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77E" w:rsidRPr="00CF078E" w:rsidRDefault="00D3577E" w:rsidP="00D3577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D3577E" w:rsidRPr="00CF078E" w:rsidRDefault="00D3577E" w:rsidP="00D3577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D3577E" w:rsidRPr="00D3577E" w:rsidRDefault="00D3577E" w:rsidP="00D3577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sz w:val="28"/>
          <w:szCs w:val="28"/>
        </w:rPr>
      </w:pPr>
      <w:r w:rsidRPr="00D3577E">
        <w:rPr>
          <w:rFonts w:ascii="Arial" w:eastAsia="Arial" w:hAnsi="Arial" w:cs="Arial"/>
          <w:b/>
          <w:sz w:val="28"/>
          <w:szCs w:val="28"/>
        </w:rPr>
        <w:t>TECHNIK TECHNOLOGII DREWNA</w:t>
      </w:r>
    </w:p>
    <w:p w:rsidR="00D3577E" w:rsidRPr="00CF078E" w:rsidRDefault="00D3577E" w:rsidP="00D3577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6B35EC" w:rsidRDefault="006B35EC" w:rsidP="006B35E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6B35EC" w:rsidRDefault="006B35EC" w:rsidP="006B35E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6B35EC" w:rsidRDefault="006B35EC" w:rsidP="006B35E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6B35EC" w:rsidRDefault="006B35EC" w:rsidP="006B35E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w:t>
      </w:r>
    </w:p>
    <w:p w:rsidR="006B35EC" w:rsidRDefault="006B35EC" w:rsidP="006B35E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realizowanego w latach 2018–2019</w:t>
      </w:r>
    </w:p>
    <w:p w:rsidR="00D3577E" w:rsidRDefault="00D3577E" w:rsidP="00D3577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6D29B8" w:rsidRPr="00356117" w:rsidRDefault="006D29B8" w:rsidP="006D29B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6D29B8" w:rsidRPr="00356117" w:rsidRDefault="006D29B8" w:rsidP="006D29B8">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bCs/>
          <w:color w:val="auto"/>
        </w:rPr>
      </w:pPr>
      <w:r w:rsidRPr="00356117">
        <w:rPr>
          <w:rFonts w:ascii="Arial" w:hAnsi="Arial" w:cs="Arial"/>
          <w:bCs/>
          <w:color w:val="auto"/>
        </w:rPr>
        <w:t>Program przedmiotowy o strukturze spiralnej</w:t>
      </w:r>
    </w:p>
    <w:p w:rsidR="006D29B8" w:rsidRPr="00356117" w:rsidRDefault="006D29B8" w:rsidP="006D29B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6D29B8" w:rsidRPr="00356117" w:rsidRDefault="006D29B8" w:rsidP="006D29B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356117">
        <w:rPr>
          <w:rFonts w:ascii="Arial" w:eastAsia="Arial" w:hAnsi="Arial" w:cs="Arial"/>
          <w:b/>
        </w:rPr>
        <w:t>SYMBOL CYFROWY ZAWODU 311922</w:t>
      </w:r>
    </w:p>
    <w:p w:rsidR="006D29B8" w:rsidRPr="005357E2" w:rsidRDefault="006D29B8" w:rsidP="006D29B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6D29B8" w:rsidRPr="00356117" w:rsidRDefault="006D29B8" w:rsidP="006D29B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5357E2">
        <w:rPr>
          <w:rFonts w:ascii="Arial" w:eastAsia="Arial" w:hAnsi="Arial" w:cs="Arial"/>
          <w:b/>
        </w:rPr>
        <w:t>KWALIFIKACJE WYODRĘBNIONE W ZAWODZIE:</w:t>
      </w:r>
    </w:p>
    <w:p w:rsidR="006D29B8" w:rsidRPr="00356117" w:rsidRDefault="007E5D97" w:rsidP="006D29B8">
      <w:pPr>
        <w:spacing w:line="360" w:lineRule="auto"/>
        <w:jc w:val="center"/>
        <w:rPr>
          <w:rFonts w:ascii="Arial" w:eastAsia="Arial" w:hAnsi="Arial" w:cs="Arial"/>
        </w:rPr>
      </w:pPr>
      <w:r>
        <w:rPr>
          <w:rFonts w:ascii="Arial" w:eastAsia="Arial" w:hAnsi="Arial" w:cs="Arial"/>
        </w:rPr>
        <w:t>DRM.04.</w:t>
      </w:r>
      <w:r w:rsidR="006D29B8" w:rsidRPr="00356117">
        <w:rPr>
          <w:rFonts w:ascii="Arial" w:eastAsia="Arial" w:hAnsi="Arial" w:cs="Arial"/>
        </w:rPr>
        <w:t>Wytwarzanie wyrobów z drewna i materiałów drewnopochodnych</w:t>
      </w:r>
    </w:p>
    <w:p w:rsidR="006D29B8" w:rsidRPr="00356117" w:rsidRDefault="007E5D97" w:rsidP="006D29B8">
      <w:pPr>
        <w:spacing w:line="360" w:lineRule="auto"/>
        <w:jc w:val="center"/>
        <w:rPr>
          <w:rFonts w:ascii="Arial" w:eastAsia="Arial" w:hAnsi="Arial" w:cs="Arial"/>
        </w:rPr>
      </w:pPr>
      <w:r>
        <w:rPr>
          <w:rFonts w:ascii="Arial" w:eastAsia="Arial" w:hAnsi="Arial" w:cs="Arial"/>
        </w:rPr>
        <w:t>DRM.08.</w:t>
      </w:r>
      <w:r w:rsidR="006D29B8" w:rsidRPr="00356117">
        <w:rPr>
          <w:rFonts w:ascii="Arial" w:eastAsia="Arial" w:hAnsi="Arial" w:cs="Arial"/>
        </w:rPr>
        <w:t>Organizacja i prowadzenie procesów przetwarzania drewna i materiałów drewnopochodnych</w:t>
      </w:r>
    </w:p>
    <w:p w:rsidR="006D29B8" w:rsidRPr="00356117" w:rsidRDefault="006D29B8" w:rsidP="006D29B8">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rPr>
      </w:pPr>
    </w:p>
    <w:p w:rsidR="006D29B8" w:rsidRDefault="006D29B8" w:rsidP="006D29B8">
      <w:pPr>
        <w:spacing w:line="360" w:lineRule="auto"/>
        <w:jc w:val="center"/>
        <w:rPr>
          <w:rFonts w:ascii="Arial" w:eastAsia="Arial" w:hAnsi="Arial" w:cs="Arial"/>
          <w:b/>
        </w:rPr>
      </w:pPr>
    </w:p>
    <w:p w:rsidR="00771D49" w:rsidRDefault="00771D49" w:rsidP="006D29B8">
      <w:pPr>
        <w:spacing w:line="360" w:lineRule="auto"/>
        <w:jc w:val="center"/>
        <w:rPr>
          <w:rFonts w:ascii="Arial" w:eastAsia="Arial" w:hAnsi="Arial" w:cs="Arial"/>
          <w:b/>
        </w:rPr>
      </w:pPr>
    </w:p>
    <w:p w:rsidR="00771D49" w:rsidRDefault="00771D49" w:rsidP="006D29B8">
      <w:pPr>
        <w:spacing w:line="360" w:lineRule="auto"/>
        <w:jc w:val="center"/>
        <w:rPr>
          <w:rFonts w:ascii="Arial" w:eastAsia="Arial" w:hAnsi="Arial" w:cs="Arial"/>
          <w:b/>
        </w:rPr>
      </w:pPr>
    </w:p>
    <w:p w:rsidR="00771D49" w:rsidRDefault="00771D49" w:rsidP="006B35EC">
      <w:pPr>
        <w:spacing w:line="360" w:lineRule="auto"/>
        <w:rPr>
          <w:rFonts w:ascii="Arial" w:eastAsia="Arial" w:hAnsi="Arial" w:cs="Arial"/>
          <w:b/>
        </w:rPr>
      </w:pPr>
    </w:p>
    <w:p w:rsidR="00771D49" w:rsidRPr="000F3116" w:rsidRDefault="00771D49" w:rsidP="00771D49">
      <w:pPr>
        <w:spacing w:line="360" w:lineRule="auto"/>
        <w:ind w:left="360"/>
        <w:jc w:val="center"/>
        <w:rPr>
          <w:rFonts w:ascii="Arial" w:eastAsia="Arial" w:hAnsi="Arial" w:cs="Arial"/>
          <w:color w:val="auto"/>
        </w:rPr>
      </w:pPr>
      <w:r w:rsidRPr="000F3116">
        <w:rPr>
          <w:rFonts w:ascii="Arial" w:eastAsia="Arial" w:hAnsi="Arial" w:cs="Arial"/>
          <w:color w:val="auto"/>
        </w:rPr>
        <w:t>Warszawa 2019</w:t>
      </w:r>
    </w:p>
    <w:p w:rsidR="000E06E0" w:rsidRDefault="000E06E0" w:rsidP="009034BA">
      <w:pPr>
        <w:spacing w:line="360" w:lineRule="auto"/>
        <w:rPr>
          <w:rFonts w:ascii="Arial" w:eastAsia="Arial" w:hAnsi="Arial" w:cs="Arial"/>
          <w:b/>
          <w:sz w:val="28"/>
          <w:szCs w:val="28"/>
        </w:rPr>
      </w:pPr>
      <w:r>
        <w:rPr>
          <w:rFonts w:ascii="Arial" w:eastAsia="Arial" w:hAnsi="Arial" w:cs="Arial"/>
          <w:b/>
          <w:sz w:val="28"/>
          <w:szCs w:val="28"/>
        </w:rPr>
        <w:lastRenderedPageBreak/>
        <w:t>STRUKTURA PROGRAMU NAUCZANIA ZAWODU</w:t>
      </w:r>
    </w:p>
    <w:p w:rsidR="000E06E0" w:rsidRDefault="000E06E0"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71D49" w:rsidRDefault="00771D49" w:rsidP="009034BA">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07"/>
        <w:jc w:val="both"/>
        <w:rPr>
          <w:rFonts w:ascii="Arial" w:hAnsi="Arial" w:cs="Arial"/>
          <w:sz w:val="20"/>
          <w:szCs w:val="20"/>
        </w:rPr>
      </w:pPr>
      <w:r>
        <w:rPr>
          <w:rFonts w:ascii="Arial" w:hAnsi="Arial" w:cs="Arial"/>
          <w:sz w:val="20"/>
          <w:szCs w:val="20"/>
        </w:rPr>
        <w:t>Plan nauczania zawodu</w:t>
      </w:r>
    </w:p>
    <w:p w:rsidR="000E06E0" w:rsidRPr="00914D42" w:rsidRDefault="007E5D97" w:rsidP="009034BA">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07"/>
        <w:jc w:val="both"/>
        <w:rPr>
          <w:rFonts w:ascii="Arial" w:hAnsi="Arial" w:cs="Arial"/>
          <w:sz w:val="20"/>
          <w:szCs w:val="20"/>
        </w:rPr>
      </w:pPr>
      <w:r>
        <w:rPr>
          <w:rFonts w:ascii="Arial" w:hAnsi="Arial" w:cs="Arial"/>
          <w:sz w:val="20"/>
          <w:szCs w:val="20"/>
        </w:rPr>
        <w:t>Wstęp do programu</w:t>
      </w:r>
    </w:p>
    <w:p w:rsidR="000E06E0" w:rsidRPr="00914D42" w:rsidRDefault="000E06E0" w:rsidP="009034BA">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14D42">
        <w:rPr>
          <w:rFonts w:ascii="Arial" w:hAnsi="Arial" w:cs="Arial"/>
          <w:sz w:val="20"/>
          <w:szCs w:val="20"/>
        </w:rPr>
        <w:t>Opis zawodu</w:t>
      </w:r>
    </w:p>
    <w:p w:rsidR="000E06E0" w:rsidRPr="00EA1AE9" w:rsidRDefault="000E06E0" w:rsidP="009034BA">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EA1AE9">
        <w:rPr>
          <w:rFonts w:ascii="Arial" w:hAnsi="Arial" w:cs="Arial"/>
          <w:color w:val="000000" w:themeColor="text1"/>
          <w:sz w:val="20"/>
          <w:szCs w:val="20"/>
        </w:rPr>
        <w:t>Charakterystyka programu</w:t>
      </w:r>
    </w:p>
    <w:p w:rsidR="000E06E0" w:rsidRPr="00EA1AE9" w:rsidRDefault="000E06E0" w:rsidP="009034BA">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EA1AE9">
        <w:rPr>
          <w:rFonts w:ascii="Arial" w:hAnsi="Arial" w:cs="Arial"/>
          <w:color w:val="000000" w:themeColor="text1"/>
          <w:sz w:val="20"/>
          <w:szCs w:val="20"/>
        </w:rPr>
        <w:t>Założenia programowe</w:t>
      </w:r>
    </w:p>
    <w:p w:rsidR="000E06E0" w:rsidRPr="00EA1AE9" w:rsidRDefault="00D3577E" w:rsidP="009034BA">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color w:val="000000" w:themeColor="text1"/>
          <w:sz w:val="20"/>
          <w:szCs w:val="20"/>
        </w:rPr>
      </w:pPr>
      <w:r>
        <w:rPr>
          <w:rFonts w:ascii="Arial" w:hAnsi="Arial" w:cs="Arial"/>
          <w:color w:val="000000" w:themeColor="text1"/>
          <w:sz w:val="20"/>
          <w:szCs w:val="20"/>
        </w:rPr>
        <w:t>I</w:t>
      </w:r>
      <w:r w:rsidR="007E5D97">
        <w:rPr>
          <w:rFonts w:ascii="Arial" w:hAnsi="Arial" w:cs="Arial"/>
          <w:color w:val="000000" w:themeColor="text1"/>
          <w:sz w:val="20"/>
          <w:szCs w:val="20"/>
        </w:rPr>
        <w:t>I</w:t>
      </w:r>
      <w:r w:rsidR="00771D49">
        <w:rPr>
          <w:rFonts w:ascii="Arial" w:hAnsi="Arial" w:cs="Arial"/>
          <w:color w:val="000000" w:themeColor="text1"/>
          <w:sz w:val="20"/>
          <w:szCs w:val="20"/>
        </w:rPr>
        <w:t>I</w:t>
      </w:r>
      <w:r w:rsidR="007E5D97">
        <w:rPr>
          <w:rFonts w:ascii="Arial" w:hAnsi="Arial" w:cs="Arial"/>
          <w:color w:val="000000" w:themeColor="text1"/>
          <w:sz w:val="20"/>
          <w:szCs w:val="20"/>
        </w:rPr>
        <w:t>. Cele kierunkowe zawodu</w:t>
      </w:r>
    </w:p>
    <w:p w:rsidR="000E06E0" w:rsidRPr="00EA1AE9" w:rsidRDefault="000E06E0" w:rsidP="009034BA">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color w:val="000000" w:themeColor="text1"/>
          <w:sz w:val="20"/>
          <w:szCs w:val="20"/>
        </w:rPr>
      </w:pPr>
      <w:r w:rsidRPr="00EA1AE9">
        <w:rPr>
          <w:rFonts w:ascii="Arial" w:hAnsi="Arial" w:cs="Arial"/>
          <w:color w:val="000000" w:themeColor="text1"/>
          <w:sz w:val="20"/>
          <w:szCs w:val="20"/>
        </w:rPr>
        <w:t>I</w:t>
      </w:r>
      <w:r w:rsidR="00771D49">
        <w:rPr>
          <w:rFonts w:ascii="Arial" w:hAnsi="Arial" w:cs="Arial"/>
          <w:color w:val="000000" w:themeColor="text1"/>
          <w:sz w:val="20"/>
          <w:szCs w:val="20"/>
        </w:rPr>
        <w:t>V</w:t>
      </w:r>
      <w:r w:rsidRPr="00EA1AE9">
        <w:rPr>
          <w:rFonts w:ascii="Arial" w:hAnsi="Arial" w:cs="Arial"/>
          <w:color w:val="000000" w:themeColor="text1"/>
          <w:sz w:val="20"/>
          <w:szCs w:val="20"/>
        </w:rPr>
        <w:t xml:space="preserve">. Programy nauczania dla poszczególnych przedmiotów </w:t>
      </w:r>
    </w:p>
    <w:p w:rsidR="000E06E0" w:rsidRPr="00EA1AE9" w:rsidRDefault="000E06E0"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EA1AE9">
        <w:rPr>
          <w:rFonts w:ascii="Arial" w:hAnsi="Arial" w:cs="Arial"/>
          <w:color w:val="000000" w:themeColor="text1"/>
          <w:sz w:val="20"/>
          <w:szCs w:val="20"/>
        </w:rPr>
        <w:tab/>
        <w:t>nazwa przedmiotu</w:t>
      </w:r>
    </w:p>
    <w:p w:rsidR="000E06E0" w:rsidRPr="00EA1AE9" w:rsidRDefault="000E06E0"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EA1AE9">
        <w:rPr>
          <w:rFonts w:ascii="Arial" w:hAnsi="Arial" w:cs="Arial"/>
          <w:color w:val="000000" w:themeColor="text1"/>
          <w:sz w:val="20"/>
          <w:szCs w:val="20"/>
        </w:rPr>
        <w:tab/>
      </w:r>
      <w:r w:rsidR="007E5D97">
        <w:rPr>
          <w:rFonts w:ascii="Arial" w:hAnsi="Arial" w:cs="Arial"/>
          <w:color w:val="000000" w:themeColor="text1"/>
          <w:sz w:val="20"/>
          <w:szCs w:val="20"/>
        </w:rPr>
        <w:t>cele ogólne</w:t>
      </w:r>
    </w:p>
    <w:p w:rsidR="000E06E0" w:rsidRPr="00EA1AE9" w:rsidRDefault="000E06E0"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EA1AE9">
        <w:rPr>
          <w:rFonts w:ascii="Arial" w:hAnsi="Arial" w:cs="Arial"/>
          <w:color w:val="000000" w:themeColor="text1"/>
          <w:sz w:val="20"/>
          <w:szCs w:val="20"/>
        </w:rPr>
        <w:tab/>
        <w:t>cele operacyjne</w:t>
      </w:r>
    </w:p>
    <w:p w:rsidR="000E06E0" w:rsidRPr="00EA1AE9" w:rsidRDefault="000E06E0"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EA1AE9">
        <w:rPr>
          <w:rFonts w:ascii="Arial" w:hAnsi="Arial" w:cs="Arial"/>
          <w:color w:val="000000" w:themeColor="text1"/>
          <w:sz w:val="20"/>
          <w:szCs w:val="20"/>
        </w:rPr>
        <w:tab/>
        <w:t>mat</w:t>
      </w:r>
      <w:r w:rsidR="00771D49">
        <w:rPr>
          <w:rFonts w:ascii="Arial" w:hAnsi="Arial" w:cs="Arial"/>
          <w:color w:val="000000" w:themeColor="text1"/>
          <w:sz w:val="20"/>
          <w:szCs w:val="20"/>
        </w:rPr>
        <w:t>eriał nauczania - plan wynikowy</w:t>
      </w:r>
    </w:p>
    <w:p w:rsidR="000E06E0" w:rsidRPr="00EA1AE9" w:rsidRDefault="000E06E0" w:rsidP="009034BA">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EA1AE9">
        <w:rPr>
          <w:rFonts w:ascii="Arial" w:hAnsi="Arial" w:cs="Arial"/>
          <w:color w:val="000000" w:themeColor="text1"/>
          <w:sz w:val="20"/>
          <w:szCs w:val="20"/>
        </w:rPr>
        <w:t>działy programowe</w:t>
      </w:r>
    </w:p>
    <w:p w:rsidR="000E06E0" w:rsidRPr="00EA1AE9" w:rsidRDefault="000B0B9E" w:rsidP="009034BA">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Pr>
          <w:rFonts w:ascii="Arial" w:hAnsi="Arial" w:cs="Arial"/>
          <w:color w:val="000000" w:themeColor="text1"/>
          <w:sz w:val="20"/>
          <w:szCs w:val="20"/>
        </w:rPr>
        <w:t>temat jednostki metodycznej</w:t>
      </w:r>
    </w:p>
    <w:p w:rsidR="000E06E0" w:rsidRPr="00914D42" w:rsidRDefault="000E06E0" w:rsidP="009034BA">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A1AE9">
        <w:rPr>
          <w:rFonts w:ascii="Arial" w:hAnsi="Arial" w:cs="Arial"/>
          <w:color w:val="000000" w:themeColor="text1"/>
          <w:sz w:val="20"/>
          <w:szCs w:val="20"/>
        </w:rPr>
        <w:t xml:space="preserve">wymagania programowe (podstawowe, </w:t>
      </w:r>
      <w:r w:rsidR="000B0B9E">
        <w:rPr>
          <w:rFonts w:ascii="Arial" w:hAnsi="Arial" w:cs="Arial"/>
          <w:sz w:val="20"/>
          <w:szCs w:val="20"/>
        </w:rPr>
        <w:t>ponadpodstawowe)</w:t>
      </w:r>
    </w:p>
    <w:p w:rsidR="000E06E0" w:rsidRPr="00914D42" w:rsidRDefault="000E06E0" w:rsidP="009034BA">
      <w:pPr>
        <w:pStyle w:val="Akapitzlist"/>
        <w:numPr>
          <w:ilvl w:val="1"/>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14D42">
        <w:rPr>
          <w:rFonts w:ascii="Arial" w:hAnsi="Arial" w:cs="Arial"/>
          <w:sz w:val="20"/>
          <w:szCs w:val="20"/>
        </w:rPr>
        <w:t xml:space="preserve">procedury osiągania celów kształcenia, propozycje metod nauczania, środków dydaktycznych do przedmiotu, obudowa </w:t>
      </w:r>
      <w:r w:rsidR="007E5D97">
        <w:rPr>
          <w:rFonts w:ascii="Arial" w:hAnsi="Arial" w:cs="Arial"/>
          <w:sz w:val="20"/>
          <w:szCs w:val="20"/>
        </w:rPr>
        <w:t>dydaktyczna, warunki realizacji</w:t>
      </w:r>
    </w:p>
    <w:p w:rsidR="000E06E0" w:rsidRPr="00914D42" w:rsidRDefault="000E06E0" w:rsidP="009034BA">
      <w:pPr>
        <w:pStyle w:val="Akapitzlist"/>
        <w:numPr>
          <w:ilvl w:val="1"/>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14D42">
        <w:rPr>
          <w:rFonts w:ascii="Arial" w:hAnsi="Arial" w:cs="Arial"/>
          <w:sz w:val="20"/>
          <w:szCs w:val="20"/>
        </w:rPr>
        <w:t>proponowane metody sprawdzania osiągnięć edukacyjnych ucznia/słuchacza,</w:t>
      </w:r>
    </w:p>
    <w:p w:rsidR="000E06E0" w:rsidRPr="00914D42" w:rsidRDefault="000E06E0" w:rsidP="009034BA">
      <w:pPr>
        <w:pStyle w:val="Akapitzlist"/>
        <w:numPr>
          <w:ilvl w:val="1"/>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14D42">
        <w:rPr>
          <w:rFonts w:ascii="Arial" w:hAnsi="Arial" w:cs="Arial"/>
          <w:sz w:val="20"/>
          <w:szCs w:val="20"/>
        </w:rPr>
        <w:t>sposoby ewaluacji przedmiotu</w:t>
      </w:r>
    </w:p>
    <w:p w:rsidR="000E06E0" w:rsidRPr="00771D49" w:rsidRDefault="000E06E0" w:rsidP="00771D49">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jc w:val="both"/>
        <w:rPr>
          <w:rFonts w:ascii="Arial" w:hAnsi="Arial" w:cs="Arial"/>
          <w:sz w:val="20"/>
          <w:szCs w:val="20"/>
        </w:rPr>
      </w:pPr>
      <w:r w:rsidRPr="00771D49">
        <w:rPr>
          <w:rFonts w:ascii="Arial" w:hAnsi="Arial" w:cs="Arial"/>
          <w:sz w:val="20"/>
          <w:szCs w:val="20"/>
        </w:rPr>
        <w:t>Sposoby ewaluacji programu nauczania zawodu</w:t>
      </w:r>
    </w:p>
    <w:p w:rsidR="000B0B9E" w:rsidRDefault="000E06E0" w:rsidP="009034BA">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jc w:val="both"/>
        <w:rPr>
          <w:rFonts w:ascii="Arial" w:hAnsi="Arial" w:cs="Arial"/>
          <w:sz w:val="20"/>
          <w:szCs w:val="20"/>
        </w:rPr>
      </w:pPr>
      <w:r w:rsidRPr="00914D42">
        <w:rPr>
          <w:rFonts w:ascii="Arial" w:hAnsi="Arial" w:cs="Arial"/>
          <w:sz w:val="20"/>
          <w:szCs w:val="20"/>
        </w:rPr>
        <w:t>Zalecana literatura do zawodu</w:t>
      </w:r>
    </w:p>
    <w:p w:rsidR="00FC1A37" w:rsidRDefault="00FC1A37">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2"/>
          <w:szCs w:val="20"/>
        </w:rPr>
      </w:pPr>
      <w:r>
        <w:rPr>
          <w:rFonts w:ascii="Arial" w:hAnsi="Arial" w:cs="Arial"/>
          <w:b/>
          <w:color w:val="auto"/>
          <w:sz w:val="22"/>
          <w:szCs w:val="20"/>
        </w:rPr>
        <w:br w:type="page"/>
      </w:r>
    </w:p>
    <w:p w:rsidR="00771D49" w:rsidRPr="00771D49" w:rsidRDefault="00D3577E" w:rsidP="00771D4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771D49">
        <w:rPr>
          <w:rFonts w:ascii="Arial" w:hAnsi="Arial" w:cs="Arial"/>
          <w:b/>
          <w:color w:val="00000A"/>
          <w:sz w:val="20"/>
          <w:szCs w:val="20"/>
        </w:rPr>
        <w:lastRenderedPageBreak/>
        <w:t>I</w:t>
      </w:r>
      <w:r w:rsidR="007E5D97" w:rsidRPr="00771D49">
        <w:rPr>
          <w:rFonts w:ascii="Arial" w:hAnsi="Arial" w:cs="Arial"/>
          <w:b/>
          <w:color w:val="00000A"/>
          <w:sz w:val="20"/>
          <w:szCs w:val="20"/>
        </w:rPr>
        <w:t xml:space="preserve">. </w:t>
      </w:r>
      <w:r w:rsidR="00771D49" w:rsidRPr="00771D49">
        <w:rPr>
          <w:rFonts w:ascii="Arial" w:hAnsi="Arial" w:cs="Arial"/>
          <w:b/>
          <w:sz w:val="20"/>
          <w:szCs w:val="20"/>
        </w:rPr>
        <w:t>PLAN NAUCZANIA ZAWODU</w:t>
      </w:r>
    </w:p>
    <w:tbl>
      <w:tblPr>
        <w:tblStyle w:val="Tabela-Siatka"/>
        <w:tblW w:w="5000" w:type="pct"/>
        <w:tblLayout w:type="fixed"/>
        <w:tblLook w:val="04A0" w:firstRow="1" w:lastRow="0" w:firstColumn="1" w:lastColumn="0" w:noHBand="0" w:noVBand="1"/>
      </w:tblPr>
      <w:tblGrid>
        <w:gridCol w:w="5494"/>
        <w:gridCol w:w="1277"/>
        <w:gridCol w:w="1135"/>
        <w:gridCol w:w="1416"/>
        <w:gridCol w:w="1135"/>
        <w:gridCol w:w="1138"/>
        <w:gridCol w:w="1138"/>
        <w:gridCol w:w="1487"/>
      </w:tblGrid>
      <w:tr w:rsidR="00771D49" w:rsidRPr="008A3ACF" w:rsidTr="00601501">
        <w:trPr>
          <w:trHeight w:val="340"/>
        </w:trPr>
        <w:tc>
          <w:tcPr>
            <w:tcW w:w="5000" w:type="pct"/>
            <w:gridSpan w:val="8"/>
          </w:tcPr>
          <w:p w:rsidR="00771D49" w:rsidRPr="008A3ACF" w:rsidRDefault="00771D49" w:rsidP="00771D49">
            <w:pPr>
              <w:rPr>
                <w:rStyle w:val="Pogrubienie"/>
                <w:rFonts w:ascii="Arial" w:hAnsi="Arial" w:cs="Arial"/>
                <w:b w:val="0"/>
                <w:sz w:val="20"/>
                <w:szCs w:val="20"/>
              </w:rPr>
            </w:pPr>
            <w:r w:rsidRPr="008A3ACF">
              <w:rPr>
                <w:rStyle w:val="Pogrubienie"/>
                <w:rFonts w:ascii="Arial" w:hAnsi="Arial" w:cs="Arial"/>
                <w:sz w:val="20"/>
                <w:szCs w:val="20"/>
              </w:rPr>
              <w:t>Nazwa i symbol cyfrowy zawodu:</w:t>
            </w:r>
            <w:r w:rsidRPr="008A7C2F">
              <w:rPr>
                <w:rStyle w:val="Pogrubienie"/>
                <w:rFonts w:ascii="Arial" w:hAnsi="Arial" w:cs="Arial"/>
                <w:sz w:val="20"/>
                <w:szCs w:val="20"/>
              </w:rPr>
              <w:t xml:space="preserve"> TECHNIK TECHNOLOGII DREWNA 311922</w:t>
            </w:r>
          </w:p>
        </w:tc>
      </w:tr>
      <w:tr w:rsidR="00771D49" w:rsidRPr="008A3ACF" w:rsidTr="00601501">
        <w:trPr>
          <w:trHeight w:val="340"/>
        </w:trPr>
        <w:tc>
          <w:tcPr>
            <w:tcW w:w="5000" w:type="pct"/>
            <w:gridSpan w:val="8"/>
          </w:tcPr>
          <w:p w:rsidR="00771D49" w:rsidRPr="008A3ACF" w:rsidRDefault="00771D49" w:rsidP="00771D49">
            <w:pPr>
              <w:rPr>
                <w:rStyle w:val="Pogrubienie"/>
                <w:rFonts w:ascii="Arial" w:hAnsi="Arial" w:cs="Arial"/>
                <w:b w:val="0"/>
                <w:sz w:val="20"/>
                <w:szCs w:val="20"/>
              </w:rPr>
            </w:pPr>
            <w:r w:rsidRPr="008A3ACF">
              <w:rPr>
                <w:rStyle w:val="Pogrubienie"/>
                <w:rFonts w:ascii="Arial" w:hAnsi="Arial" w:cs="Arial"/>
                <w:sz w:val="20"/>
                <w:szCs w:val="20"/>
              </w:rPr>
              <w:t>Nazwa i symbol kwalifikacji:</w:t>
            </w:r>
            <w:r w:rsidRPr="008A7C2F">
              <w:rPr>
                <w:rStyle w:val="Pogrubienie"/>
                <w:rFonts w:ascii="Arial" w:hAnsi="Arial" w:cs="Arial"/>
                <w:sz w:val="20"/>
                <w:szCs w:val="20"/>
              </w:rPr>
              <w:t xml:space="preserve"> Wytwarzanie wyrobów z drewna i materiałów drewnopochodnych</w:t>
            </w:r>
            <w:r w:rsidR="00601501">
              <w:rPr>
                <w:rStyle w:val="Pogrubienie"/>
                <w:rFonts w:ascii="Arial" w:hAnsi="Arial" w:cs="Arial"/>
                <w:sz w:val="20"/>
                <w:szCs w:val="20"/>
              </w:rPr>
              <w:t xml:space="preserve"> </w:t>
            </w:r>
            <w:r w:rsidR="00601501" w:rsidRPr="008A7C2F">
              <w:rPr>
                <w:rStyle w:val="Pogrubienie"/>
                <w:rFonts w:ascii="Arial" w:hAnsi="Arial" w:cs="Arial"/>
                <w:sz w:val="20"/>
                <w:szCs w:val="20"/>
              </w:rPr>
              <w:t>DRM.04.</w:t>
            </w:r>
          </w:p>
        </w:tc>
      </w:tr>
      <w:tr w:rsidR="00771D49" w:rsidRPr="008A3ACF" w:rsidTr="00601501">
        <w:trPr>
          <w:trHeight w:val="340"/>
        </w:trPr>
        <w:tc>
          <w:tcPr>
            <w:tcW w:w="5000" w:type="pct"/>
            <w:gridSpan w:val="8"/>
          </w:tcPr>
          <w:p w:rsidR="00771D49" w:rsidRPr="008A3ACF" w:rsidRDefault="00771D49" w:rsidP="00601501">
            <w:pPr>
              <w:rPr>
                <w:rStyle w:val="Pogrubienie"/>
                <w:rFonts w:ascii="Arial" w:hAnsi="Arial" w:cs="Arial"/>
                <w:b w:val="0"/>
                <w:sz w:val="20"/>
                <w:szCs w:val="20"/>
              </w:rPr>
            </w:pPr>
            <w:r w:rsidRPr="008A3ACF">
              <w:rPr>
                <w:rStyle w:val="Pogrubienie"/>
                <w:rFonts w:ascii="Arial" w:hAnsi="Arial" w:cs="Arial"/>
                <w:sz w:val="20"/>
                <w:szCs w:val="20"/>
              </w:rPr>
              <w:t>Nazwa i symbol kwalifikacji:</w:t>
            </w:r>
            <w:r w:rsidRPr="008A7C2F">
              <w:rPr>
                <w:rStyle w:val="Pogrubienie"/>
                <w:rFonts w:ascii="Arial" w:hAnsi="Arial" w:cs="Arial"/>
                <w:sz w:val="20"/>
                <w:szCs w:val="20"/>
              </w:rPr>
              <w:t xml:space="preserve"> Organizacja i prowadzenie procesów przetwarzania drewna i materiałów drewnopochodnych</w:t>
            </w:r>
            <w:r w:rsidR="00601501">
              <w:rPr>
                <w:rStyle w:val="Pogrubienie"/>
                <w:rFonts w:ascii="Arial" w:hAnsi="Arial" w:cs="Arial"/>
                <w:sz w:val="20"/>
                <w:szCs w:val="20"/>
              </w:rPr>
              <w:t xml:space="preserve"> </w:t>
            </w:r>
            <w:r w:rsidR="00601501" w:rsidRPr="008A7C2F">
              <w:rPr>
                <w:rStyle w:val="Pogrubienie"/>
                <w:rFonts w:ascii="Arial" w:hAnsi="Arial" w:cs="Arial"/>
                <w:sz w:val="20"/>
                <w:szCs w:val="20"/>
              </w:rPr>
              <w:t>DRM.08.</w:t>
            </w:r>
          </w:p>
        </w:tc>
      </w:tr>
      <w:tr w:rsidR="00771D49" w:rsidRPr="008A3ACF" w:rsidTr="00601501">
        <w:tc>
          <w:tcPr>
            <w:tcW w:w="1932" w:type="pct"/>
            <w:vMerge w:val="restart"/>
          </w:tcPr>
          <w:p w:rsidR="00601501" w:rsidRDefault="00601501" w:rsidP="00771D49">
            <w:pPr>
              <w:rPr>
                <w:rStyle w:val="Pogrubienie"/>
                <w:rFonts w:ascii="Arial" w:hAnsi="Arial" w:cs="Arial"/>
                <w:sz w:val="20"/>
                <w:szCs w:val="20"/>
              </w:rPr>
            </w:pPr>
            <w:r>
              <w:rPr>
                <w:rStyle w:val="Pogrubienie"/>
                <w:rFonts w:ascii="Arial" w:hAnsi="Arial" w:cs="Arial"/>
                <w:sz w:val="20"/>
                <w:szCs w:val="20"/>
              </w:rPr>
              <w:t>Kształcenie zawodowe</w:t>
            </w:r>
          </w:p>
          <w:p w:rsidR="00771D49" w:rsidRPr="008A3ACF" w:rsidRDefault="00771D49" w:rsidP="00771D49">
            <w:pPr>
              <w:rPr>
                <w:rStyle w:val="Pogrubienie"/>
                <w:rFonts w:ascii="Arial" w:hAnsi="Arial" w:cs="Arial"/>
                <w:b w:val="0"/>
                <w:sz w:val="20"/>
                <w:szCs w:val="20"/>
              </w:rPr>
            </w:pPr>
            <w:r w:rsidRPr="008A3ACF">
              <w:rPr>
                <w:rStyle w:val="Pogrubienie"/>
                <w:rFonts w:ascii="Arial" w:hAnsi="Arial" w:cs="Arial"/>
                <w:sz w:val="20"/>
                <w:szCs w:val="20"/>
              </w:rPr>
              <w:t xml:space="preserve">Nazwa przedmiotu </w:t>
            </w:r>
          </w:p>
        </w:tc>
        <w:tc>
          <w:tcPr>
            <w:tcW w:w="2145" w:type="pct"/>
            <w:gridSpan w:val="5"/>
          </w:tcPr>
          <w:p w:rsidR="00771D49" w:rsidRPr="008A3ACF" w:rsidRDefault="00771D49" w:rsidP="00771D49">
            <w:pPr>
              <w:rPr>
                <w:rStyle w:val="Pogrubienie"/>
                <w:rFonts w:ascii="Arial" w:hAnsi="Arial" w:cs="Arial"/>
                <w:b w:val="0"/>
                <w:sz w:val="20"/>
                <w:szCs w:val="20"/>
              </w:rPr>
            </w:pPr>
            <w:r w:rsidRPr="008A3ACF">
              <w:rPr>
                <w:rStyle w:val="Pogrubienie"/>
                <w:rFonts w:ascii="Arial" w:hAnsi="Arial" w:cs="Arial"/>
                <w:sz w:val="20"/>
                <w:szCs w:val="20"/>
              </w:rPr>
              <w:t>Tygodniowy wymiar godzin w poszczególnych latach nauki</w:t>
            </w:r>
          </w:p>
        </w:tc>
        <w:tc>
          <w:tcPr>
            <w:tcW w:w="400" w:type="pct"/>
            <w:vMerge w:val="restart"/>
          </w:tcPr>
          <w:p w:rsidR="00771D49" w:rsidRPr="008A3ACF" w:rsidRDefault="00771D49" w:rsidP="00771D49">
            <w:pPr>
              <w:rPr>
                <w:rStyle w:val="Pogrubienie"/>
                <w:rFonts w:ascii="Arial" w:hAnsi="Arial" w:cs="Arial"/>
                <w:b w:val="0"/>
                <w:sz w:val="20"/>
                <w:szCs w:val="20"/>
              </w:rPr>
            </w:pPr>
            <w:r w:rsidRPr="008A3ACF">
              <w:rPr>
                <w:rStyle w:val="Pogrubienie"/>
                <w:rFonts w:ascii="Arial" w:hAnsi="Arial" w:cs="Arial"/>
                <w:sz w:val="20"/>
                <w:szCs w:val="20"/>
              </w:rPr>
              <w:t>Razem</w:t>
            </w:r>
          </w:p>
        </w:tc>
        <w:tc>
          <w:tcPr>
            <w:tcW w:w="523" w:type="pct"/>
            <w:vMerge w:val="restart"/>
          </w:tcPr>
          <w:p w:rsidR="00771D49" w:rsidRPr="008A3ACF" w:rsidRDefault="00771D49" w:rsidP="00771D49">
            <w:pPr>
              <w:rPr>
                <w:rStyle w:val="Pogrubienie"/>
                <w:rFonts w:ascii="Arial" w:hAnsi="Arial" w:cs="Arial"/>
                <w:b w:val="0"/>
                <w:sz w:val="20"/>
                <w:szCs w:val="20"/>
              </w:rPr>
            </w:pPr>
            <w:r w:rsidRPr="008A3ACF">
              <w:rPr>
                <w:rStyle w:val="Pogrubienie"/>
                <w:rFonts w:ascii="Arial" w:hAnsi="Arial" w:cs="Arial"/>
                <w:sz w:val="20"/>
                <w:szCs w:val="20"/>
              </w:rPr>
              <w:t>Uwagi o realizacji</w:t>
            </w:r>
          </w:p>
        </w:tc>
      </w:tr>
      <w:tr w:rsidR="00771D49" w:rsidRPr="008A3ACF" w:rsidTr="00601501">
        <w:tc>
          <w:tcPr>
            <w:tcW w:w="1932" w:type="pct"/>
            <w:vMerge/>
          </w:tcPr>
          <w:p w:rsidR="00771D49" w:rsidRPr="008A3ACF" w:rsidRDefault="00771D49" w:rsidP="00771D49">
            <w:pPr>
              <w:rPr>
                <w:rStyle w:val="Pogrubienie"/>
                <w:rFonts w:ascii="Arial" w:hAnsi="Arial" w:cs="Arial"/>
                <w:b w:val="0"/>
                <w:sz w:val="20"/>
                <w:szCs w:val="20"/>
              </w:rPr>
            </w:pPr>
          </w:p>
        </w:tc>
        <w:tc>
          <w:tcPr>
            <w:tcW w:w="449" w:type="pct"/>
          </w:tcPr>
          <w:p w:rsidR="00771D49" w:rsidRPr="008A3ACF" w:rsidRDefault="00771D49" w:rsidP="00771D49">
            <w:pPr>
              <w:jc w:val="center"/>
              <w:rPr>
                <w:rStyle w:val="Pogrubienie"/>
                <w:rFonts w:ascii="Arial" w:hAnsi="Arial" w:cs="Arial"/>
                <w:b w:val="0"/>
                <w:sz w:val="20"/>
                <w:szCs w:val="20"/>
              </w:rPr>
            </w:pPr>
            <w:r w:rsidRPr="008A3ACF">
              <w:rPr>
                <w:rStyle w:val="Pogrubienie"/>
                <w:rFonts w:ascii="Arial" w:hAnsi="Arial" w:cs="Arial"/>
                <w:sz w:val="20"/>
                <w:szCs w:val="20"/>
              </w:rPr>
              <w:t>I</w:t>
            </w:r>
          </w:p>
        </w:tc>
        <w:tc>
          <w:tcPr>
            <w:tcW w:w="399" w:type="pct"/>
          </w:tcPr>
          <w:p w:rsidR="00771D49" w:rsidRPr="008A3ACF" w:rsidRDefault="00771D49" w:rsidP="00771D49">
            <w:pPr>
              <w:jc w:val="center"/>
              <w:rPr>
                <w:rStyle w:val="Pogrubienie"/>
                <w:rFonts w:ascii="Arial" w:hAnsi="Arial" w:cs="Arial"/>
                <w:b w:val="0"/>
                <w:sz w:val="20"/>
                <w:szCs w:val="20"/>
              </w:rPr>
            </w:pPr>
            <w:r w:rsidRPr="008A3ACF">
              <w:rPr>
                <w:rStyle w:val="Pogrubienie"/>
                <w:rFonts w:ascii="Arial" w:hAnsi="Arial" w:cs="Arial"/>
                <w:sz w:val="20"/>
                <w:szCs w:val="20"/>
              </w:rPr>
              <w:t>II</w:t>
            </w:r>
          </w:p>
        </w:tc>
        <w:tc>
          <w:tcPr>
            <w:tcW w:w="498" w:type="pct"/>
          </w:tcPr>
          <w:p w:rsidR="00771D49" w:rsidRPr="008A3ACF" w:rsidRDefault="00771D49" w:rsidP="00771D49">
            <w:pPr>
              <w:jc w:val="center"/>
              <w:rPr>
                <w:rStyle w:val="Pogrubienie"/>
                <w:rFonts w:ascii="Arial" w:hAnsi="Arial" w:cs="Arial"/>
                <w:b w:val="0"/>
                <w:sz w:val="20"/>
                <w:szCs w:val="20"/>
              </w:rPr>
            </w:pPr>
            <w:r w:rsidRPr="008A3ACF">
              <w:rPr>
                <w:rStyle w:val="Pogrubienie"/>
                <w:rFonts w:ascii="Arial" w:hAnsi="Arial" w:cs="Arial"/>
                <w:sz w:val="20"/>
                <w:szCs w:val="20"/>
              </w:rPr>
              <w:t>III</w:t>
            </w:r>
          </w:p>
        </w:tc>
        <w:tc>
          <w:tcPr>
            <w:tcW w:w="399" w:type="pct"/>
          </w:tcPr>
          <w:p w:rsidR="00771D49" w:rsidRPr="008A3ACF" w:rsidRDefault="00771D49" w:rsidP="00771D49">
            <w:pPr>
              <w:jc w:val="center"/>
              <w:rPr>
                <w:rStyle w:val="Pogrubienie"/>
                <w:rFonts w:ascii="Arial" w:hAnsi="Arial" w:cs="Arial"/>
                <w:b w:val="0"/>
                <w:sz w:val="20"/>
                <w:szCs w:val="20"/>
              </w:rPr>
            </w:pPr>
            <w:r w:rsidRPr="008A3ACF">
              <w:rPr>
                <w:rStyle w:val="Pogrubienie"/>
                <w:rFonts w:ascii="Arial" w:hAnsi="Arial" w:cs="Arial"/>
                <w:sz w:val="20"/>
                <w:szCs w:val="20"/>
              </w:rPr>
              <w:t>IV</w:t>
            </w:r>
          </w:p>
        </w:tc>
        <w:tc>
          <w:tcPr>
            <w:tcW w:w="400" w:type="pct"/>
          </w:tcPr>
          <w:p w:rsidR="00771D49" w:rsidRPr="008A3ACF" w:rsidRDefault="00771D49" w:rsidP="00771D49">
            <w:pPr>
              <w:jc w:val="center"/>
              <w:rPr>
                <w:rStyle w:val="Pogrubienie"/>
                <w:rFonts w:ascii="Arial" w:hAnsi="Arial" w:cs="Arial"/>
                <w:b w:val="0"/>
                <w:sz w:val="20"/>
                <w:szCs w:val="20"/>
              </w:rPr>
            </w:pPr>
            <w:r w:rsidRPr="008A3ACF">
              <w:rPr>
                <w:rStyle w:val="Pogrubienie"/>
                <w:rFonts w:ascii="Arial" w:hAnsi="Arial" w:cs="Arial"/>
                <w:sz w:val="20"/>
                <w:szCs w:val="20"/>
              </w:rPr>
              <w:t>V</w:t>
            </w:r>
          </w:p>
        </w:tc>
        <w:tc>
          <w:tcPr>
            <w:tcW w:w="400" w:type="pct"/>
            <w:vMerge/>
          </w:tcPr>
          <w:p w:rsidR="00771D49" w:rsidRPr="008A3ACF" w:rsidRDefault="00771D49" w:rsidP="00771D49">
            <w:pPr>
              <w:rPr>
                <w:rStyle w:val="Pogrubienie"/>
                <w:rFonts w:ascii="Arial" w:hAnsi="Arial" w:cs="Arial"/>
                <w:b w:val="0"/>
                <w:sz w:val="20"/>
                <w:szCs w:val="20"/>
              </w:rPr>
            </w:pPr>
          </w:p>
        </w:tc>
        <w:tc>
          <w:tcPr>
            <w:tcW w:w="523" w:type="pct"/>
            <w:vMerge/>
          </w:tcPr>
          <w:p w:rsidR="00771D49" w:rsidRPr="008A3ACF" w:rsidRDefault="00771D49" w:rsidP="00771D49">
            <w:pPr>
              <w:rPr>
                <w:rStyle w:val="Pogrubienie"/>
                <w:rFonts w:ascii="Arial" w:hAnsi="Arial" w:cs="Arial"/>
                <w:b w:val="0"/>
                <w:sz w:val="20"/>
                <w:szCs w:val="20"/>
              </w:rPr>
            </w:pPr>
          </w:p>
        </w:tc>
      </w:tr>
      <w:tr w:rsidR="00771D49" w:rsidRPr="008A3ACF" w:rsidTr="000E5835">
        <w:trPr>
          <w:trHeight w:val="340"/>
        </w:trPr>
        <w:tc>
          <w:tcPr>
            <w:tcW w:w="5000" w:type="pct"/>
            <w:gridSpan w:val="8"/>
            <w:shd w:val="clear" w:color="auto" w:fill="C6D9F1" w:themeFill="text2" w:themeFillTint="33"/>
            <w:vAlign w:val="center"/>
          </w:tcPr>
          <w:p w:rsidR="00771D49" w:rsidRPr="00601501" w:rsidRDefault="00601501" w:rsidP="000E5835">
            <w:pPr>
              <w:jc w:val="center"/>
              <w:rPr>
                <w:rStyle w:val="Pogrubienie"/>
                <w:rFonts w:ascii="Arial" w:hAnsi="Arial" w:cs="Arial"/>
                <w:b w:val="0"/>
                <w:sz w:val="20"/>
                <w:szCs w:val="20"/>
              </w:rPr>
            </w:pPr>
            <w:r w:rsidRPr="008A7C2F">
              <w:rPr>
                <w:rStyle w:val="Pogrubienie"/>
                <w:rFonts w:ascii="Arial" w:hAnsi="Arial" w:cs="Arial"/>
                <w:sz w:val="20"/>
                <w:szCs w:val="20"/>
              </w:rPr>
              <w:t>DRM.04.</w:t>
            </w:r>
            <w:r w:rsidR="000E5835">
              <w:rPr>
                <w:rStyle w:val="Pogrubienie"/>
                <w:rFonts w:ascii="Arial" w:hAnsi="Arial" w:cs="Arial"/>
                <w:sz w:val="20"/>
                <w:szCs w:val="20"/>
              </w:rPr>
              <w:t xml:space="preserve"> </w:t>
            </w:r>
            <w:r w:rsidRPr="008A7C2F">
              <w:rPr>
                <w:rStyle w:val="Pogrubienie"/>
                <w:rFonts w:ascii="Arial" w:hAnsi="Arial" w:cs="Arial"/>
                <w:sz w:val="20"/>
                <w:szCs w:val="20"/>
              </w:rPr>
              <w:t>Wytwarzanie wyrobów z drewna i materiałów drewnopochodnych</w:t>
            </w:r>
          </w:p>
        </w:tc>
      </w:tr>
      <w:tr w:rsidR="00771D49" w:rsidRPr="008A3ACF" w:rsidTr="007434A3">
        <w:trPr>
          <w:trHeight w:val="314"/>
        </w:trPr>
        <w:tc>
          <w:tcPr>
            <w:tcW w:w="1932" w:type="pct"/>
          </w:tcPr>
          <w:p w:rsidR="00771D49" w:rsidRPr="008A3ACF" w:rsidRDefault="00771D49" w:rsidP="00771D49">
            <w:pPr>
              <w:rPr>
                <w:rStyle w:val="Pogrubienie"/>
                <w:rFonts w:ascii="Arial" w:hAnsi="Arial" w:cs="Arial"/>
                <w:b w:val="0"/>
                <w:sz w:val="20"/>
                <w:szCs w:val="20"/>
              </w:rPr>
            </w:pPr>
            <w:r w:rsidRPr="006E64F7">
              <w:rPr>
                <w:rFonts w:ascii="Arial" w:eastAsia="Calibri" w:hAnsi="Arial" w:cs="Arial"/>
                <w:sz w:val="20"/>
                <w:szCs w:val="20"/>
              </w:rPr>
              <w:t>Bezpieczeństwo, higiena i organizacja pracy</w:t>
            </w:r>
          </w:p>
        </w:tc>
        <w:tc>
          <w:tcPr>
            <w:tcW w:w="449" w:type="pct"/>
            <w:vAlign w:val="center"/>
          </w:tcPr>
          <w:p w:rsidR="00771D49" w:rsidRPr="00AB0298" w:rsidRDefault="00771D49" w:rsidP="00771D49">
            <w:pPr>
              <w:jc w:val="center"/>
              <w:rPr>
                <w:rStyle w:val="Pogrubienie"/>
                <w:rFonts w:ascii="Arial" w:hAnsi="Arial" w:cs="Arial"/>
                <w:b w:val="0"/>
                <w:sz w:val="20"/>
                <w:szCs w:val="20"/>
              </w:rPr>
            </w:pPr>
          </w:p>
        </w:tc>
        <w:tc>
          <w:tcPr>
            <w:tcW w:w="399" w:type="pct"/>
            <w:vAlign w:val="center"/>
          </w:tcPr>
          <w:p w:rsidR="00771D49" w:rsidRPr="00AB0298" w:rsidRDefault="00771D49" w:rsidP="00771D49">
            <w:pPr>
              <w:jc w:val="center"/>
              <w:rPr>
                <w:rStyle w:val="Pogrubienie"/>
                <w:rFonts w:ascii="Arial" w:hAnsi="Arial" w:cs="Arial"/>
                <w:b w:val="0"/>
                <w:sz w:val="20"/>
                <w:szCs w:val="20"/>
              </w:rPr>
            </w:pPr>
          </w:p>
        </w:tc>
        <w:tc>
          <w:tcPr>
            <w:tcW w:w="498" w:type="pct"/>
            <w:vAlign w:val="center"/>
          </w:tcPr>
          <w:p w:rsidR="00771D49" w:rsidRPr="00AB0298" w:rsidRDefault="00771D49" w:rsidP="00771D49">
            <w:pPr>
              <w:jc w:val="center"/>
              <w:rPr>
                <w:rStyle w:val="Pogrubienie"/>
                <w:rFonts w:ascii="Arial" w:hAnsi="Arial" w:cs="Arial"/>
                <w:b w:val="0"/>
                <w:sz w:val="20"/>
                <w:szCs w:val="20"/>
              </w:rPr>
            </w:pPr>
          </w:p>
        </w:tc>
        <w:tc>
          <w:tcPr>
            <w:tcW w:w="399" w:type="pct"/>
            <w:vAlign w:val="center"/>
          </w:tcPr>
          <w:p w:rsidR="00771D49" w:rsidRPr="00AB0298" w:rsidRDefault="00771D49" w:rsidP="00771D49">
            <w:pPr>
              <w:jc w:val="center"/>
              <w:rPr>
                <w:rStyle w:val="Pogrubienie"/>
                <w:rFonts w:ascii="Arial" w:hAnsi="Arial" w:cs="Arial"/>
                <w:b w:val="0"/>
                <w:sz w:val="20"/>
                <w:szCs w:val="20"/>
              </w:rPr>
            </w:pPr>
          </w:p>
        </w:tc>
        <w:tc>
          <w:tcPr>
            <w:tcW w:w="400" w:type="pct"/>
            <w:vAlign w:val="center"/>
          </w:tcPr>
          <w:p w:rsidR="00771D49" w:rsidRPr="00AB0298" w:rsidRDefault="00771D49" w:rsidP="00771D49">
            <w:pPr>
              <w:jc w:val="center"/>
              <w:rPr>
                <w:rStyle w:val="Pogrubienie"/>
                <w:rFonts w:ascii="Arial" w:hAnsi="Arial" w:cs="Arial"/>
                <w:b w:val="0"/>
                <w:sz w:val="20"/>
                <w:szCs w:val="20"/>
              </w:rPr>
            </w:pPr>
          </w:p>
        </w:tc>
        <w:tc>
          <w:tcPr>
            <w:tcW w:w="400" w:type="pct"/>
            <w:vAlign w:val="center"/>
          </w:tcPr>
          <w:p w:rsidR="00771D49" w:rsidRPr="00AB0298" w:rsidRDefault="00771D49" w:rsidP="00771D49">
            <w:pPr>
              <w:jc w:val="center"/>
              <w:rPr>
                <w:rStyle w:val="Pogrubienie"/>
                <w:rFonts w:ascii="Arial" w:hAnsi="Arial" w:cs="Arial"/>
                <w:b w:val="0"/>
                <w:sz w:val="20"/>
                <w:szCs w:val="20"/>
              </w:rPr>
            </w:pPr>
          </w:p>
        </w:tc>
        <w:tc>
          <w:tcPr>
            <w:tcW w:w="523" w:type="pct"/>
          </w:tcPr>
          <w:p w:rsidR="00771D49" w:rsidRPr="008A3ACF" w:rsidRDefault="00771D49" w:rsidP="00771D49">
            <w:pPr>
              <w:rPr>
                <w:rStyle w:val="Pogrubienie"/>
                <w:rFonts w:ascii="Arial" w:hAnsi="Arial" w:cs="Arial"/>
                <w:b w:val="0"/>
                <w:sz w:val="20"/>
                <w:szCs w:val="20"/>
              </w:rPr>
            </w:pPr>
            <w:r>
              <w:rPr>
                <w:rStyle w:val="Pogrubienie"/>
                <w:rFonts w:ascii="Arial" w:hAnsi="Arial" w:cs="Arial"/>
                <w:sz w:val="20"/>
                <w:szCs w:val="20"/>
              </w:rPr>
              <w:t>T</w:t>
            </w:r>
          </w:p>
        </w:tc>
      </w:tr>
      <w:tr w:rsidR="00771D49" w:rsidRPr="008A3ACF" w:rsidTr="000E5835">
        <w:trPr>
          <w:trHeight w:val="283"/>
        </w:trPr>
        <w:tc>
          <w:tcPr>
            <w:tcW w:w="1932" w:type="pct"/>
          </w:tcPr>
          <w:p w:rsidR="00771D49" w:rsidRPr="008A3ACF" w:rsidRDefault="00601501" w:rsidP="00771D49">
            <w:pPr>
              <w:rPr>
                <w:rStyle w:val="Pogrubienie"/>
                <w:rFonts w:ascii="Arial" w:hAnsi="Arial" w:cs="Arial"/>
                <w:b w:val="0"/>
                <w:sz w:val="20"/>
                <w:szCs w:val="20"/>
              </w:rPr>
            </w:pPr>
            <w:r w:rsidRPr="006E64F7">
              <w:rPr>
                <w:rFonts w:ascii="Arial" w:eastAsia="Calibri" w:hAnsi="Arial" w:cs="Arial"/>
                <w:sz w:val="20"/>
                <w:szCs w:val="20"/>
              </w:rPr>
              <w:t>Materiałoznawstwo i technologia</w:t>
            </w:r>
          </w:p>
        </w:tc>
        <w:tc>
          <w:tcPr>
            <w:tcW w:w="449" w:type="pct"/>
            <w:vAlign w:val="center"/>
          </w:tcPr>
          <w:p w:rsidR="00771D49" w:rsidRPr="00AB0298" w:rsidRDefault="00771D49" w:rsidP="00771D49">
            <w:pPr>
              <w:jc w:val="center"/>
              <w:rPr>
                <w:rStyle w:val="Pogrubienie"/>
                <w:rFonts w:ascii="Arial" w:hAnsi="Arial" w:cs="Arial"/>
                <w:b w:val="0"/>
                <w:sz w:val="20"/>
                <w:szCs w:val="20"/>
              </w:rPr>
            </w:pPr>
          </w:p>
        </w:tc>
        <w:tc>
          <w:tcPr>
            <w:tcW w:w="399" w:type="pct"/>
            <w:vAlign w:val="center"/>
          </w:tcPr>
          <w:p w:rsidR="00771D49" w:rsidRPr="00AB0298" w:rsidRDefault="00771D49" w:rsidP="00771D49">
            <w:pPr>
              <w:jc w:val="center"/>
              <w:rPr>
                <w:rStyle w:val="Pogrubienie"/>
                <w:rFonts w:ascii="Arial" w:hAnsi="Arial" w:cs="Arial"/>
                <w:b w:val="0"/>
                <w:sz w:val="20"/>
                <w:szCs w:val="20"/>
              </w:rPr>
            </w:pPr>
          </w:p>
        </w:tc>
        <w:tc>
          <w:tcPr>
            <w:tcW w:w="498" w:type="pct"/>
            <w:vAlign w:val="center"/>
          </w:tcPr>
          <w:p w:rsidR="00771D49" w:rsidRPr="00AB0298" w:rsidRDefault="00771D49" w:rsidP="00771D49">
            <w:pPr>
              <w:jc w:val="center"/>
              <w:rPr>
                <w:rStyle w:val="Pogrubienie"/>
                <w:rFonts w:ascii="Arial" w:hAnsi="Arial" w:cs="Arial"/>
                <w:b w:val="0"/>
                <w:sz w:val="20"/>
                <w:szCs w:val="20"/>
              </w:rPr>
            </w:pPr>
          </w:p>
        </w:tc>
        <w:tc>
          <w:tcPr>
            <w:tcW w:w="399" w:type="pct"/>
            <w:vAlign w:val="center"/>
          </w:tcPr>
          <w:p w:rsidR="00771D49" w:rsidRPr="00AB0298" w:rsidRDefault="00771D49" w:rsidP="00771D49">
            <w:pPr>
              <w:jc w:val="center"/>
              <w:rPr>
                <w:rStyle w:val="Pogrubienie"/>
                <w:rFonts w:ascii="Arial" w:hAnsi="Arial" w:cs="Arial"/>
                <w:b w:val="0"/>
                <w:sz w:val="20"/>
                <w:szCs w:val="20"/>
              </w:rPr>
            </w:pPr>
          </w:p>
        </w:tc>
        <w:tc>
          <w:tcPr>
            <w:tcW w:w="400" w:type="pct"/>
            <w:vAlign w:val="center"/>
          </w:tcPr>
          <w:p w:rsidR="00771D49" w:rsidRPr="00AB0298" w:rsidRDefault="00771D49" w:rsidP="00771D49">
            <w:pPr>
              <w:jc w:val="center"/>
              <w:rPr>
                <w:rStyle w:val="Pogrubienie"/>
                <w:rFonts w:ascii="Arial" w:hAnsi="Arial" w:cs="Arial"/>
                <w:b w:val="0"/>
                <w:sz w:val="20"/>
                <w:szCs w:val="20"/>
              </w:rPr>
            </w:pPr>
          </w:p>
        </w:tc>
        <w:tc>
          <w:tcPr>
            <w:tcW w:w="400" w:type="pct"/>
            <w:vAlign w:val="center"/>
          </w:tcPr>
          <w:p w:rsidR="00771D49" w:rsidRPr="00AB0298" w:rsidRDefault="00771D49" w:rsidP="00771D49">
            <w:pPr>
              <w:jc w:val="center"/>
              <w:rPr>
                <w:rStyle w:val="Pogrubienie"/>
                <w:rFonts w:ascii="Arial" w:hAnsi="Arial" w:cs="Arial"/>
                <w:b w:val="0"/>
                <w:sz w:val="20"/>
                <w:szCs w:val="20"/>
              </w:rPr>
            </w:pPr>
          </w:p>
        </w:tc>
        <w:tc>
          <w:tcPr>
            <w:tcW w:w="523" w:type="pct"/>
          </w:tcPr>
          <w:p w:rsidR="00771D49" w:rsidRPr="008A3ACF" w:rsidRDefault="00771D49" w:rsidP="00771D49">
            <w:pPr>
              <w:rPr>
                <w:rStyle w:val="Pogrubienie"/>
                <w:rFonts w:ascii="Arial" w:hAnsi="Arial" w:cs="Arial"/>
                <w:b w:val="0"/>
                <w:sz w:val="20"/>
                <w:szCs w:val="20"/>
              </w:rPr>
            </w:pPr>
            <w:r>
              <w:rPr>
                <w:rStyle w:val="Pogrubienie"/>
                <w:rFonts w:ascii="Arial" w:hAnsi="Arial" w:cs="Arial"/>
                <w:sz w:val="20"/>
                <w:szCs w:val="20"/>
              </w:rPr>
              <w:t>T</w:t>
            </w:r>
          </w:p>
        </w:tc>
      </w:tr>
      <w:tr w:rsidR="00771D49" w:rsidRPr="008A3ACF" w:rsidTr="000E5835">
        <w:trPr>
          <w:trHeight w:val="283"/>
        </w:trPr>
        <w:tc>
          <w:tcPr>
            <w:tcW w:w="1932" w:type="pct"/>
          </w:tcPr>
          <w:p w:rsidR="00771D49" w:rsidRPr="008A3ACF" w:rsidRDefault="00601501" w:rsidP="00771D49">
            <w:pPr>
              <w:rPr>
                <w:rStyle w:val="Pogrubienie"/>
                <w:rFonts w:ascii="Arial" w:hAnsi="Arial" w:cs="Arial"/>
                <w:b w:val="0"/>
                <w:sz w:val="20"/>
                <w:szCs w:val="20"/>
              </w:rPr>
            </w:pPr>
            <w:r w:rsidRPr="006E64F7">
              <w:rPr>
                <w:rFonts w:ascii="Arial" w:eastAsia="Calibri" w:hAnsi="Arial" w:cs="Arial"/>
                <w:sz w:val="20"/>
                <w:szCs w:val="20"/>
              </w:rPr>
              <w:t>Rysunek techniczny w branży stolarskiej</w:t>
            </w:r>
          </w:p>
        </w:tc>
        <w:tc>
          <w:tcPr>
            <w:tcW w:w="449" w:type="pct"/>
            <w:vAlign w:val="center"/>
          </w:tcPr>
          <w:p w:rsidR="00771D49" w:rsidRPr="00191E18" w:rsidRDefault="00771D49" w:rsidP="00771D49">
            <w:pPr>
              <w:jc w:val="center"/>
              <w:rPr>
                <w:rFonts w:ascii="Arial" w:hAnsi="Arial" w:cs="Arial"/>
                <w:sz w:val="20"/>
                <w:szCs w:val="20"/>
              </w:rPr>
            </w:pPr>
          </w:p>
        </w:tc>
        <w:tc>
          <w:tcPr>
            <w:tcW w:w="399" w:type="pct"/>
            <w:vAlign w:val="center"/>
          </w:tcPr>
          <w:p w:rsidR="00771D49" w:rsidRPr="00191E18" w:rsidRDefault="00771D49" w:rsidP="00771D49">
            <w:pPr>
              <w:jc w:val="center"/>
              <w:rPr>
                <w:rFonts w:ascii="Arial" w:hAnsi="Arial" w:cs="Arial"/>
                <w:sz w:val="20"/>
                <w:szCs w:val="20"/>
              </w:rPr>
            </w:pPr>
          </w:p>
        </w:tc>
        <w:tc>
          <w:tcPr>
            <w:tcW w:w="498" w:type="pct"/>
            <w:vAlign w:val="center"/>
          </w:tcPr>
          <w:p w:rsidR="00771D49" w:rsidRPr="00191E18" w:rsidRDefault="00771D49" w:rsidP="00771D49">
            <w:pPr>
              <w:jc w:val="center"/>
              <w:rPr>
                <w:rFonts w:ascii="Arial" w:hAnsi="Arial" w:cs="Arial"/>
                <w:sz w:val="20"/>
                <w:szCs w:val="20"/>
              </w:rPr>
            </w:pPr>
          </w:p>
        </w:tc>
        <w:tc>
          <w:tcPr>
            <w:tcW w:w="399" w:type="pct"/>
            <w:vAlign w:val="center"/>
          </w:tcPr>
          <w:p w:rsidR="00771D49" w:rsidRPr="00191E18" w:rsidRDefault="00771D49" w:rsidP="00771D49">
            <w:pPr>
              <w:jc w:val="center"/>
              <w:rPr>
                <w:rFonts w:ascii="Arial" w:hAnsi="Arial" w:cs="Arial"/>
                <w:sz w:val="20"/>
                <w:szCs w:val="20"/>
              </w:rPr>
            </w:pPr>
          </w:p>
        </w:tc>
        <w:tc>
          <w:tcPr>
            <w:tcW w:w="400" w:type="pct"/>
            <w:vAlign w:val="center"/>
          </w:tcPr>
          <w:p w:rsidR="00771D49" w:rsidRPr="000E5835" w:rsidRDefault="00771D49" w:rsidP="00771D49">
            <w:pPr>
              <w:jc w:val="center"/>
              <w:rPr>
                <w:rStyle w:val="Pogrubienie"/>
                <w:rFonts w:ascii="Arial" w:hAnsi="Arial" w:cs="Arial"/>
                <w:b w:val="0"/>
                <w:strike/>
                <w:sz w:val="20"/>
                <w:szCs w:val="20"/>
                <w:highlight w:val="yellow"/>
              </w:rPr>
            </w:pPr>
          </w:p>
        </w:tc>
        <w:tc>
          <w:tcPr>
            <w:tcW w:w="400" w:type="pct"/>
            <w:vAlign w:val="center"/>
          </w:tcPr>
          <w:p w:rsidR="00771D49" w:rsidRPr="00AB0298" w:rsidRDefault="00771D49" w:rsidP="00771D49">
            <w:pPr>
              <w:jc w:val="center"/>
              <w:rPr>
                <w:rStyle w:val="Pogrubienie"/>
                <w:rFonts w:ascii="Arial" w:hAnsi="Arial" w:cs="Arial"/>
                <w:b w:val="0"/>
                <w:sz w:val="20"/>
                <w:szCs w:val="20"/>
              </w:rPr>
            </w:pPr>
          </w:p>
        </w:tc>
        <w:tc>
          <w:tcPr>
            <w:tcW w:w="523" w:type="pct"/>
          </w:tcPr>
          <w:p w:rsidR="00771D49" w:rsidRPr="008A3ACF" w:rsidRDefault="00771D49" w:rsidP="00771D49">
            <w:pPr>
              <w:rPr>
                <w:rStyle w:val="Pogrubienie"/>
                <w:rFonts w:ascii="Arial" w:hAnsi="Arial" w:cs="Arial"/>
                <w:b w:val="0"/>
                <w:sz w:val="20"/>
                <w:szCs w:val="20"/>
              </w:rPr>
            </w:pPr>
            <w:r>
              <w:rPr>
                <w:rStyle w:val="Pogrubienie"/>
                <w:rFonts w:ascii="Arial" w:hAnsi="Arial" w:cs="Arial"/>
                <w:sz w:val="20"/>
                <w:szCs w:val="20"/>
              </w:rPr>
              <w:t>T</w:t>
            </w:r>
          </w:p>
        </w:tc>
      </w:tr>
      <w:tr w:rsidR="00771D49" w:rsidRPr="008A3ACF" w:rsidTr="000E5835">
        <w:trPr>
          <w:trHeight w:val="283"/>
        </w:trPr>
        <w:tc>
          <w:tcPr>
            <w:tcW w:w="1932" w:type="pct"/>
          </w:tcPr>
          <w:p w:rsidR="00771D49" w:rsidRDefault="00601501" w:rsidP="00771D49">
            <w:pPr>
              <w:rPr>
                <w:rStyle w:val="Pogrubienie"/>
                <w:rFonts w:ascii="Arial" w:hAnsi="Arial" w:cs="Arial"/>
                <w:b w:val="0"/>
                <w:sz w:val="20"/>
                <w:szCs w:val="20"/>
              </w:rPr>
            </w:pPr>
            <w:r w:rsidRPr="006E64F7">
              <w:rPr>
                <w:rFonts w:ascii="Arial" w:eastAsia="Calibri" w:hAnsi="Arial" w:cs="Arial"/>
                <w:sz w:val="20"/>
                <w:szCs w:val="20"/>
              </w:rPr>
              <w:t>Maszyny i narzędzia</w:t>
            </w:r>
          </w:p>
        </w:tc>
        <w:tc>
          <w:tcPr>
            <w:tcW w:w="449" w:type="pct"/>
            <w:vAlign w:val="center"/>
          </w:tcPr>
          <w:p w:rsidR="00771D49" w:rsidRPr="00191E18" w:rsidRDefault="00771D49" w:rsidP="00771D49">
            <w:pPr>
              <w:jc w:val="center"/>
              <w:rPr>
                <w:rFonts w:ascii="Arial" w:hAnsi="Arial" w:cs="Arial"/>
                <w:sz w:val="20"/>
                <w:szCs w:val="20"/>
              </w:rPr>
            </w:pPr>
          </w:p>
        </w:tc>
        <w:tc>
          <w:tcPr>
            <w:tcW w:w="399" w:type="pct"/>
            <w:vAlign w:val="center"/>
          </w:tcPr>
          <w:p w:rsidR="00771D49" w:rsidRPr="00191E18" w:rsidRDefault="00771D49" w:rsidP="00771D49">
            <w:pPr>
              <w:jc w:val="center"/>
              <w:rPr>
                <w:rFonts w:ascii="Arial" w:hAnsi="Arial" w:cs="Arial"/>
                <w:sz w:val="20"/>
                <w:szCs w:val="20"/>
              </w:rPr>
            </w:pPr>
          </w:p>
        </w:tc>
        <w:tc>
          <w:tcPr>
            <w:tcW w:w="498" w:type="pct"/>
            <w:vAlign w:val="center"/>
          </w:tcPr>
          <w:p w:rsidR="00771D49" w:rsidRPr="00191E18" w:rsidRDefault="00771D49" w:rsidP="00771D49">
            <w:pPr>
              <w:jc w:val="center"/>
              <w:rPr>
                <w:rFonts w:ascii="Arial" w:hAnsi="Arial" w:cs="Arial"/>
                <w:sz w:val="20"/>
                <w:szCs w:val="20"/>
              </w:rPr>
            </w:pPr>
          </w:p>
        </w:tc>
        <w:tc>
          <w:tcPr>
            <w:tcW w:w="399" w:type="pct"/>
            <w:vAlign w:val="center"/>
          </w:tcPr>
          <w:p w:rsidR="00771D49" w:rsidRPr="00191E18" w:rsidRDefault="00771D49" w:rsidP="00771D49">
            <w:pPr>
              <w:jc w:val="center"/>
              <w:rPr>
                <w:rFonts w:ascii="Arial" w:hAnsi="Arial" w:cs="Arial"/>
                <w:sz w:val="20"/>
                <w:szCs w:val="20"/>
              </w:rPr>
            </w:pPr>
          </w:p>
        </w:tc>
        <w:tc>
          <w:tcPr>
            <w:tcW w:w="400" w:type="pct"/>
            <w:vAlign w:val="center"/>
          </w:tcPr>
          <w:p w:rsidR="00771D49" w:rsidRPr="009F1E10" w:rsidRDefault="00771D49" w:rsidP="00771D49">
            <w:pPr>
              <w:jc w:val="center"/>
              <w:rPr>
                <w:rStyle w:val="Pogrubienie"/>
                <w:rFonts w:ascii="Arial" w:hAnsi="Arial" w:cs="Arial"/>
                <w:b w:val="0"/>
                <w:strike/>
                <w:sz w:val="20"/>
                <w:szCs w:val="20"/>
                <w:highlight w:val="yellow"/>
              </w:rPr>
            </w:pPr>
          </w:p>
        </w:tc>
        <w:tc>
          <w:tcPr>
            <w:tcW w:w="400" w:type="pct"/>
            <w:vAlign w:val="center"/>
          </w:tcPr>
          <w:p w:rsidR="00771D49" w:rsidRPr="009F1E10" w:rsidRDefault="00771D49" w:rsidP="00771D49">
            <w:pPr>
              <w:jc w:val="center"/>
              <w:rPr>
                <w:rStyle w:val="Pogrubienie"/>
                <w:rFonts w:ascii="Arial" w:hAnsi="Arial" w:cs="Arial"/>
                <w:b w:val="0"/>
                <w:sz w:val="20"/>
                <w:szCs w:val="20"/>
              </w:rPr>
            </w:pPr>
          </w:p>
        </w:tc>
        <w:tc>
          <w:tcPr>
            <w:tcW w:w="523" w:type="pct"/>
          </w:tcPr>
          <w:p w:rsidR="00771D49" w:rsidRPr="008A3ACF" w:rsidRDefault="00771D49" w:rsidP="00771D49">
            <w:pPr>
              <w:rPr>
                <w:rStyle w:val="Pogrubienie"/>
                <w:rFonts w:ascii="Arial" w:hAnsi="Arial" w:cs="Arial"/>
                <w:b w:val="0"/>
                <w:sz w:val="20"/>
                <w:szCs w:val="20"/>
              </w:rPr>
            </w:pPr>
            <w:r>
              <w:rPr>
                <w:rStyle w:val="Pogrubienie"/>
                <w:rFonts w:ascii="Arial" w:hAnsi="Arial" w:cs="Arial"/>
                <w:sz w:val="20"/>
                <w:szCs w:val="20"/>
              </w:rPr>
              <w:t>T</w:t>
            </w:r>
          </w:p>
        </w:tc>
      </w:tr>
      <w:tr w:rsidR="00771D49" w:rsidRPr="008A3ACF" w:rsidTr="000E5835">
        <w:trPr>
          <w:trHeight w:val="283"/>
        </w:trPr>
        <w:tc>
          <w:tcPr>
            <w:tcW w:w="1932" w:type="pct"/>
          </w:tcPr>
          <w:p w:rsidR="00771D49" w:rsidRDefault="00601501" w:rsidP="00771D49">
            <w:pPr>
              <w:rPr>
                <w:rStyle w:val="Pogrubienie"/>
                <w:rFonts w:ascii="Arial" w:hAnsi="Arial" w:cs="Arial"/>
                <w:b w:val="0"/>
                <w:sz w:val="20"/>
                <w:szCs w:val="20"/>
              </w:rPr>
            </w:pPr>
            <w:r w:rsidRPr="006E64F7">
              <w:rPr>
                <w:rFonts w:ascii="Arial" w:eastAsia="Calibri" w:hAnsi="Arial" w:cs="Arial"/>
                <w:sz w:val="20"/>
                <w:szCs w:val="20"/>
              </w:rPr>
              <w:t>Język obcy zawodowy</w:t>
            </w:r>
          </w:p>
        </w:tc>
        <w:tc>
          <w:tcPr>
            <w:tcW w:w="449" w:type="pct"/>
            <w:vAlign w:val="center"/>
          </w:tcPr>
          <w:p w:rsidR="00771D49" w:rsidRPr="00191E18" w:rsidRDefault="00771D49" w:rsidP="00771D49">
            <w:pPr>
              <w:jc w:val="center"/>
              <w:rPr>
                <w:rFonts w:ascii="Arial" w:hAnsi="Arial" w:cs="Arial"/>
                <w:sz w:val="20"/>
                <w:szCs w:val="20"/>
              </w:rPr>
            </w:pPr>
          </w:p>
        </w:tc>
        <w:tc>
          <w:tcPr>
            <w:tcW w:w="399" w:type="pct"/>
            <w:vAlign w:val="center"/>
          </w:tcPr>
          <w:p w:rsidR="00771D49" w:rsidRPr="00191E18" w:rsidRDefault="00771D49" w:rsidP="00771D49">
            <w:pPr>
              <w:jc w:val="center"/>
              <w:rPr>
                <w:rFonts w:ascii="Arial" w:hAnsi="Arial" w:cs="Arial"/>
                <w:sz w:val="20"/>
                <w:szCs w:val="20"/>
              </w:rPr>
            </w:pPr>
          </w:p>
        </w:tc>
        <w:tc>
          <w:tcPr>
            <w:tcW w:w="498" w:type="pct"/>
            <w:vAlign w:val="center"/>
          </w:tcPr>
          <w:p w:rsidR="00771D49" w:rsidRPr="00191E18" w:rsidRDefault="00771D49" w:rsidP="00771D49">
            <w:pPr>
              <w:jc w:val="center"/>
              <w:rPr>
                <w:rFonts w:ascii="Arial" w:hAnsi="Arial" w:cs="Arial"/>
                <w:sz w:val="20"/>
                <w:szCs w:val="20"/>
              </w:rPr>
            </w:pPr>
          </w:p>
        </w:tc>
        <w:tc>
          <w:tcPr>
            <w:tcW w:w="399" w:type="pct"/>
            <w:vAlign w:val="center"/>
          </w:tcPr>
          <w:p w:rsidR="00771D49" w:rsidRPr="00191E18" w:rsidRDefault="00771D49" w:rsidP="00771D49">
            <w:pPr>
              <w:jc w:val="center"/>
              <w:rPr>
                <w:rFonts w:ascii="Arial" w:hAnsi="Arial" w:cs="Arial"/>
                <w:sz w:val="20"/>
                <w:szCs w:val="20"/>
              </w:rPr>
            </w:pPr>
          </w:p>
        </w:tc>
        <w:tc>
          <w:tcPr>
            <w:tcW w:w="400" w:type="pct"/>
            <w:vAlign w:val="center"/>
          </w:tcPr>
          <w:p w:rsidR="00771D49" w:rsidRPr="000E5835" w:rsidRDefault="00771D49" w:rsidP="00771D49">
            <w:pPr>
              <w:jc w:val="center"/>
              <w:rPr>
                <w:rStyle w:val="Pogrubienie"/>
                <w:rFonts w:ascii="Arial" w:hAnsi="Arial" w:cs="Arial"/>
                <w:b w:val="0"/>
                <w:strike/>
                <w:sz w:val="20"/>
                <w:szCs w:val="20"/>
                <w:highlight w:val="yellow"/>
              </w:rPr>
            </w:pPr>
          </w:p>
        </w:tc>
        <w:tc>
          <w:tcPr>
            <w:tcW w:w="400" w:type="pct"/>
            <w:vAlign w:val="center"/>
          </w:tcPr>
          <w:p w:rsidR="00771D49" w:rsidRPr="007434A3" w:rsidRDefault="00771D49" w:rsidP="00771D49">
            <w:pPr>
              <w:jc w:val="center"/>
              <w:rPr>
                <w:rStyle w:val="Pogrubienie"/>
                <w:rFonts w:ascii="Arial" w:hAnsi="Arial" w:cs="Arial"/>
                <w:b w:val="0"/>
                <w:sz w:val="20"/>
                <w:szCs w:val="20"/>
              </w:rPr>
            </w:pPr>
          </w:p>
        </w:tc>
        <w:tc>
          <w:tcPr>
            <w:tcW w:w="523" w:type="pct"/>
          </w:tcPr>
          <w:p w:rsidR="00771D49" w:rsidRPr="008A3ACF" w:rsidRDefault="00771D49" w:rsidP="00771D49">
            <w:pPr>
              <w:rPr>
                <w:rStyle w:val="Pogrubienie"/>
                <w:rFonts w:ascii="Arial" w:hAnsi="Arial" w:cs="Arial"/>
                <w:b w:val="0"/>
                <w:sz w:val="20"/>
                <w:szCs w:val="20"/>
              </w:rPr>
            </w:pPr>
            <w:r>
              <w:rPr>
                <w:rStyle w:val="Pogrubienie"/>
                <w:rFonts w:ascii="Arial" w:hAnsi="Arial" w:cs="Arial"/>
                <w:sz w:val="20"/>
                <w:szCs w:val="20"/>
              </w:rPr>
              <w:t>T</w:t>
            </w:r>
          </w:p>
        </w:tc>
      </w:tr>
      <w:tr w:rsidR="00771D49" w:rsidRPr="008A3ACF" w:rsidTr="000E5835">
        <w:trPr>
          <w:trHeight w:val="283"/>
        </w:trPr>
        <w:tc>
          <w:tcPr>
            <w:tcW w:w="1932" w:type="pct"/>
          </w:tcPr>
          <w:p w:rsidR="00771D49" w:rsidRDefault="00601501" w:rsidP="00771D49">
            <w:pPr>
              <w:rPr>
                <w:rStyle w:val="Pogrubienie"/>
                <w:rFonts w:ascii="Arial" w:hAnsi="Arial" w:cs="Arial"/>
                <w:b w:val="0"/>
                <w:sz w:val="20"/>
                <w:szCs w:val="20"/>
              </w:rPr>
            </w:pPr>
            <w:r w:rsidRPr="006E64F7">
              <w:rPr>
                <w:rFonts w:ascii="Arial" w:eastAsia="Calibri" w:hAnsi="Arial" w:cs="Arial"/>
                <w:sz w:val="20"/>
                <w:szCs w:val="20"/>
              </w:rPr>
              <w:t>Obróbka pomocnicza w wytwarzaniu wyrobów stolarskich</w:t>
            </w:r>
          </w:p>
        </w:tc>
        <w:tc>
          <w:tcPr>
            <w:tcW w:w="449" w:type="pct"/>
            <w:vAlign w:val="center"/>
          </w:tcPr>
          <w:p w:rsidR="00771D49" w:rsidRPr="00191E18" w:rsidRDefault="00771D49" w:rsidP="00771D49">
            <w:pPr>
              <w:jc w:val="center"/>
              <w:rPr>
                <w:rFonts w:ascii="Arial" w:hAnsi="Arial" w:cs="Arial"/>
                <w:sz w:val="20"/>
                <w:szCs w:val="20"/>
              </w:rPr>
            </w:pPr>
          </w:p>
        </w:tc>
        <w:tc>
          <w:tcPr>
            <w:tcW w:w="399" w:type="pct"/>
            <w:vAlign w:val="center"/>
          </w:tcPr>
          <w:p w:rsidR="00771D49" w:rsidRPr="00191E18" w:rsidRDefault="00771D49" w:rsidP="00771D49">
            <w:pPr>
              <w:jc w:val="center"/>
              <w:rPr>
                <w:rFonts w:ascii="Arial" w:hAnsi="Arial" w:cs="Arial"/>
                <w:sz w:val="20"/>
                <w:szCs w:val="20"/>
              </w:rPr>
            </w:pPr>
          </w:p>
        </w:tc>
        <w:tc>
          <w:tcPr>
            <w:tcW w:w="498" w:type="pct"/>
            <w:vAlign w:val="center"/>
          </w:tcPr>
          <w:p w:rsidR="00771D49" w:rsidRPr="00191E18" w:rsidRDefault="00771D49" w:rsidP="00771D49">
            <w:pPr>
              <w:jc w:val="center"/>
              <w:rPr>
                <w:rFonts w:ascii="Arial" w:hAnsi="Arial" w:cs="Arial"/>
                <w:sz w:val="20"/>
                <w:szCs w:val="20"/>
              </w:rPr>
            </w:pPr>
          </w:p>
        </w:tc>
        <w:tc>
          <w:tcPr>
            <w:tcW w:w="399" w:type="pct"/>
            <w:vAlign w:val="center"/>
          </w:tcPr>
          <w:p w:rsidR="00771D49" w:rsidRPr="00191E18" w:rsidRDefault="00771D49" w:rsidP="00771D49">
            <w:pPr>
              <w:jc w:val="center"/>
              <w:rPr>
                <w:rFonts w:ascii="Arial" w:hAnsi="Arial" w:cs="Arial"/>
                <w:sz w:val="20"/>
                <w:szCs w:val="20"/>
              </w:rPr>
            </w:pPr>
          </w:p>
        </w:tc>
        <w:tc>
          <w:tcPr>
            <w:tcW w:w="400" w:type="pct"/>
            <w:vAlign w:val="center"/>
          </w:tcPr>
          <w:p w:rsidR="00771D49" w:rsidRPr="000E5835" w:rsidRDefault="00771D49" w:rsidP="00771D49">
            <w:pPr>
              <w:jc w:val="center"/>
              <w:rPr>
                <w:rStyle w:val="Pogrubienie"/>
                <w:rFonts w:ascii="Arial" w:hAnsi="Arial" w:cs="Arial"/>
                <w:b w:val="0"/>
                <w:strike/>
                <w:sz w:val="20"/>
                <w:szCs w:val="20"/>
                <w:highlight w:val="yellow"/>
              </w:rPr>
            </w:pPr>
          </w:p>
        </w:tc>
        <w:tc>
          <w:tcPr>
            <w:tcW w:w="400" w:type="pct"/>
            <w:vAlign w:val="center"/>
          </w:tcPr>
          <w:p w:rsidR="00771D49" w:rsidRPr="007434A3" w:rsidRDefault="00771D49" w:rsidP="00771D49">
            <w:pPr>
              <w:jc w:val="center"/>
              <w:rPr>
                <w:rStyle w:val="Pogrubienie"/>
                <w:rFonts w:ascii="Arial" w:hAnsi="Arial" w:cs="Arial"/>
                <w:b w:val="0"/>
                <w:sz w:val="20"/>
                <w:szCs w:val="20"/>
              </w:rPr>
            </w:pPr>
          </w:p>
        </w:tc>
        <w:tc>
          <w:tcPr>
            <w:tcW w:w="523" w:type="pct"/>
          </w:tcPr>
          <w:p w:rsidR="00771D49" w:rsidRPr="008A3ACF" w:rsidRDefault="00771D49" w:rsidP="00771D49">
            <w:pPr>
              <w:rPr>
                <w:rStyle w:val="Pogrubienie"/>
                <w:rFonts w:ascii="Arial" w:hAnsi="Arial" w:cs="Arial"/>
                <w:b w:val="0"/>
                <w:sz w:val="20"/>
                <w:szCs w:val="20"/>
              </w:rPr>
            </w:pPr>
            <w:r>
              <w:rPr>
                <w:rStyle w:val="Pogrubienie"/>
                <w:rFonts w:ascii="Arial" w:hAnsi="Arial" w:cs="Arial"/>
                <w:sz w:val="20"/>
                <w:szCs w:val="20"/>
              </w:rPr>
              <w:t>P</w:t>
            </w:r>
          </w:p>
        </w:tc>
      </w:tr>
      <w:tr w:rsidR="00771D49" w:rsidRPr="008A3ACF" w:rsidTr="000E5835">
        <w:trPr>
          <w:trHeight w:val="283"/>
        </w:trPr>
        <w:tc>
          <w:tcPr>
            <w:tcW w:w="1932" w:type="pct"/>
          </w:tcPr>
          <w:p w:rsidR="00771D49" w:rsidRDefault="00601501" w:rsidP="00771D49">
            <w:pPr>
              <w:rPr>
                <w:rStyle w:val="Pogrubienie"/>
                <w:rFonts w:ascii="Arial" w:hAnsi="Arial" w:cs="Arial"/>
                <w:b w:val="0"/>
                <w:sz w:val="20"/>
                <w:szCs w:val="20"/>
              </w:rPr>
            </w:pPr>
            <w:r w:rsidRPr="006E64F7">
              <w:rPr>
                <w:rFonts w:ascii="Arial" w:eastAsia="Calibri" w:hAnsi="Arial" w:cs="Arial"/>
                <w:sz w:val="20"/>
                <w:szCs w:val="20"/>
              </w:rPr>
              <w:t>Obróbka zasadnicza w wytwarzaniu wyrobów stolarskich</w:t>
            </w:r>
          </w:p>
        </w:tc>
        <w:tc>
          <w:tcPr>
            <w:tcW w:w="449" w:type="pct"/>
            <w:vAlign w:val="center"/>
          </w:tcPr>
          <w:p w:rsidR="00771D49" w:rsidRPr="00AB0298" w:rsidRDefault="00771D49" w:rsidP="00771D49">
            <w:pPr>
              <w:jc w:val="center"/>
              <w:rPr>
                <w:rStyle w:val="Pogrubienie"/>
                <w:rFonts w:ascii="Arial" w:hAnsi="Arial" w:cs="Arial"/>
                <w:b w:val="0"/>
                <w:sz w:val="20"/>
                <w:szCs w:val="20"/>
              </w:rPr>
            </w:pPr>
          </w:p>
        </w:tc>
        <w:tc>
          <w:tcPr>
            <w:tcW w:w="399" w:type="pct"/>
            <w:vAlign w:val="center"/>
          </w:tcPr>
          <w:p w:rsidR="00771D49" w:rsidRPr="00AB0298" w:rsidRDefault="00771D49" w:rsidP="00771D49">
            <w:pPr>
              <w:jc w:val="center"/>
              <w:rPr>
                <w:rStyle w:val="Pogrubienie"/>
                <w:rFonts w:ascii="Arial" w:hAnsi="Arial" w:cs="Arial"/>
                <w:b w:val="0"/>
                <w:sz w:val="20"/>
                <w:szCs w:val="20"/>
              </w:rPr>
            </w:pPr>
          </w:p>
        </w:tc>
        <w:tc>
          <w:tcPr>
            <w:tcW w:w="498" w:type="pct"/>
            <w:vAlign w:val="center"/>
          </w:tcPr>
          <w:p w:rsidR="00771D49" w:rsidRPr="00AB0298" w:rsidRDefault="00771D49" w:rsidP="00771D49">
            <w:pPr>
              <w:jc w:val="center"/>
              <w:rPr>
                <w:rStyle w:val="Pogrubienie"/>
                <w:rFonts w:ascii="Arial" w:hAnsi="Arial" w:cs="Arial"/>
                <w:b w:val="0"/>
                <w:sz w:val="20"/>
                <w:szCs w:val="20"/>
              </w:rPr>
            </w:pPr>
          </w:p>
        </w:tc>
        <w:tc>
          <w:tcPr>
            <w:tcW w:w="399" w:type="pct"/>
            <w:vAlign w:val="center"/>
          </w:tcPr>
          <w:p w:rsidR="00771D49" w:rsidRPr="000E5835" w:rsidRDefault="00771D49" w:rsidP="00771D49">
            <w:pPr>
              <w:jc w:val="center"/>
              <w:rPr>
                <w:rStyle w:val="Pogrubienie"/>
                <w:rFonts w:ascii="Arial" w:hAnsi="Arial" w:cs="Arial"/>
                <w:b w:val="0"/>
                <w:strike/>
                <w:sz w:val="20"/>
                <w:szCs w:val="20"/>
                <w:highlight w:val="yellow"/>
              </w:rPr>
            </w:pPr>
          </w:p>
        </w:tc>
        <w:tc>
          <w:tcPr>
            <w:tcW w:w="400" w:type="pct"/>
            <w:vAlign w:val="center"/>
          </w:tcPr>
          <w:p w:rsidR="00771D49" w:rsidRPr="000E5835" w:rsidRDefault="00771D49" w:rsidP="00771D49">
            <w:pPr>
              <w:jc w:val="center"/>
              <w:rPr>
                <w:rStyle w:val="Pogrubienie"/>
                <w:rFonts w:ascii="Arial" w:hAnsi="Arial" w:cs="Arial"/>
                <w:b w:val="0"/>
                <w:strike/>
                <w:sz w:val="20"/>
                <w:szCs w:val="20"/>
                <w:highlight w:val="yellow"/>
              </w:rPr>
            </w:pPr>
          </w:p>
        </w:tc>
        <w:tc>
          <w:tcPr>
            <w:tcW w:w="400" w:type="pct"/>
            <w:vAlign w:val="center"/>
          </w:tcPr>
          <w:p w:rsidR="00771D49" w:rsidRPr="007434A3" w:rsidRDefault="00771D49" w:rsidP="00771D49">
            <w:pPr>
              <w:jc w:val="center"/>
              <w:rPr>
                <w:rStyle w:val="Pogrubienie"/>
                <w:rFonts w:ascii="Arial" w:hAnsi="Arial" w:cs="Arial"/>
                <w:b w:val="0"/>
                <w:sz w:val="20"/>
                <w:szCs w:val="20"/>
              </w:rPr>
            </w:pPr>
          </w:p>
        </w:tc>
        <w:tc>
          <w:tcPr>
            <w:tcW w:w="523" w:type="pct"/>
          </w:tcPr>
          <w:p w:rsidR="00771D49" w:rsidRPr="008A3ACF" w:rsidRDefault="00771D49" w:rsidP="00771D49">
            <w:pPr>
              <w:rPr>
                <w:rStyle w:val="Pogrubienie"/>
                <w:rFonts w:ascii="Arial" w:hAnsi="Arial" w:cs="Arial"/>
                <w:b w:val="0"/>
                <w:sz w:val="20"/>
                <w:szCs w:val="20"/>
              </w:rPr>
            </w:pPr>
            <w:r>
              <w:rPr>
                <w:rStyle w:val="Pogrubienie"/>
                <w:rFonts w:ascii="Arial" w:hAnsi="Arial" w:cs="Arial"/>
                <w:sz w:val="20"/>
                <w:szCs w:val="20"/>
              </w:rPr>
              <w:t>P</w:t>
            </w:r>
          </w:p>
        </w:tc>
      </w:tr>
      <w:tr w:rsidR="000E5835" w:rsidRPr="008A3ACF" w:rsidTr="000E5835">
        <w:trPr>
          <w:trHeight w:val="283"/>
        </w:trPr>
        <w:tc>
          <w:tcPr>
            <w:tcW w:w="1932" w:type="pct"/>
          </w:tcPr>
          <w:p w:rsidR="000E5835" w:rsidRDefault="000E5835" w:rsidP="00DB0BBB">
            <w:pPr>
              <w:rPr>
                <w:rStyle w:val="Pogrubienie"/>
                <w:rFonts w:ascii="Arial" w:hAnsi="Arial" w:cs="Arial"/>
                <w:b w:val="0"/>
                <w:sz w:val="20"/>
                <w:szCs w:val="20"/>
              </w:rPr>
            </w:pPr>
            <w:r w:rsidRPr="006E64F7">
              <w:rPr>
                <w:rFonts w:ascii="Arial" w:eastAsia="Calibri" w:hAnsi="Arial" w:cs="Arial"/>
                <w:sz w:val="20"/>
                <w:szCs w:val="20"/>
              </w:rPr>
              <w:t>Naprawa, renowacje i konserwacje wyrobów stolarskich</w:t>
            </w:r>
          </w:p>
        </w:tc>
        <w:tc>
          <w:tcPr>
            <w:tcW w:w="449" w:type="pct"/>
            <w:vAlign w:val="center"/>
          </w:tcPr>
          <w:p w:rsidR="000E5835" w:rsidRPr="00AB0298" w:rsidRDefault="000E5835" w:rsidP="00DB0BBB">
            <w:pPr>
              <w:jc w:val="center"/>
              <w:rPr>
                <w:rStyle w:val="Pogrubienie"/>
                <w:rFonts w:ascii="Arial" w:hAnsi="Arial" w:cs="Arial"/>
                <w:b w:val="0"/>
                <w:sz w:val="20"/>
                <w:szCs w:val="20"/>
              </w:rPr>
            </w:pPr>
          </w:p>
        </w:tc>
        <w:tc>
          <w:tcPr>
            <w:tcW w:w="399" w:type="pct"/>
            <w:vAlign w:val="center"/>
          </w:tcPr>
          <w:p w:rsidR="000E5835" w:rsidRPr="00AB0298" w:rsidRDefault="000E5835" w:rsidP="00DB0BBB">
            <w:pPr>
              <w:jc w:val="center"/>
              <w:rPr>
                <w:rStyle w:val="Pogrubienie"/>
                <w:rFonts w:ascii="Arial" w:hAnsi="Arial" w:cs="Arial"/>
                <w:b w:val="0"/>
                <w:sz w:val="20"/>
                <w:szCs w:val="20"/>
              </w:rPr>
            </w:pPr>
          </w:p>
        </w:tc>
        <w:tc>
          <w:tcPr>
            <w:tcW w:w="498" w:type="pct"/>
            <w:vAlign w:val="center"/>
          </w:tcPr>
          <w:p w:rsidR="000E5835" w:rsidRPr="00AB0298" w:rsidRDefault="000E5835" w:rsidP="00DB0BBB">
            <w:pPr>
              <w:jc w:val="center"/>
              <w:rPr>
                <w:rStyle w:val="Pogrubienie"/>
                <w:rFonts w:ascii="Arial" w:hAnsi="Arial" w:cs="Arial"/>
                <w:b w:val="0"/>
                <w:sz w:val="20"/>
                <w:szCs w:val="20"/>
              </w:rPr>
            </w:pPr>
          </w:p>
        </w:tc>
        <w:tc>
          <w:tcPr>
            <w:tcW w:w="399" w:type="pct"/>
            <w:vAlign w:val="center"/>
          </w:tcPr>
          <w:p w:rsidR="000E5835" w:rsidRPr="000E5835" w:rsidRDefault="000E5835" w:rsidP="00DB0BBB">
            <w:pPr>
              <w:jc w:val="center"/>
              <w:rPr>
                <w:rStyle w:val="Pogrubienie"/>
                <w:rFonts w:ascii="Arial" w:hAnsi="Arial" w:cs="Arial"/>
                <w:b w:val="0"/>
                <w:strike/>
                <w:sz w:val="20"/>
                <w:szCs w:val="20"/>
              </w:rPr>
            </w:pPr>
          </w:p>
        </w:tc>
        <w:tc>
          <w:tcPr>
            <w:tcW w:w="400" w:type="pct"/>
            <w:vAlign w:val="center"/>
          </w:tcPr>
          <w:p w:rsidR="000E5835" w:rsidRPr="00AB0298" w:rsidRDefault="000E5835" w:rsidP="00DB0BBB">
            <w:pPr>
              <w:jc w:val="center"/>
              <w:rPr>
                <w:rStyle w:val="Pogrubienie"/>
                <w:rFonts w:ascii="Arial" w:hAnsi="Arial" w:cs="Arial"/>
                <w:b w:val="0"/>
                <w:sz w:val="20"/>
                <w:szCs w:val="20"/>
              </w:rPr>
            </w:pPr>
          </w:p>
        </w:tc>
        <w:tc>
          <w:tcPr>
            <w:tcW w:w="400" w:type="pct"/>
            <w:vAlign w:val="center"/>
          </w:tcPr>
          <w:p w:rsidR="000E5835" w:rsidRPr="007434A3" w:rsidRDefault="000E5835" w:rsidP="00DB0BBB">
            <w:pPr>
              <w:jc w:val="center"/>
              <w:rPr>
                <w:rStyle w:val="Pogrubienie"/>
                <w:rFonts w:ascii="Arial" w:hAnsi="Arial" w:cs="Arial"/>
                <w:b w:val="0"/>
                <w:sz w:val="20"/>
                <w:szCs w:val="20"/>
              </w:rPr>
            </w:pPr>
          </w:p>
        </w:tc>
        <w:tc>
          <w:tcPr>
            <w:tcW w:w="523" w:type="pct"/>
          </w:tcPr>
          <w:p w:rsidR="000E5835" w:rsidRPr="008A3ACF" w:rsidRDefault="000E5835" w:rsidP="00DB0BBB">
            <w:pPr>
              <w:rPr>
                <w:rStyle w:val="Pogrubienie"/>
                <w:rFonts w:ascii="Arial" w:hAnsi="Arial" w:cs="Arial"/>
                <w:b w:val="0"/>
                <w:sz w:val="20"/>
                <w:szCs w:val="20"/>
              </w:rPr>
            </w:pPr>
            <w:r>
              <w:rPr>
                <w:rStyle w:val="Pogrubienie"/>
                <w:rFonts w:ascii="Arial" w:hAnsi="Arial" w:cs="Arial"/>
                <w:sz w:val="20"/>
                <w:szCs w:val="20"/>
              </w:rPr>
              <w:t>P</w:t>
            </w:r>
          </w:p>
        </w:tc>
      </w:tr>
      <w:tr w:rsidR="000E5835" w:rsidRPr="008A3ACF" w:rsidTr="000E5835">
        <w:trPr>
          <w:trHeight w:val="340"/>
        </w:trPr>
        <w:tc>
          <w:tcPr>
            <w:tcW w:w="5000" w:type="pct"/>
            <w:gridSpan w:val="8"/>
            <w:shd w:val="clear" w:color="auto" w:fill="C6D9F1" w:themeFill="text2" w:themeFillTint="33"/>
            <w:vAlign w:val="center"/>
          </w:tcPr>
          <w:p w:rsidR="000E5835" w:rsidRDefault="000E5835" w:rsidP="000E5835">
            <w:pPr>
              <w:jc w:val="center"/>
              <w:rPr>
                <w:rStyle w:val="Pogrubienie"/>
                <w:rFonts w:ascii="Arial" w:hAnsi="Arial" w:cs="Arial"/>
                <w:sz w:val="20"/>
                <w:szCs w:val="20"/>
              </w:rPr>
            </w:pPr>
            <w:r w:rsidRPr="008A7C2F">
              <w:rPr>
                <w:rStyle w:val="Pogrubienie"/>
                <w:rFonts w:ascii="Arial" w:hAnsi="Arial" w:cs="Arial"/>
                <w:sz w:val="20"/>
                <w:szCs w:val="20"/>
              </w:rPr>
              <w:t>DRM.08.</w:t>
            </w:r>
            <w:r>
              <w:rPr>
                <w:rStyle w:val="Pogrubienie"/>
                <w:rFonts w:ascii="Arial" w:hAnsi="Arial" w:cs="Arial"/>
                <w:sz w:val="20"/>
                <w:szCs w:val="20"/>
              </w:rPr>
              <w:t xml:space="preserve"> </w:t>
            </w:r>
            <w:r w:rsidRPr="008A7C2F">
              <w:rPr>
                <w:rStyle w:val="Pogrubienie"/>
                <w:rFonts w:ascii="Arial" w:hAnsi="Arial" w:cs="Arial"/>
                <w:sz w:val="20"/>
                <w:szCs w:val="20"/>
              </w:rPr>
              <w:t>Organizacja i prowadzenie procesów przetwarzania drewna i materiałów drewnopochodnych</w:t>
            </w:r>
          </w:p>
        </w:tc>
      </w:tr>
      <w:tr w:rsidR="000E5835" w:rsidRPr="008A3ACF" w:rsidTr="000E5835">
        <w:trPr>
          <w:trHeight w:val="340"/>
        </w:trPr>
        <w:tc>
          <w:tcPr>
            <w:tcW w:w="1932" w:type="pct"/>
          </w:tcPr>
          <w:p w:rsidR="000E5835" w:rsidRPr="008A3ACF" w:rsidRDefault="000E5835" w:rsidP="00DB0BBB">
            <w:pPr>
              <w:rPr>
                <w:rStyle w:val="Pogrubienie"/>
                <w:rFonts w:ascii="Arial" w:hAnsi="Arial" w:cs="Arial"/>
                <w:b w:val="0"/>
                <w:sz w:val="20"/>
                <w:szCs w:val="20"/>
              </w:rPr>
            </w:pPr>
            <w:r w:rsidRPr="006E64F7">
              <w:rPr>
                <w:rFonts w:ascii="Arial" w:eastAsia="Calibri" w:hAnsi="Arial" w:cs="Arial"/>
                <w:sz w:val="20"/>
                <w:szCs w:val="20"/>
              </w:rPr>
              <w:t>Rysunek techniczny w branży stolarskiej</w:t>
            </w:r>
          </w:p>
        </w:tc>
        <w:tc>
          <w:tcPr>
            <w:tcW w:w="449" w:type="pct"/>
            <w:vAlign w:val="center"/>
          </w:tcPr>
          <w:p w:rsidR="000E5835" w:rsidRPr="00191E18" w:rsidRDefault="000E5835" w:rsidP="00DB0BBB">
            <w:pPr>
              <w:jc w:val="center"/>
              <w:rPr>
                <w:rStyle w:val="Pogrubienie"/>
                <w:rFonts w:ascii="Arial" w:hAnsi="Arial" w:cs="Arial"/>
                <w:b w:val="0"/>
                <w:strike/>
                <w:sz w:val="20"/>
                <w:szCs w:val="20"/>
              </w:rPr>
            </w:pPr>
          </w:p>
        </w:tc>
        <w:tc>
          <w:tcPr>
            <w:tcW w:w="399" w:type="pct"/>
            <w:vAlign w:val="center"/>
          </w:tcPr>
          <w:p w:rsidR="000E5835" w:rsidRPr="00191E18" w:rsidRDefault="000E5835" w:rsidP="00DB0BBB">
            <w:pPr>
              <w:jc w:val="center"/>
              <w:rPr>
                <w:rStyle w:val="Pogrubienie"/>
                <w:rFonts w:ascii="Arial" w:hAnsi="Arial" w:cs="Arial"/>
                <w:b w:val="0"/>
                <w:strike/>
                <w:sz w:val="20"/>
                <w:szCs w:val="20"/>
              </w:rPr>
            </w:pPr>
          </w:p>
        </w:tc>
        <w:tc>
          <w:tcPr>
            <w:tcW w:w="498" w:type="pct"/>
            <w:vAlign w:val="center"/>
          </w:tcPr>
          <w:p w:rsidR="000E5835" w:rsidRPr="00191E18" w:rsidRDefault="000E5835" w:rsidP="00DB0BBB">
            <w:pPr>
              <w:jc w:val="center"/>
              <w:rPr>
                <w:rStyle w:val="Pogrubienie"/>
                <w:rFonts w:ascii="Arial" w:hAnsi="Arial" w:cs="Arial"/>
                <w:b w:val="0"/>
                <w:strike/>
                <w:sz w:val="20"/>
                <w:szCs w:val="20"/>
              </w:rPr>
            </w:pPr>
          </w:p>
        </w:tc>
        <w:tc>
          <w:tcPr>
            <w:tcW w:w="399" w:type="pct"/>
            <w:vAlign w:val="center"/>
          </w:tcPr>
          <w:p w:rsidR="000E5835" w:rsidRPr="00191E18" w:rsidRDefault="000E5835" w:rsidP="00DB0BBB">
            <w:pPr>
              <w:jc w:val="center"/>
              <w:rPr>
                <w:rStyle w:val="Pogrubienie"/>
                <w:rFonts w:ascii="Arial" w:hAnsi="Arial" w:cs="Arial"/>
                <w:b w:val="0"/>
                <w:sz w:val="20"/>
                <w:szCs w:val="20"/>
              </w:rPr>
            </w:pPr>
          </w:p>
        </w:tc>
        <w:tc>
          <w:tcPr>
            <w:tcW w:w="400" w:type="pct"/>
            <w:vAlign w:val="center"/>
          </w:tcPr>
          <w:p w:rsidR="000E5835" w:rsidRPr="00191E18" w:rsidRDefault="000E5835" w:rsidP="00DB0BBB">
            <w:pPr>
              <w:jc w:val="center"/>
              <w:rPr>
                <w:rStyle w:val="Pogrubienie"/>
                <w:rFonts w:ascii="Arial" w:hAnsi="Arial" w:cs="Arial"/>
                <w:b w:val="0"/>
                <w:sz w:val="20"/>
                <w:szCs w:val="20"/>
              </w:rPr>
            </w:pPr>
          </w:p>
        </w:tc>
        <w:tc>
          <w:tcPr>
            <w:tcW w:w="400" w:type="pct"/>
            <w:vAlign w:val="center"/>
          </w:tcPr>
          <w:p w:rsidR="000E5835" w:rsidRPr="00191E18" w:rsidRDefault="000E5835" w:rsidP="00DB0BBB">
            <w:pPr>
              <w:jc w:val="center"/>
              <w:rPr>
                <w:rStyle w:val="Pogrubienie"/>
                <w:rFonts w:ascii="Arial" w:hAnsi="Arial" w:cs="Arial"/>
                <w:b w:val="0"/>
                <w:sz w:val="20"/>
                <w:szCs w:val="20"/>
              </w:rPr>
            </w:pPr>
          </w:p>
        </w:tc>
        <w:tc>
          <w:tcPr>
            <w:tcW w:w="523" w:type="pct"/>
          </w:tcPr>
          <w:p w:rsidR="000E5835" w:rsidRPr="008A3ACF" w:rsidRDefault="000E5835" w:rsidP="00DB0BBB">
            <w:pPr>
              <w:rPr>
                <w:rStyle w:val="Pogrubienie"/>
                <w:rFonts w:ascii="Arial" w:hAnsi="Arial" w:cs="Arial"/>
                <w:b w:val="0"/>
                <w:sz w:val="20"/>
                <w:szCs w:val="20"/>
              </w:rPr>
            </w:pPr>
            <w:r>
              <w:rPr>
                <w:rStyle w:val="Pogrubienie"/>
                <w:rFonts w:ascii="Arial" w:hAnsi="Arial" w:cs="Arial"/>
                <w:sz w:val="20"/>
                <w:szCs w:val="20"/>
              </w:rPr>
              <w:t>T</w:t>
            </w:r>
          </w:p>
        </w:tc>
      </w:tr>
      <w:tr w:rsidR="000E5835" w:rsidRPr="008A3ACF" w:rsidTr="000E5835">
        <w:trPr>
          <w:trHeight w:val="340"/>
        </w:trPr>
        <w:tc>
          <w:tcPr>
            <w:tcW w:w="1932" w:type="pct"/>
          </w:tcPr>
          <w:p w:rsidR="000E5835" w:rsidRPr="000E5835" w:rsidRDefault="000E5835" w:rsidP="00DB0BBB">
            <w:pPr>
              <w:rPr>
                <w:rStyle w:val="Pogrubienie"/>
                <w:rFonts w:ascii="Arial" w:hAnsi="Arial" w:cs="Arial"/>
                <w:b w:val="0"/>
                <w:strike/>
                <w:sz w:val="20"/>
                <w:szCs w:val="20"/>
              </w:rPr>
            </w:pPr>
            <w:r w:rsidRPr="006E64F7">
              <w:rPr>
                <w:rFonts w:ascii="Arial" w:eastAsia="Calibri" w:hAnsi="Arial" w:cs="Arial"/>
                <w:sz w:val="20"/>
                <w:szCs w:val="20"/>
              </w:rPr>
              <w:t>Maszyny i narzędzia</w:t>
            </w:r>
          </w:p>
        </w:tc>
        <w:tc>
          <w:tcPr>
            <w:tcW w:w="449" w:type="pct"/>
            <w:vAlign w:val="center"/>
          </w:tcPr>
          <w:p w:rsidR="000E5835" w:rsidRPr="00191E18" w:rsidRDefault="000E5835" w:rsidP="00DB0BBB">
            <w:pPr>
              <w:jc w:val="center"/>
              <w:rPr>
                <w:rStyle w:val="Pogrubienie"/>
                <w:rFonts w:ascii="Arial" w:hAnsi="Arial" w:cs="Arial"/>
                <w:b w:val="0"/>
                <w:strike/>
                <w:sz w:val="20"/>
                <w:szCs w:val="20"/>
              </w:rPr>
            </w:pPr>
          </w:p>
        </w:tc>
        <w:tc>
          <w:tcPr>
            <w:tcW w:w="399" w:type="pct"/>
            <w:vAlign w:val="center"/>
          </w:tcPr>
          <w:p w:rsidR="000E5835" w:rsidRPr="00191E18" w:rsidRDefault="000E5835" w:rsidP="00DB0BBB">
            <w:pPr>
              <w:jc w:val="center"/>
              <w:rPr>
                <w:rStyle w:val="Pogrubienie"/>
                <w:rFonts w:ascii="Arial" w:hAnsi="Arial" w:cs="Arial"/>
                <w:b w:val="0"/>
                <w:strike/>
                <w:sz w:val="20"/>
                <w:szCs w:val="20"/>
              </w:rPr>
            </w:pPr>
          </w:p>
        </w:tc>
        <w:tc>
          <w:tcPr>
            <w:tcW w:w="498" w:type="pct"/>
            <w:vAlign w:val="center"/>
          </w:tcPr>
          <w:p w:rsidR="000E5835" w:rsidRPr="00191E18" w:rsidRDefault="000E5835" w:rsidP="00DB0BBB">
            <w:pPr>
              <w:jc w:val="center"/>
              <w:rPr>
                <w:rStyle w:val="Pogrubienie"/>
                <w:rFonts w:ascii="Arial" w:hAnsi="Arial" w:cs="Arial"/>
                <w:b w:val="0"/>
                <w:strike/>
                <w:sz w:val="20"/>
                <w:szCs w:val="20"/>
              </w:rPr>
            </w:pPr>
          </w:p>
        </w:tc>
        <w:tc>
          <w:tcPr>
            <w:tcW w:w="399" w:type="pct"/>
            <w:vAlign w:val="center"/>
          </w:tcPr>
          <w:p w:rsidR="000E5835" w:rsidRPr="00191E18" w:rsidRDefault="000E5835" w:rsidP="00DB0BBB">
            <w:pPr>
              <w:jc w:val="center"/>
              <w:rPr>
                <w:rStyle w:val="Pogrubienie"/>
                <w:rFonts w:ascii="Arial" w:hAnsi="Arial" w:cs="Arial"/>
                <w:b w:val="0"/>
                <w:sz w:val="20"/>
                <w:szCs w:val="20"/>
              </w:rPr>
            </w:pPr>
          </w:p>
        </w:tc>
        <w:tc>
          <w:tcPr>
            <w:tcW w:w="400" w:type="pct"/>
            <w:vAlign w:val="center"/>
          </w:tcPr>
          <w:p w:rsidR="000E5835" w:rsidRPr="00191E18" w:rsidRDefault="000E5835" w:rsidP="00DB0BBB">
            <w:pPr>
              <w:jc w:val="center"/>
              <w:rPr>
                <w:rStyle w:val="Pogrubienie"/>
                <w:rFonts w:ascii="Arial" w:hAnsi="Arial" w:cs="Arial"/>
                <w:b w:val="0"/>
                <w:sz w:val="20"/>
                <w:szCs w:val="20"/>
              </w:rPr>
            </w:pPr>
          </w:p>
        </w:tc>
        <w:tc>
          <w:tcPr>
            <w:tcW w:w="400" w:type="pct"/>
            <w:vAlign w:val="center"/>
          </w:tcPr>
          <w:p w:rsidR="000E5835" w:rsidRPr="00191E18" w:rsidRDefault="000E5835" w:rsidP="00DB0BBB">
            <w:pPr>
              <w:jc w:val="center"/>
              <w:rPr>
                <w:rStyle w:val="Pogrubienie"/>
                <w:rFonts w:ascii="Arial" w:hAnsi="Arial" w:cs="Arial"/>
                <w:b w:val="0"/>
                <w:sz w:val="20"/>
                <w:szCs w:val="20"/>
              </w:rPr>
            </w:pPr>
          </w:p>
        </w:tc>
        <w:tc>
          <w:tcPr>
            <w:tcW w:w="523" w:type="pct"/>
          </w:tcPr>
          <w:p w:rsidR="000E5835" w:rsidRPr="008A3ACF" w:rsidRDefault="000E5835" w:rsidP="00DB0BBB">
            <w:pPr>
              <w:rPr>
                <w:rStyle w:val="Pogrubienie"/>
                <w:rFonts w:ascii="Arial" w:hAnsi="Arial" w:cs="Arial"/>
                <w:b w:val="0"/>
                <w:sz w:val="20"/>
                <w:szCs w:val="20"/>
              </w:rPr>
            </w:pPr>
            <w:r>
              <w:rPr>
                <w:rStyle w:val="Pogrubienie"/>
                <w:rFonts w:ascii="Arial" w:hAnsi="Arial" w:cs="Arial"/>
                <w:sz w:val="20"/>
                <w:szCs w:val="20"/>
              </w:rPr>
              <w:t>T</w:t>
            </w:r>
          </w:p>
        </w:tc>
      </w:tr>
      <w:tr w:rsidR="000E5835" w:rsidRPr="008A3ACF" w:rsidTr="000E5835">
        <w:trPr>
          <w:trHeight w:val="340"/>
        </w:trPr>
        <w:tc>
          <w:tcPr>
            <w:tcW w:w="1932" w:type="pct"/>
          </w:tcPr>
          <w:p w:rsidR="000E5835" w:rsidRDefault="000E5835" w:rsidP="00DB0BBB">
            <w:pPr>
              <w:rPr>
                <w:rStyle w:val="Pogrubienie"/>
                <w:rFonts w:ascii="Arial" w:hAnsi="Arial" w:cs="Arial"/>
                <w:b w:val="0"/>
                <w:sz w:val="20"/>
                <w:szCs w:val="20"/>
              </w:rPr>
            </w:pPr>
            <w:r w:rsidRPr="006E64F7">
              <w:rPr>
                <w:rFonts w:ascii="Arial" w:eastAsia="Calibri" w:hAnsi="Arial" w:cs="Arial"/>
                <w:sz w:val="20"/>
                <w:szCs w:val="20"/>
              </w:rPr>
              <w:t>Język obcy zawodowy</w:t>
            </w:r>
          </w:p>
        </w:tc>
        <w:tc>
          <w:tcPr>
            <w:tcW w:w="449" w:type="pct"/>
            <w:vAlign w:val="center"/>
          </w:tcPr>
          <w:p w:rsidR="000E5835" w:rsidRPr="00191E18" w:rsidRDefault="000E5835" w:rsidP="00DB0BBB">
            <w:pPr>
              <w:jc w:val="center"/>
              <w:rPr>
                <w:rStyle w:val="Pogrubienie"/>
                <w:rFonts w:ascii="Arial" w:hAnsi="Arial" w:cs="Arial"/>
                <w:b w:val="0"/>
                <w:sz w:val="20"/>
                <w:szCs w:val="20"/>
              </w:rPr>
            </w:pPr>
          </w:p>
        </w:tc>
        <w:tc>
          <w:tcPr>
            <w:tcW w:w="399" w:type="pct"/>
            <w:vAlign w:val="center"/>
          </w:tcPr>
          <w:p w:rsidR="000E5835" w:rsidRPr="00191E18" w:rsidRDefault="000E5835" w:rsidP="00DB0BBB">
            <w:pPr>
              <w:jc w:val="center"/>
              <w:rPr>
                <w:rStyle w:val="Pogrubienie"/>
                <w:rFonts w:ascii="Arial" w:hAnsi="Arial" w:cs="Arial"/>
                <w:b w:val="0"/>
                <w:sz w:val="20"/>
                <w:szCs w:val="20"/>
              </w:rPr>
            </w:pPr>
          </w:p>
        </w:tc>
        <w:tc>
          <w:tcPr>
            <w:tcW w:w="498" w:type="pct"/>
            <w:vAlign w:val="center"/>
          </w:tcPr>
          <w:p w:rsidR="000E5835" w:rsidRPr="00191E18" w:rsidRDefault="000E5835" w:rsidP="00DB0BBB">
            <w:pPr>
              <w:jc w:val="center"/>
              <w:rPr>
                <w:rStyle w:val="Pogrubienie"/>
                <w:rFonts w:ascii="Arial" w:hAnsi="Arial" w:cs="Arial"/>
                <w:b w:val="0"/>
                <w:strike/>
                <w:sz w:val="20"/>
                <w:szCs w:val="20"/>
              </w:rPr>
            </w:pPr>
          </w:p>
        </w:tc>
        <w:tc>
          <w:tcPr>
            <w:tcW w:w="399" w:type="pct"/>
            <w:vAlign w:val="center"/>
          </w:tcPr>
          <w:p w:rsidR="000E5835" w:rsidRPr="00191E18" w:rsidRDefault="000E5835" w:rsidP="00DB0BBB">
            <w:pPr>
              <w:jc w:val="center"/>
              <w:rPr>
                <w:rStyle w:val="Pogrubienie"/>
                <w:rFonts w:ascii="Arial" w:hAnsi="Arial" w:cs="Arial"/>
                <w:b w:val="0"/>
                <w:sz w:val="20"/>
                <w:szCs w:val="20"/>
              </w:rPr>
            </w:pPr>
          </w:p>
        </w:tc>
        <w:tc>
          <w:tcPr>
            <w:tcW w:w="400" w:type="pct"/>
            <w:vAlign w:val="center"/>
          </w:tcPr>
          <w:p w:rsidR="000E5835" w:rsidRPr="00191E18" w:rsidRDefault="000E5835" w:rsidP="00DB0BBB">
            <w:pPr>
              <w:jc w:val="center"/>
              <w:rPr>
                <w:rStyle w:val="Pogrubienie"/>
                <w:rFonts w:ascii="Arial" w:hAnsi="Arial" w:cs="Arial"/>
                <w:b w:val="0"/>
                <w:sz w:val="20"/>
                <w:szCs w:val="20"/>
              </w:rPr>
            </w:pPr>
          </w:p>
        </w:tc>
        <w:tc>
          <w:tcPr>
            <w:tcW w:w="400" w:type="pct"/>
            <w:vAlign w:val="center"/>
          </w:tcPr>
          <w:p w:rsidR="000E5835" w:rsidRPr="00191E18" w:rsidRDefault="000E5835" w:rsidP="00DB0BBB">
            <w:pPr>
              <w:jc w:val="center"/>
              <w:rPr>
                <w:rStyle w:val="Pogrubienie"/>
                <w:rFonts w:ascii="Arial" w:hAnsi="Arial" w:cs="Arial"/>
                <w:b w:val="0"/>
                <w:sz w:val="20"/>
                <w:szCs w:val="20"/>
              </w:rPr>
            </w:pPr>
          </w:p>
        </w:tc>
        <w:tc>
          <w:tcPr>
            <w:tcW w:w="523" w:type="pct"/>
          </w:tcPr>
          <w:p w:rsidR="000E5835" w:rsidRPr="008A3ACF" w:rsidRDefault="000E5835" w:rsidP="00DB0BBB">
            <w:pPr>
              <w:rPr>
                <w:rStyle w:val="Pogrubienie"/>
                <w:rFonts w:ascii="Arial" w:hAnsi="Arial" w:cs="Arial"/>
                <w:b w:val="0"/>
                <w:sz w:val="20"/>
                <w:szCs w:val="20"/>
              </w:rPr>
            </w:pPr>
            <w:r>
              <w:rPr>
                <w:rStyle w:val="Pogrubienie"/>
                <w:rFonts w:ascii="Arial" w:hAnsi="Arial" w:cs="Arial"/>
                <w:sz w:val="20"/>
                <w:szCs w:val="20"/>
              </w:rPr>
              <w:t>T</w:t>
            </w:r>
          </w:p>
        </w:tc>
      </w:tr>
      <w:tr w:rsidR="000E5835" w:rsidRPr="008A3ACF" w:rsidTr="000E5835">
        <w:trPr>
          <w:trHeight w:val="340"/>
        </w:trPr>
        <w:tc>
          <w:tcPr>
            <w:tcW w:w="1932" w:type="pct"/>
          </w:tcPr>
          <w:p w:rsidR="000E5835" w:rsidRDefault="000E5835" w:rsidP="00DB0BBB">
            <w:pPr>
              <w:rPr>
                <w:rStyle w:val="Pogrubienie"/>
                <w:rFonts w:ascii="Arial" w:hAnsi="Arial" w:cs="Arial"/>
                <w:b w:val="0"/>
                <w:sz w:val="20"/>
                <w:szCs w:val="20"/>
              </w:rPr>
            </w:pPr>
            <w:r w:rsidRPr="006E64F7">
              <w:rPr>
                <w:rFonts w:ascii="Arial" w:eastAsia="Calibri" w:hAnsi="Arial" w:cs="Arial"/>
                <w:sz w:val="20"/>
                <w:szCs w:val="20"/>
              </w:rPr>
              <w:t>Obróbka pomocnicza w wytwarzaniu wyrobów stolarskich</w:t>
            </w:r>
          </w:p>
        </w:tc>
        <w:tc>
          <w:tcPr>
            <w:tcW w:w="449" w:type="pct"/>
            <w:vAlign w:val="center"/>
          </w:tcPr>
          <w:p w:rsidR="000E5835" w:rsidRPr="00AB0298" w:rsidRDefault="000E5835" w:rsidP="00DB0BBB">
            <w:pPr>
              <w:jc w:val="center"/>
              <w:rPr>
                <w:rStyle w:val="Pogrubienie"/>
                <w:rFonts w:ascii="Arial" w:hAnsi="Arial" w:cs="Arial"/>
                <w:b w:val="0"/>
                <w:sz w:val="20"/>
                <w:szCs w:val="20"/>
              </w:rPr>
            </w:pPr>
          </w:p>
        </w:tc>
        <w:tc>
          <w:tcPr>
            <w:tcW w:w="399" w:type="pct"/>
            <w:vAlign w:val="center"/>
          </w:tcPr>
          <w:p w:rsidR="000E5835" w:rsidRPr="000E5835" w:rsidRDefault="000E5835" w:rsidP="00DB0BBB">
            <w:pPr>
              <w:jc w:val="center"/>
              <w:rPr>
                <w:strike/>
                <w:highlight w:val="yellow"/>
              </w:rPr>
            </w:pPr>
          </w:p>
        </w:tc>
        <w:tc>
          <w:tcPr>
            <w:tcW w:w="498" w:type="pct"/>
            <w:vAlign w:val="center"/>
          </w:tcPr>
          <w:p w:rsidR="000E5835" w:rsidRPr="000E5835" w:rsidRDefault="000E5835" w:rsidP="00DB0BBB">
            <w:pPr>
              <w:jc w:val="center"/>
              <w:rPr>
                <w:strike/>
                <w:highlight w:val="yellow"/>
              </w:rPr>
            </w:pPr>
          </w:p>
        </w:tc>
        <w:tc>
          <w:tcPr>
            <w:tcW w:w="399" w:type="pct"/>
            <w:vAlign w:val="center"/>
          </w:tcPr>
          <w:p w:rsidR="000E5835" w:rsidRPr="000E5835" w:rsidRDefault="000E5835" w:rsidP="00DB0BBB">
            <w:pPr>
              <w:jc w:val="center"/>
              <w:rPr>
                <w:rStyle w:val="Pogrubienie"/>
                <w:rFonts w:ascii="Arial" w:hAnsi="Arial" w:cs="Arial"/>
                <w:b w:val="0"/>
                <w:sz w:val="20"/>
                <w:szCs w:val="20"/>
              </w:rPr>
            </w:pPr>
          </w:p>
        </w:tc>
        <w:tc>
          <w:tcPr>
            <w:tcW w:w="400" w:type="pct"/>
            <w:vAlign w:val="center"/>
          </w:tcPr>
          <w:p w:rsidR="000E5835" w:rsidRPr="000E5835" w:rsidRDefault="000E5835" w:rsidP="00DB0BBB">
            <w:pPr>
              <w:jc w:val="center"/>
              <w:rPr>
                <w:rStyle w:val="Pogrubienie"/>
                <w:rFonts w:ascii="Arial" w:hAnsi="Arial" w:cs="Arial"/>
                <w:b w:val="0"/>
                <w:sz w:val="20"/>
                <w:szCs w:val="20"/>
              </w:rPr>
            </w:pPr>
          </w:p>
        </w:tc>
        <w:tc>
          <w:tcPr>
            <w:tcW w:w="400" w:type="pct"/>
            <w:vAlign w:val="center"/>
          </w:tcPr>
          <w:p w:rsidR="000E5835" w:rsidRPr="007434A3" w:rsidRDefault="000E5835" w:rsidP="00DB0BBB">
            <w:pPr>
              <w:jc w:val="center"/>
              <w:rPr>
                <w:rStyle w:val="Pogrubienie"/>
                <w:rFonts w:ascii="Arial" w:hAnsi="Arial" w:cs="Arial"/>
                <w:b w:val="0"/>
                <w:sz w:val="20"/>
                <w:szCs w:val="20"/>
              </w:rPr>
            </w:pPr>
          </w:p>
        </w:tc>
        <w:tc>
          <w:tcPr>
            <w:tcW w:w="523" w:type="pct"/>
          </w:tcPr>
          <w:p w:rsidR="000E5835" w:rsidRPr="008A3ACF" w:rsidRDefault="000E5835" w:rsidP="00DB0BBB">
            <w:pPr>
              <w:rPr>
                <w:rStyle w:val="Pogrubienie"/>
                <w:rFonts w:ascii="Arial" w:hAnsi="Arial" w:cs="Arial"/>
                <w:b w:val="0"/>
                <w:sz w:val="20"/>
                <w:szCs w:val="20"/>
              </w:rPr>
            </w:pPr>
            <w:r>
              <w:rPr>
                <w:rStyle w:val="Pogrubienie"/>
                <w:rFonts w:ascii="Arial" w:hAnsi="Arial" w:cs="Arial"/>
                <w:sz w:val="20"/>
                <w:szCs w:val="20"/>
              </w:rPr>
              <w:t>P</w:t>
            </w:r>
          </w:p>
        </w:tc>
      </w:tr>
      <w:tr w:rsidR="000E5835" w:rsidRPr="008A3ACF" w:rsidTr="000E5835">
        <w:trPr>
          <w:trHeight w:val="340"/>
        </w:trPr>
        <w:tc>
          <w:tcPr>
            <w:tcW w:w="1932" w:type="pct"/>
          </w:tcPr>
          <w:p w:rsidR="000E5835" w:rsidRDefault="000E5835" w:rsidP="00DB0BBB">
            <w:pPr>
              <w:rPr>
                <w:rStyle w:val="Pogrubienie"/>
                <w:rFonts w:ascii="Arial" w:hAnsi="Arial" w:cs="Arial"/>
                <w:b w:val="0"/>
                <w:sz w:val="20"/>
                <w:szCs w:val="20"/>
              </w:rPr>
            </w:pPr>
            <w:r w:rsidRPr="006E64F7">
              <w:rPr>
                <w:rFonts w:ascii="Arial" w:eastAsia="Calibri" w:hAnsi="Arial" w:cs="Arial"/>
                <w:sz w:val="20"/>
                <w:szCs w:val="20"/>
              </w:rPr>
              <w:t>Obróbka zasadnicza w wytwarzaniu wyrobów stolarskich</w:t>
            </w:r>
          </w:p>
        </w:tc>
        <w:tc>
          <w:tcPr>
            <w:tcW w:w="449" w:type="pct"/>
            <w:vAlign w:val="center"/>
          </w:tcPr>
          <w:p w:rsidR="000E5835" w:rsidRPr="00AB0298" w:rsidRDefault="000E5835" w:rsidP="00DB0BBB">
            <w:pPr>
              <w:jc w:val="center"/>
              <w:rPr>
                <w:rStyle w:val="Pogrubienie"/>
                <w:rFonts w:ascii="Arial" w:hAnsi="Arial" w:cs="Arial"/>
                <w:b w:val="0"/>
                <w:sz w:val="20"/>
                <w:szCs w:val="20"/>
              </w:rPr>
            </w:pPr>
          </w:p>
        </w:tc>
        <w:tc>
          <w:tcPr>
            <w:tcW w:w="399" w:type="pct"/>
            <w:vAlign w:val="center"/>
          </w:tcPr>
          <w:p w:rsidR="000E5835" w:rsidRPr="000E5835" w:rsidRDefault="000E5835" w:rsidP="00DB0BBB">
            <w:pPr>
              <w:jc w:val="center"/>
              <w:rPr>
                <w:strike/>
                <w:highlight w:val="yellow"/>
              </w:rPr>
            </w:pPr>
          </w:p>
        </w:tc>
        <w:tc>
          <w:tcPr>
            <w:tcW w:w="498" w:type="pct"/>
            <w:vAlign w:val="center"/>
          </w:tcPr>
          <w:p w:rsidR="000E5835" w:rsidRPr="000E5835" w:rsidRDefault="000E5835" w:rsidP="00DB0BBB">
            <w:pPr>
              <w:jc w:val="center"/>
              <w:rPr>
                <w:strike/>
                <w:highlight w:val="yellow"/>
              </w:rPr>
            </w:pPr>
          </w:p>
        </w:tc>
        <w:tc>
          <w:tcPr>
            <w:tcW w:w="399" w:type="pct"/>
            <w:vAlign w:val="center"/>
          </w:tcPr>
          <w:p w:rsidR="000E5835" w:rsidRPr="000E5835" w:rsidRDefault="000E5835" w:rsidP="00DB0BBB">
            <w:pPr>
              <w:jc w:val="center"/>
              <w:rPr>
                <w:rStyle w:val="Pogrubienie"/>
                <w:rFonts w:ascii="Arial" w:hAnsi="Arial" w:cs="Arial"/>
                <w:b w:val="0"/>
                <w:sz w:val="20"/>
                <w:szCs w:val="20"/>
              </w:rPr>
            </w:pPr>
          </w:p>
        </w:tc>
        <w:tc>
          <w:tcPr>
            <w:tcW w:w="400" w:type="pct"/>
            <w:vAlign w:val="center"/>
          </w:tcPr>
          <w:p w:rsidR="000E5835" w:rsidRPr="000E5835" w:rsidRDefault="000E5835" w:rsidP="00DB0BBB">
            <w:pPr>
              <w:jc w:val="center"/>
              <w:rPr>
                <w:rStyle w:val="Pogrubienie"/>
                <w:rFonts w:ascii="Arial" w:hAnsi="Arial" w:cs="Arial"/>
                <w:b w:val="0"/>
                <w:sz w:val="20"/>
                <w:szCs w:val="20"/>
              </w:rPr>
            </w:pPr>
          </w:p>
        </w:tc>
        <w:tc>
          <w:tcPr>
            <w:tcW w:w="400" w:type="pct"/>
            <w:vAlign w:val="center"/>
          </w:tcPr>
          <w:p w:rsidR="000E5835" w:rsidRPr="007434A3" w:rsidRDefault="000E5835" w:rsidP="00DB0BBB">
            <w:pPr>
              <w:jc w:val="center"/>
              <w:rPr>
                <w:rStyle w:val="Pogrubienie"/>
                <w:rFonts w:ascii="Arial" w:hAnsi="Arial" w:cs="Arial"/>
                <w:b w:val="0"/>
                <w:sz w:val="20"/>
                <w:szCs w:val="20"/>
              </w:rPr>
            </w:pPr>
          </w:p>
        </w:tc>
        <w:tc>
          <w:tcPr>
            <w:tcW w:w="523" w:type="pct"/>
          </w:tcPr>
          <w:p w:rsidR="000E5835" w:rsidRPr="008A3ACF" w:rsidRDefault="000E5835" w:rsidP="00DB0BBB">
            <w:pPr>
              <w:rPr>
                <w:rStyle w:val="Pogrubienie"/>
                <w:rFonts w:ascii="Arial" w:hAnsi="Arial" w:cs="Arial"/>
                <w:b w:val="0"/>
                <w:sz w:val="20"/>
                <w:szCs w:val="20"/>
              </w:rPr>
            </w:pPr>
            <w:r>
              <w:rPr>
                <w:rStyle w:val="Pogrubienie"/>
                <w:rFonts w:ascii="Arial" w:hAnsi="Arial" w:cs="Arial"/>
                <w:sz w:val="20"/>
                <w:szCs w:val="20"/>
              </w:rPr>
              <w:t>P</w:t>
            </w:r>
          </w:p>
        </w:tc>
      </w:tr>
      <w:tr w:rsidR="000E5835" w:rsidRPr="008A3ACF" w:rsidTr="000E5835">
        <w:trPr>
          <w:trHeight w:val="340"/>
        </w:trPr>
        <w:tc>
          <w:tcPr>
            <w:tcW w:w="1932" w:type="pct"/>
          </w:tcPr>
          <w:p w:rsidR="000E5835" w:rsidRDefault="000E5835" w:rsidP="00771D49">
            <w:pPr>
              <w:rPr>
                <w:rStyle w:val="Pogrubienie"/>
                <w:rFonts w:ascii="Arial" w:hAnsi="Arial" w:cs="Arial"/>
                <w:b w:val="0"/>
                <w:sz w:val="20"/>
                <w:szCs w:val="20"/>
              </w:rPr>
            </w:pPr>
            <w:r w:rsidRPr="006E64F7">
              <w:rPr>
                <w:rFonts w:ascii="Arial" w:eastAsia="Calibri" w:hAnsi="Arial" w:cs="Arial"/>
                <w:sz w:val="20"/>
                <w:szCs w:val="20"/>
              </w:rPr>
              <w:t>Naprawa, renowacje i konserwacje wyrobów stolarskich</w:t>
            </w:r>
          </w:p>
        </w:tc>
        <w:tc>
          <w:tcPr>
            <w:tcW w:w="449" w:type="pct"/>
            <w:vAlign w:val="center"/>
          </w:tcPr>
          <w:p w:rsidR="000E5835" w:rsidRPr="00AB0298" w:rsidRDefault="000E5835" w:rsidP="00771D49">
            <w:pPr>
              <w:jc w:val="center"/>
              <w:rPr>
                <w:rStyle w:val="Pogrubienie"/>
                <w:rFonts w:ascii="Arial" w:hAnsi="Arial" w:cs="Arial"/>
                <w:b w:val="0"/>
                <w:sz w:val="20"/>
                <w:szCs w:val="20"/>
              </w:rPr>
            </w:pPr>
          </w:p>
        </w:tc>
        <w:tc>
          <w:tcPr>
            <w:tcW w:w="399" w:type="pct"/>
            <w:vAlign w:val="center"/>
          </w:tcPr>
          <w:p w:rsidR="000E5835" w:rsidRPr="00AB0298" w:rsidRDefault="000E5835" w:rsidP="00771D49">
            <w:pPr>
              <w:jc w:val="center"/>
              <w:rPr>
                <w:rStyle w:val="Pogrubienie"/>
                <w:rFonts w:ascii="Arial" w:hAnsi="Arial" w:cs="Arial"/>
                <w:b w:val="0"/>
                <w:sz w:val="20"/>
                <w:szCs w:val="20"/>
              </w:rPr>
            </w:pPr>
          </w:p>
        </w:tc>
        <w:tc>
          <w:tcPr>
            <w:tcW w:w="498" w:type="pct"/>
            <w:vAlign w:val="center"/>
          </w:tcPr>
          <w:p w:rsidR="000E5835" w:rsidRPr="000E5835" w:rsidRDefault="000E5835" w:rsidP="00771D49">
            <w:pPr>
              <w:jc w:val="center"/>
              <w:rPr>
                <w:rStyle w:val="Pogrubienie"/>
                <w:rFonts w:ascii="Arial" w:hAnsi="Arial" w:cs="Arial"/>
                <w:b w:val="0"/>
                <w:strike/>
                <w:sz w:val="20"/>
                <w:szCs w:val="20"/>
              </w:rPr>
            </w:pPr>
          </w:p>
        </w:tc>
        <w:tc>
          <w:tcPr>
            <w:tcW w:w="399" w:type="pct"/>
            <w:vAlign w:val="center"/>
          </w:tcPr>
          <w:p w:rsidR="000E5835" w:rsidRPr="00AB0298" w:rsidRDefault="000E5835" w:rsidP="00771D49">
            <w:pPr>
              <w:jc w:val="center"/>
              <w:rPr>
                <w:rStyle w:val="Pogrubienie"/>
                <w:rFonts w:ascii="Arial" w:hAnsi="Arial" w:cs="Arial"/>
                <w:b w:val="0"/>
                <w:sz w:val="20"/>
                <w:szCs w:val="20"/>
              </w:rPr>
            </w:pPr>
          </w:p>
        </w:tc>
        <w:tc>
          <w:tcPr>
            <w:tcW w:w="400" w:type="pct"/>
            <w:vAlign w:val="center"/>
          </w:tcPr>
          <w:p w:rsidR="000E5835" w:rsidRPr="00AB0298" w:rsidRDefault="000E5835" w:rsidP="00771D49">
            <w:pPr>
              <w:jc w:val="center"/>
              <w:rPr>
                <w:rStyle w:val="Pogrubienie"/>
                <w:rFonts w:ascii="Arial" w:hAnsi="Arial" w:cs="Arial"/>
                <w:b w:val="0"/>
                <w:sz w:val="20"/>
                <w:szCs w:val="20"/>
              </w:rPr>
            </w:pPr>
          </w:p>
        </w:tc>
        <w:tc>
          <w:tcPr>
            <w:tcW w:w="400" w:type="pct"/>
            <w:vAlign w:val="center"/>
          </w:tcPr>
          <w:p w:rsidR="000E5835" w:rsidRPr="007434A3" w:rsidRDefault="000E5835" w:rsidP="00771D49">
            <w:pPr>
              <w:jc w:val="center"/>
              <w:rPr>
                <w:rStyle w:val="Pogrubienie"/>
                <w:rFonts w:ascii="Arial" w:hAnsi="Arial" w:cs="Arial"/>
                <w:b w:val="0"/>
                <w:sz w:val="20"/>
                <w:szCs w:val="20"/>
              </w:rPr>
            </w:pPr>
          </w:p>
        </w:tc>
        <w:tc>
          <w:tcPr>
            <w:tcW w:w="523" w:type="pct"/>
          </w:tcPr>
          <w:p w:rsidR="000E5835" w:rsidRPr="008A3ACF" w:rsidRDefault="000E5835" w:rsidP="00771D49">
            <w:pPr>
              <w:rPr>
                <w:rStyle w:val="Pogrubienie"/>
                <w:rFonts w:ascii="Arial" w:hAnsi="Arial" w:cs="Arial"/>
                <w:b w:val="0"/>
                <w:sz w:val="20"/>
                <w:szCs w:val="20"/>
              </w:rPr>
            </w:pPr>
            <w:r>
              <w:rPr>
                <w:rStyle w:val="Pogrubienie"/>
                <w:rFonts w:ascii="Arial" w:hAnsi="Arial" w:cs="Arial"/>
                <w:sz w:val="20"/>
                <w:szCs w:val="20"/>
              </w:rPr>
              <w:t>P</w:t>
            </w:r>
          </w:p>
        </w:tc>
      </w:tr>
      <w:tr w:rsidR="000E5835" w:rsidRPr="008A3ACF" w:rsidTr="000E5835">
        <w:trPr>
          <w:trHeight w:val="340"/>
        </w:trPr>
        <w:tc>
          <w:tcPr>
            <w:tcW w:w="1932" w:type="pct"/>
          </w:tcPr>
          <w:p w:rsidR="000E5835" w:rsidRDefault="000E5835" w:rsidP="00771D49">
            <w:pPr>
              <w:rPr>
                <w:rStyle w:val="Pogrubienie"/>
                <w:rFonts w:ascii="Arial" w:hAnsi="Arial" w:cs="Arial"/>
                <w:b w:val="0"/>
                <w:sz w:val="20"/>
                <w:szCs w:val="20"/>
              </w:rPr>
            </w:pPr>
            <w:r w:rsidRPr="006E64F7">
              <w:rPr>
                <w:rFonts w:ascii="Arial" w:eastAsia="Calibri" w:hAnsi="Arial" w:cs="Arial"/>
                <w:sz w:val="20"/>
                <w:szCs w:val="20"/>
              </w:rPr>
              <w:t>Organizacja produkcji w zakładach przemysłu drzewnego</w:t>
            </w:r>
          </w:p>
        </w:tc>
        <w:tc>
          <w:tcPr>
            <w:tcW w:w="449" w:type="pct"/>
            <w:vAlign w:val="center"/>
          </w:tcPr>
          <w:p w:rsidR="000E5835" w:rsidRPr="007434A3" w:rsidRDefault="000E5835" w:rsidP="00771D49">
            <w:pPr>
              <w:jc w:val="center"/>
              <w:rPr>
                <w:rStyle w:val="Pogrubienie"/>
                <w:rFonts w:ascii="Arial" w:hAnsi="Arial" w:cs="Arial"/>
                <w:b w:val="0"/>
                <w:color w:val="auto"/>
                <w:sz w:val="20"/>
                <w:szCs w:val="20"/>
              </w:rPr>
            </w:pPr>
          </w:p>
        </w:tc>
        <w:tc>
          <w:tcPr>
            <w:tcW w:w="399" w:type="pct"/>
            <w:vAlign w:val="center"/>
          </w:tcPr>
          <w:p w:rsidR="000E5835" w:rsidRPr="007434A3" w:rsidRDefault="000E5835" w:rsidP="00771D49">
            <w:pPr>
              <w:jc w:val="center"/>
              <w:rPr>
                <w:rStyle w:val="Pogrubienie"/>
                <w:rFonts w:ascii="Arial" w:hAnsi="Arial" w:cs="Arial"/>
                <w:b w:val="0"/>
                <w:color w:val="auto"/>
                <w:sz w:val="20"/>
                <w:szCs w:val="20"/>
              </w:rPr>
            </w:pPr>
          </w:p>
        </w:tc>
        <w:tc>
          <w:tcPr>
            <w:tcW w:w="498" w:type="pct"/>
            <w:vAlign w:val="center"/>
          </w:tcPr>
          <w:p w:rsidR="000E5835" w:rsidRPr="007434A3" w:rsidRDefault="000E5835" w:rsidP="00771D49">
            <w:pPr>
              <w:jc w:val="center"/>
              <w:rPr>
                <w:rStyle w:val="Pogrubienie"/>
                <w:rFonts w:ascii="Arial" w:hAnsi="Arial" w:cs="Arial"/>
                <w:b w:val="0"/>
                <w:color w:val="auto"/>
                <w:sz w:val="20"/>
                <w:szCs w:val="20"/>
              </w:rPr>
            </w:pPr>
          </w:p>
        </w:tc>
        <w:tc>
          <w:tcPr>
            <w:tcW w:w="399" w:type="pct"/>
            <w:vAlign w:val="center"/>
          </w:tcPr>
          <w:p w:rsidR="000E5835" w:rsidRPr="007434A3" w:rsidRDefault="000E5835" w:rsidP="00771D49">
            <w:pPr>
              <w:jc w:val="center"/>
              <w:rPr>
                <w:rStyle w:val="Pogrubienie"/>
                <w:rFonts w:ascii="Arial" w:hAnsi="Arial" w:cs="Arial"/>
                <w:b w:val="0"/>
                <w:color w:val="auto"/>
                <w:sz w:val="20"/>
                <w:szCs w:val="20"/>
              </w:rPr>
            </w:pPr>
          </w:p>
        </w:tc>
        <w:tc>
          <w:tcPr>
            <w:tcW w:w="400" w:type="pct"/>
            <w:vAlign w:val="center"/>
          </w:tcPr>
          <w:p w:rsidR="000E5835" w:rsidRPr="007434A3" w:rsidRDefault="000E5835" w:rsidP="00771D49">
            <w:pPr>
              <w:jc w:val="center"/>
              <w:rPr>
                <w:rStyle w:val="Pogrubienie"/>
                <w:rFonts w:ascii="Arial" w:hAnsi="Arial" w:cs="Arial"/>
                <w:b w:val="0"/>
                <w:color w:val="auto"/>
                <w:sz w:val="20"/>
                <w:szCs w:val="20"/>
              </w:rPr>
            </w:pPr>
          </w:p>
        </w:tc>
        <w:tc>
          <w:tcPr>
            <w:tcW w:w="400" w:type="pct"/>
            <w:vAlign w:val="center"/>
          </w:tcPr>
          <w:p w:rsidR="000E5835" w:rsidRPr="007434A3" w:rsidRDefault="000E5835" w:rsidP="00771D49">
            <w:pPr>
              <w:jc w:val="center"/>
              <w:rPr>
                <w:rStyle w:val="Pogrubienie"/>
                <w:rFonts w:ascii="Arial" w:hAnsi="Arial" w:cs="Arial"/>
                <w:b w:val="0"/>
                <w:color w:val="auto"/>
                <w:sz w:val="20"/>
                <w:szCs w:val="20"/>
              </w:rPr>
            </w:pPr>
          </w:p>
        </w:tc>
        <w:tc>
          <w:tcPr>
            <w:tcW w:w="523" w:type="pct"/>
          </w:tcPr>
          <w:p w:rsidR="000E5835" w:rsidRPr="008A3ACF" w:rsidRDefault="000E5835" w:rsidP="00771D49">
            <w:pPr>
              <w:rPr>
                <w:rStyle w:val="Pogrubienie"/>
                <w:rFonts w:ascii="Arial" w:hAnsi="Arial" w:cs="Arial"/>
                <w:b w:val="0"/>
                <w:sz w:val="20"/>
                <w:szCs w:val="20"/>
              </w:rPr>
            </w:pPr>
            <w:r>
              <w:rPr>
                <w:rStyle w:val="Pogrubienie"/>
                <w:rFonts w:ascii="Arial" w:hAnsi="Arial" w:cs="Arial"/>
                <w:sz w:val="20"/>
                <w:szCs w:val="20"/>
              </w:rPr>
              <w:t>P</w:t>
            </w:r>
          </w:p>
        </w:tc>
      </w:tr>
      <w:tr w:rsidR="000E5835" w:rsidRPr="008A3ACF" w:rsidTr="000E5835">
        <w:trPr>
          <w:trHeight w:val="340"/>
        </w:trPr>
        <w:tc>
          <w:tcPr>
            <w:tcW w:w="1932" w:type="pct"/>
          </w:tcPr>
          <w:p w:rsidR="000E5835" w:rsidRDefault="000E5835" w:rsidP="00601501">
            <w:pPr>
              <w:rPr>
                <w:rStyle w:val="Pogrubienie"/>
                <w:rFonts w:ascii="Arial" w:hAnsi="Arial" w:cs="Arial"/>
                <w:b w:val="0"/>
              </w:rPr>
            </w:pPr>
            <w:r>
              <w:rPr>
                <w:rStyle w:val="Pogrubienie"/>
                <w:rFonts w:ascii="Arial" w:hAnsi="Arial" w:cs="Arial"/>
                <w:sz w:val="20"/>
                <w:szCs w:val="20"/>
              </w:rPr>
              <w:t>Razem</w:t>
            </w:r>
          </w:p>
        </w:tc>
        <w:tc>
          <w:tcPr>
            <w:tcW w:w="449" w:type="pct"/>
          </w:tcPr>
          <w:p w:rsidR="000E5835" w:rsidRPr="007434A3" w:rsidRDefault="000E5835" w:rsidP="00DB0BBB">
            <w:pPr>
              <w:jc w:val="center"/>
              <w:rPr>
                <w:rStyle w:val="Pogrubienie"/>
                <w:rFonts w:ascii="Arial" w:hAnsi="Arial" w:cs="Arial"/>
                <w:color w:val="auto"/>
                <w:sz w:val="20"/>
                <w:szCs w:val="20"/>
              </w:rPr>
            </w:pPr>
            <w:r w:rsidRPr="007434A3">
              <w:rPr>
                <w:rStyle w:val="Pogrubienie"/>
                <w:rFonts w:ascii="Arial" w:hAnsi="Arial" w:cs="Arial"/>
                <w:color w:val="auto"/>
                <w:sz w:val="20"/>
                <w:szCs w:val="20"/>
              </w:rPr>
              <w:t>11</w:t>
            </w:r>
          </w:p>
        </w:tc>
        <w:tc>
          <w:tcPr>
            <w:tcW w:w="399" w:type="pct"/>
          </w:tcPr>
          <w:p w:rsidR="000E5835" w:rsidRPr="007434A3" w:rsidRDefault="000E5835" w:rsidP="00DB0BBB">
            <w:pPr>
              <w:jc w:val="center"/>
              <w:rPr>
                <w:rStyle w:val="Pogrubienie"/>
                <w:rFonts w:ascii="Arial" w:hAnsi="Arial" w:cs="Arial"/>
                <w:color w:val="auto"/>
                <w:sz w:val="20"/>
                <w:szCs w:val="20"/>
              </w:rPr>
            </w:pPr>
            <w:r w:rsidRPr="007434A3">
              <w:rPr>
                <w:rStyle w:val="Pogrubienie"/>
                <w:rFonts w:ascii="Arial" w:hAnsi="Arial" w:cs="Arial"/>
                <w:color w:val="auto"/>
                <w:sz w:val="20"/>
                <w:szCs w:val="20"/>
              </w:rPr>
              <w:t>13</w:t>
            </w:r>
          </w:p>
        </w:tc>
        <w:tc>
          <w:tcPr>
            <w:tcW w:w="498" w:type="pct"/>
          </w:tcPr>
          <w:p w:rsidR="000E5835" w:rsidRPr="007434A3" w:rsidRDefault="000E5835" w:rsidP="00DB0BBB">
            <w:pPr>
              <w:jc w:val="center"/>
              <w:rPr>
                <w:rStyle w:val="Pogrubienie"/>
                <w:rFonts w:ascii="Arial" w:hAnsi="Arial" w:cs="Arial"/>
                <w:color w:val="auto"/>
                <w:sz w:val="20"/>
                <w:szCs w:val="20"/>
              </w:rPr>
            </w:pPr>
            <w:r w:rsidRPr="007434A3">
              <w:rPr>
                <w:rStyle w:val="Pogrubienie"/>
                <w:rFonts w:ascii="Arial" w:hAnsi="Arial" w:cs="Arial"/>
                <w:color w:val="auto"/>
                <w:sz w:val="20"/>
                <w:szCs w:val="20"/>
              </w:rPr>
              <w:t>12</w:t>
            </w:r>
          </w:p>
        </w:tc>
        <w:tc>
          <w:tcPr>
            <w:tcW w:w="399" w:type="pct"/>
          </w:tcPr>
          <w:p w:rsidR="000E5835" w:rsidRPr="007434A3" w:rsidRDefault="000E5835" w:rsidP="00DB0BBB">
            <w:pPr>
              <w:jc w:val="center"/>
              <w:rPr>
                <w:rStyle w:val="Pogrubienie"/>
                <w:rFonts w:ascii="Arial" w:hAnsi="Arial" w:cs="Arial"/>
                <w:color w:val="auto"/>
                <w:sz w:val="20"/>
                <w:szCs w:val="20"/>
              </w:rPr>
            </w:pPr>
            <w:r w:rsidRPr="007434A3">
              <w:rPr>
                <w:rStyle w:val="Pogrubienie"/>
                <w:rFonts w:ascii="Arial" w:hAnsi="Arial" w:cs="Arial"/>
                <w:color w:val="auto"/>
                <w:sz w:val="20"/>
                <w:szCs w:val="20"/>
              </w:rPr>
              <w:t>13</w:t>
            </w:r>
          </w:p>
        </w:tc>
        <w:tc>
          <w:tcPr>
            <w:tcW w:w="400" w:type="pct"/>
          </w:tcPr>
          <w:p w:rsidR="000E5835" w:rsidRPr="007434A3" w:rsidRDefault="000E5835" w:rsidP="00DB0BBB">
            <w:pPr>
              <w:jc w:val="center"/>
              <w:rPr>
                <w:rStyle w:val="Pogrubienie"/>
                <w:rFonts w:ascii="Arial" w:hAnsi="Arial" w:cs="Arial"/>
                <w:color w:val="auto"/>
                <w:sz w:val="20"/>
                <w:szCs w:val="20"/>
                <w:vertAlign w:val="superscript"/>
              </w:rPr>
            </w:pPr>
            <w:r w:rsidRPr="007434A3">
              <w:rPr>
                <w:rStyle w:val="Pogrubienie"/>
                <w:rFonts w:ascii="Arial" w:hAnsi="Arial" w:cs="Arial"/>
                <w:color w:val="auto"/>
                <w:sz w:val="20"/>
                <w:szCs w:val="20"/>
              </w:rPr>
              <w:t xml:space="preserve">7 </w:t>
            </w:r>
            <w:r w:rsidRPr="007434A3">
              <w:rPr>
                <w:rStyle w:val="Pogrubienie"/>
                <w:rFonts w:ascii="Arial" w:hAnsi="Arial" w:cs="Arial"/>
                <w:color w:val="auto"/>
                <w:sz w:val="20"/>
                <w:szCs w:val="20"/>
                <w:vertAlign w:val="superscript"/>
              </w:rPr>
              <w:t>1</w:t>
            </w:r>
          </w:p>
        </w:tc>
        <w:tc>
          <w:tcPr>
            <w:tcW w:w="400" w:type="pct"/>
          </w:tcPr>
          <w:p w:rsidR="000E5835" w:rsidRPr="007434A3" w:rsidRDefault="000E5835" w:rsidP="00DB0BBB">
            <w:pPr>
              <w:jc w:val="center"/>
              <w:rPr>
                <w:rStyle w:val="Pogrubienie"/>
                <w:rFonts w:ascii="Arial" w:hAnsi="Arial" w:cs="Arial"/>
                <w:color w:val="auto"/>
                <w:sz w:val="20"/>
                <w:szCs w:val="20"/>
              </w:rPr>
            </w:pPr>
            <w:r w:rsidRPr="007434A3">
              <w:rPr>
                <w:rStyle w:val="Pogrubienie"/>
                <w:rFonts w:ascii="Arial" w:hAnsi="Arial" w:cs="Arial"/>
                <w:color w:val="auto"/>
                <w:sz w:val="20"/>
                <w:szCs w:val="20"/>
              </w:rPr>
              <w:t>56</w:t>
            </w:r>
          </w:p>
        </w:tc>
        <w:tc>
          <w:tcPr>
            <w:tcW w:w="523" w:type="pct"/>
          </w:tcPr>
          <w:p w:rsidR="000E5835" w:rsidRDefault="000E5835" w:rsidP="00771D49">
            <w:pPr>
              <w:rPr>
                <w:rStyle w:val="Pogrubienie"/>
                <w:rFonts w:ascii="Arial" w:hAnsi="Arial" w:cs="Arial"/>
                <w:sz w:val="20"/>
                <w:szCs w:val="20"/>
              </w:rPr>
            </w:pPr>
          </w:p>
        </w:tc>
      </w:tr>
      <w:tr w:rsidR="000E5835" w:rsidRPr="008A3ACF" w:rsidTr="000E5835">
        <w:trPr>
          <w:trHeight w:val="340"/>
        </w:trPr>
        <w:tc>
          <w:tcPr>
            <w:tcW w:w="1932" w:type="pct"/>
          </w:tcPr>
          <w:p w:rsidR="000E5835" w:rsidRPr="008A3ACF" w:rsidRDefault="000E5835" w:rsidP="00601501">
            <w:pPr>
              <w:rPr>
                <w:rStyle w:val="Pogrubienie"/>
                <w:rFonts w:ascii="Arial" w:hAnsi="Arial" w:cs="Arial"/>
                <w:b w:val="0"/>
                <w:sz w:val="20"/>
                <w:szCs w:val="20"/>
              </w:rPr>
            </w:pPr>
            <w:r>
              <w:rPr>
                <w:rStyle w:val="Pogrubienie"/>
                <w:rFonts w:ascii="Arial" w:hAnsi="Arial" w:cs="Arial"/>
                <w:sz w:val="20"/>
                <w:szCs w:val="20"/>
              </w:rPr>
              <w:t>Praktyka zawodowa</w:t>
            </w:r>
          </w:p>
        </w:tc>
        <w:tc>
          <w:tcPr>
            <w:tcW w:w="2145" w:type="pct"/>
            <w:gridSpan w:val="5"/>
          </w:tcPr>
          <w:p w:rsidR="000E5835" w:rsidRPr="008A3ACF" w:rsidRDefault="000E5835" w:rsidP="000E5835">
            <w:pPr>
              <w:rPr>
                <w:rStyle w:val="Pogrubienie"/>
                <w:rFonts w:ascii="Arial" w:hAnsi="Arial" w:cs="Arial"/>
                <w:b w:val="0"/>
                <w:sz w:val="20"/>
                <w:szCs w:val="20"/>
              </w:rPr>
            </w:pPr>
            <w:r>
              <w:rPr>
                <w:rStyle w:val="Pogrubienie"/>
                <w:rFonts w:ascii="Arial" w:hAnsi="Arial" w:cs="Arial"/>
                <w:sz w:val="20"/>
                <w:szCs w:val="20"/>
              </w:rPr>
              <w:t>Powinna odbywać się w klasie III i IV po 4 tyg.</w:t>
            </w:r>
          </w:p>
        </w:tc>
        <w:tc>
          <w:tcPr>
            <w:tcW w:w="400" w:type="pct"/>
          </w:tcPr>
          <w:p w:rsidR="000E5835" w:rsidRPr="008A3ACF" w:rsidRDefault="000E5835" w:rsidP="00771D49">
            <w:pPr>
              <w:jc w:val="center"/>
              <w:rPr>
                <w:rStyle w:val="Pogrubienie"/>
                <w:rFonts w:ascii="Arial" w:hAnsi="Arial" w:cs="Arial"/>
                <w:b w:val="0"/>
                <w:sz w:val="20"/>
                <w:szCs w:val="20"/>
              </w:rPr>
            </w:pPr>
            <w:r>
              <w:rPr>
                <w:rStyle w:val="Pogrubienie"/>
                <w:rFonts w:ascii="Arial" w:hAnsi="Arial" w:cs="Arial"/>
                <w:sz w:val="20"/>
                <w:szCs w:val="20"/>
              </w:rPr>
              <w:t>280</w:t>
            </w:r>
          </w:p>
        </w:tc>
        <w:tc>
          <w:tcPr>
            <w:tcW w:w="523" w:type="pct"/>
          </w:tcPr>
          <w:p w:rsidR="000E5835" w:rsidRPr="008A3ACF" w:rsidRDefault="000E5835" w:rsidP="00771D49">
            <w:pPr>
              <w:rPr>
                <w:rStyle w:val="Pogrubienie"/>
                <w:rFonts w:ascii="Arial" w:hAnsi="Arial" w:cs="Arial"/>
                <w:b w:val="0"/>
                <w:sz w:val="20"/>
                <w:szCs w:val="20"/>
              </w:rPr>
            </w:pPr>
          </w:p>
        </w:tc>
      </w:tr>
      <w:tr w:rsidR="000E5835" w:rsidRPr="008A3ACF" w:rsidTr="000E5835">
        <w:trPr>
          <w:trHeight w:val="340"/>
        </w:trPr>
        <w:tc>
          <w:tcPr>
            <w:tcW w:w="5000" w:type="pct"/>
            <w:gridSpan w:val="8"/>
          </w:tcPr>
          <w:p w:rsidR="000E5835" w:rsidRDefault="000E5835" w:rsidP="000E5835">
            <w:pPr>
              <w:rPr>
                <w:rStyle w:val="Pogrubienie"/>
                <w:rFonts w:ascii="Arial" w:hAnsi="Arial" w:cs="Arial"/>
                <w:b w:val="0"/>
                <w:sz w:val="20"/>
                <w:szCs w:val="20"/>
              </w:rPr>
            </w:pPr>
            <w:r>
              <w:rPr>
                <w:rStyle w:val="Pogrubienie"/>
                <w:rFonts w:ascii="Arial" w:hAnsi="Arial" w:cs="Arial"/>
                <w:sz w:val="20"/>
                <w:szCs w:val="20"/>
              </w:rPr>
              <w:t xml:space="preserve">Egzamin zawodowy w zakresie kwalifikacji </w:t>
            </w:r>
            <w:r w:rsidRPr="008A7C2F">
              <w:rPr>
                <w:rStyle w:val="Pogrubienie"/>
                <w:rFonts w:ascii="Arial" w:hAnsi="Arial" w:cs="Arial"/>
                <w:sz w:val="20"/>
                <w:szCs w:val="20"/>
              </w:rPr>
              <w:t>DRM.04.</w:t>
            </w:r>
            <w:r>
              <w:rPr>
                <w:rStyle w:val="Pogrubienie"/>
                <w:rFonts w:ascii="Arial" w:hAnsi="Arial" w:cs="Arial"/>
                <w:sz w:val="20"/>
                <w:szCs w:val="20"/>
              </w:rPr>
              <w:t xml:space="preserve"> pod </w:t>
            </w:r>
            <w:r w:rsidRPr="007434A3">
              <w:rPr>
                <w:rStyle w:val="Pogrubienie"/>
                <w:rFonts w:ascii="Arial" w:hAnsi="Arial" w:cs="Arial"/>
                <w:sz w:val="20"/>
                <w:szCs w:val="20"/>
              </w:rPr>
              <w:t>koniec klasy III</w:t>
            </w:r>
          </w:p>
        </w:tc>
      </w:tr>
      <w:tr w:rsidR="000E5835" w:rsidRPr="008A3ACF" w:rsidTr="00771D49">
        <w:tc>
          <w:tcPr>
            <w:tcW w:w="5000" w:type="pct"/>
            <w:gridSpan w:val="8"/>
          </w:tcPr>
          <w:p w:rsidR="000E5835" w:rsidRPr="007D38F8" w:rsidRDefault="000E5835" w:rsidP="007D38F8">
            <w:pPr>
              <w:spacing w:line="360" w:lineRule="auto"/>
              <w:jc w:val="both"/>
              <w:rPr>
                <w:rStyle w:val="Pogrubienie"/>
                <w:rFonts w:ascii="Arial" w:hAnsi="Arial" w:cs="Arial"/>
                <w:sz w:val="20"/>
                <w:szCs w:val="20"/>
              </w:rPr>
            </w:pPr>
            <w:r>
              <w:rPr>
                <w:rStyle w:val="Pogrubienie"/>
                <w:rFonts w:ascii="Arial" w:hAnsi="Arial" w:cs="Arial"/>
                <w:sz w:val="20"/>
                <w:szCs w:val="20"/>
              </w:rPr>
              <w:t xml:space="preserve">Egzamin zawodowy w zakresie kwalifikacji </w:t>
            </w:r>
            <w:r w:rsidRPr="008A7C2F">
              <w:rPr>
                <w:rStyle w:val="Pogrubienie"/>
                <w:rFonts w:ascii="Arial" w:hAnsi="Arial" w:cs="Arial"/>
                <w:sz w:val="20"/>
                <w:szCs w:val="20"/>
              </w:rPr>
              <w:t>DRM.0</w:t>
            </w:r>
            <w:r>
              <w:rPr>
                <w:rStyle w:val="Pogrubienie"/>
                <w:rFonts w:ascii="Arial" w:hAnsi="Arial" w:cs="Arial"/>
                <w:sz w:val="20"/>
                <w:szCs w:val="20"/>
              </w:rPr>
              <w:t>8</w:t>
            </w:r>
            <w:r w:rsidRPr="008A7C2F">
              <w:rPr>
                <w:rStyle w:val="Pogrubienie"/>
                <w:rFonts w:ascii="Arial" w:hAnsi="Arial" w:cs="Arial"/>
                <w:sz w:val="20"/>
                <w:szCs w:val="20"/>
              </w:rPr>
              <w:t>.</w:t>
            </w:r>
            <w:r>
              <w:rPr>
                <w:rStyle w:val="Pogrubienie"/>
                <w:rFonts w:ascii="Arial" w:hAnsi="Arial" w:cs="Arial"/>
                <w:sz w:val="20"/>
                <w:szCs w:val="20"/>
              </w:rPr>
              <w:t xml:space="preserve"> </w:t>
            </w:r>
            <w:r>
              <w:rPr>
                <w:rFonts w:ascii="Arial" w:hAnsi="Arial" w:cs="Arial"/>
                <w:b/>
                <w:sz w:val="20"/>
                <w:szCs w:val="20"/>
              </w:rPr>
              <w:t>musi być przeprowadzony najpóźniej w pierwszym półroczu klasy czwartej w 4-letnim technikum lub w pierwszym półroczu kl</w:t>
            </w:r>
            <w:r w:rsidR="007D38F8">
              <w:rPr>
                <w:rFonts w:ascii="Arial" w:hAnsi="Arial" w:cs="Arial"/>
                <w:b/>
                <w:sz w:val="20"/>
                <w:szCs w:val="20"/>
              </w:rPr>
              <w:t>asy piątej w 5-letnim technikum.</w:t>
            </w:r>
          </w:p>
        </w:tc>
      </w:tr>
    </w:tbl>
    <w:p w:rsidR="00601501" w:rsidRPr="00C72DEA" w:rsidRDefault="00601501" w:rsidP="00601501">
      <w:pPr>
        <w:jc w:val="both"/>
        <w:rPr>
          <w:rFonts w:ascii="Arial" w:hAnsi="Arial" w:cs="Arial"/>
          <w:color w:val="auto"/>
          <w:sz w:val="20"/>
          <w:szCs w:val="20"/>
        </w:rPr>
      </w:pPr>
      <w:r w:rsidRPr="00C72DEA">
        <w:rPr>
          <w:rStyle w:val="Pogrubienie"/>
          <w:rFonts w:ascii="Arial" w:hAnsi="Arial" w:cs="Arial"/>
          <w:b w:val="0"/>
          <w:color w:val="auto"/>
          <w:sz w:val="20"/>
          <w:szCs w:val="20"/>
          <w:vertAlign w:val="superscript"/>
        </w:rPr>
        <w:lastRenderedPageBreak/>
        <w:t xml:space="preserve">1 </w:t>
      </w:r>
      <w:r w:rsidRPr="00C72DEA">
        <w:rPr>
          <w:rStyle w:val="Pogrubienie"/>
          <w:rFonts w:ascii="Arial" w:hAnsi="Arial" w:cs="Arial"/>
          <w:b w:val="0"/>
          <w:color w:val="auto"/>
          <w:sz w:val="20"/>
          <w:szCs w:val="20"/>
        </w:rPr>
        <w:t>W</w:t>
      </w:r>
      <w:r w:rsidRPr="00C72DEA">
        <w:rPr>
          <w:rFonts w:ascii="Arial" w:hAnsi="Arial" w:cs="Arial"/>
          <w:color w:val="auto"/>
          <w:sz w:val="20"/>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w:t>
      </w:r>
      <w:r>
        <w:rPr>
          <w:rFonts w:ascii="Arial" w:hAnsi="Arial" w:cs="Arial"/>
          <w:color w:val="auto"/>
          <w:sz w:val="20"/>
          <w:szCs w:val="20"/>
        </w:rPr>
        <w:t> </w:t>
      </w:r>
      <w:r w:rsidRPr="00C72DEA">
        <w:rPr>
          <w:rFonts w:ascii="Arial" w:hAnsi="Arial" w:cs="Arial"/>
          <w:color w:val="auto"/>
          <w:sz w:val="20"/>
          <w:szCs w:val="20"/>
        </w:rPr>
        <w:t>podstawie programowej kształcenia w zawodzie szkolnictwa branżowego, istnieje możliwość organizowania dodatkowych umiejętności zawodowych w danym zawodzie lub kwalifikacji rynkow</w:t>
      </w:r>
      <w:r>
        <w:rPr>
          <w:rFonts w:ascii="Arial" w:hAnsi="Arial" w:cs="Arial"/>
          <w:color w:val="auto"/>
          <w:sz w:val="20"/>
          <w:szCs w:val="20"/>
        </w:rPr>
        <w:t xml:space="preserve">ych powiązanych z zawodem, lub </w:t>
      </w:r>
      <w:r w:rsidRPr="00C72DEA">
        <w:rPr>
          <w:rFonts w:ascii="Arial" w:hAnsi="Arial" w:cs="Arial"/>
          <w:color w:val="auto"/>
          <w:sz w:val="20"/>
          <w:szCs w:val="20"/>
        </w:rPr>
        <w:t>przygotowanie do nabycia uprawnień zawodowych lub innych związanych z nauczanym zawodem – uzgodnionych z pracodawcą, a które podnoszą atrakcyjność tego zawodu na rynku pracy.</w:t>
      </w:r>
    </w:p>
    <w:p w:rsidR="00771D49" w:rsidRDefault="00771D49" w:rsidP="007E5D97">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ind w:left="0"/>
        <w:contextualSpacing w:val="0"/>
        <w:jc w:val="both"/>
        <w:rPr>
          <w:rFonts w:ascii="Arial" w:hAnsi="Arial" w:cs="Arial"/>
          <w:b/>
          <w:color w:val="00000A"/>
          <w:sz w:val="20"/>
          <w:szCs w:val="20"/>
        </w:rPr>
      </w:pPr>
    </w:p>
    <w:p w:rsidR="00601501" w:rsidRDefault="00601501" w:rsidP="007E5D97">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ind w:left="0"/>
        <w:contextualSpacing w:val="0"/>
        <w:jc w:val="both"/>
        <w:rPr>
          <w:rFonts w:ascii="Arial" w:hAnsi="Arial" w:cs="Arial"/>
          <w:b/>
          <w:color w:val="00000A"/>
          <w:sz w:val="20"/>
          <w:szCs w:val="20"/>
        </w:rPr>
      </w:pPr>
    </w:p>
    <w:tbl>
      <w:tblPr>
        <w:tblStyle w:val="Tabela-Siatka"/>
        <w:tblW w:w="5000" w:type="pct"/>
        <w:tblLayout w:type="fixed"/>
        <w:tblLook w:val="04A0" w:firstRow="1" w:lastRow="0" w:firstColumn="1" w:lastColumn="0" w:noHBand="0" w:noVBand="1"/>
      </w:tblPr>
      <w:tblGrid>
        <w:gridCol w:w="3933"/>
        <w:gridCol w:w="10287"/>
      </w:tblGrid>
      <w:tr w:rsidR="007D38F8" w:rsidRPr="00C72DEA" w:rsidTr="00DB0BBB">
        <w:trPr>
          <w:trHeight w:val="538"/>
        </w:trPr>
        <w:tc>
          <w:tcPr>
            <w:tcW w:w="1383"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7D38F8" w:rsidRPr="000F3116" w:rsidRDefault="007D38F8" w:rsidP="00DB0BBB">
            <w:pPr>
              <w:rPr>
                <w:rFonts w:ascii="Arial" w:eastAsia="Arial" w:hAnsi="Arial" w:cs="Arial"/>
                <w:color w:val="auto"/>
                <w:sz w:val="20"/>
                <w:szCs w:val="20"/>
              </w:rPr>
            </w:pPr>
            <w:r w:rsidRPr="000F3116">
              <w:rPr>
                <w:rFonts w:ascii="Arial" w:eastAsia="Arial" w:hAnsi="Arial" w:cs="Arial"/>
                <w:color w:val="auto"/>
                <w:sz w:val="20"/>
                <w:szCs w:val="20"/>
              </w:rPr>
              <w:t>Kompetencje personalne i społeczne</w:t>
            </w:r>
          </w:p>
        </w:tc>
        <w:tc>
          <w:tcPr>
            <w:tcW w:w="3617" w:type="pct"/>
            <w:tcBorders>
              <w:top w:val="single" w:sz="4" w:space="0" w:color="auto"/>
              <w:left w:val="single" w:sz="4" w:space="0" w:color="auto"/>
              <w:right w:val="single" w:sz="4" w:space="0" w:color="auto"/>
            </w:tcBorders>
            <w:shd w:val="clear" w:color="auto" w:fill="EEECE1" w:themeFill="background2"/>
          </w:tcPr>
          <w:p w:rsidR="007D38F8" w:rsidRPr="00C72DEA" w:rsidRDefault="007D38F8" w:rsidP="00DB0BBB">
            <w:pPr>
              <w:pBdr>
                <w:top w:val="none" w:sz="0" w:space="0" w:color="auto"/>
                <w:left w:val="none" w:sz="0" w:space="0" w:color="auto"/>
                <w:bottom w:val="none" w:sz="0" w:space="0" w:color="auto"/>
                <w:right w:val="none" w:sz="0" w:space="0" w:color="auto"/>
                <w:between w:val="none" w:sz="0" w:space="0" w:color="auto"/>
              </w:pBdr>
              <w:rPr>
                <w:rStyle w:val="Pogrubienie"/>
                <w:rFonts w:ascii="Arial" w:eastAsia="Arial" w:hAnsi="Arial" w:cs="Arial"/>
                <w:b w:val="0"/>
                <w:color w:val="auto"/>
                <w:sz w:val="20"/>
                <w:szCs w:val="20"/>
              </w:rPr>
            </w:pPr>
            <w:r w:rsidRPr="00C72DEA">
              <w:rPr>
                <w:rFonts w:ascii="Arial" w:eastAsia="Arial" w:hAnsi="Arial" w:cs="Arial"/>
                <w:color w:val="auto"/>
                <w:sz w:val="20"/>
                <w:szCs w:val="20"/>
              </w:rPr>
              <w:t>Nauczyciele wszystkich obowiązkowych zajęć edukacyjnych z zakresu kształcenia zawodowego powinni stwarzać uczniom warunki do nabywania kompetencji personalnych i społecznych.</w:t>
            </w:r>
          </w:p>
        </w:tc>
      </w:tr>
      <w:tr w:rsidR="007D38F8" w:rsidTr="00DB0BBB">
        <w:tc>
          <w:tcPr>
            <w:tcW w:w="1383"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7D38F8" w:rsidRPr="00F93952" w:rsidRDefault="007D38F8" w:rsidP="00DB0BBB">
            <w:pPr>
              <w:rPr>
                <w:rFonts w:ascii="Arial" w:eastAsia="Arial" w:hAnsi="Arial" w:cs="Arial"/>
                <w:sz w:val="20"/>
                <w:szCs w:val="20"/>
              </w:rPr>
            </w:pPr>
            <w:r w:rsidRPr="00F93952">
              <w:rPr>
                <w:rFonts w:ascii="Arial" w:eastAsia="Arial" w:hAnsi="Arial" w:cs="Arial"/>
                <w:sz w:val="20"/>
                <w:szCs w:val="20"/>
              </w:rPr>
              <w:t>Organizacja pracy małych zespołów</w:t>
            </w:r>
          </w:p>
        </w:tc>
        <w:tc>
          <w:tcPr>
            <w:tcW w:w="3617" w:type="pct"/>
            <w:tcBorders>
              <w:left w:val="single" w:sz="4" w:space="0" w:color="auto"/>
              <w:bottom w:val="single" w:sz="4" w:space="0" w:color="auto"/>
              <w:right w:val="single" w:sz="4" w:space="0" w:color="auto"/>
            </w:tcBorders>
            <w:shd w:val="clear" w:color="auto" w:fill="EEECE1" w:themeFill="background2"/>
          </w:tcPr>
          <w:p w:rsidR="007D38F8" w:rsidRDefault="007D38F8" w:rsidP="00DB0BBB">
            <w:pPr>
              <w:rPr>
                <w:rStyle w:val="Pogrubienie"/>
                <w:rFonts w:ascii="Arial" w:hAnsi="Arial" w:cs="Arial"/>
                <w:b w:val="0"/>
              </w:rPr>
            </w:pPr>
            <w:r w:rsidRPr="00C72DEA">
              <w:rPr>
                <w:rFonts w:ascii="Arial" w:eastAsia="Arial" w:hAnsi="Arial" w:cs="Arial"/>
                <w:color w:val="auto"/>
                <w:sz w:val="20"/>
                <w:szCs w:val="20"/>
              </w:rPr>
              <w:t>Nauczyciele wszystkich obowiązkowych zajęć edukacyjnych z zakresu kształcenia zawodowego powinni stwarzać uczniom warunki do nabywania umiejętności w zakresie organizacji pracy małych zespołów.</w:t>
            </w:r>
          </w:p>
        </w:tc>
      </w:tr>
    </w:tbl>
    <w:p w:rsidR="00601501" w:rsidRDefault="00601501" w:rsidP="007E5D97">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ind w:left="0"/>
        <w:contextualSpacing w:val="0"/>
        <w:jc w:val="both"/>
        <w:rPr>
          <w:rFonts w:ascii="Arial" w:hAnsi="Arial" w:cs="Arial"/>
          <w:b/>
          <w:color w:val="00000A"/>
          <w:sz w:val="20"/>
          <w:szCs w:val="20"/>
        </w:rPr>
      </w:pPr>
    </w:p>
    <w:p w:rsidR="00771D49" w:rsidRDefault="00771D49" w:rsidP="007E5D97">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ind w:left="0"/>
        <w:contextualSpacing w:val="0"/>
        <w:jc w:val="both"/>
        <w:rPr>
          <w:rFonts w:ascii="Arial" w:hAnsi="Arial" w:cs="Arial"/>
          <w:b/>
          <w:color w:val="00000A"/>
          <w:sz w:val="20"/>
          <w:szCs w:val="20"/>
        </w:rPr>
      </w:pPr>
    </w:p>
    <w:p w:rsidR="00771D49" w:rsidRDefault="00771D49" w:rsidP="007E5D97">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ind w:left="0"/>
        <w:contextualSpacing w:val="0"/>
        <w:jc w:val="both"/>
        <w:rPr>
          <w:rFonts w:ascii="Arial" w:hAnsi="Arial" w:cs="Arial"/>
          <w:b/>
          <w:color w:val="00000A"/>
          <w:sz w:val="20"/>
          <w:szCs w:val="20"/>
        </w:rPr>
      </w:pPr>
    </w:p>
    <w:p w:rsidR="00771D49" w:rsidRDefault="00771D49" w:rsidP="007E5D97">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ind w:left="0"/>
        <w:contextualSpacing w:val="0"/>
        <w:jc w:val="both"/>
        <w:rPr>
          <w:rFonts w:ascii="Arial" w:hAnsi="Arial" w:cs="Arial"/>
          <w:b/>
          <w:color w:val="00000A"/>
          <w:sz w:val="20"/>
          <w:szCs w:val="20"/>
        </w:rPr>
      </w:pPr>
    </w:p>
    <w:p w:rsidR="00771D49" w:rsidRDefault="00771D49" w:rsidP="007E5D97">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ind w:left="0"/>
        <w:contextualSpacing w:val="0"/>
        <w:jc w:val="both"/>
        <w:rPr>
          <w:rFonts w:ascii="Arial" w:hAnsi="Arial" w:cs="Arial"/>
          <w:b/>
          <w:color w:val="00000A"/>
          <w:sz w:val="20"/>
          <w:szCs w:val="20"/>
        </w:rPr>
      </w:pPr>
    </w:p>
    <w:p w:rsidR="00771D49" w:rsidRDefault="00771D49" w:rsidP="007E5D97">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ind w:left="0"/>
        <w:contextualSpacing w:val="0"/>
        <w:jc w:val="both"/>
        <w:rPr>
          <w:rFonts w:ascii="Arial" w:hAnsi="Arial" w:cs="Arial"/>
          <w:b/>
          <w:color w:val="00000A"/>
          <w:sz w:val="20"/>
          <w:szCs w:val="20"/>
        </w:rPr>
      </w:pPr>
    </w:p>
    <w:p w:rsidR="00771D49" w:rsidRDefault="00771D49" w:rsidP="007E5D97">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ind w:left="0"/>
        <w:contextualSpacing w:val="0"/>
        <w:jc w:val="both"/>
        <w:rPr>
          <w:rFonts w:ascii="Arial" w:hAnsi="Arial" w:cs="Arial"/>
          <w:b/>
          <w:color w:val="00000A"/>
          <w:sz w:val="20"/>
          <w:szCs w:val="20"/>
        </w:rPr>
      </w:pPr>
    </w:p>
    <w:p w:rsidR="00771D49" w:rsidRDefault="00771D49" w:rsidP="007E5D97">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ind w:left="0"/>
        <w:contextualSpacing w:val="0"/>
        <w:jc w:val="both"/>
        <w:rPr>
          <w:rFonts w:ascii="Arial" w:hAnsi="Arial" w:cs="Arial"/>
          <w:b/>
          <w:color w:val="00000A"/>
          <w:sz w:val="20"/>
          <w:szCs w:val="20"/>
        </w:rPr>
      </w:pPr>
    </w:p>
    <w:p w:rsidR="007E5D97" w:rsidRPr="00674B06" w:rsidRDefault="007D38F8" w:rsidP="007E5D97">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ind w:left="0"/>
        <w:contextualSpacing w:val="0"/>
        <w:jc w:val="both"/>
        <w:rPr>
          <w:rFonts w:ascii="Arial" w:hAnsi="Arial" w:cs="Arial"/>
          <w:color w:val="00000A"/>
          <w:sz w:val="20"/>
          <w:szCs w:val="20"/>
        </w:rPr>
      </w:pPr>
      <w:r>
        <w:rPr>
          <w:rFonts w:ascii="Arial" w:hAnsi="Arial" w:cs="Arial"/>
          <w:b/>
          <w:color w:val="00000A"/>
          <w:sz w:val="20"/>
          <w:szCs w:val="20"/>
        </w:rPr>
        <w:br w:type="column"/>
      </w:r>
      <w:r>
        <w:rPr>
          <w:rFonts w:ascii="Arial" w:hAnsi="Arial" w:cs="Arial"/>
          <w:b/>
          <w:color w:val="00000A"/>
          <w:sz w:val="20"/>
          <w:szCs w:val="20"/>
        </w:rPr>
        <w:lastRenderedPageBreak/>
        <w:t xml:space="preserve">II. </w:t>
      </w:r>
      <w:r w:rsidR="007E5D97" w:rsidRPr="00674B06">
        <w:rPr>
          <w:rFonts w:ascii="Arial" w:hAnsi="Arial" w:cs="Arial"/>
          <w:b/>
          <w:color w:val="00000A"/>
          <w:sz w:val="20"/>
          <w:szCs w:val="20"/>
        </w:rPr>
        <w:t>WSTĘP DO PROGRAMU</w:t>
      </w:r>
    </w:p>
    <w:p w:rsidR="00A7161A" w:rsidRPr="00047CE4" w:rsidRDefault="00A7161A" w:rsidP="007E5D97">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047CE4">
        <w:rPr>
          <w:rFonts w:ascii="Arial" w:hAnsi="Arial" w:cs="Arial"/>
          <w:color w:val="auto"/>
          <w:sz w:val="20"/>
          <w:szCs w:val="20"/>
        </w:rPr>
        <w:t xml:space="preserve">Typ szkoły: </w:t>
      </w:r>
      <w:r w:rsidR="007E5D97">
        <w:rPr>
          <w:rFonts w:ascii="Arial" w:hAnsi="Arial" w:cs="Arial"/>
          <w:b/>
          <w:color w:val="auto"/>
          <w:sz w:val="20"/>
          <w:szCs w:val="20"/>
        </w:rPr>
        <w:t>Technikum –</w:t>
      </w:r>
      <w:r w:rsidRPr="00047CE4">
        <w:rPr>
          <w:rFonts w:ascii="Arial" w:hAnsi="Arial" w:cs="Arial"/>
          <w:b/>
          <w:color w:val="auto"/>
          <w:sz w:val="20"/>
          <w:szCs w:val="20"/>
        </w:rPr>
        <w:t xml:space="preserve"> 5-letni okres nauczania</w:t>
      </w:r>
    </w:p>
    <w:p w:rsidR="00A7161A" w:rsidRPr="00047CE4" w:rsidRDefault="00A7161A" w:rsidP="007E5D97">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047CE4">
        <w:rPr>
          <w:rFonts w:ascii="Arial" w:hAnsi="Arial" w:cs="Arial"/>
          <w:color w:val="auto"/>
          <w:sz w:val="20"/>
          <w:szCs w:val="20"/>
        </w:rPr>
        <w:t xml:space="preserve">Zawód: </w:t>
      </w:r>
      <w:r w:rsidRPr="00047CE4">
        <w:rPr>
          <w:rFonts w:ascii="Arial" w:hAnsi="Arial" w:cs="Arial"/>
          <w:b/>
          <w:color w:val="auto"/>
          <w:sz w:val="20"/>
          <w:szCs w:val="20"/>
        </w:rPr>
        <w:t xml:space="preserve">technik </w:t>
      </w:r>
      <w:r w:rsidRPr="00D72564">
        <w:rPr>
          <w:rFonts w:ascii="Arial" w:hAnsi="Arial" w:cs="Arial"/>
          <w:b/>
          <w:color w:val="auto"/>
          <w:sz w:val="20"/>
          <w:szCs w:val="20"/>
        </w:rPr>
        <w:t>technologii drewna</w:t>
      </w:r>
      <w:r w:rsidRPr="00047CE4">
        <w:rPr>
          <w:rFonts w:ascii="Arial" w:hAnsi="Arial" w:cs="Arial"/>
          <w:b/>
          <w:color w:val="auto"/>
          <w:sz w:val="20"/>
          <w:szCs w:val="20"/>
        </w:rPr>
        <w:t>; symbol</w:t>
      </w:r>
      <w:r w:rsidRPr="00D72564">
        <w:rPr>
          <w:rFonts w:ascii="Arial" w:hAnsi="Arial" w:cs="Arial"/>
          <w:b/>
          <w:color w:val="auto"/>
          <w:sz w:val="20"/>
          <w:szCs w:val="20"/>
        </w:rPr>
        <w:t xml:space="preserve"> 311922</w:t>
      </w:r>
    </w:p>
    <w:p w:rsidR="00A7161A" w:rsidRPr="00047CE4" w:rsidRDefault="00A7161A" w:rsidP="007E5D97">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047CE4">
        <w:rPr>
          <w:rFonts w:ascii="Arial" w:hAnsi="Arial" w:cs="Arial"/>
          <w:color w:val="auto"/>
          <w:sz w:val="20"/>
          <w:szCs w:val="20"/>
        </w:rPr>
        <w:t xml:space="preserve">Podbudowa programowa: </w:t>
      </w:r>
      <w:r w:rsidRPr="00047CE4">
        <w:rPr>
          <w:rFonts w:ascii="Arial" w:hAnsi="Arial" w:cs="Arial"/>
          <w:b/>
          <w:color w:val="auto"/>
          <w:sz w:val="20"/>
          <w:szCs w:val="20"/>
        </w:rPr>
        <w:t>8-klasowa szkoła podstawowa</w:t>
      </w:r>
    </w:p>
    <w:p w:rsidR="00A7161A" w:rsidRPr="00047CE4" w:rsidRDefault="007E5D97" w:rsidP="007E5D97">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Kwalifikacje:</w:t>
      </w:r>
    </w:p>
    <w:p w:rsidR="00A7161A" w:rsidRPr="00D72564" w:rsidRDefault="007E5D97" w:rsidP="007E5D97">
      <w:pPr>
        <w:spacing w:line="360" w:lineRule="auto"/>
        <w:rPr>
          <w:rFonts w:ascii="Arial" w:eastAsia="Arial" w:hAnsi="Arial" w:cs="Arial"/>
          <w:b/>
          <w:sz w:val="20"/>
          <w:szCs w:val="20"/>
        </w:rPr>
      </w:pPr>
      <w:r>
        <w:rPr>
          <w:rFonts w:ascii="Arial" w:eastAsia="Arial" w:hAnsi="Arial" w:cs="Arial"/>
          <w:b/>
          <w:sz w:val="20"/>
          <w:szCs w:val="20"/>
        </w:rPr>
        <w:t>DRM.04.</w:t>
      </w:r>
      <w:r w:rsidR="00A7161A" w:rsidRPr="00D72564">
        <w:rPr>
          <w:rFonts w:ascii="Arial" w:eastAsia="Arial" w:hAnsi="Arial" w:cs="Arial"/>
          <w:b/>
          <w:sz w:val="20"/>
          <w:szCs w:val="20"/>
        </w:rPr>
        <w:t>Wytwarzanie wyrobów z drewna i materiałów drewnopochodnych</w:t>
      </w:r>
    </w:p>
    <w:p w:rsidR="00A7161A" w:rsidRPr="00D72564" w:rsidRDefault="007E5D97" w:rsidP="007E5D97">
      <w:pPr>
        <w:spacing w:line="360" w:lineRule="auto"/>
        <w:rPr>
          <w:rFonts w:ascii="Arial" w:eastAsia="Arial" w:hAnsi="Arial" w:cs="Arial"/>
          <w:b/>
          <w:sz w:val="20"/>
          <w:szCs w:val="20"/>
        </w:rPr>
      </w:pPr>
      <w:r>
        <w:rPr>
          <w:rFonts w:ascii="Arial" w:eastAsia="Arial" w:hAnsi="Arial" w:cs="Arial"/>
          <w:b/>
          <w:sz w:val="20"/>
          <w:szCs w:val="20"/>
        </w:rPr>
        <w:t>DRM.08.</w:t>
      </w:r>
      <w:r w:rsidR="00A7161A" w:rsidRPr="00D72564">
        <w:rPr>
          <w:rFonts w:ascii="Arial" w:eastAsia="Arial" w:hAnsi="Arial" w:cs="Arial"/>
          <w:b/>
          <w:sz w:val="20"/>
          <w:szCs w:val="20"/>
        </w:rPr>
        <w:t>Organizacja i prowadzenie procesów przetwarzania drewna i materiałów drewnopochodnych</w:t>
      </w:r>
    </w:p>
    <w:p w:rsidR="007E5D97" w:rsidRDefault="007E5D97" w:rsidP="007E5D9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0E06E0" w:rsidRDefault="000E06E0" w:rsidP="007E5D9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176C8">
        <w:rPr>
          <w:rFonts w:ascii="Arial" w:hAnsi="Arial" w:cs="Arial"/>
          <w:b/>
          <w:sz w:val="20"/>
          <w:szCs w:val="20"/>
        </w:rPr>
        <w:t>OPIS ZAWODU</w:t>
      </w:r>
    </w:p>
    <w:p w:rsidR="000E06E0" w:rsidRPr="00B907EE" w:rsidRDefault="000E06E0" w:rsidP="009034BA">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
          <w:bCs/>
          <w:i/>
          <w:color w:val="auto"/>
          <w:sz w:val="20"/>
          <w:szCs w:val="20"/>
        </w:rPr>
      </w:pPr>
      <w:r w:rsidRPr="00B907EE">
        <w:rPr>
          <w:rFonts w:ascii="Arial" w:eastAsia="Calibri" w:hAnsi="Arial" w:cs="Arial"/>
          <w:b/>
          <w:bCs/>
          <w:color w:val="auto"/>
          <w:sz w:val="20"/>
          <w:szCs w:val="20"/>
        </w:rPr>
        <w:t>TECHNIK TECHNOLOGII DREWNA</w:t>
      </w:r>
    </w:p>
    <w:p w:rsidR="000E06E0" w:rsidRPr="00B907EE" w:rsidRDefault="000E06E0" w:rsidP="009034BA">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
          <w:bCs/>
          <w:i/>
          <w:color w:val="auto"/>
          <w:sz w:val="20"/>
          <w:szCs w:val="20"/>
        </w:rPr>
      </w:pPr>
      <w:r w:rsidRPr="00B907EE">
        <w:rPr>
          <w:rFonts w:ascii="Arial" w:eastAsia="Calibri" w:hAnsi="Arial" w:cs="Arial"/>
          <w:b/>
          <w:bCs/>
          <w:color w:val="auto"/>
          <w:sz w:val="20"/>
          <w:szCs w:val="20"/>
        </w:rPr>
        <w:t>SYMBOL CYFROWY ZAWODU311922</w:t>
      </w:r>
    </w:p>
    <w:p w:rsidR="000E06E0" w:rsidRPr="00B907EE" w:rsidRDefault="000E06E0" w:rsidP="009034BA">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B907EE">
        <w:rPr>
          <w:rFonts w:ascii="Arial" w:eastAsia="Calibri" w:hAnsi="Arial" w:cs="Arial"/>
          <w:bCs/>
          <w:color w:val="auto"/>
          <w:sz w:val="20"/>
          <w:szCs w:val="20"/>
          <w:lang w:eastAsia="en-US"/>
        </w:rPr>
        <w:t>Branża drzewno-meblarska</w:t>
      </w:r>
      <w:r w:rsidR="007E5D97">
        <w:rPr>
          <w:rFonts w:ascii="Arial" w:eastAsia="Calibri" w:hAnsi="Arial" w:cs="Arial"/>
          <w:bCs/>
          <w:color w:val="auto"/>
          <w:sz w:val="20"/>
          <w:szCs w:val="20"/>
          <w:lang w:eastAsia="en-US"/>
        </w:rPr>
        <w:t xml:space="preserve"> (DRM)</w:t>
      </w:r>
    </w:p>
    <w:p w:rsidR="000E06E0" w:rsidRPr="00B907EE" w:rsidRDefault="000E06E0" w:rsidP="009034BA">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D66784">
        <w:rPr>
          <w:rFonts w:ascii="Arial" w:eastAsia="Calibri" w:hAnsi="Arial" w:cs="Arial"/>
          <w:bCs/>
          <w:color w:val="auto"/>
          <w:sz w:val="20"/>
          <w:szCs w:val="20"/>
          <w:lang w:eastAsia="en-US"/>
        </w:rPr>
        <w:t xml:space="preserve">Poziom </w:t>
      </w:r>
      <w:r w:rsidR="007E5D97">
        <w:rPr>
          <w:rFonts w:ascii="Arial" w:eastAsia="Calibri" w:hAnsi="Arial" w:cs="Arial"/>
          <w:bCs/>
          <w:color w:val="auto"/>
          <w:sz w:val="20"/>
          <w:szCs w:val="20"/>
          <w:lang w:eastAsia="en-US"/>
        </w:rPr>
        <w:t>I</w:t>
      </w:r>
      <w:r w:rsidRPr="00D66784">
        <w:rPr>
          <w:rFonts w:ascii="Arial" w:eastAsia="Calibri" w:hAnsi="Arial" w:cs="Arial"/>
          <w:color w:val="auto"/>
          <w:sz w:val="20"/>
          <w:szCs w:val="20"/>
          <w:lang w:eastAsia="en-US"/>
        </w:rPr>
        <w:t>V</w:t>
      </w:r>
      <w:r w:rsidR="006B35EC">
        <w:rPr>
          <w:rFonts w:ascii="Arial" w:eastAsia="Calibri" w:hAnsi="Arial" w:cs="Arial"/>
          <w:color w:val="auto"/>
          <w:sz w:val="20"/>
          <w:szCs w:val="20"/>
          <w:lang w:eastAsia="en-US"/>
        </w:rPr>
        <w:t xml:space="preserve"> </w:t>
      </w:r>
      <w:r w:rsidR="00771D49" w:rsidRPr="00D66784">
        <w:rPr>
          <w:rFonts w:ascii="Arial" w:eastAsia="Calibri" w:hAnsi="Arial" w:cs="Arial"/>
          <w:bCs/>
          <w:color w:val="auto"/>
          <w:sz w:val="20"/>
          <w:szCs w:val="20"/>
          <w:lang w:eastAsia="en-US"/>
        </w:rPr>
        <w:t>P</w:t>
      </w:r>
      <w:r w:rsidRPr="00D66784">
        <w:rPr>
          <w:rFonts w:ascii="Arial" w:eastAsia="Calibri" w:hAnsi="Arial" w:cs="Arial"/>
          <w:bCs/>
          <w:color w:val="auto"/>
          <w:sz w:val="20"/>
          <w:szCs w:val="20"/>
          <w:lang w:eastAsia="en-US"/>
        </w:rPr>
        <w:t xml:space="preserve">olskiej Ramy </w:t>
      </w:r>
      <w:r w:rsidRPr="00D66784">
        <w:rPr>
          <w:rFonts w:ascii="Arial" w:eastAsia="Calibri" w:hAnsi="Arial" w:cs="Arial"/>
          <w:color w:val="auto"/>
          <w:sz w:val="20"/>
          <w:szCs w:val="20"/>
          <w:lang w:eastAsia="en-US"/>
        </w:rPr>
        <w:t>Kwalifikacji,</w:t>
      </w:r>
      <w:r w:rsidRPr="00D66784">
        <w:rPr>
          <w:rFonts w:ascii="Arial" w:eastAsia="Calibri" w:hAnsi="Arial" w:cs="Arial"/>
          <w:bCs/>
          <w:color w:val="auto"/>
          <w:sz w:val="20"/>
          <w:szCs w:val="20"/>
          <w:lang w:eastAsia="en-US"/>
        </w:rPr>
        <w:t xml:space="preserve"> określony dla zawodu jako kwalifikacji pełnej</w:t>
      </w:r>
    </w:p>
    <w:p w:rsidR="000E06E0" w:rsidRPr="00B907EE" w:rsidRDefault="00B927EE" w:rsidP="009034BA">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Pr>
          <w:rFonts w:ascii="Arial" w:eastAsia="Calibri" w:hAnsi="Arial" w:cs="Arial"/>
          <w:bCs/>
          <w:color w:val="auto"/>
          <w:sz w:val="20"/>
          <w:szCs w:val="20"/>
          <w:lang w:eastAsia="en-US"/>
        </w:rPr>
        <w:t>Kwalifikacje wyodrębnione</w:t>
      </w:r>
      <w:r w:rsidR="000E06E0" w:rsidRPr="00B907EE">
        <w:rPr>
          <w:rFonts w:ascii="Arial" w:eastAsia="Calibri" w:hAnsi="Arial" w:cs="Arial"/>
          <w:bCs/>
          <w:color w:val="auto"/>
          <w:sz w:val="20"/>
          <w:szCs w:val="20"/>
          <w:lang w:eastAsia="en-US"/>
        </w:rPr>
        <w:t xml:space="preserve"> w zawodzie:</w:t>
      </w:r>
    </w:p>
    <w:p w:rsidR="000E06E0" w:rsidRPr="00B907EE" w:rsidRDefault="007E5D97" w:rsidP="009034BA">
      <w:pPr>
        <w:spacing w:line="360" w:lineRule="auto"/>
        <w:rPr>
          <w:rFonts w:ascii="Arial" w:eastAsia="Arial" w:hAnsi="Arial" w:cs="Arial"/>
          <w:sz w:val="20"/>
          <w:szCs w:val="20"/>
        </w:rPr>
      </w:pPr>
      <w:r>
        <w:rPr>
          <w:rFonts w:ascii="Arial" w:eastAsia="Arial" w:hAnsi="Arial" w:cs="Arial"/>
          <w:sz w:val="20"/>
          <w:szCs w:val="20"/>
        </w:rPr>
        <w:t>DRM.04.</w:t>
      </w:r>
      <w:r w:rsidR="006B35EC">
        <w:rPr>
          <w:rFonts w:ascii="Arial" w:eastAsia="Arial" w:hAnsi="Arial" w:cs="Arial"/>
          <w:sz w:val="20"/>
          <w:szCs w:val="20"/>
        </w:rPr>
        <w:t xml:space="preserve"> </w:t>
      </w:r>
      <w:r w:rsidR="000E06E0" w:rsidRPr="00B907EE">
        <w:rPr>
          <w:rFonts w:ascii="Arial" w:eastAsia="Arial" w:hAnsi="Arial" w:cs="Arial"/>
          <w:sz w:val="20"/>
          <w:szCs w:val="20"/>
        </w:rPr>
        <w:t>Wytwarzanie wyrobów z drewna i materiałów drewnopochodnych</w:t>
      </w:r>
    </w:p>
    <w:p w:rsidR="000E06E0" w:rsidRPr="00B907EE" w:rsidRDefault="000E06E0" w:rsidP="009034BA">
      <w:pPr>
        <w:spacing w:line="360" w:lineRule="auto"/>
        <w:rPr>
          <w:rFonts w:ascii="Arial" w:eastAsia="Arial" w:hAnsi="Arial" w:cs="Arial"/>
          <w:sz w:val="20"/>
          <w:szCs w:val="20"/>
        </w:rPr>
      </w:pPr>
      <w:r w:rsidRPr="00B907EE">
        <w:rPr>
          <w:rFonts w:ascii="Arial" w:eastAsia="Arial" w:hAnsi="Arial" w:cs="Arial"/>
          <w:sz w:val="20"/>
          <w:szCs w:val="20"/>
        </w:rPr>
        <w:t>Poziom 3 Polskiej Ramy Kwalifikacji</w:t>
      </w:r>
      <w:r w:rsidR="006F1DDA" w:rsidRPr="00D66784">
        <w:rPr>
          <w:rFonts w:ascii="Arial" w:eastAsia="Calibri" w:hAnsi="Arial" w:cs="Arial"/>
          <w:color w:val="auto"/>
          <w:sz w:val="20"/>
          <w:szCs w:val="20"/>
          <w:lang w:eastAsia="en-US"/>
        </w:rPr>
        <w:t>,</w:t>
      </w:r>
      <w:r w:rsidR="006F1DDA" w:rsidRPr="00D66784">
        <w:rPr>
          <w:rFonts w:ascii="Arial" w:eastAsia="Calibri" w:hAnsi="Arial" w:cs="Arial"/>
          <w:bCs/>
          <w:color w:val="auto"/>
          <w:sz w:val="20"/>
          <w:szCs w:val="20"/>
          <w:lang w:eastAsia="en-US"/>
        </w:rPr>
        <w:t xml:space="preserve"> określony dla </w:t>
      </w:r>
      <w:r w:rsidR="006F1DDA">
        <w:rPr>
          <w:rFonts w:ascii="Arial" w:eastAsia="Calibri" w:hAnsi="Arial" w:cs="Arial"/>
          <w:bCs/>
          <w:color w:val="auto"/>
          <w:sz w:val="20"/>
          <w:szCs w:val="20"/>
          <w:lang w:eastAsia="en-US"/>
        </w:rPr>
        <w:t>kwalifikacji</w:t>
      </w:r>
      <w:r w:rsidR="006F1DDA" w:rsidRPr="00D66784">
        <w:rPr>
          <w:rFonts w:ascii="Arial" w:eastAsia="Calibri" w:hAnsi="Arial" w:cs="Arial"/>
          <w:bCs/>
          <w:color w:val="auto"/>
          <w:sz w:val="20"/>
          <w:szCs w:val="20"/>
          <w:lang w:eastAsia="en-US"/>
        </w:rPr>
        <w:t xml:space="preserve"> jako kwalifikacji </w:t>
      </w:r>
      <w:r w:rsidR="006F1DDA">
        <w:rPr>
          <w:rFonts w:ascii="Arial" w:eastAsia="Calibri" w:hAnsi="Arial" w:cs="Arial"/>
          <w:bCs/>
          <w:color w:val="auto"/>
          <w:sz w:val="20"/>
          <w:szCs w:val="20"/>
          <w:lang w:eastAsia="en-US"/>
        </w:rPr>
        <w:t>cząstkowej.</w:t>
      </w:r>
    </w:p>
    <w:p w:rsidR="000E06E0" w:rsidRPr="00B907EE" w:rsidRDefault="007E5D97" w:rsidP="009034BA">
      <w:pPr>
        <w:spacing w:line="360" w:lineRule="auto"/>
        <w:rPr>
          <w:rFonts w:ascii="Arial" w:eastAsia="Arial" w:hAnsi="Arial" w:cs="Arial"/>
          <w:sz w:val="20"/>
          <w:szCs w:val="20"/>
        </w:rPr>
      </w:pPr>
      <w:r>
        <w:rPr>
          <w:rFonts w:ascii="Arial" w:eastAsia="Arial" w:hAnsi="Arial" w:cs="Arial"/>
          <w:sz w:val="20"/>
          <w:szCs w:val="20"/>
        </w:rPr>
        <w:t>DRM.08.</w:t>
      </w:r>
      <w:r w:rsidR="006B35EC">
        <w:rPr>
          <w:rFonts w:ascii="Arial" w:eastAsia="Arial" w:hAnsi="Arial" w:cs="Arial"/>
          <w:sz w:val="20"/>
          <w:szCs w:val="20"/>
        </w:rPr>
        <w:t xml:space="preserve"> </w:t>
      </w:r>
      <w:r w:rsidR="000E06E0" w:rsidRPr="00B907EE">
        <w:rPr>
          <w:rFonts w:ascii="Arial" w:eastAsia="Arial" w:hAnsi="Arial" w:cs="Arial"/>
          <w:sz w:val="20"/>
          <w:szCs w:val="20"/>
        </w:rPr>
        <w:t>Organizacja i prowadzenie procesów przetwarzania drewna i materiałów drewnopochodnych</w:t>
      </w:r>
    </w:p>
    <w:p w:rsidR="000E06E0" w:rsidRPr="00B907EE" w:rsidRDefault="000E06E0" w:rsidP="009034BA">
      <w:pPr>
        <w:spacing w:line="360" w:lineRule="auto"/>
        <w:rPr>
          <w:rFonts w:ascii="Arial" w:eastAsia="Arial" w:hAnsi="Arial" w:cs="Arial"/>
          <w:sz w:val="20"/>
          <w:szCs w:val="20"/>
        </w:rPr>
      </w:pPr>
      <w:r w:rsidRPr="00B907EE">
        <w:rPr>
          <w:rFonts w:ascii="Arial" w:eastAsia="Arial" w:hAnsi="Arial" w:cs="Arial"/>
          <w:sz w:val="20"/>
          <w:szCs w:val="20"/>
        </w:rPr>
        <w:t>Poziom 4 Polskiej Ramy Kwalifikacji</w:t>
      </w:r>
      <w:r w:rsidR="006F1DDA" w:rsidRPr="00D66784">
        <w:rPr>
          <w:rFonts w:ascii="Arial" w:eastAsia="Calibri" w:hAnsi="Arial" w:cs="Arial"/>
          <w:color w:val="auto"/>
          <w:sz w:val="20"/>
          <w:szCs w:val="20"/>
          <w:lang w:eastAsia="en-US"/>
        </w:rPr>
        <w:t>,</w:t>
      </w:r>
      <w:r w:rsidR="006F1DDA" w:rsidRPr="00D66784">
        <w:rPr>
          <w:rFonts w:ascii="Arial" w:eastAsia="Calibri" w:hAnsi="Arial" w:cs="Arial"/>
          <w:bCs/>
          <w:color w:val="auto"/>
          <w:sz w:val="20"/>
          <w:szCs w:val="20"/>
          <w:lang w:eastAsia="en-US"/>
        </w:rPr>
        <w:t xml:space="preserve"> określony dla </w:t>
      </w:r>
      <w:r w:rsidR="006F1DDA">
        <w:rPr>
          <w:rFonts w:ascii="Arial" w:eastAsia="Calibri" w:hAnsi="Arial" w:cs="Arial"/>
          <w:bCs/>
          <w:color w:val="auto"/>
          <w:sz w:val="20"/>
          <w:szCs w:val="20"/>
          <w:lang w:eastAsia="en-US"/>
        </w:rPr>
        <w:t>kwalifikacji</w:t>
      </w:r>
      <w:r w:rsidR="006F1DDA" w:rsidRPr="00D66784">
        <w:rPr>
          <w:rFonts w:ascii="Arial" w:eastAsia="Calibri" w:hAnsi="Arial" w:cs="Arial"/>
          <w:bCs/>
          <w:color w:val="auto"/>
          <w:sz w:val="20"/>
          <w:szCs w:val="20"/>
          <w:lang w:eastAsia="en-US"/>
        </w:rPr>
        <w:t xml:space="preserve"> jako kwalifikacji </w:t>
      </w:r>
      <w:r w:rsidR="006F1DDA">
        <w:rPr>
          <w:rFonts w:ascii="Arial" w:eastAsia="Calibri" w:hAnsi="Arial" w:cs="Arial"/>
          <w:bCs/>
          <w:color w:val="auto"/>
          <w:sz w:val="20"/>
          <w:szCs w:val="20"/>
          <w:lang w:eastAsia="en-US"/>
        </w:rPr>
        <w:t>cząstkowej.</w:t>
      </w:r>
    </w:p>
    <w:p w:rsidR="000E06E0" w:rsidRPr="00B907EE" w:rsidRDefault="000E06E0" w:rsidP="009034BA">
      <w:pPr>
        <w:spacing w:line="360" w:lineRule="auto"/>
        <w:rPr>
          <w:rFonts w:ascii="Arial" w:eastAsia="Arial" w:hAnsi="Arial" w:cs="Arial"/>
          <w:sz w:val="20"/>
          <w:szCs w:val="20"/>
        </w:rPr>
      </w:pPr>
    </w:p>
    <w:p w:rsidR="000E06E0" w:rsidRPr="00E97612" w:rsidRDefault="000E06E0" w:rsidP="009034B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iCs/>
          <w:color w:val="auto"/>
          <w:sz w:val="20"/>
          <w:szCs w:val="20"/>
        </w:rPr>
      </w:pPr>
      <w:r w:rsidRPr="00E97612">
        <w:rPr>
          <w:rFonts w:ascii="Arial" w:hAnsi="Arial" w:cs="Arial"/>
          <w:iCs/>
          <w:color w:val="auto"/>
          <w:sz w:val="20"/>
          <w:szCs w:val="20"/>
        </w:rPr>
        <w:t>Program naucz</w:t>
      </w:r>
      <w:r>
        <w:rPr>
          <w:rFonts w:ascii="Arial" w:hAnsi="Arial" w:cs="Arial"/>
          <w:iCs/>
          <w:color w:val="auto"/>
          <w:sz w:val="20"/>
          <w:szCs w:val="20"/>
        </w:rPr>
        <w:t>ania zawodu technik technologii drewna 311922</w:t>
      </w:r>
      <w:r w:rsidRPr="00E97612">
        <w:rPr>
          <w:rFonts w:ascii="Arial" w:hAnsi="Arial" w:cs="Arial"/>
          <w:iCs/>
          <w:color w:val="auto"/>
          <w:sz w:val="20"/>
          <w:szCs w:val="20"/>
        </w:rPr>
        <w:t xml:space="preserve"> dla technikum, w tym technikum dla uczniów w normie </w:t>
      </w:r>
      <w:r w:rsidR="00482388" w:rsidRPr="00E97612">
        <w:rPr>
          <w:rFonts w:ascii="Arial" w:hAnsi="Arial" w:cs="Arial"/>
          <w:iCs/>
          <w:color w:val="auto"/>
          <w:sz w:val="20"/>
          <w:szCs w:val="20"/>
        </w:rPr>
        <w:t>intelektualnej: niedostosowanych</w:t>
      </w:r>
      <w:r w:rsidRPr="00E97612">
        <w:rPr>
          <w:rFonts w:ascii="Arial" w:hAnsi="Arial" w:cs="Arial"/>
          <w:iCs/>
          <w:color w:val="auto"/>
          <w:sz w:val="20"/>
          <w:szCs w:val="20"/>
        </w:rPr>
        <w:t xml:space="preserve"> społecznie oraz zagrożonych niedostosowaniem społecznym. Przeznaczony dla osób posiadających wykształcenie podstawowe. Umożliwia uzyskanie dyplomu potwierdzającego kwalifikacje zawodowe po zdaniu egzaminów </w:t>
      </w:r>
      <w:r w:rsidR="00DB0BBB">
        <w:rPr>
          <w:rFonts w:ascii="Arial" w:hAnsi="Arial" w:cs="Arial"/>
          <w:sz w:val="20"/>
          <w:szCs w:val="20"/>
        </w:rPr>
        <w:t>zawodowych w zakresie</w:t>
      </w:r>
      <w:r w:rsidR="00DB0BBB" w:rsidRPr="00D053D1">
        <w:rPr>
          <w:rFonts w:ascii="Arial" w:hAnsi="Arial" w:cs="Arial"/>
          <w:sz w:val="20"/>
          <w:szCs w:val="20"/>
        </w:rPr>
        <w:t xml:space="preserve"> kwalifikacj</w:t>
      </w:r>
      <w:r w:rsidR="00DB0BBB">
        <w:rPr>
          <w:rFonts w:ascii="Arial" w:hAnsi="Arial" w:cs="Arial"/>
          <w:sz w:val="20"/>
          <w:szCs w:val="20"/>
        </w:rPr>
        <w:t>i wyodrębnionych</w:t>
      </w:r>
      <w:r w:rsidR="00DB0BBB" w:rsidRPr="00D053D1">
        <w:rPr>
          <w:rFonts w:ascii="Arial" w:hAnsi="Arial" w:cs="Arial"/>
          <w:sz w:val="20"/>
          <w:szCs w:val="20"/>
        </w:rPr>
        <w:t xml:space="preserve"> w zawodzie</w:t>
      </w:r>
      <w:r w:rsidRPr="00E97612">
        <w:rPr>
          <w:rFonts w:ascii="Arial" w:hAnsi="Arial" w:cs="Arial"/>
          <w:iCs/>
          <w:color w:val="auto"/>
          <w:sz w:val="20"/>
          <w:szCs w:val="20"/>
        </w:rPr>
        <w:t xml:space="preserve">. Program o strukturze przedmiotowej </w:t>
      </w:r>
      <w:r w:rsidR="00482388" w:rsidRPr="00E97612">
        <w:rPr>
          <w:rFonts w:ascii="Arial" w:hAnsi="Arial" w:cs="Arial"/>
          <w:iCs/>
          <w:color w:val="auto"/>
          <w:sz w:val="20"/>
          <w:szCs w:val="20"/>
        </w:rPr>
        <w:t>i spiralnym</w:t>
      </w:r>
      <w:r w:rsidRPr="00E97612">
        <w:rPr>
          <w:rFonts w:ascii="Arial" w:hAnsi="Arial" w:cs="Arial"/>
          <w:iCs/>
          <w:color w:val="auto"/>
          <w:sz w:val="20"/>
          <w:szCs w:val="20"/>
        </w:rPr>
        <w:t xml:space="preserve"> układzie treści, w którym materiał nauczania został ułożony od podstawowych po coraz trudniejsze i bardziej szczegółowe zagadnienia. Wykorzystuje treści zrealizowane w początkowym etapie kształcenia ponadpodstawowego i poszerza w kolejnych latach nauki. Umożliwia nabywanie umiejętności wykonywania czynności zadań zawodowych. Ponadto spiralny układ treści programu pozwala na ugruntowanie zdobytej wiedzy oraz umiejętności i predestynuje zdanie egzaminu </w:t>
      </w:r>
      <w:r w:rsidR="00DB0BBB">
        <w:rPr>
          <w:rFonts w:ascii="Arial" w:hAnsi="Arial" w:cs="Arial"/>
          <w:sz w:val="20"/>
          <w:szCs w:val="20"/>
        </w:rPr>
        <w:t>zawodowych w zakresie</w:t>
      </w:r>
      <w:r w:rsidR="00DB0BBB" w:rsidRPr="00D053D1">
        <w:rPr>
          <w:rFonts w:ascii="Arial" w:hAnsi="Arial" w:cs="Arial"/>
          <w:sz w:val="20"/>
          <w:szCs w:val="20"/>
        </w:rPr>
        <w:t xml:space="preserve"> kwalifikacj</w:t>
      </w:r>
      <w:r w:rsidR="00DB0BBB">
        <w:rPr>
          <w:rFonts w:ascii="Arial" w:hAnsi="Arial" w:cs="Arial"/>
          <w:sz w:val="20"/>
          <w:szCs w:val="20"/>
        </w:rPr>
        <w:t>i wyodrębnionych</w:t>
      </w:r>
      <w:r w:rsidR="00DB0BBB" w:rsidRPr="00D053D1">
        <w:rPr>
          <w:rFonts w:ascii="Arial" w:hAnsi="Arial" w:cs="Arial"/>
          <w:sz w:val="20"/>
          <w:szCs w:val="20"/>
        </w:rPr>
        <w:t xml:space="preserve"> w zawodzie</w:t>
      </w:r>
      <w:r w:rsidR="00482388" w:rsidRPr="00E97612">
        <w:rPr>
          <w:rFonts w:ascii="Arial" w:hAnsi="Arial" w:cs="Arial"/>
          <w:iCs/>
          <w:color w:val="auto"/>
          <w:sz w:val="20"/>
          <w:szCs w:val="20"/>
        </w:rPr>
        <w:t>. Treści</w:t>
      </w:r>
      <w:r w:rsidRPr="00E97612">
        <w:rPr>
          <w:rFonts w:ascii="Arial" w:hAnsi="Arial" w:cs="Arial"/>
          <w:iCs/>
          <w:color w:val="auto"/>
          <w:sz w:val="20"/>
          <w:szCs w:val="20"/>
        </w:rPr>
        <w:t xml:space="preserve"> programu są skorelowane </w:t>
      </w:r>
      <w:r w:rsidRPr="00E97612">
        <w:rPr>
          <w:rFonts w:ascii="Arial" w:hAnsi="Arial" w:cs="Arial"/>
          <w:iCs/>
          <w:color w:val="auto"/>
          <w:sz w:val="20"/>
          <w:szCs w:val="20"/>
        </w:rPr>
        <w:lastRenderedPageBreak/>
        <w:t xml:space="preserve">w obrębie przedmiotów </w:t>
      </w:r>
      <w:r w:rsidR="00482388" w:rsidRPr="00E97612">
        <w:rPr>
          <w:rFonts w:ascii="Arial" w:hAnsi="Arial" w:cs="Arial"/>
          <w:iCs/>
          <w:color w:val="auto"/>
          <w:sz w:val="20"/>
          <w:szCs w:val="20"/>
        </w:rPr>
        <w:t>i realizowane</w:t>
      </w:r>
      <w:r w:rsidRPr="00E97612">
        <w:rPr>
          <w:rFonts w:ascii="Arial" w:hAnsi="Arial" w:cs="Arial"/>
          <w:iCs/>
          <w:color w:val="auto"/>
          <w:sz w:val="20"/>
          <w:szCs w:val="20"/>
        </w:rPr>
        <w:t xml:space="preserve"> w ramach kształcenia teoretycznego i praktycznego. Zaleca się współpracę z lokalnymi pracodawcami w ramach kształcenia praktycznego, </w:t>
      </w:r>
      <w:r w:rsidR="00482388" w:rsidRPr="00E97612">
        <w:rPr>
          <w:rFonts w:ascii="Arial" w:hAnsi="Arial" w:cs="Arial"/>
          <w:iCs/>
          <w:color w:val="auto"/>
          <w:sz w:val="20"/>
          <w:szCs w:val="20"/>
        </w:rPr>
        <w:t>a zwłaszcza</w:t>
      </w:r>
      <w:r w:rsidRPr="00E97612">
        <w:rPr>
          <w:rFonts w:ascii="Arial" w:hAnsi="Arial" w:cs="Arial"/>
          <w:iCs/>
          <w:color w:val="auto"/>
          <w:sz w:val="20"/>
          <w:szCs w:val="20"/>
        </w:rPr>
        <w:t xml:space="preserve"> realizacji praktyk zawodowych.</w:t>
      </w:r>
    </w:p>
    <w:p w:rsidR="000E06E0" w:rsidRPr="007E5D97" w:rsidRDefault="000E06E0" w:rsidP="009034BA">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
          <w:bCs/>
          <w:color w:val="auto"/>
          <w:sz w:val="20"/>
          <w:szCs w:val="20"/>
          <w:lang w:eastAsia="en-US"/>
        </w:rPr>
      </w:pPr>
    </w:p>
    <w:p w:rsidR="000E06E0" w:rsidRPr="00B907EE" w:rsidRDefault="000E06E0" w:rsidP="00DB0BBB">
      <w:pPr>
        <w:spacing w:line="360" w:lineRule="auto"/>
        <w:jc w:val="both"/>
        <w:rPr>
          <w:rFonts w:ascii="Arial" w:eastAsia="Arial" w:hAnsi="Arial" w:cs="Arial"/>
          <w:color w:val="auto"/>
          <w:sz w:val="20"/>
          <w:szCs w:val="20"/>
        </w:rPr>
      </w:pPr>
      <w:r w:rsidRPr="00B907EE">
        <w:rPr>
          <w:rFonts w:ascii="Arial" w:hAnsi="Arial" w:cs="Arial"/>
          <w:color w:val="auto"/>
          <w:sz w:val="20"/>
          <w:szCs w:val="20"/>
        </w:rPr>
        <w:t xml:space="preserve">Technik technologii drewna </w:t>
      </w:r>
      <w:r>
        <w:rPr>
          <w:rFonts w:ascii="Arial" w:hAnsi="Arial" w:cs="Arial"/>
          <w:color w:val="auto"/>
          <w:sz w:val="20"/>
          <w:szCs w:val="20"/>
        </w:rPr>
        <w:t xml:space="preserve">otrzymuje dyplom </w:t>
      </w:r>
      <w:r w:rsidR="00DB0BBB">
        <w:rPr>
          <w:rFonts w:ascii="Arial" w:hAnsi="Arial" w:cs="Arial"/>
          <w:color w:val="auto"/>
          <w:sz w:val="20"/>
          <w:szCs w:val="20"/>
        </w:rPr>
        <w:t xml:space="preserve">zawodowy </w:t>
      </w:r>
      <w:r>
        <w:rPr>
          <w:rFonts w:ascii="Arial" w:hAnsi="Arial" w:cs="Arial"/>
          <w:color w:val="auto"/>
          <w:sz w:val="20"/>
          <w:szCs w:val="20"/>
        </w:rPr>
        <w:t xml:space="preserve">po </w:t>
      </w:r>
      <w:r w:rsidRPr="00B907EE">
        <w:rPr>
          <w:rFonts w:ascii="Arial" w:hAnsi="Arial" w:cs="Arial"/>
          <w:color w:val="auto"/>
          <w:sz w:val="20"/>
          <w:szCs w:val="20"/>
        </w:rPr>
        <w:t>potwierdzeniu kwalifikacji:</w:t>
      </w:r>
      <w:r w:rsidR="00DB0BBB">
        <w:rPr>
          <w:rFonts w:ascii="Arial" w:hAnsi="Arial" w:cs="Arial"/>
          <w:color w:val="auto"/>
          <w:sz w:val="20"/>
          <w:szCs w:val="20"/>
        </w:rPr>
        <w:t xml:space="preserve"> </w:t>
      </w:r>
      <w:r w:rsidR="007E5D97">
        <w:rPr>
          <w:rFonts w:ascii="Arial" w:eastAsia="Arial" w:hAnsi="Arial" w:cs="Arial"/>
          <w:color w:val="auto"/>
          <w:sz w:val="20"/>
          <w:szCs w:val="20"/>
        </w:rPr>
        <w:t>DRM.04.</w:t>
      </w:r>
      <w:r w:rsidR="00DB0BBB">
        <w:rPr>
          <w:rFonts w:ascii="Arial" w:eastAsia="Arial" w:hAnsi="Arial" w:cs="Arial"/>
          <w:color w:val="auto"/>
          <w:sz w:val="20"/>
          <w:szCs w:val="20"/>
        </w:rPr>
        <w:t xml:space="preserve"> </w:t>
      </w:r>
      <w:r w:rsidRPr="00D66784">
        <w:rPr>
          <w:rFonts w:ascii="Arial" w:eastAsia="Arial" w:hAnsi="Arial" w:cs="Arial"/>
          <w:color w:val="auto"/>
          <w:sz w:val="20"/>
          <w:szCs w:val="20"/>
        </w:rPr>
        <w:t>Wytwarzanie wyrobów z drewn</w:t>
      </w:r>
      <w:r w:rsidR="00DB0BBB">
        <w:rPr>
          <w:rFonts w:ascii="Arial" w:eastAsia="Arial" w:hAnsi="Arial" w:cs="Arial"/>
          <w:color w:val="auto"/>
          <w:sz w:val="20"/>
          <w:szCs w:val="20"/>
        </w:rPr>
        <w:t>a i materiałów drewnopochodnych</w:t>
      </w:r>
      <w:r w:rsidRPr="00D66784">
        <w:rPr>
          <w:rFonts w:ascii="Arial" w:eastAsia="Arial" w:hAnsi="Arial" w:cs="Arial"/>
          <w:color w:val="auto"/>
          <w:sz w:val="20"/>
          <w:szCs w:val="20"/>
        </w:rPr>
        <w:t xml:space="preserve"> oraz </w:t>
      </w:r>
      <w:r w:rsidR="00DB0BBB">
        <w:rPr>
          <w:rFonts w:ascii="Arial" w:eastAsia="Arial" w:hAnsi="Arial" w:cs="Arial"/>
          <w:color w:val="auto"/>
          <w:sz w:val="20"/>
          <w:szCs w:val="20"/>
        </w:rPr>
        <w:t xml:space="preserve">kwalifikacji </w:t>
      </w:r>
      <w:r w:rsidR="007E5D97">
        <w:rPr>
          <w:rFonts w:ascii="Arial" w:eastAsia="Arial" w:hAnsi="Arial" w:cs="Arial"/>
          <w:color w:val="auto"/>
          <w:sz w:val="20"/>
          <w:szCs w:val="20"/>
        </w:rPr>
        <w:t>DRM.08.</w:t>
      </w:r>
      <w:r w:rsidRPr="00D66784">
        <w:rPr>
          <w:rFonts w:ascii="Arial" w:eastAsia="Arial" w:hAnsi="Arial" w:cs="Arial"/>
          <w:color w:val="auto"/>
          <w:sz w:val="20"/>
          <w:szCs w:val="20"/>
        </w:rPr>
        <w:t>Organizacja i prowadzenie procesów przetwarzania drewna i materiałów drewnopochodnych</w:t>
      </w:r>
      <w:r w:rsidR="00A7161A">
        <w:rPr>
          <w:rFonts w:ascii="Arial" w:eastAsia="Arial" w:hAnsi="Arial" w:cs="Arial"/>
          <w:color w:val="auto"/>
          <w:sz w:val="20"/>
          <w:szCs w:val="20"/>
        </w:rPr>
        <w:t xml:space="preserve"> oraz uzyskani</w:t>
      </w:r>
      <w:r w:rsidR="007E5D97">
        <w:rPr>
          <w:rFonts w:ascii="Arial" w:eastAsia="Arial" w:hAnsi="Arial" w:cs="Arial"/>
          <w:color w:val="auto"/>
          <w:sz w:val="20"/>
          <w:szCs w:val="20"/>
        </w:rPr>
        <w:t>u</w:t>
      </w:r>
      <w:r w:rsidR="00A7161A">
        <w:rPr>
          <w:rFonts w:ascii="Arial" w:eastAsia="Arial" w:hAnsi="Arial" w:cs="Arial"/>
          <w:color w:val="auto"/>
          <w:sz w:val="20"/>
          <w:szCs w:val="20"/>
        </w:rPr>
        <w:t xml:space="preserve"> wykształcenia średniego.</w:t>
      </w:r>
    </w:p>
    <w:p w:rsidR="000E06E0" w:rsidRPr="00B907EE" w:rsidRDefault="000E06E0" w:rsidP="009034BA">
      <w:pPr>
        <w:spacing w:line="360" w:lineRule="auto"/>
        <w:rPr>
          <w:rFonts w:ascii="Arial" w:eastAsia="Arial" w:hAnsi="Arial" w:cs="Arial"/>
          <w:color w:val="auto"/>
          <w:sz w:val="20"/>
          <w:szCs w:val="20"/>
        </w:rPr>
      </w:pPr>
    </w:p>
    <w:p w:rsidR="000E06E0" w:rsidRPr="00B907EE" w:rsidRDefault="00AA6FE8" w:rsidP="009034BA">
      <w:pPr>
        <w:spacing w:line="360" w:lineRule="auto"/>
        <w:jc w:val="both"/>
        <w:rPr>
          <w:rFonts w:ascii="Arial" w:hAnsi="Arial" w:cs="Arial"/>
          <w:color w:val="auto"/>
          <w:sz w:val="20"/>
          <w:szCs w:val="20"/>
        </w:rPr>
      </w:pPr>
      <w:r w:rsidRPr="00B907EE">
        <w:rPr>
          <w:rFonts w:ascii="Arial" w:hAnsi="Arial" w:cs="Arial"/>
          <w:color w:val="auto"/>
          <w:sz w:val="20"/>
          <w:szCs w:val="20"/>
        </w:rPr>
        <w:t>Podział zawodów na kwalifikacje czyni system kształcenia elastycznym, umożliwiającym uczącemu się uzupełnianie kwalifikacji stosownie do potrzeb rynku pracy, własnych potrzeb i ambicji. Wspólne kwalifikacje mają</w:t>
      </w:r>
      <w:r>
        <w:rPr>
          <w:rFonts w:ascii="Arial" w:hAnsi="Arial" w:cs="Arial"/>
          <w:color w:val="auto"/>
          <w:sz w:val="20"/>
          <w:szCs w:val="20"/>
        </w:rPr>
        <w:t xml:space="preserve"> zawody kształcone na poziomie </w:t>
      </w:r>
      <w:r w:rsidR="00B927EE">
        <w:rPr>
          <w:rFonts w:ascii="Arial" w:hAnsi="Arial" w:cs="Arial"/>
          <w:color w:val="auto"/>
          <w:sz w:val="20"/>
          <w:szCs w:val="20"/>
        </w:rPr>
        <w:t>branżowej s</w:t>
      </w:r>
      <w:r w:rsidR="00B927EE" w:rsidRPr="00B907EE">
        <w:rPr>
          <w:rFonts w:ascii="Arial" w:hAnsi="Arial" w:cs="Arial"/>
          <w:color w:val="auto"/>
          <w:sz w:val="20"/>
          <w:szCs w:val="20"/>
        </w:rPr>
        <w:t xml:space="preserve">zkoły </w:t>
      </w:r>
      <w:r w:rsidRPr="00B907EE">
        <w:rPr>
          <w:rFonts w:ascii="Arial" w:hAnsi="Arial" w:cs="Arial"/>
          <w:color w:val="auto"/>
          <w:sz w:val="20"/>
          <w:szCs w:val="20"/>
        </w:rPr>
        <w:t>I</w:t>
      </w:r>
      <w:r>
        <w:rPr>
          <w:rFonts w:ascii="Arial" w:hAnsi="Arial" w:cs="Arial"/>
          <w:color w:val="auto"/>
          <w:sz w:val="20"/>
          <w:szCs w:val="20"/>
        </w:rPr>
        <w:t>I</w:t>
      </w:r>
      <w:r w:rsidR="00482388">
        <w:rPr>
          <w:rFonts w:ascii="Arial" w:hAnsi="Arial" w:cs="Arial"/>
          <w:color w:val="auto"/>
          <w:sz w:val="20"/>
          <w:szCs w:val="20"/>
        </w:rPr>
        <w:t xml:space="preserve"> </w:t>
      </w:r>
      <w:r w:rsidR="00B927EE">
        <w:rPr>
          <w:rFonts w:ascii="Arial" w:hAnsi="Arial" w:cs="Arial"/>
          <w:color w:val="auto"/>
          <w:sz w:val="20"/>
          <w:szCs w:val="20"/>
        </w:rPr>
        <w:t>s</w:t>
      </w:r>
      <w:r>
        <w:rPr>
          <w:rFonts w:ascii="Arial" w:hAnsi="Arial" w:cs="Arial"/>
          <w:color w:val="auto"/>
          <w:sz w:val="20"/>
          <w:szCs w:val="20"/>
        </w:rPr>
        <w:t xml:space="preserve">topnia </w:t>
      </w:r>
      <w:r w:rsidRPr="00B907EE">
        <w:rPr>
          <w:rFonts w:ascii="Arial" w:hAnsi="Arial" w:cs="Arial"/>
          <w:color w:val="auto"/>
          <w:sz w:val="20"/>
          <w:szCs w:val="20"/>
        </w:rPr>
        <w:t xml:space="preserve">i technikum, np.: dla zawodu technik technologii drewna wyodrębnione zostały </w:t>
      </w:r>
      <w:r w:rsidRPr="00676CFE">
        <w:rPr>
          <w:rFonts w:ascii="Arial" w:hAnsi="Arial" w:cs="Arial"/>
          <w:color w:val="auto"/>
          <w:sz w:val="20"/>
          <w:szCs w:val="20"/>
        </w:rPr>
        <w:t xml:space="preserve">kwalifikacje </w:t>
      </w:r>
      <w:r w:rsidR="007E5D97">
        <w:rPr>
          <w:rFonts w:ascii="Arial" w:eastAsia="Arial" w:hAnsi="Arial" w:cs="Arial"/>
          <w:color w:val="auto"/>
          <w:sz w:val="20"/>
          <w:szCs w:val="20"/>
        </w:rPr>
        <w:t>DRM.04.</w:t>
      </w:r>
      <w:r w:rsidRPr="00676CFE">
        <w:rPr>
          <w:rFonts w:ascii="Arial" w:eastAsia="Arial" w:hAnsi="Arial" w:cs="Arial"/>
          <w:color w:val="auto"/>
          <w:sz w:val="20"/>
          <w:szCs w:val="20"/>
        </w:rPr>
        <w:t>Wytwarzanie wyrobów z drewna i materiałów drewnopochodnych</w:t>
      </w:r>
      <w:r w:rsidRPr="00DB7A03">
        <w:rPr>
          <w:rFonts w:ascii="Arial" w:hAnsi="Arial" w:cs="Arial"/>
          <w:color w:val="auto"/>
          <w:sz w:val="20"/>
          <w:szCs w:val="20"/>
        </w:rPr>
        <w:t xml:space="preserve">– jest kwalifikacją wspólną </w:t>
      </w:r>
      <w:r w:rsidR="007E5D97">
        <w:rPr>
          <w:rFonts w:ascii="Arial" w:eastAsia="Arial" w:hAnsi="Arial" w:cs="Arial"/>
          <w:color w:val="auto"/>
          <w:sz w:val="20"/>
          <w:szCs w:val="20"/>
        </w:rPr>
        <w:t>DRM.08.</w:t>
      </w:r>
      <w:r w:rsidRPr="00676CFE">
        <w:rPr>
          <w:rFonts w:ascii="Arial" w:eastAsia="Arial" w:hAnsi="Arial" w:cs="Arial"/>
          <w:color w:val="auto"/>
          <w:sz w:val="20"/>
          <w:szCs w:val="20"/>
        </w:rPr>
        <w:t>Organizacja i prowadzenie procesów przetwarzania drewna i materiałów drewnopochodnych</w:t>
      </w:r>
      <w:r w:rsidRPr="00676CFE">
        <w:rPr>
          <w:rFonts w:ascii="Arial" w:hAnsi="Arial" w:cs="Arial"/>
          <w:color w:val="auto"/>
          <w:sz w:val="20"/>
          <w:szCs w:val="20"/>
        </w:rPr>
        <w:t>.</w:t>
      </w:r>
      <w:r w:rsidRPr="00B907EE">
        <w:rPr>
          <w:rFonts w:ascii="Arial" w:hAnsi="Arial" w:cs="Arial"/>
          <w:color w:val="auto"/>
          <w:sz w:val="20"/>
          <w:szCs w:val="20"/>
        </w:rPr>
        <w:t xml:space="preserve"> Grupą wspólnych efektów dotyczących obszaru zawodowego są efekty stanowiące podbudowę kształcenia w zawodach pokrewnych.</w:t>
      </w:r>
    </w:p>
    <w:p w:rsidR="000E06E0" w:rsidRDefault="000E06E0"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Cs/>
          <w:sz w:val="20"/>
          <w:szCs w:val="20"/>
        </w:rPr>
      </w:pPr>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237"/>
        <w:gridCol w:w="1888"/>
        <w:gridCol w:w="3074"/>
        <w:gridCol w:w="2204"/>
      </w:tblGrid>
      <w:tr w:rsidR="000E06E0" w:rsidRPr="00B907EE" w:rsidTr="000A71B9">
        <w:trPr>
          <w:trHeight w:val="213"/>
          <w:jc w:val="center"/>
        </w:trPr>
        <w:tc>
          <w:tcPr>
            <w:tcW w:w="248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E06E0" w:rsidRPr="00D4777A" w:rsidRDefault="000E06E0" w:rsidP="009034BA">
            <w:pPr>
              <w:shd w:val="clear" w:color="auto" w:fill="FFFFFF"/>
              <w:spacing w:before="60" w:after="60" w:line="360" w:lineRule="auto"/>
              <w:jc w:val="center"/>
              <w:rPr>
                <w:rFonts w:ascii="Arial" w:eastAsia="Calibri" w:hAnsi="Arial" w:cs="Arial"/>
                <w:b/>
                <w:color w:val="auto"/>
                <w:sz w:val="20"/>
                <w:szCs w:val="20"/>
                <w:lang w:eastAsia="en-US"/>
              </w:rPr>
            </w:pPr>
            <w:r w:rsidRPr="00D4777A">
              <w:rPr>
                <w:rFonts w:ascii="Arial" w:eastAsia="Calibri" w:hAnsi="Arial" w:cs="Arial"/>
                <w:b/>
                <w:sz w:val="20"/>
                <w:szCs w:val="20"/>
                <w:lang w:eastAsia="en-US"/>
              </w:rPr>
              <w:t>Kwalifikacja</w:t>
            </w:r>
          </w:p>
        </w:tc>
        <w:tc>
          <w:tcPr>
            <w:tcW w:w="6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E06E0" w:rsidRPr="00D4777A" w:rsidRDefault="000E06E0" w:rsidP="009034BA">
            <w:pPr>
              <w:spacing w:before="60" w:after="60" w:line="360" w:lineRule="auto"/>
              <w:jc w:val="center"/>
              <w:rPr>
                <w:rFonts w:ascii="Arial" w:eastAsia="Calibri" w:hAnsi="Arial" w:cs="Arial"/>
                <w:b/>
                <w:sz w:val="20"/>
                <w:szCs w:val="20"/>
                <w:lang w:eastAsia="en-US"/>
              </w:rPr>
            </w:pPr>
            <w:r w:rsidRPr="00D4777A">
              <w:rPr>
                <w:rFonts w:ascii="Arial" w:eastAsia="Calibri" w:hAnsi="Arial" w:cs="Arial"/>
                <w:b/>
                <w:sz w:val="20"/>
                <w:szCs w:val="20"/>
                <w:lang w:eastAsia="en-US"/>
              </w:rPr>
              <w:t>Symbol zawodu</w:t>
            </w:r>
          </w:p>
        </w:tc>
        <w:tc>
          <w:tcPr>
            <w:tcW w:w="108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E06E0" w:rsidRPr="00D4777A" w:rsidRDefault="000E06E0" w:rsidP="009034BA">
            <w:pPr>
              <w:spacing w:before="60" w:after="60" w:line="360" w:lineRule="auto"/>
              <w:jc w:val="center"/>
              <w:rPr>
                <w:rFonts w:ascii="Arial" w:eastAsia="Calibri" w:hAnsi="Arial" w:cs="Arial"/>
                <w:b/>
                <w:sz w:val="20"/>
                <w:szCs w:val="20"/>
                <w:lang w:eastAsia="en-US"/>
              </w:rPr>
            </w:pPr>
            <w:r w:rsidRPr="00D4777A">
              <w:rPr>
                <w:rFonts w:ascii="Arial" w:eastAsia="Calibri" w:hAnsi="Arial" w:cs="Arial"/>
                <w:b/>
                <w:sz w:val="20"/>
                <w:szCs w:val="20"/>
                <w:lang w:eastAsia="en-US"/>
              </w:rPr>
              <w:t>Zawód</w:t>
            </w:r>
          </w:p>
        </w:tc>
        <w:tc>
          <w:tcPr>
            <w:tcW w:w="7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E06E0" w:rsidRPr="00B907EE" w:rsidRDefault="000E06E0" w:rsidP="009034BA">
            <w:pPr>
              <w:spacing w:before="60" w:after="60" w:line="360" w:lineRule="auto"/>
              <w:jc w:val="center"/>
              <w:rPr>
                <w:rFonts w:ascii="Arial" w:eastAsia="Calibri" w:hAnsi="Arial" w:cs="Arial"/>
                <w:b/>
                <w:sz w:val="20"/>
                <w:szCs w:val="20"/>
                <w:lang w:eastAsia="en-US"/>
              </w:rPr>
            </w:pPr>
            <w:r w:rsidRPr="00D4777A">
              <w:rPr>
                <w:rFonts w:ascii="Arial" w:eastAsia="Calibri" w:hAnsi="Arial" w:cs="Arial"/>
                <w:b/>
                <w:sz w:val="20"/>
                <w:szCs w:val="20"/>
                <w:lang w:eastAsia="en-US"/>
              </w:rPr>
              <w:t>Elementy wspólne</w:t>
            </w:r>
          </w:p>
        </w:tc>
      </w:tr>
      <w:tr w:rsidR="000E06E0" w:rsidRPr="00B907EE" w:rsidTr="000A71B9">
        <w:trPr>
          <w:trHeight w:val="213"/>
          <w:jc w:val="center"/>
        </w:trPr>
        <w:tc>
          <w:tcPr>
            <w:tcW w:w="287" w:type="pct"/>
            <w:vMerge w:val="restart"/>
            <w:tcBorders>
              <w:top w:val="single" w:sz="4" w:space="0" w:color="auto"/>
              <w:left w:val="single" w:sz="4" w:space="0" w:color="auto"/>
              <w:bottom w:val="single" w:sz="4" w:space="0" w:color="auto"/>
              <w:right w:val="single" w:sz="4" w:space="0" w:color="auto"/>
            </w:tcBorders>
            <w:vAlign w:val="center"/>
            <w:hideMark/>
          </w:tcPr>
          <w:p w:rsidR="000E06E0" w:rsidRPr="00B907EE" w:rsidRDefault="000E06E0" w:rsidP="00C80E0B">
            <w:pPr>
              <w:spacing w:line="360" w:lineRule="auto"/>
              <w:jc w:val="center"/>
              <w:rPr>
                <w:rFonts w:ascii="Arial" w:eastAsia="Calibri" w:hAnsi="Arial" w:cs="Arial"/>
                <w:sz w:val="20"/>
                <w:szCs w:val="20"/>
                <w:lang w:eastAsia="en-US"/>
              </w:rPr>
            </w:pPr>
          </w:p>
        </w:tc>
        <w:tc>
          <w:tcPr>
            <w:tcW w:w="2193" w:type="pct"/>
            <w:vMerge w:val="restart"/>
            <w:tcBorders>
              <w:top w:val="single" w:sz="4" w:space="0" w:color="auto"/>
              <w:left w:val="single" w:sz="4" w:space="0" w:color="auto"/>
              <w:bottom w:val="single" w:sz="4" w:space="0" w:color="auto"/>
              <w:right w:val="single" w:sz="4" w:space="0" w:color="auto"/>
            </w:tcBorders>
            <w:vAlign w:val="center"/>
            <w:hideMark/>
          </w:tcPr>
          <w:p w:rsidR="000E06E0" w:rsidRPr="00B907EE" w:rsidRDefault="000E06E0" w:rsidP="00C80E0B">
            <w:pPr>
              <w:spacing w:line="360" w:lineRule="auto"/>
              <w:jc w:val="center"/>
              <w:rPr>
                <w:rFonts w:ascii="Arial" w:eastAsia="Calibri" w:hAnsi="Arial" w:cs="Arial"/>
                <w:i/>
                <w:sz w:val="20"/>
                <w:szCs w:val="20"/>
                <w:lang w:eastAsia="en-US"/>
              </w:rPr>
            </w:pPr>
            <w:r w:rsidRPr="00B907EE">
              <w:rPr>
                <w:rFonts w:ascii="Arial" w:hAnsi="Arial" w:cs="Arial"/>
                <w:bCs/>
                <w:i/>
                <w:sz w:val="20"/>
                <w:szCs w:val="20"/>
              </w:rPr>
              <w:t>Wytwarzanie wyrobów stolarskich</w:t>
            </w:r>
          </w:p>
        </w:tc>
        <w:tc>
          <w:tcPr>
            <w:tcW w:w="664" w:type="pct"/>
            <w:tcBorders>
              <w:top w:val="single" w:sz="4" w:space="0" w:color="auto"/>
              <w:left w:val="single" w:sz="4" w:space="0" w:color="auto"/>
              <w:bottom w:val="single" w:sz="4" w:space="0" w:color="auto"/>
              <w:right w:val="single" w:sz="4" w:space="0" w:color="auto"/>
            </w:tcBorders>
            <w:vAlign w:val="center"/>
            <w:hideMark/>
          </w:tcPr>
          <w:p w:rsidR="000E06E0" w:rsidRPr="00B907EE" w:rsidRDefault="000E06E0" w:rsidP="00C80E0B">
            <w:pPr>
              <w:spacing w:before="60" w:after="60" w:line="360" w:lineRule="auto"/>
              <w:jc w:val="center"/>
              <w:rPr>
                <w:rFonts w:ascii="Arial" w:eastAsia="Calibri" w:hAnsi="Arial" w:cs="Arial"/>
                <w:sz w:val="20"/>
                <w:szCs w:val="20"/>
                <w:lang w:eastAsia="en-US"/>
              </w:rPr>
            </w:pPr>
            <w:r w:rsidRPr="00B907EE">
              <w:rPr>
                <w:rFonts w:ascii="Arial" w:hAnsi="Arial" w:cs="Arial"/>
                <w:sz w:val="20"/>
                <w:szCs w:val="20"/>
              </w:rPr>
              <w:t>752205</w:t>
            </w:r>
          </w:p>
        </w:tc>
        <w:tc>
          <w:tcPr>
            <w:tcW w:w="1081" w:type="pct"/>
            <w:tcBorders>
              <w:top w:val="single" w:sz="4" w:space="0" w:color="auto"/>
              <w:left w:val="single" w:sz="4" w:space="0" w:color="auto"/>
              <w:bottom w:val="single" w:sz="4" w:space="0" w:color="auto"/>
              <w:right w:val="single" w:sz="4" w:space="0" w:color="auto"/>
            </w:tcBorders>
            <w:vAlign w:val="center"/>
            <w:hideMark/>
          </w:tcPr>
          <w:p w:rsidR="000E06E0" w:rsidRPr="00B907EE" w:rsidRDefault="000E06E0" w:rsidP="00C80E0B">
            <w:pPr>
              <w:spacing w:line="360" w:lineRule="auto"/>
              <w:jc w:val="center"/>
              <w:rPr>
                <w:rFonts w:ascii="Arial" w:eastAsia="Calibri" w:hAnsi="Arial" w:cs="Arial"/>
                <w:sz w:val="20"/>
                <w:szCs w:val="20"/>
                <w:lang w:eastAsia="en-US"/>
              </w:rPr>
            </w:pPr>
            <w:r w:rsidRPr="00B907EE">
              <w:rPr>
                <w:rFonts w:ascii="Arial" w:hAnsi="Arial" w:cs="Arial"/>
                <w:sz w:val="20"/>
                <w:szCs w:val="20"/>
              </w:rPr>
              <w:t>Stolarz</w:t>
            </w:r>
          </w:p>
        </w:tc>
        <w:tc>
          <w:tcPr>
            <w:tcW w:w="775" w:type="pct"/>
            <w:vMerge w:val="restart"/>
            <w:tcBorders>
              <w:top w:val="single" w:sz="4" w:space="0" w:color="auto"/>
              <w:left w:val="single" w:sz="4" w:space="0" w:color="auto"/>
              <w:bottom w:val="single" w:sz="4" w:space="0" w:color="auto"/>
              <w:right w:val="single" w:sz="4" w:space="0" w:color="auto"/>
            </w:tcBorders>
            <w:vAlign w:val="center"/>
            <w:hideMark/>
          </w:tcPr>
          <w:p w:rsidR="000E06E0" w:rsidRPr="00B907EE" w:rsidRDefault="000E06E0" w:rsidP="00C80E0B">
            <w:pPr>
              <w:spacing w:line="360" w:lineRule="auto"/>
              <w:jc w:val="center"/>
              <w:rPr>
                <w:rFonts w:ascii="Arial" w:eastAsia="Calibri" w:hAnsi="Arial" w:cs="Arial"/>
                <w:sz w:val="20"/>
                <w:szCs w:val="20"/>
                <w:lang w:eastAsia="en-US"/>
              </w:rPr>
            </w:pPr>
          </w:p>
        </w:tc>
      </w:tr>
      <w:tr w:rsidR="000E06E0" w:rsidRPr="00B907EE" w:rsidTr="000A71B9">
        <w:trPr>
          <w:trHeight w:val="3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06E0" w:rsidRPr="00B907EE" w:rsidRDefault="000E06E0" w:rsidP="00C80E0B">
            <w:pPr>
              <w:spacing w:line="360" w:lineRule="auto"/>
              <w:rPr>
                <w:rFonts w:ascii="Arial" w:eastAsia="Calibri" w:hAnsi="Arial" w:cs="Arial"/>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06E0" w:rsidRPr="00B907EE" w:rsidRDefault="000E06E0" w:rsidP="00C80E0B">
            <w:pPr>
              <w:spacing w:line="360" w:lineRule="auto"/>
              <w:rPr>
                <w:rFonts w:ascii="Arial" w:eastAsia="Calibri" w:hAnsi="Arial" w:cs="Arial"/>
                <w:i/>
                <w:sz w:val="20"/>
                <w:szCs w:val="20"/>
                <w:lang w:eastAsia="en-US"/>
              </w:rPr>
            </w:pPr>
          </w:p>
        </w:tc>
        <w:tc>
          <w:tcPr>
            <w:tcW w:w="664" w:type="pct"/>
            <w:tcBorders>
              <w:top w:val="single" w:sz="4" w:space="0" w:color="auto"/>
              <w:left w:val="single" w:sz="4" w:space="0" w:color="auto"/>
              <w:bottom w:val="single" w:sz="4" w:space="0" w:color="auto"/>
              <w:right w:val="single" w:sz="4" w:space="0" w:color="auto"/>
            </w:tcBorders>
            <w:vAlign w:val="center"/>
            <w:hideMark/>
          </w:tcPr>
          <w:p w:rsidR="000E06E0" w:rsidRPr="00B907EE" w:rsidRDefault="000E06E0" w:rsidP="00C80E0B">
            <w:pPr>
              <w:spacing w:before="60" w:after="60" w:line="360" w:lineRule="auto"/>
              <w:jc w:val="center"/>
              <w:rPr>
                <w:rFonts w:ascii="Arial" w:eastAsia="Calibri" w:hAnsi="Arial" w:cs="Arial"/>
                <w:sz w:val="20"/>
                <w:szCs w:val="20"/>
                <w:lang w:eastAsia="en-US"/>
              </w:rPr>
            </w:pPr>
            <w:r w:rsidRPr="00B907EE">
              <w:rPr>
                <w:rFonts w:ascii="Arial" w:hAnsi="Arial" w:cs="Arial"/>
                <w:sz w:val="20"/>
                <w:szCs w:val="20"/>
              </w:rPr>
              <w:t>311922</w:t>
            </w:r>
          </w:p>
        </w:tc>
        <w:tc>
          <w:tcPr>
            <w:tcW w:w="1081" w:type="pct"/>
            <w:tcBorders>
              <w:top w:val="single" w:sz="4" w:space="0" w:color="auto"/>
              <w:left w:val="single" w:sz="4" w:space="0" w:color="auto"/>
              <w:bottom w:val="single" w:sz="4" w:space="0" w:color="auto"/>
              <w:right w:val="single" w:sz="4" w:space="0" w:color="auto"/>
            </w:tcBorders>
            <w:vAlign w:val="center"/>
            <w:hideMark/>
          </w:tcPr>
          <w:p w:rsidR="000E06E0" w:rsidRPr="00B907EE" w:rsidRDefault="000E06E0" w:rsidP="00C80E0B">
            <w:pPr>
              <w:spacing w:line="360" w:lineRule="auto"/>
              <w:jc w:val="center"/>
              <w:rPr>
                <w:rFonts w:ascii="Arial" w:eastAsia="Calibri" w:hAnsi="Arial" w:cs="Arial"/>
                <w:b/>
                <w:sz w:val="20"/>
                <w:szCs w:val="20"/>
                <w:lang w:eastAsia="en-US"/>
              </w:rPr>
            </w:pPr>
            <w:r w:rsidRPr="00B907EE">
              <w:rPr>
                <w:rFonts w:ascii="Arial" w:hAnsi="Arial" w:cs="Arial"/>
                <w:sz w:val="20"/>
                <w:szCs w:val="20"/>
              </w:rPr>
              <w:t>Technik technologii drewna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06E0" w:rsidRPr="00B907EE" w:rsidRDefault="000E06E0" w:rsidP="00C80E0B">
            <w:pPr>
              <w:spacing w:line="360" w:lineRule="auto"/>
              <w:rPr>
                <w:rFonts w:ascii="Arial" w:eastAsia="Calibri" w:hAnsi="Arial" w:cs="Arial"/>
                <w:sz w:val="20"/>
                <w:szCs w:val="20"/>
                <w:lang w:eastAsia="en-US"/>
              </w:rPr>
            </w:pPr>
          </w:p>
        </w:tc>
      </w:tr>
      <w:tr w:rsidR="000E06E0" w:rsidRPr="00B907EE" w:rsidTr="000A71B9">
        <w:trPr>
          <w:trHeight w:val="3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06E0" w:rsidRPr="00B907EE" w:rsidRDefault="000E06E0" w:rsidP="00C80E0B">
            <w:pPr>
              <w:spacing w:line="360" w:lineRule="auto"/>
              <w:rPr>
                <w:rFonts w:ascii="Arial" w:eastAsia="Calibri" w:hAnsi="Arial" w:cs="Arial"/>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06E0" w:rsidRPr="00B907EE" w:rsidRDefault="000E06E0" w:rsidP="00C80E0B">
            <w:pPr>
              <w:spacing w:line="360" w:lineRule="auto"/>
              <w:rPr>
                <w:rFonts w:ascii="Arial" w:eastAsia="Calibri" w:hAnsi="Arial" w:cs="Arial"/>
                <w:i/>
                <w:sz w:val="20"/>
                <w:szCs w:val="20"/>
                <w:lang w:eastAsia="en-US"/>
              </w:rPr>
            </w:pPr>
          </w:p>
        </w:tc>
        <w:tc>
          <w:tcPr>
            <w:tcW w:w="664" w:type="pct"/>
            <w:tcBorders>
              <w:top w:val="single" w:sz="4" w:space="0" w:color="auto"/>
              <w:left w:val="single" w:sz="4" w:space="0" w:color="auto"/>
              <w:bottom w:val="single" w:sz="4" w:space="0" w:color="auto"/>
              <w:right w:val="single" w:sz="4" w:space="0" w:color="auto"/>
            </w:tcBorders>
            <w:vAlign w:val="center"/>
            <w:hideMark/>
          </w:tcPr>
          <w:p w:rsidR="000E06E0" w:rsidRPr="007B3216" w:rsidRDefault="000E06E0" w:rsidP="00C80E0B">
            <w:pPr>
              <w:spacing w:before="60" w:after="60" w:line="360" w:lineRule="auto"/>
              <w:jc w:val="center"/>
              <w:rPr>
                <w:rFonts w:ascii="Arial" w:eastAsia="Calibri" w:hAnsi="Arial" w:cs="Arial"/>
                <w:color w:val="auto"/>
                <w:sz w:val="20"/>
                <w:szCs w:val="20"/>
                <w:lang w:eastAsia="en-US"/>
              </w:rPr>
            </w:pPr>
            <w:r w:rsidRPr="007B3216">
              <w:rPr>
                <w:rFonts w:ascii="Arial" w:hAnsi="Arial" w:cs="Arial"/>
                <w:color w:val="auto"/>
                <w:sz w:val="20"/>
                <w:szCs w:val="20"/>
              </w:rPr>
              <w:t>932918</w:t>
            </w:r>
          </w:p>
        </w:tc>
        <w:tc>
          <w:tcPr>
            <w:tcW w:w="1081" w:type="pct"/>
            <w:tcBorders>
              <w:top w:val="single" w:sz="4" w:space="0" w:color="auto"/>
              <w:left w:val="single" w:sz="4" w:space="0" w:color="auto"/>
              <w:bottom w:val="single" w:sz="4" w:space="0" w:color="auto"/>
              <w:right w:val="single" w:sz="4" w:space="0" w:color="auto"/>
            </w:tcBorders>
            <w:vAlign w:val="center"/>
          </w:tcPr>
          <w:p w:rsidR="000E06E0" w:rsidRPr="00B907EE" w:rsidRDefault="000E06E0" w:rsidP="00C80E0B">
            <w:pPr>
              <w:spacing w:line="360" w:lineRule="auto"/>
              <w:jc w:val="center"/>
              <w:rPr>
                <w:rFonts w:ascii="Arial" w:eastAsia="Calibri" w:hAnsi="Arial" w:cs="Arial"/>
                <w:sz w:val="20"/>
                <w:szCs w:val="20"/>
                <w:lang w:eastAsia="en-US"/>
              </w:rPr>
            </w:pPr>
            <w:r>
              <w:rPr>
                <w:rFonts w:ascii="Arial" w:hAnsi="Arial" w:cs="Arial"/>
                <w:sz w:val="20"/>
                <w:szCs w:val="20"/>
              </w:rPr>
              <w:t>Pracownik pomocniczy stolarza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06E0" w:rsidRPr="00B907EE" w:rsidRDefault="000E06E0" w:rsidP="00C80E0B">
            <w:pPr>
              <w:spacing w:line="360" w:lineRule="auto"/>
              <w:rPr>
                <w:rFonts w:ascii="Arial" w:eastAsia="Calibri" w:hAnsi="Arial" w:cs="Arial"/>
                <w:sz w:val="20"/>
                <w:szCs w:val="20"/>
                <w:lang w:eastAsia="en-US"/>
              </w:rPr>
            </w:pPr>
          </w:p>
        </w:tc>
      </w:tr>
    </w:tbl>
    <w:p w:rsidR="000E06E0" w:rsidRDefault="000E06E0" w:rsidP="00C80E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Cs/>
          <w:sz w:val="20"/>
          <w:szCs w:val="20"/>
        </w:rPr>
      </w:pPr>
    </w:p>
    <w:p w:rsidR="00AA6FE8" w:rsidRPr="00A3049A" w:rsidRDefault="00AA6FE8" w:rsidP="00A7161A">
      <w:pPr>
        <w:pStyle w:val="Tekstkomentarza"/>
        <w:spacing w:line="360" w:lineRule="auto"/>
        <w:jc w:val="both"/>
      </w:pPr>
      <w:r w:rsidRPr="00A3049A">
        <w:rPr>
          <w:rFonts w:ascii="Arial" w:hAnsi="Arial" w:cs="Arial"/>
        </w:rPr>
        <w:t>Technik technologii drewna przygotowuje dokumentację techniczną w zakresie przygotowania produkcji, przebiegu procesów</w:t>
      </w:r>
      <w:r w:rsidR="007E5D97">
        <w:rPr>
          <w:rFonts w:ascii="Arial" w:hAnsi="Arial" w:cs="Arial"/>
        </w:rPr>
        <w:t xml:space="preserve"> technologicznych, kierowania i</w:t>
      </w:r>
      <w:r w:rsidR="00380F1C">
        <w:rPr>
          <w:rFonts w:ascii="Arial" w:hAnsi="Arial" w:cs="Arial"/>
        </w:rPr>
        <w:t> </w:t>
      </w:r>
      <w:r w:rsidRPr="00A3049A">
        <w:rPr>
          <w:rFonts w:ascii="Arial" w:hAnsi="Arial" w:cs="Arial"/>
        </w:rPr>
        <w:t xml:space="preserve">nadzorowania </w:t>
      </w:r>
      <w:r w:rsidR="00422C6D" w:rsidRPr="00A3049A">
        <w:rPr>
          <w:rFonts w:ascii="Arial" w:hAnsi="Arial" w:cs="Arial"/>
        </w:rPr>
        <w:t>procesów produkcji</w:t>
      </w:r>
      <w:r w:rsidRPr="00A3049A">
        <w:rPr>
          <w:rFonts w:ascii="Arial" w:hAnsi="Arial" w:cs="Arial"/>
        </w:rPr>
        <w:t xml:space="preserve"> związanych z przerobem drewna i materiałów drewnopochodnych</w:t>
      </w:r>
      <w:r>
        <w:t xml:space="preserve">. </w:t>
      </w:r>
      <w:r>
        <w:rPr>
          <w:rFonts w:ascii="Arial" w:hAnsi="Arial" w:cs="Arial"/>
        </w:rPr>
        <w:t xml:space="preserve">Technik technologii drewna </w:t>
      </w:r>
      <w:r w:rsidRPr="00B907EE">
        <w:rPr>
          <w:rFonts w:ascii="Arial" w:hAnsi="Arial" w:cs="Arial"/>
        </w:rPr>
        <w:t>ustala harmonogram prac w działach produkcyjnych i opracowuje schematy procesów technologi</w:t>
      </w:r>
      <w:r>
        <w:rPr>
          <w:rFonts w:ascii="Arial" w:hAnsi="Arial" w:cs="Arial"/>
        </w:rPr>
        <w:t>cznych nowych wyrobów. Wykonuje</w:t>
      </w:r>
      <w:r w:rsidRPr="00B907EE">
        <w:rPr>
          <w:rFonts w:ascii="Arial" w:hAnsi="Arial" w:cs="Arial"/>
        </w:rPr>
        <w:t xml:space="preserve"> klasyfikacje asortymentowe i jakościowe surowców oraz półfabrykatów z drewna i tworzyw drzewnych. Dobiera sposoby, środki i nadzoruje proces zabezpieczania drewna i tworzyw drzewnych przed wpływem czynników atmosferycznych, grzybów i szkodników. Kontroluje proces suszenia materiałów drzewnych, wykonywanie analiz laboratoryjnych surowców </w:t>
      </w:r>
      <w:r w:rsidR="009F2F0B" w:rsidRPr="00B907EE">
        <w:rPr>
          <w:rFonts w:ascii="Arial" w:hAnsi="Arial" w:cs="Arial"/>
        </w:rPr>
        <w:t>i materiałów</w:t>
      </w:r>
      <w:r w:rsidRPr="00B907EE">
        <w:rPr>
          <w:rFonts w:ascii="Arial" w:hAnsi="Arial" w:cs="Arial"/>
        </w:rPr>
        <w:t xml:space="preserve"> drzewnych stosowanych w produkcji tworzyw drzewnych. Nadzoruje przygotowanie do pracy, ustawienia i poprawność obsługiwania typowych obrabiarek, linii obróbczych i produkcyjnych oraz kontrolowanie jakości i parametrów procesu produkcyjnego w przemyśle</w:t>
      </w:r>
      <w:r w:rsidR="00A7161A">
        <w:rPr>
          <w:rFonts w:ascii="Arial" w:hAnsi="Arial" w:cs="Arial"/>
        </w:rPr>
        <w:t xml:space="preserve"> drzewnym. Dobiera narzędzia </w:t>
      </w:r>
      <w:r w:rsidR="00A7161A">
        <w:rPr>
          <w:rFonts w:ascii="Arial" w:hAnsi="Arial" w:cs="Arial"/>
        </w:rPr>
        <w:lastRenderedPageBreak/>
        <w:t>do </w:t>
      </w:r>
      <w:r w:rsidRPr="00B907EE">
        <w:rPr>
          <w:rFonts w:ascii="Arial" w:hAnsi="Arial" w:cs="Arial"/>
        </w:rPr>
        <w:t xml:space="preserve">zadań technologicznych i kontroluje poprawność ich mocowania, </w:t>
      </w:r>
      <w:r>
        <w:rPr>
          <w:rFonts w:ascii="Arial" w:hAnsi="Arial" w:cs="Arial"/>
        </w:rPr>
        <w:t xml:space="preserve">ocenia </w:t>
      </w:r>
      <w:r w:rsidRPr="00B907EE">
        <w:rPr>
          <w:rFonts w:ascii="Arial" w:hAnsi="Arial" w:cs="Arial"/>
        </w:rPr>
        <w:t>stopnień zużycia narzędzi oraz poprawność pracy obrabiarek, maszyn i urządzeń na podstawie jakości obróbki. Kontroluje jakoś</w:t>
      </w:r>
      <w:r>
        <w:rPr>
          <w:rFonts w:ascii="Arial" w:hAnsi="Arial" w:cs="Arial"/>
        </w:rPr>
        <w:t xml:space="preserve">ć </w:t>
      </w:r>
      <w:r w:rsidRPr="00B907EE">
        <w:rPr>
          <w:rFonts w:ascii="Arial" w:hAnsi="Arial" w:cs="Arial"/>
        </w:rPr>
        <w:t>obróbki skrawaniem, obróbki wykończeniowej oraz montaż, pakowanie i ekspedycje, zgodnie</w:t>
      </w:r>
      <w:r w:rsidR="009842C9">
        <w:rPr>
          <w:rFonts w:ascii="Arial" w:hAnsi="Arial" w:cs="Arial"/>
        </w:rPr>
        <w:t xml:space="preserve"> z </w:t>
      </w:r>
      <w:r w:rsidRPr="00B907EE">
        <w:rPr>
          <w:rFonts w:ascii="Arial" w:hAnsi="Arial" w:cs="Arial"/>
        </w:rPr>
        <w:t xml:space="preserve">zaleceniami </w:t>
      </w:r>
      <w:r w:rsidR="00482388" w:rsidRPr="00B907EE">
        <w:rPr>
          <w:rFonts w:ascii="Arial" w:hAnsi="Arial" w:cs="Arial"/>
        </w:rPr>
        <w:t>norm technicznych</w:t>
      </w:r>
      <w:r w:rsidRPr="00B907EE">
        <w:rPr>
          <w:rFonts w:ascii="Arial" w:hAnsi="Arial" w:cs="Arial"/>
        </w:rPr>
        <w:t xml:space="preserve"> oraz warunków odbioru technicznego. Nadzoruje pracę urządzeń transportowych, kieruje pracami magazynów półfabrykatów i gotowych wyrobów oraz ekspedycją gotowych wyrobów. Określa zużycia materiałów i sporządza plan</w:t>
      </w:r>
      <w:r>
        <w:rPr>
          <w:rFonts w:ascii="Arial" w:hAnsi="Arial" w:cs="Arial"/>
        </w:rPr>
        <w:t xml:space="preserve">y </w:t>
      </w:r>
      <w:r w:rsidRPr="00B907EE">
        <w:rPr>
          <w:rFonts w:ascii="Arial" w:hAnsi="Arial" w:cs="Arial"/>
        </w:rPr>
        <w:t>zapotrzebowania na surowce i materiały drzewne. Ustala normy materiałowe</w:t>
      </w:r>
      <w:r>
        <w:rPr>
          <w:rFonts w:ascii="Arial" w:hAnsi="Arial" w:cs="Arial"/>
        </w:rPr>
        <w:t xml:space="preserve"> i czasowe </w:t>
      </w:r>
      <w:r w:rsidRPr="00B907EE">
        <w:rPr>
          <w:rFonts w:ascii="Arial" w:hAnsi="Arial" w:cs="Arial"/>
        </w:rPr>
        <w:t>oraz dokonuje kalkulacji cenowej dla określonych wyrobów gotowych. Organizuje stanowisko pracy zgodnie</w:t>
      </w:r>
      <w:r w:rsidR="009842C9">
        <w:rPr>
          <w:rFonts w:ascii="Arial" w:hAnsi="Arial" w:cs="Arial"/>
        </w:rPr>
        <w:t xml:space="preserve"> z </w:t>
      </w:r>
      <w:r w:rsidRPr="00B907EE">
        <w:rPr>
          <w:rFonts w:ascii="Arial" w:hAnsi="Arial" w:cs="Arial"/>
        </w:rPr>
        <w:t xml:space="preserve">zasadami ergonomii, bezpieczeństwa i higieny pracy oraz przepisami przeciwpożarowymi i ochrony </w:t>
      </w:r>
      <w:r w:rsidR="00482388" w:rsidRPr="00B907EE">
        <w:rPr>
          <w:rFonts w:ascii="Arial" w:hAnsi="Arial" w:cs="Arial"/>
        </w:rPr>
        <w:t>środowiska. W</w:t>
      </w:r>
      <w:r w:rsidR="00422C6D" w:rsidRPr="00B907EE">
        <w:rPr>
          <w:rFonts w:ascii="Arial" w:hAnsi="Arial" w:cs="Arial"/>
        </w:rPr>
        <w:t xml:space="preserve"> związku</w:t>
      </w:r>
      <w:r w:rsidR="009842C9">
        <w:rPr>
          <w:rFonts w:ascii="Arial" w:hAnsi="Arial" w:cs="Arial"/>
        </w:rPr>
        <w:t xml:space="preserve"> z </w:t>
      </w:r>
      <w:r w:rsidR="00422C6D" w:rsidRPr="00B907EE">
        <w:rPr>
          <w:rFonts w:ascii="Arial" w:hAnsi="Arial" w:cs="Arial"/>
        </w:rPr>
        <w:t xml:space="preserve">wykonywanymi zadaniami zawodowymi technik technologii drewna powinien mieć zdolności </w:t>
      </w:r>
      <w:r w:rsidR="00422C6D">
        <w:rPr>
          <w:rFonts w:ascii="Arial" w:hAnsi="Arial" w:cs="Arial"/>
        </w:rPr>
        <w:t>intelektualne</w:t>
      </w:r>
      <w:r w:rsidR="009842C9">
        <w:rPr>
          <w:rFonts w:ascii="Arial" w:hAnsi="Arial" w:cs="Arial"/>
        </w:rPr>
        <w:t xml:space="preserve"> z </w:t>
      </w:r>
      <w:r w:rsidR="00422C6D">
        <w:rPr>
          <w:rFonts w:ascii="Arial" w:hAnsi="Arial" w:cs="Arial"/>
        </w:rPr>
        <w:t xml:space="preserve">zakresu </w:t>
      </w:r>
      <w:r w:rsidR="00422C6D" w:rsidRPr="00B907EE">
        <w:rPr>
          <w:rFonts w:ascii="Arial" w:hAnsi="Arial" w:cs="Arial"/>
        </w:rPr>
        <w:t>wyobraźni przestrzenn</w:t>
      </w:r>
      <w:r w:rsidR="00422C6D">
        <w:rPr>
          <w:rFonts w:ascii="Arial" w:hAnsi="Arial" w:cs="Arial"/>
        </w:rPr>
        <w:t>ej</w:t>
      </w:r>
      <w:r w:rsidR="00422C6D" w:rsidRPr="00B907EE">
        <w:rPr>
          <w:rFonts w:ascii="Arial" w:hAnsi="Arial" w:cs="Arial"/>
        </w:rPr>
        <w:t>,</w:t>
      </w:r>
      <w:r w:rsidR="00422C6D">
        <w:rPr>
          <w:rFonts w:ascii="Arial" w:hAnsi="Arial" w:cs="Arial"/>
        </w:rPr>
        <w:t xml:space="preserve"> manualne,</w:t>
      </w:r>
      <w:r w:rsidR="00422C6D" w:rsidRPr="00B907EE">
        <w:rPr>
          <w:rFonts w:ascii="Arial" w:hAnsi="Arial" w:cs="Arial"/>
        </w:rPr>
        <w:t xml:space="preserve"> zdolności matematyczne i dużo cierpliwości. </w:t>
      </w:r>
      <w:r w:rsidRPr="00B907EE">
        <w:rPr>
          <w:rFonts w:ascii="Arial" w:hAnsi="Arial" w:cs="Arial"/>
        </w:rPr>
        <w:t>Powinien mieć sprawne ręce i dobrą koordynację wzrokowo-ruchową.</w:t>
      </w:r>
    </w:p>
    <w:p w:rsidR="00AA6FE8" w:rsidRPr="00B907EE" w:rsidRDefault="00AA6FE8" w:rsidP="00C80E0B">
      <w:pPr>
        <w:spacing w:line="360" w:lineRule="auto"/>
        <w:jc w:val="both"/>
        <w:rPr>
          <w:rFonts w:ascii="Arial" w:eastAsia="Calibri" w:hAnsi="Arial" w:cs="Arial"/>
          <w:b/>
          <w:bCs/>
          <w:color w:val="auto"/>
          <w:sz w:val="20"/>
          <w:szCs w:val="20"/>
          <w:lang w:eastAsia="en-US"/>
        </w:rPr>
      </w:pPr>
    </w:p>
    <w:p w:rsidR="00AA6FE8" w:rsidRPr="00EF5812" w:rsidRDefault="00AA6FE8" w:rsidP="00A7161A">
      <w:pPr>
        <w:pStyle w:val="Tekstkomentarza"/>
        <w:spacing w:line="360" w:lineRule="auto"/>
        <w:jc w:val="both"/>
      </w:pPr>
      <w:r w:rsidRPr="00B907EE">
        <w:rPr>
          <w:rFonts w:ascii="Arial" w:hAnsi="Arial" w:cs="Arial"/>
        </w:rPr>
        <w:t xml:space="preserve">Technik </w:t>
      </w:r>
      <w:r w:rsidRPr="00EF5812">
        <w:rPr>
          <w:rFonts w:ascii="Arial" w:hAnsi="Arial" w:cs="Arial"/>
        </w:rPr>
        <w:t xml:space="preserve">technologii drewna </w:t>
      </w:r>
      <w:r w:rsidR="00482388" w:rsidRPr="00EF5812">
        <w:rPr>
          <w:rFonts w:ascii="Arial" w:hAnsi="Arial" w:cs="Arial"/>
        </w:rPr>
        <w:t>znajdu</w:t>
      </w:r>
      <w:r w:rsidR="00482388">
        <w:rPr>
          <w:rFonts w:ascii="Arial" w:hAnsi="Arial" w:cs="Arial"/>
        </w:rPr>
        <w:t>je</w:t>
      </w:r>
      <w:r w:rsidR="00482388" w:rsidRPr="00EF5812">
        <w:rPr>
          <w:rFonts w:ascii="Arial" w:hAnsi="Arial" w:cs="Arial"/>
        </w:rPr>
        <w:t xml:space="preserve"> zatrudnienie</w:t>
      </w:r>
      <w:r w:rsidRPr="00EF5812">
        <w:rPr>
          <w:rFonts w:ascii="Arial" w:hAnsi="Arial" w:cs="Arial"/>
        </w:rPr>
        <w:t xml:space="preserve"> w małych, średnich i dużych zakładach branży drzewnej, głównie w fabrykach mebli stolarskich, </w:t>
      </w:r>
      <w:r w:rsidR="00482388" w:rsidRPr="00EF5812">
        <w:rPr>
          <w:rFonts w:ascii="Arial" w:hAnsi="Arial" w:cs="Arial"/>
        </w:rPr>
        <w:t>w przedsiębiorstwach</w:t>
      </w:r>
      <w:r w:rsidRPr="00EF5812">
        <w:rPr>
          <w:rFonts w:ascii="Arial" w:hAnsi="Arial" w:cs="Arial"/>
        </w:rPr>
        <w:t xml:space="preserve"> produkujących tworzywa drzewne, </w:t>
      </w:r>
      <w:r w:rsidR="00422C6D" w:rsidRPr="00EF5812">
        <w:rPr>
          <w:rFonts w:ascii="Arial" w:hAnsi="Arial" w:cs="Arial"/>
        </w:rPr>
        <w:t>w tartakach</w:t>
      </w:r>
      <w:r w:rsidRPr="00EF5812">
        <w:rPr>
          <w:rFonts w:ascii="Arial" w:hAnsi="Arial" w:cs="Arial"/>
        </w:rPr>
        <w:t xml:space="preserve">, zakładach produkujących stolarkę budowlaną, architekturę ogrodową, opakowania </w:t>
      </w:r>
      <w:r w:rsidR="00482388" w:rsidRPr="00EF5812">
        <w:rPr>
          <w:rFonts w:ascii="Arial" w:hAnsi="Arial" w:cs="Arial"/>
        </w:rPr>
        <w:t>z drewna</w:t>
      </w:r>
      <w:r w:rsidRPr="00EF5812">
        <w:rPr>
          <w:rFonts w:ascii="Arial" w:hAnsi="Arial" w:cs="Arial"/>
        </w:rPr>
        <w:t xml:space="preserve"> i tworzyw drzewnych, galanterię drzewną</w:t>
      </w:r>
      <w:r>
        <w:rPr>
          <w:rFonts w:ascii="Arial" w:hAnsi="Arial" w:cs="Arial"/>
        </w:rPr>
        <w:t xml:space="preserve">, </w:t>
      </w:r>
      <w:r w:rsidRPr="00B907EE">
        <w:rPr>
          <w:rFonts w:ascii="Arial" w:hAnsi="Arial" w:cs="Arial"/>
        </w:rPr>
        <w:t xml:space="preserve">pracowniach konserwacji zabytków i we własnym warsztacie. Zatrudnienie mogą znaleźć na lokalnym, regionalnych rynku pracy jak również w krajach UE. W lokalnych, regionalnych oraz ogólnopolskich mediach często powtarzają się ogłoszenia pracodawców o chęci zatrudnienia </w:t>
      </w:r>
      <w:r>
        <w:rPr>
          <w:rFonts w:ascii="Arial" w:hAnsi="Arial" w:cs="Arial"/>
        </w:rPr>
        <w:t>technika technologii drewna.</w:t>
      </w:r>
    </w:p>
    <w:p w:rsidR="00AA6FE8" w:rsidRDefault="00AA6FE8" w:rsidP="00C80E0B">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eastAsia="Calibri" w:hAnsi="Arial" w:cs="Arial"/>
          <w:color w:val="auto"/>
          <w:sz w:val="20"/>
          <w:szCs w:val="20"/>
        </w:rPr>
      </w:pPr>
      <w:r w:rsidRPr="00047CE4">
        <w:rPr>
          <w:rFonts w:ascii="Arial" w:eastAsia="Calibri" w:hAnsi="Arial" w:cs="Arial"/>
          <w:color w:val="auto"/>
          <w:sz w:val="20"/>
          <w:szCs w:val="20"/>
        </w:rPr>
        <w:t>W ramach kształcenia zawodowego technik technologii drewna nabywa wiedzy i umiejętności</w:t>
      </w:r>
      <w:r w:rsidR="009842C9">
        <w:rPr>
          <w:rFonts w:ascii="Arial" w:eastAsia="Calibri" w:hAnsi="Arial" w:cs="Arial"/>
          <w:color w:val="auto"/>
          <w:sz w:val="20"/>
          <w:szCs w:val="20"/>
        </w:rPr>
        <w:t xml:space="preserve"> z </w:t>
      </w:r>
      <w:r w:rsidRPr="00047CE4">
        <w:rPr>
          <w:rFonts w:ascii="Arial" w:eastAsia="Calibri" w:hAnsi="Arial" w:cs="Arial"/>
          <w:color w:val="auto"/>
          <w:sz w:val="20"/>
          <w:szCs w:val="20"/>
        </w:rPr>
        <w:t>zakresu:</w:t>
      </w:r>
    </w:p>
    <w:p w:rsidR="00AA6FE8" w:rsidRDefault="00AA6FE8" w:rsidP="007C319A">
      <w:pPr>
        <w:pStyle w:val="Akapitzlist"/>
        <w:numPr>
          <w:ilvl w:val="0"/>
          <w:numId w:val="262"/>
        </w:numPr>
        <w:spacing w:line="360" w:lineRule="auto"/>
        <w:jc w:val="both"/>
        <w:rPr>
          <w:rFonts w:ascii="Arial" w:eastAsia="Arial" w:hAnsi="Arial" w:cs="Arial"/>
          <w:color w:val="auto"/>
          <w:sz w:val="20"/>
          <w:szCs w:val="20"/>
        </w:rPr>
      </w:pPr>
      <w:r w:rsidRPr="001B0691">
        <w:rPr>
          <w:rFonts w:ascii="Arial" w:eastAsia="Arial" w:hAnsi="Arial" w:cs="Arial"/>
          <w:color w:val="auto"/>
          <w:sz w:val="20"/>
          <w:szCs w:val="20"/>
        </w:rPr>
        <w:t>wykonywania wyrobów z drewna i materiałów drewnopochodnych;</w:t>
      </w:r>
    </w:p>
    <w:p w:rsidR="00AA6FE8" w:rsidRDefault="00AA6FE8" w:rsidP="007C319A">
      <w:pPr>
        <w:pStyle w:val="Akapitzlist"/>
        <w:numPr>
          <w:ilvl w:val="0"/>
          <w:numId w:val="262"/>
        </w:numPr>
        <w:spacing w:line="360" w:lineRule="auto"/>
        <w:jc w:val="both"/>
        <w:rPr>
          <w:rFonts w:ascii="Arial" w:eastAsia="Arial" w:hAnsi="Arial" w:cs="Arial"/>
          <w:color w:val="auto"/>
          <w:sz w:val="20"/>
          <w:szCs w:val="20"/>
        </w:rPr>
      </w:pPr>
      <w:r w:rsidRPr="001B0691">
        <w:rPr>
          <w:rFonts w:ascii="Arial" w:eastAsia="Arial" w:hAnsi="Arial" w:cs="Arial"/>
          <w:color w:val="auto"/>
          <w:sz w:val="20"/>
          <w:szCs w:val="20"/>
        </w:rPr>
        <w:t>wykonywania prac związanych z obsługą, konserwacją maszyn i urządzeń stosowanych w stolarstwie;</w:t>
      </w:r>
    </w:p>
    <w:p w:rsidR="00AA6FE8" w:rsidRDefault="00AA6FE8" w:rsidP="007C319A">
      <w:pPr>
        <w:pStyle w:val="Akapitzlist"/>
        <w:numPr>
          <w:ilvl w:val="0"/>
          <w:numId w:val="262"/>
        </w:numPr>
        <w:spacing w:line="360" w:lineRule="auto"/>
        <w:jc w:val="both"/>
        <w:rPr>
          <w:rFonts w:ascii="Arial" w:eastAsia="Arial" w:hAnsi="Arial" w:cs="Arial"/>
          <w:color w:val="auto"/>
          <w:sz w:val="20"/>
          <w:szCs w:val="20"/>
        </w:rPr>
      </w:pPr>
      <w:r w:rsidRPr="001B0691">
        <w:rPr>
          <w:rFonts w:ascii="Arial" w:eastAsia="Arial" w:hAnsi="Arial" w:cs="Arial"/>
          <w:color w:val="auto"/>
          <w:sz w:val="20"/>
          <w:szCs w:val="20"/>
        </w:rPr>
        <w:t>wykonywania napraw, renowacji i konserwacji wyrobów z drewna i materiałów drewnopochodnych.</w:t>
      </w:r>
    </w:p>
    <w:p w:rsidR="00AA6FE8" w:rsidRDefault="00AA6FE8" w:rsidP="007C319A">
      <w:pPr>
        <w:pStyle w:val="Default"/>
        <w:numPr>
          <w:ilvl w:val="0"/>
          <w:numId w:val="262"/>
        </w:numPr>
        <w:adjustRightInd w:val="0"/>
        <w:spacing w:after="60" w:line="360" w:lineRule="auto"/>
        <w:rPr>
          <w:rFonts w:ascii="Arial" w:hAnsi="Arial" w:cs="Arial"/>
          <w:sz w:val="20"/>
          <w:szCs w:val="20"/>
          <w:lang w:eastAsia="en-US"/>
        </w:rPr>
      </w:pPr>
      <w:r w:rsidRPr="001B0691">
        <w:rPr>
          <w:rFonts w:ascii="Arial" w:hAnsi="Arial" w:cs="Arial"/>
          <w:sz w:val="20"/>
          <w:szCs w:val="20"/>
          <w:lang w:eastAsia="en-US"/>
        </w:rPr>
        <w:t>programowania oraz obsługi obrabiarek i urządzeń stosowanych w procesie przetwarzania drewna;</w:t>
      </w:r>
    </w:p>
    <w:p w:rsidR="00AA6FE8" w:rsidRDefault="00AA6FE8" w:rsidP="007C319A">
      <w:pPr>
        <w:pStyle w:val="Default"/>
        <w:numPr>
          <w:ilvl w:val="0"/>
          <w:numId w:val="262"/>
        </w:numPr>
        <w:adjustRightInd w:val="0"/>
        <w:spacing w:after="60" w:line="360" w:lineRule="auto"/>
        <w:rPr>
          <w:rFonts w:ascii="Arial" w:hAnsi="Arial" w:cs="Arial"/>
          <w:sz w:val="20"/>
          <w:szCs w:val="20"/>
          <w:lang w:eastAsia="en-US"/>
        </w:rPr>
      </w:pPr>
      <w:r w:rsidRPr="001B0691">
        <w:rPr>
          <w:rFonts w:ascii="Arial" w:hAnsi="Arial" w:cs="Arial"/>
          <w:sz w:val="20"/>
          <w:szCs w:val="20"/>
          <w:lang w:eastAsia="en-US"/>
        </w:rPr>
        <w:t>sporządzania dokumentacji projektowej, konstrukcyjnej i technologicznej;</w:t>
      </w:r>
    </w:p>
    <w:p w:rsidR="00AA6FE8" w:rsidRDefault="00AA6FE8" w:rsidP="007C319A">
      <w:pPr>
        <w:pStyle w:val="Default"/>
        <w:numPr>
          <w:ilvl w:val="0"/>
          <w:numId w:val="262"/>
        </w:numPr>
        <w:adjustRightInd w:val="0"/>
        <w:spacing w:after="120" w:line="360" w:lineRule="auto"/>
        <w:rPr>
          <w:rFonts w:ascii="Arial" w:hAnsi="Arial" w:cs="Arial"/>
          <w:sz w:val="20"/>
          <w:szCs w:val="20"/>
          <w:lang w:eastAsia="en-US"/>
        </w:rPr>
      </w:pPr>
      <w:r w:rsidRPr="001B0691">
        <w:rPr>
          <w:rFonts w:ascii="Arial" w:hAnsi="Arial" w:cs="Arial"/>
          <w:sz w:val="20"/>
          <w:szCs w:val="20"/>
          <w:lang w:eastAsia="en-US"/>
        </w:rPr>
        <w:t>organizowania i nadzorowania procesów produkcyjnych związanych z przetwarzaniem drewna.</w:t>
      </w:r>
    </w:p>
    <w:p w:rsidR="000E06E0" w:rsidRDefault="000E06E0" w:rsidP="00C80E0B">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eastAsia="Calibri" w:hAnsi="Arial" w:cs="Arial"/>
          <w:color w:val="auto"/>
          <w:sz w:val="20"/>
          <w:szCs w:val="20"/>
        </w:rPr>
      </w:pPr>
    </w:p>
    <w:p w:rsidR="000E06E0" w:rsidRDefault="000E06E0" w:rsidP="00C80E0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14D42">
        <w:rPr>
          <w:rFonts w:ascii="Arial" w:hAnsi="Arial" w:cs="Arial"/>
          <w:b/>
          <w:sz w:val="20"/>
          <w:szCs w:val="20"/>
        </w:rPr>
        <w:t>CHARAKTERYSTYKA PROGRAMU</w:t>
      </w:r>
    </w:p>
    <w:p w:rsidR="00AA6FE8" w:rsidRPr="00B907EE" w:rsidRDefault="00AA6FE8" w:rsidP="00C80E0B">
      <w:pPr>
        <w:spacing w:line="360" w:lineRule="auto"/>
        <w:jc w:val="both"/>
        <w:rPr>
          <w:rFonts w:ascii="Arial" w:hAnsi="Arial" w:cs="Arial"/>
          <w:color w:val="auto"/>
          <w:sz w:val="20"/>
          <w:szCs w:val="20"/>
        </w:rPr>
      </w:pPr>
      <w:r w:rsidRPr="00B907EE">
        <w:rPr>
          <w:rFonts w:ascii="Arial" w:hAnsi="Arial" w:cs="Arial"/>
          <w:color w:val="auto"/>
          <w:sz w:val="20"/>
          <w:szCs w:val="20"/>
        </w:rPr>
        <w:t xml:space="preserve">Program nauczania dla zawodu </w:t>
      </w:r>
      <w:r w:rsidR="007E5D97">
        <w:rPr>
          <w:rFonts w:ascii="Arial" w:hAnsi="Arial" w:cs="Arial"/>
          <w:color w:val="auto"/>
          <w:sz w:val="20"/>
          <w:szCs w:val="20"/>
        </w:rPr>
        <w:t>t</w:t>
      </w:r>
      <w:r w:rsidRPr="00B907EE">
        <w:rPr>
          <w:rFonts w:ascii="Arial" w:hAnsi="Arial" w:cs="Arial"/>
          <w:color w:val="auto"/>
          <w:sz w:val="20"/>
          <w:szCs w:val="20"/>
        </w:rPr>
        <w:t>echn</w:t>
      </w:r>
      <w:r>
        <w:rPr>
          <w:rFonts w:ascii="Arial" w:hAnsi="Arial" w:cs="Arial"/>
          <w:color w:val="auto"/>
          <w:sz w:val="20"/>
          <w:szCs w:val="20"/>
        </w:rPr>
        <w:t>ik technologii drewna</w:t>
      </w:r>
      <w:r w:rsidRPr="00B907EE">
        <w:rPr>
          <w:rFonts w:ascii="Arial" w:hAnsi="Arial" w:cs="Arial"/>
          <w:color w:val="auto"/>
          <w:sz w:val="20"/>
          <w:szCs w:val="20"/>
        </w:rPr>
        <w:t xml:space="preserve"> jest przeznaczony dla absolwentów ośmioletniej szkoły podstawowej. Kształcenie w tym zawodzie może być również prowadzone na KKZ (Kwalifikacyjnych Kursach Zawodowych). Dypl</w:t>
      </w:r>
      <w:r>
        <w:rPr>
          <w:rFonts w:ascii="Arial" w:hAnsi="Arial" w:cs="Arial"/>
          <w:color w:val="auto"/>
          <w:sz w:val="20"/>
          <w:szCs w:val="20"/>
        </w:rPr>
        <w:t xml:space="preserve">om </w:t>
      </w:r>
      <w:r w:rsidR="00DB0BBB">
        <w:rPr>
          <w:rFonts w:ascii="Arial" w:hAnsi="Arial" w:cs="Arial"/>
          <w:color w:val="auto"/>
          <w:sz w:val="20"/>
          <w:szCs w:val="20"/>
        </w:rPr>
        <w:t xml:space="preserve">zawodowy w zawodzie </w:t>
      </w:r>
      <w:r w:rsidRPr="00B907EE">
        <w:rPr>
          <w:rFonts w:ascii="Arial" w:hAnsi="Arial" w:cs="Arial"/>
          <w:color w:val="auto"/>
          <w:sz w:val="20"/>
          <w:szCs w:val="20"/>
        </w:rPr>
        <w:t>uzyskuje się po zdaniu egzaminu</w:t>
      </w:r>
      <w:r w:rsidR="00EA1AE9">
        <w:rPr>
          <w:rFonts w:ascii="Arial" w:hAnsi="Arial" w:cs="Arial"/>
          <w:color w:val="auto"/>
          <w:sz w:val="20"/>
          <w:szCs w:val="20"/>
        </w:rPr>
        <w:t xml:space="preserve"> </w:t>
      </w:r>
      <w:r w:rsidR="00EA1AE9">
        <w:rPr>
          <w:rFonts w:ascii="Arial" w:hAnsi="Arial" w:cs="Arial"/>
          <w:color w:val="auto"/>
          <w:sz w:val="20"/>
          <w:szCs w:val="20"/>
        </w:rPr>
        <w:lastRenderedPageBreak/>
        <w:t>zawodowego</w:t>
      </w:r>
      <w:r w:rsidR="009842C9">
        <w:rPr>
          <w:rFonts w:ascii="Arial" w:hAnsi="Arial" w:cs="Arial"/>
          <w:color w:val="auto"/>
          <w:sz w:val="20"/>
          <w:szCs w:val="20"/>
        </w:rPr>
        <w:t xml:space="preserve"> </w:t>
      </w:r>
      <w:r w:rsidR="00DB0BBB">
        <w:rPr>
          <w:rFonts w:ascii="Arial" w:hAnsi="Arial" w:cs="Arial"/>
          <w:color w:val="auto"/>
          <w:sz w:val="20"/>
          <w:szCs w:val="20"/>
        </w:rPr>
        <w:t>w zakresie</w:t>
      </w:r>
      <w:r w:rsidR="009842C9">
        <w:rPr>
          <w:rFonts w:ascii="Arial" w:hAnsi="Arial" w:cs="Arial"/>
          <w:color w:val="auto"/>
          <w:sz w:val="20"/>
          <w:szCs w:val="20"/>
        </w:rPr>
        <w:t> </w:t>
      </w:r>
      <w:r w:rsidR="00EA1AE9">
        <w:rPr>
          <w:rFonts w:ascii="Arial" w:hAnsi="Arial" w:cs="Arial"/>
          <w:color w:val="auto"/>
          <w:sz w:val="20"/>
          <w:szCs w:val="20"/>
        </w:rPr>
        <w:t>kwalifikacji</w:t>
      </w:r>
      <w:r w:rsidR="00DB0BBB">
        <w:rPr>
          <w:rFonts w:ascii="Arial" w:hAnsi="Arial" w:cs="Arial"/>
          <w:color w:val="auto"/>
          <w:sz w:val="20"/>
          <w:szCs w:val="20"/>
        </w:rPr>
        <w:t xml:space="preserve"> </w:t>
      </w:r>
      <w:r w:rsidR="007E5D97">
        <w:rPr>
          <w:rFonts w:ascii="Arial" w:eastAsia="Arial" w:hAnsi="Arial" w:cs="Arial"/>
          <w:color w:val="auto"/>
          <w:sz w:val="20"/>
          <w:szCs w:val="20"/>
        </w:rPr>
        <w:t>DRM.04.</w:t>
      </w:r>
      <w:r w:rsidR="00DB0BBB">
        <w:rPr>
          <w:rFonts w:ascii="Arial" w:eastAsia="Arial" w:hAnsi="Arial" w:cs="Arial"/>
          <w:color w:val="auto"/>
          <w:sz w:val="20"/>
          <w:szCs w:val="20"/>
        </w:rPr>
        <w:t xml:space="preserve"> </w:t>
      </w:r>
      <w:r w:rsidRPr="00A01F8A">
        <w:rPr>
          <w:rFonts w:ascii="Arial" w:eastAsia="Arial" w:hAnsi="Arial" w:cs="Arial"/>
          <w:color w:val="auto"/>
          <w:sz w:val="20"/>
          <w:szCs w:val="20"/>
        </w:rPr>
        <w:t>Wytwarzanie wyrobów</w:t>
      </w:r>
      <w:r w:rsidR="009842C9">
        <w:rPr>
          <w:rFonts w:ascii="Arial" w:eastAsia="Arial" w:hAnsi="Arial" w:cs="Arial"/>
          <w:color w:val="auto"/>
          <w:sz w:val="20"/>
          <w:szCs w:val="20"/>
        </w:rPr>
        <w:t xml:space="preserve"> z </w:t>
      </w:r>
      <w:r w:rsidRPr="00A01F8A">
        <w:rPr>
          <w:rFonts w:ascii="Arial" w:eastAsia="Arial" w:hAnsi="Arial" w:cs="Arial"/>
          <w:color w:val="auto"/>
          <w:sz w:val="20"/>
          <w:szCs w:val="20"/>
        </w:rPr>
        <w:t xml:space="preserve">drewna i materiałów </w:t>
      </w:r>
      <w:r w:rsidR="00DB0BBB">
        <w:rPr>
          <w:rFonts w:ascii="Arial" w:eastAsia="Arial" w:hAnsi="Arial" w:cs="Arial"/>
          <w:color w:val="auto"/>
          <w:sz w:val="20"/>
          <w:szCs w:val="20"/>
        </w:rPr>
        <w:t>drewnopochodnych</w:t>
      </w:r>
      <w:r w:rsidR="00482388" w:rsidRPr="00A01F8A">
        <w:rPr>
          <w:rFonts w:ascii="Arial" w:eastAsia="Arial" w:hAnsi="Arial" w:cs="Arial"/>
          <w:color w:val="auto"/>
          <w:sz w:val="20"/>
          <w:szCs w:val="20"/>
        </w:rPr>
        <w:t xml:space="preserve"> oraz</w:t>
      </w:r>
      <w:r w:rsidRPr="00A01F8A">
        <w:rPr>
          <w:rFonts w:ascii="Arial" w:eastAsia="Arial" w:hAnsi="Arial" w:cs="Arial"/>
          <w:color w:val="auto"/>
          <w:sz w:val="20"/>
          <w:szCs w:val="20"/>
        </w:rPr>
        <w:t xml:space="preserve"> </w:t>
      </w:r>
      <w:r w:rsidR="00DB0BBB">
        <w:rPr>
          <w:rFonts w:ascii="Arial" w:hAnsi="Arial" w:cs="Arial"/>
          <w:color w:val="auto"/>
          <w:sz w:val="20"/>
          <w:szCs w:val="20"/>
        </w:rPr>
        <w:t>w zakresie kwalifikacji</w:t>
      </w:r>
      <w:r w:rsidR="00DB0BBB">
        <w:rPr>
          <w:rFonts w:ascii="Arial" w:eastAsia="Arial" w:hAnsi="Arial" w:cs="Arial"/>
          <w:color w:val="auto"/>
          <w:sz w:val="20"/>
          <w:szCs w:val="20"/>
        </w:rPr>
        <w:t xml:space="preserve"> </w:t>
      </w:r>
      <w:r w:rsidR="007E5D97">
        <w:rPr>
          <w:rFonts w:ascii="Arial" w:eastAsia="Arial" w:hAnsi="Arial" w:cs="Arial"/>
          <w:color w:val="auto"/>
          <w:sz w:val="20"/>
          <w:szCs w:val="20"/>
        </w:rPr>
        <w:t>DRM.08.</w:t>
      </w:r>
      <w:r w:rsidR="00DB0BBB">
        <w:rPr>
          <w:rFonts w:ascii="Arial" w:eastAsia="Arial" w:hAnsi="Arial" w:cs="Arial"/>
          <w:color w:val="auto"/>
          <w:sz w:val="20"/>
          <w:szCs w:val="20"/>
        </w:rPr>
        <w:t> </w:t>
      </w:r>
      <w:r w:rsidRPr="00A01F8A">
        <w:rPr>
          <w:rFonts w:ascii="Arial" w:eastAsia="Arial" w:hAnsi="Arial" w:cs="Arial"/>
          <w:color w:val="auto"/>
          <w:sz w:val="20"/>
          <w:szCs w:val="20"/>
        </w:rPr>
        <w:t>Organizacja i prowadzenie procesów przetwarzania drewna i materiałów drewnopochodnych.</w:t>
      </w:r>
    </w:p>
    <w:p w:rsidR="00AA6FE8" w:rsidRPr="00B907EE" w:rsidRDefault="00AA6FE8" w:rsidP="00A7161A">
      <w:pPr>
        <w:spacing w:line="360" w:lineRule="auto"/>
        <w:jc w:val="both"/>
        <w:rPr>
          <w:rFonts w:ascii="Arial" w:eastAsia="Arial" w:hAnsi="Arial" w:cs="Arial"/>
          <w:b/>
          <w:color w:val="auto"/>
          <w:sz w:val="20"/>
          <w:szCs w:val="20"/>
        </w:rPr>
      </w:pPr>
      <w:r w:rsidRPr="00B907EE">
        <w:rPr>
          <w:rFonts w:ascii="Arial" w:hAnsi="Arial" w:cs="Arial"/>
          <w:color w:val="auto"/>
          <w:sz w:val="20"/>
          <w:szCs w:val="20"/>
        </w:rPr>
        <w:t>Realizacja programu powinna odbywać się w nowocz</w:t>
      </w:r>
      <w:r>
        <w:rPr>
          <w:rFonts w:ascii="Arial" w:hAnsi="Arial" w:cs="Arial"/>
          <w:color w:val="auto"/>
          <w:sz w:val="20"/>
          <w:szCs w:val="20"/>
        </w:rPr>
        <w:t>esnych pracowniach zawodowych, a</w:t>
      </w:r>
      <w:r w:rsidRPr="00B907EE">
        <w:rPr>
          <w:rFonts w:ascii="Arial" w:hAnsi="Arial" w:cs="Arial"/>
          <w:color w:val="auto"/>
          <w:sz w:val="20"/>
          <w:szCs w:val="20"/>
        </w:rPr>
        <w:t xml:space="preserve"> zajęcia z praktycznej nauki zawodu powinny być realizowane </w:t>
      </w:r>
      <w:r w:rsidR="00482388" w:rsidRPr="00B907EE">
        <w:rPr>
          <w:rFonts w:ascii="Arial" w:hAnsi="Arial" w:cs="Arial"/>
          <w:color w:val="auto"/>
          <w:sz w:val="20"/>
          <w:szCs w:val="20"/>
        </w:rPr>
        <w:t>u pracodawców</w:t>
      </w:r>
      <w:r w:rsidRPr="00B907EE">
        <w:rPr>
          <w:rFonts w:ascii="Arial" w:hAnsi="Arial" w:cs="Arial"/>
          <w:color w:val="auto"/>
          <w:sz w:val="20"/>
          <w:szCs w:val="20"/>
        </w:rPr>
        <w:t xml:space="preserve">, w placówkach kształcenia ustawicznego, </w:t>
      </w:r>
      <w:r w:rsidR="00DB0BBB">
        <w:rPr>
          <w:rFonts w:ascii="Arial" w:hAnsi="Arial" w:cs="Arial"/>
          <w:color w:val="auto"/>
          <w:sz w:val="20"/>
          <w:szCs w:val="20"/>
        </w:rPr>
        <w:t>centr</w:t>
      </w:r>
      <w:r w:rsidRPr="00B907EE">
        <w:rPr>
          <w:rFonts w:ascii="Arial" w:hAnsi="Arial" w:cs="Arial"/>
          <w:color w:val="auto"/>
          <w:sz w:val="20"/>
          <w:szCs w:val="20"/>
        </w:rPr>
        <w:t xml:space="preserve">ach kształcenia </w:t>
      </w:r>
      <w:r w:rsidR="00DB0BBB">
        <w:rPr>
          <w:rFonts w:ascii="Arial" w:hAnsi="Arial" w:cs="Arial"/>
          <w:color w:val="auto"/>
          <w:sz w:val="20"/>
          <w:szCs w:val="20"/>
        </w:rPr>
        <w:t>zawodow</w:t>
      </w:r>
      <w:r w:rsidRPr="00B907EE">
        <w:rPr>
          <w:rFonts w:ascii="Arial" w:hAnsi="Arial" w:cs="Arial"/>
          <w:color w:val="auto"/>
          <w:sz w:val="20"/>
          <w:szCs w:val="20"/>
        </w:rPr>
        <w:t>ego, warsztatach szkolnych.</w:t>
      </w:r>
    </w:p>
    <w:p w:rsidR="00AA6FE8" w:rsidRPr="00B907EE" w:rsidRDefault="00AA6FE8" w:rsidP="007F1639">
      <w:pPr>
        <w:spacing w:line="360" w:lineRule="auto"/>
        <w:jc w:val="both"/>
        <w:rPr>
          <w:rFonts w:ascii="Arial" w:hAnsi="Arial" w:cs="Arial"/>
          <w:color w:val="auto"/>
          <w:sz w:val="20"/>
          <w:szCs w:val="20"/>
        </w:rPr>
      </w:pPr>
      <w:r w:rsidRPr="00B907EE">
        <w:rPr>
          <w:rFonts w:ascii="Arial" w:hAnsi="Arial" w:cs="Arial"/>
          <w:color w:val="auto"/>
          <w:sz w:val="20"/>
          <w:szCs w:val="20"/>
        </w:rPr>
        <w:t>Program nauczania o strukturze przedmiotowej i spiralnym układzie treści, gdzie materiał nauczania ułożony został od najprostszych treści po bardziej trudne, umożliwia powrót do treści zrealizowanych na początku edukacji, aby je poszerzyć w kolejnych latach nauki w celu kształtowania umiejętności wykonania czynności związanych z realizacją zadań zawodowych. Ponadto taki układ treści utrwala poznane wcześniej treści i ułatwia zdanie egzaminu zawodowego.</w:t>
      </w:r>
    </w:p>
    <w:p w:rsidR="00AA6FE8" w:rsidRPr="00B907EE" w:rsidRDefault="00AA6FE8" w:rsidP="007F1639">
      <w:pPr>
        <w:spacing w:line="360" w:lineRule="auto"/>
        <w:jc w:val="both"/>
        <w:rPr>
          <w:rFonts w:ascii="Arial" w:hAnsi="Arial" w:cs="Arial"/>
          <w:color w:val="auto"/>
          <w:sz w:val="20"/>
          <w:szCs w:val="20"/>
        </w:rPr>
      </w:pPr>
      <w:r w:rsidRPr="00B907EE">
        <w:rPr>
          <w:rFonts w:ascii="Arial" w:hAnsi="Arial" w:cs="Arial"/>
          <w:color w:val="auto"/>
          <w:sz w:val="20"/>
          <w:szCs w:val="20"/>
        </w:rPr>
        <w:t>Materiał nauczania w ramach przedmiotu podziel</w:t>
      </w:r>
      <w:r>
        <w:rPr>
          <w:rFonts w:ascii="Arial" w:hAnsi="Arial" w:cs="Arial"/>
          <w:color w:val="auto"/>
          <w:sz w:val="20"/>
          <w:szCs w:val="20"/>
        </w:rPr>
        <w:t xml:space="preserve">ony jest na działy programowe w </w:t>
      </w:r>
      <w:r w:rsidR="00422C6D" w:rsidRPr="00B907EE">
        <w:rPr>
          <w:rFonts w:ascii="Arial" w:hAnsi="Arial" w:cs="Arial"/>
          <w:color w:val="auto"/>
          <w:sz w:val="20"/>
          <w:szCs w:val="20"/>
        </w:rPr>
        <w:t>ramach, których</w:t>
      </w:r>
      <w:r w:rsidRPr="00B907EE">
        <w:rPr>
          <w:rFonts w:ascii="Arial" w:hAnsi="Arial" w:cs="Arial"/>
          <w:color w:val="auto"/>
          <w:sz w:val="20"/>
          <w:szCs w:val="20"/>
        </w:rPr>
        <w:t xml:space="preserve"> wyodrębniono jednostki metodyczne. Dla jednostek metodycznych określono wymagania podstawowe i ponadpodstawowe biorąc pod uwagę kryteria weryfikacji określone w podstawie programowej.</w:t>
      </w:r>
    </w:p>
    <w:p w:rsidR="00AA6FE8" w:rsidRPr="00B907EE" w:rsidRDefault="00AA6FE8" w:rsidP="007F1639">
      <w:pPr>
        <w:spacing w:line="360" w:lineRule="auto"/>
        <w:contextualSpacing/>
        <w:jc w:val="both"/>
        <w:rPr>
          <w:rFonts w:ascii="Arial" w:hAnsi="Arial" w:cs="Arial"/>
          <w:color w:val="auto"/>
          <w:sz w:val="20"/>
          <w:szCs w:val="20"/>
        </w:rPr>
      </w:pPr>
      <w:r w:rsidRPr="00B907EE">
        <w:rPr>
          <w:rFonts w:ascii="Arial" w:hAnsi="Arial" w:cs="Arial"/>
          <w:color w:val="auto"/>
          <w:sz w:val="20"/>
          <w:szCs w:val="20"/>
        </w:rPr>
        <w:t xml:space="preserve">Treści korelują ze sobą w ramach przedmiotów </w:t>
      </w:r>
      <w:r>
        <w:rPr>
          <w:rFonts w:ascii="Arial" w:hAnsi="Arial" w:cs="Arial"/>
          <w:color w:val="auto"/>
          <w:sz w:val="20"/>
          <w:szCs w:val="20"/>
        </w:rPr>
        <w:t>zawodowych</w:t>
      </w:r>
      <w:r w:rsidR="00DB0BBB">
        <w:rPr>
          <w:rFonts w:ascii="Arial" w:hAnsi="Arial" w:cs="Arial"/>
          <w:color w:val="auto"/>
          <w:sz w:val="20"/>
          <w:szCs w:val="20"/>
        </w:rPr>
        <w:t xml:space="preserve"> – </w:t>
      </w:r>
      <w:r w:rsidR="00DB0BBB" w:rsidRPr="00D053D1">
        <w:rPr>
          <w:rFonts w:ascii="Arial" w:hAnsi="Arial" w:cs="Arial"/>
          <w:sz w:val="20"/>
          <w:szCs w:val="20"/>
        </w:rPr>
        <w:t>teoretyczn</w:t>
      </w:r>
      <w:r w:rsidR="00DB0BBB">
        <w:rPr>
          <w:rFonts w:ascii="Arial" w:hAnsi="Arial" w:cs="Arial"/>
          <w:sz w:val="20"/>
          <w:szCs w:val="20"/>
        </w:rPr>
        <w:t>ych</w:t>
      </w:r>
      <w:r w:rsidR="00DB0BBB" w:rsidRPr="00D053D1">
        <w:rPr>
          <w:rFonts w:ascii="Arial" w:hAnsi="Arial" w:cs="Arial"/>
          <w:sz w:val="20"/>
          <w:szCs w:val="20"/>
        </w:rPr>
        <w:t xml:space="preserve"> </w:t>
      </w:r>
      <w:r w:rsidR="00DB0BBB">
        <w:rPr>
          <w:rFonts w:ascii="Arial" w:hAnsi="Arial" w:cs="Arial"/>
          <w:sz w:val="20"/>
          <w:szCs w:val="20"/>
        </w:rPr>
        <w:t>przedmiotów</w:t>
      </w:r>
      <w:r w:rsidR="00DB0BBB" w:rsidRPr="00D053D1">
        <w:rPr>
          <w:rFonts w:ascii="Arial" w:hAnsi="Arial" w:cs="Arial"/>
          <w:sz w:val="20"/>
          <w:szCs w:val="20"/>
        </w:rPr>
        <w:t xml:space="preserve"> </w:t>
      </w:r>
      <w:r w:rsidR="00DB0BBB">
        <w:rPr>
          <w:rFonts w:ascii="Arial" w:hAnsi="Arial" w:cs="Arial"/>
          <w:sz w:val="20"/>
          <w:szCs w:val="20"/>
        </w:rPr>
        <w:t>zawodowych i </w:t>
      </w:r>
      <w:r w:rsidR="00DB0BBB" w:rsidRPr="00D053D1">
        <w:rPr>
          <w:rFonts w:ascii="Arial" w:hAnsi="Arial" w:cs="Arial"/>
          <w:sz w:val="20"/>
          <w:szCs w:val="20"/>
        </w:rPr>
        <w:t>przedmiot</w:t>
      </w:r>
      <w:r w:rsidR="00DB0BBB">
        <w:rPr>
          <w:rFonts w:ascii="Arial" w:hAnsi="Arial" w:cs="Arial"/>
          <w:sz w:val="20"/>
          <w:szCs w:val="20"/>
        </w:rPr>
        <w:t>ów</w:t>
      </w:r>
      <w:r w:rsidR="00DB0BBB" w:rsidRPr="00D053D1">
        <w:rPr>
          <w:rFonts w:ascii="Arial" w:hAnsi="Arial" w:cs="Arial"/>
          <w:sz w:val="20"/>
          <w:szCs w:val="20"/>
        </w:rPr>
        <w:t xml:space="preserve"> </w:t>
      </w:r>
      <w:r w:rsidR="00DB0BBB">
        <w:rPr>
          <w:rFonts w:ascii="Arial" w:hAnsi="Arial" w:cs="Arial"/>
          <w:sz w:val="20"/>
          <w:szCs w:val="20"/>
        </w:rPr>
        <w:t>zawodowych</w:t>
      </w:r>
      <w:r w:rsidR="00DB0BBB" w:rsidRPr="00D053D1">
        <w:rPr>
          <w:rFonts w:ascii="Arial" w:hAnsi="Arial" w:cs="Arial"/>
          <w:sz w:val="20"/>
          <w:szCs w:val="20"/>
        </w:rPr>
        <w:t xml:space="preserve"> </w:t>
      </w:r>
      <w:r w:rsidR="00DB0BBB">
        <w:rPr>
          <w:rFonts w:ascii="Arial" w:hAnsi="Arial" w:cs="Arial"/>
          <w:sz w:val="20"/>
          <w:szCs w:val="20"/>
        </w:rPr>
        <w:t xml:space="preserve">organizowanych w formie zajęć </w:t>
      </w:r>
      <w:r w:rsidR="00DB0BBB" w:rsidRPr="00D053D1">
        <w:rPr>
          <w:rFonts w:ascii="Arial" w:hAnsi="Arial" w:cs="Arial"/>
          <w:sz w:val="20"/>
          <w:szCs w:val="20"/>
        </w:rPr>
        <w:t>praktyczn</w:t>
      </w:r>
      <w:r w:rsidR="00DB0BBB">
        <w:rPr>
          <w:rFonts w:ascii="Arial" w:hAnsi="Arial" w:cs="Arial"/>
          <w:sz w:val="20"/>
          <w:szCs w:val="20"/>
        </w:rPr>
        <w:t>ych –</w:t>
      </w:r>
      <w:r>
        <w:rPr>
          <w:rFonts w:ascii="Arial" w:hAnsi="Arial" w:cs="Arial"/>
          <w:color w:val="auto"/>
          <w:sz w:val="20"/>
          <w:szCs w:val="20"/>
        </w:rPr>
        <w:t xml:space="preserve"> i ogólnokształcących</w:t>
      </w:r>
      <w:r w:rsidRPr="00B907EE">
        <w:rPr>
          <w:rFonts w:ascii="Arial" w:hAnsi="Arial" w:cs="Arial"/>
          <w:color w:val="auto"/>
          <w:sz w:val="20"/>
          <w:szCs w:val="20"/>
        </w:rPr>
        <w:t>.</w:t>
      </w:r>
    </w:p>
    <w:p w:rsidR="00AA6FE8" w:rsidRPr="00047CE4" w:rsidRDefault="00AA6FE8" w:rsidP="007F1639">
      <w:pPr>
        <w:spacing w:line="360" w:lineRule="auto"/>
        <w:contextualSpacing/>
        <w:jc w:val="both"/>
        <w:rPr>
          <w:rFonts w:ascii="Arial" w:hAnsi="Arial" w:cs="Arial"/>
          <w:color w:val="auto"/>
          <w:sz w:val="20"/>
          <w:szCs w:val="20"/>
        </w:rPr>
      </w:pPr>
      <w:r w:rsidRPr="00047CE4">
        <w:rPr>
          <w:rFonts w:ascii="Arial" w:hAnsi="Arial" w:cs="Arial"/>
          <w:color w:val="auto"/>
          <w:sz w:val="20"/>
          <w:szCs w:val="20"/>
        </w:rPr>
        <w:t>W treściach kształcenia ujęto również zagadnienia ważne w realnym życiu, w szczególności przygotowujące do:</w:t>
      </w:r>
    </w:p>
    <w:p w:rsidR="00AA6FE8" w:rsidRDefault="00AA6FE8" w:rsidP="007F1639">
      <w:pPr>
        <w:numPr>
          <w:ilvl w:val="0"/>
          <w:numId w:val="89"/>
        </w:numPr>
        <w:spacing w:line="360" w:lineRule="auto"/>
        <w:contextualSpacing/>
        <w:jc w:val="both"/>
        <w:rPr>
          <w:rFonts w:ascii="Arial" w:hAnsi="Arial" w:cs="Arial"/>
          <w:color w:val="auto"/>
          <w:sz w:val="20"/>
          <w:szCs w:val="20"/>
        </w:rPr>
      </w:pPr>
      <w:r w:rsidRPr="00047CE4">
        <w:rPr>
          <w:rFonts w:ascii="Arial" w:hAnsi="Arial" w:cs="Arial"/>
          <w:color w:val="auto"/>
          <w:sz w:val="20"/>
          <w:szCs w:val="20"/>
        </w:rPr>
        <w:t>ponoszenia odpowiedzialności za skutki podejmowanych działań, powierzony sprzęt i maszyny,</w:t>
      </w:r>
    </w:p>
    <w:p w:rsidR="00AA6FE8" w:rsidRDefault="00AA6FE8" w:rsidP="007F1639">
      <w:pPr>
        <w:numPr>
          <w:ilvl w:val="0"/>
          <w:numId w:val="89"/>
        </w:numPr>
        <w:spacing w:line="360" w:lineRule="auto"/>
        <w:contextualSpacing/>
        <w:jc w:val="both"/>
        <w:rPr>
          <w:rFonts w:ascii="Arial" w:hAnsi="Arial" w:cs="Arial"/>
          <w:color w:val="auto"/>
          <w:sz w:val="20"/>
          <w:szCs w:val="20"/>
        </w:rPr>
      </w:pPr>
      <w:r w:rsidRPr="00047CE4">
        <w:rPr>
          <w:rFonts w:ascii="Arial" w:hAnsi="Arial" w:cs="Arial"/>
          <w:color w:val="auto"/>
          <w:sz w:val="20"/>
          <w:szCs w:val="20"/>
        </w:rPr>
        <w:t>kierowania się zasadami zgodnymi z etyką zawodową i obowiązującymi przepisami,</w:t>
      </w:r>
    </w:p>
    <w:p w:rsidR="00AA6FE8" w:rsidRDefault="00AA6FE8" w:rsidP="007F1639">
      <w:pPr>
        <w:numPr>
          <w:ilvl w:val="0"/>
          <w:numId w:val="89"/>
        </w:numPr>
        <w:spacing w:line="360" w:lineRule="auto"/>
        <w:contextualSpacing/>
        <w:jc w:val="both"/>
        <w:rPr>
          <w:rFonts w:ascii="Arial" w:hAnsi="Arial" w:cs="Arial"/>
          <w:color w:val="auto"/>
          <w:sz w:val="20"/>
          <w:szCs w:val="20"/>
        </w:rPr>
      </w:pPr>
      <w:r w:rsidRPr="00047CE4">
        <w:rPr>
          <w:rFonts w:ascii="Arial" w:hAnsi="Arial" w:cs="Arial"/>
          <w:color w:val="auto"/>
          <w:sz w:val="20"/>
          <w:szCs w:val="20"/>
        </w:rPr>
        <w:t>pracy w zespole na różnych miejscach i stanowiskach pracy,</w:t>
      </w:r>
    </w:p>
    <w:p w:rsidR="00AA6FE8" w:rsidRDefault="00AA6FE8" w:rsidP="007F1639">
      <w:pPr>
        <w:numPr>
          <w:ilvl w:val="0"/>
          <w:numId w:val="89"/>
        </w:numPr>
        <w:spacing w:line="360" w:lineRule="auto"/>
        <w:contextualSpacing/>
        <w:jc w:val="both"/>
        <w:rPr>
          <w:rFonts w:ascii="Arial" w:hAnsi="Arial" w:cs="Arial"/>
          <w:color w:val="auto"/>
          <w:sz w:val="20"/>
          <w:szCs w:val="20"/>
        </w:rPr>
      </w:pPr>
      <w:r w:rsidRPr="00047CE4">
        <w:rPr>
          <w:rFonts w:ascii="Arial" w:hAnsi="Arial" w:cs="Arial"/>
          <w:color w:val="auto"/>
          <w:sz w:val="20"/>
          <w:szCs w:val="20"/>
        </w:rPr>
        <w:t>ustawicznego podnoszenia kompetencji zawodowych,</w:t>
      </w:r>
    </w:p>
    <w:p w:rsidR="00AA6FE8" w:rsidRDefault="00AA6FE8" w:rsidP="007F1639">
      <w:pPr>
        <w:numPr>
          <w:ilvl w:val="0"/>
          <w:numId w:val="89"/>
        </w:numPr>
        <w:spacing w:line="360" w:lineRule="auto"/>
        <w:contextualSpacing/>
        <w:jc w:val="both"/>
        <w:rPr>
          <w:rFonts w:ascii="Arial" w:hAnsi="Arial" w:cs="Arial"/>
          <w:color w:val="auto"/>
          <w:sz w:val="20"/>
          <w:szCs w:val="20"/>
        </w:rPr>
      </w:pPr>
      <w:r w:rsidRPr="00047CE4">
        <w:rPr>
          <w:rFonts w:ascii="Arial" w:hAnsi="Arial" w:cs="Arial"/>
          <w:color w:val="auto"/>
          <w:sz w:val="20"/>
          <w:szCs w:val="20"/>
        </w:rPr>
        <w:t>porozumiewania się w języku ojczystym i obcym.</w:t>
      </w:r>
    </w:p>
    <w:p w:rsidR="00AA6FE8" w:rsidRPr="00B907EE" w:rsidRDefault="00AA6FE8" w:rsidP="007F1639">
      <w:pPr>
        <w:spacing w:line="360" w:lineRule="auto"/>
        <w:contextualSpacing/>
        <w:jc w:val="both"/>
        <w:rPr>
          <w:rFonts w:ascii="Arial" w:hAnsi="Arial" w:cs="Arial"/>
          <w:color w:val="auto"/>
          <w:sz w:val="20"/>
          <w:szCs w:val="20"/>
        </w:rPr>
      </w:pPr>
      <w:r w:rsidRPr="00B907EE">
        <w:rPr>
          <w:rFonts w:ascii="Arial" w:hAnsi="Arial" w:cs="Arial"/>
          <w:color w:val="auto"/>
          <w:sz w:val="20"/>
          <w:szCs w:val="20"/>
        </w:rPr>
        <w:t>Proces kształcenia należy uatrakcyjnić stosując aktywizujące metody nauczania, zasady poglądowości, łączenia teorii z praktyką poprzez organizowanie wycieczek dydaktycznych, dodatkowych staży u pracodawców krajowych i zagranicznych. Osoby prowadzące kształcenie swoją postawą powinni uczyć kreatywności, otwartości na zmiany, pobudzać uczniów do aktywności intelektualnej i emocjonalnej.</w:t>
      </w:r>
    </w:p>
    <w:p w:rsidR="00AA6FE8" w:rsidRPr="00B907EE" w:rsidRDefault="00AA6FE8" w:rsidP="007F1639">
      <w:pPr>
        <w:spacing w:line="360" w:lineRule="auto"/>
        <w:contextualSpacing/>
        <w:jc w:val="both"/>
        <w:rPr>
          <w:rFonts w:ascii="Arial" w:hAnsi="Arial" w:cs="Arial"/>
          <w:color w:val="auto"/>
          <w:sz w:val="20"/>
          <w:szCs w:val="20"/>
        </w:rPr>
      </w:pPr>
      <w:r>
        <w:rPr>
          <w:rFonts w:ascii="Arial" w:hAnsi="Arial" w:cs="Arial"/>
          <w:color w:val="auto"/>
          <w:sz w:val="20"/>
          <w:szCs w:val="20"/>
        </w:rPr>
        <w:t>Okres realizacji -5</w:t>
      </w:r>
      <w:r w:rsidR="007E5D97">
        <w:rPr>
          <w:rFonts w:ascii="Arial" w:hAnsi="Arial" w:cs="Arial"/>
          <w:color w:val="auto"/>
          <w:sz w:val="20"/>
          <w:szCs w:val="20"/>
        </w:rPr>
        <w:t xml:space="preserve"> lat.</w:t>
      </w:r>
    </w:p>
    <w:p w:rsidR="000E06E0" w:rsidRDefault="000E06E0" w:rsidP="007F163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0E06E0" w:rsidRDefault="000E06E0" w:rsidP="007F163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14D42">
        <w:rPr>
          <w:rFonts w:ascii="Arial" w:hAnsi="Arial" w:cs="Arial"/>
          <w:b/>
          <w:sz w:val="20"/>
          <w:szCs w:val="20"/>
        </w:rPr>
        <w:t>ZAŁOŻENIA PROGRAMOWE</w:t>
      </w:r>
    </w:p>
    <w:p w:rsidR="00AA6FE8" w:rsidRPr="00047CE4" w:rsidRDefault="00AA6FE8" w:rsidP="007F1639">
      <w:pPr>
        <w:autoSpaceDE w:val="0"/>
        <w:autoSpaceDN w:val="0"/>
        <w:adjustRightInd w:val="0"/>
        <w:spacing w:line="360" w:lineRule="auto"/>
        <w:jc w:val="both"/>
        <w:rPr>
          <w:rFonts w:ascii="Arial" w:hAnsi="Arial" w:cs="Arial"/>
          <w:color w:val="auto"/>
          <w:sz w:val="20"/>
          <w:szCs w:val="20"/>
        </w:rPr>
      </w:pPr>
      <w:r w:rsidRPr="00047CE4">
        <w:rPr>
          <w:rFonts w:ascii="Arial" w:hAnsi="Arial" w:cs="Arial"/>
          <w:color w:val="auto"/>
          <w:sz w:val="20"/>
          <w:szCs w:val="20"/>
        </w:rPr>
        <w:t xml:space="preserve">Założeniem programu kształcenia w zawodzie technik technologii drewna jest przygotowanie do życia w dynamicznie zmieniających się warunkach </w:t>
      </w:r>
      <w:r w:rsidR="007E5D97">
        <w:rPr>
          <w:rFonts w:ascii="Arial" w:hAnsi="Arial" w:cs="Arial"/>
          <w:color w:val="auto"/>
          <w:sz w:val="20"/>
          <w:szCs w:val="20"/>
        </w:rPr>
        <w:t>współczesnego świata</w:t>
      </w:r>
      <w:r w:rsidRPr="00047CE4">
        <w:rPr>
          <w:rFonts w:ascii="Arial" w:hAnsi="Arial" w:cs="Arial"/>
          <w:color w:val="auto"/>
          <w:sz w:val="20"/>
          <w:szCs w:val="20"/>
        </w:rPr>
        <w:t>.</w:t>
      </w:r>
    </w:p>
    <w:p w:rsidR="00AA6FE8" w:rsidRPr="00047CE4" w:rsidRDefault="00AA6FE8" w:rsidP="00C80E0B">
      <w:pPr>
        <w:autoSpaceDE w:val="0"/>
        <w:autoSpaceDN w:val="0"/>
        <w:adjustRightInd w:val="0"/>
        <w:spacing w:line="360" w:lineRule="auto"/>
        <w:jc w:val="both"/>
        <w:rPr>
          <w:rFonts w:ascii="Arial" w:hAnsi="Arial" w:cs="Arial"/>
          <w:color w:val="auto"/>
          <w:sz w:val="20"/>
          <w:szCs w:val="20"/>
        </w:rPr>
      </w:pPr>
      <w:r w:rsidRPr="00047CE4">
        <w:rPr>
          <w:rFonts w:ascii="Arial" w:hAnsi="Arial" w:cs="Arial"/>
          <w:color w:val="auto"/>
          <w:sz w:val="20"/>
          <w:szCs w:val="20"/>
        </w:rPr>
        <w:lastRenderedPageBreak/>
        <w:t>Pracodawcy poszukują absolwentów przede wszystkim odpowiedzialnych, umiejących współpracować w zespole, negocjować warunki porozumień, bezkonfliktowo rozwiązywać sprawy sporne. Na prawie każde stanowisko pracy</w:t>
      </w:r>
      <w:r>
        <w:rPr>
          <w:rFonts w:ascii="Arial" w:hAnsi="Arial" w:cs="Arial"/>
          <w:color w:val="auto"/>
          <w:sz w:val="20"/>
          <w:szCs w:val="20"/>
        </w:rPr>
        <w:t xml:space="preserve"> pracodawcy</w:t>
      </w:r>
      <w:r w:rsidRPr="00047CE4">
        <w:rPr>
          <w:rFonts w:ascii="Arial" w:hAnsi="Arial" w:cs="Arial"/>
          <w:color w:val="auto"/>
          <w:sz w:val="20"/>
          <w:szCs w:val="20"/>
        </w:rPr>
        <w:t xml:space="preserve"> poszukują osób z umiejętnością posługiwania się technologiami informatycznymi. Poszukiwani są pracownicy umiejący programować i obsługiwać obrabiarki numerycznie sterowane. Oczekuje się, aby pracownicy potrafili korzystać z obcojęzycznych instrukcji obsługi maszyn i urządzeń, zrozumieli informacje zawarte w obcojęzycznej prasie branżowej dotyczące nowych technologii, materiałów itp. Pracodawcy chętnie widzieliby pracowników kreatywnych, umiejących podejmować decyzj</w:t>
      </w:r>
      <w:r w:rsidR="00A7161A">
        <w:rPr>
          <w:rFonts w:ascii="Arial" w:hAnsi="Arial" w:cs="Arial"/>
          <w:color w:val="auto"/>
          <w:sz w:val="20"/>
          <w:szCs w:val="20"/>
        </w:rPr>
        <w:t>e w sytuacjach nietypowych oraz </w:t>
      </w:r>
      <w:r w:rsidRPr="00047CE4">
        <w:rPr>
          <w:rFonts w:ascii="Arial" w:hAnsi="Arial" w:cs="Arial"/>
          <w:color w:val="auto"/>
          <w:sz w:val="20"/>
          <w:szCs w:val="20"/>
        </w:rPr>
        <w:t xml:space="preserve">wykazujących chęci do </w:t>
      </w:r>
      <w:r w:rsidR="007E5D97">
        <w:rPr>
          <w:rFonts w:ascii="Arial" w:hAnsi="Arial" w:cs="Arial"/>
          <w:color w:val="auto"/>
          <w:sz w:val="20"/>
          <w:szCs w:val="20"/>
        </w:rPr>
        <w:t>podnoszenia swoich kwalifikacji.</w:t>
      </w:r>
    </w:p>
    <w:p w:rsidR="00AA6FE8" w:rsidRPr="00047CE4" w:rsidRDefault="00AA6FE8" w:rsidP="00C80E0B">
      <w:pPr>
        <w:autoSpaceDE w:val="0"/>
        <w:autoSpaceDN w:val="0"/>
        <w:adjustRightInd w:val="0"/>
        <w:spacing w:line="360" w:lineRule="auto"/>
        <w:jc w:val="both"/>
        <w:rPr>
          <w:rFonts w:ascii="Arial" w:hAnsi="Arial" w:cs="Arial"/>
          <w:color w:val="auto"/>
          <w:sz w:val="20"/>
          <w:szCs w:val="20"/>
        </w:rPr>
      </w:pPr>
      <w:r w:rsidRPr="00047CE4">
        <w:rPr>
          <w:rFonts w:ascii="Arial" w:hAnsi="Arial" w:cs="Arial"/>
          <w:color w:val="auto"/>
          <w:sz w:val="20"/>
          <w:szCs w:val="20"/>
        </w:rPr>
        <w:t>Rosnący popyt na drewno i wyroby z drewna w ostatnich latach, w związku z rozszerzeniem rynku surowca na państwa UE, oraz przypływ kapitału zagranicznego mogą być wiodącymi czynnikami rozwoju sektora drzewnego. Przemysły, do których napływa najwięcej bezpośrednich inwestycji zagranicznych to: przemysł płyt drewnopochodnych, przemysł celulozowo – papierniczy oraz przemysł meblarski. Można założyć, że w najbliższych latach popyt na większość materiałów drzewnych i drzewne wyroby gotowe będzie systematycznie rosnąć, co powinno przyczynić się do wzrostu produkcji w</w:t>
      </w:r>
      <w:r w:rsidR="007E5D97">
        <w:rPr>
          <w:rFonts w:ascii="Arial" w:hAnsi="Arial" w:cs="Arial"/>
          <w:color w:val="auto"/>
          <w:sz w:val="20"/>
          <w:szCs w:val="20"/>
        </w:rPr>
        <w:t xml:space="preserve"> przemyśle drzewnym.</w:t>
      </w:r>
    </w:p>
    <w:p w:rsidR="00AA6FE8" w:rsidRPr="00047CE4" w:rsidRDefault="00AA6FE8" w:rsidP="00C80E0B">
      <w:pPr>
        <w:autoSpaceDE w:val="0"/>
        <w:autoSpaceDN w:val="0"/>
        <w:adjustRightInd w:val="0"/>
        <w:spacing w:line="360" w:lineRule="auto"/>
        <w:jc w:val="both"/>
        <w:rPr>
          <w:rFonts w:ascii="Arial" w:hAnsi="Arial" w:cs="Arial"/>
          <w:color w:val="auto"/>
          <w:sz w:val="20"/>
          <w:szCs w:val="20"/>
        </w:rPr>
      </w:pPr>
      <w:r w:rsidRPr="00047CE4">
        <w:rPr>
          <w:rFonts w:ascii="Arial" w:hAnsi="Arial" w:cs="Arial"/>
          <w:color w:val="auto"/>
          <w:sz w:val="20"/>
          <w:szCs w:val="20"/>
        </w:rPr>
        <w:t xml:space="preserve">Obserwuje się dynamiczny rozwój techniczno-technologiczny, rozwój wzornictwa i jakości produkcji. Dzięki aktywności i przedsiębiorczości właścicieli zakładów i zespołów zarządzających, którzy potrafią wykorzystać istniejące warunki i szanse rynkowe, branża meblowa stała się jednym z najważniejszych filarów polskiej gospodarki i skutecznie opiera się tendencjom spadkowym. Rozwój branży drzewnej wymaga wykwalifikowanej kadry. Brak rzetelnie wykształconych absolwentów szkół </w:t>
      </w:r>
      <w:r>
        <w:rPr>
          <w:rFonts w:ascii="Arial" w:hAnsi="Arial" w:cs="Arial"/>
          <w:color w:val="auto"/>
          <w:sz w:val="20"/>
          <w:szCs w:val="20"/>
        </w:rPr>
        <w:t xml:space="preserve">branżowych </w:t>
      </w:r>
      <w:r w:rsidRPr="00047CE4">
        <w:rPr>
          <w:rFonts w:ascii="Arial" w:hAnsi="Arial" w:cs="Arial"/>
          <w:color w:val="auto"/>
          <w:sz w:val="20"/>
          <w:szCs w:val="20"/>
        </w:rPr>
        <w:t>stanowi poważne zagrożenie dla dalszego rozwoju firm i wzrostu ef</w:t>
      </w:r>
      <w:r w:rsidR="00EA1AE9">
        <w:rPr>
          <w:rFonts w:ascii="Arial" w:hAnsi="Arial" w:cs="Arial"/>
          <w:color w:val="auto"/>
          <w:sz w:val="20"/>
          <w:szCs w:val="20"/>
        </w:rPr>
        <w:t>ektywności, tak niezbędnych dla </w:t>
      </w:r>
      <w:r w:rsidRPr="00047CE4">
        <w:rPr>
          <w:rFonts w:ascii="Arial" w:hAnsi="Arial" w:cs="Arial"/>
          <w:color w:val="auto"/>
          <w:sz w:val="20"/>
          <w:szCs w:val="20"/>
        </w:rPr>
        <w:t>współczesnego rynku. Prawidłowe funkcjonowanie, a zwłaszcza rozwój każdej organizacji wymaga ciągłego dopływu dobrze wykwalifikowanej kadry menadżerskiej i pracowniczej. Wynika to z normalnych procesów rotacji i jest szczególnie ważne w warunkach coraz wyższych wymagań rynku, rosnących oczekiwań klienta i wyzwań związanych</w:t>
      </w:r>
      <w:r w:rsidR="009842C9">
        <w:rPr>
          <w:rFonts w:ascii="Arial" w:hAnsi="Arial" w:cs="Arial"/>
          <w:color w:val="auto"/>
          <w:sz w:val="20"/>
          <w:szCs w:val="20"/>
        </w:rPr>
        <w:t xml:space="preserve"> z </w:t>
      </w:r>
      <w:r w:rsidR="007E5D97">
        <w:rPr>
          <w:rFonts w:ascii="Arial" w:hAnsi="Arial" w:cs="Arial"/>
          <w:color w:val="auto"/>
          <w:sz w:val="20"/>
          <w:szCs w:val="20"/>
        </w:rPr>
        <w:t>konkurencją na rynku.</w:t>
      </w:r>
    </w:p>
    <w:p w:rsidR="00AA6FE8" w:rsidRPr="00DC7771" w:rsidRDefault="00EA1AE9" w:rsidP="007E5D97">
      <w:pPr>
        <w:pStyle w:val="Tekstkomentarza"/>
        <w:spacing w:line="360" w:lineRule="auto"/>
        <w:jc w:val="both"/>
      </w:pPr>
      <w:r>
        <w:rPr>
          <w:rFonts w:ascii="Arial" w:hAnsi="Arial" w:cs="Arial"/>
        </w:rPr>
        <w:tab/>
      </w:r>
      <w:r w:rsidR="00AA6FE8" w:rsidRPr="00047CE4">
        <w:rPr>
          <w:rFonts w:ascii="Arial" w:hAnsi="Arial" w:cs="Arial"/>
        </w:rPr>
        <w:t xml:space="preserve">Nowy program kształcenia </w:t>
      </w:r>
      <w:r w:rsidR="00AA6FE8">
        <w:rPr>
          <w:rFonts w:ascii="Arial" w:hAnsi="Arial" w:cs="Arial"/>
        </w:rPr>
        <w:t>technik technologii drewna j</w:t>
      </w:r>
      <w:r w:rsidR="00AA6FE8" w:rsidRPr="00047CE4">
        <w:rPr>
          <w:rFonts w:ascii="Arial" w:hAnsi="Arial" w:cs="Arial"/>
        </w:rPr>
        <w:t>est nadzieją na zmiany w sposobie nauczania w kierunku kształtowania niezbędnych umiejętności i kompetencji. Niesie zmiany w kieru</w:t>
      </w:r>
      <w:r w:rsidR="00AA6FE8" w:rsidRPr="00DC7771">
        <w:rPr>
          <w:rFonts w:ascii="Arial" w:hAnsi="Arial" w:cs="Arial"/>
        </w:rPr>
        <w:t>nku zgodnym z techniką, technologią i organizacją. Wpływa na promocję edukacji zawodowej i samej pracy zawodowej. Zakłada partnerstwo szkół z lokalnymi zakładami, zwłaszcza w kształceniu takich umiejętności jak np.: obsługa zautomatyzowanych lini</w:t>
      </w:r>
      <w:r w:rsidR="00AA6FE8">
        <w:rPr>
          <w:rFonts w:ascii="Arial" w:hAnsi="Arial" w:cs="Arial"/>
        </w:rPr>
        <w:t>i</w:t>
      </w:r>
      <w:r w:rsidR="00AA6FE8" w:rsidRPr="00DC7771">
        <w:rPr>
          <w:rFonts w:ascii="Arial" w:hAnsi="Arial" w:cs="Arial"/>
        </w:rPr>
        <w:t xml:space="preserve"> produkcy</w:t>
      </w:r>
      <w:r w:rsidR="007E5D97">
        <w:rPr>
          <w:rFonts w:ascii="Arial" w:hAnsi="Arial" w:cs="Arial"/>
        </w:rPr>
        <w:t>jnych czy nowoczesnych suszarni</w:t>
      </w:r>
      <w:r w:rsidR="00AA6FE8" w:rsidRPr="00DC7771">
        <w:rPr>
          <w:rFonts w:ascii="Arial" w:hAnsi="Arial" w:cs="Arial"/>
        </w:rPr>
        <w:t>.</w:t>
      </w:r>
    </w:p>
    <w:p w:rsidR="00AA6FE8" w:rsidRDefault="00EA1AE9" w:rsidP="00C80E0B">
      <w:pPr>
        <w:spacing w:line="360" w:lineRule="auto"/>
        <w:jc w:val="both"/>
        <w:rPr>
          <w:rFonts w:ascii="Arial" w:hAnsi="Arial" w:cs="Arial"/>
          <w:color w:val="auto"/>
          <w:sz w:val="20"/>
          <w:szCs w:val="20"/>
        </w:rPr>
      </w:pPr>
      <w:r>
        <w:rPr>
          <w:rFonts w:ascii="Arial" w:hAnsi="Arial" w:cs="Arial"/>
          <w:color w:val="auto"/>
          <w:sz w:val="20"/>
          <w:szCs w:val="20"/>
        </w:rPr>
        <w:tab/>
      </w:r>
      <w:r w:rsidR="00AA6FE8" w:rsidRPr="00047CE4">
        <w:rPr>
          <w:rFonts w:ascii="Arial" w:hAnsi="Arial" w:cs="Arial"/>
          <w:color w:val="auto"/>
          <w:sz w:val="20"/>
          <w:szCs w:val="20"/>
        </w:rPr>
        <w:t>Technik technologii drewna to zawód o charak</w:t>
      </w:r>
      <w:r w:rsidR="007E5D97">
        <w:rPr>
          <w:rFonts w:ascii="Arial" w:hAnsi="Arial" w:cs="Arial"/>
          <w:color w:val="auto"/>
          <w:sz w:val="20"/>
          <w:szCs w:val="20"/>
        </w:rPr>
        <w:t>terze produkcyjnym i usługowym.</w:t>
      </w:r>
    </w:p>
    <w:p w:rsidR="009D1F23" w:rsidRPr="00047CE4" w:rsidRDefault="009D1F23" w:rsidP="00C80E0B">
      <w:pPr>
        <w:spacing w:line="360" w:lineRule="auto"/>
        <w:jc w:val="both"/>
        <w:rPr>
          <w:rFonts w:ascii="Arial" w:hAnsi="Arial" w:cs="Arial"/>
          <w:color w:val="auto"/>
          <w:sz w:val="20"/>
          <w:szCs w:val="20"/>
        </w:rPr>
      </w:pPr>
    </w:p>
    <w:p w:rsidR="007D38F8" w:rsidRPr="00047CE4" w:rsidRDefault="007D38F8" w:rsidP="007D38F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81DE2">
        <w:rPr>
          <w:rFonts w:ascii="Arial" w:hAnsi="Arial" w:cs="Arial"/>
          <w:b/>
          <w:color w:val="auto"/>
          <w:sz w:val="20"/>
          <w:szCs w:val="20"/>
        </w:rPr>
        <w:t>WYKAZ PRZEDMIOTÓW W</w:t>
      </w:r>
      <w:r>
        <w:rPr>
          <w:rFonts w:ascii="Arial" w:hAnsi="Arial" w:cs="Arial"/>
          <w:b/>
          <w:color w:val="auto"/>
          <w:sz w:val="20"/>
          <w:szCs w:val="20"/>
        </w:rPr>
        <w:t xml:space="preserve"> </w:t>
      </w:r>
      <w:r w:rsidRPr="00481DE2">
        <w:rPr>
          <w:rFonts w:ascii="Arial" w:hAnsi="Arial" w:cs="Arial"/>
          <w:b/>
          <w:color w:val="auto"/>
          <w:sz w:val="20"/>
          <w:szCs w:val="20"/>
        </w:rPr>
        <w:t>TOKU KSZTAŁCENIA</w:t>
      </w:r>
      <w:r>
        <w:rPr>
          <w:rFonts w:ascii="Arial" w:hAnsi="Arial" w:cs="Arial"/>
          <w:b/>
          <w:color w:val="auto"/>
          <w:sz w:val="20"/>
          <w:szCs w:val="20"/>
        </w:rPr>
        <w:t xml:space="preserve"> W ZAWODZIE </w:t>
      </w:r>
      <w:r w:rsidRPr="00047CE4">
        <w:rPr>
          <w:rFonts w:ascii="Arial" w:hAnsi="Arial" w:cs="Arial"/>
          <w:b/>
          <w:color w:val="auto"/>
          <w:sz w:val="20"/>
          <w:szCs w:val="20"/>
        </w:rPr>
        <w:t xml:space="preserve">TECHNIK </w:t>
      </w:r>
      <w:r w:rsidRPr="00D72564">
        <w:rPr>
          <w:rFonts w:ascii="Arial" w:hAnsi="Arial" w:cs="Arial"/>
          <w:b/>
          <w:color w:val="auto"/>
          <w:sz w:val="20"/>
          <w:szCs w:val="20"/>
        </w:rPr>
        <w:t>TECHNOLOGII DREWNA 311922</w:t>
      </w:r>
    </w:p>
    <w:p w:rsidR="007D38F8" w:rsidRDefault="007D38F8" w:rsidP="009034BA">
      <w:pPr>
        <w:pStyle w:val="Akapitzlist"/>
        <w:spacing w:line="360" w:lineRule="auto"/>
        <w:ind w:left="0"/>
        <w:rPr>
          <w:rStyle w:val="Pogrubienie"/>
          <w:rFonts w:ascii="Arial" w:hAnsi="Arial" w:cs="Arial"/>
          <w:b w:val="0"/>
          <w:sz w:val="20"/>
          <w:szCs w:val="20"/>
        </w:rPr>
      </w:pPr>
      <w:r w:rsidRPr="007D38F8">
        <w:rPr>
          <w:rStyle w:val="Pogrubienie"/>
          <w:rFonts w:ascii="Arial" w:hAnsi="Arial" w:cs="Arial"/>
          <w:sz w:val="20"/>
          <w:szCs w:val="20"/>
        </w:rPr>
        <w:t xml:space="preserve">Kwalifikacja </w:t>
      </w:r>
      <w:r w:rsidRPr="008A7C2F">
        <w:rPr>
          <w:rStyle w:val="Pogrubienie"/>
          <w:rFonts w:ascii="Arial" w:hAnsi="Arial" w:cs="Arial"/>
          <w:sz w:val="20"/>
          <w:szCs w:val="20"/>
        </w:rPr>
        <w:t>DRM.04.</w:t>
      </w:r>
      <w:r>
        <w:rPr>
          <w:rStyle w:val="Pogrubienie"/>
          <w:rFonts w:ascii="Arial" w:hAnsi="Arial" w:cs="Arial"/>
          <w:sz w:val="20"/>
          <w:szCs w:val="20"/>
        </w:rPr>
        <w:t xml:space="preserve"> </w:t>
      </w:r>
      <w:r w:rsidRPr="008A7C2F">
        <w:rPr>
          <w:rStyle w:val="Pogrubienie"/>
          <w:rFonts w:ascii="Arial" w:hAnsi="Arial" w:cs="Arial"/>
          <w:sz w:val="20"/>
          <w:szCs w:val="20"/>
        </w:rPr>
        <w:t>Wytwarzanie wyrobów z drewna i materiałów drewnopochodnych</w:t>
      </w:r>
    </w:p>
    <w:p w:rsidR="00F00C85" w:rsidRPr="007434A3" w:rsidRDefault="007D38F8" w:rsidP="009034BA">
      <w:pPr>
        <w:pStyle w:val="Akapitzlist"/>
        <w:spacing w:line="360" w:lineRule="auto"/>
        <w:ind w:left="0"/>
        <w:rPr>
          <w:rFonts w:ascii="Arial" w:hAnsi="Arial" w:cs="Arial"/>
          <w:b/>
          <w:color w:val="auto"/>
          <w:sz w:val="20"/>
          <w:szCs w:val="20"/>
        </w:rPr>
      </w:pPr>
      <w:r w:rsidRPr="007434A3">
        <w:rPr>
          <w:rStyle w:val="Pogrubienie"/>
          <w:rFonts w:ascii="Arial" w:hAnsi="Arial" w:cs="Arial"/>
          <w:b w:val="0"/>
          <w:sz w:val="20"/>
          <w:szCs w:val="20"/>
        </w:rPr>
        <w:t>T</w:t>
      </w:r>
      <w:r w:rsidR="00D3577E" w:rsidRPr="007434A3">
        <w:rPr>
          <w:rStyle w:val="Pogrubienie"/>
          <w:rFonts w:ascii="Arial" w:hAnsi="Arial" w:cs="Arial"/>
          <w:b w:val="0"/>
          <w:sz w:val="20"/>
          <w:szCs w:val="20"/>
        </w:rPr>
        <w:t>eoretyczne</w:t>
      </w:r>
      <w:r w:rsidRPr="007434A3">
        <w:rPr>
          <w:rStyle w:val="Pogrubienie"/>
          <w:rFonts w:ascii="Arial" w:hAnsi="Arial" w:cs="Arial"/>
          <w:b w:val="0"/>
          <w:sz w:val="20"/>
          <w:szCs w:val="20"/>
        </w:rPr>
        <w:t xml:space="preserve"> przedmioty</w:t>
      </w:r>
      <w:r w:rsidR="00D3577E" w:rsidRPr="007434A3">
        <w:rPr>
          <w:rStyle w:val="Pogrubienie"/>
          <w:rFonts w:ascii="Arial" w:hAnsi="Arial" w:cs="Arial"/>
          <w:b w:val="0"/>
          <w:sz w:val="20"/>
          <w:szCs w:val="20"/>
        </w:rPr>
        <w:t xml:space="preserve"> zawodowe</w:t>
      </w:r>
      <w:r w:rsidR="00F00C85" w:rsidRPr="007434A3">
        <w:rPr>
          <w:rStyle w:val="Pogrubienie"/>
          <w:rFonts w:ascii="Arial" w:hAnsi="Arial" w:cs="Arial"/>
          <w:b w:val="0"/>
          <w:sz w:val="20"/>
          <w:szCs w:val="20"/>
        </w:rPr>
        <w:t>:</w:t>
      </w:r>
    </w:p>
    <w:p w:rsidR="00F00C85" w:rsidRPr="007434A3" w:rsidRDefault="00F00C85" w:rsidP="009034BA">
      <w:pPr>
        <w:pStyle w:val="Akapitzlist"/>
        <w:spacing w:line="360" w:lineRule="auto"/>
        <w:rPr>
          <w:rFonts w:ascii="Arial" w:hAnsi="Arial" w:cs="Arial"/>
          <w:color w:val="auto"/>
          <w:sz w:val="20"/>
          <w:szCs w:val="20"/>
        </w:rPr>
      </w:pPr>
      <w:r w:rsidRPr="007434A3">
        <w:rPr>
          <w:rFonts w:ascii="Arial" w:hAnsi="Arial" w:cs="Arial"/>
          <w:sz w:val="20"/>
          <w:szCs w:val="20"/>
        </w:rPr>
        <w:lastRenderedPageBreak/>
        <w:t xml:space="preserve">Bezpieczeństwo, higiena i organizacja pracy </w:t>
      </w:r>
    </w:p>
    <w:p w:rsidR="00F00C85" w:rsidRPr="007434A3" w:rsidRDefault="00F00C85" w:rsidP="009034BA">
      <w:pPr>
        <w:pStyle w:val="Akapitzlist"/>
        <w:spacing w:line="360" w:lineRule="auto"/>
        <w:rPr>
          <w:rFonts w:ascii="Arial" w:hAnsi="Arial" w:cs="Arial"/>
          <w:color w:val="auto"/>
          <w:sz w:val="20"/>
          <w:szCs w:val="20"/>
        </w:rPr>
      </w:pPr>
      <w:r w:rsidRPr="007434A3">
        <w:rPr>
          <w:rFonts w:ascii="Arial" w:hAnsi="Arial" w:cs="Arial"/>
          <w:color w:val="auto"/>
          <w:sz w:val="20"/>
          <w:szCs w:val="20"/>
        </w:rPr>
        <w:t xml:space="preserve">Materiałoznawstwo i technologia </w:t>
      </w:r>
    </w:p>
    <w:p w:rsidR="00F00C85" w:rsidRPr="007434A3" w:rsidRDefault="00F00C85" w:rsidP="009034BA">
      <w:pPr>
        <w:pStyle w:val="Akapitzlist"/>
        <w:spacing w:line="360" w:lineRule="auto"/>
        <w:rPr>
          <w:rFonts w:ascii="Arial" w:hAnsi="Arial" w:cs="Arial"/>
          <w:color w:val="auto"/>
          <w:sz w:val="20"/>
          <w:szCs w:val="20"/>
        </w:rPr>
      </w:pPr>
      <w:r w:rsidRPr="007434A3">
        <w:rPr>
          <w:rFonts w:ascii="Arial" w:hAnsi="Arial" w:cs="Arial"/>
          <w:color w:val="auto"/>
          <w:sz w:val="20"/>
          <w:szCs w:val="20"/>
        </w:rPr>
        <w:t xml:space="preserve">Rysunek techniczny w branży </w:t>
      </w:r>
      <w:r w:rsidR="005368BF" w:rsidRPr="007434A3">
        <w:rPr>
          <w:rFonts w:ascii="Arial" w:hAnsi="Arial" w:cs="Arial"/>
          <w:color w:val="auto"/>
          <w:sz w:val="20"/>
          <w:szCs w:val="20"/>
        </w:rPr>
        <w:t xml:space="preserve">stolarskiej </w:t>
      </w:r>
    </w:p>
    <w:p w:rsidR="00F00C85" w:rsidRPr="007434A3" w:rsidRDefault="00F00C85" w:rsidP="009034BA">
      <w:pPr>
        <w:pStyle w:val="Akapitzlist"/>
        <w:spacing w:line="360" w:lineRule="auto"/>
        <w:rPr>
          <w:rFonts w:ascii="Arial" w:hAnsi="Arial" w:cs="Arial"/>
          <w:color w:val="auto"/>
          <w:sz w:val="20"/>
          <w:szCs w:val="20"/>
        </w:rPr>
      </w:pPr>
      <w:r w:rsidRPr="007434A3">
        <w:rPr>
          <w:rFonts w:ascii="Arial" w:hAnsi="Arial" w:cs="Arial"/>
          <w:sz w:val="20"/>
          <w:szCs w:val="20"/>
        </w:rPr>
        <w:t>Maszyny i narzędzia</w:t>
      </w:r>
    </w:p>
    <w:p w:rsidR="00F00C85" w:rsidRPr="007434A3" w:rsidRDefault="00F00C85" w:rsidP="009034BA">
      <w:pPr>
        <w:pStyle w:val="Akapitzlist"/>
        <w:spacing w:line="360" w:lineRule="auto"/>
        <w:rPr>
          <w:rFonts w:ascii="Arial" w:hAnsi="Arial" w:cs="Arial"/>
          <w:color w:val="auto"/>
          <w:sz w:val="20"/>
          <w:szCs w:val="20"/>
        </w:rPr>
      </w:pPr>
      <w:r w:rsidRPr="007434A3">
        <w:rPr>
          <w:rFonts w:ascii="Arial" w:hAnsi="Arial" w:cs="Arial"/>
          <w:color w:val="auto"/>
          <w:sz w:val="20"/>
          <w:szCs w:val="20"/>
        </w:rPr>
        <w:t>Język obcy zawodowy</w:t>
      </w:r>
    </w:p>
    <w:p w:rsidR="00F00C85" w:rsidRPr="007434A3" w:rsidRDefault="00D3577E" w:rsidP="009034BA">
      <w:pPr>
        <w:pStyle w:val="Akapitzlist"/>
        <w:spacing w:line="360" w:lineRule="auto"/>
        <w:ind w:left="0"/>
        <w:rPr>
          <w:rFonts w:ascii="Arial" w:hAnsi="Arial" w:cs="Arial"/>
          <w:b/>
          <w:color w:val="auto"/>
          <w:sz w:val="20"/>
          <w:szCs w:val="20"/>
        </w:rPr>
      </w:pPr>
      <w:r w:rsidRPr="007434A3">
        <w:rPr>
          <w:rStyle w:val="Pogrubienie"/>
          <w:rFonts w:ascii="Arial" w:hAnsi="Arial" w:cs="Arial"/>
          <w:b w:val="0"/>
          <w:sz w:val="20"/>
          <w:szCs w:val="20"/>
        </w:rPr>
        <w:t xml:space="preserve">Przedmioty </w:t>
      </w:r>
      <w:r w:rsidR="007D38F8" w:rsidRPr="007434A3">
        <w:rPr>
          <w:rStyle w:val="Pogrubienie"/>
          <w:rFonts w:ascii="Arial" w:hAnsi="Arial" w:cs="Arial"/>
          <w:b w:val="0"/>
          <w:sz w:val="20"/>
          <w:szCs w:val="20"/>
        </w:rPr>
        <w:t>zawodowe org</w:t>
      </w:r>
      <w:r w:rsidRPr="007434A3">
        <w:rPr>
          <w:rStyle w:val="Pogrubienie"/>
          <w:rFonts w:ascii="Arial" w:hAnsi="Arial" w:cs="Arial"/>
          <w:b w:val="0"/>
          <w:sz w:val="20"/>
          <w:szCs w:val="20"/>
        </w:rPr>
        <w:t>a</w:t>
      </w:r>
      <w:r w:rsidR="007D38F8" w:rsidRPr="007434A3">
        <w:rPr>
          <w:rStyle w:val="Pogrubienie"/>
          <w:rFonts w:ascii="Arial" w:hAnsi="Arial" w:cs="Arial"/>
          <w:b w:val="0"/>
          <w:sz w:val="20"/>
          <w:szCs w:val="20"/>
        </w:rPr>
        <w:t>n</w:t>
      </w:r>
      <w:r w:rsidRPr="007434A3">
        <w:rPr>
          <w:rStyle w:val="Pogrubienie"/>
          <w:rFonts w:ascii="Arial" w:hAnsi="Arial" w:cs="Arial"/>
          <w:b w:val="0"/>
          <w:sz w:val="20"/>
          <w:szCs w:val="20"/>
        </w:rPr>
        <w:t>izowane w formie zajęć praktycznych</w:t>
      </w:r>
      <w:r w:rsidR="00F00C85" w:rsidRPr="007434A3">
        <w:rPr>
          <w:rStyle w:val="Pogrubienie"/>
          <w:rFonts w:ascii="Arial" w:hAnsi="Arial" w:cs="Arial"/>
          <w:b w:val="0"/>
          <w:sz w:val="20"/>
          <w:szCs w:val="20"/>
        </w:rPr>
        <w:t>:</w:t>
      </w:r>
    </w:p>
    <w:p w:rsidR="00F00C85" w:rsidRPr="007434A3" w:rsidRDefault="00F00C85" w:rsidP="009034BA">
      <w:pPr>
        <w:pStyle w:val="Akapitzlist"/>
        <w:spacing w:line="360" w:lineRule="auto"/>
        <w:rPr>
          <w:rFonts w:ascii="Arial" w:hAnsi="Arial" w:cs="Arial"/>
          <w:color w:val="auto"/>
          <w:sz w:val="20"/>
          <w:szCs w:val="20"/>
        </w:rPr>
      </w:pPr>
      <w:r w:rsidRPr="007434A3">
        <w:rPr>
          <w:rFonts w:ascii="Arial" w:hAnsi="Arial" w:cs="Arial"/>
          <w:color w:val="auto"/>
          <w:sz w:val="20"/>
          <w:szCs w:val="20"/>
        </w:rPr>
        <w:t xml:space="preserve">Obróbka pomocnicza w wytwarzaniu wyrobów stolarskich </w:t>
      </w:r>
    </w:p>
    <w:p w:rsidR="00F00C85" w:rsidRPr="007434A3" w:rsidRDefault="00F00C85" w:rsidP="009034BA">
      <w:pPr>
        <w:pStyle w:val="Akapitzlist"/>
        <w:spacing w:line="360" w:lineRule="auto"/>
        <w:rPr>
          <w:rFonts w:ascii="Arial" w:hAnsi="Arial" w:cs="Arial"/>
          <w:color w:val="auto"/>
          <w:sz w:val="20"/>
          <w:szCs w:val="20"/>
        </w:rPr>
      </w:pPr>
      <w:r w:rsidRPr="007434A3">
        <w:rPr>
          <w:rFonts w:ascii="Arial" w:hAnsi="Arial" w:cs="Arial"/>
          <w:color w:val="auto"/>
          <w:sz w:val="20"/>
          <w:szCs w:val="20"/>
        </w:rPr>
        <w:t xml:space="preserve">Obróbka zasadnicza w wytwarzaniu wyrobów stolarskich </w:t>
      </w:r>
    </w:p>
    <w:p w:rsidR="00F00C85" w:rsidRPr="007434A3" w:rsidRDefault="00F00C85" w:rsidP="009034BA">
      <w:pPr>
        <w:pStyle w:val="Akapitzlist"/>
        <w:spacing w:line="360" w:lineRule="auto"/>
        <w:rPr>
          <w:rFonts w:ascii="Arial" w:hAnsi="Arial" w:cs="Arial"/>
          <w:color w:val="auto"/>
          <w:sz w:val="20"/>
          <w:szCs w:val="20"/>
        </w:rPr>
      </w:pPr>
      <w:r w:rsidRPr="007434A3">
        <w:rPr>
          <w:rFonts w:ascii="Arial" w:hAnsi="Arial" w:cs="Arial"/>
          <w:color w:val="auto"/>
          <w:sz w:val="20"/>
          <w:szCs w:val="20"/>
        </w:rPr>
        <w:t xml:space="preserve">Naprawa, renowacje i konserwacje wyrobów </w:t>
      </w:r>
      <w:r w:rsidR="005368BF" w:rsidRPr="007434A3">
        <w:rPr>
          <w:rFonts w:ascii="Arial" w:hAnsi="Arial" w:cs="Arial"/>
          <w:color w:val="auto"/>
          <w:sz w:val="20"/>
          <w:szCs w:val="20"/>
        </w:rPr>
        <w:t xml:space="preserve">stolarskich </w:t>
      </w:r>
    </w:p>
    <w:p w:rsidR="000E06E0" w:rsidRPr="007434A3" w:rsidRDefault="00F00C85" w:rsidP="009034BA">
      <w:pPr>
        <w:pStyle w:val="Akapitzlist"/>
        <w:spacing w:line="360" w:lineRule="auto"/>
        <w:rPr>
          <w:rFonts w:ascii="Arial" w:hAnsi="Arial" w:cs="Arial"/>
          <w:color w:val="auto"/>
          <w:sz w:val="20"/>
          <w:szCs w:val="20"/>
        </w:rPr>
      </w:pPr>
      <w:r w:rsidRPr="007434A3">
        <w:rPr>
          <w:rFonts w:ascii="Arial" w:hAnsi="Arial" w:cs="Arial"/>
          <w:color w:val="auto"/>
          <w:sz w:val="20"/>
          <w:szCs w:val="20"/>
        </w:rPr>
        <w:t xml:space="preserve">Organizacja produkcji w zakładach przemysłu </w:t>
      </w:r>
      <w:r w:rsidR="005368BF" w:rsidRPr="007434A3">
        <w:rPr>
          <w:rFonts w:ascii="Arial" w:hAnsi="Arial" w:cs="Arial"/>
          <w:color w:val="auto"/>
          <w:sz w:val="20"/>
          <w:szCs w:val="20"/>
        </w:rPr>
        <w:t xml:space="preserve">drzewnego </w:t>
      </w:r>
    </w:p>
    <w:p w:rsidR="000E06E0" w:rsidRPr="007434A3" w:rsidRDefault="007D38F8" w:rsidP="007D38F8">
      <w:pPr>
        <w:spacing w:line="360" w:lineRule="auto"/>
        <w:rPr>
          <w:rFonts w:ascii="Arial" w:hAnsi="Arial" w:cs="Arial"/>
          <w:color w:val="auto"/>
          <w:sz w:val="20"/>
          <w:szCs w:val="20"/>
        </w:rPr>
      </w:pPr>
      <w:r w:rsidRPr="007434A3">
        <w:rPr>
          <w:rFonts w:ascii="Arial" w:hAnsi="Arial" w:cs="Arial"/>
          <w:color w:val="auto"/>
          <w:sz w:val="20"/>
          <w:szCs w:val="20"/>
        </w:rPr>
        <w:t>Praktyka zawodowa</w:t>
      </w:r>
    </w:p>
    <w:p w:rsidR="007D38F8" w:rsidRPr="007434A3" w:rsidRDefault="007D38F8" w:rsidP="007D38F8">
      <w:pPr>
        <w:spacing w:line="360" w:lineRule="auto"/>
        <w:rPr>
          <w:rFonts w:ascii="Arial" w:hAnsi="Arial" w:cs="Arial"/>
          <w:color w:val="auto"/>
          <w:sz w:val="20"/>
          <w:szCs w:val="20"/>
        </w:rPr>
      </w:pPr>
    </w:p>
    <w:p w:rsidR="007D38F8" w:rsidRPr="007434A3" w:rsidRDefault="007D38F8" w:rsidP="007D38F8">
      <w:pPr>
        <w:spacing w:line="360" w:lineRule="auto"/>
        <w:rPr>
          <w:rFonts w:ascii="Arial" w:hAnsi="Arial" w:cs="Arial"/>
          <w:color w:val="auto"/>
          <w:sz w:val="20"/>
          <w:szCs w:val="20"/>
        </w:rPr>
      </w:pPr>
      <w:r w:rsidRPr="007434A3">
        <w:rPr>
          <w:rStyle w:val="Pogrubienie"/>
          <w:rFonts w:ascii="Arial" w:hAnsi="Arial" w:cs="Arial"/>
          <w:sz w:val="20"/>
          <w:szCs w:val="20"/>
        </w:rPr>
        <w:t>Kwalifikacja DRM.08. Organizacja i prowadzenie procesów przetwarzania drewna i materiałów drewnopochodnych</w:t>
      </w:r>
    </w:p>
    <w:p w:rsidR="007D38F8" w:rsidRPr="007434A3" w:rsidRDefault="007D38F8" w:rsidP="007D38F8">
      <w:pPr>
        <w:pStyle w:val="Akapitzlist"/>
        <w:spacing w:line="360" w:lineRule="auto"/>
        <w:ind w:left="0"/>
        <w:rPr>
          <w:rFonts w:ascii="Arial" w:hAnsi="Arial" w:cs="Arial"/>
          <w:b/>
          <w:color w:val="auto"/>
          <w:sz w:val="20"/>
          <w:szCs w:val="20"/>
        </w:rPr>
      </w:pPr>
      <w:r w:rsidRPr="007434A3">
        <w:rPr>
          <w:rStyle w:val="Pogrubienie"/>
          <w:rFonts w:ascii="Arial" w:hAnsi="Arial" w:cs="Arial"/>
          <w:b w:val="0"/>
          <w:sz w:val="20"/>
          <w:szCs w:val="20"/>
        </w:rPr>
        <w:t>Teoretyczne przedmioty zawodowe:</w:t>
      </w:r>
    </w:p>
    <w:p w:rsidR="007D38F8" w:rsidRPr="007434A3" w:rsidRDefault="007D38F8" w:rsidP="007D38F8">
      <w:pPr>
        <w:pStyle w:val="Akapitzlist"/>
        <w:spacing w:line="360" w:lineRule="auto"/>
        <w:rPr>
          <w:rFonts w:ascii="Arial" w:hAnsi="Arial" w:cs="Arial"/>
          <w:color w:val="auto"/>
          <w:sz w:val="20"/>
          <w:szCs w:val="20"/>
        </w:rPr>
      </w:pPr>
      <w:r w:rsidRPr="007434A3">
        <w:rPr>
          <w:rFonts w:ascii="Arial" w:hAnsi="Arial" w:cs="Arial"/>
          <w:color w:val="auto"/>
          <w:sz w:val="20"/>
          <w:szCs w:val="20"/>
        </w:rPr>
        <w:t xml:space="preserve">Rysunek techniczny w branży stolarskiej </w:t>
      </w:r>
    </w:p>
    <w:p w:rsidR="007D38F8" w:rsidRPr="007434A3" w:rsidRDefault="007D38F8" w:rsidP="007D38F8">
      <w:pPr>
        <w:pStyle w:val="Akapitzlist"/>
        <w:spacing w:line="360" w:lineRule="auto"/>
        <w:rPr>
          <w:rFonts w:ascii="Arial" w:hAnsi="Arial" w:cs="Arial"/>
          <w:color w:val="auto"/>
          <w:sz w:val="20"/>
          <w:szCs w:val="20"/>
        </w:rPr>
      </w:pPr>
      <w:r w:rsidRPr="007434A3">
        <w:rPr>
          <w:rFonts w:ascii="Arial" w:hAnsi="Arial" w:cs="Arial"/>
          <w:sz w:val="20"/>
          <w:szCs w:val="20"/>
        </w:rPr>
        <w:t>Maszyny i narzędzia</w:t>
      </w:r>
    </w:p>
    <w:p w:rsidR="007D38F8" w:rsidRPr="007434A3" w:rsidRDefault="007D38F8" w:rsidP="007D38F8">
      <w:pPr>
        <w:pStyle w:val="Akapitzlist"/>
        <w:spacing w:line="360" w:lineRule="auto"/>
        <w:rPr>
          <w:rFonts w:ascii="Arial" w:hAnsi="Arial" w:cs="Arial"/>
          <w:color w:val="auto"/>
          <w:sz w:val="20"/>
          <w:szCs w:val="20"/>
        </w:rPr>
      </w:pPr>
      <w:r w:rsidRPr="007434A3">
        <w:rPr>
          <w:rFonts w:ascii="Arial" w:hAnsi="Arial" w:cs="Arial"/>
          <w:color w:val="auto"/>
          <w:sz w:val="20"/>
          <w:szCs w:val="20"/>
        </w:rPr>
        <w:t>Język obcy zawodowy</w:t>
      </w:r>
    </w:p>
    <w:p w:rsidR="007D38F8" w:rsidRPr="007434A3" w:rsidRDefault="007D38F8" w:rsidP="007D38F8">
      <w:pPr>
        <w:pStyle w:val="Akapitzlist"/>
        <w:spacing w:line="360" w:lineRule="auto"/>
        <w:ind w:left="0"/>
        <w:rPr>
          <w:rFonts w:ascii="Arial" w:hAnsi="Arial" w:cs="Arial"/>
          <w:b/>
          <w:color w:val="auto"/>
          <w:sz w:val="20"/>
          <w:szCs w:val="20"/>
        </w:rPr>
      </w:pPr>
      <w:r w:rsidRPr="007434A3">
        <w:rPr>
          <w:rStyle w:val="Pogrubienie"/>
          <w:rFonts w:ascii="Arial" w:hAnsi="Arial" w:cs="Arial"/>
          <w:b w:val="0"/>
          <w:sz w:val="20"/>
          <w:szCs w:val="20"/>
        </w:rPr>
        <w:t>Przedmioty zawodowe organizowane w formie zajęć praktycznych:</w:t>
      </w:r>
    </w:p>
    <w:p w:rsidR="007D38F8" w:rsidRPr="007434A3" w:rsidRDefault="007D38F8" w:rsidP="007D38F8">
      <w:pPr>
        <w:pStyle w:val="Akapitzlist"/>
        <w:spacing w:line="360" w:lineRule="auto"/>
        <w:rPr>
          <w:rFonts w:ascii="Arial" w:hAnsi="Arial" w:cs="Arial"/>
          <w:color w:val="auto"/>
          <w:sz w:val="20"/>
          <w:szCs w:val="20"/>
        </w:rPr>
      </w:pPr>
      <w:r w:rsidRPr="007434A3">
        <w:rPr>
          <w:rFonts w:ascii="Arial" w:hAnsi="Arial" w:cs="Arial"/>
          <w:color w:val="auto"/>
          <w:sz w:val="20"/>
          <w:szCs w:val="20"/>
        </w:rPr>
        <w:t xml:space="preserve">Obróbka pomocnicza w wytwarzaniu wyrobów stolarskich </w:t>
      </w:r>
    </w:p>
    <w:p w:rsidR="007D38F8" w:rsidRPr="007434A3" w:rsidRDefault="007D38F8" w:rsidP="007D38F8">
      <w:pPr>
        <w:pStyle w:val="Akapitzlist"/>
        <w:spacing w:line="360" w:lineRule="auto"/>
        <w:rPr>
          <w:rFonts w:ascii="Arial" w:hAnsi="Arial" w:cs="Arial"/>
          <w:color w:val="auto"/>
          <w:sz w:val="20"/>
          <w:szCs w:val="20"/>
        </w:rPr>
      </w:pPr>
      <w:r w:rsidRPr="007434A3">
        <w:rPr>
          <w:rFonts w:ascii="Arial" w:hAnsi="Arial" w:cs="Arial"/>
          <w:color w:val="auto"/>
          <w:sz w:val="20"/>
          <w:szCs w:val="20"/>
        </w:rPr>
        <w:t xml:space="preserve">Obróbka zasadnicza w wytwarzaniu wyrobów stolarskich </w:t>
      </w:r>
    </w:p>
    <w:p w:rsidR="007D38F8" w:rsidRPr="007434A3" w:rsidRDefault="007D38F8" w:rsidP="007D38F8">
      <w:pPr>
        <w:pStyle w:val="Akapitzlist"/>
        <w:spacing w:line="360" w:lineRule="auto"/>
        <w:rPr>
          <w:rFonts w:ascii="Arial" w:hAnsi="Arial" w:cs="Arial"/>
          <w:color w:val="auto"/>
          <w:sz w:val="20"/>
          <w:szCs w:val="20"/>
        </w:rPr>
      </w:pPr>
      <w:r w:rsidRPr="007434A3">
        <w:rPr>
          <w:rFonts w:ascii="Arial" w:hAnsi="Arial" w:cs="Arial"/>
          <w:color w:val="auto"/>
          <w:sz w:val="20"/>
          <w:szCs w:val="20"/>
        </w:rPr>
        <w:t xml:space="preserve">Naprawa, renowacje i konserwacje wyrobów stolarskich </w:t>
      </w:r>
    </w:p>
    <w:p w:rsidR="007D38F8" w:rsidRPr="007434A3" w:rsidRDefault="007D38F8" w:rsidP="007D38F8">
      <w:pPr>
        <w:pStyle w:val="Akapitzlist"/>
        <w:spacing w:line="360" w:lineRule="auto"/>
        <w:rPr>
          <w:rFonts w:ascii="Arial" w:hAnsi="Arial" w:cs="Arial"/>
          <w:color w:val="auto"/>
          <w:sz w:val="20"/>
          <w:szCs w:val="20"/>
        </w:rPr>
      </w:pPr>
      <w:r w:rsidRPr="007434A3">
        <w:rPr>
          <w:rFonts w:ascii="Arial" w:hAnsi="Arial" w:cs="Arial"/>
          <w:color w:val="auto"/>
          <w:sz w:val="20"/>
          <w:szCs w:val="20"/>
        </w:rPr>
        <w:t xml:space="preserve">Organizacja produkcji w zakładach przemysłu drzewnego </w:t>
      </w:r>
    </w:p>
    <w:p w:rsidR="007D38F8" w:rsidRDefault="007D38F8" w:rsidP="007D38F8">
      <w:pPr>
        <w:spacing w:line="360" w:lineRule="auto"/>
        <w:rPr>
          <w:rFonts w:ascii="Arial" w:hAnsi="Arial" w:cs="Arial"/>
          <w:color w:val="auto"/>
          <w:sz w:val="20"/>
          <w:szCs w:val="20"/>
        </w:rPr>
      </w:pPr>
      <w:r w:rsidRPr="007434A3">
        <w:rPr>
          <w:rFonts w:ascii="Arial" w:hAnsi="Arial" w:cs="Arial"/>
          <w:color w:val="auto"/>
          <w:sz w:val="20"/>
          <w:szCs w:val="20"/>
        </w:rPr>
        <w:t>Praktyka zawodowa</w:t>
      </w:r>
    </w:p>
    <w:p w:rsidR="007D38F8" w:rsidRPr="007D38F8" w:rsidRDefault="007D38F8"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0E06E0" w:rsidRPr="007E5D97" w:rsidRDefault="007E5D97"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8"/>
          <w:szCs w:val="20"/>
        </w:rPr>
        <w:br w:type="column"/>
      </w:r>
      <w:r w:rsidRPr="007E5D97">
        <w:rPr>
          <w:rFonts w:ascii="Arial" w:hAnsi="Arial" w:cs="Arial"/>
          <w:b/>
          <w:color w:val="auto"/>
          <w:sz w:val="20"/>
          <w:szCs w:val="20"/>
        </w:rPr>
        <w:lastRenderedPageBreak/>
        <w:t>II</w:t>
      </w:r>
      <w:r w:rsidR="007D38F8">
        <w:rPr>
          <w:rFonts w:ascii="Arial" w:hAnsi="Arial" w:cs="Arial"/>
          <w:b/>
          <w:color w:val="auto"/>
          <w:sz w:val="20"/>
          <w:szCs w:val="20"/>
        </w:rPr>
        <w:t>I</w:t>
      </w:r>
      <w:r w:rsidRPr="007E5D97">
        <w:rPr>
          <w:rFonts w:ascii="Arial" w:hAnsi="Arial" w:cs="Arial"/>
          <w:b/>
          <w:color w:val="auto"/>
          <w:sz w:val="20"/>
          <w:szCs w:val="20"/>
        </w:rPr>
        <w:t>. CELE KIERUNKOWE ZAWODU</w:t>
      </w:r>
    </w:p>
    <w:p w:rsidR="000E06E0" w:rsidRPr="007B3216" w:rsidRDefault="000E06E0" w:rsidP="007F1639">
      <w:pPr>
        <w:tabs>
          <w:tab w:val="left" w:pos="360"/>
        </w:tabs>
        <w:spacing w:line="360" w:lineRule="auto"/>
        <w:jc w:val="both"/>
        <w:rPr>
          <w:rFonts w:ascii="Arial" w:eastAsia="Arial" w:hAnsi="Arial" w:cs="Arial"/>
          <w:color w:val="auto"/>
          <w:sz w:val="22"/>
          <w:szCs w:val="22"/>
        </w:rPr>
      </w:pPr>
    </w:p>
    <w:p w:rsidR="000E06E0" w:rsidRPr="00191E18" w:rsidRDefault="000E06E0" w:rsidP="007F1639">
      <w:pPr>
        <w:tabs>
          <w:tab w:val="left" w:pos="360"/>
        </w:tabs>
        <w:spacing w:line="360" w:lineRule="auto"/>
        <w:jc w:val="both"/>
        <w:rPr>
          <w:rFonts w:ascii="Arial" w:eastAsia="Arial" w:hAnsi="Arial" w:cs="Arial"/>
          <w:color w:val="auto"/>
          <w:sz w:val="20"/>
          <w:szCs w:val="20"/>
        </w:rPr>
      </w:pPr>
      <w:r w:rsidRPr="00191E18">
        <w:rPr>
          <w:rFonts w:ascii="Arial" w:eastAsia="Arial" w:hAnsi="Arial" w:cs="Arial"/>
          <w:color w:val="auto"/>
          <w:sz w:val="20"/>
          <w:szCs w:val="20"/>
        </w:rPr>
        <w:t xml:space="preserve">Absolwent szkoły prowadzącej kształcenie w zawodzie technik technologii drewna powinien być przygotowany do wykonywania zadań zawodowych w zakresie kwalifikacji </w:t>
      </w:r>
    </w:p>
    <w:p w:rsidR="000E06E0" w:rsidRPr="00191E18" w:rsidRDefault="007E5D97" w:rsidP="007F1639">
      <w:pPr>
        <w:tabs>
          <w:tab w:val="left" w:pos="360"/>
        </w:tabs>
        <w:spacing w:line="360" w:lineRule="auto"/>
        <w:jc w:val="both"/>
        <w:rPr>
          <w:rFonts w:ascii="Arial" w:eastAsia="Arial" w:hAnsi="Arial" w:cs="Arial"/>
          <w:color w:val="auto"/>
          <w:sz w:val="20"/>
          <w:szCs w:val="20"/>
        </w:rPr>
      </w:pPr>
      <w:r w:rsidRPr="00191E18">
        <w:rPr>
          <w:rFonts w:ascii="Arial" w:eastAsia="Arial" w:hAnsi="Arial" w:cs="Arial"/>
          <w:color w:val="auto"/>
          <w:sz w:val="20"/>
          <w:szCs w:val="20"/>
        </w:rPr>
        <w:t>DRM.04.</w:t>
      </w:r>
      <w:r w:rsidR="000E06E0" w:rsidRPr="00191E18">
        <w:rPr>
          <w:rFonts w:ascii="Arial" w:eastAsia="Arial" w:hAnsi="Arial" w:cs="Arial"/>
          <w:color w:val="auto"/>
          <w:sz w:val="20"/>
          <w:szCs w:val="20"/>
        </w:rPr>
        <w:t xml:space="preserve"> Wytwarzanie wyrobów</w:t>
      </w:r>
      <w:r w:rsidR="009842C9" w:rsidRPr="00191E18">
        <w:rPr>
          <w:rFonts w:ascii="Arial" w:eastAsia="Arial" w:hAnsi="Arial" w:cs="Arial"/>
          <w:color w:val="auto"/>
          <w:sz w:val="20"/>
          <w:szCs w:val="20"/>
        </w:rPr>
        <w:t xml:space="preserve"> z </w:t>
      </w:r>
      <w:r w:rsidR="000E06E0" w:rsidRPr="00191E18">
        <w:rPr>
          <w:rFonts w:ascii="Arial" w:eastAsia="Arial" w:hAnsi="Arial" w:cs="Arial"/>
          <w:color w:val="auto"/>
          <w:sz w:val="20"/>
          <w:szCs w:val="20"/>
        </w:rPr>
        <w:t>drewna i materiałów drewnopochodnych:</w:t>
      </w:r>
    </w:p>
    <w:p w:rsidR="00D36C8A" w:rsidRPr="00191E18" w:rsidRDefault="000E06E0" w:rsidP="007C319A">
      <w:pPr>
        <w:pStyle w:val="Akapitzlist"/>
        <w:numPr>
          <w:ilvl w:val="0"/>
          <w:numId w:val="261"/>
        </w:numPr>
        <w:spacing w:line="360" w:lineRule="auto"/>
        <w:jc w:val="both"/>
        <w:rPr>
          <w:rFonts w:ascii="Arial" w:eastAsia="Arial" w:hAnsi="Arial" w:cs="Arial"/>
          <w:color w:val="auto"/>
          <w:sz w:val="20"/>
          <w:szCs w:val="20"/>
        </w:rPr>
      </w:pPr>
      <w:r w:rsidRPr="00191E18">
        <w:rPr>
          <w:rFonts w:ascii="Arial" w:eastAsia="Arial" w:hAnsi="Arial" w:cs="Arial"/>
          <w:color w:val="auto"/>
          <w:sz w:val="20"/>
          <w:szCs w:val="20"/>
        </w:rPr>
        <w:t>wykonywania wyrobów</w:t>
      </w:r>
      <w:r w:rsidR="009842C9" w:rsidRPr="00191E18">
        <w:rPr>
          <w:rFonts w:ascii="Arial" w:eastAsia="Arial" w:hAnsi="Arial" w:cs="Arial"/>
          <w:color w:val="auto"/>
          <w:sz w:val="20"/>
          <w:szCs w:val="20"/>
        </w:rPr>
        <w:t xml:space="preserve"> z </w:t>
      </w:r>
      <w:r w:rsidRPr="00191E18">
        <w:rPr>
          <w:rFonts w:ascii="Arial" w:eastAsia="Arial" w:hAnsi="Arial" w:cs="Arial"/>
          <w:color w:val="auto"/>
          <w:sz w:val="20"/>
          <w:szCs w:val="20"/>
        </w:rPr>
        <w:t>drewna i materiałów drewnopochodnych;</w:t>
      </w:r>
    </w:p>
    <w:p w:rsidR="00D36C8A" w:rsidRPr="00191E18" w:rsidRDefault="000E06E0" w:rsidP="007C319A">
      <w:pPr>
        <w:pStyle w:val="Akapitzlist"/>
        <w:numPr>
          <w:ilvl w:val="0"/>
          <w:numId w:val="261"/>
        </w:numPr>
        <w:spacing w:line="360" w:lineRule="auto"/>
        <w:jc w:val="both"/>
        <w:rPr>
          <w:rFonts w:ascii="Arial" w:eastAsia="Arial" w:hAnsi="Arial" w:cs="Arial"/>
          <w:color w:val="auto"/>
          <w:sz w:val="20"/>
          <w:szCs w:val="20"/>
        </w:rPr>
      </w:pPr>
      <w:r w:rsidRPr="00191E18">
        <w:rPr>
          <w:rFonts w:ascii="Arial" w:eastAsia="Arial" w:hAnsi="Arial" w:cs="Arial"/>
          <w:color w:val="auto"/>
          <w:sz w:val="20"/>
          <w:szCs w:val="20"/>
        </w:rPr>
        <w:t>wykonywania prac związanych</w:t>
      </w:r>
      <w:r w:rsidR="009842C9" w:rsidRPr="00191E18">
        <w:rPr>
          <w:rFonts w:ascii="Arial" w:eastAsia="Arial" w:hAnsi="Arial" w:cs="Arial"/>
          <w:color w:val="auto"/>
          <w:sz w:val="20"/>
          <w:szCs w:val="20"/>
        </w:rPr>
        <w:t xml:space="preserve"> z </w:t>
      </w:r>
      <w:r w:rsidRPr="00191E18">
        <w:rPr>
          <w:rFonts w:ascii="Arial" w:eastAsia="Arial" w:hAnsi="Arial" w:cs="Arial"/>
          <w:color w:val="auto"/>
          <w:sz w:val="20"/>
          <w:szCs w:val="20"/>
        </w:rPr>
        <w:t>obsługą, konserwacją maszyn i urządzeń stosowanych w stolarstwie;</w:t>
      </w:r>
    </w:p>
    <w:p w:rsidR="00D36C8A" w:rsidRPr="00191E18" w:rsidRDefault="000E06E0" w:rsidP="007C319A">
      <w:pPr>
        <w:pStyle w:val="Akapitzlist"/>
        <w:numPr>
          <w:ilvl w:val="0"/>
          <w:numId w:val="261"/>
        </w:numPr>
        <w:spacing w:line="360" w:lineRule="auto"/>
        <w:jc w:val="both"/>
        <w:rPr>
          <w:rFonts w:ascii="Arial" w:eastAsia="Arial" w:hAnsi="Arial" w:cs="Arial"/>
          <w:color w:val="auto"/>
          <w:sz w:val="20"/>
          <w:szCs w:val="20"/>
        </w:rPr>
      </w:pPr>
      <w:r w:rsidRPr="00191E18">
        <w:rPr>
          <w:rFonts w:ascii="Arial" w:eastAsia="Arial" w:hAnsi="Arial" w:cs="Arial"/>
          <w:color w:val="auto"/>
          <w:sz w:val="20"/>
          <w:szCs w:val="20"/>
        </w:rPr>
        <w:t>wykonywania napraw, renowacji i konserwacji wyrobów z drewna i materiałów drewnopochodnych.</w:t>
      </w:r>
    </w:p>
    <w:p w:rsidR="000E06E0" w:rsidRPr="00191E18" w:rsidRDefault="007E5D97" w:rsidP="007F163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s="Arial"/>
          <w:color w:val="auto"/>
          <w:sz w:val="20"/>
          <w:szCs w:val="20"/>
        </w:rPr>
      </w:pPr>
      <w:r w:rsidRPr="00191E18">
        <w:rPr>
          <w:rFonts w:ascii="Arial" w:eastAsia="Arial" w:hAnsi="Arial" w:cs="Arial"/>
          <w:color w:val="auto"/>
          <w:sz w:val="20"/>
          <w:szCs w:val="20"/>
        </w:rPr>
        <w:t>DRM.08.</w:t>
      </w:r>
      <w:r w:rsidR="00DB0BBB" w:rsidRPr="00191E18">
        <w:rPr>
          <w:rFonts w:ascii="Arial" w:eastAsia="Arial" w:hAnsi="Arial" w:cs="Arial"/>
          <w:color w:val="auto"/>
          <w:sz w:val="20"/>
          <w:szCs w:val="20"/>
        </w:rPr>
        <w:t xml:space="preserve"> </w:t>
      </w:r>
      <w:r w:rsidR="000E06E0" w:rsidRPr="00191E18">
        <w:rPr>
          <w:rFonts w:ascii="Arial" w:eastAsia="Arial" w:hAnsi="Arial" w:cs="Arial"/>
          <w:color w:val="auto"/>
          <w:sz w:val="20"/>
          <w:szCs w:val="20"/>
        </w:rPr>
        <w:t>Organizacja i prowadzenie procesów przetwarzania drewna i materiałów drewnopochodnych:</w:t>
      </w:r>
    </w:p>
    <w:p w:rsidR="00D36C8A" w:rsidRPr="00191E18" w:rsidRDefault="00A7029E" w:rsidP="007C319A">
      <w:pPr>
        <w:pStyle w:val="Default"/>
        <w:numPr>
          <w:ilvl w:val="0"/>
          <w:numId w:val="260"/>
        </w:numPr>
        <w:adjustRightInd w:val="0"/>
        <w:spacing w:after="60" w:line="360" w:lineRule="auto"/>
        <w:jc w:val="both"/>
        <w:rPr>
          <w:rFonts w:ascii="Arial" w:hAnsi="Arial" w:cs="Arial"/>
          <w:color w:val="auto"/>
          <w:sz w:val="20"/>
          <w:szCs w:val="20"/>
          <w:lang w:eastAsia="en-US"/>
        </w:rPr>
      </w:pPr>
      <w:r w:rsidRPr="00191E18">
        <w:rPr>
          <w:rFonts w:ascii="Arial" w:hAnsi="Arial" w:cs="Arial"/>
          <w:color w:val="auto"/>
          <w:sz w:val="20"/>
          <w:szCs w:val="20"/>
          <w:lang w:eastAsia="en-US"/>
        </w:rPr>
        <w:t>planowania procesów technologicznych</w:t>
      </w:r>
      <w:r w:rsidR="000E06E0" w:rsidRPr="00191E18">
        <w:rPr>
          <w:rFonts w:ascii="Arial" w:hAnsi="Arial" w:cs="Arial"/>
          <w:color w:val="auto"/>
          <w:sz w:val="20"/>
          <w:szCs w:val="20"/>
          <w:lang w:eastAsia="en-US"/>
        </w:rPr>
        <w:t>;</w:t>
      </w:r>
    </w:p>
    <w:p w:rsidR="00D36C8A" w:rsidRPr="00191E18" w:rsidRDefault="000E06E0" w:rsidP="007C319A">
      <w:pPr>
        <w:pStyle w:val="Default"/>
        <w:numPr>
          <w:ilvl w:val="0"/>
          <w:numId w:val="260"/>
        </w:numPr>
        <w:adjustRightInd w:val="0"/>
        <w:spacing w:after="60" w:line="360" w:lineRule="auto"/>
        <w:jc w:val="both"/>
        <w:rPr>
          <w:rFonts w:ascii="Arial" w:hAnsi="Arial" w:cs="Arial"/>
          <w:color w:val="auto"/>
          <w:sz w:val="20"/>
          <w:szCs w:val="20"/>
          <w:lang w:eastAsia="en-US"/>
        </w:rPr>
      </w:pPr>
      <w:r w:rsidRPr="00191E18">
        <w:rPr>
          <w:rFonts w:ascii="Arial" w:hAnsi="Arial" w:cs="Arial"/>
          <w:color w:val="auto"/>
          <w:sz w:val="20"/>
          <w:szCs w:val="20"/>
          <w:lang w:eastAsia="en-US"/>
        </w:rPr>
        <w:t>sporządzania dokumentacji projektowej, konstrukcyjnej i technologicznej;</w:t>
      </w:r>
    </w:p>
    <w:p w:rsidR="00D36C8A" w:rsidRPr="00191E18" w:rsidRDefault="00A7029E" w:rsidP="007C319A">
      <w:pPr>
        <w:pStyle w:val="Default"/>
        <w:numPr>
          <w:ilvl w:val="0"/>
          <w:numId w:val="260"/>
        </w:numPr>
        <w:adjustRightInd w:val="0"/>
        <w:spacing w:after="120" w:line="360" w:lineRule="auto"/>
        <w:jc w:val="both"/>
        <w:rPr>
          <w:rFonts w:ascii="Arial" w:hAnsi="Arial" w:cs="Arial"/>
          <w:color w:val="auto"/>
          <w:sz w:val="20"/>
          <w:szCs w:val="20"/>
          <w:lang w:eastAsia="en-US"/>
        </w:rPr>
      </w:pPr>
      <w:r w:rsidRPr="00191E18">
        <w:rPr>
          <w:rFonts w:ascii="Arial" w:hAnsi="Arial" w:cs="Arial"/>
          <w:color w:val="auto"/>
          <w:sz w:val="20"/>
          <w:szCs w:val="20"/>
          <w:lang w:eastAsia="en-US"/>
        </w:rPr>
        <w:t>monitorowania przebiegu procesów przetwarzania drewna i materiałów drewnopochodnych</w:t>
      </w:r>
      <w:r w:rsidR="000E06E0" w:rsidRPr="00191E18">
        <w:rPr>
          <w:rFonts w:ascii="Arial" w:hAnsi="Arial" w:cs="Arial"/>
          <w:color w:val="auto"/>
          <w:sz w:val="20"/>
          <w:szCs w:val="20"/>
          <w:lang w:eastAsia="en-US"/>
        </w:rPr>
        <w:t>.</w:t>
      </w:r>
    </w:p>
    <w:p w:rsidR="00C80E0B" w:rsidRDefault="00C80E0B">
      <w:pPr>
        <w:pBdr>
          <w:top w:val="none" w:sz="0" w:space="0" w:color="auto"/>
          <w:left w:val="none" w:sz="0" w:space="0" w:color="auto"/>
          <w:bottom w:val="none" w:sz="0" w:space="0" w:color="auto"/>
          <w:right w:val="none" w:sz="0" w:space="0" w:color="auto"/>
          <w:between w:val="none" w:sz="0" w:space="0" w:color="auto"/>
        </w:pBdr>
        <w:rPr>
          <w:rFonts w:ascii="Arial" w:hAnsi="Arial" w:cs="Arial"/>
          <w:b/>
          <w:szCs w:val="20"/>
        </w:rPr>
      </w:pPr>
      <w:bookmarkStart w:id="0" w:name="_Hlk535135751"/>
      <w:bookmarkStart w:id="1" w:name="_Hlk517989788"/>
      <w:r>
        <w:rPr>
          <w:rFonts w:ascii="Arial" w:hAnsi="Arial" w:cs="Arial"/>
          <w:b/>
          <w:szCs w:val="20"/>
        </w:rPr>
        <w:br w:type="page"/>
      </w:r>
    </w:p>
    <w:p w:rsidR="00633B12" w:rsidRDefault="007E5D97" w:rsidP="007E5D97">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Cs w:val="20"/>
        </w:rPr>
      </w:pPr>
      <w:r>
        <w:rPr>
          <w:rFonts w:ascii="Arial" w:hAnsi="Arial" w:cs="Arial"/>
          <w:b/>
          <w:szCs w:val="20"/>
        </w:rPr>
        <w:lastRenderedPageBreak/>
        <w:t>I</w:t>
      </w:r>
      <w:r w:rsidR="00A7029E">
        <w:rPr>
          <w:rFonts w:ascii="Arial" w:hAnsi="Arial" w:cs="Arial"/>
          <w:b/>
          <w:szCs w:val="20"/>
        </w:rPr>
        <w:t>V</w:t>
      </w:r>
      <w:r>
        <w:rPr>
          <w:rFonts w:ascii="Arial" w:hAnsi="Arial" w:cs="Arial"/>
          <w:b/>
          <w:szCs w:val="20"/>
        </w:rPr>
        <w:t xml:space="preserve">. </w:t>
      </w:r>
      <w:r w:rsidRPr="00633B12">
        <w:rPr>
          <w:rFonts w:ascii="Arial" w:hAnsi="Arial" w:cs="Arial"/>
          <w:b/>
          <w:szCs w:val="20"/>
        </w:rPr>
        <w:t>PROGRAMY NAUCZANIA DLA POSZCZEGÓLNYCH PRZEDMIOTÓW</w:t>
      </w:r>
    </w:p>
    <w:p w:rsidR="00633B12" w:rsidRDefault="00633B12"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Cs w:val="20"/>
        </w:rPr>
      </w:pPr>
    </w:p>
    <w:p w:rsidR="00F30BDA" w:rsidRPr="00C80E0B" w:rsidRDefault="00F30BDA"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Cs w:val="20"/>
        </w:rPr>
      </w:pPr>
      <w:r w:rsidRPr="00C80E0B">
        <w:rPr>
          <w:rFonts w:ascii="Arial" w:hAnsi="Arial" w:cs="Arial"/>
          <w:b/>
          <w:szCs w:val="20"/>
        </w:rPr>
        <w:t xml:space="preserve">Bezpieczeństwo, higiena i organizacja pracy </w:t>
      </w:r>
    </w:p>
    <w:p w:rsidR="00F30BDA" w:rsidRPr="00D844F1" w:rsidRDefault="00F30BDA"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F30BDA" w:rsidRDefault="00F30BDA" w:rsidP="009034BA">
      <w:pPr>
        <w:spacing w:line="360" w:lineRule="auto"/>
        <w:rPr>
          <w:rFonts w:ascii="Arial" w:hAnsi="Arial" w:cs="Arial"/>
          <w:b/>
          <w:sz w:val="20"/>
          <w:szCs w:val="20"/>
        </w:rPr>
      </w:pPr>
      <w:r w:rsidRPr="00D844F1">
        <w:rPr>
          <w:rFonts w:ascii="Arial" w:hAnsi="Arial" w:cs="Arial"/>
          <w:b/>
          <w:sz w:val="20"/>
          <w:szCs w:val="20"/>
        </w:rPr>
        <w:t>MATERIAŁ NAUCZANI</w:t>
      </w:r>
      <w:r w:rsidR="007E5D97">
        <w:rPr>
          <w:rFonts w:ascii="Arial" w:hAnsi="Arial" w:cs="Arial"/>
          <w:b/>
          <w:sz w:val="20"/>
          <w:szCs w:val="20"/>
        </w:rPr>
        <w:t>A</w:t>
      </w:r>
    </w:p>
    <w:p w:rsidR="00F30BDA" w:rsidRPr="005B1C50" w:rsidRDefault="00F30BDA"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B1C50">
        <w:rPr>
          <w:rFonts w:ascii="Arial" w:hAnsi="Arial" w:cs="Arial"/>
          <w:b/>
          <w:sz w:val="20"/>
          <w:szCs w:val="20"/>
        </w:rPr>
        <w:t>Cele ogólne przedmiotu</w:t>
      </w:r>
    </w:p>
    <w:p w:rsidR="008900F9" w:rsidRDefault="00F30BDA" w:rsidP="00683FE6">
      <w:pPr>
        <w:numPr>
          <w:ilvl w:val="0"/>
          <w:numId w:val="9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bookmarkStart w:id="2" w:name="_Hlk529205947"/>
      <w:bookmarkStart w:id="3" w:name="_Hlk529205884"/>
      <w:r>
        <w:rPr>
          <w:rFonts w:ascii="Arial" w:hAnsi="Arial" w:cs="Arial"/>
          <w:sz w:val="20"/>
          <w:szCs w:val="20"/>
        </w:rPr>
        <w:t>Zdobywanie wiedzy z zakresu</w:t>
      </w:r>
      <w:r w:rsidRPr="005B1C50">
        <w:rPr>
          <w:rFonts w:ascii="Arial" w:hAnsi="Arial" w:cs="Arial"/>
          <w:sz w:val="20"/>
          <w:szCs w:val="20"/>
        </w:rPr>
        <w:t xml:space="preserve"> obowiązujących w Polsce podstaw prawnych bezpieczeństwa i higieny pracy, ochrony przeciwpożarowej, ochrony środowiska.</w:t>
      </w:r>
    </w:p>
    <w:p w:rsidR="008900F9" w:rsidRDefault="00482388" w:rsidP="00683FE6">
      <w:pPr>
        <w:numPr>
          <w:ilvl w:val="0"/>
          <w:numId w:val="9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bookmarkStart w:id="4" w:name="_Hlk529206047"/>
      <w:bookmarkStart w:id="5" w:name="_Hlk529206118"/>
      <w:bookmarkEnd w:id="2"/>
      <w:r w:rsidRPr="005B1C50">
        <w:rPr>
          <w:rFonts w:ascii="Arial" w:hAnsi="Arial" w:cs="Arial"/>
          <w:bCs/>
          <w:sz w:val="20"/>
          <w:szCs w:val="20"/>
        </w:rPr>
        <w:t>Kształtow</w:t>
      </w:r>
      <w:r>
        <w:rPr>
          <w:rFonts w:ascii="Arial" w:hAnsi="Arial" w:cs="Arial"/>
          <w:bCs/>
          <w:sz w:val="20"/>
          <w:szCs w:val="20"/>
        </w:rPr>
        <w:t>anie</w:t>
      </w:r>
      <w:r w:rsidRPr="005B1C50">
        <w:rPr>
          <w:rFonts w:ascii="Arial" w:hAnsi="Arial" w:cs="Arial"/>
          <w:color w:val="auto"/>
          <w:sz w:val="20"/>
          <w:szCs w:val="20"/>
        </w:rPr>
        <w:t xml:space="preserve"> zasady</w:t>
      </w:r>
      <w:r w:rsidR="00F30BDA" w:rsidRPr="005B1C50">
        <w:rPr>
          <w:rFonts w:ascii="Arial" w:hAnsi="Arial" w:cs="Arial"/>
          <w:color w:val="auto"/>
          <w:sz w:val="20"/>
          <w:szCs w:val="20"/>
        </w:rPr>
        <w:t xml:space="preserve"> bezpieczeństwa i higieny pracy oraz przepisów prawa dotyczących ochrony przeciwpożarowej i ochrony środowiska</w:t>
      </w:r>
      <w:r w:rsidR="00F30BDA">
        <w:rPr>
          <w:rFonts w:ascii="Arial" w:hAnsi="Arial" w:cs="Arial"/>
          <w:color w:val="auto"/>
          <w:sz w:val="20"/>
          <w:szCs w:val="20"/>
        </w:rPr>
        <w:t xml:space="preserve"> </w:t>
      </w:r>
      <w:r w:rsidR="009F2F0B">
        <w:rPr>
          <w:rFonts w:ascii="Arial" w:hAnsi="Arial" w:cs="Arial"/>
          <w:color w:val="auto"/>
          <w:sz w:val="20"/>
          <w:szCs w:val="20"/>
        </w:rPr>
        <w:t>w przedsiębiorstwie</w:t>
      </w:r>
      <w:r w:rsidR="00F30BDA">
        <w:rPr>
          <w:rFonts w:ascii="Arial" w:hAnsi="Arial" w:cs="Arial"/>
          <w:color w:val="auto"/>
          <w:sz w:val="20"/>
          <w:szCs w:val="20"/>
        </w:rPr>
        <w:t>.</w:t>
      </w:r>
    </w:p>
    <w:p w:rsidR="008900F9" w:rsidRDefault="00F30BDA" w:rsidP="00683FE6">
      <w:pPr>
        <w:numPr>
          <w:ilvl w:val="0"/>
          <w:numId w:val="91"/>
        </w:numPr>
        <w:spacing w:line="360" w:lineRule="auto"/>
        <w:rPr>
          <w:rFonts w:ascii="Arial" w:hAnsi="Arial" w:cs="Arial"/>
          <w:bCs/>
          <w:sz w:val="20"/>
          <w:szCs w:val="20"/>
        </w:rPr>
      </w:pPr>
      <w:r w:rsidRPr="0080586F">
        <w:rPr>
          <w:rFonts w:ascii="Arial" w:hAnsi="Arial" w:cs="Arial"/>
          <w:bCs/>
          <w:sz w:val="20"/>
          <w:szCs w:val="20"/>
        </w:rPr>
        <w:t>Organizowanie stanowiska pracy według wymagań ergonomii, fizj</w:t>
      </w:r>
      <w:r w:rsidR="00A7029E">
        <w:rPr>
          <w:rFonts w:ascii="Arial" w:hAnsi="Arial" w:cs="Arial"/>
          <w:bCs/>
          <w:sz w:val="20"/>
          <w:szCs w:val="20"/>
        </w:rPr>
        <w:t>ologii i higieny pracy.</w:t>
      </w:r>
    </w:p>
    <w:bookmarkEnd w:id="3"/>
    <w:bookmarkEnd w:id="4"/>
    <w:bookmarkEnd w:id="5"/>
    <w:p w:rsidR="00F30BDA" w:rsidRPr="005B1C50" w:rsidRDefault="00F30BDA"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F30BDA" w:rsidRPr="0007547C" w:rsidRDefault="0007547C"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Cele operacyjne</w:t>
      </w:r>
    </w:p>
    <w:p w:rsidR="008900F9" w:rsidRDefault="00F30BDA" w:rsidP="00683FE6">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B1C50">
        <w:rPr>
          <w:rFonts w:ascii="Arial" w:hAnsi="Arial" w:cs="Arial"/>
          <w:color w:val="auto"/>
          <w:sz w:val="20"/>
          <w:szCs w:val="20"/>
        </w:rPr>
        <w:t>stosować obowiązujące powszechnie w Polsce podstawy prawne bezpieczeństwa i higieny pracy, ochrony przec</w:t>
      </w:r>
      <w:r>
        <w:rPr>
          <w:rFonts w:ascii="Arial" w:hAnsi="Arial" w:cs="Arial"/>
          <w:color w:val="auto"/>
          <w:sz w:val="20"/>
          <w:szCs w:val="20"/>
        </w:rPr>
        <w:t>iwpożarowej, ochrony środowiska.</w:t>
      </w:r>
    </w:p>
    <w:p w:rsidR="008900F9" w:rsidRDefault="00F30BDA" w:rsidP="00683FE6">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B1C50">
        <w:rPr>
          <w:rFonts w:ascii="Arial" w:hAnsi="Arial" w:cs="Arial"/>
          <w:color w:val="auto"/>
          <w:sz w:val="20"/>
          <w:szCs w:val="20"/>
        </w:rPr>
        <w:t>określać zadania i uprawnienia instytucji i służb ochrony prac</w:t>
      </w:r>
      <w:r>
        <w:rPr>
          <w:rFonts w:ascii="Arial" w:hAnsi="Arial" w:cs="Arial"/>
          <w:color w:val="auto"/>
          <w:sz w:val="20"/>
          <w:szCs w:val="20"/>
        </w:rPr>
        <w:t>y i ochrony środowiska w Polsce.</w:t>
      </w:r>
    </w:p>
    <w:p w:rsidR="008900F9" w:rsidRDefault="00F30BDA" w:rsidP="00683FE6">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B1C50">
        <w:rPr>
          <w:rFonts w:ascii="Arial" w:hAnsi="Arial" w:cs="Arial"/>
          <w:color w:val="auto"/>
          <w:sz w:val="20"/>
          <w:szCs w:val="20"/>
        </w:rPr>
        <w:t>określać prawa i ob</w:t>
      </w:r>
      <w:r>
        <w:rPr>
          <w:rFonts w:ascii="Arial" w:hAnsi="Arial" w:cs="Arial"/>
          <w:color w:val="auto"/>
          <w:sz w:val="20"/>
          <w:szCs w:val="20"/>
        </w:rPr>
        <w:t>owiązki pracodawcy i pracownika,</w:t>
      </w:r>
    </w:p>
    <w:p w:rsidR="008900F9" w:rsidRDefault="00F30BDA" w:rsidP="00683FE6">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B1C50">
        <w:rPr>
          <w:rFonts w:ascii="Arial" w:hAnsi="Arial" w:cs="Arial"/>
          <w:color w:val="auto"/>
          <w:sz w:val="20"/>
          <w:szCs w:val="20"/>
        </w:rPr>
        <w:t>określać zagrożenia i czynni</w:t>
      </w:r>
      <w:r>
        <w:rPr>
          <w:rFonts w:ascii="Arial" w:hAnsi="Arial" w:cs="Arial"/>
          <w:color w:val="auto"/>
          <w:sz w:val="20"/>
          <w:szCs w:val="20"/>
        </w:rPr>
        <w:t>ki szkodliwe w środowisku pracy,</w:t>
      </w:r>
    </w:p>
    <w:p w:rsidR="008900F9" w:rsidRDefault="00F30BDA" w:rsidP="00683FE6">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Cs/>
          <w:color w:val="auto"/>
          <w:sz w:val="20"/>
          <w:szCs w:val="20"/>
        </w:rPr>
      </w:pPr>
      <w:r w:rsidRPr="005B1C50">
        <w:rPr>
          <w:rFonts w:ascii="Arial" w:hAnsi="Arial" w:cs="Arial"/>
          <w:bCs/>
          <w:color w:val="auto"/>
          <w:sz w:val="20"/>
          <w:szCs w:val="20"/>
        </w:rPr>
        <w:t>stosować środki ochrony indywidualnej i zbiorowej podczas wykonywania zadań zawodowych</w:t>
      </w:r>
      <w:r>
        <w:rPr>
          <w:rFonts w:ascii="Arial" w:hAnsi="Arial" w:cs="Arial"/>
          <w:bCs/>
          <w:color w:val="auto"/>
          <w:sz w:val="20"/>
          <w:szCs w:val="20"/>
        </w:rPr>
        <w:t>,</w:t>
      </w:r>
    </w:p>
    <w:p w:rsidR="008900F9" w:rsidRDefault="00F30BDA" w:rsidP="00683FE6">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B1C50">
        <w:rPr>
          <w:rFonts w:ascii="Arial" w:hAnsi="Arial" w:cs="Arial"/>
          <w:color w:val="auto"/>
          <w:sz w:val="20"/>
          <w:szCs w:val="20"/>
        </w:rPr>
        <w:t xml:space="preserve">przestrzegać </w:t>
      </w:r>
      <w:bookmarkStart w:id="6" w:name="_Hlk532244544"/>
      <w:r w:rsidRPr="005B1C50">
        <w:rPr>
          <w:rFonts w:ascii="Arial" w:hAnsi="Arial" w:cs="Arial"/>
          <w:color w:val="auto"/>
          <w:sz w:val="20"/>
          <w:szCs w:val="20"/>
        </w:rPr>
        <w:t>zasady bezpieczeństwa i higieny pracy oraz przepisów prawa dotyczących ochrony przeciwpożarowej i ochrony środowiska</w:t>
      </w:r>
      <w:bookmarkEnd w:id="6"/>
      <w:r>
        <w:rPr>
          <w:rFonts w:ascii="Arial" w:hAnsi="Arial" w:cs="Arial"/>
          <w:color w:val="auto"/>
          <w:sz w:val="20"/>
          <w:szCs w:val="20"/>
        </w:rPr>
        <w:t>,</w:t>
      </w:r>
    </w:p>
    <w:p w:rsidR="008900F9" w:rsidRDefault="00F30BDA" w:rsidP="00683FE6">
      <w:pPr>
        <w:numPr>
          <w:ilvl w:val="0"/>
          <w:numId w:val="90"/>
        </w:numPr>
        <w:spacing w:line="360" w:lineRule="auto"/>
        <w:rPr>
          <w:rFonts w:ascii="Arial" w:hAnsi="Arial" w:cs="Arial"/>
          <w:color w:val="auto"/>
          <w:sz w:val="20"/>
          <w:szCs w:val="20"/>
        </w:rPr>
      </w:pPr>
      <w:r w:rsidRPr="0080586F">
        <w:rPr>
          <w:rFonts w:ascii="Arial" w:hAnsi="Arial" w:cs="Arial"/>
          <w:color w:val="auto"/>
          <w:sz w:val="20"/>
          <w:szCs w:val="20"/>
        </w:rPr>
        <w:t>organizować stanowisko pracy z uwzględnieniem wymagań ergonomii, przepisów bezpieczeństwa i higieny pracy, ochron</w:t>
      </w:r>
      <w:r>
        <w:rPr>
          <w:rFonts w:ascii="Arial" w:hAnsi="Arial" w:cs="Arial"/>
          <w:color w:val="auto"/>
          <w:sz w:val="20"/>
          <w:szCs w:val="20"/>
        </w:rPr>
        <w:t xml:space="preserve">y przeciwpożarowej </w:t>
      </w:r>
      <w:r w:rsidR="00482388">
        <w:rPr>
          <w:rFonts w:ascii="Arial" w:hAnsi="Arial" w:cs="Arial"/>
          <w:color w:val="auto"/>
          <w:sz w:val="20"/>
          <w:szCs w:val="20"/>
        </w:rPr>
        <w:t>i środowiska</w:t>
      </w:r>
      <w:r>
        <w:rPr>
          <w:rFonts w:ascii="Arial" w:hAnsi="Arial" w:cs="Arial"/>
          <w:color w:val="auto"/>
          <w:sz w:val="20"/>
          <w:szCs w:val="20"/>
        </w:rPr>
        <w:t>,</w:t>
      </w:r>
    </w:p>
    <w:p w:rsidR="008900F9" w:rsidRDefault="00F30BDA" w:rsidP="00683FE6">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9B0ACB">
        <w:rPr>
          <w:rFonts w:ascii="Arial" w:hAnsi="Arial" w:cs="Arial"/>
          <w:color w:val="auto"/>
          <w:sz w:val="20"/>
          <w:szCs w:val="20"/>
        </w:rPr>
        <w:t>dobrać osoby do</w:t>
      </w:r>
      <w:r>
        <w:rPr>
          <w:rFonts w:ascii="Arial" w:hAnsi="Arial" w:cs="Arial"/>
          <w:color w:val="auto"/>
          <w:sz w:val="20"/>
          <w:szCs w:val="20"/>
        </w:rPr>
        <w:t xml:space="preserve"> wykonania przydzielonych zadań,</w:t>
      </w:r>
    </w:p>
    <w:p w:rsidR="008900F9" w:rsidRDefault="00F30BDA" w:rsidP="00683FE6">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9B0ACB">
        <w:rPr>
          <w:rFonts w:ascii="Arial" w:hAnsi="Arial" w:cs="Arial"/>
          <w:color w:val="auto"/>
          <w:sz w:val="20"/>
          <w:szCs w:val="20"/>
        </w:rPr>
        <w:t>oceniać jakość przydzielonych zadań</w:t>
      </w:r>
      <w:r>
        <w:rPr>
          <w:rFonts w:ascii="Arial" w:hAnsi="Arial" w:cs="Arial"/>
          <w:color w:val="auto"/>
          <w:sz w:val="20"/>
          <w:szCs w:val="20"/>
        </w:rPr>
        <w:t>.</w:t>
      </w:r>
    </w:p>
    <w:p w:rsidR="009034BA" w:rsidRDefault="009034BA">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Pr>
          <w:rFonts w:ascii="Arial" w:hAnsi="Arial" w:cs="Arial"/>
          <w:b/>
          <w:sz w:val="20"/>
          <w:szCs w:val="20"/>
        </w:rPr>
        <w:br w:type="page"/>
      </w:r>
    </w:p>
    <w:p w:rsidR="00DD462F" w:rsidRPr="005B1C50" w:rsidRDefault="00F30BDA" w:rsidP="009034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B1C50">
        <w:rPr>
          <w:rFonts w:ascii="Arial" w:hAnsi="Arial" w:cs="Arial"/>
          <w:b/>
          <w:sz w:val="20"/>
          <w:szCs w:val="20"/>
        </w:rPr>
        <w:lastRenderedPageBreak/>
        <w:t xml:space="preserve">MATERIAŁ NAUCZANIA </w:t>
      </w:r>
      <w:r w:rsidRPr="005B1C50">
        <w:rPr>
          <w:rFonts w:ascii="Arial" w:hAnsi="Arial" w:cs="Arial"/>
          <w:b/>
          <w:color w:val="auto"/>
          <w:sz w:val="20"/>
          <w:szCs w:val="20"/>
        </w:rPr>
        <w:t>Bezpieczeństwo i higiena pracy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2767"/>
        <w:gridCol w:w="845"/>
        <w:gridCol w:w="3808"/>
        <w:gridCol w:w="3865"/>
        <w:gridCol w:w="1072"/>
      </w:tblGrid>
      <w:tr w:rsidR="00F30BDA" w:rsidRPr="005B1C50" w:rsidTr="00A7029E">
        <w:tc>
          <w:tcPr>
            <w:tcW w:w="655" w:type="pct"/>
            <w:vMerge w:val="restart"/>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Dział programowy</w:t>
            </w:r>
          </w:p>
          <w:p w:rsidR="00F30BDA" w:rsidRPr="005B1C50" w:rsidRDefault="00F30BDA" w:rsidP="008900F9">
            <w:pPr>
              <w:spacing w:line="276" w:lineRule="auto"/>
              <w:rPr>
                <w:rFonts w:ascii="Arial" w:hAnsi="Arial" w:cs="Arial"/>
                <w:sz w:val="20"/>
                <w:szCs w:val="20"/>
              </w:rPr>
            </w:pPr>
          </w:p>
        </w:tc>
        <w:tc>
          <w:tcPr>
            <w:tcW w:w="973" w:type="pct"/>
            <w:vMerge w:val="restart"/>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Tematy jednostek metodycznych</w:t>
            </w:r>
          </w:p>
        </w:tc>
        <w:tc>
          <w:tcPr>
            <w:tcW w:w="297" w:type="pct"/>
            <w:vMerge w:val="restart"/>
          </w:tcPr>
          <w:p w:rsidR="00F30BDA" w:rsidRPr="005B1C50" w:rsidRDefault="00F30BDA" w:rsidP="008900F9">
            <w:pPr>
              <w:spacing w:line="276" w:lineRule="auto"/>
              <w:rPr>
                <w:sz w:val="20"/>
                <w:szCs w:val="20"/>
              </w:rPr>
            </w:pPr>
            <w:r w:rsidRPr="005B1C50">
              <w:rPr>
                <w:rFonts w:ascii="Arial" w:hAnsi="Arial" w:cs="Arial"/>
                <w:sz w:val="20"/>
                <w:szCs w:val="20"/>
              </w:rPr>
              <w:t>Liczba godz.</w:t>
            </w:r>
          </w:p>
        </w:tc>
        <w:tc>
          <w:tcPr>
            <w:tcW w:w="2698" w:type="pct"/>
            <w:gridSpan w:val="2"/>
          </w:tcPr>
          <w:p w:rsidR="00F30BDA" w:rsidRPr="005B1C50" w:rsidRDefault="00F30BDA" w:rsidP="008900F9">
            <w:pPr>
              <w:spacing w:line="276" w:lineRule="auto"/>
              <w:jc w:val="center"/>
              <w:rPr>
                <w:sz w:val="20"/>
                <w:szCs w:val="20"/>
              </w:rPr>
            </w:pPr>
            <w:r w:rsidRPr="005B1C50">
              <w:rPr>
                <w:rFonts w:ascii="Arial" w:hAnsi="Arial" w:cs="Arial"/>
                <w:sz w:val="20"/>
                <w:szCs w:val="20"/>
              </w:rPr>
              <w:t>Wymagania programowe</w:t>
            </w:r>
          </w:p>
        </w:tc>
        <w:tc>
          <w:tcPr>
            <w:tcW w:w="377" w:type="pct"/>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Uwagi o realizacji</w:t>
            </w:r>
          </w:p>
        </w:tc>
      </w:tr>
      <w:tr w:rsidR="00026765" w:rsidRPr="005B1C50" w:rsidTr="00A7029E">
        <w:tc>
          <w:tcPr>
            <w:tcW w:w="655" w:type="pct"/>
            <w:vMerge/>
          </w:tcPr>
          <w:p w:rsidR="00F30BDA" w:rsidRPr="005B1C50" w:rsidRDefault="00F30BDA" w:rsidP="008900F9">
            <w:pPr>
              <w:spacing w:line="276" w:lineRule="auto"/>
              <w:rPr>
                <w:rFonts w:ascii="Arial" w:hAnsi="Arial" w:cs="Arial"/>
                <w:sz w:val="20"/>
                <w:szCs w:val="20"/>
              </w:rPr>
            </w:pPr>
          </w:p>
        </w:tc>
        <w:tc>
          <w:tcPr>
            <w:tcW w:w="973" w:type="pct"/>
            <w:vMerge/>
          </w:tcPr>
          <w:p w:rsidR="00F30BDA" w:rsidRPr="005B1C50" w:rsidRDefault="00F30BDA" w:rsidP="008900F9">
            <w:pPr>
              <w:spacing w:line="276" w:lineRule="auto"/>
              <w:rPr>
                <w:rFonts w:ascii="Arial" w:hAnsi="Arial" w:cs="Arial"/>
                <w:sz w:val="20"/>
                <w:szCs w:val="20"/>
              </w:rPr>
            </w:pPr>
          </w:p>
        </w:tc>
        <w:tc>
          <w:tcPr>
            <w:tcW w:w="297" w:type="pct"/>
            <w:vMerge/>
          </w:tcPr>
          <w:p w:rsidR="00F30BDA" w:rsidRPr="005B1C50" w:rsidRDefault="00F30BDA" w:rsidP="008900F9">
            <w:pPr>
              <w:spacing w:line="276" w:lineRule="auto"/>
              <w:rPr>
                <w:sz w:val="20"/>
                <w:szCs w:val="20"/>
              </w:rPr>
            </w:pPr>
          </w:p>
        </w:tc>
        <w:tc>
          <w:tcPr>
            <w:tcW w:w="1339" w:type="pct"/>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Podstawowe</w:t>
            </w:r>
          </w:p>
          <w:p w:rsidR="00F30BDA" w:rsidRPr="005B1C50" w:rsidRDefault="00F30BDA" w:rsidP="008900F9">
            <w:pPr>
              <w:spacing w:line="276" w:lineRule="auto"/>
              <w:rPr>
                <w:b/>
                <w:sz w:val="20"/>
                <w:szCs w:val="20"/>
              </w:rPr>
            </w:pPr>
            <w:r w:rsidRPr="005B1C50">
              <w:rPr>
                <w:rFonts w:ascii="Arial" w:hAnsi="Arial" w:cs="Arial"/>
                <w:b/>
                <w:sz w:val="20"/>
                <w:szCs w:val="20"/>
              </w:rPr>
              <w:t>Uczeń potrafi:</w:t>
            </w:r>
          </w:p>
        </w:tc>
        <w:tc>
          <w:tcPr>
            <w:tcW w:w="1359" w:type="pct"/>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Ponadpodstawowe</w:t>
            </w:r>
          </w:p>
          <w:p w:rsidR="00F30BDA" w:rsidRPr="005B1C50" w:rsidRDefault="00F30BDA" w:rsidP="008900F9">
            <w:pPr>
              <w:spacing w:line="276" w:lineRule="auto"/>
              <w:rPr>
                <w:b/>
                <w:sz w:val="20"/>
                <w:szCs w:val="20"/>
              </w:rPr>
            </w:pPr>
            <w:r w:rsidRPr="005B1C50">
              <w:rPr>
                <w:rFonts w:ascii="Arial" w:hAnsi="Arial" w:cs="Arial"/>
                <w:b/>
                <w:sz w:val="20"/>
                <w:szCs w:val="20"/>
              </w:rPr>
              <w:t>Uczeń potrafi:</w:t>
            </w:r>
          </w:p>
        </w:tc>
        <w:tc>
          <w:tcPr>
            <w:tcW w:w="377" w:type="pct"/>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Etap realizacji</w:t>
            </w:r>
          </w:p>
        </w:tc>
      </w:tr>
      <w:tr w:rsidR="00026765" w:rsidRPr="005B1C50" w:rsidTr="00A7029E">
        <w:trPr>
          <w:trHeight w:val="1408"/>
        </w:trPr>
        <w:tc>
          <w:tcPr>
            <w:tcW w:w="655" w:type="pct"/>
            <w:vMerge w:val="restart"/>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I. Podstawy prawne bezpieczeństwa i higieny pracy, ochrony przeciwpożarowej, ochrony środowiska.</w:t>
            </w:r>
          </w:p>
        </w:tc>
        <w:tc>
          <w:tcPr>
            <w:tcW w:w="973" w:type="pct"/>
          </w:tcPr>
          <w:p w:rsidR="00F30BDA" w:rsidRPr="005B1C50" w:rsidRDefault="00F30BDA" w:rsidP="008900F9">
            <w:pPr>
              <w:spacing w:line="276" w:lineRule="auto"/>
              <w:rPr>
                <w:rFonts w:ascii="Arial" w:hAnsi="Arial" w:cs="Arial"/>
                <w:sz w:val="20"/>
                <w:szCs w:val="20"/>
              </w:rPr>
            </w:pPr>
            <w:r>
              <w:rPr>
                <w:rFonts w:ascii="Arial" w:hAnsi="Arial" w:cs="Arial"/>
                <w:sz w:val="20"/>
                <w:szCs w:val="20"/>
              </w:rPr>
              <w:t>1.</w:t>
            </w:r>
            <w:r w:rsidRPr="005B1C50">
              <w:rPr>
                <w:rFonts w:ascii="Arial" w:hAnsi="Arial" w:cs="Arial"/>
                <w:sz w:val="20"/>
                <w:szCs w:val="20"/>
              </w:rPr>
              <w:t>Akty prawne powszechnie obowiązujące w Polsce.</w:t>
            </w:r>
          </w:p>
        </w:tc>
        <w:tc>
          <w:tcPr>
            <w:tcW w:w="297" w:type="pct"/>
          </w:tcPr>
          <w:p w:rsidR="00F30BDA" w:rsidRPr="005B1C50" w:rsidRDefault="00F30BDA" w:rsidP="008900F9">
            <w:pPr>
              <w:spacing w:line="276" w:lineRule="auto"/>
              <w:rPr>
                <w:rFonts w:ascii="Arial" w:hAnsi="Arial" w:cs="Arial"/>
                <w:sz w:val="20"/>
                <w:szCs w:val="20"/>
              </w:rPr>
            </w:pPr>
          </w:p>
        </w:tc>
        <w:tc>
          <w:tcPr>
            <w:tcW w:w="1339" w:type="pct"/>
          </w:tcPr>
          <w:p w:rsidR="008900F9" w:rsidRDefault="00F30BDA" w:rsidP="00683FE6">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ind w:left="312"/>
              <w:rPr>
                <w:rStyle w:val="Pogrubienie"/>
                <w:rFonts w:ascii="Arial" w:hAnsi="Arial" w:cs="Arial"/>
                <w:b w:val="0"/>
                <w:color w:val="auto"/>
                <w:sz w:val="20"/>
                <w:szCs w:val="20"/>
                <w:shd w:val="clear" w:color="auto" w:fill="FFFFFF"/>
              </w:rPr>
            </w:pPr>
            <w:r>
              <w:rPr>
                <w:rStyle w:val="Pogrubienie"/>
                <w:rFonts w:ascii="Arial" w:hAnsi="Arial" w:cs="Arial"/>
                <w:b w:val="0"/>
                <w:color w:val="auto"/>
                <w:sz w:val="20"/>
                <w:szCs w:val="20"/>
                <w:shd w:val="clear" w:color="auto" w:fill="FFFFFF"/>
              </w:rPr>
              <w:t xml:space="preserve">wymieniać akty prawne powszechnie obowiązujące </w:t>
            </w:r>
            <w:r w:rsidR="005452F4">
              <w:rPr>
                <w:rStyle w:val="Pogrubienie"/>
                <w:rFonts w:ascii="Arial" w:hAnsi="Arial" w:cs="Arial"/>
                <w:b w:val="0"/>
                <w:color w:val="auto"/>
                <w:sz w:val="20"/>
                <w:szCs w:val="20"/>
                <w:shd w:val="clear" w:color="auto" w:fill="FFFFFF"/>
              </w:rPr>
              <w:t>w Polsce</w:t>
            </w:r>
            <w:r w:rsidR="00A7029E">
              <w:rPr>
                <w:rStyle w:val="Pogrubienie"/>
                <w:rFonts w:ascii="Arial" w:hAnsi="Arial" w:cs="Arial"/>
                <w:b w:val="0"/>
                <w:color w:val="auto"/>
                <w:sz w:val="20"/>
                <w:szCs w:val="20"/>
                <w:shd w:val="clear" w:color="auto" w:fill="FFFFFF"/>
              </w:rPr>
              <w:t>;</w:t>
            </w:r>
          </w:p>
          <w:p w:rsidR="008900F9" w:rsidRDefault="00F30BDA" w:rsidP="00683FE6">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ind w:left="312"/>
              <w:rPr>
                <w:rStyle w:val="Pogrubienie"/>
                <w:rFonts w:ascii="Arial" w:hAnsi="Arial" w:cs="Arial"/>
                <w:b w:val="0"/>
                <w:color w:val="auto"/>
                <w:sz w:val="20"/>
                <w:szCs w:val="20"/>
                <w:shd w:val="clear" w:color="auto" w:fill="FFFFFF"/>
              </w:rPr>
            </w:pPr>
            <w:r w:rsidRPr="009B0ACB">
              <w:rPr>
                <w:rStyle w:val="Pogrubienie"/>
                <w:rFonts w:ascii="Arial" w:hAnsi="Arial" w:cs="Arial"/>
                <w:b w:val="0"/>
                <w:color w:val="auto"/>
                <w:sz w:val="20"/>
                <w:szCs w:val="20"/>
                <w:shd w:val="clear" w:color="auto" w:fill="FFFFFF"/>
              </w:rPr>
              <w:t>rozróżniać pojęcia związane</w:t>
            </w:r>
            <w:r w:rsidR="009842C9">
              <w:rPr>
                <w:rStyle w:val="Pogrubienie"/>
                <w:rFonts w:ascii="Arial" w:hAnsi="Arial" w:cs="Arial"/>
                <w:b w:val="0"/>
                <w:color w:val="auto"/>
                <w:sz w:val="20"/>
                <w:szCs w:val="20"/>
                <w:shd w:val="clear" w:color="auto" w:fill="FFFFFF"/>
              </w:rPr>
              <w:t xml:space="preserve"> z </w:t>
            </w:r>
            <w:r w:rsidRPr="009B0ACB">
              <w:rPr>
                <w:rStyle w:val="Pogrubienie"/>
                <w:rFonts w:ascii="Arial" w:hAnsi="Arial" w:cs="Arial"/>
                <w:b w:val="0"/>
                <w:color w:val="auto"/>
                <w:sz w:val="20"/>
                <w:szCs w:val="20"/>
                <w:shd w:val="clear" w:color="auto" w:fill="FFFFFF"/>
              </w:rPr>
              <w:t>bezpieczeństwem</w:t>
            </w:r>
            <w:r w:rsidR="00DD462F">
              <w:rPr>
                <w:rStyle w:val="Pogrubienie"/>
                <w:rFonts w:ascii="Arial" w:hAnsi="Arial" w:cs="Arial"/>
                <w:b w:val="0"/>
                <w:color w:val="auto"/>
                <w:sz w:val="20"/>
                <w:szCs w:val="20"/>
                <w:shd w:val="clear" w:color="auto" w:fill="FFFFFF"/>
              </w:rPr>
              <w:t xml:space="preserve"> </w:t>
            </w:r>
            <w:r w:rsidR="005452F4">
              <w:rPr>
                <w:rStyle w:val="Pogrubienie"/>
                <w:rFonts w:ascii="Arial" w:hAnsi="Arial" w:cs="Arial"/>
                <w:b w:val="0"/>
                <w:color w:val="auto"/>
                <w:sz w:val="20"/>
                <w:szCs w:val="20"/>
                <w:shd w:val="clear" w:color="auto" w:fill="FFFFFF"/>
              </w:rPr>
              <w:t>i higieną</w:t>
            </w:r>
            <w:r>
              <w:rPr>
                <w:rStyle w:val="Pogrubienie"/>
                <w:rFonts w:ascii="Arial" w:hAnsi="Arial" w:cs="Arial"/>
                <w:b w:val="0"/>
                <w:color w:val="auto"/>
                <w:sz w:val="20"/>
                <w:szCs w:val="20"/>
                <w:shd w:val="clear" w:color="auto" w:fill="FFFFFF"/>
              </w:rPr>
              <w:t xml:space="preserve"> pracy;</w:t>
            </w:r>
          </w:p>
          <w:p w:rsidR="00F30BDA" w:rsidRPr="009B0ACB" w:rsidRDefault="00A7029E" w:rsidP="00683FE6">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ind w:left="312"/>
              <w:rPr>
                <w:rFonts w:ascii="Arial" w:hAnsi="Arial" w:cs="Arial"/>
                <w:color w:val="auto"/>
                <w:sz w:val="20"/>
                <w:szCs w:val="20"/>
              </w:rPr>
            </w:pPr>
            <w:r>
              <w:rPr>
                <w:rStyle w:val="Pogrubienie"/>
                <w:rFonts w:ascii="Arial" w:hAnsi="Arial" w:cs="Arial"/>
                <w:b w:val="0"/>
                <w:color w:val="auto"/>
                <w:sz w:val="20"/>
                <w:szCs w:val="20"/>
                <w:shd w:val="clear" w:color="auto" w:fill="FFFFFF"/>
              </w:rPr>
              <w:t xml:space="preserve">rozróżniać pojęcia związane </w:t>
            </w:r>
            <w:r w:rsidR="009842C9">
              <w:rPr>
                <w:rStyle w:val="Pogrubienie"/>
                <w:rFonts w:ascii="Arial" w:hAnsi="Arial" w:cs="Arial"/>
                <w:b w:val="0"/>
                <w:color w:val="auto"/>
                <w:sz w:val="20"/>
                <w:szCs w:val="20"/>
                <w:shd w:val="clear" w:color="auto" w:fill="FFFFFF"/>
              </w:rPr>
              <w:t>z </w:t>
            </w:r>
            <w:r w:rsidR="00F30BDA" w:rsidRPr="009B0ACB">
              <w:rPr>
                <w:rStyle w:val="Pogrubienie"/>
                <w:rFonts w:ascii="Arial" w:hAnsi="Arial" w:cs="Arial"/>
                <w:b w:val="0"/>
                <w:color w:val="auto"/>
                <w:sz w:val="20"/>
                <w:szCs w:val="20"/>
                <w:shd w:val="clear" w:color="auto" w:fill="FFFFFF"/>
              </w:rPr>
              <w:t>ochroną przeciwpożarową</w:t>
            </w:r>
            <w:r>
              <w:rPr>
                <w:rStyle w:val="Pogrubienie"/>
                <w:rFonts w:ascii="Arial" w:hAnsi="Arial" w:cs="Arial"/>
                <w:b w:val="0"/>
                <w:color w:val="auto"/>
                <w:sz w:val="20"/>
                <w:szCs w:val="20"/>
                <w:shd w:val="clear" w:color="auto" w:fill="FFFFFF"/>
              </w:rPr>
              <w:t>.</w:t>
            </w:r>
          </w:p>
        </w:tc>
        <w:tc>
          <w:tcPr>
            <w:tcW w:w="1359" w:type="pct"/>
          </w:tcPr>
          <w:p w:rsidR="00F30BDA" w:rsidRPr="009B0ACB" w:rsidRDefault="00F30BDA" w:rsidP="00683FE6">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contextualSpacing w:val="0"/>
              <w:rPr>
                <w:rFonts w:ascii="Arial" w:hAnsi="Arial" w:cs="Arial"/>
                <w:color w:val="auto"/>
                <w:sz w:val="20"/>
                <w:szCs w:val="20"/>
              </w:rPr>
            </w:pPr>
            <w:r w:rsidRPr="009B0ACB">
              <w:rPr>
                <w:rFonts w:ascii="Arial" w:hAnsi="Arial" w:cs="Arial"/>
                <w:color w:val="auto"/>
                <w:sz w:val="20"/>
                <w:szCs w:val="20"/>
              </w:rPr>
              <w:t>wskazywać akty prawa wewnątrzzakładowego związane</w:t>
            </w:r>
            <w:r w:rsidR="009842C9">
              <w:rPr>
                <w:rFonts w:ascii="Arial" w:hAnsi="Arial" w:cs="Arial"/>
                <w:color w:val="auto"/>
                <w:sz w:val="20"/>
                <w:szCs w:val="20"/>
              </w:rPr>
              <w:t xml:space="preserve"> z </w:t>
            </w:r>
            <w:r w:rsidRPr="009B0ACB">
              <w:rPr>
                <w:rFonts w:ascii="Arial" w:hAnsi="Arial" w:cs="Arial"/>
                <w:color w:val="auto"/>
                <w:sz w:val="20"/>
                <w:szCs w:val="20"/>
              </w:rPr>
              <w:t>bezpieczeństwem</w:t>
            </w:r>
            <w:r w:rsidR="00DD462F">
              <w:rPr>
                <w:rFonts w:ascii="Arial" w:hAnsi="Arial" w:cs="Arial"/>
                <w:color w:val="auto"/>
                <w:sz w:val="20"/>
                <w:szCs w:val="20"/>
              </w:rPr>
              <w:t xml:space="preserve"> i </w:t>
            </w:r>
            <w:r w:rsidRPr="009B0ACB">
              <w:rPr>
                <w:rFonts w:ascii="Arial" w:hAnsi="Arial" w:cs="Arial"/>
                <w:color w:val="auto"/>
                <w:sz w:val="20"/>
                <w:szCs w:val="20"/>
              </w:rPr>
              <w:t>higieną pracy, ochroną przeciwpożarową, ochroną środowiska</w:t>
            </w:r>
            <w:r w:rsidR="00DD462F">
              <w:rPr>
                <w:rFonts w:ascii="Arial" w:hAnsi="Arial" w:cs="Arial"/>
                <w:color w:val="auto"/>
                <w:sz w:val="20"/>
                <w:szCs w:val="20"/>
              </w:rPr>
              <w:t xml:space="preserve"> i </w:t>
            </w:r>
            <w:r w:rsidRPr="009B0ACB">
              <w:rPr>
                <w:rFonts w:ascii="Arial" w:hAnsi="Arial" w:cs="Arial"/>
                <w:color w:val="auto"/>
                <w:sz w:val="20"/>
                <w:szCs w:val="20"/>
              </w:rPr>
              <w:t>ergonomią;</w:t>
            </w:r>
          </w:p>
        </w:tc>
        <w:tc>
          <w:tcPr>
            <w:tcW w:w="377" w:type="pct"/>
            <w:vMerge w:val="restart"/>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Klasa I</w:t>
            </w:r>
          </w:p>
          <w:p w:rsidR="00F30BDA" w:rsidRPr="005B1C50" w:rsidRDefault="00F30BDA" w:rsidP="008900F9">
            <w:pPr>
              <w:spacing w:line="276" w:lineRule="auto"/>
              <w:rPr>
                <w:rFonts w:ascii="Arial" w:hAnsi="Arial" w:cs="Arial"/>
                <w:sz w:val="20"/>
                <w:szCs w:val="20"/>
              </w:rPr>
            </w:pPr>
          </w:p>
        </w:tc>
      </w:tr>
      <w:tr w:rsidR="00026765" w:rsidRPr="005B1C50" w:rsidTr="00A7029E">
        <w:trPr>
          <w:trHeight w:val="71"/>
        </w:trPr>
        <w:tc>
          <w:tcPr>
            <w:tcW w:w="655" w:type="pct"/>
            <w:vMerge/>
          </w:tcPr>
          <w:p w:rsidR="00F30BDA" w:rsidRPr="005B1C50" w:rsidRDefault="00F30BDA" w:rsidP="008900F9">
            <w:pPr>
              <w:spacing w:line="276" w:lineRule="auto"/>
              <w:rPr>
                <w:rFonts w:ascii="Arial" w:hAnsi="Arial" w:cs="Arial"/>
                <w:sz w:val="20"/>
                <w:szCs w:val="20"/>
              </w:rPr>
            </w:pPr>
          </w:p>
        </w:tc>
        <w:tc>
          <w:tcPr>
            <w:tcW w:w="973" w:type="pct"/>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2.Przepisy dotyczące bezpieczeństwa</w:t>
            </w:r>
            <w:r w:rsidR="00DD462F">
              <w:rPr>
                <w:rFonts w:ascii="Arial" w:hAnsi="Arial" w:cs="Arial"/>
                <w:sz w:val="20"/>
                <w:szCs w:val="20"/>
              </w:rPr>
              <w:t xml:space="preserve"> i </w:t>
            </w:r>
            <w:r w:rsidRPr="005B1C50">
              <w:rPr>
                <w:rFonts w:ascii="Arial" w:hAnsi="Arial" w:cs="Arial"/>
                <w:sz w:val="20"/>
                <w:szCs w:val="20"/>
              </w:rPr>
              <w:t>higieny pracy, ochrony przeciwpożarowej, ergonomii.</w:t>
            </w:r>
          </w:p>
        </w:tc>
        <w:tc>
          <w:tcPr>
            <w:tcW w:w="297" w:type="pct"/>
          </w:tcPr>
          <w:p w:rsidR="00F30BDA" w:rsidRPr="005B1C50" w:rsidRDefault="00F30BDA" w:rsidP="008900F9">
            <w:pPr>
              <w:spacing w:line="276" w:lineRule="auto"/>
              <w:rPr>
                <w:rFonts w:ascii="Arial" w:hAnsi="Arial" w:cs="Arial"/>
                <w:sz w:val="20"/>
                <w:szCs w:val="20"/>
              </w:rPr>
            </w:pPr>
          </w:p>
        </w:tc>
        <w:tc>
          <w:tcPr>
            <w:tcW w:w="1339" w:type="pct"/>
          </w:tcPr>
          <w:p w:rsidR="008900F9" w:rsidRDefault="00F30BDA" w:rsidP="00683FE6">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left="312"/>
              <w:contextualSpacing w:val="0"/>
              <w:rPr>
                <w:rStyle w:val="Pogrubienie"/>
                <w:rFonts w:ascii="Arial" w:hAnsi="Arial" w:cs="Arial"/>
                <w:b w:val="0"/>
                <w:color w:val="auto"/>
                <w:sz w:val="20"/>
                <w:szCs w:val="20"/>
              </w:rPr>
            </w:pPr>
            <w:r w:rsidRPr="009B0ACB">
              <w:rPr>
                <w:rFonts w:ascii="Arial" w:hAnsi="Arial" w:cs="Arial"/>
                <w:color w:val="auto"/>
                <w:sz w:val="20"/>
                <w:szCs w:val="20"/>
              </w:rPr>
              <w:t xml:space="preserve">charakteryzować </w:t>
            </w:r>
            <w:r w:rsidR="005452F4" w:rsidRPr="009B0ACB">
              <w:rPr>
                <w:rFonts w:ascii="Arial" w:hAnsi="Arial" w:cs="Arial"/>
                <w:color w:val="auto"/>
                <w:sz w:val="20"/>
                <w:szCs w:val="20"/>
              </w:rPr>
              <w:t>pojęcia związane</w:t>
            </w:r>
            <w:r w:rsidR="009842C9">
              <w:rPr>
                <w:rFonts w:ascii="Arial" w:hAnsi="Arial" w:cs="Arial"/>
                <w:color w:val="auto"/>
                <w:sz w:val="20"/>
                <w:szCs w:val="20"/>
              </w:rPr>
              <w:t xml:space="preserve"> z </w:t>
            </w:r>
            <w:r w:rsidRPr="009B0ACB">
              <w:rPr>
                <w:rFonts w:ascii="Arial" w:hAnsi="Arial" w:cs="Arial"/>
                <w:color w:val="auto"/>
                <w:sz w:val="20"/>
                <w:szCs w:val="20"/>
              </w:rPr>
              <w:t>bezpieczeństwem</w:t>
            </w:r>
            <w:r w:rsidR="00DD462F">
              <w:rPr>
                <w:rFonts w:ascii="Arial" w:hAnsi="Arial" w:cs="Arial"/>
                <w:color w:val="auto"/>
                <w:sz w:val="20"/>
                <w:szCs w:val="20"/>
              </w:rPr>
              <w:t xml:space="preserve"> i</w:t>
            </w:r>
            <w:r w:rsidR="001979D6">
              <w:rPr>
                <w:rFonts w:ascii="Arial" w:hAnsi="Arial" w:cs="Arial"/>
                <w:color w:val="auto"/>
                <w:sz w:val="20"/>
                <w:szCs w:val="20"/>
              </w:rPr>
              <w:t> </w:t>
            </w:r>
            <w:r w:rsidRPr="009B0ACB">
              <w:rPr>
                <w:rFonts w:ascii="Arial" w:hAnsi="Arial" w:cs="Arial"/>
                <w:color w:val="auto"/>
                <w:sz w:val="20"/>
                <w:szCs w:val="20"/>
              </w:rPr>
              <w:t>higieną pracy, ochroną przeciwpożarową, ochroną środowiska</w:t>
            </w:r>
            <w:r w:rsidR="00DD462F">
              <w:rPr>
                <w:rFonts w:ascii="Arial" w:hAnsi="Arial" w:cs="Arial"/>
                <w:color w:val="auto"/>
                <w:sz w:val="20"/>
                <w:szCs w:val="20"/>
              </w:rPr>
              <w:t xml:space="preserve"> i </w:t>
            </w:r>
            <w:r w:rsidRPr="009B0ACB">
              <w:rPr>
                <w:rFonts w:ascii="Arial" w:hAnsi="Arial" w:cs="Arial"/>
                <w:color w:val="auto"/>
                <w:sz w:val="20"/>
                <w:szCs w:val="20"/>
              </w:rPr>
              <w:t>ergonomią;</w:t>
            </w:r>
          </w:p>
          <w:p w:rsidR="008900F9" w:rsidRDefault="00F30BDA" w:rsidP="00683FE6">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left="312"/>
              <w:contextualSpacing w:val="0"/>
              <w:rPr>
                <w:rStyle w:val="Pogrubienie"/>
                <w:rFonts w:ascii="Arial" w:hAnsi="Arial" w:cs="Arial"/>
                <w:b w:val="0"/>
                <w:color w:val="auto"/>
                <w:sz w:val="20"/>
                <w:szCs w:val="20"/>
                <w:shd w:val="clear" w:color="auto" w:fill="FFFFFF"/>
              </w:rPr>
            </w:pPr>
            <w:r w:rsidRPr="009B0ACB">
              <w:rPr>
                <w:rStyle w:val="Pogrubienie"/>
                <w:rFonts w:ascii="Arial" w:hAnsi="Arial" w:cs="Arial"/>
                <w:b w:val="0"/>
                <w:color w:val="auto"/>
                <w:sz w:val="20"/>
                <w:szCs w:val="20"/>
                <w:shd w:val="clear" w:color="auto" w:fill="FFFFFF"/>
              </w:rPr>
              <w:t>rozróżniać pojęcia związane</w:t>
            </w:r>
            <w:r w:rsidR="009842C9">
              <w:rPr>
                <w:rStyle w:val="Pogrubienie"/>
                <w:rFonts w:ascii="Arial" w:hAnsi="Arial" w:cs="Arial"/>
                <w:b w:val="0"/>
                <w:color w:val="auto"/>
                <w:sz w:val="20"/>
                <w:szCs w:val="20"/>
                <w:shd w:val="clear" w:color="auto" w:fill="FFFFFF"/>
              </w:rPr>
              <w:t xml:space="preserve"> z </w:t>
            </w:r>
            <w:r w:rsidRPr="009B0ACB">
              <w:rPr>
                <w:rStyle w:val="Pogrubienie"/>
                <w:rFonts w:ascii="Arial" w:hAnsi="Arial" w:cs="Arial"/>
                <w:b w:val="0"/>
                <w:color w:val="auto"/>
                <w:sz w:val="20"/>
                <w:szCs w:val="20"/>
                <w:shd w:val="clear" w:color="auto" w:fill="FFFFFF"/>
              </w:rPr>
              <w:t>ochroną środowiska</w:t>
            </w:r>
            <w:r w:rsidR="00DD462F">
              <w:rPr>
                <w:rStyle w:val="Pogrubienie"/>
                <w:rFonts w:ascii="Arial" w:hAnsi="Arial" w:cs="Arial"/>
                <w:b w:val="0"/>
                <w:color w:val="auto"/>
                <w:sz w:val="20"/>
                <w:szCs w:val="20"/>
                <w:shd w:val="clear" w:color="auto" w:fill="FFFFFF"/>
              </w:rPr>
              <w:t xml:space="preserve"> i </w:t>
            </w:r>
            <w:r w:rsidRPr="009B0ACB">
              <w:rPr>
                <w:rStyle w:val="Pogrubienie"/>
                <w:rFonts w:ascii="Arial" w:hAnsi="Arial" w:cs="Arial"/>
                <w:b w:val="0"/>
                <w:color w:val="auto"/>
                <w:sz w:val="20"/>
                <w:szCs w:val="20"/>
                <w:shd w:val="clear" w:color="auto" w:fill="FFFFFF"/>
              </w:rPr>
              <w:t>ergonomią;</w:t>
            </w:r>
          </w:p>
          <w:p w:rsidR="00F30BDA" w:rsidRPr="009B0ACB" w:rsidRDefault="00F30BDA" w:rsidP="008900F9">
            <w:pPr>
              <w:pStyle w:val="Akapitzlist"/>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left="312"/>
              <w:contextualSpacing w:val="0"/>
              <w:rPr>
                <w:rFonts w:ascii="Arial" w:hAnsi="Arial" w:cs="Arial"/>
                <w:color w:val="auto"/>
                <w:sz w:val="20"/>
                <w:szCs w:val="20"/>
              </w:rPr>
            </w:pPr>
          </w:p>
        </w:tc>
        <w:tc>
          <w:tcPr>
            <w:tcW w:w="1359" w:type="pct"/>
          </w:tcPr>
          <w:p w:rsidR="008900F9" w:rsidRDefault="00F30BDA" w:rsidP="00683FE6">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contextualSpacing w:val="0"/>
              <w:rPr>
                <w:rFonts w:ascii="Arial" w:hAnsi="Arial" w:cs="Arial"/>
                <w:color w:val="auto"/>
                <w:sz w:val="20"/>
                <w:szCs w:val="20"/>
              </w:rPr>
            </w:pPr>
            <w:r w:rsidRPr="009B0ACB">
              <w:rPr>
                <w:rFonts w:ascii="Arial" w:hAnsi="Arial" w:cs="Arial"/>
                <w:bCs/>
                <w:color w:val="auto"/>
                <w:sz w:val="20"/>
                <w:szCs w:val="20"/>
              </w:rPr>
              <w:t xml:space="preserve">charakteryzować </w:t>
            </w:r>
            <w:r w:rsidRPr="009B0ACB">
              <w:rPr>
                <w:rFonts w:ascii="Arial" w:hAnsi="Arial" w:cs="Arial"/>
                <w:color w:val="auto"/>
                <w:sz w:val="20"/>
                <w:szCs w:val="20"/>
              </w:rPr>
              <w:t>warunki</w:t>
            </w:r>
            <w:r w:rsidR="00DD462F">
              <w:rPr>
                <w:rFonts w:ascii="Arial" w:hAnsi="Arial" w:cs="Arial"/>
                <w:color w:val="auto"/>
                <w:sz w:val="20"/>
                <w:szCs w:val="20"/>
              </w:rPr>
              <w:t xml:space="preserve"> i </w:t>
            </w:r>
            <w:r w:rsidRPr="009B0ACB">
              <w:rPr>
                <w:rFonts w:ascii="Arial" w:hAnsi="Arial" w:cs="Arial"/>
                <w:color w:val="auto"/>
                <w:sz w:val="20"/>
                <w:szCs w:val="20"/>
              </w:rPr>
              <w:t>organizację pracy zapewniające wymagany poziom ochrony zdrowia</w:t>
            </w:r>
            <w:r w:rsidR="00DD462F">
              <w:rPr>
                <w:rFonts w:ascii="Arial" w:hAnsi="Arial" w:cs="Arial"/>
                <w:color w:val="auto"/>
                <w:sz w:val="20"/>
                <w:szCs w:val="20"/>
              </w:rPr>
              <w:t xml:space="preserve"> i </w:t>
            </w:r>
            <w:r w:rsidRPr="009B0ACB">
              <w:rPr>
                <w:rFonts w:ascii="Arial" w:hAnsi="Arial" w:cs="Arial"/>
                <w:color w:val="auto"/>
                <w:sz w:val="20"/>
                <w:szCs w:val="20"/>
              </w:rPr>
              <w:t xml:space="preserve">życia przed zagrożeniami występującymi w środowisku pracy stolarza; </w:t>
            </w:r>
          </w:p>
          <w:p w:rsidR="008900F9" w:rsidRDefault="00F30BDA" w:rsidP="00683FE6">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contextualSpacing w:val="0"/>
              <w:rPr>
                <w:rFonts w:ascii="Arial" w:hAnsi="Arial" w:cs="Arial"/>
                <w:color w:val="auto"/>
                <w:sz w:val="20"/>
                <w:szCs w:val="20"/>
              </w:rPr>
            </w:pPr>
            <w:r w:rsidRPr="009B0ACB">
              <w:rPr>
                <w:rFonts w:ascii="Arial" w:hAnsi="Arial" w:cs="Arial"/>
                <w:color w:val="auto"/>
                <w:sz w:val="20"/>
                <w:szCs w:val="20"/>
              </w:rPr>
              <w:t xml:space="preserve">objaśniać działania zapobiegające wyrządzeniu szkód środowisku; </w:t>
            </w:r>
          </w:p>
          <w:p w:rsidR="008900F9" w:rsidRDefault="00F30BDA" w:rsidP="00683FE6">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contextualSpacing w:val="0"/>
              <w:rPr>
                <w:rFonts w:ascii="Arial" w:hAnsi="Arial" w:cs="Arial"/>
                <w:color w:val="auto"/>
                <w:sz w:val="20"/>
                <w:szCs w:val="20"/>
              </w:rPr>
            </w:pPr>
            <w:r w:rsidRPr="009B0ACB">
              <w:rPr>
                <w:rFonts w:ascii="Arial" w:hAnsi="Arial" w:cs="Arial"/>
                <w:color w:val="auto"/>
                <w:sz w:val="20"/>
                <w:szCs w:val="20"/>
              </w:rPr>
              <w:t>wyliczać wymagania dotyczące ergonomii pracy stolarza;</w:t>
            </w:r>
          </w:p>
          <w:p w:rsidR="008900F9" w:rsidRDefault="00F30BDA" w:rsidP="00683FE6">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contextualSpacing w:val="0"/>
              <w:rPr>
                <w:rFonts w:ascii="Arial" w:hAnsi="Arial" w:cs="Arial"/>
                <w:color w:val="auto"/>
                <w:sz w:val="20"/>
                <w:szCs w:val="20"/>
              </w:rPr>
            </w:pPr>
            <w:r w:rsidRPr="009B0ACB">
              <w:rPr>
                <w:rFonts w:ascii="Arial" w:hAnsi="Arial" w:cs="Arial"/>
                <w:color w:val="auto"/>
                <w:sz w:val="20"/>
                <w:szCs w:val="20"/>
              </w:rPr>
              <w:t>rozróżnia</w:t>
            </w:r>
            <w:r>
              <w:rPr>
                <w:rFonts w:ascii="Arial" w:hAnsi="Arial" w:cs="Arial"/>
                <w:color w:val="auto"/>
                <w:sz w:val="20"/>
                <w:szCs w:val="20"/>
              </w:rPr>
              <w:t>ć</w:t>
            </w:r>
            <w:r w:rsidRPr="009B0ACB">
              <w:rPr>
                <w:rFonts w:ascii="Arial" w:hAnsi="Arial" w:cs="Arial"/>
                <w:color w:val="auto"/>
                <w:sz w:val="20"/>
                <w:szCs w:val="20"/>
              </w:rPr>
              <w:t xml:space="preserve"> środki gaśnicze ze względu</w:t>
            </w:r>
            <w:r w:rsidR="001979D6">
              <w:rPr>
                <w:rFonts w:ascii="Arial" w:hAnsi="Arial" w:cs="Arial"/>
                <w:color w:val="auto"/>
                <w:sz w:val="20"/>
                <w:szCs w:val="20"/>
              </w:rPr>
              <w:t xml:space="preserve"> na </w:t>
            </w:r>
            <w:r w:rsidRPr="009B0ACB">
              <w:rPr>
                <w:rFonts w:ascii="Arial" w:hAnsi="Arial" w:cs="Arial"/>
                <w:color w:val="auto"/>
                <w:sz w:val="20"/>
                <w:szCs w:val="20"/>
              </w:rPr>
              <w:t xml:space="preserve">zakres ich stosowania; </w:t>
            </w:r>
          </w:p>
          <w:p w:rsidR="008900F9" w:rsidRDefault="00F30BDA" w:rsidP="00683FE6">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contextualSpacing w:val="0"/>
              <w:rPr>
                <w:rFonts w:ascii="Arial" w:hAnsi="Arial" w:cs="Arial"/>
                <w:color w:val="auto"/>
                <w:sz w:val="20"/>
                <w:szCs w:val="20"/>
              </w:rPr>
            </w:pPr>
            <w:r w:rsidRPr="009B0ACB">
              <w:rPr>
                <w:rFonts w:ascii="Arial" w:hAnsi="Arial" w:cs="Arial"/>
                <w:color w:val="auto"/>
                <w:sz w:val="20"/>
                <w:szCs w:val="20"/>
              </w:rPr>
              <w:t>określać zakres</w:t>
            </w:r>
            <w:r w:rsidR="00DD462F">
              <w:rPr>
                <w:rFonts w:ascii="Arial" w:hAnsi="Arial" w:cs="Arial"/>
                <w:color w:val="auto"/>
                <w:sz w:val="20"/>
                <w:szCs w:val="20"/>
              </w:rPr>
              <w:t xml:space="preserve"> i </w:t>
            </w:r>
            <w:r w:rsidRPr="009B0ACB">
              <w:rPr>
                <w:rFonts w:ascii="Arial" w:hAnsi="Arial" w:cs="Arial"/>
                <w:color w:val="auto"/>
                <w:sz w:val="20"/>
                <w:szCs w:val="20"/>
              </w:rPr>
              <w:t>cel działań ochrony pr</w:t>
            </w:r>
            <w:r w:rsidR="001979D6">
              <w:rPr>
                <w:rFonts w:ascii="Arial" w:hAnsi="Arial" w:cs="Arial"/>
                <w:color w:val="auto"/>
                <w:sz w:val="20"/>
                <w:szCs w:val="20"/>
              </w:rPr>
              <w:t>zeciwpożarowej;</w:t>
            </w:r>
          </w:p>
          <w:p w:rsidR="008900F9" w:rsidRDefault="00F30BDA" w:rsidP="00683FE6">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ind w:left="318"/>
              <w:contextualSpacing w:val="0"/>
              <w:rPr>
                <w:rFonts w:ascii="Arial" w:hAnsi="Arial" w:cs="Arial"/>
                <w:color w:val="auto"/>
                <w:sz w:val="20"/>
                <w:szCs w:val="20"/>
              </w:rPr>
            </w:pPr>
            <w:r w:rsidRPr="009B0ACB">
              <w:rPr>
                <w:rFonts w:ascii="Arial" w:hAnsi="Arial" w:cs="Arial"/>
                <w:color w:val="auto"/>
                <w:sz w:val="20"/>
                <w:szCs w:val="20"/>
              </w:rPr>
              <w:t>określać zakres</w:t>
            </w:r>
            <w:r w:rsidR="00DD462F">
              <w:rPr>
                <w:rFonts w:ascii="Arial" w:hAnsi="Arial" w:cs="Arial"/>
                <w:color w:val="auto"/>
                <w:sz w:val="20"/>
                <w:szCs w:val="20"/>
              </w:rPr>
              <w:t xml:space="preserve"> i </w:t>
            </w:r>
            <w:r w:rsidRPr="009B0ACB">
              <w:rPr>
                <w:rFonts w:ascii="Arial" w:hAnsi="Arial" w:cs="Arial"/>
                <w:color w:val="auto"/>
                <w:sz w:val="20"/>
                <w:szCs w:val="20"/>
              </w:rPr>
              <w:t xml:space="preserve">cel działań ochrony środowiska </w:t>
            </w:r>
            <w:r w:rsidR="005452F4" w:rsidRPr="009B0ACB">
              <w:rPr>
                <w:rFonts w:ascii="Arial" w:hAnsi="Arial" w:cs="Arial"/>
                <w:color w:val="auto"/>
                <w:sz w:val="20"/>
                <w:szCs w:val="20"/>
              </w:rPr>
              <w:t>w środowisku</w:t>
            </w:r>
            <w:r w:rsidRPr="009B0ACB">
              <w:rPr>
                <w:rFonts w:ascii="Arial" w:hAnsi="Arial" w:cs="Arial"/>
                <w:color w:val="auto"/>
                <w:sz w:val="20"/>
                <w:szCs w:val="20"/>
              </w:rPr>
              <w:t xml:space="preserve"> pracy; </w:t>
            </w:r>
          </w:p>
          <w:p w:rsidR="008900F9" w:rsidRDefault="00F30BDA" w:rsidP="00683FE6">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ind w:left="318"/>
              <w:rPr>
                <w:rFonts w:ascii="Arial" w:hAnsi="Arial" w:cs="Arial"/>
                <w:color w:val="auto"/>
                <w:sz w:val="20"/>
                <w:szCs w:val="20"/>
              </w:rPr>
            </w:pPr>
            <w:r w:rsidRPr="009B0ACB">
              <w:rPr>
                <w:rFonts w:ascii="Arial" w:hAnsi="Arial" w:cs="Arial"/>
                <w:color w:val="auto"/>
                <w:sz w:val="20"/>
                <w:szCs w:val="20"/>
              </w:rPr>
              <w:t>opisywać pojęcia związane</w:t>
            </w:r>
            <w:r w:rsidR="009842C9">
              <w:rPr>
                <w:rFonts w:ascii="Arial" w:hAnsi="Arial" w:cs="Arial"/>
                <w:color w:val="auto"/>
                <w:sz w:val="20"/>
                <w:szCs w:val="20"/>
              </w:rPr>
              <w:t xml:space="preserve"> z </w:t>
            </w:r>
            <w:r w:rsidR="00EA1AE9">
              <w:rPr>
                <w:rFonts w:ascii="Arial" w:hAnsi="Arial" w:cs="Arial"/>
                <w:color w:val="auto"/>
                <w:sz w:val="20"/>
                <w:szCs w:val="20"/>
              </w:rPr>
              <w:t>w</w:t>
            </w:r>
            <w:r w:rsidRPr="009B0ACB">
              <w:rPr>
                <w:rFonts w:ascii="Arial" w:hAnsi="Arial" w:cs="Arial"/>
                <w:color w:val="auto"/>
                <w:sz w:val="20"/>
                <w:szCs w:val="20"/>
              </w:rPr>
              <w:t>ypadkami przy pracy</w:t>
            </w:r>
            <w:r w:rsidR="00DD462F">
              <w:rPr>
                <w:rFonts w:ascii="Arial" w:hAnsi="Arial" w:cs="Arial"/>
                <w:color w:val="auto"/>
                <w:sz w:val="20"/>
                <w:szCs w:val="20"/>
              </w:rPr>
              <w:t xml:space="preserve"> </w:t>
            </w:r>
            <w:r w:rsidR="005452F4">
              <w:rPr>
                <w:rFonts w:ascii="Arial" w:hAnsi="Arial" w:cs="Arial"/>
                <w:color w:val="auto"/>
                <w:sz w:val="20"/>
                <w:szCs w:val="20"/>
              </w:rPr>
              <w:t>i</w:t>
            </w:r>
            <w:r w:rsidR="005452F4" w:rsidRPr="009B0ACB">
              <w:rPr>
                <w:rFonts w:ascii="Arial" w:hAnsi="Arial" w:cs="Arial"/>
                <w:color w:val="auto"/>
                <w:sz w:val="20"/>
                <w:szCs w:val="20"/>
              </w:rPr>
              <w:t xml:space="preserve"> chorobami</w:t>
            </w:r>
            <w:r w:rsidRPr="009B0ACB">
              <w:rPr>
                <w:rFonts w:ascii="Arial" w:hAnsi="Arial" w:cs="Arial"/>
                <w:color w:val="auto"/>
                <w:sz w:val="20"/>
                <w:szCs w:val="20"/>
              </w:rPr>
              <w:t xml:space="preserve"> zawodowymi; </w:t>
            </w:r>
          </w:p>
          <w:p w:rsidR="00F30BDA" w:rsidRPr="00A7029E" w:rsidRDefault="00F30BDA" w:rsidP="00A7029E">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contextualSpacing w:val="0"/>
              <w:rPr>
                <w:rFonts w:ascii="Arial" w:hAnsi="Arial" w:cs="Arial"/>
                <w:color w:val="auto"/>
                <w:sz w:val="20"/>
                <w:szCs w:val="20"/>
              </w:rPr>
            </w:pPr>
            <w:r w:rsidRPr="009B0ACB">
              <w:rPr>
                <w:rFonts w:ascii="Arial" w:hAnsi="Arial" w:cs="Arial"/>
                <w:color w:val="auto"/>
                <w:sz w:val="20"/>
                <w:szCs w:val="20"/>
              </w:rPr>
              <w:t xml:space="preserve"> wyjaśniać znaczenie pojęcia: bezpieczeństwo pracy, higiena pracy, ochrona pracy, ergonomia;</w:t>
            </w:r>
          </w:p>
        </w:tc>
        <w:tc>
          <w:tcPr>
            <w:tcW w:w="377" w:type="pct"/>
            <w:vMerge/>
          </w:tcPr>
          <w:p w:rsidR="00F30BDA" w:rsidRPr="005B1C50" w:rsidRDefault="00F30BDA" w:rsidP="008900F9">
            <w:pPr>
              <w:spacing w:line="276" w:lineRule="auto"/>
              <w:rPr>
                <w:rFonts w:ascii="Arial" w:hAnsi="Arial" w:cs="Arial"/>
                <w:sz w:val="20"/>
                <w:szCs w:val="20"/>
              </w:rPr>
            </w:pPr>
          </w:p>
        </w:tc>
      </w:tr>
      <w:tr w:rsidR="00026765" w:rsidRPr="005B1C50" w:rsidTr="00A7029E">
        <w:trPr>
          <w:trHeight w:val="425"/>
        </w:trPr>
        <w:tc>
          <w:tcPr>
            <w:tcW w:w="655" w:type="pct"/>
            <w:vMerge w:val="restart"/>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II. Instytucje</w:t>
            </w:r>
            <w:r w:rsidR="00DD462F">
              <w:rPr>
                <w:rFonts w:ascii="Arial" w:hAnsi="Arial" w:cs="Arial"/>
                <w:sz w:val="20"/>
                <w:szCs w:val="20"/>
              </w:rPr>
              <w:t xml:space="preserve"> i </w:t>
            </w:r>
            <w:r w:rsidRPr="005B1C50">
              <w:rPr>
                <w:rFonts w:ascii="Arial" w:hAnsi="Arial" w:cs="Arial"/>
                <w:sz w:val="20"/>
                <w:szCs w:val="20"/>
              </w:rPr>
              <w:t>służby ochrony pracy</w:t>
            </w:r>
            <w:r w:rsidR="00DD462F">
              <w:rPr>
                <w:rFonts w:ascii="Arial" w:hAnsi="Arial" w:cs="Arial"/>
                <w:sz w:val="20"/>
                <w:szCs w:val="20"/>
              </w:rPr>
              <w:t xml:space="preserve"> i </w:t>
            </w:r>
            <w:r w:rsidRPr="005B1C50">
              <w:rPr>
                <w:rFonts w:ascii="Arial" w:hAnsi="Arial" w:cs="Arial"/>
                <w:sz w:val="20"/>
                <w:szCs w:val="20"/>
              </w:rPr>
              <w:t xml:space="preserve">ochrony </w:t>
            </w:r>
            <w:r w:rsidRPr="005B1C50">
              <w:rPr>
                <w:rFonts w:ascii="Arial" w:hAnsi="Arial" w:cs="Arial"/>
                <w:sz w:val="20"/>
                <w:szCs w:val="20"/>
              </w:rPr>
              <w:lastRenderedPageBreak/>
              <w:t xml:space="preserve">środowiska </w:t>
            </w:r>
            <w:r w:rsidR="005452F4" w:rsidRPr="005B1C50">
              <w:rPr>
                <w:rFonts w:ascii="Arial" w:hAnsi="Arial" w:cs="Arial"/>
                <w:sz w:val="20"/>
                <w:szCs w:val="20"/>
              </w:rPr>
              <w:t>w Polsce</w:t>
            </w:r>
            <w:r w:rsidRPr="005B1C50">
              <w:rPr>
                <w:rFonts w:ascii="Arial" w:hAnsi="Arial" w:cs="Arial"/>
                <w:sz w:val="20"/>
                <w:szCs w:val="20"/>
              </w:rPr>
              <w:t>.</w:t>
            </w:r>
          </w:p>
        </w:tc>
        <w:tc>
          <w:tcPr>
            <w:tcW w:w="973" w:type="pct"/>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lastRenderedPageBreak/>
              <w:t>1. Zadania instytucji</w:t>
            </w:r>
            <w:r w:rsidR="00DD462F">
              <w:rPr>
                <w:rFonts w:ascii="Arial" w:hAnsi="Arial" w:cs="Arial"/>
                <w:sz w:val="20"/>
                <w:szCs w:val="20"/>
              </w:rPr>
              <w:t xml:space="preserve"> i </w:t>
            </w:r>
            <w:r w:rsidRPr="005B1C50">
              <w:rPr>
                <w:rFonts w:ascii="Arial" w:hAnsi="Arial" w:cs="Arial"/>
                <w:sz w:val="20"/>
                <w:szCs w:val="20"/>
              </w:rPr>
              <w:t>służb ochrony pracy</w:t>
            </w:r>
            <w:r w:rsidR="00DD462F">
              <w:rPr>
                <w:rFonts w:ascii="Arial" w:hAnsi="Arial" w:cs="Arial"/>
                <w:sz w:val="20"/>
                <w:szCs w:val="20"/>
              </w:rPr>
              <w:t xml:space="preserve"> i </w:t>
            </w:r>
            <w:r w:rsidRPr="005B1C50">
              <w:rPr>
                <w:rFonts w:ascii="Arial" w:hAnsi="Arial" w:cs="Arial"/>
                <w:sz w:val="20"/>
                <w:szCs w:val="20"/>
              </w:rPr>
              <w:t>ochrony środowiska w Polsce.</w:t>
            </w:r>
          </w:p>
        </w:tc>
        <w:tc>
          <w:tcPr>
            <w:tcW w:w="297" w:type="pct"/>
          </w:tcPr>
          <w:p w:rsidR="00F30BDA" w:rsidRPr="005B1C50" w:rsidRDefault="00F30BDA" w:rsidP="008900F9">
            <w:pPr>
              <w:spacing w:line="276" w:lineRule="auto"/>
              <w:rPr>
                <w:rFonts w:ascii="Arial" w:hAnsi="Arial" w:cs="Arial"/>
                <w:sz w:val="20"/>
                <w:szCs w:val="20"/>
              </w:rPr>
            </w:pPr>
          </w:p>
        </w:tc>
        <w:tc>
          <w:tcPr>
            <w:tcW w:w="1339" w:type="pct"/>
            <w:vMerge w:val="restart"/>
            <w:shd w:val="clear" w:color="auto" w:fill="auto"/>
          </w:tcPr>
          <w:p w:rsidR="008900F9" w:rsidRDefault="00F30BDA" w:rsidP="00683FE6">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2"/>
              <w:contextualSpacing w:val="0"/>
              <w:rPr>
                <w:rFonts w:ascii="Arial" w:hAnsi="Arial" w:cs="Arial"/>
                <w:color w:val="auto"/>
                <w:sz w:val="20"/>
                <w:szCs w:val="20"/>
              </w:rPr>
            </w:pPr>
            <w:r w:rsidRPr="00BF4918">
              <w:rPr>
                <w:rFonts w:ascii="Arial" w:hAnsi="Arial" w:cs="Arial"/>
                <w:color w:val="auto"/>
                <w:sz w:val="20"/>
                <w:szCs w:val="20"/>
              </w:rPr>
              <w:t xml:space="preserve"> wymieniać instytucje</w:t>
            </w:r>
            <w:r w:rsidR="00DD462F">
              <w:rPr>
                <w:rFonts w:ascii="Arial" w:hAnsi="Arial" w:cs="Arial"/>
                <w:color w:val="auto"/>
                <w:sz w:val="20"/>
                <w:szCs w:val="20"/>
              </w:rPr>
              <w:t xml:space="preserve"> i </w:t>
            </w:r>
            <w:r w:rsidRPr="00BF4918">
              <w:rPr>
                <w:rFonts w:ascii="Arial" w:hAnsi="Arial" w:cs="Arial"/>
                <w:color w:val="auto"/>
                <w:sz w:val="20"/>
                <w:szCs w:val="20"/>
              </w:rPr>
              <w:t>służby działające w zakresie ochrony pracy, ochrony przeciwpo</w:t>
            </w:r>
            <w:r w:rsidR="00A7029E">
              <w:rPr>
                <w:rFonts w:ascii="Arial" w:hAnsi="Arial" w:cs="Arial"/>
                <w:color w:val="auto"/>
                <w:sz w:val="20"/>
                <w:szCs w:val="20"/>
              </w:rPr>
              <w:t xml:space="preserve">żarowej oraz </w:t>
            </w:r>
            <w:r w:rsidR="00A7029E">
              <w:rPr>
                <w:rFonts w:ascii="Arial" w:hAnsi="Arial" w:cs="Arial"/>
                <w:color w:val="auto"/>
                <w:sz w:val="20"/>
                <w:szCs w:val="20"/>
              </w:rPr>
              <w:lastRenderedPageBreak/>
              <w:t>ochrony środowiska;</w:t>
            </w:r>
          </w:p>
          <w:p w:rsidR="008900F9" w:rsidRDefault="00F30BDA" w:rsidP="00683FE6">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2"/>
              <w:contextualSpacing w:val="0"/>
              <w:rPr>
                <w:rFonts w:ascii="Arial" w:hAnsi="Arial" w:cs="Arial"/>
                <w:color w:val="auto"/>
                <w:sz w:val="20"/>
                <w:szCs w:val="20"/>
              </w:rPr>
            </w:pPr>
            <w:r w:rsidRPr="009B0ACB">
              <w:rPr>
                <w:rFonts w:ascii="Arial" w:hAnsi="Arial" w:cs="Arial"/>
                <w:color w:val="auto"/>
                <w:sz w:val="20"/>
                <w:szCs w:val="20"/>
              </w:rPr>
              <w:t>wymieniać zadania</w:t>
            </w:r>
            <w:r w:rsidR="00DD462F">
              <w:rPr>
                <w:rFonts w:ascii="Arial" w:hAnsi="Arial" w:cs="Arial"/>
                <w:color w:val="auto"/>
                <w:sz w:val="20"/>
                <w:szCs w:val="20"/>
              </w:rPr>
              <w:t xml:space="preserve"> i </w:t>
            </w:r>
            <w:r w:rsidRPr="009B0ACB">
              <w:rPr>
                <w:rFonts w:ascii="Arial" w:hAnsi="Arial" w:cs="Arial"/>
                <w:color w:val="auto"/>
                <w:sz w:val="20"/>
                <w:szCs w:val="20"/>
              </w:rPr>
              <w:t xml:space="preserve">uprawnienia instytucji oraz służb w zakresie ochrony środowiska naturalnego </w:t>
            </w:r>
            <w:r w:rsidR="005452F4" w:rsidRPr="009B0ACB">
              <w:rPr>
                <w:rFonts w:ascii="Arial" w:hAnsi="Arial" w:cs="Arial"/>
                <w:color w:val="auto"/>
                <w:sz w:val="20"/>
                <w:szCs w:val="20"/>
              </w:rPr>
              <w:t>w Polsce</w:t>
            </w:r>
            <w:r w:rsidR="00A7029E">
              <w:rPr>
                <w:rFonts w:ascii="Arial" w:hAnsi="Arial" w:cs="Arial"/>
                <w:color w:val="auto"/>
                <w:sz w:val="20"/>
                <w:szCs w:val="20"/>
              </w:rPr>
              <w:t>;</w:t>
            </w:r>
          </w:p>
          <w:p w:rsidR="008900F9" w:rsidRDefault="00F30BDA" w:rsidP="00683FE6">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2"/>
              <w:contextualSpacing w:val="0"/>
              <w:rPr>
                <w:rFonts w:ascii="Arial" w:hAnsi="Arial" w:cs="Arial"/>
                <w:color w:val="auto"/>
                <w:sz w:val="20"/>
                <w:szCs w:val="20"/>
              </w:rPr>
            </w:pPr>
            <w:r w:rsidRPr="009B0ACB">
              <w:rPr>
                <w:rFonts w:ascii="Arial" w:hAnsi="Arial" w:cs="Arial"/>
                <w:color w:val="auto"/>
                <w:sz w:val="20"/>
                <w:szCs w:val="20"/>
              </w:rPr>
              <w:t>wskazywać instytucje oraz służby sprawujące nadzór nad warunkami pracy</w:t>
            </w:r>
            <w:r w:rsidR="00DD462F">
              <w:rPr>
                <w:rFonts w:ascii="Arial" w:hAnsi="Arial" w:cs="Arial"/>
                <w:color w:val="auto"/>
                <w:sz w:val="20"/>
                <w:szCs w:val="20"/>
              </w:rPr>
              <w:t xml:space="preserve"> i </w:t>
            </w:r>
            <w:r w:rsidRPr="009B0ACB">
              <w:rPr>
                <w:rFonts w:ascii="Arial" w:hAnsi="Arial" w:cs="Arial"/>
                <w:color w:val="auto"/>
                <w:sz w:val="20"/>
                <w:szCs w:val="20"/>
              </w:rPr>
              <w:t>bezpiecznym użytkowaniem maszyn</w:t>
            </w:r>
            <w:r w:rsidR="00DD462F">
              <w:rPr>
                <w:rFonts w:ascii="Arial" w:hAnsi="Arial" w:cs="Arial"/>
                <w:color w:val="auto"/>
                <w:sz w:val="20"/>
                <w:szCs w:val="20"/>
              </w:rPr>
              <w:t xml:space="preserve"> i </w:t>
            </w:r>
            <w:r w:rsidR="00A7029E">
              <w:rPr>
                <w:rFonts w:ascii="Arial" w:hAnsi="Arial" w:cs="Arial"/>
                <w:color w:val="auto"/>
                <w:sz w:val="20"/>
                <w:szCs w:val="20"/>
              </w:rPr>
              <w:t>urządzeń w Polsce;</w:t>
            </w:r>
          </w:p>
          <w:p w:rsidR="008900F9" w:rsidRDefault="00F30BDA" w:rsidP="00A7029E">
            <w:pPr>
              <w:numPr>
                <w:ilvl w:val="0"/>
                <w:numId w:val="100"/>
              </w:numPr>
              <w:pBdr>
                <w:top w:val="none" w:sz="0" w:space="0" w:color="auto"/>
                <w:left w:val="none" w:sz="0" w:space="0" w:color="auto"/>
                <w:bottom w:val="none" w:sz="0" w:space="0" w:color="auto"/>
                <w:right w:val="none" w:sz="0" w:space="0" w:color="auto"/>
                <w:between w:val="none" w:sz="0" w:space="0" w:color="auto"/>
              </w:pBdr>
              <w:tabs>
                <w:tab w:val="left" w:pos="310"/>
              </w:tabs>
              <w:spacing w:line="276" w:lineRule="auto"/>
              <w:ind w:left="312" w:hanging="357"/>
              <w:rPr>
                <w:rFonts w:ascii="Arial" w:hAnsi="Arial" w:cs="Arial"/>
                <w:color w:val="auto"/>
                <w:sz w:val="20"/>
                <w:szCs w:val="20"/>
              </w:rPr>
            </w:pPr>
            <w:r w:rsidRPr="009B0ACB">
              <w:rPr>
                <w:rFonts w:ascii="Arial" w:hAnsi="Arial" w:cs="Arial"/>
                <w:color w:val="auto"/>
                <w:sz w:val="20"/>
                <w:szCs w:val="20"/>
              </w:rPr>
              <w:t>wymienić zadania</w:t>
            </w:r>
            <w:r w:rsidR="00DD462F">
              <w:rPr>
                <w:rFonts w:ascii="Arial" w:hAnsi="Arial" w:cs="Arial"/>
                <w:color w:val="auto"/>
                <w:sz w:val="20"/>
                <w:szCs w:val="20"/>
              </w:rPr>
              <w:t xml:space="preserve"> i </w:t>
            </w:r>
            <w:r w:rsidRPr="009B0ACB">
              <w:rPr>
                <w:rFonts w:ascii="Arial" w:hAnsi="Arial" w:cs="Arial"/>
                <w:color w:val="auto"/>
                <w:sz w:val="20"/>
                <w:szCs w:val="20"/>
              </w:rPr>
              <w:t>uprawnienia instytucji oraz służb działających w zakresie ochrony pracy</w:t>
            </w:r>
            <w:r w:rsidR="00DD462F">
              <w:rPr>
                <w:rFonts w:ascii="Arial" w:hAnsi="Arial" w:cs="Arial"/>
                <w:color w:val="auto"/>
                <w:sz w:val="20"/>
                <w:szCs w:val="20"/>
              </w:rPr>
              <w:t xml:space="preserve"> i </w:t>
            </w:r>
            <w:r w:rsidRPr="009B0ACB">
              <w:rPr>
                <w:rFonts w:ascii="Arial" w:hAnsi="Arial" w:cs="Arial"/>
                <w:color w:val="auto"/>
                <w:sz w:val="20"/>
                <w:szCs w:val="20"/>
              </w:rPr>
              <w:t>och</w:t>
            </w:r>
            <w:r w:rsidR="00DD462F">
              <w:rPr>
                <w:rFonts w:ascii="Arial" w:hAnsi="Arial" w:cs="Arial"/>
                <w:color w:val="auto"/>
                <w:sz w:val="20"/>
                <w:szCs w:val="20"/>
              </w:rPr>
              <w:t>rony środowiska pracy w Polsce;</w:t>
            </w:r>
          </w:p>
          <w:p w:rsidR="008900F9" w:rsidRDefault="00F30BDA" w:rsidP="00A7029E">
            <w:pPr>
              <w:numPr>
                <w:ilvl w:val="0"/>
                <w:numId w:val="100"/>
              </w:numPr>
              <w:pBdr>
                <w:top w:val="none" w:sz="0" w:space="0" w:color="auto"/>
                <w:left w:val="none" w:sz="0" w:space="0" w:color="auto"/>
                <w:bottom w:val="none" w:sz="0" w:space="0" w:color="auto"/>
                <w:right w:val="none" w:sz="0" w:space="0" w:color="auto"/>
                <w:between w:val="none" w:sz="0" w:space="0" w:color="auto"/>
              </w:pBdr>
              <w:tabs>
                <w:tab w:val="left" w:pos="310"/>
              </w:tabs>
              <w:spacing w:line="276" w:lineRule="auto"/>
              <w:ind w:left="312" w:hanging="357"/>
              <w:rPr>
                <w:rFonts w:ascii="Arial" w:hAnsi="Arial" w:cs="Arial"/>
                <w:color w:val="auto"/>
                <w:sz w:val="20"/>
                <w:szCs w:val="20"/>
              </w:rPr>
            </w:pPr>
            <w:r w:rsidRPr="009B0ACB">
              <w:rPr>
                <w:rFonts w:ascii="Arial" w:hAnsi="Arial" w:cs="Arial"/>
                <w:color w:val="auto"/>
                <w:sz w:val="20"/>
                <w:szCs w:val="20"/>
              </w:rPr>
              <w:t>określać funkcje instytucji oraz służb działających w zakresie ochrony pracy</w:t>
            </w:r>
            <w:r w:rsidR="00DD462F">
              <w:rPr>
                <w:rFonts w:ascii="Arial" w:hAnsi="Arial" w:cs="Arial"/>
                <w:color w:val="auto"/>
                <w:sz w:val="20"/>
                <w:szCs w:val="20"/>
              </w:rPr>
              <w:t xml:space="preserve"> i </w:t>
            </w:r>
            <w:r w:rsidR="00A7029E">
              <w:rPr>
                <w:rFonts w:ascii="Arial" w:hAnsi="Arial" w:cs="Arial"/>
                <w:color w:val="auto"/>
                <w:sz w:val="20"/>
                <w:szCs w:val="20"/>
              </w:rPr>
              <w:t>ochrony środowiska w Polsce;</w:t>
            </w:r>
          </w:p>
          <w:p w:rsidR="008900F9" w:rsidRDefault="00F30BDA" w:rsidP="00A7029E">
            <w:pPr>
              <w:numPr>
                <w:ilvl w:val="0"/>
                <w:numId w:val="100"/>
              </w:numPr>
              <w:pBdr>
                <w:top w:val="none" w:sz="0" w:space="0" w:color="auto"/>
                <w:left w:val="none" w:sz="0" w:space="0" w:color="auto"/>
                <w:bottom w:val="none" w:sz="0" w:space="0" w:color="auto"/>
                <w:right w:val="none" w:sz="0" w:space="0" w:color="auto"/>
                <w:between w:val="none" w:sz="0" w:space="0" w:color="auto"/>
              </w:pBdr>
              <w:tabs>
                <w:tab w:val="left" w:pos="310"/>
              </w:tabs>
              <w:spacing w:line="276" w:lineRule="auto"/>
              <w:ind w:left="312" w:hanging="357"/>
              <w:rPr>
                <w:rFonts w:ascii="Arial" w:hAnsi="Arial" w:cs="Arial"/>
                <w:color w:val="auto"/>
              </w:rPr>
            </w:pPr>
            <w:r w:rsidRPr="009B0ACB">
              <w:rPr>
                <w:rFonts w:ascii="Arial" w:hAnsi="Arial" w:cs="Arial"/>
                <w:color w:val="auto"/>
                <w:sz w:val="20"/>
                <w:szCs w:val="20"/>
              </w:rPr>
              <w:t>wymieniać zadania</w:t>
            </w:r>
            <w:r w:rsidR="00DD462F">
              <w:rPr>
                <w:rFonts w:ascii="Arial" w:hAnsi="Arial" w:cs="Arial"/>
                <w:color w:val="auto"/>
                <w:sz w:val="20"/>
                <w:szCs w:val="20"/>
              </w:rPr>
              <w:t xml:space="preserve"> i </w:t>
            </w:r>
            <w:r w:rsidRPr="009B0ACB">
              <w:rPr>
                <w:rFonts w:ascii="Arial" w:hAnsi="Arial" w:cs="Arial"/>
                <w:color w:val="auto"/>
                <w:sz w:val="20"/>
                <w:szCs w:val="20"/>
              </w:rPr>
              <w:t>uprawnienia instytucji oraz służb w zakresie stosowanych maszyn</w:t>
            </w:r>
            <w:r w:rsidR="00DD462F">
              <w:rPr>
                <w:rFonts w:ascii="Arial" w:hAnsi="Arial" w:cs="Arial"/>
                <w:color w:val="auto"/>
                <w:sz w:val="20"/>
                <w:szCs w:val="20"/>
              </w:rPr>
              <w:t xml:space="preserve"> i </w:t>
            </w:r>
            <w:r w:rsidRPr="009B0ACB">
              <w:rPr>
                <w:rFonts w:ascii="Arial" w:hAnsi="Arial" w:cs="Arial"/>
                <w:color w:val="auto"/>
                <w:sz w:val="20"/>
                <w:szCs w:val="20"/>
              </w:rPr>
              <w:t>urządzeń</w:t>
            </w:r>
            <w:r w:rsidR="00A7029E">
              <w:rPr>
                <w:rFonts w:ascii="Arial" w:hAnsi="Arial" w:cs="Arial"/>
                <w:color w:val="auto"/>
                <w:sz w:val="20"/>
                <w:szCs w:val="20"/>
              </w:rPr>
              <w:t>.</w:t>
            </w:r>
          </w:p>
        </w:tc>
        <w:tc>
          <w:tcPr>
            <w:tcW w:w="1359" w:type="pct"/>
            <w:vMerge w:val="restart"/>
          </w:tcPr>
          <w:p w:rsidR="008900F9" w:rsidRDefault="00F30BDA" w:rsidP="00683FE6">
            <w:pPr>
              <w:numPr>
                <w:ilvl w:val="0"/>
                <w:numId w:val="99"/>
              </w:numPr>
              <w:shd w:val="clear" w:color="auto" w:fill="FFFFFF"/>
              <w:spacing w:line="276" w:lineRule="auto"/>
              <w:ind w:left="318"/>
              <w:rPr>
                <w:rFonts w:ascii="Arial" w:hAnsi="Arial" w:cs="Arial"/>
                <w:color w:val="auto"/>
                <w:sz w:val="20"/>
                <w:szCs w:val="20"/>
              </w:rPr>
            </w:pPr>
            <w:r w:rsidRPr="009B0ACB">
              <w:rPr>
                <w:rFonts w:ascii="Arial" w:hAnsi="Arial" w:cs="Arial"/>
                <w:color w:val="auto"/>
                <w:sz w:val="20"/>
                <w:szCs w:val="20"/>
              </w:rPr>
              <w:lastRenderedPageBreak/>
              <w:t>rozróżnić zadania</w:t>
            </w:r>
            <w:r w:rsidR="00DD462F">
              <w:rPr>
                <w:rFonts w:ascii="Arial" w:hAnsi="Arial" w:cs="Arial"/>
                <w:color w:val="auto"/>
                <w:sz w:val="20"/>
                <w:szCs w:val="20"/>
              </w:rPr>
              <w:t xml:space="preserve"> i </w:t>
            </w:r>
            <w:r w:rsidRPr="009B0ACB">
              <w:rPr>
                <w:rFonts w:ascii="Arial" w:hAnsi="Arial" w:cs="Arial"/>
                <w:color w:val="auto"/>
                <w:sz w:val="20"/>
                <w:szCs w:val="20"/>
              </w:rPr>
              <w:t xml:space="preserve">uprawnienia instytucji oraz służb działających </w:t>
            </w:r>
            <w:r w:rsidR="005452F4" w:rsidRPr="009B0ACB">
              <w:rPr>
                <w:rFonts w:ascii="Arial" w:hAnsi="Arial" w:cs="Arial"/>
                <w:color w:val="auto"/>
                <w:sz w:val="20"/>
                <w:szCs w:val="20"/>
              </w:rPr>
              <w:t xml:space="preserve">w </w:t>
            </w:r>
            <w:r w:rsidR="005452F4" w:rsidRPr="009B0ACB">
              <w:rPr>
                <w:rFonts w:ascii="Arial" w:hAnsi="Arial" w:cs="Arial"/>
                <w:color w:val="auto"/>
                <w:sz w:val="20"/>
                <w:szCs w:val="20"/>
              </w:rPr>
              <w:lastRenderedPageBreak/>
              <w:t>zakresie</w:t>
            </w:r>
            <w:r w:rsidRPr="009B0ACB">
              <w:rPr>
                <w:rFonts w:ascii="Arial" w:hAnsi="Arial" w:cs="Arial"/>
                <w:color w:val="auto"/>
                <w:sz w:val="20"/>
                <w:szCs w:val="20"/>
              </w:rPr>
              <w:t xml:space="preserve"> ochrony pracy</w:t>
            </w:r>
            <w:r w:rsidR="00DD462F">
              <w:rPr>
                <w:rFonts w:ascii="Arial" w:hAnsi="Arial" w:cs="Arial"/>
                <w:color w:val="auto"/>
                <w:sz w:val="20"/>
                <w:szCs w:val="20"/>
              </w:rPr>
              <w:t xml:space="preserve"> i </w:t>
            </w:r>
            <w:r w:rsidRPr="009B0ACB">
              <w:rPr>
                <w:rFonts w:ascii="Arial" w:hAnsi="Arial" w:cs="Arial"/>
                <w:color w:val="auto"/>
                <w:sz w:val="20"/>
                <w:szCs w:val="20"/>
              </w:rPr>
              <w:t>ochrony środowiska w Polsce;</w:t>
            </w:r>
          </w:p>
          <w:p w:rsidR="008900F9" w:rsidRDefault="00F30BDA" w:rsidP="00683FE6">
            <w:pPr>
              <w:numPr>
                <w:ilvl w:val="0"/>
                <w:numId w:val="99"/>
              </w:numPr>
              <w:shd w:val="clear" w:color="auto" w:fill="FFFFFF"/>
              <w:spacing w:line="276" w:lineRule="auto"/>
              <w:ind w:left="318"/>
              <w:rPr>
                <w:rFonts w:ascii="Arial" w:hAnsi="Arial" w:cs="Arial"/>
                <w:color w:val="auto"/>
                <w:sz w:val="20"/>
                <w:szCs w:val="20"/>
              </w:rPr>
            </w:pPr>
            <w:r w:rsidRPr="009B0ACB">
              <w:rPr>
                <w:rFonts w:ascii="Arial" w:hAnsi="Arial" w:cs="Arial"/>
                <w:color w:val="auto"/>
                <w:sz w:val="20"/>
                <w:szCs w:val="20"/>
              </w:rPr>
              <w:t>opisywać zadania</w:t>
            </w:r>
            <w:r w:rsidR="00DD462F">
              <w:rPr>
                <w:rFonts w:ascii="Arial" w:hAnsi="Arial" w:cs="Arial"/>
                <w:color w:val="auto"/>
                <w:sz w:val="20"/>
                <w:szCs w:val="20"/>
              </w:rPr>
              <w:t xml:space="preserve"> i </w:t>
            </w:r>
            <w:r w:rsidRPr="009B0ACB">
              <w:rPr>
                <w:rFonts w:ascii="Arial" w:hAnsi="Arial" w:cs="Arial"/>
                <w:color w:val="auto"/>
                <w:sz w:val="20"/>
                <w:szCs w:val="20"/>
              </w:rPr>
              <w:t>uprawnienia instytucji oraz służb sprawujących nadzór nad warunkami pracy</w:t>
            </w:r>
            <w:r w:rsidR="00DD462F">
              <w:rPr>
                <w:rFonts w:ascii="Arial" w:hAnsi="Arial" w:cs="Arial"/>
                <w:color w:val="auto"/>
                <w:sz w:val="20"/>
                <w:szCs w:val="20"/>
              </w:rPr>
              <w:t xml:space="preserve"> i </w:t>
            </w:r>
            <w:r w:rsidRPr="009B0ACB">
              <w:rPr>
                <w:rFonts w:ascii="Arial" w:hAnsi="Arial" w:cs="Arial"/>
                <w:color w:val="auto"/>
                <w:sz w:val="20"/>
                <w:szCs w:val="20"/>
              </w:rPr>
              <w:t>bezpiecznym użytkowaniem maszyn</w:t>
            </w:r>
            <w:r w:rsidR="00DD462F">
              <w:rPr>
                <w:rFonts w:ascii="Arial" w:hAnsi="Arial" w:cs="Arial"/>
                <w:color w:val="auto"/>
                <w:sz w:val="20"/>
                <w:szCs w:val="20"/>
              </w:rPr>
              <w:t xml:space="preserve"> i </w:t>
            </w:r>
            <w:r w:rsidRPr="009B0ACB">
              <w:rPr>
                <w:rFonts w:ascii="Arial" w:hAnsi="Arial" w:cs="Arial"/>
                <w:color w:val="auto"/>
                <w:sz w:val="20"/>
                <w:szCs w:val="20"/>
              </w:rPr>
              <w:t>urządzeń w Polsce;</w:t>
            </w:r>
          </w:p>
          <w:p w:rsidR="008900F9" w:rsidRDefault="00F30BDA" w:rsidP="00683FE6">
            <w:pPr>
              <w:numPr>
                <w:ilvl w:val="0"/>
                <w:numId w:val="99"/>
              </w:numPr>
              <w:pBdr>
                <w:top w:val="none" w:sz="0" w:space="0" w:color="auto"/>
                <w:left w:val="none" w:sz="0" w:space="0" w:color="auto"/>
                <w:bottom w:val="none" w:sz="0" w:space="0" w:color="auto"/>
                <w:right w:val="none" w:sz="0" w:space="0" w:color="auto"/>
                <w:between w:val="none" w:sz="0" w:space="0" w:color="auto"/>
              </w:pBdr>
              <w:spacing w:line="276" w:lineRule="auto"/>
              <w:ind w:left="318"/>
              <w:rPr>
                <w:rFonts w:ascii="Arial" w:hAnsi="Arial" w:cs="Arial"/>
                <w:color w:val="auto"/>
                <w:sz w:val="20"/>
                <w:szCs w:val="20"/>
              </w:rPr>
            </w:pPr>
            <w:r w:rsidRPr="009B0ACB">
              <w:rPr>
                <w:rFonts w:ascii="Arial" w:hAnsi="Arial" w:cs="Arial"/>
                <w:color w:val="auto"/>
                <w:sz w:val="20"/>
                <w:szCs w:val="20"/>
              </w:rPr>
              <w:t>charakteryzować zadania</w:t>
            </w:r>
            <w:r w:rsidR="00DD462F">
              <w:rPr>
                <w:rFonts w:ascii="Arial" w:hAnsi="Arial" w:cs="Arial"/>
                <w:color w:val="auto"/>
                <w:sz w:val="20"/>
                <w:szCs w:val="20"/>
              </w:rPr>
              <w:t xml:space="preserve"> </w:t>
            </w:r>
            <w:r w:rsidR="005452F4">
              <w:rPr>
                <w:rFonts w:ascii="Arial" w:hAnsi="Arial" w:cs="Arial"/>
                <w:color w:val="auto"/>
                <w:sz w:val="20"/>
                <w:szCs w:val="20"/>
              </w:rPr>
              <w:t>i</w:t>
            </w:r>
            <w:r w:rsidR="005452F4" w:rsidRPr="009B0ACB">
              <w:rPr>
                <w:rFonts w:ascii="Arial" w:hAnsi="Arial" w:cs="Arial"/>
                <w:color w:val="auto"/>
                <w:sz w:val="20"/>
                <w:szCs w:val="20"/>
              </w:rPr>
              <w:t xml:space="preserve"> uprawnienia</w:t>
            </w:r>
            <w:r w:rsidRPr="009B0ACB">
              <w:rPr>
                <w:rFonts w:ascii="Arial" w:hAnsi="Arial" w:cs="Arial"/>
                <w:color w:val="auto"/>
                <w:sz w:val="20"/>
                <w:szCs w:val="20"/>
              </w:rPr>
              <w:t xml:space="preserve"> instytucji oraz służb działających </w:t>
            </w:r>
            <w:r w:rsidR="005452F4" w:rsidRPr="009B0ACB">
              <w:rPr>
                <w:rFonts w:ascii="Arial" w:hAnsi="Arial" w:cs="Arial"/>
                <w:color w:val="auto"/>
                <w:sz w:val="20"/>
                <w:szCs w:val="20"/>
              </w:rPr>
              <w:t>w zakresie</w:t>
            </w:r>
            <w:r w:rsidRPr="009B0ACB">
              <w:rPr>
                <w:rFonts w:ascii="Arial" w:hAnsi="Arial" w:cs="Arial"/>
                <w:color w:val="auto"/>
                <w:sz w:val="20"/>
                <w:szCs w:val="20"/>
              </w:rPr>
              <w:t xml:space="preserve"> ochrony pracy</w:t>
            </w:r>
            <w:r w:rsidR="00DD462F">
              <w:rPr>
                <w:rFonts w:ascii="Arial" w:hAnsi="Arial" w:cs="Arial"/>
                <w:color w:val="auto"/>
                <w:sz w:val="20"/>
                <w:szCs w:val="20"/>
              </w:rPr>
              <w:t xml:space="preserve"> </w:t>
            </w:r>
            <w:r w:rsidR="005452F4">
              <w:rPr>
                <w:rFonts w:ascii="Arial" w:hAnsi="Arial" w:cs="Arial"/>
                <w:color w:val="auto"/>
                <w:sz w:val="20"/>
                <w:szCs w:val="20"/>
              </w:rPr>
              <w:t>i</w:t>
            </w:r>
            <w:r w:rsidR="005452F4" w:rsidRPr="009B0ACB">
              <w:rPr>
                <w:rFonts w:ascii="Arial" w:hAnsi="Arial" w:cs="Arial"/>
                <w:color w:val="auto"/>
                <w:sz w:val="20"/>
                <w:szCs w:val="20"/>
              </w:rPr>
              <w:t xml:space="preserve"> ochrony</w:t>
            </w:r>
            <w:r w:rsidRPr="009B0ACB">
              <w:rPr>
                <w:rFonts w:ascii="Arial" w:hAnsi="Arial" w:cs="Arial"/>
                <w:color w:val="auto"/>
                <w:sz w:val="20"/>
                <w:szCs w:val="20"/>
              </w:rPr>
              <w:t xml:space="preserve"> środowiska pracy w Polsce.</w:t>
            </w:r>
          </w:p>
          <w:p w:rsidR="00F30BDA" w:rsidRPr="009B0ACB" w:rsidRDefault="00F30BDA" w:rsidP="008900F9">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p>
        </w:tc>
        <w:tc>
          <w:tcPr>
            <w:tcW w:w="377" w:type="pct"/>
            <w:vMerge/>
          </w:tcPr>
          <w:p w:rsidR="00F30BDA" w:rsidRPr="005B1C50" w:rsidRDefault="00F30BDA" w:rsidP="008900F9">
            <w:pPr>
              <w:spacing w:line="276" w:lineRule="auto"/>
              <w:rPr>
                <w:rFonts w:ascii="Arial" w:hAnsi="Arial" w:cs="Arial"/>
                <w:sz w:val="20"/>
                <w:szCs w:val="20"/>
              </w:rPr>
            </w:pPr>
          </w:p>
        </w:tc>
      </w:tr>
      <w:tr w:rsidR="00026765" w:rsidRPr="005B1C50" w:rsidTr="00A7029E">
        <w:trPr>
          <w:trHeight w:val="2542"/>
        </w:trPr>
        <w:tc>
          <w:tcPr>
            <w:tcW w:w="655" w:type="pct"/>
            <w:vMerge/>
          </w:tcPr>
          <w:p w:rsidR="00F30BDA" w:rsidRPr="005B1C50" w:rsidRDefault="00F30BDA" w:rsidP="008900F9">
            <w:pPr>
              <w:spacing w:line="276" w:lineRule="auto"/>
              <w:rPr>
                <w:rFonts w:ascii="Arial" w:hAnsi="Arial" w:cs="Arial"/>
                <w:sz w:val="20"/>
                <w:szCs w:val="20"/>
              </w:rPr>
            </w:pPr>
          </w:p>
        </w:tc>
        <w:tc>
          <w:tcPr>
            <w:tcW w:w="973" w:type="pct"/>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2.Uprawnienia instytucji</w:t>
            </w:r>
            <w:r w:rsidR="00DD462F">
              <w:rPr>
                <w:rFonts w:ascii="Arial" w:hAnsi="Arial" w:cs="Arial"/>
                <w:sz w:val="20"/>
                <w:szCs w:val="20"/>
              </w:rPr>
              <w:t xml:space="preserve"> i </w:t>
            </w:r>
            <w:r w:rsidRPr="005B1C50">
              <w:rPr>
                <w:rFonts w:ascii="Arial" w:hAnsi="Arial" w:cs="Arial"/>
                <w:sz w:val="20"/>
                <w:szCs w:val="20"/>
              </w:rPr>
              <w:t>służb ochrony pracy</w:t>
            </w:r>
            <w:r w:rsidR="00DD462F">
              <w:rPr>
                <w:rFonts w:ascii="Arial" w:hAnsi="Arial" w:cs="Arial"/>
                <w:sz w:val="20"/>
                <w:szCs w:val="20"/>
              </w:rPr>
              <w:t xml:space="preserve"> i </w:t>
            </w:r>
            <w:r w:rsidRPr="005B1C50">
              <w:rPr>
                <w:rFonts w:ascii="Arial" w:hAnsi="Arial" w:cs="Arial"/>
                <w:sz w:val="20"/>
                <w:szCs w:val="20"/>
              </w:rPr>
              <w:t>ochrony środowiska w Polsce.</w:t>
            </w:r>
          </w:p>
        </w:tc>
        <w:tc>
          <w:tcPr>
            <w:tcW w:w="297" w:type="pct"/>
          </w:tcPr>
          <w:p w:rsidR="00F30BDA" w:rsidRPr="005B1C50" w:rsidRDefault="00F30BDA" w:rsidP="008900F9">
            <w:pPr>
              <w:spacing w:line="276" w:lineRule="auto"/>
              <w:rPr>
                <w:rFonts w:ascii="Arial" w:hAnsi="Arial" w:cs="Arial"/>
                <w:sz w:val="20"/>
                <w:szCs w:val="20"/>
              </w:rPr>
            </w:pPr>
          </w:p>
        </w:tc>
        <w:tc>
          <w:tcPr>
            <w:tcW w:w="1339" w:type="pct"/>
            <w:vMerge/>
            <w:shd w:val="clear" w:color="auto" w:fill="auto"/>
          </w:tcPr>
          <w:p w:rsidR="00F30BDA" w:rsidRPr="009B0ACB" w:rsidRDefault="00F30BDA" w:rsidP="008900F9">
            <w:pPr>
              <w:pBdr>
                <w:top w:val="none" w:sz="0" w:space="0" w:color="auto"/>
                <w:left w:val="none" w:sz="0" w:space="0" w:color="auto"/>
                <w:bottom w:val="none" w:sz="0" w:space="0" w:color="auto"/>
                <w:right w:val="none" w:sz="0" w:space="0" w:color="auto"/>
                <w:between w:val="none" w:sz="0" w:space="0" w:color="auto"/>
              </w:pBdr>
              <w:tabs>
                <w:tab w:val="left" w:pos="310"/>
              </w:tabs>
              <w:spacing w:line="276" w:lineRule="auto"/>
              <w:rPr>
                <w:rFonts w:ascii="Arial" w:hAnsi="Arial" w:cs="Arial"/>
                <w:color w:val="auto"/>
                <w:sz w:val="20"/>
                <w:szCs w:val="20"/>
              </w:rPr>
            </w:pPr>
          </w:p>
        </w:tc>
        <w:tc>
          <w:tcPr>
            <w:tcW w:w="1359" w:type="pct"/>
            <w:vMerge/>
          </w:tcPr>
          <w:p w:rsidR="00F30BDA" w:rsidRPr="009B0ACB" w:rsidRDefault="00F30BDA" w:rsidP="008900F9">
            <w:pPr>
              <w:shd w:val="clear" w:color="auto" w:fill="FFFFFF"/>
              <w:spacing w:line="276" w:lineRule="auto"/>
              <w:rPr>
                <w:rFonts w:ascii="Arial" w:hAnsi="Arial" w:cs="Arial"/>
                <w:color w:val="auto"/>
                <w:sz w:val="20"/>
                <w:szCs w:val="20"/>
              </w:rPr>
            </w:pPr>
          </w:p>
        </w:tc>
        <w:tc>
          <w:tcPr>
            <w:tcW w:w="377" w:type="pct"/>
            <w:vMerge/>
          </w:tcPr>
          <w:p w:rsidR="00F30BDA" w:rsidRPr="005B1C50" w:rsidRDefault="00F30BDA" w:rsidP="008900F9">
            <w:pPr>
              <w:spacing w:line="276" w:lineRule="auto"/>
              <w:rPr>
                <w:rFonts w:ascii="Arial" w:hAnsi="Arial" w:cs="Arial"/>
                <w:sz w:val="20"/>
                <w:szCs w:val="20"/>
              </w:rPr>
            </w:pPr>
          </w:p>
        </w:tc>
      </w:tr>
      <w:tr w:rsidR="00026765" w:rsidRPr="005B1C50" w:rsidTr="00A7029E">
        <w:trPr>
          <w:trHeight w:val="1654"/>
        </w:trPr>
        <w:tc>
          <w:tcPr>
            <w:tcW w:w="655" w:type="pct"/>
            <w:vMerge w:val="restart"/>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lastRenderedPageBreak/>
              <w:t>III. Prawa</w:t>
            </w:r>
            <w:r w:rsidR="00DD462F">
              <w:rPr>
                <w:rFonts w:ascii="Arial" w:hAnsi="Arial" w:cs="Arial"/>
                <w:sz w:val="20"/>
                <w:szCs w:val="20"/>
              </w:rPr>
              <w:t xml:space="preserve"> i </w:t>
            </w:r>
            <w:r w:rsidRPr="005B1C50">
              <w:rPr>
                <w:rFonts w:ascii="Arial" w:hAnsi="Arial" w:cs="Arial"/>
                <w:sz w:val="20"/>
                <w:szCs w:val="20"/>
              </w:rPr>
              <w:t>obowiązki pracodawcy</w:t>
            </w:r>
            <w:r w:rsidR="00DD462F">
              <w:rPr>
                <w:rFonts w:ascii="Arial" w:hAnsi="Arial" w:cs="Arial"/>
                <w:sz w:val="20"/>
                <w:szCs w:val="20"/>
              </w:rPr>
              <w:t xml:space="preserve"> </w:t>
            </w:r>
            <w:r w:rsidR="005452F4">
              <w:rPr>
                <w:rFonts w:ascii="Arial" w:hAnsi="Arial" w:cs="Arial"/>
                <w:sz w:val="20"/>
                <w:szCs w:val="20"/>
              </w:rPr>
              <w:t>i</w:t>
            </w:r>
            <w:r w:rsidR="005452F4" w:rsidRPr="005B1C50">
              <w:rPr>
                <w:rFonts w:ascii="Arial" w:hAnsi="Arial" w:cs="Arial"/>
                <w:sz w:val="20"/>
                <w:szCs w:val="20"/>
              </w:rPr>
              <w:t xml:space="preserve"> pracownika</w:t>
            </w:r>
          </w:p>
          <w:p w:rsidR="00F30BDA" w:rsidRPr="005B1C50" w:rsidRDefault="00F30BDA" w:rsidP="008900F9">
            <w:pPr>
              <w:spacing w:line="276" w:lineRule="auto"/>
              <w:rPr>
                <w:rFonts w:ascii="Arial" w:hAnsi="Arial" w:cs="Arial"/>
                <w:sz w:val="20"/>
                <w:szCs w:val="20"/>
              </w:rPr>
            </w:pPr>
          </w:p>
        </w:tc>
        <w:tc>
          <w:tcPr>
            <w:tcW w:w="973" w:type="pct"/>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1 Kodeks Pracy – prawa</w:t>
            </w:r>
            <w:r w:rsidR="00DD462F">
              <w:rPr>
                <w:rFonts w:ascii="Arial" w:hAnsi="Arial" w:cs="Arial"/>
                <w:sz w:val="20"/>
                <w:szCs w:val="20"/>
              </w:rPr>
              <w:t xml:space="preserve"> i </w:t>
            </w:r>
            <w:r w:rsidRPr="005B1C50">
              <w:rPr>
                <w:rFonts w:ascii="Arial" w:hAnsi="Arial" w:cs="Arial"/>
                <w:sz w:val="20"/>
                <w:szCs w:val="20"/>
              </w:rPr>
              <w:t>obowiązki pracodawcy.</w:t>
            </w:r>
          </w:p>
        </w:tc>
        <w:tc>
          <w:tcPr>
            <w:tcW w:w="297" w:type="pct"/>
          </w:tcPr>
          <w:p w:rsidR="00F30BDA" w:rsidRPr="005B1C50" w:rsidRDefault="00F30BDA" w:rsidP="008900F9">
            <w:pPr>
              <w:spacing w:line="276" w:lineRule="auto"/>
              <w:rPr>
                <w:rFonts w:ascii="Arial" w:hAnsi="Arial" w:cs="Arial"/>
                <w:sz w:val="20"/>
                <w:szCs w:val="20"/>
              </w:rPr>
            </w:pPr>
          </w:p>
        </w:tc>
        <w:tc>
          <w:tcPr>
            <w:tcW w:w="1339" w:type="pct"/>
          </w:tcPr>
          <w:p w:rsidR="008900F9" w:rsidRDefault="00F30BDA" w:rsidP="00683FE6">
            <w:pPr>
              <w:numPr>
                <w:ilvl w:val="0"/>
                <w:numId w:val="9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312"/>
              <w:rPr>
                <w:rFonts w:ascii="Arial" w:hAnsi="Arial" w:cs="Arial"/>
                <w:color w:val="auto"/>
                <w:sz w:val="20"/>
                <w:szCs w:val="20"/>
              </w:rPr>
            </w:pPr>
            <w:r w:rsidRPr="009B0ACB">
              <w:rPr>
                <w:rFonts w:ascii="Arial" w:hAnsi="Arial" w:cs="Arial"/>
                <w:color w:val="auto"/>
                <w:sz w:val="20"/>
                <w:szCs w:val="20"/>
              </w:rPr>
              <w:t>wymienić prawa</w:t>
            </w:r>
            <w:r w:rsidR="00DD462F">
              <w:rPr>
                <w:rFonts w:ascii="Arial" w:hAnsi="Arial" w:cs="Arial"/>
                <w:color w:val="auto"/>
                <w:sz w:val="20"/>
                <w:szCs w:val="20"/>
              </w:rPr>
              <w:t xml:space="preserve"> i </w:t>
            </w:r>
            <w:r w:rsidRPr="009B0ACB">
              <w:rPr>
                <w:rFonts w:ascii="Arial" w:hAnsi="Arial" w:cs="Arial"/>
                <w:color w:val="auto"/>
                <w:sz w:val="20"/>
                <w:szCs w:val="20"/>
              </w:rPr>
              <w:t xml:space="preserve">obowiązki pracodawcy </w:t>
            </w:r>
            <w:r w:rsidRPr="009B0ACB">
              <w:rPr>
                <w:rFonts w:ascii="Arial" w:hAnsi="Arial" w:cs="Arial"/>
                <w:iCs/>
                <w:color w:val="auto"/>
                <w:sz w:val="20"/>
                <w:szCs w:val="20"/>
                <w:lang w:eastAsia="en-US"/>
              </w:rPr>
              <w:t xml:space="preserve">w zakresie </w:t>
            </w:r>
            <w:r w:rsidR="00A7029E">
              <w:rPr>
                <w:rFonts w:ascii="Arial" w:hAnsi="Arial" w:cs="Arial"/>
                <w:color w:val="auto"/>
                <w:sz w:val="20"/>
                <w:szCs w:val="20"/>
              </w:rPr>
              <w:t>bhp</w:t>
            </w:r>
          </w:p>
          <w:p w:rsidR="008900F9" w:rsidRDefault="00F30BDA" w:rsidP="00683FE6">
            <w:pPr>
              <w:numPr>
                <w:ilvl w:val="0"/>
                <w:numId w:val="97"/>
              </w:numPr>
              <w:pBdr>
                <w:top w:val="none" w:sz="0" w:space="0" w:color="auto"/>
                <w:left w:val="none" w:sz="0" w:space="0" w:color="auto"/>
                <w:bottom w:val="none" w:sz="0" w:space="0" w:color="auto"/>
                <w:right w:val="none" w:sz="0" w:space="0" w:color="auto"/>
                <w:between w:val="none" w:sz="0" w:space="0" w:color="auto"/>
              </w:pBdr>
              <w:tabs>
                <w:tab w:val="left" w:pos="342"/>
              </w:tabs>
              <w:spacing w:line="276" w:lineRule="auto"/>
              <w:ind w:left="312"/>
              <w:rPr>
                <w:rFonts w:ascii="Arial" w:hAnsi="Arial" w:cs="Arial"/>
                <w:color w:val="auto"/>
                <w:sz w:val="20"/>
                <w:szCs w:val="20"/>
              </w:rPr>
            </w:pPr>
            <w:r w:rsidRPr="009B0ACB">
              <w:rPr>
                <w:rFonts w:ascii="Arial" w:hAnsi="Arial" w:cs="Arial"/>
                <w:color w:val="auto"/>
                <w:sz w:val="20"/>
                <w:szCs w:val="20"/>
              </w:rPr>
              <w:t>określ</w:t>
            </w:r>
            <w:r w:rsidR="004C554F">
              <w:rPr>
                <w:rFonts w:ascii="Arial" w:hAnsi="Arial" w:cs="Arial"/>
                <w:color w:val="auto"/>
                <w:sz w:val="20"/>
                <w:szCs w:val="20"/>
              </w:rPr>
              <w:t>ać</w:t>
            </w:r>
            <w:r w:rsidRPr="009B0ACB">
              <w:rPr>
                <w:rFonts w:ascii="Arial" w:hAnsi="Arial" w:cs="Arial"/>
                <w:color w:val="auto"/>
                <w:sz w:val="20"/>
                <w:szCs w:val="20"/>
              </w:rPr>
              <w:t xml:space="preserve"> konsekwencje nieprzestrzegania </w:t>
            </w:r>
            <w:r w:rsidR="004C554F">
              <w:rPr>
                <w:rFonts w:ascii="Arial" w:hAnsi="Arial" w:cs="Arial"/>
                <w:color w:val="auto"/>
                <w:sz w:val="20"/>
                <w:szCs w:val="20"/>
              </w:rPr>
              <w:t xml:space="preserve">przez pracodawcę </w:t>
            </w:r>
            <w:r w:rsidRPr="009B0ACB">
              <w:rPr>
                <w:rFonts w:ascii="Arial" w:hAnsi="Arial" w:cs="Arial"/>
                <w:color w:val="auto"/>
                <w:sz w:val="20"/>
                <w:szCs w:val="20"/>
              </w:rPr>
              <w:t xml:space="preserve">obowiązków </w:t>
            </w:r>
            <w:r w:rsidR="005452F4" w:rsidRPr="009B0ACB">
              <w:rPr>
                <w:rFonts w:ascii="Arial" w:hAnsi="Arial" w:cs="Arial"/>
                <w:color w:val="auto"/>
                <w:sz w:val="20"/>
                <w:szCs w:val="20"/>
              </w:rPr>
              <w:t>w zakresie</w:t>
            </w:r>
            <w:r w:rsidRPr="009B0ACB">
              <w:rPr>
                <w:rFonts w:ascii="Arial" w:hAnsi="Arial" w:cs="Arial"/>
                <w:color w:val="auto"/>
                <w:sz w:val="20"/>
                <w:szCs w:val="20"/>
              </w:rPr>
              <w:t xml:space="preserve"> bezpieczeństwa</w:t>
            </w:r>
            <w:r w:rsidR="00DD462F">
              <w:rPr>
                <w:rFonts w:ascii="Arial" w:hAnsi="Arial" w:cs="Arial"/>
                <w:color w:val="auto"/>
                <w:sz w:val="20"/>
                <w:szCs w:val="20"/>
              </w:rPr>
              <w:t xml:space="preserve"> i </w:t>
            </w:r>
            <w:r w:rsidRPr="009B0ACB">
              <w:rPr>
                <w:rFonts w:ascii="Arial" w:hAnsi="Arial" w:cs="Arial"/>
                <w:color w:val="auto"/>
                <w:sz w:val="20"/>
                <w:szCs w:val="20"/>
              </w:rPr>
              <w:t>higieny pracy;</w:t>
            </w:r>
          </w:p>
        </w:tc>
        <w:tc>
          <w:tcPr>
            <w:tcW w:w="1359" w:type="pct"/>
          </w:tcPr>
          <w:p w:rsidR="00F30BDA" w:rsidRPr="00DD462F" w:rsidRDefault="00F30BDA" w:rsidP="00683FE6">
            <w:pPr>
              <w:numPr>
                <w:ilvl w:val="0"/>
                <w:numId w:val="9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318" w:hanging="383"/>
              <w:rPr>
                <w:rFonts w:ascii="Arial" w:hAnsi="Arial" w:cs="Arial"/>
                <w:color w:val="auto"/>
                <w:sz w:val="20"/>
                <w:szCs w:val="20"/>
              </w:rPr>
            </w:pPr>
            <w:r w:rsidRPr="009B0ACB">
              <w:rPr>
                <w:rFonts w:ascii="Arial" w:hAnsi="Arial" w:cs="Arial"/>
                <w:color w:val="auto"/>
                <w:sz w:val="20"/>
                <w:szCs w:val="20"/>
              </w:rPr>
              <w:t xml:space="preserve">opisywać konsekwencje nieprzestrzegania </w:t>
            </w:r>
            <w:r w:rsidR="004C554F">
              <w:rPr>
                <w:rFonts w:ascii="Arial" w:hAnsi="Arial" w:cs="Arial"/>
                <w:color w:val="auto"/>
                <w:sz w:val="20"/>
                <w:szCs w:val="20"/>
              </w:rPr>
              <w:t>przez pracodawcę</w:t>
            </w:r>
            <w:r w:rsidR="00026765">
              <w:rPr>
                <w:rFonts w:ascii="Arial" w:hAnsi="Arial" w:cs="Arial"/>
                <w:color w:val="auto"/>
                <w:sz w:val="20"/>
                <w:szCs w:val="20"/>
              </w:rPr>
              <w:t xml:space="preserve"> obowiązków </w:t>
            </w:r>
            <w:r w:rsidRPr="009B0ACB">
              <w:rPr>
                <w:rFonts w:ascii="Arial" w:hAnsi="Arial" w:cs="Arial"/>
                <w:color w:val="auto"/>
                <w:sz w:val="20"/>
                <w:szCs w:val="20"/>
              </w:rPr>
              <w:t>w zakresie bezpieczeństwa</w:t>
            </w:r>
            <w:r w:rsidR="00DD462F">
              <w:rPr>
                <w:rFonts w:ascii="Arial" w:hAnsi="Arial" w:cs="Arial"/>
                <w:color w:val="auto"/>
                <w:sz w:val="20"/>
                <w:szCs w:val="20"/>
              </w:rPr>
              <w:t xml:space="preserve"> i </w:t>
            </w:r>
            <w:r w:rsidRPr="009B0ACB">
              <w:rPr>
                <w:rFonts w:ascii="Arial" w:hAnsi="Arial" w:cs="Arial"/>
                <w:color w:val="auto"/>
                <w:sz w:val="20"/>
                <w:szCs w:val="20"/>
              </w:rPr>
              <w:t>higieny pracy;</w:t>
            </w:r>
          </w:p>
        </w:tc>
        <w:tc>
          <w:tcPr>
            <w:tcW w:w="377" w:type="pct"/>
            <w:vMerge/>
          </w:tcPr>
          <w:p w:rsidR="00F30BDA" w:rsidRPr="005B1C50" w:rsidRDefault="00F30BDA" w:rsidP="008900F9">
            <w:pPr>
              <w:spacing w:line="276" w:lineRule="auto"/>
              <w:rPr>
                <w:rFonts w:ascii="Arial" w:hAnsi="Arial" w:cs="Arial"/>
                <w:sz w:val="20"/>
                <w:szCs w:val="20"/>
              </w:rPr>
            </w:pPr>
          </w:p>
        </w:tc>
      </w:tr>
      <w:tr w:rsidR="00026765" w:rsidRPr="005B1C50" w:rsidTr="00A7029E">
        <w:trPr>
          <w:trHeight w:val="566"/>
        </w:trPr>
        <w:tc>
          <w:tcPr>
            <w:tcW w:w="655" w:type="pct"/>
            <w:vMerge/>
          </w:tcPr>
          <w:p w:rsidR="00F30BDA" w:rsidRPr="005B1C50" w:rsidRDefault="00F30BDA" w:rsidP="008900F9">
            <w:pPr>
              <w:spacing w:line="276" w:lineRule="auto"/>
              <w:rPr>
                <w:rFonts w:ascii="Arial" w:hAnsi="Arial" w:cs="Arial"/>
                <w:sz w:val="20"/>
                <w:szCs w:val="20"/>
              </w:rPr>
            </w:pPr>
          </w:p>
        </w:tc>
        <w:tc>
          <w:tcPr>
            <w:tcW w:w="973" w:type="pct"/>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2. Kodeks Pracy – prawa</w:t>
            </w:r>
            <w:r w:rsidR="00DD462F">
              <w:rPr>
                <w:rFonts w:ascii="Arial" w:hAnsi="Arial" w:cs="Arial"/>
                <w:sz w:val="20"/>
                <w:szCs w:val="20"/>
              </w:rPr>
              <w:t xml:space="preserve"> i </w:t>
            </w:r>
            <w:r w:rsidRPr="005B1C50">
              <w:rPr>
                <w:rFonts w:ascii="Arial" w:hAnsi="Arial" w:cs="Arial"/>
                <w:sz w:val="20"/>
                <w:szCs w:val="20"/>
              </w:rPr>
              <w:t>obowiązki pracownika.</w:t>
            </w:r>
          </w:p>
        </w:tc>
        <w:tc>
          <w:tcPr>
            <w:tcW w:w="297" w:type="pct"/>
          </w:tcPr>
          <w:p w:rsidR="00F30BDA" w:rsidRPr="005B1C50" w:rsidRDefault="00F30BDA" w:rsidP="008900F9">
            <w:pPr>
              <w:spacing w:line="276" w:lineRule="auto"/>
              <w:rPr>
                <w:rFonts w:ascii="Arial" w:hAnsi="Arial" w:cs="Arial"/>
                <w:sz w:val="20"/>
                <w:szCs w:val="20"/>
              </w:rPr>
            </w:pPr>
          </w:p>
        </w:tc>
        <w:tc>
          <w:tcPr>
            <w:tcW w:w="1339" w:type="pct"/>
          </w:tcPr>
          <w:p w:rsidR="008900F9" w:rsidRDefault="00F30BDA" w:rsidP="00683FE6">
            <w:pPr>
              <w:numPr>
                <w:ilvl w:val="0"/>
                <w:numId w:val="9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312"/>
              <w:rPr>
                <w:rFonts w:ascii="Arial" w:hAnsi="Arial" w:cs="Arial"/>
                <w:color w:val="auto"/>
                <w:sz w:val="20"/>
                <w:szCs w:val="20"/>
              </w:rPr>
            </w:pPr>
            <w:r w:rsidRPr="009B0ACB">
              <w:rPr>
                <w:rFonts w:ascii="Arial" w:hAnsi="Arial" w:cs="Arial"/>
                <w:color w:val="auto"/>
                <w:sz w:val="20"/>
                <w:szCs w:val="20"/>
              </w:rPr>
              <w:t xml:space="preserve">wymienić obowiązki pracowników </w:t>
            </w:r>
            <w:r w:rsidRPr="009B0ACB">
              <w:rPr>
                <w:rFonts w:ascii="Arial" w:hAnsi="Arial" w:cs="Arial"/>
                <w:iCs/>
                <w:color w:val="auto"/>
                <w:sz w:val="20"/>
                <w:szCs w:val="20"/>
                <w:lang w:eastAsia="en-US"/>
              </w:rPr>
              <w:t xml:space="preserve">w zakresie </w:t>
            </w:r>
            <w:r w:rsidRPr="009B0ACB">
              <w:rPr>
                <w:rFonts w:ascii="Arial" w:hAnsi="Arial" w:cs="Arial"/>
                <w:color w:val="auto"/>
                <w:sz w:val="20"/>
                <w:szCs w:val="20"/>
              </w:rPr>
              <w:t>bhp;</w:t>
            </w:r>
          </w:p>
          <w:p w:rsidR="00F30BDA" w:rsidRPr="00DD462F" w:rsidRDefault="00F30BDA" w:rsidP="00683FE6">
            <w:pPr>
              <w:numPr>
                <w:ilvl w:val="0"/>
                <w:numId w:val="9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312"/>
              <w:rPr>
                <w:rFonts w:ascii="Arial" w:hAnsi="Arial" w:cs="Arial"/>
                <w:color w:val="auto"/>
                <w:sz w:val="20"/>
                <w:szCs w:val="20"/>
              </w:rPr>
            </w:pPr>
            <w:r w:rsidRPr="009B0ACB">
              <w:rPr>
                <w:rFonts w:ascii="Arial" w:hAnsi="Arial" w:cs="Arial"/>
                <w:color w:val="auto"/>
                <w:sz w:val="20"/>
                <w:szCs w:val="20"/>
              </w:rPr>
              <w:t xml:space="preserve">określić konsekwencje nieprzestrzegania </w:t>
            </w:r>
            <w:r w:rsidR="00026765">
              <w:rPr>
                <w:rFonts w:ascii="Arial" w:hAnsi="Arial" w:cs="Arial"/>
                <w:color w:val="auto"/>
                <w:sz w:val="20"/>
                <w:szCs w:val="20"/>
              </w:rPr>
              <w:t xml:space="preserve">przez pracodawcę obowiązków </w:t>
            </w:r>
            <w:r w:rsidR="009F2F0B" w:rsidRPr="009B0ACB">
              <w:rPr>
                <w:rFonts w:ascii="Arial" w:hAnsi="Arial" w:cs="Arial"/>
                <w:color w:val="auto"/>
                <w:sz w:val="20"/>
                <w:szCs w:val="20"/>
              </w:rPr>
              <w:t>w zakresie</w:t>
            </w:r>
            <w:r w:rsidRPr="009B0ACB">
              <w:rPr>
                <w:rFonts w:ascii="Arial" w:hAnsi="Arial" w:cs="Arial"/>
                <w:color w:val="auto"/>
                <w:sz w:val="20"/>
                <w:szCs w:val="20"/>
              </w:rPr>
              <w:t xml:space="preserve"> bezpieczeństwa i higieny pracy;</w:t>
            </w:r>
          </w:p>
        </w:tc>
        <w:tc>
          <w:tcPr>
            <w:tcW w:w="1359" w:type="pct"/>
          </w:tcPr>
          <w:p w:rsidR="008900F9" w:rsidRDefault="00F30BDA" w:rsidP="00683FE6">
            <w:pPr>
              <w:numPr>
                <w:ilvl w:val="0"/>
                <w:numId w:val="9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318" w:hanging="383"/>
              <w:rPr>
                <w:rFonts w:ascii="Arial" w:hAnsi="Arial" w:cs="Arial"/>
                <w:color w:val="auto"/>
                <w:sz w:val="20"/>
                <w:szCs w:val="20"/>
              </w:rPr>
            </w:pPr>
            <w:r w:rsidRPr="009B0ACB">
              <w:rPr>
                <w:rFonts w:ascii="Arial" w:hAnsi="Arial" w:cs="Arial"/>
                <w:color w:val="auto"/>
                <w:sz w:val="20"/>
                <w:szCs w:val="20"/>
              </w:rPr>
              <w:t>wskazywać rodzaje świadczeń</w:t>
            </w:r>
            <w:r w:rsidR="009842C9">
              <w:rPr>
                <w:rFonts w:ascii="Arial" w:hAnsi="Arial" w:cs="Arial"/>
                <w:color w:val="auto"/>
                <w:sz w:val="20"/>
                <w:szCs w:val="20"/>
              </w:rPr>
              <w:t xml:space="preserve"> z </w:t>
            </w:r>
            <w:r w:rsidRPr="009B0ACB">
              <w:rPr>
                <w:rFonts w:ascii="Arial" w:hAnsi="Arial" w:cs="Arial"/>
                <w:color w:val="auto"/>
                <w:sz w:val="20"/>
                <w:szCs w:val="20"/>
              </w:rPr>
              <w:t>tytułu wypadku przy pracy</w:t>
            </w:r>
          </w:p>
          <w:p w:rsidR="00F30BDA" w:rsidRPr="00DD462F" w:rsidRDefault="00F30BDA" w:rsidP="00683FE6">
            <w:pPr>
              <w:numPr>
                <w:ilvl w:val="0"/>
                <w:numId w:val="9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318" w:hanging="383"/>
              <w:rPr>
                <w:rFonts w:ascii="Arial" w:hAnsi="Arial" w:cs="Arial"/>
                <w:color w:val="auto"/>
                <w:sz w:val="20"/>
                <w:szCs w:val="20"/>
              </w:rPr>
            </w:pPr>
            <w:r w:rsidRPr="009B0ACB">
              <w:rPr>
                <w:rFonts w:ascii="Arial" w:eastAsia="Arial Unicode MS" w:hAnsi="Arial" w:cs="Arial"/>
                <w:color w:val="auto"/>
                <w:sz w:val="20"/>
                <w:szCs w:val="20"/>
              </w:rPr>
              <w:t>wskazywać prawa pracownika, który zachorował</w:t>
            </w:r>
            <w:r w:rsidR="001979D6">
              <w:rPr>
                <w:rFonts w:ascii="Arial" w:eastAsia="Arial Unicode MS" w:hAnsi="Arial" w:cs="Arial"/>
                <w:color w:val="auto"/>
                <w:sz w:val="20"/>
                <w:szCs w:val="20"/>
              </w:rPr>
              <w:t xml:space="preserve"> na </w:t>
            </w:r>
            <w:r w:rsidRPr="009B0ACB">
              <w:rPr>
                <w:rFonts w:ascii="Arial" w:eastAsia="Arial Unicode MS" w:hAnsi="Arial" w:cs="Arial"/>
                <w:color w:val="auto"/>
                <w:sz w:val="20"/>
                <w:szCs w:val="20"/>
              </w:rPr>
              <w:t>chorobę zawodową;</w:t>
            </w:r>
          </w:p>
        </w:tc>
        <w:tc>
          <w:tcPr>
            <w:tcW w:w="377" w:type="pct"/>
            <w:vMerge/>
          </w:tcPr>
          <w:p w:rsidR="00F30BDA" w:rsidRPr="005B1C50" w:rsidRDefault="00F30BDA" w:rsidP="008900F9">
            <w:pPr>
              <w:spacing w:line="276" w:lineRule="auto"/>
              <w:rPr>
                <w:rFonts w:ascii="Arial" w:hAnsi="Arial" w:cs="Arial"/>
                <w:sz w:val="20"/>
                <w:szCs w:val="20"/>
              </w:rPr>
            </w:pPr>
          </w:p>
        </w:tc>
      </w:tr>
      <w:tr w:rsidR="00026765" w:rsidRPr="005B1C50" w:rsidTr="00A7029E">
        <w:trPr>
          <w:trHeight w:val="1178"/>
        </w:trPr>
        <w:tc>
          <w:tcPr>
            <w:tcW w:w="655" w:type="pct"/>
            <w:vMerge w:val="restart"/>
          </w:tcPr>
          <w:p w:rsidR="00F30BDA" w:rsidRPr="005B1C50" w:rsidRDefault="00F30BDA" w:rsidP="00DD462F">
            <w:pPr>
              <w:spacing w:line="276" w:lineRule="auto"/>
              <w:rPr>
                <w:rFonts w:ascii="Arial" w:hAnsi="Arial" w:cs="Arial"/>
                <w:sz w:val="20"/>
                <w:szCs w:val="20"/>
              </w:rPr>
            </w:pPr>
            <w:r w:rsidRPr="005B1C50">
              <w:rPr>
                <w:rFonts w:ascii="Arial" w:hAnsi="Arial" w:cs="Arial"/>
                <w:sz w:val="20"/>
                <w:szCs w:val="20"/>
              </w:rPr>
              <w:lastRenderedPageBreak/>
              <w:t>IV. Zagrożenia i</w:t>
            </w:r>
            <w:r w:rsidR="00CA2EC3">
              <w:rPr>
                <w:rFonts w:ascii="Arial" w:hAnsi="Arial" w:cs="Arial"/>
                <w:sz w:val="20"/>
                <w:szCs w:val="20"/>
              </w:rPr>
              <w:t> </w:t>
            </w:r>
            <w:r w:rsidRPr="005B1C50">
              <w:rPr>
                <w:rFonts w:ascii="Arial" w:hAnsi="Arial" w:cs="Arial"/>
                <w:sz w:val="20"/>
                <w:szCs w:val="20"/>
              </w:rPr>
              <w:t xml:space="preserve">czynniki szkodliwe </w:t>
            </w:r>
            <w:r w:rsidR="009F2F0B" w:rsidRPr="005B1C50">
              <w:rPr>
                <w:rFonts w:ascii="Arial" w:hAnsi="Arial" w:cs="Arial"/>
                <w:sz w:val="20"/>
                <w:szCs w:val="20"/>
              </w:rPr>
              <w:t>w środowisku</w:t>
            </w:r>
            <w:r w:rsidRPr="005B1C50">
              <w:rPr>
                <w:rFonts w:ascii="Arial" w:hAnsi="Arial" w:cs="Arial"/>
                <w:sz w:val="20"/>
                <w:szCs w:val="20"/>
              </w:rPr>
              <w:t xml:space="preserve"> pracy</w:t>
            </w:r>
            <w:r>
              <w:rPr>
                <w:rFonts w:ascii="Arial" w:hAnsi="Arial" w:cs="Arial"/>
                <w:sz w:val="20"/>
                <w:szCs w:val="20"/>
              </w:rPr>
              <w:t xml:space="preserve"> oraz środki ochrony indywidualnej</w:t>
            </w:r>
            <w:r w:rsidR="00DD462F">
              <w:rPr>
                <w:rFonts w:ascii="Arial" w:hAnsi="Arial" w:cs="Arial"/>
                <w:sz w:val="20"/>
                <w:szCs w:val="20"/>
              </w:rPr>
              <w:t xml:space="preserve"> i </w:t>
            </w:r>
            <w:r>
              <w:rPr>
                <w:rFonts w:ascii="Arial" w:hAnsi="Arial" w:cs="Arial"/>
                <w:sz w:val="20"/>
                <w:szCs w:val="20"/>
              </w:rPr>
              <w:t>zbiorowej.</w:t>
            </w:r>
          </w:p>
        </w:tc>
        <w:tc>
          <w:tcPr>
            <w:tcW w:w="973" w:type="pct"/>
          </w:tcPr>
          <w:p w:rsidR="00F30BDA" w:rsidRPr="005B1C50" w:rsidRDefault="00F30BDA" w:rsidP="008900F9">
            <w:pPr>
              <w:spacing w:line="276" w:lineRule="auto"/>
              <w:rPr>
                <w:rFonts w:ascii="Arial" w:hAnsi="Arial" w:cs="Arial"/>
                <w:color w:val="auto"/>
                <w:sz w:val="20"/>
                <w:szCs w:val="20"/>
              </w:rPr>
            </w:pPr>
            <w:r w:rsidRPr="005B1C50">
              <w:rPr>
                <w:rFonts w:ascii="Arial" w:hAnsi="Arial" w:cs="Arial"/>
                <w:color w:val="auto"/>
                <w:sz w:val="20"/>
                <w:szCs w:val="20"/>
              </w:rPr>
              <w:t>1.Rodzaje zagrożeń</w:t>
            </w:r>
            <w:r w:rsidR="00DD462F">
              <w:rPr>
                <w:rFonts w:ascii="Arial" w:hAnsi="Arial" w:cs="Arial"/>
                <w:color w:val="auto"/>
                <w:sz w:val="20"/>
                <w:szCs w:val="20"/>
              </w:rPr>
              <w:t xml:space="preserve"> i </w:t>
            </w:r>
            <w:r>
              <w:rPr>
                <w:rFonts w:ascii="Arial" w:hAnsi="Arial" w:cs="Arial"/>
                <w:color w:val="auto"/>
                <w:sz w:val="20"/>
                <w:szCs w:val="20"/>
              </w:rPr>
              <w:t xml:space="preserve">czynniki w </w:t>
            </w:r>
            <w:r w:rsidRPr="005B1C50">
              <w:rPr>
                <w:rFonts w:ascii="Arial" w:hAnsi="Arial" w:cs="Arial"/>
                <w:color w:val="auto"/>
                <w:sz w:val="20"/>
                <w:szCs w:val="20"/>
              </w:rPr>
              <w:t>środowisku pracy.</w:t>
            </w:r>
          </w:p>
        </w:tc>
        <w:tc>
          <w:tcPr>
            <w:tcW w:w="297" w:type="pct"/>
          </w:tcPr>
          <w:p w:rsidR="00F30BDA" w:rsidRPr="005B1C50" w:rsidRDefault="00F30BDA" w:rsidP="008900F9">
            <w:pPr>
              <w:spacing w:line="276" w:lineRule="auto"/>
              <w:rPr>
                <w:rFonts w:ascii="Arial" w:hAnsi="Arial" w:cs="Arial"/>
                <w:color w:val="auto"/>
                <w:sz w:val="20"/>
                <w:szCs w:val="20"/>
              </w:rPr>
            </w:pPr>
          </w:p>
        </w:tc>
        <w:tc>
          <w:tcPr>
            <w:tcW w:w="1339" w:type="pct"/>
          </w:tcPr>
          <w:p w:rsidR="008900F9" w:rsidRDefault="00F30BDA" w:rsidP="00683FE6">
            <w:pPr>
              <w:numPr>
                <w:ilvl w:val="0"/>
                <w:numId w:val="10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2"/>
              <w:rPr>
                <w:rFonts w:ascii="Arial" w:hAnsi="Arial" w:cs="Arial"/>
                <w:color w:val="auto"/>
                <w:sz w:val="20"/>
                <w:szCs w:val="20"/>
              </w:rPr>
            </w:pPr>
            <w:r w:rsidRPr="009B0ACB">
              <w:rPr>
                <w:rFonts w:ascii="Arial" w:hAnsi="Arial" w:cs="Arial"/>
                <w:color w:val="auto"/>
                <w:sz w:val="20"/>
                <w:szCs w:val="20"/>
              </w:rPr>
              <w:t>wymieniać skutki oddziaływania czynników fizycznych</w:t>
            </w:r>
            <w:r w:rsidR="001979D6">
              <w:rPr>
                <w:rFonts w:ascii="Arial" w:hAnsi="Arial" w:cs="Arial"/>
                <w:color w:val="auto"/>
                <w:sz w:val="20"/>
                <w:szCs w:val="20"/>
              </w:rPr>
              <w:t xml:space="preserve"> na </w:t>
            </w:r>
            <w:r w:rsidR="00A7029E">
              <w:rPr>
                <w:rFonts w:ascii="Arial" w:hAnsi="Arial" w:cs="Arial"/>
                <w:color w:val="auto"/>
                <w:sz w:val="20"/>
                <w:szCs w:val="20"/>
              </w:rPr>
              <w:t>organizm człowieka;</w:t>
            </w:r>
          </w:p>
          <w:p w:rsidR="008900F9" w:rsidRDefault="00F30BDA" w:rsidP="00683FE6">
            <w:pPr>
              <w:numPr>
                <w:ilvl w:val="0"/>
                <w:numId w:val="10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2"/>
              <w:rPr>
                <w:rFonts w:ascii="Arial" w:hAnsi="Arial" w:cs="Arial"/>
                <w:color w:val="auto"/>
                <w:sz w:val="20"/>
                <w:szCs w:val="20"/>
              </w:rPr>
            </w:pPr>
            <w:r w:rsidRPr="009B0ACB">
              <w:rPr>
                <w:rFonts w:ascii="Arial" w:hAnsi="Arial" w:cs="Arial"/>
                <w:color w:val="auto"/>
                <w:sz w:val="20"/>
                <w:szCs w:val="20"/>
              </w:rPr>
              <w:t>wymieniać skutki oddziaływania czynników chemicznych</w:t>
            </w:r>
            <w:r w:rsidR="001979D6">
              <w:rPr>
                <w:rFonts w:ascii="Arial" w:hAnsi="Arial" w:cs="Arial"/>
                <w:color w:val="auto"/>
                <w:sz w:val="20"/>
                <w:szCs w:val="20"/>
              </w:rPr>
              <w:t xml:space="preserve"> na </w:t>
            </w:r>
            <w:r w:rsidRPr="009B0ACB">
              <w:rPr>
                <w:rFonts w:ascii="Arial" w:hAnsi="Arial" w:cs="Arial"/>
                <w:color w:val="auto"/>
                <w:sz w:val="20"/>
                <w:szCs w:val="20"/>
              </w:rPr>
              <w:t xml:space="preserve">organizm człowieka; </w:t>
            </w:r>
          </w:p>
          <w:p w:rsidR="008900F9" w:rsidRDefault="00F30BDA" w:rsidP="00683FE6">
            <w:pPr>
              <w:numPr>
                <w:ilvl w:val="0"/>
                <w:numId w:val="10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2"/>
              <w:rPr>
                <w:rFonts w:ascii="Arial" w:hAnsi="Arial" w:cs="Arial"/>
                <w:color w:val="auto"/>
                <w:sz w:val="20"/>
                <w:szCs w:val="20"/>
              </w:rPr>
            </w:pPr>
            <w:r w:rsidRPr="009B0ACB">
              <w:rPr>
                <w:rFonts w:ascii="Arial" w:hAnsi="Arial" w:cs="Arial"/>
                <w:color w:val="auto"/>
                <w:sz w:val="20"/>
                <w:szCs w:val="20"/>
              </w:rPr>
              <w:t>wymieniać skutki oddziaływania czynników biologicznych</w:t>
            </w:r>
            <w:r w:rsidR="001979D6">
              <w:rPr>
                <w:rFonts w:ascii="Arial" w:hAnsi="Arial" w:cs="Arial"/>
                <w:color w:val="auto"/>
                <w:sz w:val="20"/>
                <w:szCs w:val="20"/>
              </w:rPr>
              <w:t xml:space="preserve"> na </w:t>
            </w:r>
            <w:r w:rsidRPr="009B0ACB">
              <w:rPr>
                <w:rFonts w:ascii="Arial" w:hAnsi="Arial" w:cs="Arial"/>
                <w:color w:val="auto"/>
                <w:sz w:val="20"/>
                <w:szCs w:val="20"/>
              </w:rPr>
              <w:t>organizm człowieka;</w:t>
            </w:r>
          </w:p>
          <w:p w:rsidR="008900F9" w:rsidRDefault="00F30BDA" w:rsidP="00683FE6">
            <w:pPr>
              <w:numPr>
                <w:ilvl w:val="0"/>
                <w:numId w:val="10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2"/>
              <w:rPr>
                <w:rFonts w:ascii="Arial" w:hAnsi="Arial" w:cs="Arial"/>
                <w:color w:val="auto"/>
                <w:sz w:val="20"/>
                <w:szCs w:val="20"/>
              </w:rPr>
            </w:pPr>
            <w:r w:rsidRPr="009B0ACB">
              <w:rPr>
                <w:rFonts w:ascii="Arial" w:hAnsi="Arial" w:cs="Arial"/>
                <w:color w:val="auto"/>
                <w:sz w:val="20"/>
                <w:szCs w:val="20"/>
              </w:rPr>
              <w:t>wymieniać skutki oddziaływania czynników psychofizycznych</w:t>
            </w:r>
            <w:r w:rsidR="001979D6">
              <w:rPr>
                <w:rFonts w:ascii="Arial" w:hAnsi="Arial" w:cs="Arial"/>
                <w:color w:val="auto"/>
                <w:sz w:val="20"/>
                <w:szCs w:val="20"/>
              </w:rPr>
              <w:t xml:space="preserve"> na </w:t>
            </w:r>
            <w:r w:rsidRPr="009B0ACB">
              <w:rPr>
                <w:rFonts w:ascii="Arial" w:hAnsi="Arial" w:cs="Arial"/>
                <w:color w:val="auto"/>
                <w:sz w:val="20"/>
                <w:szCs w:val="20"/>
              </w:rPr>
              <w:t>organizm człowieka;</w:t>
            </w:r>
          </w:p>
          <w:p w:rsidR="008900F9" w:rsidRDefault="00F30BDA" w:rsidP="00683FE6">
            <w:pPr>
              <w:pStyle w:val="Akapitzlist"/>
              <w:numPr>
                <w:ilvl w:val="0"/>
                <w:numId w:val="103"/>
              </w:numPr>
              <w:suppressAutoHyphens/>
              <w:autoSpaceDE w:val="0"/>
              <w:autoSpaceDN w:val="0"/>
              <w:adjustRightInd w:val="0"/>
              <w:ind w:left="312"/>
              <w:contextualSpacing w:val="0"/>
              <w:rPr>
                <w:rFonts w:ascii="Arial" w:hAnsi="Arial" w:cs="Arial"/>
                <w:color w:val="auto"/>
                <w:sz w:val="20"/>
                <w:szCs w:val="20"/>
              </w:rPr>
            </w:pPr>
            <w:r w:rsidRPr="009B0ACB">
              <w:rPr>
                <w:rFonts w:ascii="Arial" w:hAnsi="Arial" w:cs="Arial"/>
                <w:color w:val="auto"/>
                <w:sz w:val="20"/>
                <w:szCs w:val="20"/>
              </w:rPr>
              <w:t>określać skutki oddziaływania czynników szkodliwych</w:t>
            </w:r>
            <w:r w:rsidR="001979D6">
              <w:rPr>
                <w:rFonts w:ascii="Arial" w:hAnsi="Arial" w:cs="Arial"/>
                <w:color w:val="auto"/>
                <w:sz w:val="20"/>
                <w:szCs w:val="20"/>
              </w:rPr>
              <w:t xml:space="preserve"> na </w:t>
            </w:r>
            <w:r w:rsidRPr="009B0ACB">
              <w:rPr>
                <w:rFonts w:ascii="Arial" w:hAnsi="Arial" w:cs="Arial"/>
                <w:color w:val="auto"/>
                <w:sz w:val="20"/>
                <w:szCs w:val="20"/>
              </w:rPr>
              <w:t>organizm człowieka;</w:t>
            </w:r>
          </w:p>
        </w:tc>
        <w:tc>
          <w:tcPr>
            <w:tcW w:w="1359" w:type="pct"/>
          </w:tcPr>
          <w:p w:rsidR="00F30BDA" w:rsidRPr="00DD462F" w:rsidRDefault="00F30BDA" w:rsidP="00683FE6">
            <w:pPr>
              <w:numPr>
                <w:ilvl w:val="0"/>
                <w:numId w:val="10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rPr>
                <w:rFonts w:ascii="Arial" w:hAnsi="Arial" w:cs="Arial"/>
                <w:color w:val="auto"/>
                <w:sz w:val="20"/>
                <w:szCs w:val="20"/>
              </w:rPr>
            </w:pPr>
            <w:r w:rsidRPr="009B0ACB">
              <w:rPr>
                <w:rFonts w:ascii="Arial" w:hAnsi="Arial" w:cs="Arial"/>
                <w:color w:val="auto"/>
                <w:sz w:val="20"/>
                <w:szCs w:val="20"/>
              </w:rPr>
              <w:t>określać zagrożenia</w:t>
            </w:r>
            <w:r w:rsidR="001979D6">
              <w:rPr>
                <w:rFonts w:ascii="Arial" w:hAnsi="Arial" w:cs="Arial"/>
                <w:color w:val="auto"/>
                <w:sz w:val="20"/>
                <w:szCs w:val="20"/>
              </w:rPr>
              <w:t xml:space="preserve"> na </w:t>
            </w:r>
            <w:r w:rsidRPr="009B0ACB">
              <w:rPr>
                <w:rFonts w:ascii="Arial" w:hAnsi="Arial" w:cs="Arial"/>
                <w:color w:val="auto"/>
                <w:sz w:val="20"/>
                <w:szCs w:val="20"/>
              </w:rPr>
              <w:t>stanowisku pracy przy wykonywaniu zadań zawodowych w stolarstwie;</w:t>
            </w:r>
          </w:p>
        </w:tc>
        <w:tc>
          <w:tcPr>
            <w:tcW w:w="377" w:type="pct"/>
            <w:vMerge/>
          </w:tcPr>
          <w:p w:rsidR="00F30BDA" w:rsidRPr="005B1C50" w:rsidRDefault="00F30BDA" w:rsidP="008900F9">
            <w:pPr>
              <w:spacing w:line="276" w:lineRule="auto"/>
              <w:rPr>
                <w:rFonts w:ascii="Arial" w:hAnsi="Arial" w:cs="Arial"/>
                <w:sz w:val="20"/>
                <w:szCs w:val="20"/>
              </w:rPr>
            </w:pPr>
          </w:p>
        </w:tc>
      </w:tr>
      <w:tr w:rsidR="00026765" w:rsidRPr="005B1C50" w:rsidTr="00A7029E">
        <w:trPr>
          <w:trHeight w:val="4252"/>
        </w:trPr>
        <w:tc>
          <w:tcPr>
            <w:tcW w:w="655" w:type="pct"/>
            <w:vMerge/>
          </w:tcPr>
          <w:p w:rsidR="00F30BDA" w:rsidRPr="005B1C50" w:rsidRDefault="00F30BDA" w:rsidP="008900F9">
            <w:pPr>
              <w:spacing w:line="276" w:lineRule="auto"/>
              <w:rPr>
                <w:rFonts w:ascii="Arial" w:hAnsi="Arial" w:cs="Arial"/>
                <w:sz w:val="20"/>
                <w:szCs w:val="20"/>
              </w:rPr>
            </w:pPr>
          </w:p>
        </w:tc>
        <w:tc>
          <w:tcPr>
            <w:tcW w:w="973" w:type="pct"/>
          </w:tcPr>
          <w:p w:rsidR="00F30BDA" w:rsidRPr="005B1C50" w:rsidRDefault="00F30BDA" w:rsidP="008900F9">
            <w:pPr>
              <w:spacing w:line="276" w:lineRule="auto"/>
              <w:rPr>
                <w:rFonts w:ascii="Arial" w:hAnsi="Arial" w:cs="Arial"/>
                <w:color w:val="auto"/>
                <w:sz w:val="20"/>
                <w:szCs w:val="20"/>
              </w:rPr>
            </w:pPr>
            <w:r>
              <w:rPr>
                <w:rFonts w:ascii="Arial" w:hAnsi="Arial" w:cs="Arial"/>
                <w:sz w:val="20"/>
                <w:szCs w:val="20"/>
              </w:rPr>
              <w:t>2</w:t>
            </w:r>
            <w:r w:rsidRPr="005B1C50">
              <w:rPr>
                <w:rFonts w:ascii="Arial" w:hAnsi="Arial" w:cs="Arial"/>
                <w:sz w:val="20"/>
                <w:szCs w:val="20"/>
              </w:rPr>
              <w:t xml:space="preserve">. Rodzaje </w:t>
            </w:r>
            <w:r>
              <w:rPr>
                <w:rFonts w:ascii="Arial" w:hAnsi="Arial" w:cs="Arial"/>
                <w:sz w:val="20"/>
                <w:szCs w:val="20"/>
              </w:rPr>
              <w:t>środków ochrony indywidualnej</w:t>
            </w:r>
            <w:r w:rsidR="00DD462F">
              <w:rPr>
                <w:rFonts w:ascii="Arial" w:hAnsi="Arial" w:cs="Arial"/>
                <w:sz w:val="20"/>
                <w:szCs w:val="20"/>
              </w:rPr>
              <w:t xml:space="preserve"> i </w:t>
            </w:r>
            <w:r w:rsidRPr="005B1C50">
              <w:rPr>
                <w:rFonts w:ascii="Arial" w:hAnsi="Arial" w:cs="Arial"/>
                <w:sz w:val="20"/>
                <w:szCs w:val="20"/>
              </w:rPr>
              <w:t>zbiorowej przy wykonywaniu zadań zawodowych.</w:t>
            </w:r>
          </w:p>
        </w:tc>
        <w:tc>
          <w:tcPr>
            <w:tcW w:w="297" w:type="pct"/>
          </w:tcPr>
          <w:p w:rsidR="00F30BDA" w:rsidRPr="005B1C50" w:rsidRDefault="00F30BDA" w:rsidP="008900F9">
            <w:pPr>
              <w:spacing w:line="276" w:lineRule="auto"/>
              <w:rPr>
                <w:rFonts w:ascii="Arial" w:hAnsi="Arial" w:cs="Arial"/>
                <w:color w:val="auto"/>
                <w:sz w:val="20"/>
                <w:szCs w:val="20"/>
              </w:rPr>
            </w:pPr>
          </w:p>
        </w:tc>
        <w:tc>
          <w:tcPr>
            <w:tcW w:w="1339" w:type="pct"/>
          </w:tcPr>
          <w:p w:rsidR="008900F9" w:rsidRDefault="00F30BDA" w:rsidP="00683FE6">
            <w:pPr>
              <w:numPr>
                <w:ilvl w:val="0"/>
                <w:numId w:val="103"/>
              </w:numPr>
              <w:autoSpaceDE w:val="0"/>
              <w:autoSpaceDN w:val="0"/>
              <w:adjustRightInd w:val="0"/>
              <w:ind w:left="312"/>
              <w:rPr>
                <w:rFonts w:ascii="Arial" w:hAnsi="Arial" w:cs="Arial"/>
                <w:color w:val="auto"/>
                <w:sz w:val="20"/>
                <w:szCs w:val="20"/>
              </w:rPr>
            </w:pPr>
            <w:r w:rsidRPr="009B0ACB">
              <w:rPr>
                <w:rFonts w:ascii="Arial" w:hAnsi="Arial" w:cs="Arial"/>
                <w:color w:val="auto"/>
                <w:sz w:val="20"/>
                <w:szCs w:val="20"/>
              </w:rPr>
              <w:t>przewidywać zagrożenia dla zdrowia</w:t>
            </w:r>
            <w:r w:rsidR="00DD462F">
              <w:rPr>
                <w:rFonts w:ascii="Arial" w:hAnsi="Arial" w:cs="Arial"/>
                <w:color w:val="auto"/>
                <w:sz w:val="20"/>
                <w:szCs w:val="20"/>
              </w:rPr>
              <w:t xml:space="preserve"> i </w:t>
            </w:r>
            <w:r w:rsidRPr="009B0ACB">
              <w:rPr>
                <w:rFonts w:ascii="Arial" w:hAnsi="Arial" w:cs="Arial"/>
                <w:color w:val="auto"/>
                <w:sz w:val="20"/>
                <w:szCs w:val="20"/>
              </w:rPr>
              <w:t>życia człowieka oraz mienia</w:t>
            </w:r>
            <w:r w:rsidR="00DD462F">
              <w:rPr>
                <w:rFonts w:ascii="Arial" w:hAnsi="Arial" w:cs="Arial"/>
                <w:color w:val="auto"/>
                <w:sz w:val="20"/>
                <w:szCs w:val="20"/>
              </w:rPr>
              <w:t xml:space="preserve"> i </w:t>
            </w:r>
            <w:r w:rsidRPr="009B0ACB">
              <w:rPr>
                <w:rFonts w:ascii="Arial" w:hAnsi="Arial" w:cs="Arial"/>
                <w:color w:val="auto"/>
                <w:sz w:val="20"/>
                <w:szCs w:val="20"/>
              </w:rPr>
              <w:t>środowiska związane</w:t>
            </w:r>
            <w:r w:rsidR="009842C9">
              <w:rPr>
                <w:rFonts w:ascii="Arial" w:hAnsi="Arial" w:cs="Arial"/>
                <w:color w:val="auto"/>
                <w:sz w:val="20"/>
                <w:szCs w:val="20"/>
              </w:rPr>
              <w:t xml:space="preserve"> z </w:t>
            </w:r>
            <w:r w:rsidR="00EA1AE9">
              <w:rPr>
                <w:rFonts w:ascii="Arial" w:hAnsi="Arial" w:cs="Arial"/>
                <w:color w:val="auto"/>
                <w:sz w:val="20"/>
                <w:szCs w:val="20"/>
              </w:rPr>
              <w:t>w</w:t>
            </w:r>
            <w:r w:rsidRPr="009B0ACB">
              <w:rPr>
                <w:rFonts w:ascii="Arial" w:hAnsi="Arial" w:cs="Arial"/>
                <w:color w:val="auto"/>
                <w:sz w:val="20"/>
                <w:szCs w:val="20"/>
              </w:rPr>
              <w:t xml:space="preserve">ykonywaniem zadań zawodowych; </w:t>
            </w:r>
          </w:p>
          <w:p w:rsidR="008900F9" w:rsidRDefault="00F30BDA" w:rsidP="00683FE6">
            <w:pPr>
              <w:numPr>
                <w:ilvl w:val="0"/>
                <w:numId w:val="103"/>
              </w:numPr>
              <w:autoSpaceDE w:val="0"/>
              <w:autoSpaceDN w:val="0"/>
              <w:adjustRightInd w:val="0"/>
              <w:ind w:left="312"/>
              <w:rPr>
                <w:rFonts w:ascii="Arial" w:hAnsi="Arial" w:cs="Arial"/>
                <w:color w:val="auto"/>
                <w:sz w:val="20"/>
                <w:szCs w:val="20"/>
              </w:rPr>
            </w:pPr>
            <w:r w:rsidRPr="009B0ACB">
              <w:rPr>
                <w:rFonts w:ascii="Arial" w:hAnsi="Arial" w:cs="Arial"/>
                <w:color w:val="auto"/>
                <w:sz w:val="20"/>
                <w:szCs w:val="20"/>
              </w:rPr>
              <w:t>charakteryzować zagrożenia dla mienia</w:t>
            </w:r>
            <w:r w:rsidR="00DD462F">
              <w:rPr>
                <w:rFonts w:ascii="Arial" w:hAnsi="Arial" w:cs="Arial"/>
                <w:color w:val="auto"/>
                <w:sz w:val="20"/>
                <w:szCs w:val="20"/>
              </w:rPr>
              <w:t xml:space="preserve"> i </w:t>
            </w:r>
            <w:r w:rsidRPr="009B0ACB">
              <w:rPr>
                <w:rFonts w:ascii="Arial" w:hAnsi="Arial" w:cs="Arial"/>
                <w:color w:val="auto"/>
                <w:sz w:val="20"/>
                <w:szCs w:val="20"/>
              </w:rPr>
              <w:t>środowiska związane</w:t>
            </w:r>
            <w:r w:rsidR="009842C9">
              <w:rPr>
                <w:rFonts w:ascii="Arial" w:hAnsi="Arial" w:cs="Arial"/>
                <w:color w:val="auto"/>
                <w:sz w:val="20"/>
                <w:szCs w:val="20"/>
              </w:rPr>
              <w:t xml:space="preserve"> z </w:t>
            </w:r>
            <w:r w:rsidR="00EA1AE9">
              <w:rPr>
                <w:rFonts w:ascii="Arial" w:hAnsi="Arial" w:cs="Arial"/>
                <w:color w:val="auto"/>
                <w:sz w:val="20"/>
                <w:szCs w:val="20"/>
              </w:rPr>
              <w:t>w</w:t>
            </w:r>
            <w:r w:rsidRPr="009B0ACB">
              <w:rPr>
                <w:rFonts w:ascii="Arial" w:hAnsi="Arial" w:cs="Arial"/>
                <w:color w:val="auto"/>
                <w:sz w:val="20"/>
                <w:szCs w:val="20"/>
              </w:rPr>
              <w:t>ykonywaniem zadań zawo</w:t>
            </w:r>
            <w:r>
              <w:rPr>
                <w:rFonts w:ascii="Arial" w:hAnsi="Arial" w:cs="Arial"/>
                <w:color w:val="auto"/>
                <w:sz w:val="20"/>
                <w:szCs w:val="20"/>
              </w:rPr>
              <w:t>dowych</w:t>
            </w:r>
            <w:r w:rsidR="009842C9">
              <w:rPr>
                <w:rFonts w:ascii="Arial" w:hAnsi="Arial" w:cs="Arial"/>
                <w:color w:val="auto"/>
                <w:sz w:val="20"/>
                <w:szCs w:val="20"/>
              </w:rPr>
              <w:t xml:space="preserve"> z </w:t>
            </w:r>
            <w:r>
              <w:rPr>
                <w:rFonts w:ascii="Arial" w:hAnsi="Arial" w:cs="Arial"/>
                <w:color w:val="auto"/>
                <w:sz w:val="20"/>
                <w:szCs w:val="20"/>
              </w:rPr>
              <w:t>zakresu stolarstwa;</w:t>
            </w:r>
          </w:p>
          <w:p w:rsidR="008900F9" w:rsidRDefault="00F30BDA" w:rsidP="00683FE6">
            <w:pPr>
              <w:numPr>
                <w:ilvl w:val="0"/>
                <w:numId w:val="10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rPr>
                <w:rFonts w:ascii="Arial" w:hAnsi="Arial" w:cs="Arial"/>
                <w:color w:val="auto"/>
                <w:sz w:val="20"/>
                <w:szCs w:val="20"/>
              </w:rPr>
            </w:pPr>
            <w:r w:rsidRPr="009B0ACB">
              <w:rPr>
                <w:rFonts w:ascii="Arial" w:hAnsi="Arial" w:cs="Arial"/>
                <w:color w:val="auto"/>
                <w:sz w:val="20"/>
                <w:szCs w:val="20"/>
              </w:rPr>
              <w:t xml:space="preserve">przestrzegać procedur </w:t>
            </w:r>
            <w:r w:rsidR="009F2F0B" w:rsidRPr="009B0ACB">
              <w:rPr>
                <w:rFonts w:ascii="Arial" w:hAnsi="Arial" w:cs="Arial"/>
                <w:color w:val="auto"/>
                <w:sz w:val="20"/>
                <w:szCs w:val="20"/>
              </w:rPr>
              <w:t>w sytuacji</w:t>
            </w:r>
            <w:r w:rsidRPr="009B0ACB">
              <w:rPr>
                <w:rFonts w:ascii="Arial" w:hAnsi="Arial" w:cs="Arial"/>
                <w:color w:val="auto"/>
                <w:sz w:val="20"/>
                <w:szCs w:val="20"/>
              </w:rPr>
              <w:t xml:space="preserve"> zagrożeń; </w:t>
            </w:r>
          </w:p>
          <w:p w:rsidR="008900F9" w:rsidRDefault="00F30BDA" w:rsidP="00683FE6">
            <w:pPr>
              <w:pStyle w:val="Akapitzlist"/>
              <w:numPr>
                <w:ilvl w:val="0"/>
                <w:numId w:val="104"/>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left="312"/>
              <w:contextualSpacing w:val="0"/>
              <w:rPr>
                <w:rFonts w:ascii="Arial" w:hAnsi="Arial" w:cs="Arial"/>
                <w:color w:val="auto"/>
                <w:sz w:val="20"/>
                <w:szCs w:val="20"/>
              </w:rPr>
            </w:pPr>
            <w:r w:rsidRPr="009B0ACB">
              <w:rPr>
                <w:rFonts w:ascii="Arial" w:hAnsi="Arial" w:cs="Arial"/>
                <w:color w:val="auto"/>
                <w:sz w:val="20"/>
                <w:szCs w:val="20"/>
              </w:rPr>
              <w:t>stosować środki tech</w:t>
            </w:r>
            <w:r w:rsidR="00DD462F">
              <w:rPr>
                <w:rFonts w:ascii="Arial" w:hAnsi="Arial" w:cs="Arial"/>
                <w:color w:val="auto"/>
                <w:sz w:val="20"/>
                <w:szCs w:val="20"/>
              </w:rPr>
              <w:t>niczne, ochrony indywidualnej i</w:t>
            </w:r>
            <w:r w:rsidR="00CA2EC3">
              <w:rPr>
                <w:rFonts w:ascii="Arial" w:hAnsi="Arial" w:cs="Arial"/>
                <w:color w:val="auto"/>
                <w:sz w:val="20"/>
                <w:szCs w:val="20"/>
              </w:rPr>
              <w:t> </w:t>
            </w:r>
            <w:r w:rsidRPr="009B0ACB">
              <w:rPr>
                <w:rFonts w:ascii="Arial" w:hAnsi="Arial" w:cs="Arial"/>
                <w:color w:val="auto"/>
                <w:sz w:val="20"/>
                <w:szCs w:val="20"/>
              </w:rPr>
              <w:t>zbiorowej podcza</w:t>
            </w:r>
            <w:r>
              <w:rPr>
                <w:rFonts w:ascii="Arial" w:hAnsi="Arial" w:cs="Arial"/>
                <w:color w:val="auto"/>
                <w:sz w:val="20"/>
                <w:szCs w:val="20"/>
              </w:rPr>
              <w:t>s wykonywania zadań zawodowych:</w:t>
            </w:r>
            <w:r w:rsidRPr="009B0ACB">
              <w:rPr>
                <w:rFonts w:ascii="Arial" w:eastAsia="Arial Unicode MS" w:hAnsi="Arial" w:cs="Arial"/>
                <w:color w:val="auto"/>
                <w:sz w:val="20"/>
                <w:szCs w:val="20"/>
              </w:rPr>
              <w:t xml:space="preserve"> określać zasady doboru środków ochrony indywidualnej</w:t>
            </w:r>
            <w:r w:rsidR="00DD462F">
              <w:rPr>
                <w:rFonts w:ascii="Arial" w:eastAsia="Arial Unicode MS" w:hAnsi="Arial" w:cs="Arial"/>
                <w:color w:val="auto"/>
                <w:sz w:val="20"/>
                <w:szCs w:val="20"/>
              </w:rPr>
              <w:t xml:space="preserve"> i </w:t>
            </w:r>
            <w:r w:rsidRPr="009B0ACB">
              <w:rPr>
                <w:rFonts w:ascii="Arial" w:eastAsia="Arial Unicode MS" w:hAnsi="Arial" w:cs="Arial"/>
                <w:color w:val="auto"/>
                <w:sz w:val="20"/>
                <w:szCs w:val="20"/>
              </w:rPr>
              <w:t>zbiorowej;</w:t>
            </w:r>
          </w:p>
          <w:p w:rsidR="008900F9" w:rsidRDefault="009F2F0B" w:rsidP="00683FE6">
            <w:pPr>
              <w:numPr>
                <w:ilvl w:val="0"/>
                <w:numId w:val="104"/>
              </w:numPr>
              <w:autoSpaceDE w:val="0"/>
              <w:autoSpaceDN w:val="0"/>
              <w:adjustRightInd w:val="0"/>
              <w:ind w:left="312"/>
              <w:rPr>
                <w:rFonts w:ascii="Arial" w:hAnsi="Arial" w:cs="Arial"/>
                <w:color w:val="auto"/>
                <w:sz w:val="20"/>
                <w:szCs w:val="20"/>
              </w:rPr>
            </w:pPr>
            <w:r w:rsidRPr="009B0ACB">
              <w:rPr>
                <w:rFonts w:ascii="Arial" w:hAnsi="Arial" w:cs="Arial"/>
                <w:color w:val="auto"/>
                <w:sz w:val="20"/>
                <w:szCs w:val="20"/>
              </w:rPr>
              <w:t>charakteryzować funkcje</w:t>
            </w:r>
            <w:r w:rsidR="00F30BDA" w:rsidRPr="009B0ACB">
              <w:rPr>
                <w:rFonts w:ascii="Arial" w:hAnsi="Arial" w:cs="Arial"/>
                <w:color w:val="auto"/>
                <w:sz w:val="20"/>
                <w:szCs w:val="20"/>
              </w:rPr>
              <w:t xml:space="preserve"> odzieży ochronnej </w:t>
            </w:r>
          </w:p>
        </w:tc>
        <w:tc>
          <w:tcPr>
            <w:tcW w:w="1359" w:type="pct"/>
          </w:tcPr>
          <w:p w:rsidR="008900F9" w:rsidRDefault="00F30BDA" w:rsidP="00683FE6">
            <w:pPr>
              <w:numPr>
                <w:ilvl w:val="0"/>
                <w:numId w:val="10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rPr>
                <w:rFonts w:ascii="Arial" w:hAnsi="Arial" w:cs="Arial"/>
                <w:color w:val="auto"/>
                <w:sz w:val="20"/>
                <w:szCs w:val="20"/>
              </w:rPr>
            </w:pPr>
            <w:r w:rsidRPr="009B0ACB">
              <w:rPr>
                <w:rFonts w:ascii="Arial" w:hAnsi="Arial" w:cs="Arial"/>
                <w:color w:val="auto"/>
                <w:sz w:val="20"/>
                <w:szCs w:val="20"/>
              </w:rPr>
              <w:t>wyjaśniać sposoby przeciwdziałania zagrożeniom istniejącym</w:t>
            </w:r>
            <w:r w:rsidR="001979D6">
              <w:rPr>
                <w:rFonts w:ascii="Arial" w:hAnsi="Arial" w:cs="Arial"/>
                <w:color w:val="auto"/>
                <w:sz w:val="20"/>
                <w:szCs w:val="20"/>
              </w:rPr>
              <w:t xml:space="preserve"> na </w:t>
            </w:r>
            <w:r w:rsidRPr="009B0ACB">
              <w:rPr>
                <w:rFonts w:ascii="Arial" w:hAnsi="Arial" w:cs="Arial"/>
                <w:color w:val="auto"/>
                <w:sz w:val="20"/>
                <w:szCs w:val="20"/>
              </w:rPr>
              <w:t xml:space="preserve">stanowiskach pracy </w:t>
            </w:r>
            <w:r w:rsidR="009F2F0B" w:rsidRPr="009B0ACB">
              <w:rPr>
                <w:rFonts w:ascii="Arial" w:hAnsi="Arial" w:cs="Arial"/>
                <w:color w:val="auto"/>
                <w:sz w:val="20"/>
                <w:szCs w:val="20"/>
              </w:rPr>
              <w:t>w stolarstwie</w:t>
            </w:r>
            <w:r w:rsidRPr="009B0ACB">
              <w:rPr>
                <w:rFonts w:ascii="Arial" w:hAnsi="Arial" w:cs="Arial"/>
                <w:color w:val="auto"/>
                <w:sz w:val="20"/>
                <w:szCs w:val="20"/>
              </w:rPr>
              <w:t xml:space="preserve">; </w:t>
            </w:r>
          </w:p>
          <w:p w:rsidR="008900F9" w:rsidRDefault="00F30BDA" w:rsidP="00683FE6">
            <w:pPr>
              <w:numPr>
                <w:ilvl w:val="0"/>
                <w:numId w:val="10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rPr>
                <w:rFonts w:ascii="Arial" w:hAnsi="Arial" w:cs="Arial"/>
                <w:color w:val="auto"/>
                <w:sz w:val="20"/>
                <w:szCs w:val="20"/>
              </w:rPr>
            </w:pPr>
            <w:r w:rsidRPr="009B0ACB">
              <w:rPr>
                <w:rFonts w:ascii="Arial" w:hAnsi="Arial" w:cs="Arial"/>
                <w:color w:val="auto"/>
                <w:sz w:val="20"/>
                <w:szCs w:val="20"/>
              </w:rPr>
              <w:t>rozróżnia środki ochrony indywidualnej i zbiorowej podczas wykonywania zadań zawodowych</w:t>
            </w:r>
            <w:r w:rsidR="001979D6">
              <w:rPr>
                <w:rFonts w:ascii="Arial" w:hAnsi="Arial" w:cs="Arial"/>
                <w:color w:val="auto"/>
                <w:sz w:val="20"/>
                <w:szCs w:val="20"/>
              </w:rPr>
              <w:t xml:space="preserve"> na </w:t>
            </w:r>
            <w:r w:rsidRPr="009B0ACB">
              <w:rPr>
                <w:rFonts w:ascii="Arial" w:hAnsi="Arial" w:cs="Arial"/>
                <w:color w:val="auto"/>
                <w:sz w:val="20"/>
                <w:szCs w:val="20"/>
              </w:rPr>
              <w:t>stanowisku pracy stolarza;</w:t>
            </w:r>
          </w:p>
          <w:p w:rsidR="008900F9" w:rsidRDefault="00F30BDA" w:rsidP="00683FE6">
            <w:pPr>
              <w:numPr>
                <w:ilvl w:val="0"/>
                <w:numId w:val="105"/>
              </w:numPr>
              <w:pBdr>
                <w:top w:val="none" w:sz="0" w:space="0" w:color="auto"/>
                <w:left w:val="none" w:sz="0" w:space="0" w:color="auto"/>
                <w:bottom w:val="none" w:sz="0" w:space="0" w:color="auto"/>
                <w:right w:val="none" w:sz="0" w:space="0" w:color="auto"/>
                <w:between w:val="none" w:sz="0" w:space="0" w:color="auto"/>
              </w:pBdr>
              <w:spacing w:line="276" w:lineRule="auto"/>
              <w:ind w:left="318"/>
              <w:rPr>
                <w:rFonts w:ascii="Arial" w:hAnsi="Arial" w:cs="Arial"/>
                <w:color w:val="auto"/>
                <w:sz w:val="20"/>
                <w:szCs w:val="20"/>
              </w:rPr>
            </w:pPr>
            <w:r w:rsidRPr="009B0ACB">
              <w:rPr>
                <w:rFonts w:ascii="Arial" w:hAnsi="Arial" w:cs="Arial"/>
                <w:color w:val="auto"/>
                <w:sz w:val="20"/>
                <w:szCs w:val="20"/>
              </w:rPr>
              <w:t>dobiera środki ochrony indywidualnej i zbiorowej</w:t>
            </w:r>
            <w:r w:rsidR="001979D6">
              <w:rPr>
                <w:rFonts w:ascii="Arial" w:hAnsi="Arial" w:cs="Arial"/>
                <w:color w:val="auto"/>
                <w:sz w:val="20"/>
                <w:szCs w:val="20"/>
              </w:rPr>
              <w:t xml:space="preserve"> do </w:t>
            </w:r>
            <w:r w:rsidRPr="009B0ACB">
              <w:rPr>
                <w:rFonts w:ascii="Arial" w:hAnsi="Arial" w:cs="Arial"/>
                <w:color w:val="auto"/>
                <w:sz w:val="20"/>
                <w:szCs w:val="20"/>
              </w:rPr>
              <w:t>rodzaju wykonywanych prac</w:t>
            </w:r>
            <w:r w:rsidR="001979D6">
              <w:rPr>
                <w:rFonts w:ascii="Arial" w:hAnsi="Arial" w:cs="Arial"/>
                <w:color w:val="auto"/>
                <w:sz w:val="20"/>
                <w:szCs w:val="20"/>
              </w:rPr>
              <w:t xml:space="preserve"> na </w:t>
            </w:r>
            <w:r>
              <w:rPr>
                <w:rFonts w:ascii="Arial" w:hAnsi="Arial" w:cs="Arial"/>
                <w:color w:val="auto"/>
                <w:sz w:val="20"/>
                <w:szCs w:val="20"/>
              </w:rPr>
              <w:t>stanowisku pracy stolarza.</w:t>
            </w:r>
          </w:p>
          <w:p w:rsidR="008900F9" w:rsidRDefault="00F30BDA" w:rsidP="00683FE6">
            <w:pPr>
              <w:numPr>
                <w:ilvl w:val="0"/>
                <w:numId w:val="105"/>
              </w:numPr>
              <w:spacing w:line="276" w:lineRule="auto"/>
              <w:ind w:left="318"/>
              <w:rPr>
                <w:rFonts w:ascii="Arial" w:hAnsi="Arial" w:cs="Arial"/>
                <w:color w:val="auto"/>
                <w:sz w:val="20"/>
                <w:szCs w:val="20"/>
              </w:rPr>
            </w:pPr>
            <w:r w:rsidRPr="009B0ACB">
              <w:rPr>
                <w:rFonts w:ascii="Arial" w:hAnsi="Arial" w:cs="Arial"/>
                <w:color w:val="auto"/>
                <w:sz w:val="20"/>
                <w:szCs w:val="20"/>
              </w:rPr>
              <w:t>ocenia</w:t>
            </w:r>
            <w:r>
              <w:rPr>
                <w:rFonts w:ascii="Arial" w:hAnsi="Arial" w:cs="Arial"/>
                <w:color w:val="auto"/>
                <w:sz w:val="20"/>
                <w:szCs w:val="20"/>
              </w:rPr>
              <w:t>ć</w:t>
            </w:r>
            <w:r w:rsidRPr="009B0ACB">
              <w:rPr>
                <w:rFonts w:ascii="Arial" w:hAnsi="Arial" w:cs="Arial"/>
                <w:color w:val="auto"/>
                <w:sz w:val="20"/>
                <w:szCs w:val="20"/>
              </w:rPr>
              <w:t xml:space="preserve"> prawidłowość doboru środków </w:t>
            </w:r>
            <w:r w:rsidR="009F2F0B" w:rsidRPr="009B0ACB">
              <w:rPr>
                <w:rFonts w:ascii="Arial" w:hAnsi="Arial" w:cs="Arial"/>
                <w:color w:val="auto"/>
                <w:sz w:val="20"/>
                <w:szCs w:val="20"/>
              </w:rPr>
              <w:t>ochrony indywidualnej</w:t>
            </w:r>
            <w:r w:rsidR="00DD462F">
              <w:rPr>
                <w:rFonts w:ascii="Arial" w:hAnsi="Arial" w:cs="Arial"/>
                <w:color w:val="auto"/>
                <w:sz w:val="20"/>
                <w:szCs w:val="20"/>
              </w:rPr>
              <w:t xml:space="preserve"> i </w:t>
            </w:r>
            <w:r w:rsidRPr="009B0ACB">
              <w:rPr>
                <w:rFonts w:ascii="Arial" w:hAnsi="Arial" w:cs="Arial"/>
                <w:color w:val="auto"/>
                <w:sz w:val="20"/>
                <w:szCs w:val="20"/>
              </w:rPr>
              <w:t>zbiorowej</w:t>
            </w:r>
            <w:r w:rsidR="001979D6">
              <w:rPr>
                <w:rFonts w:ascii="Arial" w:hAnsi="Arial" w:cs="Arial"/>
                <w:color w:val="auto"/>
                <w:sz w:val="20"/>
                <w:szCs w:val="20"/>
              </w:rPr>
              <w:t xml:space="preserve"> do </w:t>
            </w:r>
            <w:r w:rsidRPr="009B0ACB">
              <w:rPr>
                <w:rFonts w:ascii="Arial" w:hAnsi="Arial" w:cs="Arial"/>
                <w:color w:val="auto"/>
                <w:sz w:val="20"/>
                <w:szCs w:val="20"/>
              </w:rPr>
              <w:t>wyko</w:t>
            </w:r>
            <w:r>
              <w:rPr>
                <w:rFonts w:ascii="Arial" w:hAnsi="Arial" w:cs="Arial"/>
                <w:color w:val="auto"/>
                <w:sz w:val="20"/>
                <w:szCs w:val="20"/>
              </w:rPr>
              <w:t>nywanych zadań zawodowych.</w:t>
            </w:r>
          </w:p>
        </w:tc>
        <w:tc>
          <w:tcPr>
            <w:tcW w:w="377" w:type="pct"/>
            <w:vMerge/>
          </w:tcPr>
          <w:p w:rsidR="00F30BDA" w:rsidRPr="005B1C50" w:rsidRDefault="00F30BDA" w:rsidP="008900F9">
            <w:pPr>
              <w:spacing w:line="276" w:lineRule="auto"/>
              <w:rPr>
                <w:rFonts w:ascii="Arial" w:hAnsi="Arial" w:cs="Arial"/>
                <w:sz w:val="20"/>
                <w:szCs w:val="20"/>
              </w:rPr>
            </w:pPr>
          </w:p>
        </w:tc>
      </w:tr>
      <w:tr w:rsidR="00026765" w:rsidRPr="005B1C50" w:rsidTr="00A7029E">
        <w:trPr>
          <w:trHeight w:val="2126"/>
        </w:trPr>
        <w:tc>
          <w:tcPr>
            <w:tcW w:w="655" w:type="pct"/>
            <w:vMerge w:val="restart"/>
          </w:tcPr>
          <w:p w:rsidR="00F30BDA" w:rsidRPr="005B1C50" w:rsidRDefault="00F30BDA" w:rsidP="008900F9">
            <w:pPr>
              <w:spacing w:line="276" w:lineRule="auto"/>
              <w:rPr>
                <w:rFonts w:ascii="Arial" w:hAnsi="Arial" w:cs="Arial"/>
                <w:sz w:val="20"/>
                <w:szCs w:val="20"/>
              </w:rPr>
            </w:pPr>
            <w:r>
              <w:rPr>
                <w:rFonts w:ascii="Arial" w:hAnsi="Arial" w:cs="Arial"/>
                <w:sz w:val="20"/>
                <w:szCs w:val="20"/>
              </w:rPr>
              <w:lastRenderedPageBreak/>
              <w:t>V</w:t>
            </w:r>
            <w:r w:rsidRPr="005B1C50">
              <w:rPr>
                <w:rFonts w:ascii="Arial" w:hAnsi="Arial" w:cs="Arial"/>
                <w:sz w:val="20"/>
                <w:szCs w:val="20"/>
              </w:rPr>
              <w:t>. Stanowisko pracy wg wymagań ergonomii, przepis</w:t>
            </w:r>
            <w:r w:rsidR="00026765">
              <w:rPr>
                <w:rFonts w:ascii="Arial" w:hAnsi="Arial" w:cs="Arial"/>
                <w:sz w:val="20"/>
                <w:szCs w:val="20"/>
              </w:rPr>
              <w:t>ów</w:t>
            </w:r>
            <w:r w:rsidRPr="005B1C50">
              <w:rPr>
                <w:rFonts w:ascii="Arial" w:hAnsi="Arial" w:cs="Arial"/>
                <w:sz w:val="20"/>
                <w:szCs w:val="20"/>
              </w:rPr>
              <w:t xml:space="preserve"> bezpieczeństwa i higieny pracy, ochrony przeciwpożarowej i ochrony środowiska.</w:t>
            </w:r>
          </w:p>
        </w:tc>
        <w:tc>
          <w:tcPr>
            <w:tcW w:w="973" w:type="pct"/>
          </w:tcPr>
          <w:p w:rsidR="00F30BDA" w:rsidRPr="005B1C50" w:rsidRDefault="00F30BDA" w:rsidP="008900F9">
            <w:pPr>
              <w:spacing w:line="276" w:lineRule="auto"/>
              <w:rPr>
                <w:rFonts w:ascii="Arial" w:hAnsi="Arial" w:cs="Arial"/>
                <w:sz w:val="20"/>
                <w:szCs w:val="20"/>
              </w:rPr>
            </w:pPr>
            <w:r w:rsidRPr="005B1C50">
              <w:rPr>
                <w:rFonts w:ascii="Arial" w:hAnsi="Arial" w:cs="Arial"/>
                <w:sz w:val="20"/>
                <w:szCs w:val="20"/>
              </w:rPr>
              <w:t>1. Zasady organizacji stanowiska pracy zgodnie</w:t>
            </w:r>
            <w:r w:rsidR="009842C9">
              <w:rPr>
                <w:rFonts w:ascii="Arial" w:hAnsi="Arial" w:cs="Arial"/>
                <w:sz w:val="20"/>
                <w:szCs w:val="20"/>
              </w:rPr>
              <w:t xml:space="preserve"> z </w:t>
            </w:r>
            <w:r w:rsidRPr="005B1C50">
              <w:rPr>
                <w:rFonts w:ascii="Arial" w:hAnsi="Arial" w:cs="Arial"/>
                <w:sz w:val="20"/>
                <w:szCs w:val="20"/>
              </w:rPr>
              <w:t xml:space="preserve">obowiązującymi wymaganiami ergonomii, przepisami bezpieczeństwa i higieny pracy. </w:t>
            </w:r>
          </w:p>
        </w:tc>
        <w:tc>
          <w:tcPr>
            <w:tcW w:w="297" w:type="pct"/>
          </w:tcPr>
          <w:p w:rsidR="00F30BDA" w:rsidRPr="005B1C50" w:rsidRDefault="00F30BDA" w:rsidP="008900F9">
            <w:pPr>
              <w:spacing w:line="276" w:lineRule="auto"/>
              <w:rPr>
                <w:rFonts w:ascii="Arial" w:hAnsi="Arial" w:cs="Arial"/>
                <w:sz w:val="20"/>
                <w:szCs w:val="20"/>
              </w:rPr>
            </w:pPr>
          </w:p>
        </w:tc>
        <w:tc>
          <w:tcPr>
            <w:tcW w:w="1339" w:type="pct"/>
          </w:tcPr>
          <w:p w:rsidR="008900F9" w:rsidRDefault="00F30BDA" w:rsidP="00683FE6">
            <w:pPr>
              <w:numPr>
                <w:ilvl w:val="0"/>
                <w:numId w:val="106"/>
              </w:numPr>
              <w:pBdr>
                <w:top w:val="none" w:sz="0" w:space="0" w:color="auto"/>
                <w:left w:val="none" w:sz="0" w:space="0" w:color="auto"/>
                <w:bottom w:val="none" w:sz="0" w:space="0" w:color="auto"/>
                <w:right w:val="none" w:sz="0" w:space="0" w:color="auto"/>
                <w:between w:val="none" w:sz="0" w:space="0" w:color="auto"/>
              </w:pBdr>
              <w:spacing w:after="20" w:line="276" w:lineRule="auto"/>
              <w:ind w:left="312"/>
              <w:rPr>
                <w:rFonts w:ascii="Arial" w:hAnsi="Arial" w:cs="Arial"/>
                <w:color w:val="auto"/>
                <w:sz w:val="20"/>
                <w:szCs w:val="20"/>
              </w:rPr>
            </w:pPr>
            <w:r w:rsidRPr="009B0ACB">
              <w:rPr>
                <w:rFonts w:ascii="Arial" w:hAnsi="Arial" w:cs="Arial"/>
                <w:color w:val="auto"/>
                <w:sz w:val="20"/>
                <w:szCs w:val="20"/>
              </w:rPr>
              <w:t xml:space="preserve">wyjaśnić </w:t>
            </w:r>
            <w:r w:rsidR="00307DF7">
              <w:rPr>
                <w:rFonts w:ascii="Arial" w:hAnsi="Arial" w:cs="Arial"/>
                <w:color w:val="auto"/>
                <w:sz w:val="20"/>
                <w:szCs w:val="20"/>
              </w:rPr>
              <w:t xml:space="preserve">zasady ergonomii przy organizacji stanowiska pracy </w:t>
            </w:r>
            <w:r w:rsidR="00DD462F">
              <w:rPr>
                <w:rFonts w:ascii="Arial" w:hAnsi="Arial" w:cs="Arial"/>
                <w:color w:val="auto"/>
                <w:sz w:val="20"/>
                <w:szCs w:val="20"/>
              </w:rPr>
              <w:t>i</w:t>
            </w:r>
            <w:r w:rsidR="0072698C">
              <w:rPr>
                <w:rFonts w:ascii="Arial" w:hAnsi="Arial" w:cs="Arial"/>
                <w:color w:val="auto"/>
                <w:sz w:val="20"/>
                <w:szCs w:val="20"/>
              </w:rPr>
              <w:t> </w:t>
            </w:r>
            <w:r w:rsidRPr="009B0ACB">
              <w:rPr>
                <w:rFonts w:ascii="Arial" w:hAnsi="Arial" w:cs="Arial"/>
                <w:color w:val="auto"/>
                <w:sz w:val="20"/>
                <w:szCs w:val="20"/>
              </w:rPr>
              <w:t xml:space="preserve">stanowisk pracy; </w:t>
            </w:r>
          </w:p>
          <w:p w:rsidR="008900F9" w:rsidRDefault="00F30BDA" w:rsidP="00683FE6">
            <w:pPr>
              <w:numPr>
                <w:ilvl w:val="0"/>
                <w:numId w:val="10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2"/>
              <w:rPr>
                <w:rFonts w:ascii="Arial" w:hAnsi="Arial" w:cs="Arial"/>
                <w:color w:val="auto"/>
                <w:sz w:val="20"/>
                <w:szCs w:val="20"/>
              </w:rPr>
            </w:pPr>
            <w:r w:rsidRPr="009B0ACB">
              <w:rPr>
                <w:rFonts w:ascii="Arial" w:hAnsi="Arial" w:cs="Arial"/>
                <w:color w:val="auto"/>
                <w:sz w:val="20"/>
                <w:szCs w:val="20"/>
              </w:rPr>
              <w:t xml:space="preserve">określać kryteria ergonomicznej struktury przestrzennej stanowisk pracy; </w:t>
            </w:r>
          </w:p>
          <w:p w:rsidR="008900F9" w:rsidRDefault="00F30BDA" w:rsidP="00683FE6">
            <w:pPr>
              <w:numPr>
                <w:ilvl w:val="0"/>
                <w:numId w:val="10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2"/>
              <w:rPr>
                <w:rFonts w:ascii="Arial" w:hAnsi="Arial" w:cs="Arial"/>
                <w:color w:val="auto"/>
                <w:sz w:val="20"/>
                <w:szCs w:val="20"/>
              </w:rPr>
            </w:pPr>
            <w:r w:rsidRPr="009B0ACB">
              <w:rPr>
                <w:rFonts w:ascii="Arial" w:hAnsi="Arial" w:cs="Arial"/>
                <w:color w:val="auto"/>
                <w:sz w:val="20"/>
                <w:szCs w:val="20"/>
              </w:rPr>
              <w:t>formułować zasady ergonomicznej pracy w procesie prod</w:t>
            </w:r>
            <w:r>
              <w:rPr>
                <w:rFonts w:ascii="Arial" w:hAnsi="Arial" w:cs="Arial"/>
                <w:color w:val="auto"/>
                <w:sz w:val="20"/>
                <w:szCs w:val="20"/>
              </w:rPr>
              <w:t xml:space="preserve">ukcji wyrobów; </w:t>
            </w:r>
          </w:p>
          <w:p w:rsidR="008900F9" w:rsidRDefault="00F30BDA" w:rsidP="00683FE6">
            <w:pPr>
              <w:numPr>
                <w:ilvl w:val="0"/>
                <w:numId w:val="10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2"/>
              <w:rPr>
                <w:rFonts w:ascii="Arial" w:hAnsi="Arial" w:cs="Arial"/>
                <w:color w:val="auto"/>
                <w:sz w:val="20"/>
                <w:szCs w:val="20"/>
              </w:rPr>
            </w:pPr>
            <w:r w:rsidRPr="009B0ACB">
              <w:rPr>
                <w:rFonts w:ascii="Arial" w:hAnsi="Arial" w:cs="Arial"/>
                <w:color w:val="auto"/>
                <w:sz w:val="20"/>
                <w:szCs w:val="20"/>
              </w:rPr>
              <w:t xml:space="preserve">posługiwać się przepisami prawnymi i normami dotyczącymi ergonomii; </w:t>
            </w:r>
          </w:p>
          <w:p w:rsidR="008900F9" w:rsidRDefault="00F30BDA" w:rsidP="00683FE6">
            <w:pPr>
              <w:numPr>
                <w:ilvl w:val="0"/>
                <w:numId w:val="10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2"/>
              <w:rPr>
                <w:rFonts w:ascii="Arial" w:hAnsi="Arial" w:cs="Arial"/>
                <w:color w:val="auto"/>
                <w:sz w:val="20"/>
                <w:szCs w:val="20"/>
              </w:rPr>
            </w:pPr>
            <w:r w:rsidRPr="009B0ACB">
              <w:rPr>
                <w:rFonts w:ascii="Arial" w:hAnsi="Arial" w:cs="Arial"/>
                <w:color w:val="auto"/>
                <w:sz w:val="20"/>
                <w:szCs w:val="20"/>
              </w:rPr>
              <w:t>oceniać stanowisko pracy pod względem bezpieczeństwa i</w:t>
            </w:r>
            <w:r w:rsidR="0072698C">
              <w:rPr>
                <w:rFonts w:ascii="Arial" w:hAnsi="Arial" w:cs="Arial"/>
                <w:color w:val="auto"/>
                <w:sz w:val="20"/>
                <w:szCs w:val="20"/>
              </w:rPr>
              <w:t> </w:t>
            </w:r>
            <w:r w:rsidRPr="009B0ACB">
              <w:rPr>
                <w:rFonts w:ascii="Arial" w:hAnsi="Arial" w:cs="Arial"/>
                <w:color w:val="auto"/>
                <w:sz w:val="20"/>
                <w:szCs w:val="20"/>
              </w:rPr>
              <w:t xml:space="preserve">ergonomii; </w:t>
            </w:r>
          </w:p>
          <w:p w:rsidR="008900F9" w:rsidRDefault="00F30BDA" w:rsidP="00683FE6">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left="312"/>
              <w:contextualSpacing w:val="0"/>
              <w:rPr>
                <w:rFonts w:ascii="Arial" w:hAnsi="Arial" w:cs="Arial"/>
                <w:color w:val="auto"/>
                <w:sz w:val="20"/>
                <w:szCs w:val="20"/>
              </w:rPr>
            </w:pPr>
            <w:r w:rsidRPr="009B0ACB">
              <w:rPr>
                <w:rFonts w:ascii="Arial" w:hAnsi="Arial" w:cs="Arial"/>
                <w:color w:val="auto"/>
                <w:sz w:val="20"/>
                <w:szCs w:val="20"/>
              </w:rPr>
              <w:t>stosować zasady bezpieczeństwa</w:t>
            </w:r>
            <w:r w:rsidR="00DD462F">
              <w:rPr>
                <w:rFonts w:ascii="Arial" w:hAnsi="Arial" w:cs="Arial"/>
                <w:color w:val="auto"/>
                <w:sz w:val="20"/>
                <w:szCs w:val="20"/>
              </w:rPr>
              <w:t xml:space="preserve"> i </w:t>
            </w:r>
            <w:r w:rsidRPr="009B0ACB">
              <w:rPr>
                <w:rFonts w:ascii="Arial" w:hAnsi="Arial" w:cs="Arial"/>
                <w:color w:val="auto"/>
                <w:sz w:val="20"/>
                <w:szCs w:val="20"/>
              </w:rPr>
              <w:t>higieny pracy oraz przepisy prawa dotyczące ochrony przeciwpoża</w:t>
            </w:r>
            <w:r w:rsidR="00DD462F">
              <w:rPr>
                <w:rFonts w:ascii="Arial" w:hAnsi="Arial" w:cs="Arial"/>
                <w:color w:val="auto"/>
                <w:sz w:val="20"/>
                <w:szCs w:val="20"/>
              </w:rPr>
              <w:t>rowej i</w:t>
            </w:r>
            <w:r w:rsidR="00100AD0">
              <w:rPr>
                <w:rFonts w:ascii="Arial" w:hAnsi="Arial" w:cs="Arial"/>
                <w:color w:val="auto"/>
                <w:sz w:val="20"/>
                <w:szCs w:val="20"/>
              </w:rPr>
              <w:t> </w:t>
            </w:r>
            <w:r w:rsidRPr="009B0ACB">
              <w:rPr>
                <w:rFonts w:ascii="Arial" w:hAnsi="Arial" w:cs="Arial"/>
                <w:color w:val="auto"/>
                <w:sz w:val="20"/>
                <w:szCs w:val="20"/>
              </w:rPr>
              <w:t>ochrony środowiska:</w:t>
            </w:r>
          </w:p>
          <w:p w:rsidR="008900F9" w:rsidRDefault="00F30BDA" w:rsidP="00683FE6">
            <w:pPr>
              <w:numPr>
                <w:ilvl w:val="0"/>
                <w:numId w:val="10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rPr>
                <w:rFonts w:ascii="Arial" w:hAnsi="Arial" w:cs="Arial"/>
                <w:color w:val="auto"/>
                <w:sz w:val="20"/>
                <w:szCs w:val="20"/>
              </w:rPr>
            </w:pPr>
            <w:r w:rsidRPr="009B0ACB">
              <w:rPr>
                <w:rFonts w:ascii="Arial" w:hAnsi="Arial" w:cs="Arial"/>
                <w:color w:val="auto"/>
                <w:sz w:val="20"/>
                <w:szCs w:val="20"/>
              </w:rPr>
              <w:t>organizować wybrane stanowisko pracy zgodnie</w:t>
            </w:r>
            <w:r w:rsidR="009842C9">
              <w:rPr>
                <w:rFonts w:ascii="Arial" w:hAnsi="Arial" w:cs="Arial"/>
                <w:color w:val="auto"/>
                <w:sz w:val="20"/>
                <w:szCs w:val="20"/>
              </w:rPr>
              <w:t xml:space="preserve"> z </w:t>
            </w:r>
            <w:r w:rsidR="00EA1AE9">
              <w:rPr>
                <w:rFonts w:ascii="Arial" w:hAnsi="Arial" w:cs="Arial"/>
                <w:color w:val="auto"/>
                <w:sz w:val="20"/>
                <w:szCs w:val="20"/>
              </w:rPr>
              <w:t>w</w:t>
            </w:r>
            <w:r w:rsidRPr="009B0ACB">
              <w:rPr>
                <w:rFonts w:ascii="Arial" w:hAnsi="Arial" w:cs="Arial"/>
                <w:color w:val="auto"/>
                <w:sz w:val="20"/>
                <w:szCs w:val="20"/>
              </w:rPr>
              <w:t>ymogami ergonomii, przepisami bezpieczeństwa</w:t>
            </w:r>
            <w:r w:rsidR="00DD462F">
              <w:rPr>
                <w:rFonts w:ascii="Arial" w:hAnsi="Arial" w:cs="Arial"/>
                <w:color w:val="auto"/>
                <w:sz w:val="20"/>
                <w:szCs w:val="20"/>
              </w:rPr>
              <w:t xml:space="preserve"> i </w:t>
            </w:r>
            <w:r w:rsidRPr="009B0ACB">
              <w:rPr>
                <w:rFonts w:ascii="Arial" w:hAnsi="Arial" w:cs="Arial"/>
                <w:color w:val="auto"/>
                <w:sz w:val="20"/>
                <w:szCs w:val="20"/>
              </w:rPr>
              <w:t xml:space="preserve">higieny pracy, ochrony przeciwpożarowej i ochrony środowiska; </w:t>
            </w:r>
          </w:p>
          <w:p w:rsidR="00F30BDA" w:rsidRPr="00A7029E" w:rsidRDefault="00F30BDA" w:rsidP="008900F9">
            <w:pPr>
              <w:numPr>
                <w:ilvl w:val="0"/>
                <w:numId w:val="106"/>
              </w:numPr>
              <w:spacing w:line="276" w:lineRule="auto"/>
              <w:ind w:left="312"/>
              <w:rPr>
                <w:rFonts w:ascii="Arial" w:hAnsi="Arial" w:cs="Arial"/>
                <w:color w:val="auto"/>
                <w:sz w:val="20"/>
                <w:szCs w:val="20"/>
              </w:rPr>
            </w:pPr>
            <w:r w:rsidRPr="009B0ACB">
              <w:rPr>
                <w:rFonts w:ascii="Arial" w:hAnsi="Arial" w:cs="Arial"/>
                <w:color w:val="auto"/>
                <w:sz w:val="20"/>
                <w:szCs w:val="20"/>
              </w:rPr>
              <w:t>przewidywać konsekwencje naruszenia przepisów</w:t>
            </w:r>
            <w:r w:rsidR="00DD462F">
              <w:rPr>
                <w:rFonts w:ascii="Arial" w:hAnsi="Arial" w:cs="Arial"/>
                <w:color w:val="auto"/>
                <w:sz w:val="20"/>
                <w:szCs w:val="20"/>
              </w:rPr>
              <w:t xml:space="preserve"> i </w:t>
            </w:r>
            <w:r w:rsidRPr="009B0ACB">
              <w:rPr>
                <w:rFonts w:ascii="Arial" w:hAnsi="Arial" w:cs="Arial"/>
                <w:color w:val="auto"/>
                <w:sz w:val="20"/>
                <w:szCs w:val="20"/>
              </w:rPr>
              <w:t>zasad bezpieczeństwa i higieny pracy podczas wykonywania zadań zawodowych.</w:t>
            </w:r>
          </w:p>
        </w:tc>
        <w:tc>
          <w:tcPr>
            <w:tcW w:w="1359" w:type="pct"/>
          </w:tcPr>
          <w:p w:rsidR="008900F9" w:rsidRDefault="00F30BDA" w:rsidP="00683FE6">
            <w:pPr>
              <w:numPr>
                <w:ilvl w:val="0"/>
                <w:numId w:val="10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rPr>
                <w:rFonts w:ascii="Arial" w:hAnsi="Arial" w:cs="Arial"/>
                <w:color w:val="auto"/>
                <w:sz w:val="20"/>
                <w:szCs w:val="20"/>
              </w:rPr>
            </w:pPr>
            <w:r w:rsidRPr="009B0ACB">
              <w:rPr>
                <w:rFonts w:ascii="Arial" w:hAnsi="Arial" w:cs="Arial"/>
                <w:color w:val="auto"/>
                <w:sz w:val="20"/>
                <w:szCs w:val="20"/>
              </w:rPr>
              <w:t>przewidywać wpływ wprowadzanych zmian</w:t>
            </w:r>
            <w:r w:rsidR="001979D6">
              <w:rPr>
                <w:rFonts w:ascii="Arial" w:hAnsi="Arial" w:cs="Arial"/>
                <w:color w:val="auto"/>
                <w:sz w:val="20"/>
                <w:szCs w:val="20"/>
              </w:rPr>
              <w:t xml:space="preserve"> na </w:t>
            </w:r>
            <w:r w:rsidRPr="009B0ACB">
              <w:rPr>
                <w:rFonts w:ascii="Arial" w:hAnsi="Arial" w:cs="Arial"/>
                <w:color w:val="auto"/>
                <w:sz w:val="20"/>
                <w:szCs w:val="20"/>
              </w:rPr>
              <w:t>poszczególnych etapach procesu produkcyj</w:t>
            </w:r>
            <w:r w:rsidR="00DD462F">
              <w:rPr>
                <w:rFonts w:ascii="Arial" w:hAnsi="Arial" w:cs="Arial"/>
                <w:color w:val="auto"/>
                <w:sz w:val="20"/>
                <w:szCs w:val="20"/>
              </w:rPr>
              <w:t>nego</w:t>
            </w:r>
            <w:r w:rsidR="001979D6">
              <w:rPr>
                <w:rFonts w:ascii="Arial" w:hAnsi="Arial" w:cs="Arial"/>
                <w:color w:val="auto"/>
                <w:sz w:val="20"/>
                <w:szCs w:val="20"/>
              </w:rPr>
              <w:t xml:space="preserve"> na </w:t>
            </w:r>
            <w:r w:rsidR="00DD462F">
              <w:rPr>
                <w:rFonts w:ascii="Arial" w:hAnsi="Arial" w:cs="Arial"/>
                <w:color w:val="auto"/>
                <w:sz w:val="20"/>
                <w:szCs w:val="20"/>
              </w:rPr>
              <w:t>poziom bezpieczeństwa i</w:t>
            </w:r>
            <w:r w:rsidR="00100AD0">
              <w:rPr>
                <w:rFonts w:ascii="Arial" w:hAnsi="Arial" w:cs="Arial"/>
                <w:color w:val="auto"/>
                <w:sz w:val="20"/>
                <w:szCs w:val="20"/>
              </w:rPr>
              <w:t> </w:t>
            </w:r>
            <w:r w:rsidRPr="009B0ACB">
              <w:rPr>
                <w:rFonts w:ascii="Arial" w:hAnsi="Arial" w:cs="Arial"/>
                <w:color w:val="auto"/>
                <w:sz w:val="20"/>
                <w:szCs w:val="20"/>
              </w:rPr>
              <w:t xml:space="preserve">higieny pracy; </w:t>
            </w:r>
          </w:p>
          <w:p w:rsidR="008900F9" w:rsidRDefault="00F30BDA" w:rsidP="00683FE6">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contextualSpacing w:val="0"/>
              <w:rPr>
                <w:rFonts w:ascii="Arial" w:hAnsi="Arial" w:cs="Arial"/>
                <w:color w:val="auto"/>
                <w:sz w:val="20"/>
                <w:szCs w:val="20"/>
              </w:rPr>
            </w:pPr>
            <w:r w:rsidRPr="009B0ACB">
              <w:rPr>
                <w:rFonts w:ascii="Arial" w:hAnsi="Arial" w:cs="Arial"/>
                <w:color w:val="auto"/>
                <w:sz w:val="20"/>
                <w:szCs w:val="20"/>
              </w:rPr>
              <w:t>interpretować przepisy prawa dotyczące ochrony pr</w:t>
            </w:r>
            <w:r>
              <w:rPr>
                <w:rFonts w:ascii="Arial" w:hAnsi="Arial" w:cs="Arial"/>
                <w:color w:val="auto"/>
                <w:sz w:val="20"/>
                <w:szCs w:val="20"/>
              </w:rPr>
              <w:t>zeciwpożarowej;</w:t>
            </w:r>
          </w:p>
          <w:p w:rsidR="008900F9" w:rsidRDefault="00F30BDA" w:rsidP="00683FE6">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contextualSpacing w:val="0"/>
              <w:rPr>
                <w:rFonts w:ascii="Arial" w:hAnsi="Arial" w:cs="Arial"/>
                <w:color w:val="auto"/>
                <w:sz w:val="20"/>
                <w:szCs w:val="20"/>
              </w:rPr>
            </w:pPr>
            <w:r w:rsidRPr="009B0ACB">
              <w:rPr>
                <w:rFonts w:ascii="Arial" w:hAnsi="Arial" w:cs="Arial"/>
                <w:color w:val="auto"/>
                <w:sz w:val="20"/>
                <w:szCs w:val="20"/>
              </w:rPr>
              <w:t xml:space="preserve">interpretować przepisy prawa dotyczące ochrony środowiska; </w:t>
            </w:r>
          </w:p>
          <w:p w:rsidR="008900F9" w:rsidRDefault="00F30BDA" w:rsidP="00683FE6">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ind w:left="318"/>
              <w:rPr>
                <w:rFonts w:ascii="Arial" w:hAnsi="Arial" w:cs="Arial"/>
                <w:color w:val="auto"/>
                <w:sz w:val="20"/>
                <w:szCs w:val="20"/>
              </w:rPr>
            </w:pPr>
            <w:r w:rsidRPr="009B0ACB">
              <w:rPr>
                <w:rFonts w:ascii="Arial" w:hAnsi="Arial" w:cs="Arial"/>
                <w:color w:val="auto"/>
                <w:sz w:val="20"/>
                <w:szCs w:val="20"/>
              </w:rPr>
              <w:t>reagować w przypadku zagrożenia pożarowego zgodnie</w:t>
            </w:r>
            <w:r w:rsidR="009842C9">
              <w:rPr>
                <w:rFonts w:ascii="Arial" w:hAnsi="Arial" w:cs="Arial"/>
                <w:color w:val="auto"/>
                <w:sz w:val="20"/>
                <w:szCs w:val="20"/>
              </w:rPr>
              <w:t xml:space="preserve"> z </w:t>
            </w:r>
            <w:r w:rsidRPr="009B0ACB">
              <w:rPr>
                <w:rFonts w:ascii="Arial" w:hAnsi="Arial" w:cs="Arial"/>
                <w:color w:val="auto"/>
                <w:sz w:val="20"/>
                <w:szCs w:val="20"/>
              </w:rPr>
              <w:t xml:space="preserve">zasadami ochrony przeciwpożarowej; </w:t>
            </w:r>
          </w:p>
          <w:p w:rsidR="008900F9" w:rsidRDefault="008900F9" w:rsidP="008900F9">
            <w:pPr>
              <w:pStyle w:val="Akapitzlist"/>
              <w:ind w:left="318"/>
              <w:rPr>
                <w:rFonts w:ascii="Arial" w:hAnsi="Arial" w:cs="Arial"/>
                <w:color w:val="auto"/>
                <w:sz w:val="20"/>
                <w:szCs w:val="20"/>
              </w:rPr>
            </w:pPr>
          </w:p>
        </w:tc>
        <w:tc>
          <w:tcPr>
            <w:tcW w:w="377" w:type="pct"/>
            <w:vMerge/>
          </w:tcPr>
          <w:p w:rsidR="00F30BDA" w:rsidRPr="005B1C50" w:rsidRDefault="00F30BDA" w:rsidP="008900F9">
            <w:pPr>
              <w:spacing w:line="276" w:lineRule="auto"/>
              <w:rPr>
                <w:rFonts w:ascii="Arial" w:hAnsi="Arial" w:cs="Arial"/>
                <w:sz w:val="20"/>
                <w:szCs w:val="20"/>
              </w:rPr>
            </w:pPr>
          </w:p>
        </w:tc>
      </w:tr>
      <w:tr w:rsidR="00026765" w:rsidRPr="005B1C50" w:rsidTr="00A7029E">
        <w:trPr>
          <w:trHeight w:val="1087"/>
        </w:trPr>
        <w:tc>
          <w:tcPr>
            <w:tcW w:w="655" w:type="pct"/>
            <w:vMerge/>
            <w:tcBorders>
              <w:bottom w:val="single" w:sz="4" w:space="0" w:color="auto"/>
            </w:tcBorders>
          </w:tcPr>
          <w:p w:rsidR="00F30BDA" w:rsidRPr="005B1C50" w:rsidRDefault="00F30BDA" w:rsidP="008900F9">
            <w:pPr>
              <w:spacing w:line="276" w:lineRule="auto"/>
              <w:rPr>
                <w:rFonts w:ascii="Arial" w:hAnsi="Arial" w:cs="Arial"/>
                <w:sz w:val="20"/>
                <w:szCs w:val="20"/>
              </w:rPr>
            </w:pPr>
          </w:p>
        </w:tc>
        <w:tc>
          <w:tcPr>
            <w:tcW w:w="973" w:type="pct"/>
            <w:tcBorders>
              <w:bottom w:val="single" w:sz="4" w:space="0" w:color="auto"/>
            </w:tcBorders>
          </w:tcPr>
          <w:p w:rsidR="00F30BDA" w:rsidRPr="005B1C50" w:rsidRDefault="00F30BDA" w:rsidP="008900F9">
            <w:pPr>
              <w:rPr>
                <w:rFonts w:ascii="Arial" w:hAnsi="Arial" w:cs="Arial"/>
                <w:sz w:val="20"/>
                <w:szCs w:val="20"/>
              </w:rPr>
            </w:pPr>
            <w:r w:rsidRPr="001F564D">
              <w:rPr>
                <w:rFonts w:ascii="Arial" w:hAnsi="Arial" w:cs="Arial"/>
                <w:sz w:val="20"/>
                <w:szCs w:val="20"/>
              </w:rPr>
              <w:t xml:space="preserve">2. Zasady ochrony </w:t>
            </w:r>
            <w:r w:rsidR="00307DF7">
              <w:rPr>
                <w:rFonts w:ascii="Arial" w:hAnsi="Arial" w:cs="Arial"/>
                <w:sz w:val="20"/>
                <w:szCs w:val="20"/>
              </w:rPr>
              <w:t xml:space="preserve">środowiska pracy. </w:t>
            </w:r>
          </w:p>
        </w:tc>
        <w:tc>
          <w:tcPr>
            <w:tcW w:w="297" w:type="pct"/>
            <w:tcBorders>
              <w:bottom w:val="single" w:sz="4" w:space="0" w:color="auto"/>
            </w:tcBorders>
          </w:tcPr>
          <w:p w:rsidR="00F30BDA" w:rsidRPr="005B1C50" w:rsidRDefault="00F30BDA" w:rsidP="008900F9">
            <w:pPr>
              <w:spacing w:line="276" w:lineRule="auto"/>
              <w:rPr>
                <w:rFonts w:ascii="Arial" w:hAnsi="Arial" w:cs="Arial"/>
                <w:sz w:val="20"/>
                <w:szCs w:val="20"/>
              </w:rPr>
            </w:pPr>
          </w:p>
        </w:tc>
        <w:tc>
          <w:tcPr>
            <w:tcW w:w="1339" w:type="pct"/>
            <w:tcBorders>
              <w:bottom w:val="single" w:sz="4" w:space="0" w:color="auto"/>
            </w:tcBorders>
          </w:tcPr>
          <w:p w:rsidR="00F30BDA" w:rsidRPr="007F1639" w:rsidRDefault="00F30BDA" w:rsidP="008900F9">
            <w:pPr>
              <w:numPr>
                <w:ilvl w:val="0"/>
                <w:numId w:val="106"/>
              </w:numPr>
              <w:spacing w:line="276" w:lineRule="auto"/>
              <w:ind w:left="312"/>
              <w:rPr>
                <w:rFonts w:ascii="Arial" w:hAnsi="Arial" w:cs="Arial"/>
                <w:color w:val="auto"/>
                <w:sz w:val="20"/>
                <w:szCs w:val="20"/>
              </w:rPr>
            </w:pPr>
            <w:r w:rsidRPr="009B0ACB">
              <w:rPr>
                <w:rFonts w:ascii="Arial" w:hAnsi="Arial" w:cs="Arial"/>
                <w:color w:val="auto"/>
                <w:sz w:val="20"/>
                <w:szCs w:val="20"/>
              </w:rPr>
              <w:t>określać sposoby prowadzenia gospodarki odpadami, gospodarki wodno-ściekowej oraz ochrony powietrza w przedsiębiorstwie.</w:t>
            </w:r>
          </w:p>
        </w:tc>
        <w:tc>
          <w:tcPr>
            <w:tcW w:w="1359" w:type="pct"/>
            <w:tcBorders>
              <w:bottom w:val="single" w:sz="4" w:space="0" w:color="auto"/>
            </w:tcBorders>
          </w:tcPr>
          <w:p w:rsidR="00F30BDA" w:rsidRPr="007F1639" w:rsidRDefault="00F30BDA" w:rsidP="007F1639">
            <w:pPr>
              <w:numPr>
                <w:ilvl w:val="0"/>
                <w:numId w:val="10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18"/>
              <w:rPr>
                <w:rFonts w:ascii="Arial" w:hAnsi="Arial" w:cs="Arial"/>
                <w:color w:val="auto"/>
                <w:sz w:val="20"/>
                <w:szCs w:val="20"/>
              </w:rPr>
            </w:pPr>
            <w:r w:rsidRPr="009B0ACB">
              <w:rPr>
                <w:rFonts w:ascii="Arial" w:hAnsi="Arial" w:cs="Arial"/>
                <w:color w:val="auto"/>
                <w:sz w:val="20"/>
                <w:szCs w:val="20"/>
              </w:rPr>
              <w:t xml:space="preserve">organizować działania prewencyjne zapobiegające powstawaniu pożaru lub </w:t>
            </w:r>
            <w:r w:rsidR="009F2F0B" w:rsidRPr="009B0ACB">
              <w:rPr>
                <w:rFonts w:ascii="Arial" w:hAnsi="Arial" w:cs="Arial"/>
                <w:color w:val="auto"/>
                <w:sz w:val="20"/>
                <w:szCs w:val="20"/>
              </w:rPr>
              <w:t>innego zagrożenia</w:t>
            </w:r>
            <w:r w:rsidRPr="009B0ACB">
              <w:rPr>
                <w:rFonts w:ascii="Arial" w:hAnsi="Arial" w:cs="Arial"/>
                <w:color w:val="auto"/>
                <w:sz w:val="20"/>
                <w:szCs w:val="20"/>
              </w:rPr>
              <w:t xml:space="preserve"> </w:t>
            </w:r>
            <w:r w:rsidR="009F2F0B" w:rsidRPr="009B0ACB">
              <w:rPr>
                <w:rFonts w:ascii="Arial" w:hAnsi="Arial" w:cs="Arial"/>
                <w:color w:val="auto"/>
                <w:sz w:val="20"/>
                <w:szCs w:val="20"/>
              </w:rPr>
              <w:t>w przedsiębiorstwie</w:t>
            </w:r>
            <w:r w:rsidRPr="009B0ACB">
              <w:rPr>
                <w:rFonts w:ascii="Arial" w:hAnsi="Arial" w:cs="Arial"/>
                <w:color w:val="auto"/>
                <w:sz w:val="20"/>
                <w:szCs w:val="20"/>
              </w:rPr>
              <w:t xml:space="preserve"> </w:t>
            </w:r>
          </w:p>
        </w:tc>
        <w:tc>
          <w:tcPr>
            <w:tcW w:w="377" w:type="pct"/>
            <w:vMerge/>
          </w:tcPr>
          <w:p w:rsidR="00F30BDA" w:rsidRPr="005B1C50" w:rsidRDefault="00F30BDA" w:rsidP="008900F9">
            <w:pPr>
              <w:spacing w:line="276" w:lineRule="auto"/>
              <w:rPr>
                <w:rFonts w:ascii="Arial" w:hAnsi="Arial" w:cs="Arial"/>
                <w:sz w:val="20"/>
                <w:szCs w:val="20"/>
              </w:rPr>
            </w:pPr>
          </w:p>
        </w:tc>
      </w:tr>
      <w:tr w:rsidR="002C2E45" w:rsidRPr="005B1C50" w:rsidTr="00A7029E">
        <w:tc>
          <w:tcPr>
            <w:tcW w:w="1628" w:type="pct"/>
            <w:gridSpan w:val="2"/>
          </w:tcPr>
          <w:p w:rsidR="002C2E45" w:rsidRPr="00106F89" w:rsidRDefault="00106F89" w:rsidP="00106F89">
            <w:pPr>
              <w:spacing w:line="276" w:lineRule="auto"/>
              <w:jc w:val="right"/>
              <w:rPr>
                <w:rFonts w:ascii="Arial" w:hAnsi="Arial" w:cs="Arial"/>
                <w:b/>
                <w:sz w:val="20"/>
                <w:szCs w:val="20"/>
              </w:rPr>
            </w:pPr>
            <w:r w:rsidRPr="00106F89">
              <w:rPr>
                <w:rFonts w:ascii="Arial" w:hAnsi="Arial" w:cs="Arial"/>
                <w:b/>
                <w:sz w:val="20"/>
                <w:szCs w:val="20"/>
              </w:rPr>
              <w:t>Razem</w:t>
            </w:r>
          </w:p>
        </w:tc>
        <w:tc>
          <w:tcPr>
            <w:tcW w:w="3372" w:type="pct"/>
            <w:gridSpan w:val="4"/>
          </w:tcPr>
          <w:p w:rsidR="002C2E45" w:rsidRPr="00106F89" w:rsidRDefault="002C2E45" w:rsidP="007F1639">
            <w:pPr>
              <w:spacing w:line="276" w:lineRule="auto"/>
              <w:rPr>
                <w:rFonts w:ascii="Arial" w:hAnsi="Arial" w:cs="Arial"/>
                <w:b/>
                <w:sz w:val="20"/>
                <w:szCs w:val="20"/>
              </w:rPr>
            </w:pPr>
          </w:p>
        </w:tc>
      </w:tr>
    </w:tbl>
    <w:p w:rsidR="00A2539F" w:rsidRDefault="00A2539F"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F30BDA" w:rsidRPr="005B1C50"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B1C50">
        <w:rPr>
          <w:rFonts w:ascii="Arial" w:hAnsi="Arial" w:cs="Arial"/>
          <w:b/>
          <w:sz w:val="20"/>
          <w:szCs w:val="20"/>
        </w:rPr>
        <w:t>PROCEDURY OSIĄGANIA CELÓW KSZTAŁCENIA PRZEDMIOTU</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sz w:val="20"/>
          <w:szCs w:val="20"/>
        </w:rPr>
      </w:pPr>
      <w:r w:rsidRPr="005B1C50">
        <w:rPr>
          <w:rFonts w:ascii="Arial" w:hAnsi="Arial" w:cs="Arial"/>
          <w:sz w:val="20"/>
          <w:szCs w:val="20"/>
        </w:rPr>
        <w:lastRenderedPageBreak/>
        <w:t>Do osiągnięcia celów kształcenia</w:t>
      </w:r>
      <w:r w:rsidR="001979D6">
        <w:rPr>
          <w:rFonts w:ascii="Arial" w:hAnsi="Arial" w:cs="Arial"/>
          <w:sz w:val="20"/>
          <w:szCs w:val="20"/>
        </w:rPr>
        <w:t xml:space="preserve"> na </w:t>
      </w:r>
      <w:r w:rsidRPr="005B1C50">
        <w:rPr>
          <w:rFonts w:ascii="Arial" w:hAnsi="Arial" w:cs="Arial"/>
          <w:sz w:val="20"/>
          <w:szCs w:val="20"/>
        </w:rPr>
        <w:t xml:space="preserve">przedmiocie </w:t>
      </w:r>
      <w:r w:rsidRPr="005B1C50">
        <w:rPr>
          <w:rFonts w:ascii="Arial" w:hAnsi="Arial" w:cs="Arial"/>
          <w:b/>
          <w:color w:val="auto"/>
          <w:sz w:val="20"/>
          <w:szCs w:val="20"/>
        </w:rPr>
        <w:t xml:space="preserve">Bezpieczeństwo i higiena pracy </w:t>
      </w:r>
      <w:r w:rsidRPr="005B1C50">
        <w:rPr>
          <w:rFonts w:ascii="Arial" w:hAnsi="Arial" w:cs="Arial"/>
          <w:sz w:val="20"/>
          <w:szCs w:val="20"/>
        </w:rPr>
        <w:t>proponuje się wykorzystać</w:t>
      </w:r>
      <w:r w:rsidR="006B35EC">
        <w:rPr>
          <w:rFonts w:ascii="Arial" w:hAnsi="Arial" w:cs="Arial"/>
          <w:sz w:val="20"/>
          <w:szCs w:val="20"/>
        </w:rPr>
        <w:t>:</w:t>
      </w:r>
    </w:p>
    <w:p w:rsidR="00C70186" w:rsidRPr="005B1C50" w:rsidRDefault="00C70186"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p>
    <w:p w:rsidR="00F30BDA" w:rsidRDefault="001979D6" w:rsidP="001979D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r>
        <w:rPr>
          <w:rFonts w:ascii="Arial" w:hAnsi="Arial" w:cs="Arial"/>
          <w:b/>
          <w:sz w:val="20"/>
          <w:szCs w:val="20"/>
        </w:rPr>
        <w:t>Formy i metody nauczania</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A231E">
        <w:rPr>
          <w:rFonts w:ascii="Arial" w:hAnsi="Arial" w:cs="Arial"/>
          <w:color w:val="auto"/>
          <w:sz w:val="20"/>
          <w:szCs w:val="20"/>
        </w:rPr>
        <w:t>Należy stosować aktywizujące metody kształcenia, ze szczególnym uwzględnieniem metody ćwiczeń, dyskusji, analizy przypadków</w:t>
      </w:r>
      <w:r>
        <w:rPr>
          <w:rFonts w:ascii="Arial" w:hAnsi="Arial" w:cs="Arial"/>
          <w:color w:val="auto"/>
          <w:sz w:val="20"/>
          <w:szCs w:val="20"/>
        </w:rPr>
        <w:t xml:space="preserve">. </w:t>
      </w:r>
      <w:r w:rsidRPr="00DA231E">
        <w:rPr>
          <w:rFonts w:ascii="Arial" w:hAnsi="Arial" w:cs="Arial"/>
          <w:color w:val="auto"/>
          <w:sz w:val="20"/>
          <w:szCs w:val="20"/>
        </w:rPr>
        <w:t>Zajęcia powinny odbywać się w sali przedmiotowej różnymi metodami z wykorzystaniem rzeczywistych środków i sprzętów technicznych a także makiet, model oraz planszy dydaktycznych z zakresu bezpieczeństwa i higieny pracy (np. zestawy do ćwiczeń z zakresu przepisów prawa). Zaleca się także stosowanie kart pracy, które wymagają wcześniejszego przygotowania przez nauczyciela, jak również metody projektu, która pozwala</w:t>
      </w:r>
      <w:r w:rsidR="001979D6">
        <w:rPr>
          <w:rFonts w:ascii="Arial" w:hAnsi="Arial" w:cs="Arial"/>
          <w:color w:val="auto"/>
          <w:sz w:val="20"/>
          <w:szCs w:val="20"/>
        </w:rPr>
        <w:t xml:space="preserve"> na </w:t>
      </w:r>
      <w:r w:rsidRPr="00DA231E">
        <w:rPr>
          <w:rFonts w:ascii="Arial" w:hAnsi="Arial" w:cs="Arial"/>
          <w:color w:val="auto"/>
          <w:sz w:val="20"/>
          <w:szCs w:val="20"/>
        </w:rPr>
        <w:t>kompleksowe kształtowanie umiejętności także pracy w grupach oraz symulacji.</w:t>
      </w:r>
    </w:p>
    <w:p w:rsidR="00C70186" w:rsidRPr="00621F36" w:rsidRDefault="00C70186" w:rsidP="001F553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p>
    <w:p w:rsidR="00F30BDA" w:rsidRDefault="001979D6" w:rsidP="001979D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r w:rsidRPr="005B1C50">
        <w:rPr>
          <w:rFonts w:ascii="Arial" w:hAnsi="Arial" w:cs="Arial"/>
          <w:b/>
          <w:sz w:val="20"/>
          <w:szCs w:val="20"/>
        </w:rPr>
        <w:t>Środki dydaktyczne do przedmiotu</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bCs/>
          <w:color w:val="auto"/>
          <w:sz w:val="20"/>
          <w:szCs w:val="20"/>
        </w:rPr>
      </w:pPr>
      <w:r w:rsidRPr="00621F36">
        <w:rPr>
          <w:rFonts w:ascii="Arial" w:hAnsi="Arial" w:cs="Arial"/>
          <w:bCs/>
          <w:color w:val="auto"/>
          <w:sz w:val="20"/>
          <w:szCs w:val="20"/>
        </w:rPr>
        <w:t>Pracownia powinna być wyposażona w:</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bCs/>
          <w:color w:val="auto"/>
          <w:sz w:val="20"/>
          <w:szCs w:val="20"/>
        </w:rPr>
        <w:t>- wyciąg z:</w:t>
      </w:r>
      <w:r w:rsidRPr="00621F36">
        <w:rPr>
          <w:rFonts w:ascii="Arial" w:hAnsi="Arial" w:cs="Arial"/>
          <w:color w:val="auto"/>
          <w:sz w:val="20"/>
          <w:szCs w:val="20"/>
        </w:rPr>
        <w:t>Kodeksu Pracy, Polskich Norm dotyczących bhp i ergonomii, Polskich i międzynarodowych Norm z serii IS0 9000,</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 Dzienniki Ustaw i rozporządzenia dotyczące bezpieczeństwa i higieny pracy, ochrony przeciwpożarowej oraz ochrony środowiska,</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 wydawnictwa z zakresu ochrony środowiska, bezpieczeństwa i higieny pracy oraz eksploatacji obiektów technicznych,</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 xml:space="preserve">- prezentacje multimedialne z zakresu: bezpieczeństwa i higieny pracy, udzielania pierwszej pomocy oraz ochrony środowiska, </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kompetencji personalnych i społecznych, organizacji pracy zespołu,</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 xml:space="preserve">- filmy dydaktyczne z zakresu udzielania pierwszej pomocy, </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 instrukcje oraz przewodnie teksty do ćwiczeń,</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 fantom do resuscytacji,</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 zestawy do udzielania pierwszej pomocy,</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 sprzęt gaśniczy,</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 komputer i rzutnik multimedialny,</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 zestawy ćwiczeń,</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 pakiety edukacyjne dla uczniów,</w:t>
      </w:r>
    </w:p>
    <w:p w:rsidR="00F30BDA" w:rsidRPr="00621F36"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 karty samooceny,</w:t>
      </w:r>
    </w:p>
    <w:p w:rsidR="00F30BDA"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Pr>
          <w:rFonts w:ascii="Arial" w:hAnsi="Arial" w:cs="Arial"/>
          <w:color w:val="auto"/>
          <w:sz w:val="20"/>
          <w:szCs w:val="20"/>
        </w:rPr>
        <w:t>- karty pracy dla uczniów,</w:t>
      </w:r>
    </w:p>
    <w:p w:rsidR="00F30BDA" w:rsidRDefault="00F30BDA" w:rsidP="00E01C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284"/>
        <w:jc w:val="both"/>
        <w:rPr>
          <w:rFonts w:ascii="Arial" w:hAnsi="Arial" w:cs="Arial"/>
          <w:color w:val="auto"/>
          <w:sz w:val="20"/>
          <w:szCs w:val="20"/>
        </w:rPr>
      </w:pPr>
      <w:r w:rsidRPr="00621F36">
        <w:rPr>
          <w:rFonts w:ascii="Arial" w:hAnsi="Arial" w:cs="Arial"/>
          <w:color w:val="auto"/>
          <w:sz w:val="20"/>
          <w:szCs w:val="20"/>
        </w:rPr>
        <w:t>- czasopisma branżowe i katalogi środków ochrony indywidualnej</w:t>
      </w:r>
    </w:p>
    <w:p w:rsidR="00F30BDA" w:rsidRDefault="001979D6" w:rsidP="00633B12">
      <w:pPr>
        <w:pBdr>
          <w:top w:val="none" w:sz="0" w:space="0" w:color="auto"/>
          <w:left w:val="none" w:sz="0" w:space="0" w:color="auto"/>
          <w:bottom w:val="none" w:sz="0" w:space="0" w:color="auto"/>
          <w:right w:val="none" w:sz="0" w:space="0" w:color="auto"/>
          <w:between w:val="none" w:sz="0" w:space="0" w:color="auto"/>
        </w:pBdr>
        <w:tabs>
          <w:tab w:val="left" w:pos="8415"/>
        </w:tabs>
        <w:autoSpaceDE w:val="0"/>
        <w:autoSpaceDN w:val="0"/>
        <w:adjustRightInd w:val="0"/>
        <w:spacing w:line="360" w:lineRule="auto"/>
        <w:jc w:val="both"/>
        <w:rPr>
          <w:rFonts w:ascii="Arial" w:hAnsi="Arial" w:cs="Arial"/>
          <w:b/>
          <w:sz w:val="20"/>
          <w:szCs w:val="20"/>
        </w:rPr>
      </w:pPr>
      <w:r>
        <w:rPr>
          <w:rFonts w:ascii="Arial" w:hAnsi="Arial" w:cs="Arial"/>
          <w:b/>
          <w:sz w:val="20"/>
          <w:szCs w:val="20"/>
        </w:rPr>
        <w:lastRenderedPageBreak/>
        <w:t>W</w:t>
      </w:r>
      <w:r w:rsidR="00F30BDA" w:rsidRPr="00827B06">
        <w:rPr>
          <w:rFonts w:ascii="Arial" w:hAnsi="Arial" w:cs="Arial"/>
          <w:b/>
          <w:sz w:val="20"/>
          <w:szCs w:val="20"/>
        </w:rPr>
        <w:t xml:space="preserve">arunki realizacji </w:t>
      </w:r>
    </w:p>
    <w:p w:rsidR="00F30BDA" w:rsidRPr="00827B06" w:rsidRDefault="00F30BDA" w:rsidP="001F553E">
      <w:pPr>
        <w:spacing w:line="360" w:lineRule="auto"/>
        <w:jc w:val="both"/>
        <w:rPr>
          <w:rFonts w:ascii="Arial" w:hAnsi="Arial" w:cs="Arial"/>
          <w:color w:val="auto"/>
          <w:sz w:val="20"/>
          <w:szCs w:val="20"/>
        </w:rPr>
      </w:pPr>
      <w:r w:rsidRPr="00827B06">
        <w:rPr>
          <w:rFonts w:ascii="Arial" w:hAnsi="Arial" w:cs="Arial"/>
          <w:color w:val="auto"/>
          <w:sz w:val="20"/>
          <w:szCs w:val="20"/>
        </w:rPr>
        <w:t>Pracownia powinna być wyposażona w stanowiska do pracy indywidualnej i grupowej uczniów, stanowiska komputerowe z dost</w:t>
      </w:r>
      <w:r w:rsidR="007F1639">
        <w:rPr>
          <w:rFonts w:ascii="Arial" w:hAnsi="Arial" w:cs="Arial"/>
          <w:color w:val="auto"/>
          <w:sz w:val="20"/>
          <w:szCs w:val="20"/>
        </w:rPr>
        <w:t>ępem do Internetu (jedno </w:t>
      </w:r>
      <w:r w:rsidRPr="00827B06">
        <w:rPr>
          <w:rFonts w:ascii="Arial" w:hAnsi="Arial" w:cs="Arial"/>
          <w:color w:val="auto"/>
          <w:sz w:val="20"/>
          <w:szCs w:val="20"/>
        </w:rPr>
        <w:t>stanowisko</w:t>
      </w:r>
      <w:r w:rsidR="001979D6">
        <w:rPr>
          <w:rFonts w:ascii="Arial" w:hAnsi="Arial" w:cs="Arial"/>
          <w:color w:val="auto"/>
          <w:sz w:val="20"/>
          <w:szCs w:val="20"/>
        </w:rPr>
        <w:t xml:space="preserve"> na </w:t>
      </w:r>
      <w:r w:rsidRPr="00827B06">
        <w:rPr>
          <w:rFonts w:ascii="Arial" w:hAnsi="Arial" w:cs="Arial"/>
          <w:color w:val="auto"/>
          <w:sz w:val="20"/>
          <w:szCs w:val="20"/>
        </w:rPr>
        <w:t xml:space="preserve">2 uczniów) a stanowisko nauczycielskie wyposażone w komputer z dostępem do </w:t>
      </w:r>
      <w:r w:rsidR="009F2F0B" w:rsidRPr="00827B06">
        <w:rPr>
          <w:rFonts w:ascii="Arial" w:hAnsi="Arial" w:cs="Arial"/>
          <w:color w:val="auto"/>
          <w:sz w:val="20"/>
          <w:szCs w:val="20"/>
        </w:rPr>
        <w:t>Internetu. Zajęcia</w:t>
      </w:r>
      <w:r w:rsidRPr="00827B06">
        <w:rPr>
          <w:rFonts w:ascii="Arial" w:hAnsi="Arial" w:cs="Arial"/>
          <w:color w:val="auto"/>
          <w:sz w:val="20"/>
          <w:szCs w:val="20"/>
        </w:rPr>
        <w:t xml:space="preserve"> edukacyjne mogą być prowadzone </w:t>
      </w:r>
      <w:r w:rsidR="009F2F0B" w:rsidRPr="00827B06">
        <w:rPr>
          <w:rFonts w:ascii="Arial" w:hAnsi="Arial" w:cs="Arial"/>
          <w:color w:val="auto"/>
          <w:sz w:val="20"/>
          <w:szCs w:val="20"/>
        </w:rPr>
        <w:t>w systemie</w:t>
      </w:r>
      <w:r w:rsidRPr="00827B06">
        <w:rPr>
          <w:rFonts w:ascii="Arial" w:hAnsi="Arial" w:cs="Arial"/>
          <w:color w:val="auto"/>
          <w:sz w:val="20"/>
          <w:szCs w:val="20"/>
        </w:rPr>
        <w:t xml:space="preserve"> klasowo-lekcyjnym w pomieszczeniu wyposażonym w podstawowe środki ochrony osobistej, sprzęt i materiały do udzielania pierwszej pomocy osobom poszkodowanym, gaśnice i inny podstawowy sprzęt do gaszenia pożaru. </w:t>
      </w:r>
    </w:p>
    <w:p w:rsidR="00F30BDA" w:rsidRPr="00827B06"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8"/>
          <w:szCs w:val="28"/>
        </w:rPr>
      </w:pPr>
      <w:r w:rsidRPr="00827B06">
        <w:rPr>
          <w:rFonts w:ascii="Arial" w:hAnsi="Arial" w:cs="Arial"/>
          <w:color w:val="auto"/>
          <w:sz w:val="20"/>
          <w:szCs w:val="20"/>
        </w:rPr>
        <w:t>W czasie zajęć uczniowie powinni mieć dostęp do komputerów połączonych z Internetem (jeden komputer dla dwóch uczniów). Pomieszczenie, w którym odbywają się zajęcia powinno być wyposażone w projektor multimedialny połączony ze stanowiskiem komputerowym nauczyciela.</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827B06">
        <w:rPr>
          <w:rFonts w:ascii="Arial" w:hAnsi="Arial" w:cs="Arial"/>
          <w:sz w:val="20"/>
          <w:szCs w:val="20"/>
        </w:rPr>
        <w:t xml:space="preserve">Zajęcia powinny być </w:t>
      </w:r>
      <w:r w:rsidRPr="00827B06">
        <w:rPr>
          <w:rFonts w:ascii="Arial" w:hAnsi="Arial" w:cs="Arial"/>
          <w:color w:val="auto"/>
          <w:sz w:val="20"/>
          <w:szCs w:val="20"/>
        </w:rPr>
        <w:t>prowadzone</w:t>
      </w:r>
      <w:r w:rsidRPr="00827B06">
        <w:rPr>
          <w:rFonts w:ascii="Arial" w:hAnsi="Arial" w:cs="Arial"/>
          <w:sz w:val="20"/>
          <w:szCs w:val="20"/>
        </w:rPr>
        <w:t xml:space="preserve"> w formie pracy w grupach </w:t>
      </w:r>
      <w:r w:rsidRPr="00827B06">
        <w:rPr>
          <w:rFonts w:ascii="Arial" w:hAnsi="Arial" w:cs="Arial"/>
          <w:color w:val="auto"/>
          <w:sz w:val="20"/>
          <w:szCs w:val="20"/>
        </w:rPr>
        <w:t>3-5</w:t>
      </w:r>
      <w:r w:rsidRPr="00827B06">
        <w:rPr>
          <w:rFonts w:ascii="Arial" w:hAnsi="Arial" w:cs="Arial"/>
          <w:sz w:val="20"/>
          <w:szCs w:val="20"/>
        </w:rPr>
        <w:t xml:space="preserve"> osobowych. Można przewidzieć również wycieczkę do przedsiębiorstwa</w:t>
      </w:r>
      <w:r w:rsidRPr="00827B06">
        <w:rPr>
          <w:rFonts w:ascii="Arial" w:hAnsi="Arial" w:cs="Arial"/>
          <w:color w:val="FF0000"/>
          <w:sz w:val="20"/>
          <w:szCs w:val="20"/>
        </w:rPr>
        <w:t>,</w:t>
      </w:r>
      <w:r w:rsidRPr="00827B06">
        <w:rPr>
          <w:rFonts w:ascii="Arial" w:hAnsi="Arial" w:cs="Arial"/>
          <w:sz w:val="20"/>
          <w:szCs w:val="20"/>
        </w:rPr>
        <w:t xml:space="preserve"> gdzie </w:t>
      </w:r>
      <w:r w:rsidR="00DD462F">
        <w:rPr>
          <w:rFonts w:ascii="Arial" w:hAnsi="Arial" w:cs="Arial"/>
          <w:color w:val="auto"/>
          <w:sz w:val="20"/>
          <w:szCs w:val="20"/>
        </w:rPr>
        <w:t>specjalista ds. </w:t>
      </w:r>
      <w:r w:rsidRPr="00827B06">
        <w:rPr>
          <w:rFonts w:ascii="Arial" w:hAnsi="Arial" w:cs="Arial"/>
          <w:color w:val="auto"/>
          <w:sz w:val="20"/>
          <w:szCs w:val="20"/>
        </w:rPr>
        <w:t xml:space="preserve">bhp dokona prezentacji tematu z punktu widzenia pracodawcy </w:t>
      </w:r>
    </w:p>
    <w:p w:rsidR="00C70186" w:rsidRPr="00827B06" w:rsidRDefault="00C70186"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p>
    <w:p w:rsidR="00F30BDA" w:rsidRDefault="00633B12" w:rsidP="00633B12">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r w:rsidRPr="005B1C50">
        <w:rPr>
          <w:rFonts w:ascii="Arial" w:hAnsi="Arial" w:cs="Arial"/>
          <w:b/>
          <w:sz w:val="20"/>
          <w:szCs w:val="20"/>
        </w:rPr>
        <w:t>Metody sprawdzania osiągnięć edukacyjnych ucznia/słuchacza,</w:t>
      </w:r>
    </w:p>
    <w:p w:rsidR="00F30BDA" w:rsidRPr="005F09D6"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5F09D6">
        <w:rPr>
          <w:rFonts w:ascii="Arial" w:hAnsi="Arial" w:cs="Arial"/>
          <w:color w:val="auto"/>
          <w:sz w:val="20"/>
          <w:szCs w:val="20"/>
        </w:rPr>
        <w:t>Sprawdzanie i ocenianie osiągnięć uczniów należy przeprowadzać systematycznie przez cały okres realizacji programu nauczania przedmiotu,</w:t>
      </w:r>
      <w:r w:rsidR="001979D6">
        <w:rPr>
          <w:rFonts w:ascii="Arial" w:hAnsi="Arial" w:cs="Arial"/>
          <w:color w:val="auto"/>
          <w:sz w:val="20"/>
          <w:szCs w:val="20"/>
        </w:rPr>
        <w:t xml:space="preserve"> na </w:t>
      </w:r>
      <w:r w:rsidRPr="005F09D6">
        <w:rPr>
          <w:rFonts w:ascii="Arial" w:hAnsi="Arial" w:cs="Arial"/>
          <w:color w:val="auto"/>
          <w:sz w:val="20"/>
          <w:szCs w:val="20"/>
        </w:rPr>
        <w:t>podstawie wymagań przedstawionych w programie nauczanie i przedstawionych uczniom</w:t>
      </w:r>
      <w:r w:rsidR="001979D6">
        <w:rPr>
          <w:rFonts w:ascii="Arial" w:hAnsi="Arial" w:cs="Arial"/>
          <w:color w:val="auto"/>
          <w:sz w:val="20"/>
          <w:szCs w:val="20"/>
        </w:rPr>
        <w:t xml:space="preserve"> na </w:t>
      </w:r>
      <w:r w:rsidRPr="005F09D6">
        <w:rPr>
          <w:rFonts w:ascii="Arial" w:hAnsi="Arial" w:cs="Arial"/>
          <w:color w:val="auto"/>
          <w:sz w:val="20"/>
          <w:szCs w:val="20"/>
        </w:rPr>
        <w:t xml:space="preserve">początku </w:t>
      </w:r>
      <w:r w:rsidR="009F2F0B" w:rsidRPr="005F09D6">
        <w:rPr>
          <w:rFonts w:ascii="Arial" w:hAnsi="Arial" w:cs="Arial"/>
          <w:color w:val="auto"/>
          <w:sz w:val="20"/>
          <w:szCs w:val="20"/>
        </w:rPr>
        <w:t>zajęć. Osiągnięcia</w:t>
      </w:r>
      <w:r w:rsidRPr="005F09D6">
        <w:rPr>
          <w:rFonts w:ascii="Arial" w:hAnsi="Arial" w:cs="Arial"/>
          <w:color w:val="auto"/>
          <w:sz w:val="20"/>
          <w:szCs w:val="20"/>
        </w:rPr>
        <w:t xml:space="preserve"> uczniów należy oceniać w zakresie zaplanowanych celów kształcenia</w:t>
      </w:r>
      <w:r w:rsidR="001979D6">
        <w:rPr>
          <w:rFonts w:ascii="Arial" w:hAnsi="Arial" w:cs="Arial"/>
          <w:color w:val="auto"/>
          <w:sz w:val="20"/>
          <w:szCs w:val="20"/>
        </w:rPr>
        <w:t xml:space="preserve"> na </w:t>
      </w:r>
      <w:r w:rsidRPr="005F09D6">
        <w:rPr>
          <w:rFonts w:ascii="Arial" w:hAnsi="Arial" w:cs="Arial"/>
          <w:color w:val="auto"/>
          <w:sz w:val="20"/>
          <w:szCs w:val="20"/>
        </w:rPr>
        <w:t>podstawie:</w:t>
      </w:r>
    </w:p>
    <w:p w:rsidR="008900F9" w:rsidRDefault="00F30BDA" w:rsidP="00683FE6">
      <w:pPr>
        <w:numPr>
          <w:ilvl w:val="0"/>
          <w:numId w:val="9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5F09D6">
        <w:rPr>
          <w:rFonts w:ascii="Arial" w:hAnsi="Arial" w:cs="Arial"/>
          <w:color w:val="auto"/>
          <w:sz w:val="20"/>
          <w:szCs w:val="20"/>
        </w:rPr>
        <w:t>odpowiedzi ustnych,</w:t>
      </w:r>
    </w:p>
    <w:p w:rsidR="008900F9" w:rsidRDefault="00F30BDA" w:rsidP="00683FE6">
      <w:pPr>
        <w:numPr>
          <w:ilvl w:val="0"/>
          <w:numId w:val="9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5F09D6">
        <w:rPr>
          <w:rFonts w:ascii="Arial" w:hAnsi="Arial" w:cs="Arial"/>
          <w:color w:val="auto"/>
          <w:sz w:val="20"/>
          <w:szCs w:val="20"/>
        </w:rPr>
        <w:t>sprawdzianów pisemnych,</w:t>
      </w:r>
    </w:p>
    <w:p w:rsidR="008900F9" w:rsidRDefault="00F30BDA" w:rsidP="00683FE6">
      <w:pPr>
        <w:numPr>
          <w:ilvl w:val="0"/>
          <w:numId w:val="9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5F09D6">
        <w:rPr>
          <w:rFonts w:ascii="Arial" w:hAnsi="Arial" w:cs="Arial"/>
          <w:color w:val="auto"/>
          <w:sz w:val="20"/>
          <w:szCs w:val="20"/>
        </w:rPr>
        <w:t>ukierunkowanej obserwacji pracy ucznia,</w:t>
      </w:r>
    </w:p>
    <w:p w:rsidR="008900F9" w:rsidRDefault="00F30BDA" w:rsidP="00683FE6">
      <w:pPr>
        <w:numPr>
          <w:ilvl w:val="0"/>
          <w:numId w:val="9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5F09D6">
        <w:rPr>
          <w:rFonts w:ascii="Arial" w:hAnsi="Arial" w:cs="Arial"/>
          <w:color w:val="auto"/>
          <w:sz w:val="20"/>
          <w:szCs w:val="20"/>
        </w:rPr>
        <w:t>wykonywanych ćwiczeń,</w:t>
      </w:r>
    </w:p>
    <w:p w:rsidR="008900F9" w:rsidRDefault="00F30BDA" w:rsidP="00683FE6">
      <w:pPr>
        <w:numPr>
          <w:ilvl w:val="0"/>
          <w:numId w:val="9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5F09D6">
        <w:rPr>
          <w:rFonts w:ascii="Arial" w:hAnsi="Arial" w:cs="Arial"/>
          <w:color w:val="auto"/>
          <w:sz w:val="20"/>
          <w:szCs w:val="20"/>
        </w:rPr>
        <w:t>wykonywanego projektu,</w:t>
      </w:r>
    </w:p>
    <w:p w:rsidR="008900F9" w:rsidRDefault="00F30BDA" w:rsidP="00683FE6">
      <w:pPr>
        <w:numPr>
          <w:ilvl w:val="0"/>
          <w:numId w:val="9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5F09D6">
        <w:rPr>
          <w:rFonts w:ascii="Arial" w:hAnsi="Arial" w:cs="Arial"/>
          <w:color w:val="auto"/>
          <w:sz w:val="20"/>
          <w:szCs w:val="20"/>
        </w:rPr>
        <w:t>prezentacji projektu.</w:t>
      </w:r>
    </w:p>
    <w:p w:rsidR="00F30BDA" w:rsidRPr="005F09D6"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5F09D6">
        <w:rPr>
          <w:rFonts w:ascii="Arial" w:hAnsi="Arial" w:cs="Arial"/>
          <w:color w:val="auto"/>
          <w:sz w:val="20"/>
          <w:szCs w:val="20"/>
        </w:rPr>
        <w:t>W ocenie dokonywanej w formie ustnej należy uwzględniać następujące kryteria: wiedzę merytoryczną, jakość wypowiedzi, poprawność wnioskowania. Umiejętności praktyczne należy sprawdzać</w:t>
      </w:r>
      <w:r w:rsidR="001979D6">
        <w:rPr>
          <w:rFonts w:ascii="Arial" w:hAnsi="Arial" w:cs="Arial"/>
          <w:color w:val="auto"/>
          <w:sz w:val="20"/>
          <w:szCs w:val="20"/>
        </w:rPr>
        <w:t xml:space="preserve"> na </w:t>
      </w:r>
      <w:r w:rsidRPr="005F09D6">
        <w:rPr>
          <w:rFonts w:ascii="Arial" w:hAnsi="Arial" w:cs="Arial"/>
          <w:color w:val="auto"/>
          <w:sz w:val="20"/>
          <w:szCs w:val="20"/>
        </w:rPr>
        <w:t>podstawie obserwacji czynności wykonywanych przez ucznia w trakcie realizacji ćwiczeń, uwzględniając następujące kryteria: zawartość merytoryczną ćwiczeń, ich poprawność, formy przedstawienia.</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p>
    <w:p w:rsidR="00F30BDA" w:rsidRPr="005F09D6"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5F09D6">
        <w:rPr>
          <w:rFonts w:ascii="Arial" w:hAnsi="Arial" w:cs="Arial"/>
          <w:color w:val="auto"/>
          <w:sz w:val="20"/>
          <w:szCs w:val="20"/>
        </w:rPr>
        <w:t>Zajęcia należy prowadzać z naciskiem na:</w:t>
      </w:r>
    </w:p>
    <w:p w:rsidR="008900F9" w:rsidRDefault="00F30BDA" w:rsidP="00683FE6">
      <w:pPr>
        <w:numPr>
          <w:ilvl w:val="0"/>
          <w:numId w:val="9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5F09D6">
        <w:rPr>
          <w:rFonts w:ascii="Arial" w:hAnsi="Arial" w:cs="Arial"/>
          <w:color w:val="auto"/>
          <w:sz w:val="20"/>
          <w:szCs w:val="20"/>
        </w:rPr>
        <w:t>wykorzystywanie różnych źródeł informacji,</w:t>
      </w:r>
    </w:p>
    <w:p w:rsidR="008900F9" w:rsidRDefault="00F30BDA" w:rsidP="00683FE6">
      <w:pPr>
        <w:numPr>
          <w:ilvl w:val="0"/>
          <w:numId w:val="9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5F09D6">
        <w:rPr>
          <w:rFonts w:ascii="Arial" w:hAnsi="Arial" w:cs="Arial"/>
          <w:color w:val="auto"/>
          <w:sz w:val="20"/>
          <w:szCs w:val="20"/>
        </w:rPr>
        <w:lastRenderedPageBreak/>
        <w:t>pracę w zespole,</w:t>
      </w:r>
    </w:p>
    <w:p w:rsidR="008900F9" w:rsidRDefault="00F30BDA" w:rsidP="00683FE6">
      <w:pPr>
        <w:numPr>
          <w:ilvl w:val="0"/>
          <w:numId w:val="9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5F09D6">
        <w:rPr>
          <w:rFonts w:ascii="Arial" w:hAnsi="Arial" w:cs="Arial"/>
          <w:color w:val="auto"/>
          <w:sz w:val="20"/>
          <w:szCs w:val="20"/>
        </w:rPr>
        <w:t>poprawność merytoryczną wykonywanych ćwiczeń i projektów.</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sz w:val="20"/>
          <w:szCs w:val="20"/>
        </w:rPr>
      </w:pPr>
      <w:r w:rsidRPr="005F09D6">
        <w:rPr>
          <w:rFonts w:ascii="Arial" w:hAnsi="Arial" w:cs="Arial"/>
          <w:color w:val="auto"/>
          <w:sz w:val="20"/>
          <w:szCs w:val="20"/>
        </w:rPr>
        <w:t>Po zakończeniu realizacji programu przedmiotu proponuje się zastosować test pisemny z zadaniami otwartymi i zamkniętymi. W ocenie końcowej należy uwzględnić poziom wykonania ćwiczeń, wyniki testu oraz ocenę za wykonanie i prezentację projektu</w:t>
      </w:r>
      <w:r>
        <w:rPr>
          <w:rFonts w:ascii="Arial" w:hAnsi="Arial" w:cs="Arial"/>
          <w:color w:val="auto"/>
          <w:sz w:val="20"/>
          <w:szCs w:val="20"/>
        </w:rPr>
        <w:t>.</w:t>
      </w:r>
    </w:p>
    <w:p w:rsidR="00F30BDA" w:rsidRPr="00827B06"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sz w:val="20"/>
          <w:szCs w:val="20"/>
        </w:rPr>
      </w:pPr>
      <w:r w:rsidRPr="00827B06">
        <w:rPr>
          <w:rFonts w:ascii="Arial" w:hAnsi="Arial" w:cs="Arial"/>
          <w:color w:val="auto"/>
          <w:sz w:val="20"/>
          <w:szCs w:val="20"/>
        </w:rPr>
        <w:t xml:space="preserve">Formy indywidualizacji pracy z uczniem powinny uwzględniać: dostosowanie warunków, środków, metod i form kształcenia do potrzeb i możliwości ucznia. Nauczyciel powinien: udzielać wskazówek, jak się uczyć i pomagać w trakcie uczenia się, stosować materiały edukacyjne odwołujące się do wielu zmysłów oraz praktyki gospodarczej, zachęcać uczniów do pracy i wysiłku i pozytywnie motywować, w ocenie uwzględniać również zaangażowanie uczniów podczas wykonywania zadania. </w:t>
      </w:r>
    </w:p>
    <w:p w:rsidR="00477016" w:rsidRDefault="00477016" w:rsidP="001F553E">
      <w:pPr>
        <w:pBdr>
          <w:top w:val="none" w:sz="0" w:space="0" w:color="auto"/>
          <w:left w:val="none" w:sz="0" w:space="0" w:color="auto"/>
          <w:bottom w:val="none" w:sz="0" w:space="0" w:color="auto"/>
          <w:right w:val="none" w:sz="0" w:space="0" w:color="auto"/>
          <w:between w:val="none" w:sz="0" w:space="0" w:color="auto"/>
        </w:pBdr>
        <w:spacing w:line="360" w:lineRule="auto"/>
        <w:ind w:firstLine="720"/>
        <w:contextualSpacing/>
        <w:jc w:val="both"/>
        <w:rPr>
          <w:rFonts w:ascii="Arial" w:hAnsi="Arial" w:cs="Arial"/>
          <w:b/>
          <w:color w:val="auto"/>
          <w:sz w:val="20"/>
          <w:szCs w:val="20"/>
        </w:rPr>
      </w:pPr>
    </w:p>
    <w:p w:rsidR="00F30BDA" w:rsidRPr="005F09D6" w:rsidRDefault="00633B12" w:rsidP="00633B12">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r>
        <w:rPr>
          <w:rFonts w:ascii="Arial" w:hAnsi="Arial" w:cs="Arial"/>
          <w:b/>
          <w:color w:val="auto"/>
          <w:sz w:val="20"/>
          <w:szCs w:val="20"/>
        </w:rPr>
        <w:t>S</w:t>
      </w:r>
      <w:r w:rsidR="00F30BDA" w:rsidRPr="005F09D6">
        <w:rPr>
          <w:rFonts w:ascii="Arial" w:hAnsi="Arial" w:cs="Arial"/>
          <w:b/>
          <w:color w:val="auto"/>
          <w:sz w:val="20"/>
          <w:szCs w:val="20"/>
        </w:rPr>
        <w:t>posoby ewaluacji przedmiotu</w:t>
      </w:r>
    </w:p>
    <w:p w:rsidR="00F30BDA" w:rsidRPr="005F09D6"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5F09D6">
        <w:rPr>
          <w:rFonts w:ascii="Arial" w:hAnsi="Arial" w:cs="Arial"/>
          <w:color w:val="auto"/>
          <w:sz w:val="20"/>
          <w:szCs w:val="22"/>
        </w:rPr>
        <w:t>Ewaluacja przedmiotu ma</w:t>
      </w:r>
      <w:r w:rsidR="001979D6">
        <w:rPr>
          <w:rFonts w:ascii="Arial" w:hAnsi="Arial" w:cs="Arial"/>
          <w:color w:val="auto"/>
          <w:sz w:val="20"/>
          <w:szCs w:val="22"/>
        </w:rPr>
        <w:t xml:space="preserve"> na </w:t>
      </w:r>
      <w:r w:rsidRPr="005F09D6">
        <w:rPr>
          <w:rFonts w:ascii="Arial" w:hAnsi="Arial" w:cs="Arial"/>
          <w:color w:val="auto"/>
          <w:sz w:val="20"/>
          <w:szCs w:val="22"/>
        </w:rPr>
        <w:t>celu określenie jakości i skuteczności procesu nauczania a w szczególności stopnia realizac</w:t>
      </w:r>
      <w:r w:rsidR="00E01CA7">
        <w:rPr>
          <w:rFonts w:ascii="Arial" w:hAnsi="Arial" w:cs="Arial"/>
          <w:color w:val="auto"/>
          <w:sz w:val="20"/>
          <w:szCs w:val="22"/>
        </w:rPr>
        <w:t>ji celów szczegółowych. Powinna </w:t>
      </w:r>
      <w:r w:rsidRPr="005F09D6">
        <w:rPr>
          <w:rFonts w:ascii="Arial" w:hAnsi="Arial" w:cs="Arial"/>
          <w:color w:val="auto"/>
          <w:sz w:val="20"/>
          <w:szCs w:val="22"/>
        </w:rPr>
        <w:t>ona swym zakresem obejmować:</w:t>
      </w:r>
    </w:p>
    <w:p w:rsidR="008900F9" w:rsidRDefault="00F30BDA" w:rsidP="00683FE6">
      <w:pPr>
        <w:numPr>
          <w:ilvl w:val="0"/>
          <w:numId w:val="9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2"/>
        </w:rPr>
      </w:pPr>
      <w:r w:rsidRPr="005F09D6">
        <w:rPr>
          <w:rFonts w:ascii="Arial" w:hAnsi="Arial" w:cs="Arial"/>
          <w:color w:val="auto"/>
          <w:sz w:val="20"/>
          <w:szCs w:val="22"/>
        </w:rPr>
        <w:t>osiąganie szczegółowych efektów kształcenia,</w:t>
      </w:r>
    </w:p>
    <w:p w:rsidR="008900F9" w:rsidRDefault="00F30BDA" w:rsidP="00683FE6">
      <w:pPr>
        <w:numPr>
          <w:ilvl w:val="0"/>
          <w:numId w:val="9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2"/>
        </w:rPr>
      </w:pPr>
      <w:r w:rsidRPr="005F09D6">
        <w:rPr>
          <w:rFonts w:ascii="Arial" w:hAnsi="Arial" w:cs="Arial"/>
          <w:color w:val="auto"/>
          <w:sz w:val="20"/>
          <w:szCs w:val="22"/>
        </w:rPr>
        <w:t>dobór oraz zastosowanie form, metod i strategii dydaktycznych,</w:t>
      </w:r>
    </w:p>
    <w:p w:rsidR="008900F9" w:rsidRDefault="00F30BDA" w:rsidP="00683FE6">
      <w:pPr>
        <w:numPr>
          <w:ilvl w:val="0"/>
          <w:numId w:val="9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2"/>
        </w:rPr>
      </w:pPr>
      <w:r w:rsidRPr="005F09D6">
        <w:rPr>
          <w:rFonts w:ascii="Arial" w:hAnsi="Arial" w:cs="Arial"/>
          <w:color w:val="auto"/>
          <w:sz w:val="20"/>
          <w:szCs w:val="22"/>
        </w:rPr>
        <w:t>wykorzystanie bazy dydaktycznej.</w:t>
      </w:r>
    </w:p>
    <w:p w:rsidR="00F30BDA" w:rsidRPr="005F09D6"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shd w:val="clear" w:color="auto" w:fill="FFFFFF"/>
        </w:rPr>
      </w:pPr>
      <w:r w:rsidRPr="005F09D6">
        <w:rPr>
          <w:rFonts w:ascii="Arial" w:hAnsi="Arial" w:cs="Arial"/>
          <w:color w:val="auto"/>
          <w:sz w:val="20"/>
          <w:szCs w:val="22"/>
        </w:rPr>
        <w:t xml:space="preserve">Proponuje się dokonywać ewaluacji </w:t>
      </w:r>
      <w:r w:rsidR="00DB0BBB">
        <w:rPr>
          <w:rFonts w:ascii="Arial" w:hAnsi="Arial" w:cs="Arial"/>
          <w:color w:val="auto"/>
          <w:sz w:val="20"/>
          <w:szCs w:val="22"/>
        </w:rPr>
        <w:t xml:space="preserve">procesu nauczania-uczenia się </w:t>
      </w:r>
      <w:r w:rsidRPr="005F09D6">
        <w:rPr>
          <w:rFonts w:ascii="Arial" w:hAnsi="Arial" w:cs="Arial"/>
          <w:color w:val="auto"/>
          <w:sz w:val="20"/>
          <w:szCs w:val="22"/>
        </w:rPr>
        <w:t xml:space="preserve">przedmiotu przez ocenianie poziom kompetencji uczniów realizujących określony program </w:t>
      </w:r>
      <w:r w:rsidRPr="005F09D6">
        <w:rPr>
          <w:rFonts w:ascii="Arial" w:hAnsi="Arial" w:cs="Arial"/>
          <w:color w:val="auto"/>
          <w:sz w:val="20"/>
          <w:szCs w:val="22"/>
          <w:shd w:val="clear" w:color="auto" w:fill="FFFFFF"/>
        </w:rPr>
        <w:t>ze zwróceniem uwagi</w:t>
      </w:r>
      <w:r w:rsidR="001979D6">
        <w:rPr>
          <w:rFonts w:ascii="Arial" w:hAnsi="Arial" w:cs="Arial"/>
          <w:color w:val="auto"/>
          <w:sz w:val="20"/>
          <w:szCs w:val="22"/>
          <w:shd w:val="clear" w:color="auto" w:fill="FFFFFF"/>
        </w:rPr>
        <w:t xml:space="preserve"> na </w:t>
      </w:r>
      <w:r w:rsidRPr="005F09D6">
        <w:rPr>
          <w:rFonts w:ascii="Arial" w:hAnsi="Arial" w:cs="Arial"/>
          <w:color w:val="auto"/>
          <w:sz w:val="20"/>
          <w:szCs w:val="22"/>
          <w:shd w:val="clear" w:color="auto" w:fill="FFFFFF"/>
        </w:rPr>
        <w:t xml:space="preserve">szczegółowe cele kształcenia. </w:t>
      </w:r>
      <w:r w:rsidRPr="005F09D6">
        <w:rPr>
          <w:rFonts w:ascii="Arial" w:hAnsi="Arial" w:cs="Arial"/>
          <w:color w:val="auto"/>
          <w:sz w:val="20"/>
          <w:szCs w:val="22"/>
        </w:rPr>
        <w:t>Jednym z elementów zapewniających ewaluację jest stosowanie oceniania kształtującego polegającego</w:t>
      </w:r>
      <w:r w:rsidR="001979D6">
        <w:rPr>
          <w:rFonts w:ascii="Arial" w:hAnsi="Arial" w:cs="Arial"/>
          <w:color w:val="auto"/>
          <w:sz w:val="20"/>
          <w:szCs w:val="22"/>
        </w:rPr>
        <w:t xml:space="preserve"> na </w:t>
      </w:r>
      <w:r w:rsidRPr="005F09D6">
        <w:rPr>
          <w:rFonts w:ascii="Arial" w:hAnsi="Arial" w:cs="Arial"/>
          <w:color w:val="auto"/>
          <w:sz w:val="20"/>
          <w:szCs w:val="22"/>
        </w:rPr>
        <w:t xml:space="preserve">otrzymywaniu (zarówno przez nauczyciela, jak i ucznia) informacji zwrotnych o postępach w </w:t>
      </w:r>
      <w:r w:rsidR="009F2F0B" w:rsidRPr="005F09D6">
        <w:rPr>
          <w:rFonts w:ascii="Arial" w:hAnsi="Arial" w:cs="Arial"/>
          <w:color w:val="auto"/>
          <w:sz w:val="20"/>
          <w:szCs w:val="22"/>
        </w:rPr>
        <w:t>nauce. Ocenianie</w:t>
      </w:r>
      <w:r w:rsidRPr="005F09D6">
        <w:rPr>
          <w:rFonts w:ascii="Arial" w:hAnsi="Arial" w:cs="Arial"/>
          <w:color w:val="auto"/>
          <w:sz w:val="20"/>
          <w:szCs w:val="22"/>
        </w:rPr>
        <w:t xml:space="preserve"> kształtujące pozwala nauczycielowi sprawniej i mądrzej modyfikować dalsze nauczanie "pod ucznia".</w:t>
      </w:r>
    </w:p>
    <w:p w:rsidR="00F30BDA" w:rsidRPr="005F09D6"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5F09D6">
        <w:rPr>
          <w:rFonts w:ascii="Arial" w:hAnsi="Arial" w:cs="Arial"/>
          <w:color w:val="auto"/>
          <w:sz w:val="20"/>
          <w:szCs w:val="22"/>
        </w:rPr>
        <w:t>Ewaluację przez ocenianie poziomu kompetencji uczniów realizujących określony program przedmiotu proponuje się przeprowadzić metodą analizy SWOT. Powinna obejmować wszystkich uczestników procesu kształcenia: uczniów, nauczycieli, instruktorów praktycznej nauki zawodu. Zastosowanie tej metody pozwoli</w:t>
      </w:r>
      <w:r w:rsidR="001979D6">
        <w:rPr>
          <w:rFonts w:ascii="Arial" w:hAnsi="Arial" w:cs="Arial"/>
          <w:color w:val="auto"/>
          <w:sz w:val="20"/>
          <w:szCs w:val="22"/>
        </w:rPr>
        <w:t xml:space="preserve"> na </w:t>
      </w:r>
      <w:r w:rsidRPr="005F09D6">
        <w:rPr>
          <w:rFonts w:ascii="Arial" w:hAnsi="Arial" w:cs="Arial"/>
          <w:color w:val="auto"/>
          <w:sz w:val="20"/>
          <w:szCs w:val="22"/>
        </w:rPr>
        <w:t xml:space="preserve">określenie pozytywów (mocne strony i szanse) oraz negatywów (słabe strony i zagrożenia) programu przedmiotu. </w:t>
      </w:r>
    </w:p>
    <w:p w:rsidR="000F626C" w:rsidRDefault="00F30BDA" w:rsidP="00633B1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F09D6">
        <w:rPr>
          <w:rFonts w:ascii="Arial" w:hAnsi="Arial" w:cs="Arial"/>
          <w:color w:val="auto"/>
          <w:sz w:val="20"/>
          <w:szCs w:val="22"/>
        </w:rPr>
        <w:t xml:space="preserve">Ewaluację w fazie podsumowującej proponuje się przeprowadzić w </w:t>
      </w:r>
      <w:r w:rsidRPr="005F09D6">
        <w:rPr>
          <w:rFonts w:ascii="Arial" w:hAnsi="Arial" w:cs="Arial"/>
          <w:bCs/>
          <w:color w:val="auto"/>
          <w:sz w:val="20"/>
          <w:szCs w:val="22"/>
        </w:rPr>
        <w:t>modelu triangulacyjnym.</w:t>
      </w:r>
      <w:r w:rsidRPr="005F09D6">
        <w:rPr>
          <w:rFonts w:ascii="Arial" w:hAnsi="Arial" w:cs="Arial"/>
          <w:color w:val="auto"/>
          <w:sz w:val="20"/>
          <w:szCs w:val="22"/>
        </w:rPr>
        <w:t xml:space="preserve"> Cechą charakterystyczną tego modelu jest fakt, iż ocenia się program z punktu widzenia kilku grup, np. z perspektywy ucznia, rodzica i nauczyciela. Główne działania ewaluatora to obserwacja, wykorzystanie wywiadu, ankiety, kwestionariusza. Pozyskanie danych od różnych osób i z różnych perspektyw</w:t>
      </w:r>
      <w:r w:rsidR="001979D6">
        <w:rPr>
          <w:rFonts w:ascii="Arial" w:hAnsi="Arial" w:cs="Arial"/>
          <w:color w:val="auto"/>
          <w:sz w:val="20"/>
          <w:szCs w:val="22"/>
        </w:rPr>
        <w:t xml:space="preserve"> na </w:t>
      </w:r>
      <w:r w:rsidRPr="005F09D6">
        <w:rPr>
          <w:rFonts w:ascii="Arial" w:hAnsi="Arial" w:cs="Arial"/>
          <w:color w:val="auto"/>
          <w:sz w:val="20"/>
          <w:szCs w:val="22"/>
        </w:rPr>
        <w:t>temat jednego elementu pozwala</w:t>
      </w:r>
      <w:r w:rsidR="001979D6">
        <w:rPr>
          <w:rFonts w:ascii="Arial" w:hAnsi="Arial" w:cs="Arial"/>
          <w:color w:val="auto"/>
          <w:sz w:val="20"/>
          <w:szCs w:val="22"/>
        </w:rPr>
        <w:t xml:space="preserve"> na </w:t>
      </w:r>
      <w:r w:rsidRPr="005F09D6">
        <w:rPr>
          <w:rFonts w:ascii="Arial" w:hAnsi="Arial" w:cs="Arial"/>
          <w:color w:val="auto"/>
          <w:sz w:val="20"/>
          <w:szCs w:val="22"/>
        </w:rPr>
        <w:t>uzyskanie wielowymiarowego i obiektywnego opisu zjawiska.</w:t>
      </w:r>
      <w:bookmarkStart w:id="7" w:name="_Hlk532654621"/>
      <w:bookmarkEnd w:id="0"/>
      <w:r w:rsidR="000F626C">
        <w:rPr>
          <w:rFonts w:ascii="Arial" w:hAnsi="Arial" w:cs="Arial"/>
          <w:b/>
          <w:sz w:val="20"/>
          <w:szCs w:val="20"/>
        </w:rPr>
        <w:br w:type="page"/>
      </w:r>
    </w:p>
    <w:p w:rsidR="00F30BDA" w:rsidRPr="00DD462F" w:rsidRDefault="00A7029E"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Cs w:val="20"/>
        </w:rPr>
      </w:pPr>
      <w:r>
        <w:rPr>
          <w:rFonts w:ascii="Arial" w:hAnsi="Arial" w:cs="Arial"/>
          <w:b/>
          <w:szCs w:val="20"/>
        </w:rPr>
        <w:lastRenderedPageBreak/>
        <w:t>Materiałoznawstwo i technologia</w:t>
      </w:r>
    </w:p>
    <w:p w:rsidR="001979D6" w:rsidRDefault="001979D6"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B1C50">
        <w:rPr>
          <w:rFonts w:ascii="Arial" w:hAnsi="Arial" w:cs="Arial"/>
          <w:b/>
          <w:sz w:val="20"/>
          <w:szCs w:val="20"/>
        </w:rPr>
        <w:t>Cele ogólne przedmiotu</w:t>
      </w:r>
    </w:p>
    <w:p w:rsidR="00B44378" w:rsidRPr="00850E59" w:rsidRDefault="00B44378" w:rsidP="00683FE6">
      <w:pPr>
        <w:pStyle w:val="Akapitzlist"/>
        <w:numPr>
          <w:ilvl w:val="1"/>
          <w:numId w:val="108"/>
        </w:numPr>
        <w:pBdr>
          <w:top w:val="none" w:sz="0" w:space="0" w:color="auto"/>
          <w:left w:val="none" w:sz="0" w:space="0" w:color="auto"/>
          <w:bottom w:val="none" w:sz="0" w:space="0" w:color="auto"/>
          <w:right w:val="none" w:sz="0" w:space="0" w:color="auto"/>
          <w:between w:val="none" w:sz="0" w:space="0" w:color="auto"/>
        </w:pBdr>
        <w:spacing w:line="360" w:lineRule="auto"/>
        <w:ind w:left="567"/>
        <w:jc w:val="both"/>
        <w:rPr>
          <w:rFonts w:ascii="Arial" w:hAnsi="Arial" w:cs="Arial"/>
          <w:sz w:val="20"/>
          <w:szCs w:val="20"/>
        </w:rPr>
      </w:pPr>
      <w:r w:rsidRPr="00850E59">
        <w:rPr>
          <w:rFonts w:ascii="Arial" w:hAnsi="Arial" w:cs="Arial"/>
          <w:sz w:val="20"/>
          <w:szCs w:val="20"/>
        </w:rPr>
        <w:t xml:space="preserve">Rozpoznawanie materiałów </w:t>
      </w:r>
      <w:r w:rsidR="00E93787" w:rsidRPr="00850E59">
        <w:rPr>
          <w:rFonts w:ascii="Arial" w:hAnsi="Arial" w:cs="Arial"/>
          <w:sz w:val="20"/>
          <w:szCs w:val="20"/>
        </w:rPr>
        <w:t>stosowanych w przemyśle drzewnym.</w:t>
      </w:r>
    </w:p>
    <w:p w:rsidR="00E93787" w:rsidRPr="00850E59" w:rsidRDefault="00AD5C5B" w:rsidP="00683FE6">
      <w:pPr>
        <w:pStyle w:val="Akapitzlist"/>
        <w:numPr>
          <w:ilvl w:val="1"/>
          <w:numId w:val="108"/>
        </w:numPr>
        <w:pBdr>
          <w:top w:val="none" w:sz="0" w:space="0" w:color="auto"/>
          <w:left w:val="none" w:sz="0" w:space="0" w:color="auto"/>
          <w:bottom w:val="none" w:sz="0" w:space="0" w:color="auto"/>
          <w:right w:val="none" w:sz="0" w:space="0" w:color="auto"/>
          <w:between w:val="none" w:sz="0" w:space="0" w:color="auto"/>
        </w:pBdr>
        <w:spacing w:line="360" w:lineRule="auto"/>
        <w:ind w:left="567"/>
        <w:jc w:val="both"/>
        <w:rPr>
          <w:rFonts w:ascii="Arial" w:hAnsi="Arial" w:cs="Arial"/>
          <w:sz w:val="20"/>
          <w:szCs w:val="20"/>
        </w:rPr>
      </w:pPr>
      <w:r w:rsidRPr="00850E59">
        <w:rPr>
          <w:rFonts w:ascii="Arial" w:hAnsi="Arial" w:cs="Arial"/>
          <w:sz w:val="20"/>
          <w:szCs w:val="20"/>
        </w:rPr>
        <w:t>Dobieranie technologii wytwarzania wyrobów stolarskich i materiałów drewnopochodnych.</w:t>
      </w:r>
    </w:p>
    <w:p w:rsidR="00AD5C5B" w:rsidRPr="00850E59" w:rsidRDefault="00AD5C5B" w:rsidP="00683FE6">
      <w:pPr>
        <w:pStyle w:val="Akapitzlist"/>
        <w:numPr>
          <w:ilvl w:val="1"/>
          <w:numId w:val="108"/>
        </w:numPr>
        <w:pBdr>
          <w:top w:val="none" w:sz="0" w:space="0" w:color="auto"/>
          <w:left w:val="none" w:sz="0" w:space="0" w:color="auto"/>
          <w:bottom w:val="none" w:sz="0" w:space="0" w:color="auto"/>
          <w:right w:val="none" w:sz="0" w:space="0" w:color="auto"/>
          <w:between w:val="none" w:sz="0" w:space="0" w:color="auto"/>
        </w:pBdr>
        <w:spacing w:line="360" w:lineRule="auto"/>
        <w:ind w:left="567"/>
        <w:jc w:val="both"/>
        <w:rPr>
          <w:rFonts w:ascii="Arial" w:hAnsi="Arial" w:cs="Arial"/>
          <w:sz w:val="20"/>
          <w:szCs w:val="20"/>
        </w:rPr>
      </w:pPr>
      <w:r w:rsidRPr="00850E59">
        <w:rPr>
          <w:rFonts w:ascii="Arial" w:hAnsi="Arial" w:cs="Arial"/>
          <w:sz w:val="20"/>
          <w:szCs w:val="20"/>
        </w:rPr>
        <w:t>Dobieranie technik wykańczania powierzchni drewna i tworzyw drzewnych.</w:t>
      </w:r>
    </w:p>
    <w:p w:rsidR="00AD5C5B" w:rsidRPr="00850E59" w:rsidRDefault="00AD5C5B" w:rsidP="00683FE6">
      <w:pPr>
        <w:pStyle w:val="Akapitzlist"/>
        <w:numPr>
          <w:ilvl w:val="1"/>
          <w:numId w:val="108"/>
        </w:numPr>
        <w:pBdr>
          <w:top w:val="none" w:sz="0" w:space="0" w:color="auto"/>
          <w:left w:val="none" w:sz="0" w:space="0" w:color="auto"/>
          <w:bottom w:val="none" w:sz="0" w:space="0" w:color="auto"/>
          <w:right w:val="none" w:sz="0" w:space="0" w:color="auto"/>
          <w:between w:val="none" w:sz="0" w:space="0" w:color="auto"/>
        </w:pBdr>
        <w:spacing w:line="360" w:lineRule="auto"/>
        <w:ind w:left="567"/>
        <w:jc w:val="both"/>
        <w:rPr>
          <w:rFonts w:ascii="Arial" w:hAnsi="Arial" w:cs="Arial"/>
          <w:sz w:val="20"/>
          <w:szCs w:val="20"/>
        </w:rPr>
      </w:pPr>
      <w:r w:rsidRPr="00850E59">
        <w:rPr>
          <w:rFonts w:ascii="Arial" w:hAnsi="Arial" w:cs="Arial"/>
          <w:sz w:val="20"/>
          <w:szCs w:val="20"/>
        </w:rPr>
        <w:t>Kształtowanie umiejętności dotyczących naprawy, renowacji i konserwacji wyrobów stolarskich.</w:t>
      </w:r>
    </w:p>
    <w:p w:rsidR="00AD5C5B" w:rsidRPr="00850E59" w:rsidRDefault="00194FCC" w:rsidP="00683FE6">
      <w:pPr>
        <w:pStyle w:val="Akapitzlist"/>
        <w:numPr>
          <w:ilvl w:val="1"/>
          <w:numId w:val="108"/>
        </w:numPr>
        <w:pBdr>
          <w:top w:val="none" w:sz="0" w:space="0" w:color="auto"/>
          <w:left w:val="none" w:sz="0" w:space="0" w:color="auto"/>
          <w:bottom w:val="none" w:sz="0" w:space="0" w:color="auto"/>
          <w:right w:val="none" w:sz="0" w:space="0" w:color="auto"/>
          <w:between w:val="none" w:sz="0" w:space="0" w:color="auto"/>
        </w:pBdr>
        <w:spacing w:line="360" w:lineRule="auto"/>
        <w:ind w:left="567"/>
        <w:jc w:val="both"/>
        <w:rPr>
          <w:rFonts w:ascii="Arial" w:hAnsi="Arial" w:cs="Arial"/>
          <w:sz w:val="20"/>
          <w:szCs w:val="20"/>
        </w:rPr>
      </w:pPr>
      <w:r w:rsidRPr="00850E59">
        <w:rPr>
          <w:rFonts w:ascii="Arial" w:hAnsi="Arial" w:cs="Arial"/>
          <w:sz w:val="20"/>
          <w:szCs w:val="20"/>
        </w:rPr>
        <w:t xml:space="preserve">Stosowanie logistyki </w:t>
      </w:r>
      <w:r w:rsidR="00850E59" w:rsidRPr="00850E59">
        <w:rPr>
          <w:rFonts w:ascii="Arial" w:hAnsi="Arial" w:cs="Arial"/>
          <w:sz w:val="20"/>
          <w:szCs w:val="20"/>
        </w:rPr>
        <w:t>w stolarstwie.</w:t>
      </w:r>
    </w:p>
    <w:p w:rsidR="00850E59" w:rsidRPr="00850E59" w:rsidRDefault="00850E59" w:rsidP="00683FE6">
      <w:pPr>
        <w:pStyle w:val="Akapitzlist"/>
        <w:numPr>
          <w:ilvl w:val="1"/>
          <w:numId w:val="108"/>
        </w:numPr>
        <w:pBdr>
          <w:top w:val="none" w:sz="0" w:space="0" w:color="auto"/>
          <w:left w:val="none" w:sz="0" w:space="0" w:color="auto"/>
          <w:bottom w:val="none" w:sz="0" w:space="0" w:color="auto"/>
          <w:right w:val="none" w:sz="0" w:space="0" w:color="auto"/>
          <w:between w:val="none" w:sz="0" w:space="0" w:color="auto"/>
        </w:pBdr>
        <w:spacing w:line="360" w:lineRule="auto"/>
        <w:ind w:left="567"/>
        <w:jc w:val="both"/>
        <w:rPr>
          <w:rFonts w:ascii="Arial" w:hAnsi="Arial" w:cs="Arial"/>
          <w:sz w:val="20"/>
          <w:szCs w:val="20"/>
        </w:rPr>
      </w:pPr>
      <w:r w:rsidRPr="00850E59">
        <w:rPr>
          <w:rFonts w:ascii="Arial" w:hAnsi="Arial" w:cs="Arial"/>
          <w:sz w:val="20"/>
          <w:szCs w:val="20"/>
        </w:rPr>
        <w:t>Współpraca w zespole.</w:t>
      </w:r>
    </w:p>
    <w:p w:rsidR="00A7029E" w:rsidRDefault="00A7029E"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2"/>
        </w:rPr>
      </w:pPr>
    </w:p>
    <w:p w:rsidR="00F30BDA" w:rsidRPr="001B5038"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2"/>
        </w:rPr>
      </w:pPr>
      <w:r w:rsidRPr="001B5038">
        <w:rPr>
          <w:rFonts w:ascii="Arial" w:hAnsi="Arial" w:cs="Arial"/>
          <w:b/>
          <w:color w:val="auto"/>
          <w:sz w:val="20"/>
          <w:szCs w:val="22"/>
        </w:rPr>
        <w:t>Cele operacyjne:</w:t>
      </w:r>
    </w:p>
    <w:p w:rsidR="008900F9" w:rsidRDefault="00F30BDA" w:rsidP="00683FE6">
      <w:pPr>
        <w:pStyle w:val="Akapitzlist"/>
        <w:numPr>
          <w:ilvl w:val="0"/>
          <w:numId w:val="131"/>
        </w:numPr>
        <w:spacing w:line="360" w:lineRule="auto"/>
        <w:rPr>
          <w:rFonts w:ascii="Arial" w:hAnsi="Arial" w:cs="Arial"/>
          <w:color w:val="auto"/>
          <w:sz w:val="20"/>
          <w:szCs w:val="20"/>
        </w:rPr>
      </w:pPr>
      <w:r w:rsidRPr="003D453D">
        <w:rPr>
          <w:rFonts w:ascii="Arial" w:hAnsi="Arial" w:cs="Arial"/>
          <w:color w:val="auto"/>
          <w:sz w:val="20"/>
          <w:szCs w:val="20"/>
        </w:rPr>
        <w:t xml:space="preserve">posługiwać się terminologią </w:t>
      </w:r>
      <w:r w:rsidR="00A7029E">
        <w:rPr>
          <w:rFonts w:ascii="Arial" w:hAnsi="Arial" w:cs="Arial"/>
          <w:color w:val="auto"/>
          <w:sz w:val="20"/>
          <w:szCs w:val="20"/>
        </w:rPr>
        <w:t>stosowaną w przemyśle drzewnym,</w:t>
      </w:r>
    </w:p>
    <w:p w:rsidR="008900F9" w:rsidRDefault="000F626C" w:rsidP="00683FE6">
      <w:pPr>
        <w:pStyle w:val="Akapitzlist"/>
        <w:numPr>
          <w:ilvl w:val="0"/>
          <w:numId w:val="131"/>
        </w:numPr>
        <w:spacing w:line="360" w:lineRule="auto"/>
        <w:rPr>
          <w:rFonts w:ascii="Arial" w:hAnsi="Arial" w:cs="Arial"/>
          <w:color w:val="auto"/>
          <w:sz w:val="20"/>
          <w:szCs w:val="20"/>
        </w:rPr>
      </w:pPr>
      <w:r>
        <w:rPr>
          <w:rFonts w:ascii="Arial" w:hAnsi="Arial" w:cs="Arial"/>
          <w:color w:val="auto"/>
          <w:sz w:val="20"/>
          <w:szCs w:val="20"/>
        </w:rPr>
        <w:t>s</w:t>
      </w:r>
      <w:r w:rsidR="00F30BDA" w:rsidRPr="003D453D">
        <w:rPr>
          <w:rFonts w:ascii="Arial" w:hAnsi="Arial" w:cs="Arial"/>
          <w:color w:val="auto"/>
          <w:sz w:val="20"/>
          <w:szCs w:val="20"/>
        </w:rPr>
        <w:t>charakteryzować właściwości drewna i materiałów drewnopochodnych,</w:t>
      </w:r>
      <w:r w:rsidR="00F30BDA">
        <w:rPr>
          <w:rFonts w:ascii="Arial" w:hAnsi="Arial" w:cs="Arial"/>
          <w:color w:val="auto"/>
          <w:sz w:val="20"/>
          <w:szCs w:val="20"/>
        </w:rPr>
        <w:t xml:space="preserve"> rozpoznawać </w:t>
      </w:r>
      <w:r w:rsidR="00F30BDA" w:rsidRPr="003D453D">
        <w:rPr>
          <w:rFonts w:ascii="Arial" w:hAnsi="Arial" w:cs="Arial"/>
          <w:color w:val="auto"/>
          <w:sz w:val="20"/>
          <w:szCs w:val="20"/>
        </w:rPr>
        <w:t>gatunki drewna, materiały drzewne i drewnopochodne,</w:t>
      </w:r>
    </w:p>
    <w:p w:rsidR="008900F9" w:rsidRDefault="00F30BDA" w:rsidP="00683FE6">
      <w:pPr>
        <w:pStyle w:val="Akapitzlist"/>
        <w:numPr>
          <w:ilvl w:val="0"/>
          <w:numId w:val="131"/>
        </w:numPr>
        <w:spacing w:before="100" w:beforeAutospacing="1" w:after="100" w:afterAutospacing="1" w:line="360" w:lineRule="auto"/>
        <w:rPr>
          <w:rFonts w:ascii="Arial" w:hAnsi="Arial" w:cs="Arial"/>
          <w:color w:val="auto"/>
          <w:sz w:val="20"/>
          <w:szCs w:val="20"/>
        </w:rPr>
      </w:pPr>
      <w:r w:rsidRPr="003D453D">
        <w:rPr>
          <w:rFonts w:ascii="Arial" w:hAnsi="Arial" w:cs="Arial"/>
          <w:color w:val="auto"/>
          <w:sz w:val="20"/>
          <w:szCs w:val="20"/>
        </w:rPr>
        <w:t>rozpoznać wady drewna oraz określać przyczyny ich powstawania,</w:t>
      </w:r>
    </w:p>
    <w:p w:rsidR="008900F9" w:rsidRDefault="00F30BDA" w:rsidP="00683FE6">
      <w:pPr>
        <w:pStyle w:val="Akapitzlist"/>
        <w:numPr>
          <w:ilvl w:val="0"/>
          <w:numId w:val="131"/>
        </w:numPr>
        <w:spacing w:before="100" w:beforeAutospacing="1" w:after="100" w:afterAutospacing="1" w:line="360" w:lineRule="auto"/>
        <w:rPr>
          <w:rFonts w:ascii="Arial" w:hAnsi="Arial" w:cs="Arial"/>
          <w:color w:val="auto"/>
          <w:sz w:val="20"/>
          <w:szCs w:val="20"/>
        </w:rPr>
      </w:pPr>
      <w:r w:rsidRPr="003D453D">
        <w:rPr>
          <w:rFonts w:ascii="Arial" w:hAnsi="Arial" w:cs="Arial"/>
          <w:color w:val="auto"/>
          <w:sz w:val="20"/>
          <w:szCs w:val="20"/>
        </w:rPr>
        <w:t>rozpoznać rodzaje uszkodzeń</w:t>
      </w:r>
      <w:r w:rsidR="00A7029E">
        <w:rPr>
          <w:rFonts w:ascii="Arial" w:hAnsi="Arial" w:cs="Arial"/>
          <w:color w:val="auto"/>
          <w:sz w:val="20"/>
          <w:szCs w:val="20"/>
        </w:rPr>
        <w:t xml:space="preserve"> drewna i materiałów drzewnych,</w:t>
      </w:r>
    </w:p>
    <w:p w:rsidR="008900F9" w:rsidRDefault="000F626C" w:rsidP="00683FE6">
      <w:pPr>
        <w:pStyle w:val="Akapitzlist"/>
        <w:numPr>
          <w:ilvl w:val="0"/>
          <w:numId w:val="131"/>
        </w:numPr>
        <w:spacing w:before="100" w:beforeAutospacing="1" w:after="100" w:afterAutospacing="1" w:line="360" w:lineRule="auto"/>
        <w:rPr>
          <w:rFonts w:ascii="Arial" w:hAnsi="Arial" w:cs="Arial"/>
          <w:color w:val="auto"/>
          <w:sz w:val="20"/>
          <w:szCs w:val="20"/>
        </w:rPr>
      </w:pPr>
      <w:r w:rsidRPr="003D453D">
        <w:rPr>
          <w:rFonts w:ascii="Arial" w:hAnsi="Arial" w:cs="Arial"/>
          <w:color w:val="auto"/>
          <w:sz w:val="20"/>
          <w:szCs w:val="20"/>
        </w:rPr>
        <w:t>określ</w:t>
      </w:r>
      <w:r>
        <w:rPr>
          <w:rFonts w:ascii="Arial" w:hAnsi="Arial" w:cs="Arial"/>
          <w:color w:val="auto"/>
          <w:sz w:val="20"/>
          <w:szCs w:val="20"/>
        </w:rPr>
        <w:t>i</w:t>
      </w:r>
      <w:r w:rsidRPr="003D453D">
        <w:rPr>
          <w:rFonts w:ascii="Arial" w:hAnsi="Arial" w:cs="Arial"/>
          <w:color w:val="auto"/>
          <w:sz w:val="20"/>
          <w:szCs w:val="20"/>
        </w:rPr>
        <w:t xml:space="preserve">ć </w:t>
      </w:r>
      <w:r w:rsidR="00F30BDA" w:rsidRPr="003D453D">
        <w:rPr>
          <w:rFonts w:ascii="Arial" w:hAnsi="Arial" w:cs="Arial"/>
          <w:color w:val="auto"/>
          <w:sz w:val="20"/>
          <w:szCs w:val="20"/>
        </w:rPr>
        <w:t xml:space="preserve">materiały pomocnicze stosowane w przemyśle drzewnym, charakteryzować technologię wykonania systemów montażu wyrobów z drewna </w:t>
      </w:r>
      <w:r w:rsidR="009F2F0B" w:rsidRPr="003D453D">
        <w:rPr>
          <w:rFonts w:ascii="Arial" w:hAnsi="Arial" w:cs="Arial"/>
          <w:color w:val="auto"/>
          <w:sz w:val="20"/>
          <w:szCs w:val="20"/>
        </w:rPr>
        <w:t>i materiałów</w:t>
      </w:r>
      <w:r w:rsidR="00F30BDA" w:rsidRPr="003D453D">
        <w:rPr>
          <w:rFonts w:ascii="Arial" w:hAnsi="Arial" w:cs="Arial"/>
          <w:color w:val="auto"/>
          <w:sz w:val="20"/>
          <w:szCs w:val="20"/>
        </w:rPr>
        <w:t xml:space="preserve"> drewnopochodnych,</w:t>
      </w:r>
    </w:p>
    <w:p w:rsidR="008900F9" w:rsidRDefault="00F30BDA" w:rsidP="00683FE6">
      <w:pPr>
        <w:pStyle w:val="Akapitzlist"/>
        <w:numPr>
          <w:ilvl w:val="0"/>
          <w:numId w:val="131"/>
        </w:numPr>
        <w:spacing w:before="100" w:beforeAutospacing="1" w:after="100" w:afterAutospacing="1" w:line="360" w:lineRule="auto"/>
        <w:rPr>
          <w:rFonts w:ascii="Arial" w:hAnsi="Arial" w:cs="Arial"/>
          <w:color w:val="auto"/>
          <w:sz w:val="20"/>
          <w:szCs w:val="20"/>
        </w:rPr>
      </w:pPr>
      <w:r w:rsidRPr="003D453D">
        <w:rPr>
          <w:rFonts w:ascii="Arial" w:hAnsi="Arial" w:cs="Arial"/>
          <w:color w:val="auto"/>
          <w:sz w:val="20"/>
          <w:szCs w:val="20"/>
        </w:rPr>
        <w:t xml:space="preserve">rozpoznać właściwe normy i procedury oceny zgodności podczas realizacji zadań zawodowych, </w:t>
      </w:r>
      <w:r w:rsidR="009F2F0B" w:rsidRPr="003D453D">
        <w:rPr>
          <w:rFonts w:ascii="Arial" w:hAnsi="Arial" w:cs="Arial"/>
          <w:color w:val="auto"/>
          <w:sz w:val="20"/>
          <w:szCs w:val="20"/>
        </w:rPr>
        <w:t>określać</w:t>
      </w:r>
      <w:r w:rsidR="009F2F0B">
        <w:rPr>
          <w:rFonts w:ascii="Arial" w:hAnsi="Arial" w:cs="Arial"/>
          <w:color w:val="auto"/>
          <w:sz w:val="20"/>
          <w:szCs w:val="20"/>
        </w:rPr>
        <w:t xml:space="preserve"> ocenę</w:t>
      </w:r>
      <w:r>
        <w:rPr>
          <w:rFonts w:ascii="Arial" w:hAnsi="Arial" w:cs="Arial"/>
          <w:color w:val="auto"/>
          <w:sz w:val="20"/>
          <w:szCs w:val="20"/>
        </w:rPr>
        <w:t xml:space="preserve"> </w:t>
      </w:r>
      <w:r w:rsidRPr="003D453D">
        <w:rPr>
          <w:rFonts w:ascii="Arial" w:hAnsi="Arial" w:cs="Arial"/>
          <w:color w:val="auto"/>
          <w:sz w:val="20"/>
          <w:szCs w:val="20"/>
        </w:rPr>
        <w:t xml:space="preserve">jakości wyrobów stolarskich </w:t>
      </w:r>
      <w:r w:rsidR="009F2F0B" w:rsidRPr="003D453D">
        <w:rPr>
          <w:rFonts w:ascii="Arial" w:hAnsi="Arial" w:cs="Arial"/>
          <w:color w:val="auto"/>
          <w:sz w:val="20"/>
          <w:szCs w:val="20"/>
        </w:rPr>
        <w:t>z uwzględnieniem</w:t>
      </w:r>
      <w:r w:rsidRPr="003D453D">
        <w:rPr>
          <w:rFonts w:ascii="Arial" w:hAnsi="Arial" w:cs="Arial"/>
          <w:color w:val="auto"/>
          <w:sz w:val="20"/>
          <w:szCs w:val="20"/>
        </w:rPr>
        <w:t xml:space="preserve"> wad i uszkodzeń,</w:t>
      </w:r>
    </w:p>
    <w:p w:rsidR="008900F9" w:rsidRDefault="000F626C" w:rsidP="00683FE6">
      <w:pPr>
        <w:pStyle w:val="Akapitzlist"/>
        <w:numPr>
          <w:ilvl w:val="0"/>
          <w:numId w:val="131"/>
        </w:numPr>
        <w:spacing w:before="100" w:beforeAutospacing="1" w:after="100" w:afterAutospacing="1" w:line="360" w:lineRule="auto"/>
        <w:rPr>
          <w:rFonts w:ascii="Arial" w:hAnsi="Arial" w:cs="Arial"/>
          <w:color w:val="auto"/>
          <w:sz w:val="20"/>
          <w:szCs w:val="20"/>
        </w:rPr>
      </w:pPr>
      <w:r>
        <w:rPr>
          <w:rFonts w:ascii="Arial" w:hAnsi="Arial" w:cs="Arial"/>
          <w:color w:val="auto"/>
          <w:sz w:val="20"/>
          <w:szCs w:val="20"/>
        </w:rPr>
        <w:t>s</w:t>
      </w:r>
      <w:r w:rsidR="00F30BDA" w:rsidRPr="003D453D">
        <w:rPr>
          <w:rFonts w:ascii="Arial" w:hAnsi="Arial" w:cs="Arial"/>
          <w:color w:val="auto"/>
          <w:sz w:val="20"/>
          <w:szCs w:val="20"/>
        </w:rPr>
        <w:t>charakteryzować technologię w</w:t>
      </w:r>
      <w:r w:rsidR="00A7029E">
        <w:rPr>
          <w:rFonts w:ascii="Arial" w:hAnsi="Arial" w:cs="Arial"/>
          <w:color w:val="auto"/>
          <w:sz w:val="20"/>
          <w:szCs w:val="20"/>
        </w:rPr>
        <w:t>ytwarzania wyrobów stolarskich,</w:t>
      </w:r>
    </w:p>
    <w:p w:rsidR="008900F9" w:rsidRDefault="000F626C" w:rsidP="00683FE6">
      <w:pPr>
        <w:pStyle w:val="Akapitzlist"/>
        <w:numPr>
          <w:ilvl w:val="0"/>
          <w:numId w:val="131"/>
        </w:numPr>
        <w:spacing w:before="100" w:beforeAutospacing="1" w:after="100" w:afterAutospacing="1" w:line="360" w:lineRule="auto"/>
        <w:rPr>
          <w:rFonts w:ascii="Arial" w:hAnsi="Arial" w:cs="Arial"/>
          <w:color w:val="auto"/>
          <w:sz w:val="20"/>
          <w:szCs w:val="20"/>
        </w:rPr>
      </w:pPr>
      <w:r>
        <w:rPr>
          <w:rFonts w:ascii="Arial" w:hAnsi="Arial" w:cs="Arial"/>
          <w:color w:val="auto"/>
          <w:sz w:val="20"/>
          <w:szCs w:val="20"/>
        </w:rPr>
        <w:t>s</w:t>
      </w:r>
      <w:r w:rsidR="00F30BDA" w:rsidRPr="003D453D">
        <w:rPr>
          <w:rFonts w:ascii="Arial" w:hAnsi="Arial" w:cs="Arial"/>
          <w:color w:val="auto"/>
          <w:sz w:val="20"/>
          <w:szCs w:val="20"/>
        </w:rPr>
        <w:t>charakteryzować technik wykańczania powierzchni drewna, tworzyw drzewnych,</w:t>
      </w:r>
    </w:p>
    <w:p w:rsidR="008900F9" w:rsidRDefault="000F626C" w:rsidP="00683FE6">
      <w:pPr>
        <w:numPr>
          <w:ilvl w:val="0"/>
          <w:numId w:val="131"/>
        </w:numPr>
        <w:spacing w:line="360" w:lineRule="auto"/>
        <w:contextualSpacing/>
        <w:rPr>
          <w:rFonts w:ascii="Arial" w:eastAsia="Arial" w:hAnsi="Arial" w:cs="Arial"/>
          <w:color w:val="auto"/>
          <w:sz w:val="20"/>
          <w:szCs w:val="20"/>
        </w:rPr>
      </w:pPr>
      <w:r>
        <w:rPr>
          <w:rFonts w:ascii="Arial" w:hAnsi="Arial" w:cs="Arial"/>
          <w:color w:val="auto"/>
          <w:sz w:val="20"/>
          <w:szCs w:val="20"/>
        </w:rPr>
        <w:t>s</w:t>
      </w:r>
      <w:r w:rsidR="00F30BDA" w:rsidRPr="003D453D">
        <w:rPr>
          <w:rFonts w:ascii="Arial" w:hAnsi="Arial" w:cs="Arial"/>
          <w:color w:val="auto"/>
          <w:sz w:val="20"/>
          <w:szCs w:val="20"/>
        </w:rPr>
        <w:t>charakteryzować techniki napraw, renowacji i konserwacji wyrobów stolarskich, kwalifikować wyroby stolarskie do naprawy i renowacji, identyfikować typy konstr</w:t>
      </w:r>
      <w:r w:rsidR="00A7029E">
        <w:rPr>
          <w:rFonts w:ascii="Arial" w:hAnsi="Arial" w:cs="Arial"/>
          <w:color w:val="auto"/>
          <w:sz w:val="20"/>
          <w:szCs w:val="20"/>
        </w:rPr>
        <w:t>ukcji oraz style w meblarstwie,</w:t>
      </w:r>
    </w:p>
    <w:p w:rsidR="008900F9" w:rsidRDefault="00F30BDA" w:rsidP="00683FE6">
      <w:pPr>
        <w:pStyle w:val="Akapitzlist"/>
        <w:numPr>
          <w:ilvl w:val="0"/>
          <w:numId w:val="131"/>
        </w:numPr>
        <w:spacing w:before="20" w:after="20" w:line="360" w:lineRule="auto"/>
        <w:rPr>
          <w:rFonts w:ascii="Arial" w:hAnsi="Arial" w:cs="Arial"/>
          <w:color w:val="auto"/>
          <w:sz w:val="20"/>
          <w:szCs w:val="20"/>
        </w:rPr>
      </w:pPr>
      <w:r w:rsidRPr="003D453D">
        <w:rPr>
          <w:rFonts w:ascii="Arial" w:hAnsi="Arial" w:cs="Arial"/>
          <w:color w:val="auto"/>
          <w:sz w:val="20"/>
          <w:szCs w:val="20"/>
        </w:rPr>
        <w:t>dobrać środki transportu i metody składowania elementów, podzespołów i wyrobów gotowych z drewna i materiałów drewnopochodnych,</w:t>
      </w:r>
    </w:p>
    <w:p w:rsidR="00633B12" w:rsidRPr="00A7029E" w:rsidRDefault="00F30BDA" w:rsidP="00A7029E">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before="20" w:after="20" w:line="360" w:lineRule="auto"/>
        <w:rPr>
          <w:rFonts w:ascii="Arial" w:hAnsi="Arial" w:cs="Arial"/>
          <w:b/>
          <w:color w:val="auto"/>
          <w:sz w:val="22"/>
          <w:szCs w:val="18"/>
        </w:rPr>
      </w:pPr>
      <w:r w:rsidRPr="00A7029E">
        <w:rPr>
          <w:rFonts w:ascii="Arial" w:hAnsi="Arial" w:cs="Arial"/>
          <w:color w:val="auto"/>
          <w:sz w:val="20"/>
          <w:szCs w:val="20"/>
        </w:rPr>
        <w:t>charakteryzować kompetencje personalne i społeczne.</w:t>
      </w:r>
      <w:r w:rsidR="00633B12" w:rsidRPr="00A7029E">
        <w:rPr>
          <w:rFonts w:ascii="Arial" w:hAnsi="Arial" w:cs="Arial"/>
          <w:b/>
          <w:color w:val="auto"/>
          <w:sz w:val="22"/>
          <w:szCs w:val="18"/>
        </w:rPr>
        <w:br w:type="page"/>
      </w:r>
    </w:p>
    <w:p w:rsidR="00F30BDA" w:rsidRPr="00DD462F" w:rsidRDefault="00F30BDA" w:rsidP="00DD46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B5038">
        <w:rPr>
          <w:rFonts w:ascii="Arial" w:hAnsi="Arial" w:cs="Arial"/>
          <w:b/>
          <w:color w:val="auto"/>
          <w:sz w:val="22"/>
          <w:szCs w:val="18"/>
        </w:rPr>
        <w:lastRenderedPageBreak/>
        <w:t xml:space="preserve">MATERIAŁ </w:t>
      </w:r>
      <w:r w:rsidR="009F2F0B" w:rsidRPr="001B5038">
        <w:rPr>
          <w:rFonts w:ascii="Arial" w:hAnsi="Arial" w:cs="Arial"/>
          <w:b/>
          <w:color w:val="auto"/>
          <w:sz w:val="22"/>
          <w:szCs w:val="18"/>
        </w:rPr>
        <w:t>NAUCZANIA</w:t>
      </w:r>
      <w:r w:rsidR="009F2F0B">
        <w:rPr>
          <w:rFonts w:ascii="Arial" w:hAnsi="Arial" w:cs="Arial"/>
          <w:b/>
          <w:sz w:val="20"/>
          <w:szCs w:val="20"/>
        </w:rPr>
        <w:t xml:space="preserve"> Materiałoznawstwo</w:t>
      </w:r>
      <w:r w:rsidR="00A7029E">
        <w:rPr>
          <w:rFonts w:ascii="Arial" w:hAnsi="Arial" w:cs="Arial"/>
          <w:b/>
          <w:sz w:val="20"/>
          <w:szCs w:val="20"/>
        </w:rPr>
        <w:t xml:space="preserve"> i technologia</w:t>
      </w:r>
    </w:p>
    <w:tbl>
      <w:tblPr>
        <w:tblpPr w:leftFromText="141" w:rightFromText="141" w:vertAnchor="text"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288"/>
        <w:gridCol w:w="795"/>
        <w:gridCol w:w="3656"/>
        <w:gridCol w:w="3929"/>
        <w:gridCol w:w="995"/>
      </w:tblGrid>
      <w:tr w:rsidR="00F30BDA" w:rsidRPr="001B5038" w:rsidTr="00106F89">
        <w:tc>
          <w:tcPr>
            <w:tcW w:w="914" w:type="pct"/>
            <w:vMerge w:val="restart"/>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Dział programowy</w:t>
            </w:r>
          </w:p>
        </w:tc>
        <w:tc>
          <w:tcPr>
            <w:tcW w:w="819" w:type="pct"/>
            <w:vMerge w:val="restart"/>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Tematy jednostek metodycznych</w:t>
            </w:r>
          </w:p>
        </w:tc>
        <w:tc>
          <w:tcPr>
            <w:tcW w:w="280" w:type="pct"/>
            <w:vMerge w:val="restart"/>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Liczba</w:t>
            </w:r>
          </w:p>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godz.</w:t>
            </w:r>
          </w:p>
        </w:tc>
        <w:tc>
          <w:tcPr>
            <w:tcW w:w="2710" w:type="pct"/>
            <w:gridSpan w:val="2"/>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Wymagania programowe</w:t>
            </w:r>
          </w:p>
        </w:tc>
        <w:tc>
          <w:tcPr>
            <w:tcW w:w="277" w:type="pct"/>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Uwagi o realizacji</w:t>
            </w:r>
          </w:p>
        </w:tc>
      </w:tr>
      <w:tr w:rsidR="00F30BDA" w:rsidRPr="001B5038" w:rsidTr="00106F89">
        <w:tc>
          <w:tcPr>
            <w:tcW w:w="914" w:type="pct"/>
            <w:vMerge/>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819" w:type="pct"/>
            <w:vMerge/>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280" w:type="pct"/>
            <w:vMerge/>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4" w:type="pct"/>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Podstawowe</w:t>
            </w:r>
          </w:p>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1B5038">
              <w:rPr>
                <w:rFonts w:ascii="Arial" w:hAnsi="Arial" w:cs="Arial"/>
                <w:b/>
                <w:color w:val="auto"/>
                <w:sz w:val="20"/>
                <w:szCs w:val="20"/>
              </w:rPr>
              <w:t>Uczeń potrafi:</w:t>
            </w:r>
          </w:p>
        </w:tc>
        <w:tc>
          <w:tcPr>
            <w:tcW w:w="1396" w:type="pct"/>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Ponadpodstawowe</w:t>
            </w:r>
          </w:p>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1B5038">
              <w:rPr>
                <w:rFonts w:ascii="Arial" w:hAnsi="Arial" w:cs="Arial"/>
                <w:b/>
                <w:color w:val="auto"/>
                <w:sz w:val="20"/>
                <w:szCs w:val="20"/>
              </w:rPr>
              <w:t>Uczeń potrafi:</w:t>
            </w:r>
          </w:p>
        </w:tc>
        <w:tc>
          <w:tcPr>
            <w:tcW w:w="277" w:type="pct"/>
            <w:shd w:val="clear" w:color="auto" w:fill="auto"/>
            <w:vAlign w:val="center"/>
          </w:tcPr>
          <w:p w:rsidR="00F30BDA" w:rsidRPr="001B5038" w:rsidRDefault="00F30BDA"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Etap realizacji</w:t>
            </w:r>
          </w:p>
        </w:tc>
      </w:tr>
      <w:tr w:rsidR="008750FD" w:rsidRPr="001B5038" w:rsidTr="00106F89">
        <w:trPr>
          <w:trHeight w:val="743"/>
        </w:trPr>
        <w:tc>
          <w:tcPr>
            <w:tcW w:w="914" w:type="pct"/>
            <w:vMerge w:val="restart"/>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eastAsia="Arial" w:hAnsi="Arial" w:cs="Arial"/>
                <w:color w:val="auto"/>
                <w:sz w:val="20"/>
                <w:szCs w:val="20"/>
              </w:rPr>
              <w:t xml:space="preserve">I. </w:t>
            </w:r>
            <w:r>
              <w:rPr>
                <w:rFonts w:ascii="Arial" w:eastAsia="Arial" w:hAnsi="Arial" w:cs="Arial"/>
                <w:color w:val="auto"/>
                <w:sz w:val="20"/>
                <w:szCs w:val="20"/>
              </w:rPr>
              <w:t xml:space="preserve">Wiadomości ogólne </w:t>
            </w:r>
            <w:r w:rsidR="009F2F0B">
              <w:rPr>
                <w:rFonts w:ascii="Arial" w:eastAsia="Arial" w:hAnsi="Arial" w:cs="Arial"/>
                <w:color w:val="auto"/>
                <w:sz w:val="20"/>
                <w:szCs w:val="20"/>
              </w:rPr>
              <w:t>o drewnie</w:t>
            </w:r>
            <w:r>
              <w:rPr>
                <w:rFonts w:ascii="Arial" w:eastAsia="Arial" w:hAnsi="Arial" w:cs="Arial"/>
                <w:color w:val="auto"/>
                <w:sz w:val="20"/>
                <w:szCs w:val="20"/>
              </w:rPr>
              <w:t>.</w:t>
            </w:r>
          </w:p>
        </w:tc>
        <w:tc>
          <w:tcPr>
            <w:tcW w:w="819" w:type="pct"/>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eastAsia="Arial" w:hAnsi="Arial" w:cs="Arial"/>
                <w:color w:val="auto"/>
                <w:sz w:val="20"/>
                <w:szCs w:val="20"/>
              </w:rPr>
              <w:t xml:space="preserve">1. </w:t>
            </w:r>
            <w:r>
              <w:rPr>
                <w:rFonts w:ascii="Arial" w:eastAsia="Arial" w:hAnsi="Arial" w:cs="Arial"/>
                <w:color w:val="auto"/>
                <w:sz w:val="20"/>
                <w:szCs w:val="20"/>
              </w:rPr>
              <w:t>Budowa drzewa i</w:t>
            </w:r>
            <w:r w:rsidR="00DD462F">
              <w:rPr>
                <w:rFonts w:ascii="Arial" w:eastAsia="Arial" w:hAnsi="Arial" w:cs="Arial"/>
                <w:color w:val="auto"/>
                <w:sz w:val="20"/>
                <w:szCs w:val="20"/>
              </w:rPr>
              <w:t> </w:t>
            </w:r>
            <w:r>
              <w:rPr>
                <w:rFonts w:ascii="Arial" w:eastAsia="Arial" w:hAnsi="Arial" w:cs="Arial"/>
                <w:color w:val="auto"/>
                <w:sz w:val="20"/>
                <w:szCs w:val="20"/>
              </w:rPr>
              <w:t xml:space="preserve">drewna. </w:t>
            </w:r>
          </w:p>
        </w:tc>
        <w:tc>
          <w:tcPr>
            <w:tcW w:w="280" w:type="pct"/>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shd w:val="clear" w:color="auto" w:fill="auto"/>
          </w:tcPr>
          <w:p w:rsidR="008750FD" w:rsidRDefault="008750FD" w:rsidP="00683FE6">
            <w:pPr>
              <w:numPr>
                <w:ilvl w:val="0"/>
                <w:numId w:val="111"/>
              </w:numPr>
              <w:ind w:left="407"/>
              <w:rPr>
                <w:rFonts w:ascii="Arial" w:hAnsi="Arial" w:cs="Arial"/>
                <w:color w:val="auto"/>
                <w:sz w:val="20"/>
                <w:szCs w:val="20"/>
              </w:rPr>
            </w:pPr>
            <w:r>
              <w:rPr>
                <w:rFonts w:ascii="Arial" w:hAnsi="Arial" w:cs="Arial"/>
                <w:color w:val="auto"/>
                <w:sz w:val="20"/>
                <w:szCs w:val="20"/>
              </w:rPr>
              <w:t>rozróżniać gatunki drewna iglastego i</w:t>
            </w:r>
            <w:r w:rsidR="000F626C">
              <w:rPr>
                <w:rFonts w:ascii="Arial" w:hAnsi="Arial" w:cs="Arial"/>
                <w:color w:val="auto"/>
                <w:sz w:val="20"/>
                <w:szCs w:val="20"/>
              </w:rPr>
              <w:t> </w:t>
            </w:r>
            <w:r>
              <w:rPr>
                <w:rFonts w:ascii="Arial" w:hAnsi="Arial" w:cs="Arial"/>
                <w:color w:val="auto"/>
                <w:sz w:val="20"/>
                <w:szCs w:val="20"/>
              </w:rPr>
              <w:t>liściastego</w:t>
            </w:r>
            <w:r w:rsidR="001979D6">
              <w:rPr>
                <w:rFonts w:ascii="Arial" w:hAnsi="Arial" w:cs="Arial"/>
                <w:color w:val="auto"/>
                <w:sz w:val="20"/>
                <w:szCs w:val="20"/>
              </w:rPr>
              <w:t xml:space="preserve"> na </w:t>
            </w:r>
            <w:r>
              <w:rPr>
                <w:rFonts w:ascii="Arial" w:hAnsi="Arial" w:cs="Arial"/>
                <w:color w:val="auto"/>
                <w:sz w:val="20"/>
                <w:szCs w:val="20"/>
              </w:rPr>
              <w:t>podstawie oględzin;</w:t>
            </w:r>
          </w:p>
          <w:p w:rsidR="008750FD" w:rsidRDefault="008750FD" w:rsidP="00683FE6">
            <w:pPr>
              <w:numPr>
                <w:ilvl w:val="0"/>
                <w:numId w:val="111"/>
              </w:numPr>
              <w:ind w:left="407"/>
              <w:rPr>
                <w:rFonts w:ascii="Arial" w:hAnsi="Arial" w:cs="Arial"/>
                <w:color w:val="auto"/>
                <w:sz w:val="20"/>
                <w:szCs w:val="20"/>
              </w:rPr>
            </w:pPr>
            <w:r>
              <w:rPr>
                <w:rFonts w:ascii="Arial" w:hAnsi="Arial" w:cs="Arial"/>
                <w:color w:val="auto"/>
                <w:sz w:val="20"/>
                <w:szCs w:val="20"/>
              </w:rPr>
              <w:t>klasyfikować materiały drzewne;</w:t>
            </w:r>
          </w:p>
          <w:p w:rsidR="008750FD" w:rsidRDefault="008750FD" w:rsidP="00683FE6">
            <w:pPr>
              <w:pStyle w:val="Akapitzlist"/>
              <w:numPr>
                <w:ilvl w:val="0"/>
                <w:numId w:val="119"/>
              </w:numPr>
              <w:ind w:left="407"/>
              <w:rPr>
                <w:rFonts w:ascii="Arial" w:hAnsi="Arial" w:cs="Arial"/>
                <w:color w:val="auto"/>
                <w:sz w:val="20"/>
                <w:szCs w:val="20"/>
              </w:rPr>
            </w:pPr>
            <w:r>
              <w:rPr>
                <w:rFonts w:ascii="Arial" w:hAnsi="Arial" w:cs="Arial"/>
                <w:color w:val="auto"/>
                <w:sz w:val="20"/>
                <w:szCs w:val="20"/>
              </w:rPr>
              <w:t>rozróżniać gatunki drewna</w:t>
            </w:r>
            <w:r w:rsidR="001979D6">
              <w:rPr>
                <w:rFonts w:ascii="Arial" w:hAnsi="Arial" w:cs="Arial"/>
                <w:color w:val="auto"/>
                <w:sz w:val="20"/>
                <w:szCs w:val="20"/>
              </w:rPr>
              <w:t xml:space="preserve"> na </w:t>
            </w:r>
            <w:r>
              <w:rPr>
                <w:rFonts w:ascii="Arial" w:hAnsi="Arial" w:cs="Arial"/>
                <w:color w:val="auto"/>
                <w:sz w:val="20"/>
                <w:szCs w:val="20"/>
              </w:rPr>
              <w:t>podstawie schematycznego rysunku przekroju podstawowe gatunki drewna (iglastego</w:t>
            </w:r>
            <w:r w:rsidR="00DD462F">
              <w:rPr>
                <w:rFonts w:ascii="Arial" w:hAnsi="Arial" w:cs="Arial"/>
                <w:color w:val="auto"/>
                <w:sz w:val="20"/>
                <w:szCs w:val="20"/>
              </w:rPr>
              <w:t xml:space="preserve"> i </w:t>
            </w:r>
            <w:r>
              <w:rPr>
                <w:rFonts w:ascii="Arial" w:hAnsi="Arial" w:cs="Arial"/>
                <w:color w:val="auto"/>
                <w:sz w:val="20"/>
                <w:szCs w:val="20"/>
              </w:rPr>
              <w:t>liściastego)</w:t>
            </w:r>
          </w:p>
        </w:tc>
        <w:tc>
          <w:tcPr>
            <w:tcW w:w="1396" w:type="pct"/>
            <w:shd w:val="clear" w:color="auto" w:fill="auto"/>
          </w:tcPr>
          <w:p w:rsidR="008750FD" w:rsidRDefault="008750FD" w:rsidP="007C319A">
            <w:pPr>
              <w:numPr>
                <w:ilvl w:val="0"/>
                <w:numId w:val="266"/>
              </w:numPr>
              <w:ind w:left="309"/>
              <w:rPr>
                <w:rFonts w:ascii="Arial" w:eastAsia="Arial" w:hAnsi="Arial" w:cs="Arial"/>
                <w:color w:val="auto"/>
                <w:sz w:val="20"/>
                <w:szCs w:val="20"/>
              </w:rPr>
            </w:pPr>
            <w:r w:rsidRPr="00BE5FAC">
              <w:rPr>
                <w:rFonts w:ascii="Arial" w:eastAsia="Arial" w:hAnsi="Arial" w:cs="Arial"/>
                <w:color w:val="auto"/>
                <w:sz w:val="20"/>
                <w:szCs w:val="20"/>
              </w:rPr>
              <w:t>rozpoznawać</w:t>
            </w:r>
            <w:r w:rsidR="001979D6">
              <w:rPr>
                <w:rFonts w:ascii="Arial" w:eastAsia="Arial" w:hAnsi="Arial" w:cs="Arial"/>
                <w:color w:val="auto"/>
                <w:sz w:val="20"/>
                <w:szCs w:val="20"/>
              </w:rPr>
              <w:t xml:space="preserve"> na </w:t>
            </w:r>
            <w:r w:rsidRPr="00BE5FAC">
              <w:rPr>
                <w:rFonts w:ascii="Arial" w:eastAsia="Arial" w:hAnsi="Arial" w:cs="Arial"/>
                <w:color w:val="auto"/>
                <w:sz w:val="20"/>
                <w:szCs w:val="20"/>
              </w:rPr>
              <w:t>podstawie barwy podstawowe gatunki drewna</w:t>
            </w:r>
            <w:r w:rsidRPr="002D6AF7">
              <w:rPr>
                <w:rFonts w:ascii="Arial" w:eastAsia="Arial" w:hAnsi="Arial" w:cs="Arial"/>
                <w:color w:val="auto"/>
                <w:sz w:val="20"/>
                <w:szCs w:val="20"/>
              </w:rPr>
              <w:t>;</w:t>
            </w:r>
          </w:p>
          <w:p w:rsidR="008750FD" w:rsidRDefault="008750FD" w:rsidP="007C319A">
            <w:pPr>
              <w:numPr>
                <w:ilvl w:val="0"/>
                <w:numId w:val="266"/>
              </w:numPr>
              <w:ind w:left="309"/>
              <w:rPr>
                <w:rFonts w:ascii="Arial" w:eastAsia="Arial" w:hAnsi="Arial" w:cs="Arial"/>
                <w:color w:val="auto"/>
                <w:sz w:val="20"/>
                <w:szCs w:val="20"/>
              </w:rPr>
            </w:pPr>
            <w:r w:rsidRPr="00C40F2A">
              <w:rPr>
                <w:rFonts w:ascii="Arial" w:eastAsia="Arial" w:hAnsi="Arial" w:cs="Arial"/>
                <w:color w:val="auto"/>
                <w:sz w:val="20"/>
                <w:szCs w:val="20"/>
              </w:rPr>
              <w:t>określać gatunki drewna</w:t>
            </w:r>
            <w:r w:rsidR="001979D6">
              <w:rPr>
                <w:rFonts w:ascii="Arial" w:eastAsia="Arial" w:hAnsi="Arial" w:cs="Arial"/>
                <w:color w:val="auto"/>
                <w:sz w:val="20"/>
                <w:szCs w:val="20"/>
              </w:rPr>
              <w:t xml:space="preserve"> na </w:t>
            </w:r>
            <w:r>
              <w:rPr>
                <w:rFonts w:ascii="Arial" w:eastAsia="Arial" w:hAnsi="Arial" w:cs="Arial"/>
                <w:color w:val="auto"/>
                <w:sz w:val="20"/>
                <w:szCs w:val="20"/>
              </w:rPr>
              <w:t>podstawie materiałów dydaktycznych np. różne próbki drewna</w:t>
            </w:r>
            <w:r w:rsidRPr="00C40F2A">
              <w:rPr>
                <w:rFonts w:ascii="Arial" w:eastAsia="Arial" w:hAnsi="Arial" w:cs="Arial"/>
                <w:color w:val="auto"/>
                <w:sz w:val="20"/>
                <w:szCs w:val="20"/>
              </w:rPr>
              <w:t>;</w:t>
            </w:r>
          </w:p>
          <w:p w:rsidR="008750FD" w:rsidRPr="00A7029E" w:rsidRDefault="008750FD" w:rsidP="007C319A">
            <w:pPr>
              <w:numPr>
                <w:ilvl w:val="0"/>
                <w:numId w:val="266"/>
              </w:numPr>
              <w:ind w:left="309"/>
              <w:rPr>
                <w:rFonts w:ascii="Arial" w:eastAsia="Arial" w:hAnsi="Arial" w:cs="Arial"/>
                <w:color w:val="auto"/>
                <w:sz w:val="20"/>
                <w:szCs w:val="20"/>
              </w:rPr>
            </w:pPr>
            <w:r>
              <w:rPr>
                <w:rFonts w:ascii="Arial" w:eastAsia="Arial" w:hAnsi="Arial" w:cs="Arial"/>
                <w:color w:val="auto"/>
                <w:sz w:val="20"/>
                <w:szCs w:val="20"/>
              </w:rPr>
              <w:t>rozpoznawać</w:t>
            </w:r>
            <w:r w:rsidR="001979D6">
              <w:rPr>
                <w:rFonts w:ascii="Arial" w:eastAsia="Arial" w:hAnsi="Arial" w:cs="Arial"/>
                <w:color w:val="auto"/>
                <w:sz w:val="20"/>
                <w:szCs w:val="20"/>
              </w:rPr>
              <w:t xml:space="preserve"> na </w:t>
            </w:r>
            <w:r>
              <w:rPr>
                <w:rFonts w:ascii="Arial" w:eastAsia="Arial" w:hAnsi="Arial" w:cs="Arial"/>
                <w:color w:val="auto"/>
                <w:sz w:val="20"/>
                <w:szCs w:val="20"/>
              </w:rPr>
              <w:t>podstawie budowy makroskopowej podstawowe gatunki drewna</w:t>
            </w:r>
          </w:p>
        </w:tc>
        <w:tc>
          <w:tcPr>
            <w:tcW w:w="277" w:type="pct"/>
            <w:vMerge w:val="restart"/>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xml:space="preserve">Klasa I </w:t>
            </w:r>
          </w:p>
          <w:p w:rsidR="00FC7359" w:rsidRDefault="00FC7359"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8750FD" w:rsidRPr="001B5038" w:rsidRDefault="008750FD" w:rsidP="00FC735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750FD" w:rsidRPr="001B5038" w:rsidTr="00191E18">
        <w:trPr>
          <w:trHeight w:val="2177"/>
        </w:trPr>
        <w:tc>
          <w:tcPr>
            <w:tcW w:w="914" w:type="pct"/>
            <w:vMerge/>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819" w:type="pct"/>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 xml:space="preserve">2.Znaczenie drewna </w:t>
            </w:r>
            <w:r w:rsidR="009F2F0B">
              <w:rPr>
                <w:rFonts w:ascii="Arial" w:eastAsia="Arial" w:hAnsi="Arial" w:cs="Arial"/>
                <w:color w:val="auto"/>
                <w:sz w:val="20"/>
                <w:szCs w:val="20"/>
              </w:rPr>
              <w:t>w przemyśle</w:t>
            </w:r>
          </w:p>
        </w:tc>
        <w:tc>
          <w:tcPr>
            <w:tcW w:w="280" w:type="pct"/>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shd w:val="clear" w:color="auto" w:fill="auto"/>
          </w:tcPr>
          <w:p w:rsidR="008750FD" w:rsidRDefault="008750FD" w:rsidP="00683FE6">
            <w:pPr>
              <w:pStyle w:val="Akapitzlist"/>
              <w:numPr>
                <w:ilvl w:val="0"/>
                <w:numId w:val="119"/>
              </w:numPr>
              <w:ind w:left="407"/>
              <w:rPr>
                <w:rFonts w:ascii="Arial" w:hAnsi="Arial" w:cs="Arial"/>
                <w:color w:val="auto"/>
                <w:sz w:val="20"/>
                <w:szCs w:val="20"/>
              </w:rPr>
            </w:pPr>
            <w:r w:rsidRPr="00E31784">
              <w:rPr>
                <w:rFonts w:ascii="Arial" w:hAnsi="Arial" w:cs="Arial"/>
                <w:color w:val="auto"/>
                <w:sz w:val="20"/>
                <w:szCs w:val="20"/>
              </w:rPr>
              <w:t>posłu</w:t>
            </w:r>
            <w:r>
              <w:rPr>
                <w:rFonts w:ascii="Arial" w:hAnsi="Arial" w:cs="Arial"/>
                <w:color w:val="auto"/>
                <w:sz w:val="20"/>
                <w:szCs w:val="20"/>
              </w:rPr>
              <w:t xml:space="preserve">giwać się terminologią stosowaną w </w:t>
            </w:r>
            <w:r w:rsidRPr="00E31784">
              <w:rPr>
                <w:rFonts w:ascii="Arial" w:hAnsi="Arial" w:cs="Arial"/>
                <w:color w:val="auto"/>
                <w:sz w:val="20"/>
                <w:szCs w:val="20"/>
              </w:rPr>
              <w:t>przemyśle drzewnym;</w:t>
            </w:r>
          </w:p>
          <w:p w:rsidR="008750FD" w:rsidRDefault="008750FD" w:rsidP="00683FE6">
            <w:pPr>
              <w:pStyle w:val="Akapitzlist"/>
              <w:numPr>
                <w:ilvl w:val="0"/>
                <w:numId w:val="119"/>
              </w:numPr>
              <w:ind w:left="407"/>
              <w:rPr>
                <w:rFonts w:ascii="Arial" w:hAnsi="Arial" w:cs="Arial"/>
                <w:color w:val="auto"/>
                <w:sz w:val="20"/>
                <w:szCs w:val="20"/>
              </w:rPr>
            </w:pPr>
            <w:r>
              <w:rPr>
                <w:rFonts w:ascii="Arial" w:hAnsi="Arial" w:cs="Arial"/>
                <w:color w:val="auto"/>
                <w:sz w:val="20"/>
                <w:szCs w:val="20"/>
              </w:rPr>
              <w:t xml:space="preserve">nazywać surowce, materiały </w:t>
            </w:r>
            <w:r w:rsidR="009F2F0B">
              <w:rPr>
                <w:rFonts w:ascii="Arial" w:hAnsi="Arial" w:cs="Arial"/>
                <w:color w:val="auto"/>
                <w:sz w:val="20"/>
                <w:szCs w:val="20"/>
              </w:rPr>
              <w:t>i półfabrykaty</w:t>
            </w:r>
            <w:r>
              <w:rPr>
                <w:rFonts w:ascii="Arial" w:hAnsi="Arial" w:cs="Arial"/>
                <w:color w:val="auto"/>
                <w:sz w:val="20"/>
                <w:szCs w:val="20"/>
              </w:rPr>
              <w:t xml:space="preserve"> stosowane </w:t>
            </w:r>
            <w:r w:rsidR="009F2F0B">
              <w:rPr>
                <w:rFonts w:ascii="Arial" w:hAnsi="Arial" w:cs="Arial"/>
                <w:color w:val="auto"/>
                <w:sz w:val="20"/>
                <w:szCs w:val="20"/>
              </w:rPr>
              <w:t>w przemyśle</w:t>
            </w:r>
            <w:r>
              <w:rPr>
                <w:rFonts w:ascii="Arial" w:hAnsi="Arial" w:cs="Arial"/>
                <w:color w:val="auto"/>
                <w:sz w:val="20"/>
                <w:szCs w:val="20"/>
              </w:rPr>
              <w:t xml:space="preserve"> drzewnym;</w:t>
            </w:r>
          </w:p>
          <w:p w:rsidR="008750FD" w:rsidRDefault="008750FD" w:rsidP="00683FE6">
            <w:pPr>
              <w:pStyle w:val="Akapitzlist"/>
              <w:numPr>
                <w:ilvl w:val="0"/>
                <w:numId w:val="119"/>
              </w:numPr>
              <w:ind w:left="407"/>
              <w:rPr>
                <w:rFonts w:ascii="Arial" w:hAnsi="Arial" w:cs="Arial"/>
                <w:color w:val="auto"/>
                <w:sz w:val="20"/>
                <w:szCs w:val="20"/>
              </w:rPr>
            </w:pPr>
            <w:r>
              <w:rPr>
                <w:rFonts w:ascii="Arial" w:hAnsi="Arial" w:cs="Arial"/>
                <w:color w:val="auto"/>
                <w:sz w:val="20"/>
                <w:szCs w:val="20"/>
              </w:rPr>
              <w:t xml:space="preserve">identyfikować </w:t>
            </w:r>
            <w:r w:rsidRPr="00E31784">
              <w:rPr>
                <w:rFonts w:ascii="Arial" w:hAnsi="Arial" w:cs="Arial"/>
                <w:color w:val="auto"/>
                <w:sz w:val="20"/>
                <w:szCs w:val="20"/>
              </w:rPr>
              <w:t>etapy procesu produkcyjnego w stolarstwie;</w:t>
            </w:r>
          </w:p>
          <w:p w:rsidR="008750FD" w:rsidRPr="00A7029E" w:rsidRDefault="008750FD" w:rsidP="008900F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contextualSpacing/>
              <w:rPr>
                <w:rFonts w:ascii="Arial" w:hAnsi="Arial" w:cs="Arial"/>
                <w:color w:val="auto"/>
                <w:sz w:val="20"/>
                <w:szCs w:val="20"/>
              </w:rPr>
            </w:pPr>
          </w:p>
        </w:tc>
        <w:tc>
          <w:tcPr>
            <w:tcW w:w="1396" w:type="pct"/>
            <w:shd w:val="clear" w:color="auto" w:fill="auto"/>
          </w:tcPr>
          <w:p w:rsidR="008750FD" w:rsidRDefault="008750FD" w:rsidP="007C319A">
            <w:pPr>
              <w:numPr>
                <w:ilvl w:val="0"/>
                <w:numId w:val="267"/>
              </w:numPr>
              <w:pBdr>
                <w:top w:val="none" w:sz="0" w:space="0" w:color="auto"/>
                <w:left w:val="none" w:sz="0" w:space="0" w:color="auto"/>
                <w:bottom w:val="none" w:sz="0" w:space="0" w:color="auto"/>
                <w:right w:val="none" w:sz="0" w:space="0" w:color="auto"/>
                <w:between w:val="none" w:sz="0" w:space="0" w:color="auto"/>
              </w:pBdr>
              <w:ind w:left="309"/>
              <w:contextualSpacing/>
              <w:rPr>
                <w:rFonts w:ascii="Arial" w:hAnsi="Arial" w:cs="Arial"/>
                <w:color w:val="auto"/>
                <w:sz w:val="20"/>
                <w:szCs w:val="20"/>
              </w:rPr>
            </w:pPr>
            <w:r w:rsidRPr="00C40F2A">
              <w:rPr>
                <w:rFonts w:ascii="Arial" w:hAnsi="Arial" w:cs="Arial"/>
                <w:color w:val="auto"/>
                <w:sz w:val="20"/>
                <w:szCs w:val="20"/>
              </w:rPr>
              <w:t>stosować terminologię stolarską;</w:t>
            </w:r>
          </w:p>
          <w:p w:rsidR="008750FD" w:rsidRDefault="008750FD" w:rsidP="007C319A">
            <w:pPr>
              <w:numPr>
                <w:ilvl w:val="0"/>
                <w:numId w:val="267"/>
              </w:numPr>
              <w:pBdr>
                <w:top w:val="none" w:sz="0" w:space="0" w:color="auto"/>
                <w:left w:val="none" w:sz="0" w:space="0" w:color="auto"/>
                <w:bottom w:val="none" w:sz="0" w:space="0" w:color="auto"/>
                <w:right w:val="none" w:sz="0" w:space="0" w:color="auto"/>
                <w:between w:val="none" w:sz="0" w:space="0" w:color="auto"/>
              </w:pBdr>
              <w:ind w:left="309"/>
              <w:contextualSpacing/>
              <w:rPr>
                <w:rFonts w:ascii="Arial" w:hAnsi="Arial" w:cs="Arial"/>
                <w:color w:val="auto"/>
                <w:sz w:val="20"/>
                <w:szCs w:val="20"/>
              </w:rPr>
            </w:pPr>
            <w:r w:rsidRPr="00C40F2A">
              <w:rPr>
                <w:rFonts w:ascii="Arial" w:hAnsi="Arial" w:cs="Arial"/>
                <w:color w:val="auto"/>
                <w:sz w:val="20"/>
                <w:szCs w:val="20"/>
              </w:rPr>
              <w:t xml:space="preserve">wymieniać surowce, materiały </w:t>
            </w:r>
            <w:r w:rsidR="009F2F0B" w:rsidRPr="00C40F2A">
              <w:rPr>
                <w:rFonts w:ascii="Arial" w:hAnsi="Arial" w:cs="Arial"/>
                <w:color w:val="auto"/>
                <w:sz w:val="20"/>
                <w:szCs w:val="20"/>
              </w:rPr>
              <w:t>i półfabrykaty</w:t>
            </w:r>
            <w:r w:rsidRPr="00C40F2A">
              <w:rPr>
                <w:rFonts w:ascii="Arial" w:hAnsi="Arial" w:cs="Arial"/>
                <w:color w:val="auto"/>
                <w:sz w:val="20"/>
                <w:szCs w:val="20"/>
              </w:rPr>
              <w:t xml:space="preserve"> stosowane w stolarstwie;</w:t>
            </w:r>
          </w:p>
          <w:p w:rsidR="008750FD" w:rsidRDefault="008750FD" w:rsidP="007C319A">
            <w:pPr>
              <w:numPr>
                <w:ilvl w:val="0"/>
                <w:numId w:val="267"/>
              </w:numPr>
              <w:pBdr>
                <w:top w:val="none" w:sz="0" w:space="0" w:color="auto"/>
                <w:left w:val="none" w:sz="0" w:space="0" w:color="auto"/>
                <w:bottom w:val="none" w:sz="0" w:space="0" w:color="auto"/>
                <w:right w:val="none" w:sz="0" w:space="0" w:color="auto"/>
                <w:between w:val="none" w:sz="0" w:space="0" w:color="auto"/>
              </w:pBdr>
              <w:ind w:left="309"/>
              <w:contextualSpacing/>
              <w:rPr>
                <w:rFonts w:ascii="Arial" w:hAnsi="Arial" w:cs="Arial"/>
                <w:color w:val="auto"/>
                <w:sz w:val="20"/>
                <w:szCs w:val="20"/>
              </w:rPr>
            </w:pPr>
            <w:r w:rsidRPr="00C40F2A">
              <w:rPr>
                <w:rFonts w:ascii="Arial" w:hAnsi="Arial" w:cs="Arial"/>
                <w:color w:val="auto"/>
                <w:sz w:val="20"/>
                <w:szCs w:val="20"/>
              </w:rPr>
              <w:t>stosować terminologię obrotu materiałowego w przemyśle drzewnym;</w:t>
            </w:r>
          </w:p>
          <w:p w:rsidR="008750FD" w:rsidRDefault="008750FD" w:rsidP="007C319A">
            <w:pPr>
              <w:numPr>
                <w:ilvl w:val="0"/>
                <w:numId w:val="267"/>
              </w:numPr>
              <w:pBdr>
                <w:top w:val="none" w:sz="0" w:space="0" w:color="auto"/>
                <w:left w:val="none" w:sz="0" w:space="0" w:color="auto"/>
                <w:bottom w:val="none" w:sz="0" w:space="0" w:color="auto"/>
                <w:right w:val="none" w:sz="0" w:space="0" w:color="auto"/>
                <w:between w:val="none" w:sz="0" w:space="0" w:color="auto"/>
              </w:pBdr>
              <w:ind w:left="309"/>
              <w:contextualSpacing/>
              <w:rPr>
                <w:rFonts w:ascii="Arial" w:hAnsi="Arial" w:cs="Arial"/>
                <w:color w:val="auto"/>
                <w:sz w:val="20"/>
                <w:szCs w:val="20"/>
              </w:rPr>
            </w:pPr>
            <w:r w:rsidRPr="00C40F2A">
              <w:rPr>
                <w:rFonts w:ascii="Arial" w:hAnsi="Arial" w:cs="Arial"/>
                <w:color w:val="auto"/>
                <w:sz w:val="20"/>
                <w:szCs w:val="20"/>
              </w:rPr>
              <w:t xml:space="preserve">rozpoznawać czynności, operacje </w:t>
            </w:r>
            <w:r w:rsidR="009F2F0B" w:rsidRPr="00C40F2A">
              <w:rPr>
                <w:rFonts w:ascii="Arial" w:hAnsi="Arial" w:cs="Arial"/>
                <w:color w:val="auto"/>
                <w:sz w:val="20"/>
                <w:szCs w:val="20"/>
              </w:rPr>
              <w:t>i procesy</w:t>
            </w:r>
            <w:r w:rsidRPr="00C40F2A">
              <w:rPr>
                <w:rFonts w:ascii="Arial" w:hAnsi="Arial" w:cs="Arial"/>
                <w:color w:val="auto"/>
                <w:sz w:val="20"/>
                <w:szCs w:val="20"/>
              </w:rPr>
              <w:t xml:space="preserve"> technologiczne wykorzystywane w stolarstwie</w:t>
            </w:r>
          </w:p>
        </w:tc>
        <w:tc>
          <w:tcPr>
            <w:tcW w:w="277" w:type="pct"/>
            <w:vMerge/>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750FD" w:rsidRPr="001B5038" w:rsidTr="00106F89">
        <w:trPr>
          <w:trHeight w:val="937"/>
        </w:trPr>
        <w:tc>
          <w:tcPr>
            <w:tcW w:w="914" w:type="pct"/>
            <w:vMerge/>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819" w:type="pct"/>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 xml:space="preserve">3. Wiadomości o materiałach tartych </w:t>
            </w:r>
            <w:r w:rsidR="009F2F0B">
              <w:rPr>
                <w:rFonts w:ascii="Arial" w:eastAsia="Arial" w:hAnsi="Arial" w:cs="Arial"/>
                <w:color w:val="auto"/>
                <w:sz w:val="20"/>
                <w:szCs w:val="20"/>
              </w:rPr>
              <w:t>i tworzywach</w:t>
            </w:r>
            <w:r>
              <w:rPr>
                <w:rFonts w:ascii="Arial" w:eastAsia="Arial" w:hAnsi="Arial" w:cs="Arial"/>
                <w:color w:val="auto"/>
                <w:sz w:val="20"/>
                <w:szCs w:val="20"/>
              </w:rPr>
              <w:t xml:space="preserve"> drzewnych</w:t>
            </w:r>
          </w:p>
        </w:tc>
        <w:tc>
          <w:tcPr>
            <w:tcW w:w="280" w:type="pct"/>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shd w:val="clear" w:color="auto" w:fill="auto"/>
          </w:tcPr>
          <w:p w:rsidR="008750FD" w:rsidRDefault="008750FD" w:rsidP="007C319A">
            <w:pPr>
              <w:numPr>
                <w:ilvl w:val="0"/>
                <w:numId w:val="268"/>
              </w:numPr>
              <w:pBdr>
                <w:top w:val="none" w:sz="0" w:space="0" w:color="auto"/>
                <w:left w:val="none" w:sz="0" w:space="0" w:color="auto"/>
                <w:bottom w:val="none" w:sz="0" w:space="0" w:color="auto"/>
                <w:right w:val="none" w:sz="0" w:space="0" w:color="auto"/>
                <w:between w:val="none" w:sz="0" w:space="0" w:color="auto"/>
              </w:pBdr>
              <w:ind w:left="405" w:hanging="405"/>
              <w:contextualSpacing/>
              <w:rPr>
                <w:rFonts w:ascii="Arial" w:hAnsi="Arial" w:cs="Arial"/>
                <w:color w:val="auto"/>
                <w:sz w:val="20"/>
                <w:szCs w:val="20"/>
              </w:rPr>
            </w:pPr>
            <w:r w:rsidRPr="00C40F2A">
              <w:rPr>
                <w:rFonts w:ascii="Arial" w:hAnsi="Arial" w:cs="Arial"/>
                <w:color w:val="auto"/>
                <w:sz w:val="20"/>
                <w:szCs w:val="20"/>
              </w:rPr>
              <w:t>nazywać materiały</w:t>
            </w:r>
            <w:r>
              <w:rPr>
                <w:rFonts w:ascii="Arial" w:hAnsi="Arial" w:cs="Arial"/>
                <w:color w:val="auto"/>
                <w:sz w:val="20"/>
                <w:szCs w:val="20"/>
              </w:rPr>
              <w:t xml:space="preserve"> tarte</w:t>
            </w:r>
            <w:r w:rsidR="00DD462F">
              <w:rPr>
                <w:rFonts w:ascii="Arial" w:hAnsi="Arial" w:cs="Arial"/>
                <w:color w:val="auto"/>
                <w:sz w:val="20"/>
                <w:szCs w:val="20"/>
              </w:rPr>
              <w:t xml:space="preserve"> i </w:t>
            </w:r>
            <w:r>
              <w:rPr>
                <w:rFonts w:ascii="Arial" w:hAnsi="Arial" w:cs="Arial"/>
                <w:color w:val="auto"/>
                <w:sz w:val="20"/>
                <w:szCs w:val="20"/>
              </w:rPr>
              <w:t xml:space="preserve">tworzywa drzewne, </w:t>
            </w:r>
            <w:r w:rsidRPr="00C40F2A">
              <w:rPr>
                <w:rFonts w:ascii="Arial" w:hAnsi="Arial" w:cs="Arial"/>
                <w:color w:val="auto"/>
                <w:sz w:val="20"/>
                <w:szCs w:val="20"/>
              </w:rPr>
              <w:t xml:space="preserve">półfabrykaty stosowane </w:t>
            </w:r>
            <w:r w:rsidR="009F2F0B" w:rsidRPr="00C40F2A">
              <w:rPr>
                <w:rFonts w:ascii="Arial" w:hAnsi="Arial" w:cs="Arial"/>
                <w:color w:val="auto"/>
                <w:sz w:val="20"/>
                <w:szCs w:val="20"/>
              </w:rPr>
              <w:t>w przemyśle</w:t>
            </w:r>
            <w:r w:rsidRPr="00C40F2A">
              <w:rPr>
                <w:rFonts w:ascii="Arial" w:hAnsi="Arial" w:cs="Arial"/>
                <w:color w:val="auto"/>
                <w:sz w:val="20"/>
                <w:szCs w:val="20"/>
              </w:rPr>
              <w:t xml:space="preserve"> drzewnym;</w:t>
            </w:r>
          </w:p>
          <w:p w:rsidR="008750FD" w:rsidRPr="00A7029E" w:rsidRDefault="008750FD" w:rsidP="008900F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contextualSpacing/>
              <w:rPr>
                <w:rFonts w:ascii="Arial" w:hAnsi="Arial" w:cs="Arial"/>
                <w:color w:val="auto"/>
                <w:sz w:val="20"/>
                <w:szCs w:val="20"/>
              </w:rPr>
            </w:pPr>
          </w:p>
        </w:tc>
        <w:tc>
          <w:tcPr>
            <w:tcW w:w="1396" w:type="pct"/>
            <w:shd w:val="clear" w:color="auto" w:fill="auto"/>
          </w:tcPr>
          <w:p w:rsidR="008750FD" w:rsidRDefault="008750FD" w:rsidP="00683FE6">
            <w:pPr>
              <w:pStyle w:val="Akapitzlist"/>
              <w:numPr>
                <w:ilvl w:val="0"/>
                <w:numId w:val="110"/>
              </w:numPr>
              <w:ind w:left="393"/>
              <w:rPr>
                <w:rFonts w:ascii="Arial" w:hAnsi="Arial" w:cs="Arial"/>
                <w:color w:val="auto"/>
                <w:sz w:val="20"/>
                <w:szCs w:val="20"/>
              </w:rPr>
            </w:pPr>
            <w:r w:rsidRPr="002D6AF7">
              <w:rPr>
                <w:rFonts w:ascii="Arial" w:hAnsi="Arial" w:cs="Arial"/>
                <w:color w:val="auto"/>
                <w:sz w:val="20"/>
                <w:szCs w:val="20"/>
              </w:rPr>
              <w:t>stosować terminologię stolarską;</w:t>
            </w:r>
          </w:p>
          <w:p w:rsidR="008750FD" w:rsidRPr="00A7029E" w:rsidRDefault="00DD462F" w:rsidP="00A7029E">
            <w:pPr>
              <w:pStyle w:val="Akapitzlist"/>
              <w:numPr>
                <w:ilvl w:val="0"/>
                <w:numId w:val="110"/>
              </w:numPr>
              <w:ind w:left="393"/>
              <w:rPr>
                <w:rFonts w:ascii="Arial" w:hAnsi="Arial" w:cs="Arial"/>
                <w:color w:val="auto"/>
                <w:sz w:val="20"/>
                <w:szCs w:val="20"/>
              </w:rPr>
            </w:pPr>
            <w:r>
              <w:rPr>
                <w:rFonts w:ascii="Arial" w:hAnsi="Arial" w:cs="Arial"/>
                <w:color w:val="auto"/>
                <w:sz w:val="20"/>
                <w:szCs w:val="20"/>
              </w:rPr>
              <w:t>wymieniać surowce, materiały i</w:t>
            </w:r>
            <w:r w:rsidR="00914E5E">
              <w:rPr>
                <w:rFonts w:ascii="Arial" w:hAnsi="Arial" w:cs="Arial"/>
                <w:color w:val="auto"/>
                <w:sz w:val="20"/>
                <w:szCs w:val="20"/>
              </w:rPr>
              <w:t> </w:t>
            </w:r>
            <w:r w:rsidR="008750FD" w:rsidRPr="002D6AF7">
              <w:rPr>
                <w:rFonts w:ascii="Arial" w:hAnsi="Arial" w:cs="Arial"/>
                <w:color w:val="auto"/>
                <w:sz w:val="20"/>
                <w:szCs w:val="20"/>
              </w:rPr>
              <w:t xml:space="preserve">półfabrykaty stosowane </w:t>
            </w:r>
            <w:r w:rsidR="009F2F0B" w:rsidRPr="002D6AF7">
              <w:rPr>
                <w:rFonts w:ascii="Arial" w:hAnsi="Arial" w:cs="Arial"/>
                <w:color w:val="auto"/>
                <w:sz w:val="20"/>
                <w:szCs w:val="20"/>
              </w:rPr>
              <w:t>w stolarstwie</w:t>
            </w:r>
            <w:r w:rsidR="00A7029E">
              <w:rPr>
                <w:rFonts w:ascii="Arial" w:hAnsi="Arial" w:cs="Arial"/>
                <w:color w:val="auto"/>
                <w:sz w:val="20"/>
                <w:szCs w:val="20"/>
              </w:rPr>
              <w:t>;</w:t>
            </w:r>
          </w:p>
        </w:tc>
        <w:tc>
          <w:tcPr>
            <w:tcW w:w="277" w:type="pct"/>
            <w:vMerge/>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750FD" w:rsidRPr="001B5038" w:rsidTr="00106F89">
        <w:trPr>
          <w:trHeight w:val="1553"/>
        </w:trPr>
        <w:tc>
          <w:tcPr>
            <w:tcW w:w="914" w:type="pct"/>
            <w:vMerge w:val="restart"/>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eastAsia="Arial" w:hAnsi="Arial" w:cs="Arial"/>
                <w:color w:val="auto"/>
                <w:sz w:val="20"/>
                <w:szCs w:val="20"/>
              </w:rPr>
              <w:t>II.</w:t>
            </w:r>
            <w:r>
              <w:rPr>
                <w:rFonts w:ascii="Arial" w:eastAsia="Arial" w:hAnsi="Arial" w:cs="Arial"/>
                <w:color w:val="auto"/>
                <w:sz w:val="20"/>
                <w:szCs w:val="20"/>
              </w:rPr>
              <w:t xml:space="preserve">Właściwości drewna </w:t>
            </w:r>
            <w:r w:rsidR="009F2F0B">
              <w:rPr>
                <w:rFonts w:ascii="Arial" w:eastAsia="Arial" w:hAnsi="Arial" w:cs="Arial"/>
                <w:color w:val="auto"/>
                <w:sz w:val="20"/>
                <w:szCs w:val="20"/>
              </w:rPr>
              <w:t>i materiałów</w:t>
            </w:r>
            <w:r>
              <w:rPr>
                <w:rFonts w:ascii="Arial" w:eastAsia="Arial" w:hAnsi="Arial" w:cs="Arial"/>
                <w:color w:val="auto"/>
                <w:sz w:val="20"/>
                <w:szCs w:val="20"/>
              </w:rPr>
              <w:t xml:space="preserve"> drewnopochodnych</w:t>
            </w:r>
          </w:p>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819" w:type="pct"/>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hAnsi="Arial" w:cs="Arial"/>
                <w:color w:val="auto"/>
                <w:sz w:val="20"/>
                <w:szCs w:val="20"/>
              </w:rPr>
              <w:t>1.</w:t>
            </w:r>
            <w:r>
              <w:rPr>
                <w:rFonts w:ascii="Arial" w:hAnsi="Arial" w:cs="Arial"/>
                <w:color w:val="auto"/>
                <w:sz w:val="20"/>
                <w:szCs w:val="20"/>
              </w:rPr>
              <w:t>Przemysłowe gatunki drewna.</w:t>
            </w:r>
          </w:p>
          <w:p w:rsidR="008750FD" w:rsidRPr="001B5038" w:rsidRDefault="008750FD" w:rsidP="00914E5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280" w:type="pct"/>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8750FD" w:rsidRDefault="008750FD" w:rsidP="00683FE6">
            <w:pPr>
              <w:numPr>
                <w:ilvl w:val="0"/>
                <w:numId w:val="111"/>
              </w:numPr>
              <w:ind w:left="407"/>
              <w:rPr>
                <w:rFonts w:ascii="Arial" w:hAnsi="Arial" w:cs="Arial"/>
                <w:color w:val="auto"/>
                <w:sz w:val="20"/>
                <w:szCs w:val="20"/>
              </w:rPr>
            </w:pPr>
            <w:r w:rsidRPr="00E31784">
              <w:rPr>
                <w:rFonts w:ascii="Arial" w:hAnsi="Arial" w:cs="Arial"/>
                <w:color w:val="auto"/>
                <w:sz w:val="20"/>
                <w:szCs w:val="20"/>
              </w:rPr>
              <w:t>klasyfikować materiały drzewne</w:t>
            </w:r>
            <w:r w:rsidR="00DD462F">
              <w:rPr>
                <w:rFonts w:ascii="Arial" w:hAnsi="Arial" w:cs="Arial"/>
                <w:color w:val="auto"/>
                <w:sz w:val="20"/>
                <w:szCs w:val="20"/>
              </w:rPr>
              <w:t xml:space="preserve"> i drewnopochodne;</w:t>
            </w:r>
          </w:p>
          <w:p w:rsidR="008750FD" w:rsidRPr="00FC7359" w:rsidRDefault="008750FD" w:rsidP="00FC7359">
            <w:pPr>
              <w:numPr>
                <w:ilvl w:val="0"/>
                <w:numId w:val="111"/>
              </w:numPr>
              <w:ind w:left="407"/>
              <w:rPr>
                <w:rFonts w:ascii="Arial" w:hAnsi="Arial" w:cs="Arial"/>
                <w:color w:val="auto"/>
                <w:sz w:val="20"/>
                <w:szCs w:val="20"/>
              </w:rPr>
            </w:pPr>
            <w:r>
              <w:rPr>
                <w:rFonts w:ascii="Arial" w:hAnsi="Arial" w:cs="Arial"/>
                <w:color w:val="auto"/>
                <w:sz w:val="20"/>
                <w:szCs w:val="20"/>
              </w:rPr>
              <w:t>rozróżniać gatunki drewna, materiały drzewne</w:t>
            </w:r>
            <w:r w:rsidR="00DD462F">
              <w:rPr>
                <w:rFonts w:ascii="Arial" w:hAnsi="Arial" w:cs="Arial"/>
                <w:color w:val="auto"/>
                <w:sz w:val="20"/>
                <w:szCs w:val="20"/>
              </w:rPr>
              <w:t xml:space="preserve"> i </w:t>
            </w:r>
            <w:r>
              <w:rPr>
                <w:rFonts w:ascii="Arial" w:hAnsi="Arial" w:cs="Arial"/>
                <w:color w:val="auto"/>
                <w:sz w:val="20"/>
                <w:szCs w:val="20"/>
              </w:rPr>
              <w:t>drewnopochodne;</w:t>
            </w:r>
          </w:p>
        </w:tc>
        <w:tc>
          <w:tcPr>
            <w:tcW w:w="1396" w:type="pct"/>
          </w:tcPr>
          <w:p w:rsidR="008750FD" w:rsidRDefault="008750FD" w:rsidP="00683FE6">
            <w:pPr>
              <w:pStyle w:val="Akapitzlist"/>
              <w:numPr>
                <w:ilvl w:val="0"/>
                <w:numId w:val="112"/>
              </w:numPr>
              <w:ind w:left="393"/>
              <w:rPr>
                <w:rFonts w:ascii="Arial" w:hAnsi="Arial" w:cs="Arial"/>
                <w:color w:val="auto"/>
                <w:sz w:val="20"/>
                <w:szCs w:val="20"/>
              </w:rPr>
            </w:pPr>
            <w:r w:rsidRPr="00E31784">
              <w:rPr>
                <w:rFonts w:ascii="Arial" w:hAnsi="Arial" w:cs="Arial"/>
                <w:color w:val="auto"/>
                <w:sz w:val="20"/>
                <w:szCs w:val="20"/>
              </w:rPr>
              <w:t>określać zastosowanie gatu</w:t>
            </w:r>
            <w:r>
              <w:rPr>
                <w:rFonts w:ascii="Arial" w:hAnsi="Arial" w:cs="Arial"/>
                <w:color w:val="auto"/>
                <w:sz w:val="20"/>
                <w:szCs w:val="20"/>
              </w:rPr>
              <w:t>nków drewna;</w:t>
            </w:r>
          </w:p>
          <w:p w:rsidR="008750FD" w:rsidRDefault="008750FD" w:rsidP="00683FE6">
            <w:pPr>
              <w:pStyle w:val="Akapitzlist"/>
              <w:numPr>
                <w:ilvl w:val="0"/>
                <w:numId w:val="112"/>
              </w:numPr>
              <w:ind w:left="393"/>
              <w:rPr>
                <w:rFonts w:ascii="Arial" w:hAnsi="Arial" w:cs="Arial"/>
                <w:color w:val="auto"/>
                <w:sz w:val="20"/>
                <w:szCs w:val="20"/>
              </w:rPr>
            </w:pPr>
            <w:r w:rsidRPr="00E31784">
              <w:rPr>
                <w:rFonts w:ascii="Arial" w:hAnsi="Arial" w:cs="Arial"/>
                <w:color w:val="auto"/>
                <w:sz w:val="20"/>
                <w:szCs w:val="20"/>
              </w:rPr>
              <w:t>rozróżniać materiały drzewne</w:t>
            </w:r>
            <w:r w:rsidR="00DD462F">
              <w:rPr>
                <w:rFonts w:ascii="Arial" w:hAnsi="Arial" w:cs="Arial"/>
                <w:color w:val="auto"/>
                <w:sz w:val="20"/>
                <w:szCs w:val="20"/>
              </w:rPr>
              <w:t xml:space="preserve"> i </w:t>
            </w:r>
            <w:r w:rsidRPr="00E31784">
              <w:rPr>
                <w:rFonts w:ascii="Arial" w:hAnsi="Arial" w:cs="Arial"/>
                <w:color w:val="auto"/>
                <w:sz w:val="20"/>
                <w:szCs w:val="20"/>
              </w:rPr>
              <w:t>drewnopochodne;</w:t>
            </w:r>
          </w:p>
          <w:p w:rsidR="008750FD" w:rsidRPr="00FC7359" w:rsidRDefault="008750FD" w:rsidP="00FC7359">
            <w:pPr>
              <w:numPr>
                <w:ilvl w:val="0"/>
                <w:numId w:val="112"/>
              </w:numPr>
              <w:ind w:left="393"/>
              <w:rPr>
                <w:rFonts w:ascii="Arial" w:hAnsi="Arial" w:cs="Arial"/>
                <w:color w:val="auto"/>
                <w:sz w:val="20"/>
                <w:szCs w:val="20"/>
              </w:rPr>
            </w:pPr>
            <w:r w:rsidRPr="00E31784">
              <w:rPr>
                <w:rFonts w:ascii="Arial" w:hAnsi="Arial" w:cs="Arial"/>
                <w:color w:val="auto"/>
                <w:sz w:val="20"/>
                <w:szCs w:val="20"/>
              </w:rPr>
              <w:t>wskazywać zastosowanie materiał</w:t>
            </w:r>
            <w:r>
              <w:rPr>
                <w:rFonts w:ascii="Arial" w:hAnsi="Arial" w:cs="Arial"/>
                <w:color w:val="auto"/>
                <w:sz w:val="20"/>
                <w:szCs w:val="20"/>
              </w:rPr>
              <w:t>ów drzewnych</w:t>
            </w:r>
            <w:r w:rsidR="00DD462F">
              <w:rPr>
                <w:rFonts w:ascii="Arial" w:hAnsi="Arial" w:cs="Arial"/>
                <w:color w:val="auto"/>
                <w:sz w:val="20"/>
                <w:szCs w:val="20"/>
              </w:rPr>
              <w:t xml:space="preserve"> i </w:t>
            </w:r>
            <w:r>
              <w:rPr>
                <w:rFonts w:ascii="Arial" w:hAnsi="Arial" w:cs="Arial"/>
                <w:color w:val="auto"/>
                <w:sz w:val="20"/>
                <w:szCs w:val="20"/>
              </w:rPr>
              <w:t>drewnopochodnych</w:t>
            </w:r>
            <w:r w:rsidRPr="00E31784">
              <w:rPr>
                <w:rFonts w:ascii="Arial" w:hAnsi="Arial" w:cs="Arial"/>
                <w:color w:val="auto"/>
                <w:sz w:val="20"/>
                <w:szCs w:val="20"/>
              </w:rPr>
              <w:t>;</w:t>
            </w:r>
          </w:p>
        </w:tc>
        <w:tc>
          <w:tcPr>
            <w:tcW w:w="277" w:type="pct"/>
            <w:vMerge/>
            <w:shd w:val="clear" w:color="auto" w:fill="auto"/>
          </w:tcPr>
          <w:p w:rsidR="008750FD" w:rsidRPr="001B5038" w:rsidRDefault="008750FD" w:rsidP="008900F9">
            <w:pPr>
              <w:rPr>
                <w:rFonts w:ascii="Arial" w:hAnsi="Arial" w:cs="Arial"/>
                <w:color w:val="auto"/>
                <w:sz w:val="20"/>
                <w:szCs w:val="20"/>
              </w:rPr>
            </w:pPr>
          </w:p>
        </w:tc>
      </w:tr>
      <w:tr w:rsidR="008750FD" w:rsidRPr="001B5038" w:rsidTr="00106F89">
        <w:trPr>
          <w:trHeight w:val="1170"/>
        </w:trPr>
        <w:tc>
          <w:tcPr>
            <w:tcW w:w="914" w:type="pct"/>
            <w:vMerge/>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819" w:type="pct"/>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2.Podstawowe właściwości drewna</w:t>
            </w:r>
            <w:r w:rsidR="00DD462F">
              <w:rPr>
                <w:rFonts w:ascii="Arial" w:hAnsi="Arial" w:cs="Arial"/>
                <w:color w:val="auto"/>
                <w:sz w:val="20"/>
                <w:szCs w:val="20"/>
              </w:rPr>
              <w:t xml:space="preserve"> i </w:t>
            </w:r>
            <w:r>
              <w:rPr>
                <w:rFonts w:ascii="Arial" w:hAnsi="Arial" w:cs="Arial"/>
                <w:color w:val="auto"/>
                <w:sz w:val="20"/>
                <w:szCs w:val="20"/>
              </w:rPr>
              <w:t xml:space="preserve">materiałów drewnopochodnych </w:t>
            </w:r>
          </w:p>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80" w:type="pct"/>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8750FD" w:rsidRDefault="008750FD" w:rsidP="00683FE6">
            <w:pPr>
              <w:numPr>
                <w:ilvl w:val="0"/>
                <w:numId w:val="111"/>
              </w:numPr>
              <w:ind w:left="407"/>
              <w:rPr>
                <w:rFonts w:ascii="Arial" w:hAnsi="Arial" w:cs="Arial"/>
                <w:color w:val="auto"/>
                <w:sz w:val="20"/>
                <w:szCs w:val="20"/>
              </w:rPr>
            </w:pPr>
            <w:r>
              <w:rPr>
                <w:rFonts w:ascii="Arial" w:hAnsi="Arial" w:cs="Arial"/>
                <w:color w:val="auto"/>
                <w:sz w:val="20"/>
                <w:szCs w:val="20"/>
              </w:rPr>
              <w:t xml:space="preserve">określać </w:t>
            </w:r>
            <w:r w:rsidRPr="00F47098">
              <w:rPr>
                <w:rFonts w:ascii="Arial" w:hAnsi="Arial" w:cs="Arial"/>
                <w:color w:val="auto"/>
                <w:sz w:val="20"/>
                <w:szCs w:val="20"/>
              </w:rPr>
              <w:t>własności drewna, materiałów drewnopochodnych</w:t>
            </w:r>
            <w:r w:rsidR="00DD462F">
              <w:rPr>
                <w:rFonts w:ascii="Arial" w:hAnsi="Arial" w:cs="Arial"/>
                <w:color w:val="auto"/>
                <w:sz w:val="20"/>
                <w:szCs w:val="20"/>
              </w:rPr>
              <w:t xml:space="preserve"> i </w:t>
            </w:r>
            <w:r w:rsidRPr="00F47098">
              <w:rPr>
                <w:rFonts w:ascii="Arial" w:hAnsi="Arial" w:cs="Arial"/>
                <w:color w:val="auto"/>
                <w:sz w:val="20"/>
                <w:szCs w:val="20"/>
              </w:rPr>
              <w:t xml:space="preserve">tworzyw drzewnych; </w:t>
            </w:r>
          </w:p>
          <w:p w:rsidR="008750FD" w:rsidRDefault="008750FD" w:rsidP="00683FE6">
            <w:pPr>
              <w:numPr>
                <w:ilvl w:val="0"/>
                <w:numId w:val="111"/>
              </w:numPr>
              <w:ind w:left="407"/>
              <w:rPr>
                <w:rFonts w:ascii="Arial" w:hAnsi="Arial" w:cs="Arial"/>
                <w:color w:val="auto"/>
                <w:sz w:val="20"/>
                <w:szCs w:val="20"/>
              </w:rPr>
            </w:pPr>
            <w:r w:rsidRPr="00F47098">
              <w:rPr>
                <w:rFonts w:ascii="Arial" w:hAnsi="Arial" w:cs="Arial"/>
                <w:color w:val="auto"/>
                <w:sz w:val="20"/>
                <w:szCs w:val="20"/>
              </w:rPr>
              <w:t>określać własności fizyczne</w:t>
            </w:r>
            <w:r w:rsidR="00DD462F">
              <w:rPr>
                <w:rFonts w:ascii="Arial" w:hAnsi="Arial" w:cs="Arial"/>
                <w:color w:val="auto"/>
                <w:sz w:val="20"/>
                <w:szCs w:val="20"/>
              </w:rPr>
              <w:t xml:space="preserve"> i </w:t>
            </w:r>
            <w:r w:rsidRPr="00F47098">
              <w:rPr>
                <w:rFonts w:ascii="Arial" w:hAnsi="Arial" w:cs="Arial"/>
                <w:color w:val="auto"/>
                <w:sz w:val="20"/>
                <w:szCs w:val="20"/>
              </w:rPr>
              <w:t>mechaniczne drewna</w:t>
            </w:r>
            <w:r w:rsidR="00DD462F">
              <w:rPr>
                <w:rFonts w:ascii="Arial" w:hAnsi="Arial" w:cs="Arial"/>
                <w:color w:val="auto"/>
                <w:sz w:val="20"/>
                <w:szCs w:val="20"/>
              </w:rPr>
              <w:t xml:space="preserve"> i </w:t>
            </w:r>
            <w:r w:rsidRPr="00F47098">
              <w:rPr>
                <w:rFonts w:ascii="Arial" w:hAnsi="Arial" w:cs="Arial"/>
                <w:color w:val="auto"/>
                <w:sz w:val="20"/>
                <w:szCs w:val="20"/>
              </w:rPr>
              <w:t>materiałów drewnopochodnych;</w:t>
            </w:r>
          </w:p>
          <w:p w:rsidR="008750FD" w:rsidRPr="00FC7359" w:rsidRDefault="008750FD" w:rsidP="00FC7359">
            <w:pPr>
              <w:numPr>
                <w:ilvl w:val="0"/>
                <w:numId w:val="111"/>
              </w:numPr>
              <w:ind w:left="407"/>
              <w:rPr>
                <w:rFonts w:ascii="Arial" w:hAnsi="Arial" w:cs="Arial"/>
                <w:color w:val="auto"/>
                <w:sz w:val="20"/>
                <w:szCs w:val="20"/>
              </w:rPr>
            </w:pPr>
            <w:r>
              <w:rPr>
                <w:rFonts w:ascii="Arial" w:hAnsi="Arial" w:cs="Arial"/>
                <w:color w:val="auto"/>
                <w:sz w:val="20"/>
                <w:szCs w:val="20"/>
              </w:rPr>
              <w:t xml:space="preserve">określać sortymenty drewna tartacznego </w:t>
            </w:r>
          </w:p>
        </w:tc>
        <w:tc>
          <w:tcPr>
            <w:tcW w:w="1396" w:type="pct"/>
          </w:tcPr>
          <w:p w:rsidR="008750FD" w:rsidRDefault="008750FD" w:rsidP="007C319A">
            <w:pPr>
              <w:pStyle w:val="Akapitzlist"/>
              <w:numPr>
                <w:ilvl w:val="0"/>
                <w:numId w:val="269"/>
              </w:numPr>
              <w:ind w:left="451" w:hanging="412"/>
              <w:rPr>
                <w:rFonts w:ascii="Arial" w:hAnsi="Arial" w:cs="Arial"/>
                <w:color w:val="auto"/>
                <w:sz w:val="20"/>
                <w:szCs w:val="20"/>
              </w:rPr>
            </w:pPr>
            <w:r w:rsidRPr="00F47098">
              <w:rPr>
                <w:rFonts w:ascii="Arial" w:hAnsi="Arial" w:cs="Arial"/>
                <w:color w:val="auto"/>
                <w:sz w:val="20"/>
                <w:szCs w:val="20"/>
              </w:rPr>
              <w:t>wymieniać właściwości drewna</w:t>
            </w:r>
            <w:r w:rsidR="00DD462F">
              <w:rPr>
                <w:rFonts w:ascii="Arial" w:hAnsi="Arial" w:cs="Arial"/>
                <w:color w:val="auto"/>
                <w:sz w:val="20"/>
                <w:szCs w:val="20"/>
              </w:rPr>
              <w:t xml:space="preserve"> i </w:t>
            </w:r>
            <w:r w:rsidRPr="00F47098">
              <w:rPr>
                <w:rFonts w:ascii="Arial" w:hAnsi="Arial" w:cs="Arial"/>
                <w:color w:val="auto"/>
                <w:sz w:val="20"/>
                <w:szCs w:val="20"/>
              </w:rPr>
              <w:t xml:space="preserve">materiałów drewnopochodnych; </w:t>
            </w:r>
          </w:p>
          <w:p w:rsidR="008750FD" w:rsidRDefault="008750FD" w:rsidP="007C319A">
            <w:pPr>
              <w:pStyle w:val="Akapitzlist"/>
              <w:numPr>
                <w:ilvl w:val="0"/>
                <w:numId w:val="269"/>
              </w:numPr>
              <w:ind w:left="451" w:hanging="412"/>
              <w:rPr>
                <w:rFonts w:ascii="Arial" w:hAnsi="Arial" w:cs="Arial"/>
                <w:color w:val="auto"/>
              </w:rPr>
            </w:pPr>
            <w:r w:rsidRPr="00F47098">
              <w:rPr>
                <w:rFonts w:ascii="Arial" w:hAnsi="Arial" w:cs="Arial"/>
                <w:color w:val="auto"/>
                <w:sz w:val="20"/>
                <w:szCs w:val="20"/>
              </w:rPr>
              <w:t>rozróżniać właściwości drewna</w:t>
            </w:r>
            <w:r w:rsidR="00DD462F">
              <w:rPr>
                <w:rFonts w:ascii="Arial" w:hAnsi="Arial" w:cs="Arial"/>
                <w:color w:val="auto"/>
                <w:sz w:val="20"/>
                <w:szCs w:val="20"/>
              </w:rPr>
              <w:t xml:space="preserve"> i </w:t>
            </w:r>
            <w:r w:rsidRPr="00F47098">
              <w:rPr>
                <w:rFonts w:ascii="Arial" w:hAnsi="Arial" w:cs="Arial"/>
                <w:color w:val="auto"/>
                <w:sz w:val="20"/>
                <w:szCs w:val="20"/>
              </w:rPr>
              <w:t xml:space="preserve">materiałów drewnopochodnych; </w:t>
            </w:r>
          </w:p>
        </w:tc>
        <w:tc>
          <w:tcPr>
            <w:tcW w:w="277" w:type="pct"/>
            <w:vMerge/>
            <w:shd w:val="clear" w:color="auto" w:fill="auto"/>
          </w:tcPr>
          <w:p w:rsidR="008750FD" w:rsidRPr="001B5038" w:rsidRDefault="008750FD" w:rsidP="008900F9">
            <w:pPr>
              <w:rPr>
                <w:rFonts w:ascii="Arial" w:hAnsi="Arial" w:cs="Arial"/>
                <w:color w:val="auto"/>
                <w:sz w:val="20"/>
                <w:szCs w:val="20"/>
              </w:rPr>
            </w:pPr>
          </w:p>
        </w:tc>
      </w:tr>
      <w:tr w:rsidR="008750FD" w:rsidRPr="001B5038" w:rsidTr="00106F89">
        <w:trPr>
          <w:trHeight w:val="557"/>
        </w:trPr>
        <w:tc>
          <w:tcPr>
            <w:tcW w:w="914" w:type="pct"/>
            <w:vMerge w:val="restart"/>
            <w:shd w:val="clear" w:color="auto" w:fill="auto"/>
          </w:tcPr>
          <w:p w:rsidR="008750FD" w:rsidRPr="001B5038" w:rsidRDefault="008750FD" w:rsidP="00DD462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III. Wady drewna.</w:t>
            </w:r>
          </w:p>
        </w:tc>
        <w:tc>
          <w:tcPr>
            <w:tcW w:w="819" w:type="pct"/>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1.Wady drewna, kryteria podziału wad.</w:t>
            </w:r>
          </w:p>
        </w:tc>
        <w:tc>
          <w:tcPr>
            <w:tcW w:w="280" w:type="pct"/>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8750FD" w:rsidRPr="00DD462F" w:rsidRDefault="008750FD" w:rsidP="00683FE6">
            <w:pPr>
              <w:pStyle w:val="Akapitzlist"/>
              <w:numPr>
                <w:ilvl w:val="0"/>
                <w:numId w:val="113"/>
              </w:numPr>
              <w:ind w:left="407"/>
              <w:rPr>
                <w:rFonts w:ascii="Arial" w:hAnsi="Arial" w:cs="Arial"/>
                <w:color w:val="000000" w:themeColor="text1"/>
                <w:sz w:val="20"/>
                <w:szCs w:val="20"/>
              </w:rPr>
            </w:pPr>
            <w:r w:rsidRPr="00DD462F">
              <w:rPr>
                <w:rFonts w:ascii="Arial" w:hAnsi="Arial" w:cs="Arial"/>
                <w:color w:val="000000" w:themeColor="text1"/>
                <w:sz w:val="20"/>
                <w:szCs w:val="20"/>
              </w:rPr>
              <w:t>rozpoznawać wady drewna (krzywizna, zbieżystość, obrzęki, rak, zabitki, skręt włókien, rdzeń mimośrodowy, wielordzeniowość, twardzica, pęcherze żywiczne);</w:t>
            </w:r>
          </w:p>
          <w:p w:rsidR="008750FD" w:rsidRPr="00DD462F" w:rsidRDefault="008750FD" w:rsidP="00683FE6">
            <w:pPr>
              <w:pStyle w:val="Akapitzlist"/>
              <w:numPr>
                <w:ilvl w:val="0"/>
                <w:numId w:val="113"/>
              </w:numPr>
              <w:ind w:left="407"/>
              <w:rPr>
                <w:rFonts w:ascii="Arial" w:hAnsi="Arial" w:cs="Arial"/>
                <w:color w:val="000000" w:themeColor="text1"/>
                <w:sz w:val="20"/>
                <w:szCs w:val="20"/>
              </w:rPr>
            </w:pPr>
            <w:r w:rsidRPr="00DD462F">
              <w:rPr>
                <w:rFonts w:ascii="Arial" w:hAnsi="Arial" w:cs="Arial"/>
                <w:color w:val="000000" w:themeColor="text1"/>
                <w:sz w:val="20"/>
                <w:szCs w:val="20"/>
              </w:rPr>
              <w:t>rozróżniać</w:t>
            </w:r>
            <w:r w:rsidR="00DD462F" w:rsidRPr="00DD462F">
              <w:rPr>
                <w:rFonts w:ascii="Arial" w:hAnsi="Arial" w:cs="Arial"/>
                <w:color w:val="000000" w:themeColor="text1"/>
                <w:sz w:val="20"/>
                <w:szCs w:val="20"/>
              </w:rPr>
              <w:t xml:space="preserve"> wady drewna;</w:t>
            </w:r>
          </w:p>
          <w:p w:rsidR="008750FD" w:rsidRPr="00DD462F" w:rsidRDefault="008750FD" w:rsidP="00683FE6">
            <w:pPr>
              <w:pStyle w:val="Akapitzlist"/>
              <w:numPr>
                <w:ilvl w:val="0"/>
                <w:numId w:val="113"/>
              </w:numPr>
              <w:ind w:left="407"/>
              <w:rPr>
                <w:rFonts w:ascii="Arial" w:hAnsi="Arial" w:cs="Arial"/>
                <w:color w:val="000000" w:themeColor="text1"/>
                <w:sz w:val="20"/>
                <w:szCs w:val="20"/>
              </w:rPr>
            </w:pPr>
            <w:r w:rsidRPr="00DD462F">
              <w:rPr>
                <w:rFonts w:ascii="Arial" w:hAnsi="Arial" w:cs="Arial"/>
                <w:color w:val="000000" w:themeColor="text1"/>
                <w:sz w:val="20"/>
                <w:szCs w:val="20"/>
              </w:rPr>
              <w:t>określać przyczyny powstawania wad drewna;</w:t>
            </w:r>
          </w:p>
          <w:p w:rsidR="008750FD" w:rsidRPr="00DD462F" w:rsidRDefault="008750FD" w:rsidP="00683FE6">
            <w:pPr>
              <w:pStyle w:val="Akapitzlist"/>
              <w:numPr>
                <w:ilvl w:val="0"/>
                <w:numId w:val="113"/>
              </w:numPr>
              <w:ind w:left="407"/>
              <w:rPr>
                <w:rFonts w:ascii="Arial" w:hAnsi="Arial" w:cs="Arial"/>
                <w:color w:val="000000" w:themeColor="text1"/>
              </w:rPr>
            </w:pPr>
            <w:r w:rsidRPr="00DD462F">
              <w:rPr>
                <w:rFonts w:ascii="Arial" w:hAnsi="Arial" w:cs="Arial"/>
                <w:color w:val="000000" w:themeColor="text1"/>
                <w:sz w:val="20"/>
                <w:szCs w:val="20"/>
              </w:rPr>
              <w:t>określać wpływ wad drewna</w:t>
            </w:r>
            <w:r w:rsidR="001979D6">
              <w:rPr>
                <w:rFonts w:ascii="Arial" w:hAnsi="Arial" w:cs="Arial"/>
                <w:color w:val="000000" w:themeColor="text1"/>
                <w:sz w:val="20"/>
                <w:szCs w:val="20"/>
              </w:rPr>
              <w:t xml:space="preserve"> na </w:t>
            </w:r>
            <w:r w:rsidRPr="00DD462F">
              <w:rPr>
                <w:rFonts w:ascii="Arial" w:hAnsi="Arial" w:cs="Arial"/>
                <w:color w:val="000000" w:themeColor="text1"/>
                <w:sz w:val="20"/>
                <w:szCs w:val="20"/>
              </w:rPr>
              <w:t>jego zastosowanie;</w:t>
            </w:r>
          </w:p>
        </w:tc>
        <w:tc>
          <w:tcPr>
            <w:tcW w:w="1396" w:type="pct"/>
          </w:tcPr>
          <w:p w:rsidR="008750FD" w:rsidRDefault="008750FD" w:rsidP="00683FE6">
            <w:pPr>
              <w:pStyle w:val="Akapitzlist"/>
              <w:numPr>
                <w:ilvl w:val="0"/>
                <w:numId w:val="115"/>
              </w:numPr>
              <w:ind w:left="393"/>
              <w:rPr>
                <w:rFonts w:ascii="Arial" w:hAnsi="Arial" w:cs="Arial"/>
                <w:color w:val="auto"/>
                <w:sz w:val="20"/>
                <w:szCs w:val="20"/>
              </w:rPr>
            </w:pPr>
            <w:r w:rsidRPr="00E31784">
              <w:rPr>
                <w:rFonts w:ascii="Arial" w:hAnsi="Arial" w:cs="Arial"/>
                <w:color w:val="auto"/>
                <w:sz w:val="20"/>
                <w:szCs w:val="20"/>
              </w:rPr>
              <w:t>wskazywać wady drewna;</w:t>
            </w:r>
          </w:p>
          <w:p w:rsidR="008750FD" w:rsidRDefault="008750FD" w:rsidP="00683FE6">
            <w:pPr>
              <w:pStyle w:val="Akapitzlist"/>
              <w:numPr>
                <w:ilvl w:val="0"/>
                <w:numId w:val="115"/>
              </w:numPr>
              <w:ind w:left="393"/>
              <w:rPr>
                <w:rFonts w:ascii="Arial" w:hAnsi="Arial" w:cs="Arial"/>
                <w:color w:val="auto"/>
                <w:sz w:val="20"/>
                <w:szCs w:val="20"/>
              </w:rPr>
            </w:pPr>
            <w:r w:rsidRPr="00E31784">
              <w:rPr>
                <w:rFonts w:ascii="Arial" w:hAnsi="Arial" w:cs="Arial"/>
                <w:color w:val="auto"/>
                <w:sz w:val="20"/>
                <w:szCs w:val="20"/>
              </w:rPr>
              <w:t>objaśniać przyczyny powstawania wad drewna;</w:t>
            </w:r>
          </w:p>
          <w:p w:rsidR="008750FD" w:rsidRDefault="008750FD" w:rsidP="00683FE6">
            <w:pPr>
              <w:pStyle w:val="Akapitzlist"/>
              <w:numPr>
                <w:ilvl w:val="0"/>
                <w:numId w:val="115"/>
              </w:numPr>
              <w:ind w:left="393"/>
              <w:rPr>
                <w:rFonts w:ascii="Arial" w:hAnsi="Arial" w:cs="Arial"/>
                <w:color w:val="auto"/>
                <w:sz w:val="20"/>
                <w:szCs w:val="20"/>
              </w:rPr>
            </w:pPr>
            <w:r>
              <w:rPr>
                <w:rFonts w:ascii="Arial" w:hAnsi="Arial" w:cs="Arial"/>
                <w:color w:val="auto"/>
                <w:sz w:val="20"/>
                <w:szCs w:val="20"/>
              </w:rPr>
              <w:t xml:space="preserve">wskazywać sposoby zapobiegania </w:t>
            </w:r>
            <w:r w:rsidRPr="00E31784">
              <w:rPr>
                <w:rFonts w:ascii="Arial" w:hAnsi="Arial" w:cs="Arial"/>
                <w:color w:val="auto"/>
                <w:sz w:val="20"/>
                <w:szCs w:val="20"/>
              </w:rPr>
              <w:t>powstawania wad drewna;</w:t>
            </w:r>
          </w:p>
          <w:p w:rsidR="008750FD" w:rsidRDefault="008750FD" w:rsidP="00683FE6">
            <w:pPr>
              <w:pStyle w:val="Akapitzlist"/>
              <w:numPr>
                <w:ilvl w:val="0"/>
                <w:numId w:val="115"/>
              </w:numPr>
              <w:ind w:left="393"/>
              <w:rPr>
                <w:rFonts w:ascii="Arial" w:hAnsi="Arial" w:cs="Arial"/>
                <w:color w:val="auto"/>
                <w:sz w:val="20"/>
                <w:szCs w:val="20"/>
              </w:rPr>
            </w:pPr>
            <w:r>
              <w:rPr>
                <w:rFonts w:ascii="Arial" w:hAnsi="Arial" w:cs="Arial"/>
                <w:color w:val="auto"/>
                <w:sz w:val="20"/>
                <w:szCs w:val="20"/>
              </w:rPr>
              <w:t xml:space="preserve">wskazywać </w:t>
            </w:r>
            <w:r w:rsidRPr="00E31784">
              <w:rPr>
                <w:rFonts w:ascii="Arial" w:hAnsi="Arial" w:cs="Arial"/>
                <w:color w:val="auto"/>
                <w:sz w:val="20"/>
                <w:szCs w:val="20"/>
              </w:rPr>
              <w:t>sposoby eliminowania wad drewna;</w:t>
            </w:r>
          </w:p>
          <w:p w:rsidR="008750FD" w:rsidRPr="00A7029E" w:rsidRDefault="008750FD" w:rsidP="00A7029E">
            <w:pPr>
              <w:pStyle w:val="Akapitzlist"/>
              <w:numPr>
                <w:ilvl w:val="0"/>
                <w:numId w:val="115"/>
              </w:numPr>
              <w:ind w:left="393"/>
              <w:rPr>
                <w:rFonts w:ascii="Arial" w:hAnsi="Arial" w:cs="Arial"/>
                <w:color w:val="auto"/>
                <w:sz w:val="20"/>
                <w:szCs w:val="20"/>
              </w:rPr>
            </w:pPr>
            <w:r>
              <w:rPr>
                <w:rFonts w:ascii="Arial" w:hAnsi="Arial" w:cs="Arial"/>
                <w:color w:val="auto"/>
                <w:sz w:val="20"/>
                <w:szCs w:val="20"/>
              </w:rPr>
              <w:t xml:space="preserve">klasyfikować </w:t>
            </w:r>
            <w:r w:rsidRPr="00E31784">
              <w:rPr>
                <w:rFonts w:ascii="Arial" w:hAnsi="Arial" w:cs="Arial"/>
                <w:color w:val="auto"/>
                <w:sz w:val="20"/>
                <w:szCs w:val="20"/>
              </w:rPr>
              <w:t>drewno</w:t>
            </w:r>
            <w:r w:rsidR="00DD462F">
              <w:rPr>
                <w:rFonts w:ascii="Arial" w:hAnsi="Arial" w:cs="Arial"/>
                <w:color w:val="auto"/>
                <w:sz w:val="20"/>
                <w:szCs w:val="20"/>
              </w:rPr>
              <w:t xml:space="preserve"> i </w:t>
            </w:r>
            <w:r w:rsidRPr="00E31784">
              <w:rPr>
                <w:rFonts w:ascii="Arial" w:hAnsi="Arial" w:cs="Arial"/>
                <w:color w:val="auto"/>
                <w:sz w:val="20"/>
                <w:szCs w:val="20"/>
              </w:rPr>
              <w:t>materiały drewnopochodne w zależności od występujących wad;</w:t>
            </w:r>
          </w:p>
        </w:tc>
        <w:tc>
          <w:tcPr>
            <w:tcW w:w="277" w:type="pct"/>
            <w:vMerge/>
            <w:shd w:val="clear" w:color="auto" w:fill="auto"/>
          </w:tcPr>
          <w:p w:rsidR="008750FD" w:rsidRPr="001B5038" w:rsidRDefault="008750FD" w:rsidP="008900F9">
            <w:pPr>
              <w:rPr>
                <w:rFonts w:ascii="Arial" w:hAnsi="Arial" w:cs="Arial"/>
                <w:color w:val="auto"/>
                <w:sz w:val="20"/>
                <w:szCs w:val="20"/>
              </w:rPr>
            </w:pPr>
          </w:p>
        </w:tc>
      </w:tr>
      <w:tr w:rsidR="008750FD" w:rsidRPr="001B5038" w:rsidTr="00106F89">
        <w:trPr>
          <w:trHeight w:val="281"/>
        </w:trPr>
        <w:tc>
          <w:tcPr>
            <w:tcW w:w="914" w:type="pct"/>
            <w:vMerge/>
            <w:shd w:val="clear" w:color="auto" w:fill="auto"/>
          </w:tcPr>
          <w:p w:rsidR="008750FD" w:rsidRDefault="008750FD" w:rsidP="00683FE6">
            <w:pPr>
              <w:numPr>
                <w:ilvl w:val="0"/>
                <w:numId w:val="10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19" w:type="pct"/>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2. Uszkodzenia drewna</w:t>
            </w:r>
          </w:p>
        </w:tc>
        <w:tc>
          <w:tcPr>
            <w:tcW w:w="280" w:type="pct"/>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8750FD" w:rsidRPr="00DD462F" w:rsidRDefault="008750FD" w:rsidP="00683FE6">
            <w:pPr>
              <w:pStyle w:val="Akapitzlist"/>
              <w:numPr>
                <w:ilvl w:val="0"/>
                <w:numId w:val="113"/>
              </w:numPr>
              <w:ind w:left="407"/>
              <w:rPr>
                <w:rFonts w:ascii="Arial" w:hAnsi="Arial" w:cs="Arial"/>
                <w:color w:val="000000" w:themeColor="text1"/>
                <w:sz w:val="20"/>
                <w:szCs w:val="20"/>
              </w:rPr>
            </w:pPr>
            <w:r w:rsidRPr="00DD462F">
              <w:rPr>
                <w:rFonts w:ascii="Arial" w:hAnsi="Arial" w:cs="Arial"/>
                <w:color w:val="000000" w:themeColor="text1"/>
                <w:sz w:val="20"/>
                <w:szCs w:val="20"/>
              </w:rPr>
              <w:t>rozpoznawać rodzaje uszkodzeń materiałów drzewnych;</w:t>
            </w:r>
          </w:p>
          <w:p w:rsidR="008750FD" w:rsidRPr="00DD462F" w:rsidRDefault="008750FD" w:rsidP="00683FE6">
            <w:pPr>
              <w:pStyle w:val="Akapitzlist"/>
              <w:numPr>
                <w:ilvl w:val="0"/>
                <w:numId w:val="113"/>
              </w:numPr>
              <w:ind w:left="407"/>
              <w:rPr>
                <w:rFonts w:ascii="Arial" w:hAnsi="Arial" w:cs="Arial"/>
                <w:color w:val="000000" w:themeColor="text1"/>
                <w:sz w:val="20"/>
                <w:szCs w:val="20"/>
              </w:rPr>
            </w:pPr>
            <w:r w:rsidRPr="00DD462F">
              <w:rPr>
                <w:rFonts w:ascii="Arial" w:hAnsi="Arial" w:cs="Arial"/>
                <w:color w:val="000000" w:themeColor="text1"/>
                <w:sz w:val="20"/>
                <w:szCs w:val="20"/>
              </w:rPr>
              <w:t>rozróżniać rodzaje uszkodzeń w</w:t>
            </w:r>
            <w:r w:rsidR="00DD462F">
              <w:rPr>
                <w:rFonts w:ascii="Arial" w:hAnsi="Arial" w:cs="Arial"/>
                <w:color w:val="000000" w:themeColor="text1"/>
                <w:sz w:val="20"/>
                <w:szCs w:val="20"/>
              </w:rPr>
              <w:t> </w:t>
            </w:r>
            <w:r w:rsidRPr="00DD462F">
              <w:rPr>
                <w:rFonts w:ascii="Arial" w:hAnsi="Arial" w:cs="Arial"/>
                <w:color w:val="000000" w:themeColor="text1"/>
                <w:sz w:val="20"/>
                <w:szCs w:val="20"/>
              </w:rPr>
              <w:t xml:space="preserve">drewnie okrągłym; </w:t>
            </w:r>
          </w:p>
          <w:p w:rsidR="008750FD" w:rsidRPr="00DD462F" w:rsidRDefault="008750FD" w:rsidP="00683FE6">
            <w:pPr>
              <w:pStyle w:val="Akapitzlist"/>
              <w:numPr>
                <w:ilvl w:val="0"/>
                <w:numId w:val="113"/>
              </w:numPr>
              <w:ind w:left="407"/>
              <w:rPr>
                <w:rFonts w:ascii="Arial" w:hAnsi="Arial" w:cs="Arial"/>
                <w:color w:val="000000" w:themeColor="text1"/>
                <w:sz w:val="20"/>
                <w:szCs w:val="20"/>
              </w:rPr>
            </w:pPr>
            <w:r w:rsidRPr="00DD462F">
              <w:rPr>
                <w:rFonts w:ascii="Arial" w:hAnsi="Arial" w:cs="Arial"/>
                <w:color w:val="000000" w:themeColor="text1"/>
                <w:sz w:val="20"/>
                <w:szCs w:val="20"/>
              </w:rPr>
              <w:t>charakteryzować rodzaje uszkodzeń w materiałach tartych;</w:t>
            </w:r>
          </w:p>
          <w:p w:rsidR="008750FD" w:rsidRPr="00DD462F" w:rsidRDefault="008750FD" w:rsidP="00683FE6">
            <w:pPr>
              <w:pStyle w:val="Akapitzlist"/>
              <w:numPr>
                <w:ilvl w:val="0"/>
                <w:numId w:val="113"/>
              </w:numPr>
              <w:ind w:left="407"/>
              <w:rPr>
                <w:rFonts w:ascii="Arial" w:hAnsi="Arial" w:cs="Arial"/>
                <w:color w:val="000000" w:themeColor="text1"/>
                <w:sz w:val="20"/>
                <w:szCs w:val="20"/>
              </w:rPr>
            </w:pPr>
            <w:r w:rsidRPr="00DD462F">
              <w:rPr>
                <w:rFonts w:ascii="Arial" w:hAnsi="Arial" w:cs="Arial"/>
                <w:color w:val="000000" w:themeColor="text1"/>
                <w:sz w:val="20"/>
                <w:szCs w:val="20"/>
              </w:rPr>
              <w:t xml:space="preserve">wskazywać rodzaje uszkodzeń </w:t>
            </w:r>
            <w:r w:rsidR="009F2F0B" w:rsidRPr="00DD462F">
              <w:rPr>
                <w:rFonts w:ascii="Arial" w:hAnsi="Arial" w:cs="Arial"/>
                <w:color w:val="000000" w:themeColor="text1"/>
                <w:sz w:val="20"/>
                <w:szCs w:val="20"/>
              </w:rPr>
              <w:t>w tworzywach</w:t>
            </w:r>
            <w:r w:rsidRPr="00DD462F">
              <w:rPr>
                <w:rFonts w:ascii="Arial" w:hAnsi="Arial" w:cs="Arial"/>
                <w:color w:val="000000" w:themeColor="text1"/>
                <w:sz w:val="20"/>
                <w:szCs w:val="20"/>
              </w:rPr>
              <w:t xml:space="preserve"> drzewnych;</w:t>
            </w:r>
          </w:p>
          <w:p w:rsidR="008750FD" w:rsidRPr="00A7029E" w:rsidRDefault="008750FD" w:rsidP="00A7029E">
            <w:pPr>
              <w:pStyle w:val="Akapitzlist"/>
              <w:numPr>
                <w:ilvl w:val="0"/>
                <w:numId w:val="115"/>
              </w:numPr>
              <w:ind w:left="393"/>
              <w:rPr>
                <w:rFonts w:ascii="Arial" w:hAnsi="Arial" w:cs="Arial"/>
                <w:color w:val="000000" w:themeColor="text1"/>
                <w:sz w:val="20"/>
                <w:szCs w:val="20"/>
              </w:rPr>
            </w:pPr>
            <w:r w:rsidRPr="00DD462F">
              <w:rPr>
                <w:rFonts w:ascii="Arial" w:hAnsi="Arial" w:cs="Arial"/>
                <w:color w:val="000000" w:themeColor="text1"/>
                <w:sz w:val="20"/>
                <w:szCs w:val="20"/>
              </w:rPr>
              <w:t>klasyfikować rodzaje uszkodzeń drewna okrągłego</w:t>
            </w:r>
            <w:r w:rsidR="00DD462F">
              <w:rPr>
                <w:rFonts w:ascii="Arial" w:hAnsi="Arial" w:cs="Arial"/>
                <w:color w:val="000000" w:themeColor="text1"/>
                <w:sz w:val="20"/>
                <w:szCs w:val="20"/>
              </w:rPr>
              <w:t xml:space="preserve"> i </w:t>
            </w:r>
            <w:r w:rsidRPr="00DD462F">
              <w:rPr>
                <w:rFonts w:ascii="Arial" w:hAnsi="Arial" w:cs="Arial"/>
                <w:color w:val="000000" w:themeColor="text1"/>
                <w:sz w:val="20"/>
                <w:szCs w:val="20"/>
              </w:rPr>
              <w:t>materiałów tartych;</w:t>
            </w:r>
          </w:p>
        </w:tc>
        <w:tc>
          <w:tcPr>
            <w:tcW w:w="1396" w:type="pct"/>
          </w:tcPr>
          <w:p w:rsidR="008750FD" w:rsidRDefault="008750FD" w:rsidP="00683FE6">
            <w:pPr>
              <w:pStyle w:val="Akapitzlist"/>
              <w:numPr>
                <w:ilvl w:val="0"/>
                <w:numId w:val="115"/>
              </w:numPr>
              <w:ind w:left="393"/>
              <w:rPr>
                <w:rFonts w:ascii="Arial" w:hAnsi="Arial" w:cs="Arial"/>
                <w:color w:val="auto"/>
                <w:sz w:val="20"/>
                <w:szCs w:val="20"/>
              </w:rPr>
            </w:pPr>
            <w:r w:rsidRPr="00E31784">
              <w:rPr>
                <w:rFonts w:ascii="Arial" w:hAnsi="Arial" w:cs="Arial"/>
                <w:color w:val="auto"/>
                <w:sz w:val="20"/>
                <w:szCs w:val="20"/>
              </w:rPr>
              <w:t>określać rodzaje uszkodzeń drewna okrągłego</w:t>
            </w:r>
            <w:r w:rsidR="00DD462F">
              <w:rPr>
                <w:rFonts w:ascii="Arial" w:hAnsi="Arial" w:cs="Arial"/>
                <w:color w:val="auto"/>
                <w:sz w:val="20"/>
                <w:szCs w:val="20"/>
              </w:rPr>
              <w:t xml:space="preserve"> i </w:t>
            </w:r>
            <w:r w:rsidRPr="00E31784">
              <w:rPr>
                <w:rFonts w:ascii="Arial" w:hAnsi="Arial" w:cs="Arial"/>
                <w:color w:val="auto"/>
                <w:sz w:val="20"/>
                <w:szCs w:val="20"/>
              </w:rPr>
              <w:t>materiałów tartych;</w:t>
            </w:r>
          </w:p>
          <w:p w:rsidR="008750FD" w:rsidRDefault="008750FD" w:rsidP="00683FE6">
            <w:pPr>
              <w:pStyle w:val="Akapitzlist"/>
              <w:numPr>
                <w:ilvl w:val="0"/>
                <w:numId w:val="115"/>
              </w:numPr>
              <w:ind w:left="393"/>
              <w:rPr>
                <w:rFonts w:ascii="Arial" w:hAnsi="Arial" w:cs="Arial"/>
                <w:color w:val="auto"/>
                <w:sz w:val="20"/>
                <w:szCs w:val="20"/>
              </w:rPr>
            </w:pPr>
            <w:r w:rsidRPr="00E31784">
              <w:rPr>
                <w:rFonts w:ascii="Arial" w:hAnsi="Arial" w:cs="Arial"/>
                <w:color w:val="auto"/>
                <w:sz w:val="20"/>
                <w:szCs w:val="20"/>
              </w:rPr>
              <w:t>definio</w:t>
            </w:r>
            <w:r>
              <w:rPr>
                <w:rFonts w:ascii="Arial" w:hAnsi="Arial" w:cs="Arial"/>
                <w:color w:val="auto"/>
                <w:sz w:val="20"/>
                <w:szCs w:val="20"/>
              </w:rPr>
              <w:t>wać rodzaje uszkodzeń drewna</w:t>
            </w:r>
            <w:r w:rsidR="00DD462F">
              <w:rPr>
                <w:rFonts w:ascii="Arial" w:hAnsi="Arial" w:cs="Arial"/>
                <w:color w:val="auto"/>
                <w:sz w:val="20"/>
                <w:szCs w:val="20"/>
              </w:rPr>
              <w:t xml:space="preserve"> i </w:t>
            </w:r>
            <w:r w:rsidRPr="00E31784">
              <w:rPr>
                <w:rFonts w:ascii="Arial" w:hAnsi="Arial" w:cs="Arial"/>
                <w:color w:val="auto"/>
                <w:sz w:val="20"/>
                <w:szCs w:val="20"/>
              </w:rPr>
              <w:t>tworzyw drzewnych;</w:t>
            </w:r>
          </w:p>
          <w:p w:rsidR="008750FD" w:rsidRDefault="008750FD" w:rsidP="00683FE6">
            <w:pPr>
              <w:pStyle w:val="Akapitzlist"/>
              <w:numPr>
                <w:ilvl w:val="0"/>
                <w:numId w:val="115"/>
              </w:numPr>
              <w:ind w:left="393"/>
              <w:rPr>
                <w:rFonts w:ascii="Arial" w:hAnsi="Arial" w:cs="Arial"/>
                <w:color w:val="auto"/>
                <w:sz w:val="20"/>
                <w:szCs w:val="20"/>
              </w:rPr>
            </w:pPr>
            <w:r w:rsidRPr="00E31784">
              <w:rPr>
                <w:rFonts w:ascii="Arial" w:hAnsi="Arial" w:cs="Arial"/>
                <w:color w:val="auto"/>
                <w:sz w:val="20"/>
                <w:szCs w:val="20"/>
              </w:rPr>
              <w:t>wskazywać przyczyny powstawania uszkodzeń w drewnie</w:t>
            </w:r>
            <w:r w:rsidR="00DD462F">
              <w:rPr>
                <w:rFonts w:ascii="Arial" w:hAnsi="Arial" w:cs="Arial"/>
                <w:color w:val="auto"/>
                <w:sz w:val="20"/>
                <w:szCs w:val="20"/>
              </w:rPr>
              <w:t xml:space="preserve"> i </w:t>
            </w:r>
            <w:r w:rsidRPr="00E31784">
              <w:rPr>
                <w:rFonts w:ascii="Arial" w:hAnsi="Arial" w:cs="Arial"/>
                <w:color w:val="auto"/>
                <w:sz w:val="20"/>
                <w:szCs w:val="20"/>
              </w:rPr>
              <w:t>tworzywach drzewnych;</w:t>
            </w:r>
          </w:p>
          <w:p w:rsidR="008750FD" w:rsidRDefault="008750FD" w:rsidP="00683FE6">
            <w:pPr>
              <w:pStyle w:val="Akapitzlist"/>
              <w:numPr>
                <w:ilvl w:val="0"/>
                <w:numId w:val="115"/>
              </w:numPr>
              <w:ind w:left="393"/>
              <w:rPr>
                <w:rFonts w:ascii="Arial" w:hAnsi="Arial" w:cs="Arial"/>
                <w:color w:val="auto"/>
                <w:sz w:val="20"/>
                <w:szCs w:val="20"/>
              </w:rPr>
            </w:pPr>
            <w:r w:rsidRPr="00E31784">
              <w:rPr>
                <w:rFonts w:ascii="Arial" w:hAnsi="Arial" w:cs="Arial"/>
                <w:color w:val="auto"/>
                <w:sz w:val="20"/>
                <w:szCs w:val="20"/>
              </w:rPr>
              <w:t xml:space="preserve">wybierać sposoby eliminowania uszkodzeń </w:t>
            </w:r>
            <w:r>
              <w:rPr>
                <w:rFonts w:ascii="Arial" w:hAnsi="Arial" w:cs="Arial"/>
                <w:color w:val="auto"/>
                <w:sz w:val="20"/>
                <w:szCs w:val="20"/>
              </w:rPr>
              <w:t>w tworzywach drzewnych;</w:t>
            </w:r>
          </w:p>
          <w:p w:rsidR="008750FD" w:rsidRPr="00473575" w:rsidRDefault="008750FD" w:rsidP="008900F9">
            <w:pPr>
              <w:pStyle w:val="Akapitzlist"/>
              <w:spacing w:before="100" w:beforeAutospacing="1" w:after="100" w:afterAutospacing="1"/>
              <w:ind w:left="0"/>
              <w:rPr>
                <w:rFonts w:ascii="Arial" w:hAnsi="Arial" w:cs="Arial"/>
              </w:rPr>
            </w:pPr>
          </w:p>
        </w:tc>
        <w:tc>
          <w:tcPr>
            <w:tcW w:w="277" w:type="pct"/>
            <w:vMerge/>
            <w:shd w:val="clear" w:color="auto" w:fill="auto"/>
          </w:tcPr>
          <w:p w:rsidR="008750FD" w:rsidRPr="001B5038" w:rsidRDefault="008750FD" w:rsidP="008900F9">
            <w:pPr>
              <w:rPr>
                <w:rFonts w:ascii="Arial" w:hAnsi="Arial" w:cs="Arial"/>
                <w:color w:val="auto"/>
                <w:sz w:val="20"/>
                <w:szCs w:val="20"/>
              </w:rPr>
            </w:pPr>
          </w:p>
        </w:tc>
      </w:tr>
      <w:tr w:rsidR="008750FD" w:rsidRPr="001B5038" w:rsidTr="00106F89">
        <w:trPr>
          <w:trHeight w:val="560"/>
        </w:trPr>
        <w:tc>
          <w:tcPr>
            <w:tcW w:w="914" w:type="pct"/>
            <w:vMerge w:val="restart"/>
            <w:shd w:val="clear" w:color="auto" w:fill="auto"/>
          </w:tcPr>
          <w:p w:rsidR="008750FD" w:rsidRPr="00E31784" w:rsidRDefault="008750FD" w:rsidP="008900F9">
            <w:pPr>
              <w:rPr>
                <w:rFonts w:ascii="Arial" w:hAnsi="Arial" w:cs="Arial"/>
                <w:b/>
                <w:color w:val="auto"/>
                <w:sz w:val="20"/>
                <w:szCs w:val="20"/>
              </w:rPr>
            </w:pPr>
            <w:r>
              <w:rPr>
                <w:rFonts w:ascii="Arial" w:eastAsia="Arial" w:hAnsi="Arial" w:cs="Arial"/>
                <w:color w:val="auto"/>
                <w:sz w:val="20"/>
                <w:szCs w:val="20"/>
              </w:rPr>
              <w:t>I</w:t>
            </w:r>
            <w:r w:rsidRPr="001B5038">
              <w:rPr>
                <w:rFonts w:ascii="Arial" w:eastAsia="Arial" w:hAnsi="Arial" w:cs="Arial"/>
                <w:color w:val="auto"/>
                <w:sz w:val="20"/>
                <w:szCs w:val="20"/>
              </w:rPr>
              <w:t>V.</w:t>
            </w:r>
            <w:r w:rsidRPr="00793B5A">
              <w:rPr>
                <w:rFonts w:ascii="Arial" w:hAnsi="Arial" w:cs="Arial"/>
                <w:color w:val="auto"/>
                <w:sz w:val="20"/>
                <w:szCs w:val="20"/>
              </w:rPr>
              <w:t>Materiały pomocnicze stosowane w przemyśle drzewnym.</w:t>
            </w:r>
          </w:p>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19" w:type="pct"/>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1B5038">
              <w:rPr>
                <w:rFonts w:ascii="Arial" w:eastAsia="Arial" w:hAnsi="Arial" w:cs="Arial"/>
                <w:color w:val="auto"/>
                <w:sz w:val="20"/>
                <w:szCs w:val="20"/>
              </w:rPr>
              <w:t>1</w:t>
            </w:r>
            <w:r w:rsidRPr="00793B5A">
              <w:rPr>
                <w:rFonts w:ascii="Arial" w:eastAsia="Arial" w:hAnsi="Arial" w:cs="Arial"/>
                <w:color w:val="auto"/>
                <w:sz w:val="20"/>
                <w:szCs w:val="20"/>
              </w:rPr>
              <w:t>.</w:t>
            </w:r>
            <w:r w:rsidRPr="00793B5A">
              <w:rPr>
                <w:rFonts w:ascii="Arial" w:hAnsi="Arial" w:cs="Arial"/>
                <w:color w:val="auto"/>
                <w:sz w:val="20"/>
                <w:szCs w:val="20"/>
              </w:rPr>
              <w:t>Materiały pomocnicze stosowane w produkcji wyrobów stolarskich.</w:t>
            </w:r>
          </w:p>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80" w:type="pct"/>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8750FD" w:rsidRPr="00A7029E" w:rsidRDefault="008750FD" w:rsidP="00683FE6">
            <w:pPr>
              <w:pStyle w:val="Akapitzlist"/>
              <w:numPr>
                <w:ilvl w:val="0"/>
                <w:numId w:val="117"/>
              </w:numPr>
              <w:ind w:left="407"/>
              <w:rPr>
                <w:rFonts w:ascii="Arial" w:hAnsi="Arial" w:cs="Arial"/>
                <w:color w:val="auto"/>
                <w:sz w:val="20"/>
                <w:szCs w:val="20"/>
              </w:rPr>
            </w:pPr>
            <w:r w:rsidRPr="00A7029E">
              <w:rPr>
                <w:rFonts w:ascii="Arial" w:hAnsi="Arial" w:cs="Arial"/>
                <w:color w:val="auto"/>
                <w:sz w:val="20"/>
                <w:szCs w:val="20"/>
              </w:rPr>
              <w:t>określać materiały pomocnicze(akcesoria, okucia, pianki, włókniny, tkaniny</w:t>
            </w:r>
            <w:r w:rsidR="00DD462F" w:rsidRPr="00A7029E">
              <w:rPr>
                <w:rFonts w:ascii="Arial" w:hAnsi="Arial" w:cs="Arial"/>
                <w:color w:val="auto"/>
                <w:sz w:val="20"/>
                <w:szCs w:val="20"/>
              </w:rPr>
              <w:t xml:space="preserve"> i </w:t>
            </w:r>
            <w:r w:rsidRPr="00A7029E">
              <w:rPr>
                <w:rFonts w:ascii="Arial" w:hAnsi="Arial" w:cs="Arial"/>
                <w:color w:val="auto"/>
                <w:sz w:val="20"/>
                <w:szCs w:val="20"/>
              </w:rPr>
              <w:t>materiały obiciowe, kleje, lakiery) stosowane w przemyśle drzewnym;</w:t>
            </w:r>
          </w:p>
          <w:p w:rsidR="008750FD" w:rsidRPr="00A7029E" w:rsidRDefault="008750FD" w:rsidP="00A7029E">
            <w:pPr>
              <w:pStyle w:val="Akapitzlist"/>
              <w:numPr>
                <w:ilvl w:val="0"/>
                <w:numId w:val="117"/>
              </w:numPr>
              <w:ind w:left="407"/>
              <w:rPr>
                <w:rFonts w:ascii="Arial" w:hAnsi="Arial" w:cs="Arial"/>
                <w:color w:val="auto"/>
                <w:sz w:val="20"/>
                <w:szCs w:val="20"/>
              </w:rPr>
            </w:pPr>
            <w:r w:rsidRPr="00A7029E">
              <w:rPr>
                <w:rFonts w:ascii="Arial" w:hAnsi="Arial" w:cs="Arial"/>
                <w:color w:val="auto"/>
                <w:sz w:val="20"/>
                <w:szCs w:val="20"/>
              </w:rPr>
              <w:t>charakteryzować materiały pomocnicze stosowane w produkcji drzewnej;</w:t>
            </w:r>
            <w:r w:rsidR="009F2F0B" w:rsidRPr="00A7029E">
              <w:rPr>
                <w:rFonts w:ascii="Arial" w:hAnsi="Arial" w:cs="Arial"/>
                <w:color w:val="auto"/>
                <w:sz w:val="20"/>
                <w:szCs w:val="20"/>
              </w:rPr>
              <w:t xml:space="preserve"> dobierać </w:t>
            </w:r>
            <w:r w:rsidR="009F2F0B" w:rsidRPr="00A7029E">
              <w:rPr>
                <w:rFonts w:ascii="Arial" w:hAnsi="Arial" w:cs="Arial"/>
                <w:color w:val="auto"/>
                <w:sz w:val="20"/>
                <w:szCs w:val="20"/>
              </w:rPr>
              <w:lastRenderedPageBreak/>
              <w:t>materiały</w:t>
            </w:r>
            <w:r w:rsidRPr="00A7029E">
              <w:rPr>
                <w:rFonts w:ascii="Arial" w:hAnsi="Arial" w:cs="Arial"/>
                <w:color w:val="auto"/>
                <w:sz w:val="20"/>
                <w:szCs w:val="20"/>
              </w:rPr>
              <w:t xml:space="preserve"> pomocnicze;</w:t>
            </w:r>
          </w:p>
        </w:tc>
        <w:tc>
          <w:tcPr>
            <w:tcW w:w="1396" w:type="pct"/>
          </w:tcPr>
          <w:p w:rsidR="008750FD" w:rsidRPr="00A7029E" w:rsidRDefault="008750FD" w:rsidP="00683FE6">
            <w:pPr>
              <w:pStyle w:val="Akapitzlist"/>
              <w:numPr>
                <w:ilvl w:val="0"/>
                <w:numId w:val="118"/>
              </w:numPr>
              <w:ind w:left="393"/>
              <w:rPr>
                <w:rFonts w:ascii="Arial" w:hAnsi="Arial" w:cs="Arial"/>
                <w:color w:val="auto"/>
                <w:sz w:val="20"/>
                <w:szCs w:val="20"/>
              </w:rPr>
            </w:pPr>
            <w:r w:rsidRPr="00A7029E">
              <w:rPr>
                <w:rFonts w:ascii="Arial" w:hAnsi="Arial" w:cs="Arial"/>
                <w:color w:val="auto"/>
                <w:sz w:val="20"/>
                <w:szCs w:val="20"/>
              </w:rPr>
              <w:lastRenderedPageBreak/>
              <w:t>klasyfikować materiały pomocnicze stosowane w produkcji wyrobów stolarskich;</w:t>
            </w:r>
          </w:p>
          <w:p w:rsidR="008750FD" w:rsidRPr="00A7029E" w:rsidRDefault="008750FD" w:rsidP="00683FE6">
            <w:pPr>
              <w:pStyle w:val="Akapitzlist"/>
              <w:numPr>
                <w:ilvl w:val="0"/>
                <w:numId w:val="118"/>
              </w:numPr>
              <w:ind w:left="393"/>
              <w:rPr>
                <w:rFonts w:ascii="Arial" w:hAnsi="Arial" w:cs="Arial"/>
                <w:color w:val="auto"/>
                <w:sz w:val="20"/>
                <w:szCs w:val="20"/>
              </w:rPr>
            </w:pPr>
            <w:r w:rsidRPr="00A7029E">
              <w:rPr>
                <w:rFonts w:ascii="Arial" w:hAnsi="Arial" w:cs="Arial"/>
                <w:color w:val="auto"/>
                <w:sz w:val="20"/>
                <w:szCs w:val="20"/>
              </w:rPr>
              <w:t>rozróżniać materiały pomocnicze stosowane w stolarstwie;</w:t>
            </w:r>
          </w:p>
          <w:p w:rsidR="008750FD" w:rsidRPr="00A7029E" w:rsidRDefault="008750FD" w:rsidP="00683FE6">
            <w:pPr>
              <w:pStyle w:val="Akapitzlist"/>
              <w:numPr>
                <w:ilvl w:val="0"/>
                <w:numId w:val="118"/>
              </w:numPr>
              <w:ind w:left="393"/>
              <w:rPr>
                <w:rFonts w:ascii="Arial" w:hAnsi="Arial" w:cs="Arial"/>
                <w:color w:val="auto"/>
                <w:sz w:val="20"/>
                <w:szCs w:val="20"/>
              </w:rPr>
            </w:pPr>
            <w:r w:rsidRPr="00A7029E">
              <w:rPr>
                <w:rFonts w:ascii="Arial" w:hAnsi="Arial" w:cs="Arial"/>
                <w:color w:val="auto"/>
                <w:sz w:val="20"/>
                <w:szCs w:val="20"/>
              </w:rPr>
              <w:t>wskazywać zastosowanie materiałów pomocniczych w stolarstwie;</w:t>
            </w:r>
          </w:p>
          <w:p w:rsidR="008750FD" w:rsidRPr="00A7029E" w:rsidRDefault="008750FD" w:rsidP="00683FE6">
            <w:pPr>
              <w:pStyle w:val="Akapitzlist"/>
              <w:numPr>
                <w:ilvl w:val="0"/>
                <w:numId w:val="118"/>
              </w:numPr>
              <w:ind w:left="393"/>
              <w:rPr>
                <w:rFonts w:ascii="Arial" w:hAnsi="Arial" w:cs="Arial"/>
                <w:color w:val="auto"/>
                <w:sz w:val="20"/>
                <w:szCs w:val="20"/>
              </w:rPr>
            </w:pPr>
            <w:r w:rsidRPr="00A7029E">
              <w:rPr>
                <w:rFonts w:ascii="Arial" w:hAnsi="Arial" w:cs="Arial"/>
                <w:color w:val="auto"/>
                <w:sz w:val="20"/>
                <w:szCs w:val="20"/>
              </w:rPr>
              <w:t>dobierać materiały pomocnicze;</w:t>
            </w:r>
          </w:p>
        </w:tc>
        <w:tc>
          <w:tcPr>
            <w:tcW w:w="277" w:type="pct"/>
            <w:vMerge/>
            <w:shd w:val="clear" w:color="auto" w:fill="auto"/>
          </w:tcPr>
          <w:p w:rsidR="008750FD" w:rsidRPr="001B5038" w:rsidRDefault="008750FD" w:rsidP="008900F9">
            <w:pPr>
              <w:rPr>
                <w:rFonts w:ascii="Arial" w:hAnsi="Arial" w:cs="Arial"/>
                <w:color w:val="auto"/>
                <w:sz w:val="20"/>
                <w:szCs w:val="20"/>
              </w:rPr>
            </w:pPr>
          </w:p>
        </w:tc>
      </w:tr>
      <w:tr w:rsidR="008750FD" w:rsidRPr="001B5038" w:rsidTr="00106F89">
        <w:trPr>
          <w:trHeight w:val="385"/>
        </w:trPr>
        <w:tc>
          <w:tcPr>
            <w:tcW w:w="914" w:type="pct"/>
            <w:vMerge/>
            <w:shd w:val="clear" w:color="auto" w:fill="auto"/>
          </w:tcPr>
          <w:p w:rsidR="008750FD" w:rsidRPr="001B5038" w:rsidRDefault="008750FD" w:rsidP="008900F9">
            <w:pPr>
              <w:rPr>
                <w:rFonts w:ascii="Arial" w:eastAsia="Arial" w:hAnsi="Arial" w:cs="Arial"/>
                <w:color w:val="auto"/>
                <w:sz w:val="20"/>
                <w:szCs w:val="20"/>
              </w:rPr>
            </w:pPr>
          </w:p>
        </w:tc>
        <w:tc>
          <w:tcPr>
            <w:tcW w:w="819" w:type="pct"/>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eastAsia="Arial" w:hAnsi="Arial" w:cs="Arial"/>
                <w:color w:val="auto"/>
                <w:sz w:val="20"/>
                <w:szCs w:val="20"/>
              </w:rPr>
              <w:t>2.</w:t>
            </w:r>
            <w:r w:rsidRPr="00793B5A">
              <w:rPr>
                <w:rFonts w:ascii="Arial" w:hAnsi="Arial" w:cs="Arial"/>
                <w:color w:val="auto"/>
                <w:sz w:val="20"/>
                <w:szCs w:val="20"/>
              </w:rPr>
              <w:t>Charakterystyka</w:t>
            </w:r>
          </w:p>
          <w:p w:rsidR="008750FD" w:rsidRPr="001B5038" w:rsidRDefault="00DD462F"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hAnsi="Arial" w:cs="Arial"/>
                <w:color w:val="auto"/>
                <w:sz w:val="20"/>
                <w:szCs w:val="20"/>
              </w:rPr>
              <w:t xml:space="preserve"> i </w:t>
            </w:r>
            <w:r w:rsidR="008750FD" w:rsidRPr="00793B5A">
              <w:rPr>
                <w:rFonts w:ascii="Arial" w:hAnsi="Arial" w:cs="Arial"/>
                <w:color w:val="auto"/>
                <w:sz w:val="20"/>
                <w:szCs w:val="20"/>
              </w:rPr>
              <w:t>zastosowanie materiałów niedrzewnych</w:t>
            </w:r>
            <w:r w:rsidR="00613999">
              <w:rPr>
                <w:rFonts w:ascii="Arial" w:hAnsi="Arial" w:cs="Arial"/>
                <w:color w:val="auto"/>
                <w:sz w:val="20"/>
                <w:szCs w:val="20"/>
              </w:rPr>
              <w:t>.</w:t>
            </w:r>
          </w:p>
        </w:tc>
        <w:tc>
          <w:tcPr>
            <w:tcW w:w="280" w:type="pct"/>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8750FD" w:rsidRPr="00A7029E" w:rsidRDefault="008750FD" w:rsidP="007C319A">
            <w:pPr>
              <w:pStyle w:val="Akapitzlist"/>
              <w:numPr>
                <w:ilvl w:val="0"/>
                <w:numId w:val="271"/>
              </w:numPr>
              <w:ind w:left="263"/>
              <w:rPr>
                <w:rFonts w:ascii="Arial" w:hAnsi="Arial" w:cs="Arial"/>
                <w:b/>
                <w:color w:val="auto"/>
                <w:sz w:val="20"/>
                <w:szCs w:val="20"/>
              </w:rPr>
            </w:pPr>
            <w:r w:rsidRPr="00A7029E">
              <w:rPr>
                <w:rFonts w:ascii="Arial" w:hAnsi="Arial" w:cs="Arial"/>
                <w:color w:val="auto"/>
                <w:sz w:val="20"/>
                <w:szCs w:val="20"/>
              </w:rPr>
              <w:t>charakteryzować rodzaje materiałów niedrzewnych (folie, laminaty, obrzeża oklejane)</w:t>
            </w:r>
            <w:r w:rsidR="00A7029E" w:rsidRPr="00A7029E">
              <w:rPr>
                <w:rFonts w:ascii="Arial" w:hAnsi="Arial" w:cs="Arial"/>
                <w:color w:val="auto"/>
                <w:sz w:val="20"/>
                <w:szCs w:val="20"/>
              </w:rPr>
              <w:t>;</w:t>
            </w:r>
          </w:p>
          <w:p w:rsidR="008750FD" w:rsidRPr="00A7029E" w:rsidRDefault="008750FD" w:rsidP="007C319A">
            <w:pPr>
              <w:pStyle w:val="Akapitzlist"/>
              <w:numPr>
                <w:ilvl w:val="0"/>
                <w:numId w:val="271"/>
              </w:numPr>
              <w:ind w:left="263"/>
              <w:rPr>
                <w:rFonts w:ascii="Arial" w:hAnsi="Arial" w:cs="Arial"/>
                <w:b/>
                <w:color w:val="auto"/>
                <w:sz w:val="20"/>
                <w:szCs w:val="20"/>
              </w:rPr>
            </w:pPr>
            <w:r w:rsidRPr="00A7029E">
              <w:rPr>
                <w:rFonts w:ascii="Arial" w:hAnsi="Arial" w:cs="Arial"/>
                <w:color w:val="auto"/>
                <w:sz w:val="20"/>
                <w:szCs w:val="20"/>
              </w:rPr>
              <w:t>wymieniać zastosowanie materiałów niedrzewnych</w:t>
            </w:r>
            <w:r w:rsidR="00A7029E">
              <w:rPr>
                <w:rFonts w:ascii="Arial" w:hAnsi="Arial" w:cs="Arial"/>
                <w:color w:val="auto"/>
                <w:sz w:val="20"/>
                <w:szCs w:val="20"/>
              </w:rPr>
              <w:t>;</w:t>
            </w:r>
          </w:p>
        </w:tc>
        <w:tc>
          <w:tcPr>
            <w:tcW w:w="1396" w:type="pct"/>
          </w:tcPr>
          <w:p w:rsidR="008750FD" w:rsidRPr="00A7029E" w:rsidRDefault="008750FD" w:rsidP="007C319A">
            <w:pPr>
              <w:pStyle w:val="Akapitzlist"/>
              <w:numPr>
                <w:ilvl w:val="0"/>
                <w:numId w:val="272"/>
              </w:numPr>
              <w:spacing w:before="100" w:beforeAutospacing="1" w:after="100" w:afterAutospacing="1"/>
              <w:ind w:left="451"/>
              <w:rPr>
                <w:rFonts w:ascii="Arial" w:hAnsi="Arial" w:cs="Arial"/>
                <w:b/>
                <w:color w:val="auto"/>
                <w:sz w:val="20"/>
                <w:szCs w:val="20"/>
              </w:rPr>
            </w:pPr>
            <w:r w:rsidRPr="00A7029E">
              <w:rPr>
                <w:rFonts w:ascii="Arial" w:hAnsi="Arial" w:cs="Arial"/>
                <w:color w:val="auto"/>
                <w:sz w:val="20"/>
                <w:szCs w:val="20"/>
              </w:rPr>
              <w:t>dobierać rodzaje materiałów niedrzewnych</w:t>
            </w:r>
            <w:r w:rsidR="00A7029E">
              <w:rPr>
                <w:rFonts w:ascii="Arial" w:hAnsi="Arial" w:cs="Arial"/>
                <w:color w:val="auto"/>
                <w:sz w:val="20"/>
                <w:szCs w:val="20"/>
              </w:rPr>
              <w:t>;</w:t>
            </w:r>
          </w:p>
        </w:tc>
        <w:tc>
          <w:tcPr>
            <w:tcW w:w="277" w:type="pct"/>
            <w:vMerge/>
            <w:shd w:val="clear" w:color="auto" w:fill="auto"/>
          </w:tcPr>
          <w:p w:rsidR="008750FD" w:rsidRPr="001B5038" w:rsidRDefault="008750FD" w:rsidP="008900F9">
            <w:pPr>
              <w:rPr>
                <w:rFonts w:ascii="Arial" w:hAnsi="Arial" w:cs="Arial"/>
                <w:color w:val="auto"/>
                <w:sz w:val="20"/>
                <w:szCs w:val="20"/>
              </w:rPr>
            </w:pPr>
          </w:p>
        </w:tc>
      </w:tr>
      <w:tr w:rsidR="00843375" w:rsidRPr="001B5038" w:rsidTr="00106F89">
        <w:trPr>
          <w:trHeight w:val="1546"/>
        </w:trPr>
        <w:tc>
          <w:tcPr>
            <w:tcW w:w="914" w:type="pct"/>
            <w:vMerge w:val="restart"/>
            <w:shd w:val="clear" w:color="auto" w:fill="auto"/>
          </w:tcPr>
          <w:p w:rsidR="00843375" w:rsidRPr="001B5038" w:rsidRDefault="00843375" w:rsidP="000D007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V. Wyroby z drewna i materiałów drewnopochodnych</w:t>
            </w:r>
          </w:p>
        </w:tc>
        <w:tc>
          <w:tcPr>
            <w:tcW w:w="819" w:type="pct"/>
            <w:shd w:val="clear" w:color="auto" w:fill="auto"/>
          </w:tcPr>
          <w:p w:rsidR="00843375" w:rsidRDefault="00843375" w:rsidP="000D007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hAnsi="Arial" w:cs="Arial"/>
                <w:color w:val="auto"/>
                <w:sz w:val="20"/>
                <w:szCs w:val="20"/>
              </w:rPr>
              <w:t>1.Wyroby z drewna</w:t>
            </w:r>
            <w:r w:rsidR="00613999">
              <w:rPr>
                <w:rFonts w:ascii="Arial" w:hAnsi="Arial" w:cs="Arial"/>
                <w:color w:val="auto"/>
                <w:sz w:val="20"/>
                <w:szCs w:val="20"/>
              </w:rPr>
              <w:t>.</w:t>
            </w:r>
          </w:p>
        </w:tc>
        <w:tc>
          <w:tcPr>
            <w:tcW w:w="280" w:type="pct"/>
            <w:shd w:val="clear" w:color="auto" w:fill="auto"/>
          </w:tcPr>
          <w:p w:rsidR="00843375" w:rsidRDefault="00843375" w:rsidP="000D007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843375" w:rsidRPr="00A7029E" w:rsidRDefault="00843375" w:rsidP="00683FE6">
            <w:pPr>
              <w:numPr>
                <w:ilvl w:val="0"/>
                <w:numId w:val="123"/>
              </w:numPr>
              <w:spacing w:before="20" w:after="20"/>
              <w:ind w:left="407"/>
              <w:contextualSpacing/>
              <w:rPr>
                <w:rFonts w:ascii="Arial" w:eastAsia="Arial" w:hAnsi="Arial" w:cs="Arial"/>
                <w:color w:val="auto"/>
                <w:sz w:val="20"/>
                <w:szCs w:val="20"/>
              </w:rPr>
            </w:pPr>
            <w:r w:rsidRPr="00A7029E">
              <w:rPr>
                <w:rFonts w:ascii="Arial" w:hAnsi="Arial" w:cs="Arial"/>
                <w:color w:val="auto"/>
                <w:sz w:val="20"/>
                <w:szCs w:val="20"/>
              </w:rPr>
              <w:t>klasyfikować wyroby z drewna;</w:t>
            </w:r>
          </w:p>
          <w:p w:rsidR="00843375" w:rsidRPr="00A7029E" w:rsidRDefault="00843375" w:rsidP="00683FE6">
            <w:pPr>
              <w:pStyle w:val="Akapitzlist"/>
              <w:numPr>
                <w:ilvl w:val="0"/>
                <w:numId w:val="123"/>
              </w:numPr>
              <w:spacing w:before="20" w:after="20"/>
              <w:ind w:left="407"/>
              <w:rPr>
                <w:rFonts w:ascii="Arial" w:hAnsi="Arial" w:cs="Arial"/>
                <w:color w:val="auto"/>
                <w:sz w:val="20"/>
                <w:szCs w:val="20"/>
              </w:rPr>
            </w:pPr>
            <w:r w:rsidRPr="00A7029E">
              <w:rPr>
                <w:rFonts w:ascii="Arial" w:hAnsi="Arial" w:cs="Arial"/>
                <w:color w:val="auto"/>
                <w:sz w:val="20"/>
                <w:szCs w:val="20"/>
              </w:rPr>
              <w:t xml:space="preserve">rozróżniać rodzaje wyrobów z drewna </w:t>
            </w:r>
          </w:p>
          <w:p w:rsidR="00843375" w:rsidRPr="00A7029E" w:rsidRDefault="00843375" w:rsidP="00683FE6">
            <w:pPr>
              <w:numPr>
                <w:ilvl w:val="0"/>
                <w:numId w:val="124"/>
              </w:numPr>
              <w:spacing w:before="20" w:after="20"/>
              <w:ind w:left="393"/>
              <w:contextualSpacing/>
              <w:rPr>
                <w:rFonts w:ascii="Arial" w:eastAsia="Arial" w:hAnsi="Arial" w:cs="Arial"/>
                <w:color w:val="auto"/>
                <w:sz w:val="20"/>
                <w:szCs w:val="20"/>
              </w:rPr>
            </w:pPr>
            <w:r w:rsidRPr="00A7029E">
              <w:rPr>
                <w:rFonts w:ascii="Arial" w:eastAsia="Arial" w:hAnsi="Arial" w:cs="Arial"/>
                <w:color w:val="auto"/>
                <w:sz w:val="20"/>
                <w:szCs w:val="20"/>
              </w:rPr>
              <w:t>rozpoznaje wyroby z drewna;</w:t>
            </w:r>
          </w:p>
          <w:p w:rsidR="00843375" w:rsidRPr="00A7029E" w:rsidRDefault="00843375" w:rsidP="00683FE6">
            <w:pPr>
              <w:pStyle w:val="Akapitzlist"/>
              <w:numPr>
                <w:ilvl w:val="0"/>
                <w:numId w:val="123"/>
              </w:numPr>
              <w:spacing w:before="20" w:after="20"/>
              <w:ind w:left="405"/>
              <w:rPr>
                <w:rFonts w:ascii="Arial" w:eastAsia="Arial" w:hAnsi="Arial" w:cs="Arial"/>
                <w:color w:val="auto"/>
                <w:sz w:val="20"/>
                <w:szCs w:val="20"/>
              </w:rPr>
            </w:pPr>
            <w:r w:rsidRPr="00A7029E">
              <w:rPr>
                <w:rFonts w:ascii="Arial" w:hAnsi="Arial" w:cs="Arial"/>
                <w:color w:val="auto"/>
                <w:sz w:val="20"/>
                <w:szCs w:val="20"/>
              </w:rPr>
              <w:t>charakteryzować wyroby z drewna;</w:t>
            </w:r>
          </w:p>
        </w:tc>
        <w:tc>
          <w:tcPr>
            <w:tcW w:w="1396" w:type="pct"/>
          </w:tcPr>
          <w:p w:rsidR="00843375" w:rsidRDefault="00843375" w:rsidP="00683FE6">
            <w:pPr>
              <w:numPr>
                <w:ilvl w:val="0"/>
                <w:numId w:val="124"/>
              </w:numPr>
              <w:spacing w:before="20" w:after="20"/>
              <w:ind w:left="393"/>
              <w:contextualSpacing/>
              <w:rPr>
                <w:rFonts w:ascii="Arial" w:eastAsia="Arial" w:hAnsi="Arial" w:cs="Arial"/>
                <w:color w:val="auto"/>
                <w:sz w:val="20"/>
                <w:szCs w:val="20"/>
              </w:rPr>
            </w:pPr>
            <w:r w:rsidRPr="005E2145">
              <w:rPr>
                <w:rFonts w:ascii="Arial" w:eastAsia="Arial" w:hAnsi="Arial" w:cs="Arial"/>
                <w:color w:val="auto"/>
                <w:sz w:val="20"/>
                <w:szCs w:val="20"/>
              </w:rPr>
              <w:t>grup</w:t>
            </w:r>
            <w:r w:rsidR="00191E18">
              <w:rPr>
                <w:rFonts w:ascii="Arial" w:eastAsia="Arial" w:hAnsi="Arial" w:cs="Arial"/>
                <w:color w:val="auto"/>
                <w:sz w:val="20"/>
                <w:szCs w:val="20"/>
              </w:rPr>
              <w:t>ować</w:t>
            </w:r>
            <w:r w:rsidRPr="005E2145">
              <w:rPr>
                <w:rFonts w:ascii="Arial" w:eastAsia="Arial" w:hAnsi="Arial" w:cs="Arial"/>
                <w:color w:val="auto"/>
                <w:sz w:val="20"/>
                <w:szCs w:val="20"/>
              </w:rPr>
              <w:t xml:space="preserve"> wyroby</w:t>
            </w:r>
            <w:r>
              <w:rPr>
                <w:rFonts w:ascii="Arial" w:eastAsia="Arial" w:hAnsi="Arial" w:cs="Arial"/>
                <w:color w:val="auto"/>
                <w:sz w:val="20"/>
                <w:szCs w:val="20"/>
              </w:rPr>
              <w:t xml:space="preserve"> z </w:t>
            </w:r>
            <w:r w:rsidRPr="005E2145">
              <w:rPr>
                <w:rFonts w:ascii="Arial" w:eastAsia="Arial" w:hAnsi="Arial" w:cs="Arial"/>
                <w:color w:val="auto"/>
                <w:sz w:val="20"/>
                <w:szCs w:val="20"/>
              </w:rPr>
              <w:t>drewna</w:t>
            </w:r>
            <w:r>
              <w:rPr>
                <w:rFonts w:ascii="Arial" w:eastAsia="Arial" w:hAnsi="Arial" w:cs="Arial"/>
                <w:color w:val="auto"/>
                <w:sz w:val="20"/>
                <w:szCs w:val="20"/>
              </w:rPr>
              <w:t xml:space="preserve"> na </w:t>
            </w:r>
            <w:r w:rsidRPr="005E2145">
              <w:rPr>
                <w:rFonts w:ascii="Arial" w:eastAsia="Arial" w:hAnsi="Arial" w:cs="Arial"/>
                <w:color w:val="auto"/>
                <w:sz w:val="20"/>
                <w:szCs w:val="20"/>
              </w:rPr>
              <w:t>podstawie konstrukcji, funkcji, przeznaczenia</w:t>
            </w:r>
            <w:r>
              <w:rPr>
                <w:rFonts w:ascii="Arial" w:eastAsia="Arial" w:hAnsi="Arial" w:cs="Arial"/>
                <w:color w:val="auto"/>
                <w:sz w:val="20"/>
                <w:szCs w:val="20"/>
              </w:rPr>
              <w:t xml:space="preserve"> i </w:t>
            </w:r>
            <w:r w:rsidRPr="005E2145">
              <w:rPr>
                <w:rFonts w:ascii="Arial" w:eastAsia="Arial" w:hAnsi="Arial" w:cs="Arial"/>
                <w:color w:val="auto"/>
                <w:sz w:val="20"/>
                <w:szCs w:val="20"/>
              </w:rPr>
              <w:t>sposobów wykonania</w:t>
            </w:r>
            <w:r>
              <w:rPr>
                <w:rFonts w:ascii="Arial" w:eastAsia="Arial" w:hAnsi="Arial" w:cs="Arial"/>
                <w:color w:val="auto"/>
                <w:sz w:val="20"/>
                <w:szCs w:val="20"/>
              </w:rPr>
              <w:t>;</w:t>
            </w:r>
          </w:p>
          <w:p w:rsidR="00843375" w:rsidRDefault="00843375" w:rsidP="00683FE6">
            <w:pPr>
              <w:pStyle w:val="Akapitzlist"/>
              <w:numPr>
                <w:ilvl w:val="0"/>
                <w:numId w:val="110"/>
              </w:numPr>
              <w:ind w:left="393"/>
              <w:rPr>
                <w:rFonts w:ascii="Arial" w:hAnsi="Arial" w:cs="Arial"/>
                <w:color w:val="auto"/>
                <w:sz w:val="20"/>
                <w:szCs w:val="20"/>
              </w:rPr>
            </w:pPr>
            <w:r w:rsidRPr="00E31784">
              <w:rPr>
                <w:rFonts w:ascii="Arial" w:hAnsi="Arial" w:cs="Arial"/>
                <w:color w:val="auto"/>
                <w:sz w:val="20"/>
                <w:szCs w:val="20"/>
              </w:rPr>
              <w:t>stosować terminologię obrotu mat</w:t>
            </w:r>
            <w:r>
              <w:rPr>
                <w:rFonts w:ascii="Arial" w:hAnsi="Arial" w:cs="Arial"/>
                <w:color w:val="auto"/>
                <w:sz w:val="20"/>
                <w:szCs w:val="20"/>
              </w:rPr>
              <w:t>eriałowego w przemyśle drzewnym</w:t>
            </w:r>
            <w:r w:rsidRPr="00E31784">
              <w:rPr>
                <w:rFonts w:ascii="Arial" w:hAnsi="Arial" w:cs="Arial"/>
                <w:color w:val="auto"/>
                <w:sz w:val="20"/>
                <w:szCs w:val="20"/>
              </w:rPr>
              <w:t>;</w:t>
            </w:r>
          </w:p>
          <w:p w:rsidR="00843375" w:rsidRPr="006B35EC" w:rsidRDefault="00843375" w:rsidP="006B35EC">
            <w:pPr>
              <w:numPr>
                <w:ilvl w:val="0"/>
                <w:numId w:val="110"/>
              </w:numPr>
              <w:ind w:left="393"/>
              <w:rPr>
                <w:rFonts w:ascii="Arial" w:hAnsi="Arial" w:cs="Arial"/>
                <w:color w:val="auto"/>
                <w:sz w:val="20"/>
                <w:szCs w:val="20"/>
              </w:rPr>
            </w:pPr>
            <w:r>
              <w:rPr>
                <w:rFonts w:ascii="Arial" w:hAnsi="Arial" w:cs="Arial"/>
                <w:color w:val="auto"/>
                <w:sz w:val="20"/>
                <w:szCs w:val="20"/>
              </w:rPr>
              <w:t xml:space="preserve">rozpoznawać </w:t>
            </w:r>
            <w:r w:rsidRPr="00E31784">
              <w:rPr>
                <w:rFonts w:ascii="Arial" w:hAnsi="Arial" w:cs="Arial"/>
                <w:color w:val="auto"/>
                <w:sz w:val="20"/>
                <w:szCs w:val="20"/>
              </w:rPr>
              <w:t>czynności, operacje</w:t>
            </w:r>
            <w:r>
              <w:rPr>
                <w:rFonts w:ascii="Arial" w:hAnsi="Arial" w:cs="Arial"/>
                <w:color w:val="auto"/>
                <w:sz w:val="20"/>
                <w:szCs w:val="20"/>
              </w:rPr>
              <w:t xml:space="preserve"> i </w:t>
            </w:r>
            <w:r w:rsidRPr="00E31784">
              <w:rPr>
                <w:rFonts w:ascii="Arial" w:hAnsi="Arial" w:cs="Arial"/>
                <w:color w:val="auto"/>
                <w:sz w:val="20"/>
                <w:szCs w:val="20"/>
              </w:rPr>
              <w:t>procesy technologiczne wykorzyst</w:t>
            </w:r>
            <w:r>
              <w:rPr>
                <w:rFonts w:ascii="Arial" w:hAnsi="Arial" w:cs="Arial"/>
                <w:color w:val="auto"/>
                <w:sz w:val="20"/>
                <w:szCs w:val="20"/>
              </w:rPr>
              <w:t>ywane w stolarstwie;</w:t>
            </w:r>
          </w:p>
        </w:tc>
        <w:tc>
          <w:tcPr>
            <w:tcW w:w="277" w:type="pct"/>
            <w:vMerge/>
            <w:shd w:val="clear" w:color="auto" w:fill="auto"/>
          </w:tcPr>
          <w:p w:rsidR="00843375" w:rsidRDefault="00843375" w:rsidP="000D0077">
            <w:pPr>
              <w:rPr>
                <w:rFonts w:ascii="Arial" w:hAnsi="Arial" w:cs="Arial"/>
                <w:color w:val="auto"/>
                <w:sz w:val="20"/>
                <w:szCs w:val="20"/>
              </w:rPr>
            </w:pPr>
          </w:p>
        </w:tc>
      </w:tr>
      <w:tr w:rsidR="00843375" w:rsidRPr="001B5038" w:rsidTr="00106F89">
        <w:trPr>
          <w:trHeight w:val="1546"/>
        </w:trPr>
        <w:tc>
          <w:tcPr>
            <w:tcW w:w="914" w:type="pct"/>
            <w:vMerge/>
            <w:shd w:val="clear" w:color="auto" w:fill="auto"/>
          </w:tcPr>
          <w:p w:rsidR="00843375" w:rsidRPr="001B5038" w:rsidRDefault="00843375" w:rsidP="000D007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819" w:type="pct"/>
            <w:shd w:val="clear" w:color="auto" w:fill="auto"/>
          </w:tcPr>
          <w:p w:rsidR="00843375" w:rsidRDefault="00843375" w:rsidP="000D007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hAnsi="Arial" w:cs="Arial"/>
                <w:color w:val="auto"/>
                <w:sz w:val="20"/>
                <w:szCs w:val="20"/>
              </w:rPr>
              <w:t>2.Wyroby z materiałów drewnopochodnych</w:t>
            </w:r>
            <w:r w:rsidR="00613999">
              <w:rPr>
                <w:rFonts w:ascii="Arial" w:hAnsi="Arial" w:cs="Arial"/>
                <w:color w:val="auto"/>
                <w:sz w:val="20"/>
                <w:szCs w:val="20"/>
              </w:rPr>
              <w:t>.</w:t>
            </w:r>
          </w:p>
        </w:tc>
        <w:tc>
          <w:tcPr>
            <w:tcW w:w="280" w:type="pct"/>
            <w:shd w:val="clear" w:color="auto" w:fill="auto"/>
          </w:tcPr>
          <w:p w:rsidR="00843375" w:rsidRDefault="00843375" w:rsidP="000D007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843375" w:rsidRDefault="00843375" w:rsidP="00683FE6">
            <w:pPr>
              <w:numPr>
                <w:ilvl w:val="0"/>
                <w:numId w:val="123"/>
              </w:numPr>
              <w:spacing w:before="20" w:after="20"/>
              <w:ind w:left="407"/>
              <w:contextualSpacing/>
              <w:rPr>
                <w:rFonts w:ascii="Arial" w:eastAsia="Arial" w:hAnsi="Arial" w:cs="Arial"/>
                <w:color w:val="auto"/>
                <w:sz w:val="20"/>
                <w:szCs w:val="20"/>
              </w:rPr>
            </w:pPr>
            <w:r>
              <w:rPr>
                <w:rFonts w:ascii="Arial" w:hAnsi="Arial" w:cs="Arial"/>
                <w:color w:val="auto"/>
                <w:sz w:val="20"/>
                <w:szCs w:val="20"/>
              </w:rPr>
              <w:t>klasyfikować</w:t>
            </w:r>
            <w:r w:rsidRPr="005E2145">
              <w:rPr>
                <w:rFonts w:ascii="Arial" w:hAnsi="Arial" w:cs="Arial"/>
                <w:color w:val="auto"/>
                <w:sz w:val="20"/>
                <w:szCs w:val="20"/>
              </w:rPr>
              <w:t xml:space="preserve"> wyroby</w:t>
            </w:r>
            <w:r>
              <w:rPr>
                <w:rFonts w:ascii="Arial" w:hAnsi="Arial" w:cs="Arial"/>
                <w:color w:val="auto"/>
                <w:sz w:val="20"/>
                <w:szCs w:val="20"/>
              </w:rPr>
              <w:t xml:space="preserve"> z </w:t>
            </w:r>
            <w:r w:rsidRPr="005E2145">
              <w:rPr>
                <w:rFonts w:ascii="Arial" w:hAnsi="Arial" w:cs="Arial"/>
                <w:color w:val="auto"/>
                <w:sz w:val="20"/>
                <w:szCs w:val="20"/>
              </w:rPr>
              <w:t>mater</w:t>
            </w:r>
            <w:r>
              <w:rPr>
                <w:rFonts w:ascii="Arial" w:hAnsi="Arial" w:cs="Arial"/>
                <w:color w:val="auto"/>
                <w:sz w:val="20"/>
                <w:szCs w:val="20"/>
              </w:rPr>
              <w:t>iałów drewnopochodnych;</w:t>
            </w:r>
          </w:p>
          <w:p w:rsidR="00843375" w:rsidRDefault="00843375" w:rsidP="00683FE6">
            <w:pPr>
              <w:numPr>
                <w:ilvl w:val="0"/>
                <w:numId w:val="123"/>
              </w:numPr>
              <w:spacing w:before="20" w:after="20"/>
              <w:ind w:left="407"/>
              <w:contextualSpacing/>
              <w:rPr>
                <w:rFonts w:ascii="Arial" w:eastAsia="Arial" w:hAnsi="Arial" w:cs="Arial"/>
                <w:color w:val="auto"/>
                <w:sz w:val="20"/>
                <w:szCs w:val="20"/>
              </w:rPr>
            </w:pPr>
            <w:r>
              <w:rPr>
                <w:rFonts w:ascii="Arial" w:eastAsia="Arial" w:hAnsi="Arial" w:cs="Arial"/>
                <w:color w:val="auto"/>
                <w:sz w:val="20"/>
                <w:szCs w:val="20"/>
              </w:rPr>
              <w:t>rozróżnia rodzaje wyrobów z materiałów drewnopochodnych;</w:t>
            </w:r>
          </w:p>
          <w:p w:rsidR="00843375" w:rsidRPr="00AF4070" w:rsidRDefault="00843375" w:rsidP="00683FE6">
            <w:pPr>
              <w:numPr>
                <w:ilvl w:val="0"/>
                <w:numId w:val="124"/>
              </w:numPr>
              <w:spacing w:before="20" w:after="20"/>
              <w:ind w:left="393"/>
              <w:contextualSpacing/>
              <w:rPr>
                <w:rFonts w:ascii="Arial" w:eastAsia="Arial" w:hAnsi="Arial" w:cs="Arial"/>
                <w:color w:val="auto"/>
                <w:sz w:val="20"/>
                <w:szCs w:val="20"/>
              </w:rPr>
            </w:pPr>
            <w:r w:rsidRPr="005E2145">
              <w:rPr>
                <w:rFonts w:ascii="Arial" w:eastAsia="Arial" w:hAnsi="Arial" w:cs="Arial"/>
                <w:color w:val="auto"/>
                <w:sz w:val="20"/>
                <w:szCs w:val="20"/>
              </w:rPr>
              <w:t>rozpoznaje wyroby</w:t>
            </w:r>
            <w:r>
              <w:rPr>
                <w:rFonts w:ascii="Arial" w:eastAsia="Arial" w:hAnsi="Arial" w:cs="Arial"/>
                <w:color w:val="auto"/>
                <w:sz w:val="20"/>
                <w:szCs w:val="20"/>
              </w:rPr>
              <w:t xml:space="preserve"> z </w:t>
            </w:r>
            <w:r w:rsidRPr="005E2145">
              <w:rPr>
                <w:rFonts w:ascii="Arial" w:eastAsia="Arial" w:hAnsi="Arial" w:cs="Arial"/>
                <w:color w:val="auto"/>
                <w:sz w:val="20"/>
                <w:szCs w:val="20"/>
              </w:rPr>
              <w:t>materiałów drewnopochodnych</w:t>
            </w:r>
            <w:r>
              <w:rPr>
                <w:rFonts w:ascii="Arial" w:eastAsia="Arial" w:hAnsi="Arial" w:cs="Arial"/>
                <w:color w:val="auto"/>
                <w:sz w:val="20"/>
                <w:szCs w:val="20"/>
              </w:rPr>
              <w:t>;</w:t>
            </w:r>
          </w:p>
        </w:tc>
        <w:tc>
          <w:tcPr>
            <w:tcW w:w="1396" w:type="pct"/>
          </w:tcPr>
          <w:p w:rsidR="00843375" w:rsidRPr="00E31784" w:rsidRDefault="00843375" w:rsidP="00191E18">
            <w:pPr>
              <w:pStyle w:val="Akapitzlist"/>
              <w:numPr>
                <w:ilvl w:val="0"/>
                <w:numId w:val="114"/>
              </w:numPr>
              <w:ind w:left="393"/>
              <w:rPr>
                <w:rFonts w:ascii="Arial" w:hAnsi="Arial" w:cs="Arial"/>
                <w:color w:val="auto"/>
                <w:sz w:val="20"/>
                <w:szCs w:val="20"/>
              </w:rPr>
            </w:pPr>
            <w:r>
              <w:rPr>
                <w:rFonts w:ascii="Arial" w:eastAsia="Arial" w:hAnsi="Arial" w:cs="Arial"/>
                <w:color w:val="auto"/>
                <w:sz w:val="20"/>
                <w:szCs w:val="20"/>
              </w:rPr>
              <w:t>grup</w:t>
            </w:r>
            <w:r w:rsidR="00191E18">
              <w:rPr>
                <w:rFonts w:ascii="Arial" w:eastAsia="Arial" w:hAnsi="Arial" w:cs="Arial"/>
                <w:color w:val="auto"/>
                <w:sz w:val="20"/>
                <w:szCs w:val="20"/>
              </w:rPr>
              <w:t>ować</w:t>
            </w:r>
            <w:r>
              <w:rPr>
                <w:rFonts w:ascii="Arial" w:eastAsia="Arial" w:hAnsi="Arial" w:cs="Arial"/>
                <w:color w:val="auto"/>
                <w:sz w:val="20"/>
                <w:szCs w:val="20"/>
              </w:rPr>
              <w:t xml:space="preserve"> wyroby z materiałów drewnopochodnych podstawie konstrukcji, funkcji, przeznaczenia i sposobu wykonania;</w:t>
            </w:r>
          </w:p>
        </w:tc>
        <w:tc>
          <w:tcPr>
            <w:tcW w:w="277" w:type="pct"/>
            <w:vMerge/>
            <w:shd w:val="clear" w:color="auto" w:fill="auto"/>
          </w:tcPr>
          <w:p w:rsidR="00843375" w:rsidRDefault="00843375" w:rsidP="000D0077">
            <w:pPr>
              <w:rPr>
                <w:rFonts w:ascii="Arial" w:hAnsi="Arial" w:cs="Arial"/>
                <w:color w:val="auto"/>
                <w:sz w:val="20"/>
                <w:szCs w:val="20"/>
              </w:rPr>
            </w:pPr>
          </w:p>
        </w:tc>
      </w:tr>
      <w:tr w:rsidR="008750FD" w:rsidRPr="001B5038" w:rsidTr="00106F89">
        <w:trPr>
          <w:trHeight w:val="1840"/>
        </w:trPr>
        <w:tc>
          <w:tcPr>
            <w:tcW w:w="914" w:type="pct"/>
            <w:vMerge w:val="restart"/>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roofErr w:type="spellStart"/>
            <w:r w:rsidRPr="001B5038">
              <w:rPr>
                <w:rFonts w:ascii="Arial" w:eastAsia="Arial" w:hAnsi="Arial" w:cs="Arial"/>
                <w:color w:val="auto"/>
                <w:sz w:val="20"/>
                <w:szCs w:val="20"/>
              </w:rPr>
              <w:t>V</w:t>
            </w:r>
            <w:r>
              <w:rPr>
                <w:rFonts w:ascii="Arial" w:eastAsia="Arial" w:hAnsi="Arial" w:cs="Arial"/>
                <w:color w:val="auto"/>
                <w:sz w:val="20"/>
                <w:szCs w:val="20"/>
              </w:rPr>
              <w:t>I</w:t>
            </w:r>
            <w:r w:rsidRPr="001B5038">
              <w:rPr>
                <w:rFonts w:ascii="Arial" w:eastAsia="Arial" w:hAnsi="Arial" w:cs="Arial"/>
                <w:color w:val="auto"/>
                <w:sz w:val="20"/>
                <w:szCs w:val="20"/>
              </w:rPr>
              <w:t>.</w:t>
            </w:r>
            <w:r>
              <w:rPr>
                <w:rFonts w:ascii="Arial" w:eastAsia="Arial" w:hAnsi="Arial" w:cs="Arial"/>
                <w:color w:val="auto"/>
                <w:sz w:val="20"/>
                <w:szCs w:val="20"/>
              </w:rPr>
              <w:t>Suszenie</w:t>
            </w:r>
            <w:proofErr w:type="spellEnd"/>
            <w:r>
              <w:rPr>
                <w:rFonts w:ascii="Arial" w:eastAsia="Arial" w:hAnsi="Arial" w:cs="Arial"/>
                <w:color w:val="auto"/>
                <w:sz w:val="20"/>
                <w:szCs w:val="20"/>
              </w:rPr>
              <w:t xml:space="preserve"> drewna.</w:t>
            </w:r>
          </w:p>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19" w:type="pct"/>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eastAsia="Arial" w:hAnsi="Arial" w:cs="Arial"/>
                <w:color w:val="auto"/>
                <w:sz w:val="20"/>
                <w:szCs w:val="20"/>
              </w:rPr>
              <w:t>1.Metody suszenia drewna.</w:t>
            </w:r>
          </w:p>
        </w:tc>
        <w:tc>
          <w:tcPr>
            <w:tcW w:w="280" w:type="pct"/>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shd w:val="clear" w:color="auto" w:fill="auto"/>
          </w:tcPr>
          <w:p w:rsidR="008750FD" w:rsidRDefault="008750FD" w:rsidP="00683FE6">
            <w:pPr>
              <w:pStyle w:val="Akapitzlist"/>
              <w:numPr>
                <w:ilvl w:val="0"/>
                <w:numId w:val="116"/>
              </w:numPr>
              <w:ind w:left="407"/>
              <w:rPr>
                <w:rFonts w:ascii="Arial" w:hAnsi="Arial" w:cs="Arial"/>
                <w:color w:val="auto"/>
                <w:sz w:val="20"/>
                <w:szCs w:val="20"/>
              </w:rPr>
            </w:pPr>
            <w:r>
              <w:rPr>
                <w:rFonts w:ascii="Arial" w:hAnsi="Arial" w:cs="Arial"/>
                <w:color w:val="auto"/>
                <w:sz w:val="20"/>
                <w:szCs w:val="20"/>
              </w:rPr>
              <w:t>wymieniać rodzaje metod suszenia drewna (suszarnie: komorowe, tunelowe, kondensacyjne, próżniowe)</w:t>
            </w:r>
          </w:p>
          <w:p w:rsidR="008750FD" w:rsidRDefault="008750FD" w:rsidP="00683FE6">
            <w:pPr>
              <w:pStyle w:val="Akapitzlist"/>
              <w:numPr>
                <w:ilvl w:val="0"/>
                <w:numId w:val="116"/>
              </w:numPr>
              <w:ind w:left="407"/>
              <w:rPr>
                <w:rFonts w:ascii="Arial" w:hAnsi="Arial" w:cs="Arial"/>
                <w:color w:val="auto"/>
                <w:sz w:val="20"/>
                <w:szCs w:val="20"/>
              </w:rPr>
            </w:pPr>
            <w:r w:rsidRPr="00E31784">
              <w:rPr>
                <w:rFonts w:ascii="Arial" w:hAnsi="Arial" w:cs="Arial"/>
                <w:color w:val="auto"/>
                <w:sz w:val="20"/>
                <w:szCs w:val="20"/>
              </w:rPr>
              <w:t>charakteryzować zjawiska zachodzące w procesie suszenia;</w:t>
            </w:r>
          </w:p>
          <w:p w:rsidR="008750FD" w:rsidRPr="006B35EC" w:rsidRDefault="008750FD" w:rsidP="006B35EC">
            <w:pPr>
              <w:pStyle w:val="Akapitzlist"/>
              <w:numPr>
                <w:ilvl w:val="0"/>
                <w:numId w:val="116"/>
              </w:numPr>
              <w:ind w:left="407"/>
              <w:rPr>
                <w:rFonts w:ascii="Arial" w:hAnsi="Arial" w:cs="Arial"/>
                <w:color w:val="auto"/>
                <w:sz w:val="20"/>
                <w:szCs w:val="20"/>
              </w:rPr>
            </w:pPr>
            <w:r w:rsidRPr="00E31784">
              <w:rPr>
                <w:rFonts w:ascii="Arial" w:hAnsi="Arial" w:cs="Arial"/>
                <w:color w:val="auto"/>
                <w:sz w:val="20"/>
                <w:szCs w:val="20"/>
              </w:rPr>
              <w:t>charakteryzować zasady składowania drewna po suszeniu;</w:t>
            </w:r>
          </w:p>
        </w:tc>
        <w:tc>
          <w:tcPr>
            <w:tcW w:w="1396" w:type="pct"/>
            <w:shd w:val="clear" w:color="auto" w:fill="auto"/>
          </w:tcPr>
          <w:p w:rsidR="008750FD" w:rsidRDefault="008750FD" w:rsidP="00683FE6">
            <w:pPr>
              <w:pStyle w:val="Akapitzlist"/>
              <w:numPr>
                <w:ilvl w:val="0"/>
                <w:numId w:val="114"/>
              </w:numPr>
              <w:ind w:left="393"/>
              <w:rPr>
                <w:rFonts w:ascii="Arial" w:hAnsi="Arial" w:cs="Arial"/>
                <w:color w:val="auto"/>
                <w:sz w:val="20"/>
                <w:szCs w:val="20"/>
              </w:rPr>
            </w:pPr>
            <w:r w:rsidRPr="00E31784">
              <w:rPr>
                <w:rFonts w:ascii="Arial" w:hAnsi="Arial" w:cs="Arial"/>
                <w:color w:val="auto"/>
                <w:sz w:val="20"/>
                <w:szCs w:val="20"/>
              </w:rPr>
              <w:t>określać sposoby składowania drewna</w:t>
            </w:r>
          </w:p>
          <w:p w:rsidR="008750FD" w:rsidRDefault="008750FD" w:rsidP="00683FE6">
            <w:pPr>
              <w:numPr>
                <w:ilvl w:val="0"/>
                <w:numId w:val="120"/>
              </w:numPr>
              <w:spacing w:before="20" w:after="20"/>
              <w:ind w:left="393"/>
              <w:contextualSpacing/>
              <w:rPr>
                <w:rFonts w:ascii="Arial" w:hAnsi="Arial" w:cs="Arial"/>
                <w:color w:val="auto"/>
                <w:sz w:val="20"/>
                <w:szCs w:val="20"/>
              </w:rPr>
            </w:pPr>
            <w:r>
              <w:rPr>
                <w:rFonts w:ascii="Arial" w:hAnsi="Arial" w:cs="Arial"/>
                <w:color w:val="auto"/>
                <w:sz w:val="20"/>
                <w:szCs w:val="20"/>
              </w:rPr>
              <w:t>opisywać sposoby składowania drewna</w:t>
            </w:r>
          </w:p>
          <w:p w:rsidR="008750FD" w:rsidRDefault="008750FD" w:rsidP="00683FE6">
            <w:pPr>
              <w:numPr>
                <w:ilvl w:val="0"/>
                <w:numId w:val="120"/>
              </w:numPr>
              <w:spacing w:before="20" w:after="20"/>
              <w:ind w:left="393"/>
              <w:contextualSpacing/>
              <w:rPr>
                <w:rFonts w:ascii="Arial" w:hAnsi="Arial" w:cs="Arial"/>
                <w:color w:val="auto"/>
                <w:sz w:val="20"/>
                <w:szCs w:val="20"/>
              </w:rPr>
            </w:pPr>
            <w:r w:rsidRPr="00E31784">
              <w:rPr>
                <w:rFonts w:ascii="Arial" w:hAnsi="Arial" w:cs="Arial"/>
                <w:color w:val="auto"/>
                <w:sz w:val="20"/>
                <w:szCs w:val="20"/>
              </w:rPr>
              <w:t xml:space="preserve">dobierać sposoby suszenia drewna </w:t>
            </w:r>
            <w:r w:rsidR="009F2F0B" w:rsidRPr="00E31784">
              <w:rPr>
                <w:rFonts w:ascii="Arial" w:hAnsi="Arial" w:cs="Arial"/>
                <w:color w:val="auto"/>
                <w:sz w:val="20"/>
                <w:szCs w:val="20"/>
              </w:rPr>
              <w:t>w zależności</w:t>
            </w:r>
            <w:r w:rsidRPr="00E31784">
              <w:rPr>
                <w:rFonts w:ascii="Arial" w:hAnsi="Arial" w:cs="Arial"/>
                <w:color w:val="auto"/>
                <w:sz w:val="20"/>
                <w:szCs w:val="20"/>
              </w:rPr>
              <w:t xml:space="preserve"> od gatunku drewna </w:t>
            </w:r>
          </w:p>
        </w:tc>
        <w:tc>
          <w:tcPr>
            <w:tcW w:w="277" w:type="pct"/>
            <w:vMerge/>
            <w:shd w:val="clear" w:color="auto" w:fill="auto"/>
          </w:tcPr>
          <w:p w:rsidR="008750FD" w:rsidRDefault="008750FD" w:rsidP="008900F9">
            <w:pPr>
              <w:rPr>
                <w:rFonts w:ascii="Arial" w:hAnsi="Arial" w:cs="Arial"/>
                <w:color w:val="auto"/>
                <w:sz w:val="20"/>
                <w:szCs w:val="20"/>
              </w:rPr>
            </w:pPr>
          </w:p>
        </w:tc>
      </w:tr>
      <w:tr w:rsidR="008750FD" w:rsidRPr="001B5038" w:rsidTr="00106F89">
        <w:trPr>
          <w:trHeight w:val="840"/>
        </w:trPr>
        <w:tc>
          <w:tcPr>
            <w:tcW w:w="914" w:type="pct"/>
            <w:vMerge/>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19" w:type="pct"/>
            <w:shd w:val="clear" w:color="auto" w:fill="auto"/>
          </w:tcPr>
          <w:p w:rsidR="008750FD" w:rsidRPr="001B5038"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eastAsia="Arial" w:hAnsi="Arial" w:cs="Arial"/>
                <w:color w:val="auto"/>
                <w:sz w:val="20"/>
                <w:szCs w:val="20"/>
              </w:rPr>
              <w:t>2.Sposoby suszenia tworzyw drzewnych.</w:t>
            </w:r>
          </w:p>
        </w:tc>
        <w:tc>
          <w:tcPr>
            <w:tcW w:w="280" w:type="pct"/>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8750FD" w:rsidRDefault="008750FD" w:rsidP="00683FE6">
            <w:pPr>
              <w:pStyle w:val="Akapitzlist"/>
              <w:numPr>
                <w:ilvl w:val="0"/>
                <w:numId w:val="116"/>
              </w:numPr>
              <w:ind w:left="407"/>
              <w:rPr>
                <w:rFonts w:ascii="Arial" w:hAnsi="Arial" w:cs="Arial"/>
                <w:color w:val="auto"/>
                <w:sz w:val="20"/>
                <w:szCs w:val="20"/>
              </w:rPr>
            </w:pPr>
            <w:r w:rsidRPr="00E31784">
              <w:rPr>
                <w:rFonts w:ascii="Arial" w:hAnsi="Arial" w:cs="Arial"/>
                <w:color w:val="auto"/>
                <w:sz w:val="20"/>
                <w:szCs w:val="20"/>
              </w:rPr>
              <w:t xml:space="preserve">rozróżniać sposoby </w:t>
            </w:r>
            <w:r w:rsidR="009F2F0B" w:rsidRPr="00E31784">
              <w:rPr>
                <w:rFonts w:ascii="Arial" w:hAnsi="Arial" w:cs="Arial"/>
                <w:color w:val="auto"/>
                <w:sz w:val="20"/>
                <w:szCs w:val="20"/>
              </w:rPr>
              <w:t>suszenia tworzyw</w:t>
            </w:r>
            <w:r w:rsidRPr="00E31784">
              <w:rPr>
                <w:rFonts w:ascii="Arial" w:hAnsi="Arial" w:cs="Arial"/>
                <w:color w:val="auto"/>
                <w:sz w:val="20"/>
                <w:szCs w:val="20"/>
              </w:rPr>
              <w:t xml:space="preserve"> drzewnych;</w:t>
            </w:r>
          </w:p>
          <w:p w:rsidR="008750FD" w:rsidRPr="006B35EC" w:rsidRDefault="008750FD" w:rsidP="006B35EC">
            <w:pPr>
              <w:pStyle w:val="Akapitzlist"/>
              <w:numPr>
                <w:ilvl w:val="0"/>
                <w:numId w:val="116"/>
              </w:numPr>
              <w:ind w:left="407"/>
              <w:rPr>
                <w:rFonts w:ascii="Arial" w:hAnsi="Arial" w:cs="Arial"/>
                <w:color w:val="auto"/>
                <w:sz w:val="20"/>
                <w:szCs w:val="20"/>
              </w:rPr>
            </w:pPr>
            <w:r>
              <w:rPr>
                <w:rFonts w:ascii="Arial" w:hAnsi="Arial" w:cs="Arial"/>
                <w:color w:val="auto"/>
                <w:sz w:val="20"/>
                <w:szCs w:val="20"/>
              </w:rPr>
              <w:t>omawiać metody suszenia tworzyw drzewnych</w:t>
            </w:r>
          </w:p>
        </w:tc>
        <w:tc>
          <w:tcPr>
            <w:tcW w:w="1396" w:type="pct"/>
          </w:tcPr>
          <w:p w:rsidR="008750FD" w:rsidRDefault="008750FD" w:rsidP="00683FE6">
            <w:pPr>
              <w:pStyle w:val="Akapitzlist"/>
              <w:numPr>
                <w:ilvl w:val="0"/>
                <w:numId w:val="114"/>
              </w:numPr>
              <w:ind w:left="393"/>
              <w:rPr>
                <w:rFonts w:ascii="Arial" w:hAnsi="Arial" w:cs="Arial"/>
                <w:color w:val="auto"/>
                <w:sz w:val="20"/>
                <w:szCs w:val="20"/>
              </w:rPr>
            </w:pPr>
            <w:r w:rsidRPr="00E31784">
              <w:rPr>
                <w:rFonts w:ascii="Arial" w:hAnsi="Arial" w:cs="Arial"/>
                <w:color w:val="auto"/>
                <w:sz w:val="20"/>
                <w:szCs w:val="20"/>
              </w:rPr>
              <w:t xml:space="preserve">dobierać sposoby suszenia drewna </w:t>
            </w:r>
            <w:r w:rsidR="009F2F0B" w:rsidRPr="00E31784">
              <w:rPr>
                <w:rFonts w:ascii="Arial" w:hAnsi="Arial" w:cs="Arial"/>
                <w:color w:val="auto"/>
                <w:sz w:val="20"/>
                <w:szCs w:val="20"/>
              </w:rPr>
              <w:t>w zależności</w:t>
            </w:r>
            <w:r w:rsidRPr="00E31784">
              <w:rPr>
                <w:rFonts w:ascii="Arial" w:hAnsi="Arial" w:cs="Arial"/>
                <w:color w:val="auto"/>
                <w:sz w:val="20"/>
                <w:szCs w:val="20"/>
              </w:rPr>
              <w:t xml:space="preserve"> od gatunku drewna</w:t>
            </w:r>
            <w:r w:rsidR="00DD462F">
              <w:rPr>
                <w:rFonts w:ascii="Arial" w:hAnsi="Arial" w:cs="Arial"/>
                <w:color w:val="auto"/>
                <w:sz w:val="20"/>
                <w:szCs w:val="20"/>
              </w:rPr>
              <w:t xml:space="preserve"> i </w:t>
            </w:r>
            <w:r w:rsidRPr="00E31784">
              <w:rPr>
                <w:rFonts w:ascii="Arial" w:hAnsi="Arial" w:cs="Arial"/>
                <w:color w:val="auto"/>
                <w:sz w:val="20"/>
                <w:szCs w:val="20"/>
              </w:rPr>
              <w:t>rodzajów tworzyw drzewnych,</w:t>
            </w:r>
          </w:p>
          <w:p w:rsidR="008750FD" w:rsidRPr="00E31784" w:rsidRDefault="008750FD" w:rsidP="008900F9">
            <w:pPr>
              <w:spacing w:before="20" w:after="20"/>
              <w:ind w:left="393"/>
              <w:contextualSpacing/>
              <w:rPr>
                <w:rFonts w:ascii="Arial" w:hAnsi="Arial" w:cs="Arial"/>
                <w:color w:val="auto"/>
                <w:sz w:val="20"/>
                <w:szCs w:val="20"/>
              </w:rPr>
            </w:pPr>
          </w:p>
        </w:tc>
        <w:tc>
          <w:tcPr>
            <w:tcW w:w="277" w:type="pct"/>
            <w:vMerge/>
            <w:shd w:val="clear" w:color="auto" w:fill="auto"/>
          </w:tcPr>
          <w:p w:rsidR="008750FD" w:rsidRDefault="008750F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106F89" w:rsidRPr="001B5038" w:rsidTr="00106F89">
        <w:trPr>
          <w:trHeight w:val="1546"/>
        </w:trPr>
        <w:tc>
          <w:tcPr>
            <w:tcW w:w="914" w:type="pct"/>
            <w:vMerge w:val="restart"/>
            <w:shd w:val="clear" w:color="auto" w:fill="auto"/>
          </w:tcPr>
          <w:p w:rsidR="00106F89" w:rsidRPr="001B5038"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spellStart"/>
            <w:r w:rsidRPr="001B5038">
              <w:rPr>
                <w:rFonts w:ascii="Arial" w:hAnsi="Arial" w:cs="Arial"/>
                <w:color w:val="auto"/>
                <w:sz w:val="20"/>
                <w:szCs w:val="20"/>
              </w:rPr>
              <w:lastRenderedPageBreak/>
              <w:t>VI</w:t>
            </w:r>
            <w:r>
              <w:rPr>
                <w:rFonts w:ascii="Arial" w:hAnsi="Arial" w:cs="Arial"/>
                <w:color w:val="auto"/>
                <w:sz w:val="20"/>
                <w:szCs w:val="20"/>
              </w:rPr>
              <w:t>I</w:t>
            </w:r>
            <w:r w:rsidRPr="00A41626">
              <w:rPr>
                <w:rFonts w:ascii="Arial" w:hAnsi="Arial" w:cs="Arial"/>
                <w:color w:val="auto"/>
                <w:sz w:val="20"/>
                <w:szCs w:val="20"/>
              </w:rPr>
              <w:t>.Technologia</w:t>
            </w:r>
            <w:proofErr w:type="spellEnd"/>
            <w:r w:rsidRPr="00610346">
              <w:rPr>
                <w:rFonts w:ascii="Arial" w:hAnsi="Arial" w:cs="Arial"/>
                <w:color w:val="auto"/>
                <w:sz w:val="20"/>
                <w:szCs w:val="20"/>
              </w:rPr>
              <w:t xml:space="preserve"> wytwarzania wyrobów</w:t>
            </w:r>
            <w:r>
              <w:rPr>
                <w:rFonts w:ascii="Arial" w:hAnsi="Arial" w:cs="Arial"/>
                <w:color w:val="auto"/>
                <w:sz w:val="20"/>
                <w:szCs w:val="20"/>
              </w:rPr>
              <w:t xml:space="preserve"> z drewna i tworzyw drzewnych</w:t>
            </w:r>
          </w:p>
          <w:p w:rsidR="00106F89" w:rsidRPr="001B5038"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19" w:type="pct"/>
            <w:shd w:val="clear" w:color="auto" w:fill="auto"/>
          </w:tcPr>
          <w:p w:rsidR="00106F89" w:rsidRPr="001B5038"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hAnsi="Arial" w:cs="Arial"/>
                <w:color w:val="auto"/>
                <w:sz w:val="20"/>
                <w:szCs w:val="20"/>
              </w:rPr>
              <w:t>1</w:t>
            </w:r>
            <w:r>
              <w:rPr>
                <w:rFonts w:ascii="Arial" w:hAnsi="Arial" w:cs="Arial"/>
                <w:color w:val="auto"/>
                <w:sz w:val="20"/>
                <w:szCs w:val="20"/>
              </w:rPr>
              <w:t xml:space="preserve">. Skrawanie ręczne wyrobów z drewna. </w:t>
            </w:r>
          </w:p>
        </w:tc>
        <w:tc>
          <w:tcPr>
            <w:tcW w:w="280" w:type="pct"/>
            <w:shd w:val="clear" w:color="auto" w:fill="auto"/>
          </w:tcPr>
          <w:p w:rsidR="00106F89" w:rsidRPr="001B5038" w:rsidRDefault="00106F89" w:rsidP="00843375">
            <w:pPr>
              <w:rPr>
                <w:rFonts w:ascii="Arial" w:hAnsi="Arial" w:cs="Arial"/>
                <w:color w:val="auto"/>
                <w:sz w:val="20"/>
                <w:szCs w:val="20"/>
              </w:rPr>
            </w:pPr>
          </w:p>
        </w:tc>
        <w:tc>
          <w:tcPr>
            <w:tcW w:w="1314" w:type="pct"/>
          </w:tcPr>
          <w:p w:rsidR="00106F89" w:rsidRDefault="00106F89" w:rsidP="00843375">
            <w:pPr>
              <w:numPr>
                <w:ilvl w:val="0"/>
                <w:numId w:val="121"/>
              </w:numPr>
              <w:spacing w:before="20" w:after="20"/>
              <w:ind w:left="407"/>
              <w:contextualSpacing/>
              <w:rPr>
                <w:rFonts w:ascii="Arial" w:eastAsia="Arial" w:hAnsi="Arial" w:cs="Arial"/>
                <w:color w:val="auto"/>
                <w:sz w:val="20"/>
                <w:szCs w:val="20"/>
              </w:rPr>
            </w:pPr>
            <w:r w:rsidRPr="00E31784">
              <w:rPr>
                <w:rFonts w:ascii="Arial" w:hAnsi="Arial" w:cs="Arial"/>
                <w:color w:val="auto"/>
                <w:sz w:val="20"/>
                <w:szCs w:val="20"/>
              </w:rPr>
              <w:t>klasyfikować sposoby obróbki drewna</w:t>
            </w:r>
            <w:r>
              <w:rPr>
                <w:rFonts w:ascii="Arial" w:hAnsi="Arial" w:cs="Arial"/>
                <w:color w:val="auto"/>
                <w:sz w:val="20"/>
                <w:szCs w:val="20"/>
              </w:rPr>
              <w:t xml:space="preserve"> i </w:t>
            </w:r>
            <w:r w:rsidRPr="00E31784">
              <w:rPr>
                <w:rFonts w:ascii="Arial" w:hAnsi="Arial" w:cs="Arial"/>
                <w:color w:val="auto"/>
                <w:sz w:val="20"/>
                <w:szCs w:val="20"/>
              </w:rPr>
              <w:t xml:space="preserve">materiałów drewnopochodnych; </w:t>
            </w:r>
          </w:p>
          <w:p w:rsidR="00106F89" w:rsidRDefault="00106F89" w:rsidP="00843375">
            <w:pPr>
              <w:numPr>
                <w:ilvl w:val="0"/>
                <w:numId w:val="121"/>
              </w:numPr>
              <w:spacing w:before="20" w:after="20"/>
              <w:ind w:left="407"/>
              <w:contextualSpacing/>
              <w:rPr>
                <w:rFonts w:ascii="Arial" w:eastAsia="Arial" w:hAnsi="Arial" w:cs="Arial"/>
                <w:color w:val="auto"/>
                <w:sz w:val="20"/>
                <w:szCs w:val="20"/>
              </w:rPr>
            </w:pPr>
            <w:r w:rsidRPr="00E31784">
              <w:rPr>
                <w:rFonts w:ascii="Arial" w:hAnsi="Arial" w:cs="Arial"/>
                <w:color w:val="auto"/>
                <w:sz w:val="20"/>
                <w:szCs w:val="20"/>
              </w:rPr>
              <w:t xml:space="preserve">klasyfikować sposoby obróbki ręcznej drewna; </w:t>
            </w:r>
          </w:p>
          <w:p w:rsidR="00106F89" w:rsidRDefault="00106F89" w:rsidP="00843375">
            <w:pPr>
              <w:numPr>
                <w:ilvl w:val="0"/>
                <w:numId w:val="121"/>
              </w:numPr>
              <w:spacing w:before="20" w:after="20"/>
              <w:ind w:left="407"/>
              <w:contextualSpacing/>
              <w:rPr>
                <w:rFonts w:ascii="Arial" w:eastAsia="Arial" w:hAnsi="Arial" w:cs="Arial"/>
                <w:color w:val="auto"/>
                <w:sz w:val="20"/>
                <w:szCs w:val="20"/>
              </w:rPr>
            </w:pPr>
            <w:r w:rsidRPr="00E31784">
              <w:rPr>
                <w:rFonts w:ascii="Arial" w:hAnsi="Arial" w:cs="Arial"/>
                <w:color w:val="auto"/>
                <w:sz w:val="20"/>
                <w:szCs w:val="20"/>
              </w:rPr>
              <w:t>rozróżniać sposoby obróbki materiałów drewnopochodnych;</w:t>
            </w:r>
          </w:p>
          <w:p w:rsidR="00106F89" w:rsidRDefault="00106F89" w:rsidP="00843375">
            <w:pPr>
              <w:numPr>
                <w:ilvl w:val="0"/>
                <w:numId w:val="121"/>
              </w:numPr>
              <w:spacing w:before="20" w:after="20"/>
              <w:ind w:left="407"/>
              <w:contextualSpacing/>
              <w:rPr>
                <w:rFonts w:ascii="Arial" w:eastAsia="Arial" w:hAnsi="Arial" w:cs="Arial"/>
                <w:color w:val="auto"/>
                <w:sz w:val="20"/>
                <w:szCs w:val="20"/>
              </w:rPr>
            </w:pPr>
            <w:r w:rsidRPr="00E31784">
              <w:rPr>
                <w:rFonts w:ascii="Arial" w:hAnsi="Arial" w:cs="Arial"/>
                <w:color w:val="auto"/>
                <w:sz w:val="20"/>
                <w:szCs w:val="20"/>
              </w:rPr>
              <w:t>charakteryzować technologię wytwarzania wyrobów</w:t>
            </w:r>
            <w:r>
              <w:rPr>
                <w:rFonts w:ascii="Arial" w:hAnsi="Arial" w:cs="Arial"/>
                <w:color w:val="auto"/>
                <w:sz w:val="20"/>
                <w:szCs w:val="20"/>
              </w:rPr>
              <w:t xml:space="preserve"> z </w:t>
            </w:r>
            <w:r w:rsidRPr="00E31784">
              <w:rPr>
                <w:rFonts w:ascii="Arial" w:hAnsi="Arial" w:cs="Arial"/>
                <w:color w:val="auto"/>
                <w:sz w:val="20"/>
                <w:szCs w:val="20"/>
              </w:rPr>
              <w:t>drewna</w:t>
            </w:r>
            <w:r>
              <w:rPr>
                <w:rFonts w:ascii="Arial" w:hAnsi="Arial" w:cs="Arial"/>
                <w:color w:val="auto"/>
                <w:sz w:val="20"/>
                <w:szCs w:val="20"/>
              </w:rPr>
              <w:t xml:space="preserve"> i </w:t>
            </w:r>
            <w:r w:rsidRPr="00E31784">
              <w:rPr>
                <w:rFonts w:ascii="Arial" w:hAnsi="Arial" w:cs="Arial"/>
                <w:color w:val="auto"/>
                <w:sz w:val="20"/>
                <w:szCs w:val="20"/>
              </w:rPr>
              <w:t>materiałów drewnopochodnych;</w:t>
            </w:r>
          </w:p>
          <w:p w:rsidR="00106F89" w:rsidRDefault="00106F89" w:rsidP="00843375">
            <w:pPr>
              <w:pStyle w:val="Akapitzlist"/>
              <w:numPr>
                <w:ilvl w:val="0"/>
                <w:numId w:val="121"/>
              </w:numPr>
              <w:spacing w:before="20" w:after="20"/>
              <w:ind w:left="407"/>
              <w:rPr>
                <w:rFonts w:ascii="Arial" w:eastAsia="Arial" w:hAnsi="Arial" w:cs="Arial"/>
                <w:color w:val="auto"/>
                <w:sz w:val="20"/>
                <w:szCs w:val="20"/>
              </w:rPr>
            </w:pPr>
            <w:r w:rsidRPr="00E31784">
              <w:rPr>
                <w:rFonts w:ascii="Arial" w:hAnsi="Arial" w:cs="Arial"/>
                <w:color w:val="auto"/>
                <w:sz w:val="20"/>
                <w:szCs w:val="20"/>
              </w:rPr>
              <w:t>rozróżniać technologię wytwarzania wyrobów</w:t>
            </w:r>
            <w:r>
              <w:rPr>
                <w:rFonts w:ascii="Arial" w:hAnsi="Arial" w:cs="Arial"/>
                <w:color w:val="auto"/>
                <w:sz w:val="20"/>
                <w:szCs w:val="20"/>
              </w:rPr>
              <w:t xml:space="preserve"> z </w:t>
            </w:r>
            <w:r w:rsidRPr="00E31784">
              <w:rPr>
                <w:rFonts w:ascii="Arial" w:hAnsi="Arial" w:cs="Arial"/>
                <w:color w:val="auto"/>
                <w:sz w:val="20"/>
                <w:szCs w:val="20"/>
              </w:rPr>
              <w:t>drewna</w:t>
            </w:r>
            <w:r>
              <w:rPr>
                <w:rFonts w:ascii="Arial" w:hAnsi="Arial" w:cs="Arial"/>
                <w:color w:val="auto"/>
                <w:sz w:val="20"/>
                <w:szCs w:val="20"/>
              </w:rPr>
              <w:t xml:space="preserve"> i </w:t>
            </w:r>
            <w:r w:rsidRPr="00E31784">
              <w:rPr>
                <w:rFonts w:ascii="Arial" w:hAnsi="Arial" w:cs="Arial"/>
                <w:color w:val="auto"/>
                <w:sz w:val="20"/>
                <w:szCs w:val="20"/>
              </w:rPr>
              <w:t xml:space="preserve">materiałów drewnopochodnych </w:t>
            </w:r>
          </w:p>
        </w:tc>
        <w:tc>
          <w:tcPr>
            <w:tcW w:w="1396" w:type="pct"/>
          </w:tcPr>
          <w:p w:rsidR="00106F89" w:rsidRDefault="00106F89" w:rsidP="00843375">
            <w:pPr>
              <w:numPr>
                <w:ilvl w:val="0"/>
                <w:numId w:val="120"/>
              </w:numPr>
              <w:spacing w:before="20" w:after="20"/>
              <w:ind w:left="393"/>
              <w:contextualSpacing/>
              <w:rPr>
                <w:rFonts w:ascii="Arial" w:eastAsia="Arial" w:hAnsi="Arial" w:cs="Arial"/>
                <w:color w:val="auto"/>
                <w:sz w:val="20"/>
                <w:szCs w:val="20"/>
              </w:rPr>
            </w:pPr>
            <w:r w:rsidRPr="00E31784">
              <w:rPr>
                <w:rFonts w:ascii="Arial" w:hAnsi="Arial" w:cs="Arial"/>
                <w:color w:val="auto"/>
                <w:sz w:val="20"/>
                <w:szCs w:val="20"/>
              </w:rPr>
              <w:t>dobierać sp</w:t>
            </w:r>
            <w:r>
              <w:rPr>
                <w:rFonts w:ascii="Arial" w:hAnsi="Arial" w:cs="Arial"/>
                <w:color w:val="auto"/>
                <w:sz w:val="20"/>
                <w:szCs w:val="20"/>
              </w:rPr>
              <w:t>osoby obróbki ręcznej drewna;</w:t>
            </w:r>
          </w:p>
          <w:p w:rsidR="00106F89" w:rsidRDefault="00106F89" w:rsidP="00843375">
            <w:pPr>
              <w:numPr>
                <w:ilvl w:val="0"/>
                <w:numId w:val="120"/>
              </w:numPr>
              <w:spacing w:before="20" w:after="20"/>
              <w:ind w:left="393"/>
              <w:contextualSpacing/>
              <w:rPr>
                <w:rFonts w:ascii="Arial" w:eastAsia="Arial" w:hAnsi="Arial" w:cs="Arial"/>
                <w:color w:val="auto"/>
                <w:sz w:val="20"/>
                <w:szCs w:val="20"/>
              </w:rPr>
            </w:pPr>
            <w:r>
              <w:rPr>
                <w:rFonts w:ascii="Arial" w:hAnsi="Arial" w:cs="Arial"/>
                <w:color w:val="auto"/>
                <w:sz w:val="20"/>
                <w:szCs w:val="20"/>
              </w:rPr>
              <w:t xml:space="preserve">dobierać </w:t>
            </w:r>
            <w:r w:rsidRPr="00E31784">
              <w:rPr>
                <w:rFonts w:ascii="Arial" w:hAnsi="Arial" w:cs="Arial"/>
                <w:color w:val="auto"/>
                <w:sz w:val="20"/>
                <w:szCs w:val="20"/>
              </w:rPr>
              <w:t>sposoby obróbki drewna</w:t>
            </w:r>
            <w:r>
              <w:rPr>
                <w:rFonts w:ascii="Arial" w:hAnsi="Arial" w:cs="Arial"/>
                <w:color w:val="auto"/>
                <w:sz w:val="20"/>
                <w:szCs w:val="20"/>
              </w:rPr>
              <w:t xml:space="preserve"> i </w:t>
            </w:r>
            <w:r w:rsidRPr="00E31784">
              <w:rPr>
                <w:rFonts w:ascii="Arial" w:hAnsi="Arial" w:cs="Arial"/>
                <w:color w:val="auto"/>
                <w:sz w:val="20"/>
                <w:szCs w:val="20"/>
              </w:rPr>
              <w:t xml:space="preserve">materiałów drewnopochodnych; </w:t>
            </w:r>
          </w:p>
          <w:p w:rsidR="00106F89" w:rsidRPr="00927F5A" w:rsidRDefault="00106F89" w:rsidP="00843375">
            <w:pPr>
              <w:numPr>
                <w:ilvl w:val="0"/>
                <w:numId w:val="120"/>
              </w:numPr>
              <w:ind w:left="393"/>
              <w:rPr>
                <w:rFonts w:ascii="Arial" w:hAnsi="Arial" w:cs="Arial"/>
                <w:sz w:val="20"/>
                <w:szCs w:val="20"/>
              </w:rPr>
            </w:pPr>
            <w:r w:rsidRPr="00E31784">
              <w:rPr>
                <w:rFonts w:ascii="Arial" w:hAnsi="Arial" w:cs="Arial"/>
                <w:color w:val="auto"/>
                <w:sz w:val="20"/>
                <w:szCs w:val="20"/>
              </w:rPr>
              <w:t>stosować</w:t>
            </w:r>
            <w:r>
              <w:rPr>
                <w:rFonts w:ascii="Arial" w:hAnsi="Arial" w:cs="Arial"/>
                <w:color w:val="auto"/>
                <w:sz w:val="20"/>
                <w:szCs w:val="20"/>
              </w:rPr>
              <w:t xml:space="preserve"> metody technologii w</w:t>
            </w:r>
            <w:r w:rsidRPr="00E31784">
              <w:rPr>
                <w:rFonts w:ascii="Arial" w:hAnsi="Arial" w:cs="Arial"/>
                <w:color w:val="auto"/>
                <w:sz w:val="20"/>
                <w:szCs w:val="20"/>
              </w:rPr>
              <w:t>ytwarzania wyrobów</w:t>
            </w:r>
            <w:r>
              <w:rPr>
                <w:rFonts w:ascii="Arial" w:hAnsi="Arial" w:cs="Arial"/>
                <w:color w:val="auto"/>
                <w:sz w:val="20"/>
                <w:szCs w:val="20"/>
              </w:rPr>
              <w:t xml:space="preserve"> z </w:t>
            </w:r>
            <w:r w:rsidRPr="00E31784">
              <w:rPr>
                <w:rFonts w:ascii="Arial" w:hAnsi="Arial" w:cs="Arial"/>
                <w:color w:val="auto"/>
                <w:sz w:val="20"/>
                <w:szCs w:val="20"/>
              </w:rPr>
              <w:t>drewna</w:t>
            </w:r>
            <w:r>
              <w:rPr>
                <w:rFonts w:ascii="Arial" w:hAnsi="Arial" w:cs="Arial"/>
                <w:color w:val="auto"/>
                <w:sz w:val="20"/>
                <w:szCs w:val="20"/>
              </w:rPr>
              <w:t xml:space="preserve"> i </w:t>
            </w:r>
            <w:r w:rsidRPr="00E31784">
              <w:rPr>
                <w:rFonts w:ascii="Arial" w:hAnsi="Arial" w:cs="Arial"/>
                <w:color w:val="auto"/>
                <w:sz w:val="20"/>
                <w:szCs w:val="20"/>
              </w:rPr>
              <w:t xml:space="preserve">materiałów drewnopochodnych; </w:t>
            </w:r>
          </w:p>
        </w:tc>
        <w:tc>
          <w:tcPr>
            <w:tcW w:w="277" w:type="pct"/>
            <w:vMerge w:val="restart"/>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xml:space="preserve">Klasa II </w:t>
            </w:r>
          </w:p>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106F89" w:rsidRPr="001B5038" w:rsidRDefault="00106F89" w:rsidP="004C0D3A">
            <w:pPr>
              <w:rPr>
                <w:rFonts w:ascii="Arial" w:hAnsi="Arial" w:cs="Arial"/>
                <w:color w:val="auto"/>
                <w:sz w:val="20"/>
                <w:szCs w:val="20"/>
              </w:rPr>
            </w:pPr>
          </w:p>
        </w:tc>
      </w:tr>
      <w:tr w:rsidR="00106F89" w:rsidRPr="001B5038" w:rsidTr="00106F89">
        <w:trPr>
          <w:trHeight w:val="954"/>
        </w:trPr>
        <w:tc>
          <w:tcPr>
            <w:tcW w:w="914" w:type="pct"/>
            <w:vMerge/>
            <w:shd w:val="clear" w:color="auto" w:fill="auto"/>
          </w:tcPr>
          <w:p w:rsidR="00106F89" w:rsidRPr="001B5038"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19" w:type="pct"/>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2. Skrawanie maszynowe.</w:t>
            </w:r>
          </w:p>
        </w:tc>
        <w:tc>
          <w:tcPr>
            <w:tcW w:w="280" w:type="pct"/>
            <w:shd w:val="clear" w:color="auto" w:fill="auto"/>
          </w:tcPr>
          <w:p w:rsidR="00106F89" w:rsidRPr="001B5038"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106F89" w:rsidRDefault="00106F89" w:rsidP="00843375">
            <w:pPr>
              <w:pStyle w:val="Akapitzlist"/>
              <w:numPr>
                <w:ilvl w:val="0"/>
                <w:numId w:val="121"/>
              </w:numPr>
              <w:spacing w:before="20" w:after="20"/>
              <w:ind w:left="407"/>
              <w:rPr>
                <w:rFonts w:ascii="Arial" w:hAnsi="Arial" w:cs="Arial"/>
                <w:color w:val="auto"/>
                <w:sz w:val="20"/>
                <w:szCs w:val="20"/>
              </w:rPr>
            </w:pPr>
            <w:r w:rsidRPr="00EE2ED8">
              <w:rPr>
                <w:rFonts w:ascii="Arial" w:hAnsi="Arial" w:cs="Arial"/>
                <w:color w:val="auto"/>
                <w:sz w:val="20"/>
                <w:szCs w:val="20"/>
              </w:rPr>
              <w:t>określać sposoby obróbki maszynowej drewna;</w:t>
            </w:r>
          </w:p>
          <w:p w:rsidR="00106F89" w:rsidRPr="00A7029E" w:rsidRDefault="00106F89" w:rsidP="00843375">
            <w:pPr>
              <w:pStyle w:val="Akapitzlist"/>
              <w:numPr>
                <w:ilvl w:val="0"/>
                <w:numId w:val="121"/>
              </w:numPr>
              <w:spacing w:before="20" w:after="20"/>
              <w:ind w:left="407"/>
              <w:rPr>
                <w:rFonts w:ascii="Arial" w:hAnsi="Arial" w:cs="Arial"/>
                <w:color w:val="auto"/>
                <w:sz w:val="20"/>
                <w:szCs w:val="20"/>
              </w:rPr>
            </w:pPr>
            <w:r w:rsidRPr="00EE2ED8">
              <w:rPr>
                <w:rFonts w:ascii="Arial" w:hAnsi="Arial" w:cs="Arial"/>
                <w:color w:val="auto"/>
                <w:sz w:val="20"/>
                <w:szCs w:val="20"/>
              </w:rPr>
              <w:t>rozróżniać sposoby obróbki materiałów drewnopochodnych;</w:t>
            </w:r>
          </w:p>
        </w:tc>
        <w:tc>
          <w:tcPr>
            <w:tcW w:w="1396" w:type="pct"/>
          </w:tcPr>
          <w:p w:rsidR="00106F89" w:rsidRDefault="00106F89" w:rsidP="00843375">
            <w:pPr>
              <w:numPr>
                <w:ilvl w:val="0"/>
                <w:numId w:val="120"/>
              </w:numPr>
              <w:ind w:left="393"/>
              <w:rPr>
                <w:rFonts w:ascii="Arial" w:hAnsi="Arial" w:cs="Arial"/>
                <w:color w:val="auto"/>
                <w:sz w:val="20"/>
                <w:szCs w:val="20"/>
              </w:rPr>
            </w:pPr>
            <w:r>
              <w:rPr>
                <w:rFonts w:ascii="Arial" w:hAnsi="Arial" w:cs="Arial"/>
                <w:color w:val="auto"/>
                <w:sz w:val="20"/>
                <w:szCs w:val="20"/>
              </w:rPr>
              <w:t xml:space="preserve">dobierać sposoby obróbki maszynowej </w:t>
            </w:r>
            <w:r w:rsidRPr="00E31784">
              <w:rPr>
                <w:rFonts w:ascii="Arial" w:hAnsi="Arial" w:cs="Arial"/>
                <w:color w:val="auto"/>
                <w:sz w:val="20"/>
                <w:szCs w:val="20"/>
              </w:rPr>
              <w:t>drewna;</w:t>
            </w:r>
          </w:p>
          <w:p w:rsidR="00106F89" w:rsidRDefault="00106F89" w:rsidP="00843375">
            <w:pPr>
              <w:numPr>
                <w:ilvl w:val="0"/>
                <w:numId w:val="120"/>
              </w:numPr>
              <w:ind w:left="393"/>
              <w:rPr>
                <w:rFonts w:ascii="Arial" w:hAnsi="Arial" w:cs="Arial"/>
                <w:b/>
                <w:sz w:val="20"/>
                <w:szCs w:val="20"/>
              </w:rPr>
            </w:pPr>
            <w:r w:rsidRPr="00E31784">
              <w:rPr>
                <w:rFonts w:ascii="Arial" w:hAnsi="Arial" w:cs="Arial"/>
                <w:color w:val="auto"/>
                <w:sz w:val="20"/>
                <w:szCs w:val="20"/>
              </w:rPr>
              <w:t>dobierać sposoby obróbki maszynowej materiałów drewnopochodnych;</w:t>
            </w:r>
          </w:p>
        </w:tc>
        <w:tc>
          <w:tcPr>
            <w:tcW w:w="277" w:type="pct"/>
            <w:vMerge/>
            <w:shd w:val="clear" w:color="auto" w:fill="auto"/>
          </w:tcPr>
          <w:p w:rsidR="00106F89" w:rsidRPr="001B5038" w:rsidRDefault="00106F89" w:rsidP="004C0D3A">
            <w:pPr>
              <w:rPr>
                <w:rFonts w:ascii="Arial" w:hAnsi="Arial" w:cs="Arial"/>
                <w:color w:val="auto"/>
                <w:sz w:val="20"/>
                <w:szCs w:val="20"/>
              </w:rPr>
            </w:pPr>
          </w:p>
        </w:tc>
      </w:tr>
      <w:tr w:rsidR="00106F89" w:rsidRPr="001B5038" w:rsidTr="00106F89">
        <w:trPr>
          <w:trHeight w:val="954"/>
        </w:trPr>
        <w:tc>
          <w:tcPr>
            <w:tcW w:w="914" w:type="pct"/>
            <w:vMerge/>
            <w:shd w:val="clear" w:color="auto" w:fill="auto"/>
          </w:tcPr>
          <w:p w:rsidR="00106F89" w:rsidRPr="001B5038"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19" w:type="pct"/>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3.Rodzaje obróbki maszynowej.</w:t>
            </w:r>
          </w:p>
        </w:tc>
        <w:tc>
          <w:tcPr>
            <w:tcW w:w="280" w:type="pct"/>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106F89" w:rsidRDefault="00106F89" w:rsidP="00843375">
            <w:pPr>
              <w:pStyle w:val="Akapitzlist"/>
              <w:numPr>
                <w:ilvl w:val="0"/>
                <w:numId w:val="121"/>
              </w:numPr>
              <w:spacing w:before="20" w:after="20"/>
              <w:ind w:left="407"/>
              <w:rPr>
                <w:rFonts w:ascii="Arial" w:hAnsi="Arial" w:cs="Arial"/>
                <w:color w:val="auto"/>
                <w:sz w:val="20"/>
                <w:szCs w:val="20"/>
              </w:rPr>
            </w:pPr>
            <w:r w:rsidRPr="00EE2ED8">
              <w:rPr>
                <w:rFonts w:ascii="Arial" w:hAnsi="Arial" w:cs="Arial"/>
                <w:color w:val="auto"/>
                <w:sz w:val="20"/>
                <w:szCs w:val="20"/>
              </w:rPr>
              <w:t xml:space="preserve">klasyfikować sposoby mechanicznej </w:t>
            </w:r>
          </w:p>
          <w:p w:rsidR="00106F89" w:rsidRDefault="00106F89" w:rsidP="00843375">
            <w:pPr>
              <w:pStyle w:val="Akapitzlist"/>
              <w:numPr>
                <w:ilvl w:val="0"/>
                <w:numId w:val="121"/>
              </w:numPr>
              <w:spacing w:before="20" w:after="20"/>
              <w:ind w:left="407"/>
              <w:rPr>
                <w:rFonts w:ascii="Arial" w:hAnsi="Arial" w:cs="Arial"/>
                <w:color w:val="auto"/>
                <w:sz w:val="20"/>
                <w:szCs w:val="20"/>
              </w:rPr>
            </w:pPr>
            <w:r w:rsidRPr="00EE2ED8">
              <w:rPr>
                <w:rFonts w:ascii="Arial" w:hAnsi="Arial" w:cs="Arial"/>
                <w:color w:val="auto"/>
                <w:sz w:val="20"/>
                <w:szCs w:val="20"/>
              </w:rPr>
              <w:t>i hydrotermicznej obróbki drewna</w:t>
            </w:r>
            <w:r>
              <w:rPr>
                <w:rFonts w:ascii="Arial" w:hAnsi="Arial" w:cs="Arial"/>
                <w:color w:val="auto"/>
                <w:sz w:val="20"/>
                <w:szCs w:val="20"/>
              </w:rPr>
              <w:t xml:space="preserve"> i </w:t>
            </w:r>
            <w:r w:rsidRPr="00EE2ED8">
              <w:rPr>
                <w:rFonts w:ascii="Arial" w:hAnsi="Arial" w:cs="Arial"/>
                <w:color w:val="auto"/>
                <w:sz w:val="20"/>
                <w:szCs w:val="20"/>
              </w:rPr>
              <w:t xml:space="preserve">materiałów drewnopochodnych; </w:t>
            </w:r>
          </w:p>
          <w:p w:rsidR="00106F89" w:rsidRPr="00A7029E" w:rsidRDefault="00106F89" w:rsidP="00843375">
            <w:pPr>
              <w:pStyle w:val="Akapitzlist"/>
              <w:numPr>
                <w:ilvl w:val="0"/>
                <w:numId w:val="121"/>
              </w:numPr>
              <w:spacing w:before="20" w:after="20"/>
              <w:ind w:left="407"/>
              <w:rPr>
                <w:rFonts w:ascii="Arial" w:hAnsi="Arial" w:cs="Arial"/>
                <w:color w:val="auto"/>
                <w:sz w:val="20"/>
                <w:szCs w:val="20"/>
              </w:rPr>
            </w:pPr>
            <w:r w:rsidRPr="00EE2ED8">
              <w:rPr>
                <w:rFonts w:ascii="Arial" w:hAnsi="Arial" w:cs="Arial"/>
                <w:color w:val="auto"/>
                <w:sz w:val="20"/>
                <w:szCs w:val="20"/>
              </w:rPr>
              <w:t>charakteryzować obróbkę drewna cięciem, plastyczną, łupaniem, rozdrabnianiem, łączeniem</w:t>
            </w:r>
            <w:r>
              <w:rPr>
                <w:rFonts w:ascii="Arial" w:hAnsi="Arial" w:cs="Arial"/>
                <w:color w:val="auto"/>
                <w:sz w:val="20"/>
                <w:szCs w:val="20"/>
              </w:rPr>
              <w:t xml:space="preserve"> i </w:t>
            </w:r>
            <w:r w:rsidRPr="00EE2ED8">
              <w:rPr>
                <w:rFonts w:ascii="Arial" w:hAnsi="Arial" w:cs="Arial"/>
                <w:color w:val="auto"/>
                <w:sz w:val="20"/>
                <w:szCs w:val="20"/>
              </w:rPr>
              <w:t>wykończeniową</w:t>
            </w:r>
            <w:r>
              <w:rPr>
                <w:rFonts w:ascii="Arial" w:hAnsi="Arial" w:cs="Arial"/>
                <w:color w:val="auto"/>
                <w:sz w:val="20"/>
                <w:szCs w:val="20"/>
              </w:rPr>
              <w:t>;</w:t>
            </w:r>
          </w:p>
        </w:tc>
        <w:tc>
          <w:tcPr>
            <w:tcW w:w="1396" w:type="pct"/>
          </w:tcPr>
          <w:p w:rsidR="00106F89" w:rsidRDefault="00106F89" w:rsidP="007C319A">
            <w:pPr>
              <w:pStyle w:val="Akapitzlist4"/>
              <w:numPr>
                <w:ilvl w:val="0"/>
                <w:numId w:val="270"/>
              </w:numPr>
              <w:spacing w:after="0"/>
              <w:ind w:left="451"/>
              <w:rPr>
                <w:rFonts w:ascii="Arial" w:hAnsi="Arial" w:cs="Arial"/>
                <w:b/>
                <w:sz w:val="20"/>
                <w:szCs w:val="20"/>
              </w:rPr>
            </w:pPr>
            <w:r>
              <w:rPr>
                <w:rFonts w:ascii="Arial" w:hAnsi="Arial" w:cs="Arial"/>
                <w:sz w:val="20"/>
                <w:szCs w:val="20"/>
              </w:rPr>
              <w:t>dobierać sposoby mechanicznej i hydrotermicznej obróbki drewna i materiałów drewnopochodnych;</w:t>
            </w:r>
          </w:p>
        </w:tc>
        <w:tc>
          <w:tcPr>
            <w:tcW w:w="277" w:type="pct"/>
            <w:vMerge/>
            <w:shd w:val="clear" w:color="auto" w:fill="auto"/>
          </w:tcPr>
          <w:p w:rsidR="00106F89" w:rsidRPr="001B5038" w:rsidRDefault="00106F89" w:rsidP="004C0D3A">
            <w:pPr>
              <w:rPr>
                <w:rFonts w:ascii="Arial" w:hAnsi="Arial" w:cs="Arial"/>
                <w:color w:val="auto"/>
                <w:sz w:val="20"/>
                <w:szCs w:val="20"/>
              </w:rPr>
            </w:pPr>
          </w:p>
        </w:tc>
      </w:tr>
      <w:tr w:rsidR="00106F89" w:rsidRPr="001B5038" w:rsidTr="00106F89">
        <w:trPr>
          <w:trHeight w:val="954"/>
        </w:trPr>
        <w:tc>
          <w:tcPr>
            <w:tcW w:w="914" w:type="pct"/>
            <w:vMerge w:val="restart"/>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VIII. T</w:t>
            </w:r>
            <w:r w:rsidRPr="00733FE3">
              <w:rPr>
                <w:rFonts w:ascii="Arial" w:hAnsi="Arial" w:cs="Arial"/>
                <w:color w:val="auto"/>
                <w:sz w:val="20"/>
                <w:szCs w:val="20"/>
              </w:rPr>
              <w:t xml:space="preserve">echnologia wykańczania powierzchni drewna </w:t>
            </w:r>
          </w:p>
          <w:p w:rsidR="00106F89" w:rsidRPr="00733FE3"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33FE3">
              <w:rPr>
                <w:rFonts w:ascii="Arial" w:hAnsi="Arial" w:cs="Arial"/>
                <w:color w:val="auto"/>
                <w:sz w:val="20"/>
                <w:szCs w:val="20"/>
              </w:rPr>
              <w:t>i tworzyw drzewnych.</w:t>
            </w:r>
          </w:p>
        </w:tc>
        <w:tc>
          <w:tcPr>
            <w:tcW w:w="819" w:type="pct"/>
            <w:shd w:val="clear" w:color="auto" w:fill="auto"/>
          </w:tcPr>
          <w:p w:rsidR="00106F89" w:rsidRPr="001B5038"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1. Klejenie i okleinowanie.</w:t>
            </w:r>
          </w:p>
        </w:tc>
        <w:tc>
          <w:tcPr>
            <w:tcW w:w="280" w:type="pct"/>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106F89" w:rsidRDefault="00106F89" w:rsidP="00843375">
            <w:pPr>
              <w:pStyle w:val="Akapitzlist"/>
              <w:numPr>
                <w:ilvl w:val="0"/>
                <w:numId w:val="122"/>
              </w:numPr>
              <w:spacing w:before="20" w:after="20"/>
              <w:ind w:left="407"/>
              <w:rPr>
                <w:rFonts w:ascii="Arial" w:eastAsia="Arial" w:hAnsi="Arial" w:cs="Arial"/>
                <w:color w:val="auto"/>
                <w:sz w:val="20"/>
                <w:szCs w:val="20"/>
              </w:rPr>
            </w:pPr>
            <w:r w:rsidRPr="006E3964">
              <w:rPr>
                <w:rFonts w:ascii="Arial" w:eastAsia="Arial" w:hAnsi="Arial" w:cs="Arial"/>
                <w:color w:val="auto"/>
                <w:sz w:val="20"/>
                <w:szCs w:val="20"/>
              </w:rPr>
              <w:t>wykonywać klejenie</w:t>
            </w:r>
            <w:r>
              <w:rPr>
                <w:rFonts w:ascii="Arial" w:eastAsia="Arial" w:hAnsi="Arial" w:cs="Arial"/>
                <w:color w:val="auto"/>
                <w:sz w:val="20"/>
                <w:szCs w:val="20"/>
              </w:rPr>
              <w:t xml:space="preserve"> i </w:t>
            </w:r>
            <w:r w:rsidRPr="006E3964">
              <w:rPr>
                <w:rFonts w:ascii="Arial" w:eastAsia="Arial" w:hAnsi="Arial" w:cs="Arial"/>
                <w:color w:val="auto"/>
                <w:sz w:val="20"/>
                <w:szCs w:val="20"/>
              </w:rPr>
              <w:t>oklejanie drewna</w:t>
            </w:r>
            <w:r>
              <w:rPr>
                <w:rFonts w:ascii="Arial" w:eastAsia="Arial" w:hAnsi="Arial" w:cs="Arial"/>
                <w:color w:val="auto"/>
                <w:sz w:val="20"/>
                <w:szCs w:val="20"/>
              </w:rPr>
              <w:t xml:space="preserve"> i </w:t>
            </w:r>
            <w:r w:rsidRPr="006E3964">
              <w:rPr>
                <w:rFonts w:ascii="Arial" w:eastAsia="Arial" w:hAnsi="Arial" w:cs="Arial"/>
                <w:color w:val="auto"/>
                <w:sz w:val="20"/>
                <w:szCs w:val="20"/>
              </w:rPr>
              <w:t>materiałów drzewnych;</w:t>
            </w:r>
          </w:p>
          <w:p w:rsidR="00106F89" w:rsidRDefault="00106F89" w:rsidP="00843375">
            <w:pPr>
              <w:pStyle w:val="Akapitzlist"/>
              <w:numPr>
                <w:ilvl w:val="0"/>
                <w:numId w:val="122"/>
              </w:numPr>
              <w:spacing w:before="20" w:after="20"/>
              <w:ind w:left="407"/>
              <w:rPr>
                <w:rFonts w:ascii="Arial" w:eastAsia="Arial" w:hAnsi="Arial" w:cs="Arial"/>
                <w:color w:val="auto"/>
                <w:sz w:val="20"/>
                <w:szCs w:val="20"/>
              </w:rPr>
            </w:pPr>
            <w:r>
              <w:rPr>
                <w:rFonts w:ascii="Arial" w:eastAsia="Arial" w:hAnsi="Arial" w:cs="Arial"/>
                <w:color w:val="auto"/>
                <w:sz w:val="20"/>
                <w:szCs w:val="20"/>
              </w:rPr>
              <w:t>charakteryzować</w:t>
            </w:r>
            <w:r w:rsidRPr="00573848">
              <w:rPr>
                <w:rFonts w:ascii="Arial" w:eastAsia="Arial" w:hAnsi="Arial" w:cs="Arial"/>
                <w:color w:val="auto"/>
                <w:sz w:val="20"/>
                <w:szCs w:val="20"/>
              </w:rPr>
              <w:t xml:space="preserve"> sposoby nanoszenia klejów</w:t>
            </w:r>
            <w:r>
              <w:rPr>
                <w:rFonts w:ascii="Arial" w:eastAsia="Arial" w:hAnsi="Arial" w:cs="Arial"/>
                <w:color w:val="auto"/>
                <w:sz w:val="20"/>
                <w:szCs w:val="20"/>
              </w:rPr>
              <w:t>;</w:t>
            </w:r>
          </w:p>
          <w:p w:rsidR="00106F89" w:rsidRDefault="00106F89" w:rsidP="00843375">
            <w:pPr>
              <w:pStyle w:val="Akapitzlist"/>
              <w:numPr>
                <w:ilvl w:val="0"/>
                <w:numId w:val="122"/>
              </w:numPr>
              <w:spacing w:before="20" w:after="20"/>
              <w:ind w:left="407"/>
              <w:rPr>
                <w:rFonts w:ascii="Arial" w:eastAsia="Arial" w:hAnsi="Arial" w:cs="Arial"/>
                <w:color w:val="auto"/>
                <w:sz w:val="20"/>
                <w:szCs w:val="20"/>
              </w:rPr>
            </w:pPr>
            <w:r w:rsidRPr="006E3964">
              <w:rPr>
                <w:rFonts w:ascii="Arial" w:eastAsia="Arial" w:hAnsi="Arial" w:cs="Arial"/>
                <w:color w:val="auto"/>
                <w:sz w:val="20"/>
                <w:szCs w:val="20"/>
              </w:rPr>
              <w:t>charakteryzować materiały</w:t>
            </w:r>
            <w:r>
              <w:rPr>
                <w:rFonts w:ascii="Arial" w:eastAsia="Arial" w:hAnsi="Arial" w:cs="Arial"/>
                <w:color w:val="auto"/>
                <w:sz w:val="20"/>
                <w:szCs w:val="20"/>
              </w:rPr>
              <w:t xml:space="preserve"> do </w:t>
            </w:r>
            <w:r w:rsidRPr="006E3964">
              <w:rPr>
                <w:rFonts w:ascii="Arial" w:eastAsia="Arial" w:hAnsi="Arial" w:cs="Arial"/>
                <w:color w:val="auto"/>
                <w:sz w:val="20"/>
                <w:szCs w:val="20"/>
              </w:rPr>
              <w:t>klejenia</w:t>
            </w:r>
            <w:r>
              <w:rPr>
                <w:rFonts w:ascii="Arial" w:eastAsia="Arial" w:hAnsi="Arial" w:cs="Arial"/>
                <w:color w:val="auto"/>
                <w:sz w:val="20"/>
                <w:szCs w:val="20"/>
              </w:rPr>
              <w:t xml:space="preserve"> i </w:t>
            </w:r>
            <w:r w:rsidRPr="006E3964">
              <w:rPr>
                <w:rFonts w:ascii="Arial" w:eastAsia="Arial" w:hAnsi="Arial" w:cs="Arial"/>
                <w:color w:val="auto"/>
                <w:sz w:val="20"/>
                <w:szCs w:val="20"/>
              </w:rPr>
              <w:t>oklejania drewna</w:t>
            </w:r>
            <w:r>
              <w:rPr>
                <w:rFonts w:ascii="Arial" w:eastAsia="Arial" w:hAnsi="Arial" w:cs="Arial"/>
                <w:color w:val="auto"/>
                <w:sz w:val="20"/>
                <w:szCs w:val="20"/>
              </w:rPr>
              <w:t xml:space="preserve"> i </w:t>
            </w:r>
            <w:r w:rsidRPr="006E3964">
              <w:rPr>
                <w:rFonts w:ascii="Arial" w:eastAsia="Arial" w:hAnsi="Arial" w:cs="Arial"/>
                <w:color w:val="auto"/>
                <w:sz w:val="20"/>
                <w:szCs w:val="20"/>
              </w:rPr>
              <w:t xml:space="preserve">materiałów drewnopochodnych; </w:t>
            </w:r>
          </w:p>
          <w:p w:rsidR="00106F89" w:rsidRDefault="00106F89" w:rsidP="00843375">
            <w:pPr>
              <w:pStyle w:val="Akapitzlist"/>
              <w:numPr>
                <w:ilvl w:val="0"/>
                <w:numId w:val="122"/>
              </w:numPr>
              <w:spacing w:before="20" w:after="20"/>
              <w:ind w:left="407"/>
              <w:rPr>
                <w:rFonts w:ascii="Arial" w:eastAsia="Arial" w:hAnsi="Arial" w:cs="Arial"/>
                <w:color w:val="auto"/>
                <w:sz w:val="20"/>
                <w:szCs w:val="20"/>
              </w:rPr>
            </w:pPr>
            <w:r>
              <w:rPr>
                <w:rFonts w:ascii="Arial" w:eastAsia="Arial" w:hAnsi="Arial" w:cs="Arial"/>
                <w:color w:val="auto"/>
                <w:sz w:val="20"/>
                <w:szCs w:val="20"/>
              </w:rPr>
              <w:t>stosować</w:t>
            </w:r>
            <w:r w:rsidRPr="00573848">
              <w:rPr>
                <w:rFonts w:ascii="Arial" w:eastAsia="Arial" w:hAnsi="Arial" w:cs="Arial"/>
                <w:color w:val="auto"/>
                <w:sz w:val="20"/>
                <w:szCs w:val="20"/>
              </w:rPr>
              <w:t xml:space="preserve"> narzędzia</w:t>
            </w:r>
            <w:r>
              <w:rPr>
                <w:rFonts w:ascii="Arial" w:eastAsia="Arial" w:hAnsi="Arial" w:cs="Arial"/>
                <w:color w:val="auto"/>
                <w:sz w:val="20"/>
                <w:szCs w:val="20"/>
              </w:rPr>
              <w:t xml:space="preserve"> i </w:t>
            </w:r>
            <w:r w:rsidRPr="00573848">
              <w:rPr>
                <w:rFonts w:ascii="Arial" w:eastAsia="Arial" w:hAnsi="Arial" w:cs="Arial"/>
                <w:color w:val="auto"/>
                <w:sz w:val="20"/>
                <w:szCs w:val="20"/>
              </w:rPr>
              <w:t>urządzenia</w:t>
            </w:r>
            <w:r>
              <w:rPr>
                <w:rFonts w:ascii="Arial" w:eastAsia="Arial" w:hAnsi="Arial" w:cs="Arial"/>
                <w:color w:val="auto"/>
                <w:sz w:val="20"/>
                <w:szCs w:val="20"/>
              </w:rPr>
              <w:t xml:space="preserve"> do </w:t>
            </w:r>
            <w:r w:rsidRPr="00573848">
              <w:rPr>
                <w:rFonts w:ascii="Arial" w:eastAsia="Arial" w:hAnsi="Arial" w:cs="Arial"/>
                <w:color w:val="auto"/>
                <w:sz w:val="20"/>
                <w:szCs w:val="20"/>
              </w:rPr>
              <w:t>klejenia, oklejania drewna</w:t>
            </w:r>
            <w:r>
              <w:rPr>
                <w:rFonts w:ascii="Arial" w:eastAsia="Arial" w:hAnsi="Arial" w:cs="Arial"/>
                <w:color w:val="auto"/>
                <w:sz w:val="20"/>
                <w:szCs w:val="20"/>
              </w:rPr>
              <w:t xml:space="preserve"> i </w:t>
            </w:r>
            <w:r w:rsidRPr="00573848">
              <w:rPr>
                <w:rFonts w:ascii="Arial" w:eastAsia="Arial" w:hAnsi="Arial" w:cs="Arial"/>
                <w:color w:val="auto"/>
                <w:sz w:val="20"/>
                <w:szCs w:val="20"/>
              </w:rPr>
              <w:t>materiałów drewnopochodnych</w:t>
            </w:r>
            <w:r>
              <w:rPr>
                <w:rFonts w:ascii="Arial" w:eastAsia="Arial" w:hAnsi="Arial" w:cs="Arial"/>
                <w:color w:val="auto"/>
                <w:sz w:val="20"/>
                <w:szCs w:val="20"/>
              </w:rPr>
              <w:t>;</w:t>
            </w:r>
          </w:p>
          <w:p w:rsidR="00106F89" w:rsidRDefault="00106F89" w:rsidP="00843375">
            <w:pPr>
              <w:pStyle w:val="Akapitzlist"/>
              <w:spacing w:before="20" w:after="20"/>
              <w:ind w:left="407"/>
              <w:rPr>
                <w:rFonts w:ascii="Arial" w:eastAsia="Arial" w:hAnsi="Arial" w:cs="Arial"/>
                <w:color w:val="auto"/>
                <w:sz w:val="20"/>
                <w:szCs w:val="20"/>
              </w:rPr>
            </w:pPr>
          </w:p>
        </w:tc>
        <w:tc>
          <w:tcPr>
            <w:tcW w:w="1396" w:type="pct"/>
          </w:tcPr>
          <w:p w:rsidR="00106F89" w:rsidRDefault="00106F89" w:rsidP="00843375">
            <w:pPr>
              <w:numPr>
                <w:ilvl w:val="0"/>
                <w:numId w:val="125"/>
              </w:numPr>
              <w:spacing w:before="20" w:after="20"/>
              <w:ind w:left="393"/>
              <w:contextualSpacing/>
              <w:rPr>
                <w:rFonts w:ascii="Arial" w:hAnsi="Arial" w:cs="Arial"/>
                <w:color w:val="auto"/>
                <w:sz w:val="20"/>
                <w:szCs w:val="20"/>
              </w:rPr>
            </w:pPr>
            <w:r>
              <w:rPr>
                <w:rFonts w:ascii="Arial" w:hAnsi="Arial" w:cs="Arial"/>
                <w:color w:val="auto"/>
                <w:sz w:val="20"/>
                <w:szCs w:val="20"/>
              </w:rPr>
              <w:t>charakteryzować</w:t>
            </w:r>
            <w:r w:rsidRPr="00726D23">
              <w:rPr>
                <w:rFonts w:ascii="Arial" w:hAnsi="Arial" w:cs="Arial"/>
                <w:color w:val="auto"/>
                <w:sz w:val="20"/>
                <w:szCs w:val="20"/>
              </w:rPr>
              <w:t xml:space="preserve"> mechanizmy tworzenia spoiny klejowej</w:t>
            </w:r>
            <w:r>
              <w:rPr>
                <w:rFonts w:ascii="Arial" w:hAnsi="Arial" w:cs="Arial"/>
                <w:color w:val="auto"/>
                <w:sz w:val="20"/>
                <w:szCs w:val="20"/>
              </w:rPr>
              <w:t>;</w:t>
            </w:r>
          </w:p>
          <w:p w:rsidR="00106F89" w:rsidRDefault="00106F89" w:rsidP="00843375">
            <w:pPr>
              <w:numPr>
                <w:ilvl w:val="0"/>
                <w:numId w:val="125"/>
              </w:numPr>
              <w:spacing w:before="20" w:after="20"/>
              <w:ind w:left="393"/>
              <w:contextualSpacing/>
              <w:rPr>
                <w:rFonts w:ascii="Arial" w:hAnsi="Arial" w:cs="Arial"/>
                <w:color w:val="auto"/>
                <w:sz w:val="20"/>
                <w:szCs w:val="20"/>
              </w:rPr>
            </w:pPr>
            <w:r>
              <w:rPr>
                <w:rFonts w:ascii="Arial" w:hAnsi="Arial" w:cs="Arial"/>
                <w:color w:val="auto"/>
                <w:sz w:val="20"/>
                <w:szCs w:val="20"/>
              </w:rPr>
              <w:t>klasyfikować</w:t>
            </w:r>
            <w:r w:rsidRPr="00726D23">
              <w:rPr>
                <w:rFonts w:ascii="Arial" w:hAnsi="Arial" w:cs="Arial"/>
                <w:color w:val="auto"/>
                <w:sz w:val="20"/>
                <w:szCs w:val="20"/>
              </w:rPr>
              <w:t xml:space="preserve"> kleje syntetyczne </w:t>
            </w:r>
          </w:p>
          <w:p w:rsidR="00106F89" w:rsidRDefault="00106F89" w:rsidP="00843375">
            <w:pPr>
              <w:numPr>
                <w:ilvl w:val="0"/>
                <w:numId w:val="125"/>
              </w:numPr>
              <w:spacing w:before="20" w:after="20"/>
              <w:ind w:left="393"/>
              <w:contextualSpacing/>
              <w:rPr>
                <w:rFonts w:ascii="Arial" w:hAnsi="Arial" w:cs="Arial"/>
                <w:color w:val="auto"/>
                <w:sz w:val="20"/>
                <w:szCs w:val="20"/>
              </w:rPr>
            </w:pPr>
            <w:r w:rsidRPr="006E3964">
              <w:rPr>
                <w:rFonts w:ascii="Arial" w:hAnsi="Arial" w:cs="Arial"/>
                <w:color w:val="auto"/>
                <w:sz w:val="20"/>
                <w:szCs w:val="20"/>
              </w:rPr>
              <w:t>dobierać kleje</w:t>
            </w:r>
            <w:r>
              <w:rPr>
                <w:rFonts w:ascii="Arial" w:hAnsi="Arial" w:cs="Arial"/>
                <w:color w:val="auto"/>
                <w:sz w:val="20"/>
                <w:szCs w:val="20"/>
              </w:rPr>
              <w:t xml:space="preserve"> do </w:t>
            </w:r>
            <w:r w:rsidRPr="006E3964">
              <w:rPr>
                <w:rFonts w:ascii="Arial" w:hAnsi="Arial" w:cs="Arial"/>
                <w:color w:val="auto"/>
                <w:sz w:val="20"/>
                <w:szCs w:val="20"/>
              </w:rPr>
              <w:t>określonego zastosowania</w:t>
            </w:r>
            <w:r>
              <w:rPr>
                <w:rFonts w:ascii="Arial" w:hAnsi="Arial" w:cs="Arial"/>
                <w:color w:val="auto"/>
                <w:sz w:val="20"/>
                <w:szCs w:val="20"/>
              </w:rPr>
              <w:t xml:space="preserve"> z </w:t>
            </w:r>
            <w:r w:rsidRPr="006E3964">
              <w:rPr>
                <w:rFonts w:ascii="Arial" w:hAnsi="Arial" w:cs="Arial"/>
                <w:color w:val="auto"/>
                <w:sz w:val="20"/>
                <w:szCs w:val="20"/>
              </w:rPr>
              <w:t>uwzględnieniem aspektów technologicznych, jak</w:t>
            </w:r>
            <w:r>
              <w:rPr>
                <w:rFonts w:ascii="Arial" w:hAnsi="Arial" w:cs="Arial"/>
                <w:color w:val="auto"/>
                <w:sz w:val="20"/>
                <w:szCs w:val="20"/>
              </w:rPr>
              <w:t xml:space="preserve"> i </w:t>
            </w:r>
            <w:r w:rsidRPr="006E3964">
              <w:rPr>
                <w:rFonts w:ascii="Arial" w:hAnsi="Arial" w:cs="Arial"/>
                <w:color w:val="auto"/>
                <w:sz w:val="20"/>
                <w:szCs w:val="20"/>
              </w:rPr>
              <w:t xml:space="preserve">ekonomicznych; </w:t>
            </w:r>
          </w:p>
          <w:p w:rsidR="00106F89" w:rsidRDefault="00106F89" w:rsidP="00843375">
            <w:pPr>
              <w:numPr>
                <w:ilvl w:val="0"/>
                <w:numId w:val="125"/>
              </w:numPr>
              <w:spacing w:before="20" w:after="20"/>
              <w:ind w:left="393"/>
              <w:contextualSpacing/>
              <w:rPr>
                <w:rFonts w:ascii="Arial" w:hAnsi="Arial" w:cs="Arial"/>
                <w:color w:val="auto"/>
                <w:sz w:val="20"/>
                <w:szCs w:val="20"/>
              </w:rPr>
            </w:pPr>
            <w:r w:rsidRPr="00726D23">
              <w:rPr>
                <w:rFonts w:ascii="Arial" w:hAnsi="Arial" w:cs="Arial"/>
                <w:color w:val="auto"/>
                <w:sz w:val="20"/>
                <w:szCs w:val="20"/>
              </w:rPr>
              <w:t>dobiera</w:t>
            </w:r>
            <w:r>
              <w:rPr>
                <w:rFonts w:ascii="Arial" w:hAnsi="Arial" w:cs="Arial"/>
                <w:color w:val="auto"/>
                <w:sz w:val="20"/>
                <w:szCs w:val="20"/>
              </w:rPr>
              <w:t>ć</w:t>
            </w:r>
            <w:r w:rsidRPr="00726D23">
              <w:rPr>
                <w:rFonts w:ascii="Arial" w:hAnsi="Arial" w:cs="Arial"/>
                <w:color w:val="auto"/>
                <w:sz w:val="20"/>
                <w:szCs w:val="20"/>
              </w:rPr>
              <w:t xml:space="preserve"> materiały</w:t>
            </w:r>
            <w:r>
              <w:rPr>
                <w:rFonts w:ascii="Arial" w:hAnsi="Arial" w:cs="Arial"/>
                <w:color w:val="auto"/>
                <w:sz w:val="20"/>
                <w:szCs w:val="20"/>
              </w:rPr>
              <w:t xml:space="preserve"> do </w:t>
            </w:r>
            <w:r w:rsidRPr="00726D23">
              <w:rPr>
                <w:rFonts w:ascii="Arial" w:hAnsi="Arial" w:cs="Arial"/>
                <w:color w:val="auto"/>
                <w:sz w:val="20"/>
                <w:szCs w:val="20"/>
              </w:rPr>
              <w:t>klejenia</w:t>
            </w:r>
            <w:r>
              <w:rPr>
                <w:rFonts w:ascii="Arial" w:hAnsi="Arial" w:cs="Arial"/>
                <w:color w:val="auto"/>
                <w:sz w:val="20"/>
                <w:szCs w:val="20"/>
              </w:rPr>
              <w:t xml:space="preserve"> i </w:t>
            </w:r>
            <w:r w:rsidRPr="00726D23">
              <w:rPr>
                <w:rFonts w:ascii="Arial" w:hAnsi="Arial" w:cs="Arial"/>
                <w:color w:val="auto"/>
                <w:sz w:val="20"/>
                <w:szCs w:val="20"/>
              </w:rPr>
              <w:t>oklejania drewna</w:t>
            </w:r>
            <w:r>
              <w:rPr>
                <w:rFonts w:ascii="Arial" w:hAnsi="Arial" w:cs="Arial"/>
                <w:color w:val="auto"/>
                <w:sz w:val="20"/>
                <w:szCs w:val="20"/>
              </w:rPr>
              <w:t xml:space="preserve"> i </w:t>
            </w:r>
            <w:r w:rsidRPr="00726D23">
              <w:rPr>
                <w:rFonts w:ascii="Arial" w:hAnsi="Arial" w:cs="Arial"/>
                <w:color w:val="auto"/>
                <w:sz w:val="20"/>
                <w:szCs w:val="20"/>
              </w:rPr>
              <w:t>materiałów drzewnych</w:t>
            </w:r>
            <w:r>
              <w:rPr>
                <w:rFonts w:ascii="Arial" w:hAnsi="Arial" w:cs="Arial"/>
                <w:color w:val="auto"/>
                <w:sz w:val="20"/>
                <w:szCs w:val="20"/>
              </w:rPr>
              <w:t>;</w:t>
            </w:r>
          </w:p>
          <w:p w:rsidR="00106F89" w:rsidRDefault="00106F89" w:rsidP="00843375">
            <w:pPr>
              <w:numPr>
                <w:ilvl w:val="0"/>
                <w:numId w:val="125"/>
              </w:numPr>
              <w:spacing w:before="20" w:after="20"/>
              <w:ind w:left="393"/>
              <w:contextualSpacing/>
              <w:rPr>
                <w:rFonts w:ascii="Arial" w:hAnsi="Arial" w:cs="Arial"/>
                <w:color w:val="auto"/>
                <w:sz w:val="20"/>
                <w:szCs w:val="20"/>
              </w:rPr>
            </w:pPr>
            <w:r>
              <w:rPr>
                <w:rFonts w:ascii="Arial" w:hAnsi="Arial" w:cs="Arial"/>
                <w:color w:val="auto"/>
                <w:sz w:val="20"/>
                <w:szCs w:val="20"/>
              </w:rPr>
              <w:t>przygotowywać</w:t>
            </w:r>
            <w:r w:rsidRPr="00726D23">
              <w:rPr>
                <w:rFonts w:ascii="Arial" w:hAnsi="Arial" w:cs="Arial"/>
                <w:color w:val="auto"/>
                <w:sz w:val="20"/>
                <w:szCs w:val="20"/>
              </w:rPr>
              <w:t xml:space="preserve"> powierzchnie drewna</w:t>
            </w:r>
            <w:r>
              <w:rPr>
                <w:rFonts w:ascii="Arial" w:hAnsi="Arial" w:cs="Arial"/>
                <w:color w:val="auto"/>
                <w:sz w:val="20"/>
                <w:szCs w:val="20"/>
              </w:rPr>
              <w:t xml:space="preserve"> i </w:t>
            </w:r>
            <w:r w:rsidRPr="00726D23">
              <w:rPr>
                <w:rFonts w:ascii="Arial" w:hAnsi="Arial" w:cs="Arial"/>
                <w:color w:val="auto"/>
                <w:sz w:val="20"/>
                <w:szCs w:val="20"/>
              </w:rPr>
              <w:t>materiałów drzewnych</w:t>
            </w:r>
            <w:r>
              <w:rPr>
                <w:rFonts w:ascii="Arial" w:hAnsi="Arial" w:cs="Arial"/>
                <w:color w:val="auto"/>
                <w:sz w:val="20"/>
                <w:szCs w:val="20"/>
              </w:rPr>
              <w:t xml:space="preserve"> do </w:t>
            </w:r>
            <w:r w:rsidRPr="00726D23">
              <w:rPr>
                <w:rFonts w:ascii="Arial" w:hAnsi="Arial" w:cs="Arial"/>
                <w:color w:val="auto"/>
                <w:sz w:val="20"/>
                <w:szCs w:val="20"/>
              </w:rPr>
              <w:t>klejenia</w:t>
            </w:r>
            <w:r>
              <w:rPr>
                <w:rFonts w:ascii="Arial" w:hAnsi="Arial" w:cs="Arial"/>
                <w:color w:val="auto"/>
                <w:sz w:val="20"/>
                <w:szCs w:val="20"/>
              </w:rPr>
              <w:t>;</w:t>
            </w:r>
          </w:p>
          <w:p w:rsidR="00106F89" w:rsidRDefault="00106F89" w:rsidP="00843375">
            <w:pPr>
              <w:numPr>
                <w:ilvl w:val="0"/>
                <w:numId w:val="125"/>
              </w:numPr>
              <w:spacing w:before="20" w:after="20"/>
              <w:ind w:left="393"/>
              <w:contextualSpacing/>
              <w:rPr>
                <w:rFonts w:ascii="Arial" w:hAnsi="Arial" w:cs="Arial"/>
                <w:color w:val="auto"/>
                <w:sz w:val="20"/>
                <w:szCs w:val="20"/>
              </w:rPr>
            </w:pPr>
            <w:r w:rsidRPr="00726D23">
              <w:rPr>
                <w:rFonts w:ascii="Arial" w:hAnsi="Arial" w:cs="Arial"/>
                <w:color w:val="auto"/>
                <w:sz w:val="20"/>
                <w:szCs w:val="20"/>
              </w:rPr>
              <w:lastRenderedPageBreak/>
              <w:t>rozróżnia</w:t>
            </w:r>
            <w:r>
              <w:rPr>
                <w:rFonts w:ascii="Arial" w:hAnsi="Arial" w:cs="Arial"/>
                <w:color w:val="auto"/>
                <w:sz w:val="20"/>
                <w:szCs w:val="20"/>
              </w:rPr>
              <w:t>ć</w:t>
            </w:r>
            <w:r w:rsidRPr="00726D23">
              <w:rPr>
                <w:rFonts w:ascii="Arial" w:hAnsi="Arial" w:cs="Arial"/>
                <w:color w:val="auto"/>
                <w:sz w:val="20"/>
                <w:szCs w:val="20"/>
              </w:rPr>
              <w:t xml:space="preserve"> metody aplikacji klejów</w:t>
            </w:r>
            <w:r>
              <w:rPr>
                <w:rFonts w:ascii="Arial" w:hAnsi="Arial" w:cs="Arial"/>
                <w:color w:val="auto"/>
                <w:sz w:val="20"/>
                <w:szCs w:val="20"/>
              </w:rPr>
              <w:t>;</w:t>
            </w:r>
          </w:p>
          <w:p w:rsidR="00106F89" w:rsidRDefault="00106F89" w:rsidP="00843375">
            <w:pPr>
              <w:numPr>
                <w:ilvl w:val="0"/>
                <w:numId w:val="125"/>
              </w:numPr>
              <w:spacing w:before="20" w:after="20"/>
              <w:ind w:left="393"/>
              <w:contextualSpacing/>
              <w:rPr>
                <w:rFonts w:ascii="Arial" w:hAnsi="Arial" w:cs="Arial"/>
                <w:color w:val="auto"/>
                <w:sz w:val="20"/>
                <w:szCs w:val="20"/>
              </w:rPr>
            </w:pPr>
            <w:r w:rsidRPr="00726D23">
              <w:rPr>
                <w:rFonts w:ascii="Arial" w:hAnsi="Arial" w:cs="Arial"/>
                <w:color w:val="auto"/>
                <w:sz w:val="20"/>
                <w:szCs w:val="20"/>
              </w:rPr>
              <w:t>dobiera</w:t>
            </w:r>
            <w:r>
              <w:rPr>
                <w:rFonts w:ascii="Arial" w:hAnsi="Arial" w:cs="Arial"/>
                <w:color w:val="auto"/>
                <w:sz w:val="20"/>
                <w:szCs w:val="20"/>
              </w:rPr>
              <w:t>ć</w:t>
            </w:r>
            <w:r w:rsidRPr="00726D23">
              <w:rPr>
                <w:rFonts w:ascii="Arial" w:hAnsi="Arial" w:cs="Arial"/>
                <w:color w:val="auto"/>
                <w:sz w:val="20"/>
                <w:szCs w:val="20"/>
              </w:rPr>
              <w:t xml:space="preserve"> sposób, metodę klejenia</w:t>
            </w:r>
            <w:r>
              <w:rPr>
                <w:rFonts w:ascii="Arial" w:hAnsi="Arial" w:cs="Arial"/>
                <w:color w:val="auto"/>
                <w:sz w:val="20"/>
                <w:szCs w:val="20"/>
              </w:rPr>
              <w:t xml:space="preserve"> i </w:t>
            </w:r>
            <w:r w:rsidRPr="00726D23">
              <w:rPr>
                <w:rFonts w:ascii="Arial" w:hAnsi="Arial" w:cs="Arial"/>
                <w:color w:val="auto"/>
                <w:sz w:val="20"/>
                <w:szCs w:val="20"/>
              </w:rPr>
              <w:t>oklejania drewna</w:t>
            </w:r>
            <w:r>
              <w:rPr>
                <w:rFonts w:ascii="Arial" w:hAnsi="Arial" w:cs="Arial"/>
                <w:color w:val="auto"/>
                <w:sz w:val="20"/>
                <w:szCs w:val="20"/>
              </w:rPr>
              <w:t xml:space="preserve"> i </w:t>
            </w:r>
            <w:r w:rsidRPr="00726D23">
              <w:rPr>
                <w:rFonts w:ascii="Arial" w:hAnsi="Arial" w:cs="Arial"/>
                <w:color w:val="auto"/>
                <w:sz w:val="20"/>
                <w:szCs w:val="20"/>
              </w:rPr>
              <w:t>materiałów drewnopochodnych</w:t>
            </w:r>
            <w:r>
              <w:rPr>
                <w:rFonts w:ascii="Arial" w:hAnsi="Arial" w:cs="Arial"/>
                <w:color w:val="auto"/>
                <w:sz w:val="20"/>
                <w:szCs w:val="20"/>
              </w:rPr>
              <w:t>;</w:t>
            </w:r>
          </w:p>
          <w:p w:rsidR="00106F89" w:rsidRDefault="00106F89" w:rsidP="00843375">
            <w:pPr>
              <w:numPr>
                <w:ilvl w:val="0"/>
                <w:numId w:val="125"/>
              </w:numPr>
              <w:spacing w:before="20" w:after="20"/>
              <w:ind w:left="393"/>
              <w:contextualSpacing/>
              <w:rPr>
                <w:rFonts w:ascii="Arial" w:hAnsi="Arial" w:cs="Arial"/>
                <w:color w:val="auto"/>
                <w:sz w:val="20"/>
                <w:szCs w:val="20"/>
              </w:rPr>
            </w:pPr>
            <w:r w:rsidRPr="006E3964">
              <w:rPr>
                <w:rFonts w:ascii="Arial" w:hAnsi="Arial" w:cs="Arial"/>
                <w:color w:val="auto"/>
                <w:sz w:val="20"/>
                <w:szCs w:val="20"/>
              </w:rPr>
              <w:t>dobierać urządzenia</w:t>
            </w:r>
            <w:r>
              <w:rPr>
                <w:rFonts w:ascii="Arial" w:hAnsi="Arial" w:cs="Arial"/>
                <w:color w:val="auto"/>
                <w:sz w:val="20"/>
                <w:szCs w:val="20"/>
              </w:rPr>
              <w:t xml:space="preserve"> i </w:t>
            </w:r>
            <w:r w:rsidRPr="006E3964">
              <w:rPr>
                <w:rFonts w:ascii="Arial" w:hAnsi="Arial" w:cs="Arial"/>
                <w:color w:val="auto"/>
                <w:sz w:val="20"/>
                <w:szCs w:val="20"/>
              </w:rPr>
              <w:t>narzędzia</w:t>
            </w:r>
            <w:r>
              <w:rPr>
                <w:rFonts w:ascii="Arial" w:hAnsi="Arial" w:cs="Arial"/>
                <w:color w:val="auto"/>
                <w:sz w:val="20"/>
                <w:szCs w:val="20"/>
              </w:rPr>
              <w:t xml:space="preserve"> do </w:t>
            </w:r>
            <w:r w:rsidRPr="006E3964">
              <w:rPr>
                <w:rFonts w:ascii="Arial" w:hAnsi="Arial" w:cs="Arial"/>
                <w:color w:val="auto"/>
                <w:sz w:val="20"/>
                <w:szCs w:val="20"/>
              </w:rPr>
              <w:t>klejenia</w:t>
            </w:r>
            <w:r>
              <w:rPr>
                <w:rFonts w:ascii="Arial" w:hAnsi="Arial" w:cs="Arial"/>
                <w:color w:val="auto"/>
                <w:sz w:val="20"/>
                <w:szCs w:val="20"/>
              </w:rPr>
              <w:t xml:space="preserve"> i </w:t>
            </w:r>
            <w:r w:rsidRPr="006E3964">
              <w:rPr>
                <w:rFonts w:ascii="Arial" w:hAnsi="Arial" w:cs="Arial"/>
                <w:color w:val="auto"/>
                <w:sz w:val="20"/>
                <w:szCs w:val="20"/>
              </w:rPr>
              <w:t>oklejania drewna</w:t>
            </w:r>
            <w:r>
              <w:rPr>
                <w:rFonts w:ascii="Arial" w:hAnsi="Arial" w:cs="Arial"/>
                <w:color w:val="auto"/>
                <w:sz w:val="20"/>
                <w:szCs w:val="20"/>
              </w:rPr>
              <w:t xml:space="preserve"> i </w:t>
            </w:r>
            <w:r w:rsidRPr="006E3964">
              <w:rPr>
                <w:rFonts w:ascii="Arial" w:hAnsi="Arial" w:cs="Arial"/>
                <w:color w:val="auto"/>
                <w:sz w:val="20"/>
                <w:szCs w:val="20"/>
              </w:rPr>
              <w:t xml:space="preserve">materiałów drewnopochodnych; </w:t>
            </w:r>
          </w:p>
          <w:p w:rsidR="00106F89" w:rsidRDefault="00106F89" w:rsidP="00843375">
            <w:pPr>
              <w:numPr>
                <w:ilvl w:val="0"/>
                <w:numId w:val="125"/>
              </w:numPr>
              <w:spacing w:before="20" w:after="20"/>
              <w:ind w:left="393"/>
              <w:contextualSpacing/>
              <w:rPr>
                <w:rFonts w:ascii="Arial" w:hAnsi="Arial" w:cs="Arial"/>
                <w:color w:val="auto"/>
                <w:sz w:val="20"/>
                <w:szCs w:val="20"/>
              </w:rPr>
            </w:pPr>
            <w:r w:rsidRPr="00726D23">
              <w:rPr>
                <w:rFonts w:ascii="Arial" w:hAnsi="Arial" w:cs="Arial"/>
                <w:color w:val="auto"/>
                <w:sz w:val="20"/>
                <w:szCs w:val="20"/>
              </w:rPr>
              <w:t>ustala</w:t>
            </w:r>
            <w:r>
              <w:rPr>
                <w:rFonts w:ascii="Arial" w:hAnsi="Arial" w:cs="Arial"/>
                <w:color w:val="auto"/>
                <w:sz w:val="20"/>
                <w:szCs w:val="20"/>
              </w:rPr>
              <w:t>ć</w:t>
            </w:r>
            <w:r w:rsidRPr="00726D23">
              <w:rPr>
                <w:rFonts w:ascii="Arial" w:hAnsi="Arial" w:cs="Arial"/>
                <w:color w:val="auto"/>
                <w:sz w:val="20"/>
                <w:szCs w:val="20"/>
              </w:rPr>
              <w:t xml:space="preserve"> paramet</w:t>
            </w:r>
            <w:r>
              <w:rPr>
                <w:rFonts w:ascii="Arial" w:hAnsi="Arial" w:cs="Arial"/>
                <w:color w:val="auto"/>
                <w:sz w:val="20"/>
                <w:szCs w:val="20"/>
              </w:rPr>
              <w:t xml:space="preserve">ry klejenia </w:t>
            </w:r>
          </w:p>
          <w:p w:rsidR="00106F89" w:rsidRDefault="00106F89" w:rsidP="00843375">
            <w:pPr>
              <w:numPr>
                <w:ilvl w:val="0"/>
                <w:numId w:val="125"/>
              </w:numPr>
              <w:spacing w:before="20" w:after="20"/>
              <w:ind w:left="393"/>
              <w:contextualSpacing/>
              <w:rPr>
                <w:rFonts w:ascii="Arial" w:hAnsi="Arial" w:cs="Arial"/>
                <w:color w:val="auto"/>
                <w:sz w:val="20"/>
                <w:szCs w:val="20"/>
              </w:rPr>
            </w:pPr>
            <w:r w:rsidRPr="00726D23">
              <w:rPr>
                <w:rFonts w:ascii="Arial" w:hAnsi="Arial" w:cs="Arial"/>
                <w:color w:val="auto"/>
                <w:sz w:val="20"/>
                <w:szCs w:val="20"/>
              </w:rPr>
              <w:t>ocenia</w:t>
            </w:r>
            <w:r>
              <w:rPr>
                <w:rFonts w:ascii="Arial" w:hAnsi="Arial" w:cs="Arial"/>
                <w:color w:val="auto"/>
                <w:sz w:val="20"/>
                <w:szCs w:val="20"/>
              </w:rPr>
              <w:t>ć</w:t>
            </w:r>
            <w:r w:rsidRPr="00726D23">
              <w:rPr>
                <w:rFonts w:ascii="Arial" w:hAnsi="Arial" w:cs="Arial"/>
                <w:color w:val="auto"/>
                <w:sz w:val="20"/>
                <w:szCs w:val="20"/>
              </w:rPr>
              <w:t xml:space="preserve"> jakość połączeń klejowych,</w:t>
            </w:r>
          </w:p>
        </w:tc>
        <w:tc>
          <w:tcPr>
            <w:tcW w:w="277" w:type="pct"/>
            <w:vMerge/>
            <w:shd w:val="clear" w:color="auto" w:fill="auto"/>
          </w:tcPr>
          <w:p w:rsidR="00106F89" w:rsidRPr="001B5038"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106F89" w:rsidRPr="001B5038" w:rsidTr="00106F89">
        <w:trPr>
          <w:trHeight w:val="954"/>
        </w:trPr>
        <w:tc>
          <w:tcPr>
            <w:tcW w:w="914" w:type="pct"/>
            <w:vMerge/>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19" w:type="pct"/>
            <w:shd w:val="clear" w:color="auto" w:fill="auto"/>
          </w:tcPr>
          <w:p w:rsidR="00106F89" w:rsidRPr="001B5038"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2.Wykańczanie powierzchni drewna i tworzyw drzewnych.</w:t>
            </w:r>
          </w:p>
        </w:tc>
        <w:tc>
          <w:tcPr>
            <w:tcW w:w="280" w:type="pct"/>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106F89" w:rsidRDefault="00106F89" w:rsidP="00843375">
            <w:pPr>
              <w:numPr>
                <w:ilvl w:val="0"/>
                <w:numId w:val="122"/>
              </w:numPr>
              <w:spacing w:before="20" w:after="20"/>
              <w:ind w:left="407"/>
              <w:contextualSpacing/>
              <w:rPr>
                <w:rFonts w:ascii="Arial" w:hAnsi="Arial" w:cs="Arial"/>
                <w:color w:val="auto"/>
                <w:sz w:val="20"/>
                <w:szCs w:val="20"/>
              </w:rPr>
            </w:pPr>
            <w:r>
              <w:rPr>
                <w:rFonts w:ascii="Arial" w:hAnsi="Arial" w:cs="Arial"/>
                <w:color w:val="auto"/>
                <w:sz w:val="20"/>
                <w:szCs w:val="20"/>
              </w:rPr>
              <w:t>opisywać</w:t>
            </w:r>
            <w:r w:rsidRPr="00573848">
              <w:rPr>
                <w:rFonts w:ascii="Arial" w:hAnsi="Arial" w:cs="Arial"/>
                <w:color w:val="auto"/>
                <w:sz w:val="20"/>
                <w:szCs w:val="20"/>
              </w:rPr>
              <w:t xml:space="preserve"> techniki wykańczania powierzchni drewna, tworzy</w:t>
            </w:r>
            <w:r>
              <w:rPr>
                <w:rFonts w:ascii="Arial" w:hAnsi="Arial" w:cs="Arial"/>
                <w:color w:val="auto"/>
                <w:sz w:val="20"/>
                <w:szCs w:val="20"/>
              </w:rPr>
              <w:t>w drzewnych i wyrobów z drewna;</w:t>
            </w:r>
          </w:p>
          <w:p w:rsidR="00106F89" w:rsidRDefault="00106F89" w:rsidP="00843375">
            <w:pPr>
              <w:pStyle w:val="Akapitzlist"/>
              <w:numPr>
                <w:ilvl w:val="0"/>
                <w:numId w:val="122"/>
              </w:numPr>
              <w:spacing w:before="20" w:after="20"/>
              <w:ind w:left="407"/>
              <w:rPr>
                <w:rFonts w:ascii="Arial" w:hAnsi="Arial" w:cs="Arial"/>
                <w:color w:val="auto"/>
                <w:sz w:val="20"/>
                <w:szCs w:val="20"/>
              </w:rPr>
            </w:pPr>
            <w:r>
              <w:rPr>
                <w:rFonts w:ascii="Arial" w:hAnsi="Arial" w:cs="Arial"/>
                <w:color w:val="auto"/>
                <w:sz w:val="20"/>
                <w:szCs w:val="20"/>
              </w:rPr>
              <w:t>charakteryzować</w:t>
            </w:r>
            <w:r w:rsidRPr="00573848">
              <w:rPr>
                <w:rFonts w:ascii="Arial" w:hAnsi="Arial" w:cs="Arial"/>
                <w:color w:val="auto"/>
                <w:sz w:val="20"/>
                <w:szCs w:val="20"/>
              </w:rPr>
              <w:t xml:space="preserve"> techniki wykańczania powierzchni drewna, tworzyw drzewnych</w:t>
            </w:r>
            <w:r>
              <w:rPr>
                <w:rFonts w:ascii="Arial" w:hAnsi="Arial" w:cs="Arial"/>
                <w:color w:val="auto"/>
                <w:sz w:val="20"/>
                <w:szCs w:val="20"/>
              </w:rPr>
              <w:t>;</w:t>
            </w:r>
          </w:p>
          <w:p w:rsidR="00106F89" w:rsidRPr="00A7029E" w:rsidRDefault="00106F89" w:rsidP="00843375">
            <w:pPr>
              <w:pStyle w:val="Akapitzlist"/>
              <w:numPr>
                <w:ilvl w:val="0"/>
                <w:numId w:val="122"/>
              </w:numPr>
              <w:spacing w:before="20" w:after="20"/>
              <w:ind w:left="407"/>
              <w:rPr>
                <w:rFonts w:ascii="Arial" w:eastAsia="Arial" w:hAnsi="Arial" w:cs="Arial"/>
                <w:color w:val="auto"/>
                <w:sz w:val="20"/>
                <w:szCs w:val="20"/>
              </w:rPr>
            </w:pPr>
            <w:r>
              <w:rPr>
                <w:rFonts w:ascii="Arial" w:hAnsi="Arial" w:cs="Arial"/>
                <w:color w:val="auto"/>
                <w:sz w:val="20"/>
                <w:szCs w:val="20"/>
              </w:rPr>
              <w:t xml:space="preserve">wymieniać </w:t>
            </w:r>
            <w:r w:rsidRPr="00573848">
              <w:rPr>
                <w:rFonts w:ascii="Arial" w:hAnsi="Arial" w:cs="Arial"/>
                <w:color w:val="auto"/>
                <w:sz w:val="20"/>
                <w:szCs w:val="20"/>
              </w:rPr>
              <w:t>materiały, narzędzia</w:t>
            </w:r>
            <w:r>
              <w:rPr>
                <w:rFonts w:ascii="Arial" w:hAnsi="Arial" w:cs="Arial"/>
                <w:color w:val="auto"/>
                <w:sz w:val="20"/>
                <w:szCs w:val="20"/>
              </w:rPr>
              <w:t xml:space="preserve"> i </w:t>
            </w:r>
            <w:r w:rsidRPr="00573848">
              <w:rPr>
                <w:rFonts w:ascii="Arial" w:hAnsi="Arial" w:cs="Arial"/>
                <w:color w:val="auto"/>
                <w:sz w:val="20"/>
                <w:szCs w:val="20"/>
              </w:rPr>
              <w:t>urządzenia</w:t>
            </w:r>
            <w:r>
              <w:rPr>
                <w:rFonts w:ascii="Arial" w:hAnsi="Arial" w:cs="Arial"/>
                <w:color w:val="auto"/>
                <w:sz w:val="20"/>
                <w:szCs w:val="20"/>
              </w:rPr>
              <w:t xml:space="preserve"> do wykańczania powierzchni drewna, tworzyw drzewnych </w:t>
            </w:r>
            <w:r w:rsidRPr="00573848">
              <w:rPr>
                <w:rFonts w:ascii="Arial" w:hAnsi="Arial" w:cs="Arial"/>
                <w:color w:val="auto"/>
                <w:sz w:val="20"/>
                <w:szCs w:val="20"/>
              </w:rPr>
              <w:t>zgodnie</w:t>
            </w:r>
            <w:r>
              <w:rPr>
                <w:rFonts w:ascii="Arial" w:hAnsi="Arial" w:cs="Arial"/>
                <w:color w:val="auto"/>
                <w:sz w:val="20"/>
                <w:szCs w:val="20"/>
              </w:rPr>
              <w:t xml:space="preserve"> z </w:t>
            </w:r>
            <w:r w:rsidRPr="00573848">
              <w:rPr>
                <w:rFonts w:ascii="Arial" w:hAnsi="Arial" w:cs="Arial"/>
                <w:color w:val="auto"/>
                <w:sz w:val="20"/>
                <w:szCs w:val="20"/>
              </w:rPr>
              <w:t>dokumentacją techniczną</w:t>
            </w:r>
            <w:r>
              <w:rPr>
                <w:rFonts w:ascii="Arial" w:hAnsi="Arial" w:cs="Arial"/>
              </w:rPr>
              <w:t xml:space="preserve">; </w:t>
            </w:r>
          </w:p>
        </w:tc>
        <w:tc>
          <w:tcPr>
            <w:tcW w:w="1396" w:type="pct"/>
          </w:tcPr>
          <w:p w:rsidR="00106F89" w:rsidRDefault="00106F89" w:rsidP="00843375">
            <w:pPr>
              <w:numPr>
                <w:ilvl w:val="0"/>
                <w:numId w:val="125"/>
              </w:numPr>
              <w:spacing w:before="20" w:after="20"/>
              <w:ind w:left="393"/>
              <w:contextualSpacing/>
              <w:rPr>
                <w:rFonts w:ascii="Arial" w:hAnsi="Arial" w:cs="Arial"/>
                <w:color w:val="auto"/>
                <w:sz w:val="20"/>
                <w:szCs w:val="20"/>
              </w:rPr>
            </w:pPr>
            <w:r w:rsidRPr="00573848">
              <w:rPr>
                <w:rFonts w:ascii="Arial" w:eastAsia="Arial" w:hAnsi="Arial" w:cs="Arial"/>
                <w:color w:val="auto"/>
                <w:sz w:val="20"/>
                <w:szCs w:val="20"/>
              </w:rPr>
              <w:t>dobiera</w:t>
            </w:r>
            <w:r>
              <w:rPr>
                <w:rFonts w:ascii="Arial" w:eastAsia="Arial" w:hAnsi="Arial" w:cs="Arial"/>
                <w:color w:val="auto"/>
                <w:sz w:val="20"/>
                <w:szCs w:val="20"/>
              </w:rPr>
              <w:t>ć</w:t>
            </w:r>
            <w:r w:rsidRPr="00573848">
              <w:rPr>
                <w:rFonts w:ascii="Arial" w:eastAsia="Arial" w:hAnsi="Arial" w:cs="Arial"/>
                <w:color w:val="auto"/>
                <w:sz w:val="20"/>
                <w:szCs w:val="20"/>
              </w:rPr>
              <w:t xml:space="preserve"> sposób, metodę wykańczania</w:t>
            </w:r>
            <w:r w:rsidRPr="00573848">
              <w:rPr>
                <w:rFonts w:ascii="Arial" w:hAnsi="Arial" w:cs="Arial"/>
                <w:color w:val="auto"/>
                <w:sz w:val="20"/>
                <w:szCs w:val="20"/>
              </w:rPr>
              <w:t xml:space="preserve"> powierzchni drewna, tworzyw drzewnych</w:t>
            </w:r>
            <w:r>
              <w:rPr>
                <w:rFonts w:ascii="Arial" w:hAnsi="Arial" w:cs="Arial"/>
                <w:color w:val="auto"/>
                <w:sz w:val="20"/>
                <w:szCs w:val="20"/>
              </w:rPr>
              <w:t xml:space="preserve"> i </w:t>
            </w:r>
            <w:r w:rsidRPr="00573848">
              <w:rPr>
                <w:rFonts w:ascii="Arial" w:hAnsi="Arial" w:cs="Arial"/>
                <w:color w:val="auto"/>
                <w:sz w:val="20"/>
                <w:szCs w:val="20"/>
              </w:rPr>
              <w:t>wyrobów</w:t>
            </w:r>
            <w:r>
              <w:rPr>
                <w:rFonts w:ascii="Arial" w:hAnsi="Arial" w:cs="Arial"/>
                <w:color w:val="auto"/>
                <w:sz w:val="20"/>
                <w:szCs w:val="20"/>
              </w:rPr>
              <w:t xml:space="preserve"> z </w:t>
            </w:r>
            <w:r w:rsidRPr="00573848">
              <w:rPr>
                <w:rFonts w:ascii="Arial" w:hAnsi="Arial" w:cs="Arial"/>
                <w:color w:val="auto"/>
                <w:sz w:val="20"/>
                <w:szCs w:val="20"/>
              </w:rPr>
              <w:t>drewna</w:t>
            </w:r>
            <w:r>
              <w:rPr>
                <w:rFonts w:ascii="Arial" w:hAnsi="Arial" w:cs="Arial"/>
                <w:color w:val="auto"/>
                <w:sz w:val="20"/>
                <w:szCs w:val="20"/>
              </w:rPr>
              <w:t>;</w:t>
            </w:r>
          </w:p>
          <w:p w:rsidR="00106F89" w:rsidRDefault="00106F89" w:rsidP="00843375">
            <w:pPr>
              <w:numPr>
                <w:ilvl w:val="0"/>
                <w:numId w:val="125"/>
              </w:numPr>
              <w:spacing w:before="20" w:after="20"/>
              <w:ind w:left="393"/>
              <w:contextualSpacing/>
              <w:rPr>
                <w:rFonts w:ascii="Arial" w:hAnsi="Arial" w:cs="Arial"/>
                <w:color w:val="auto"/>
                <w:sz w:val="20"/>
                <w:szCs w:val="20"/>
              </w:rPr>
            </w:pPr>
            <w:r w:rsidRPr="00573848">
              <w:rPr>
                <w:rFonts w:ascii="Arial" w:eastAsia="Arial" w:hAnsi="Arial" w:cs="Arial"/>
                <w:color w:val="auto"/>
                <w:sz w:val="20"/>
                <w:szCs w:val="20"/>
              </w:rPr>
              <w:t>dobiera</w:t>
            </w:r>
            <w:r>
              <w:rPr>
                <w:rFonts w:ascii="Arial" w:eastAsia="Arial" w:hAnsi="Arial" w:cs="Arial"/>
                <w:color w:val="auto"/>
                <w:sz w:val="20"/>
                <w:szCs w:val="20"/>
              </w:rPr>
              <w:t>ć</w:t>
            </w:r>
            <w:r w:rsidRPr="00573848">
              <w:rPr>
                <w:rFonts w:ascii="Arial" w:eastAsia="Arial" w:hAnsi="Arial" w:cs="Arial"/>
                <w:color w:val="auto"/>
                <w:sz w:val="20"/>
                <w:szCs w:val="20"/>
              </w:rPr>
              <w:t xml:space="preserve"> materiały</w:t>
            </w:r>
            <w:r>
              <w:rPr>
                <w:rFonts w:ascii="Arial" w:eastAsia="Arial" w:hAnsi="Arial" w:cs="Arial"/>
                <w:color w:val="auto"/>
                <w:sz w:val="20"/>
                <w:szCs w:val="20"/>
              </w:rPr>
              <w:t xml:space="preserve"> do </w:t>
            </w:r>
            <w:r w:rsidRPr="00573848">
              <w:rPr>
                <w:rFonts w:ascii="Arial" w:eastAsia="Arial" w:hAnsi="Arial" w:cs="Arial"/>
                <w:color w:val="auto"/>
                <w:sz w:val="20"/>
                <w:szCs w:val="20"/>
              </w:rPr>
              <w:t xml:space="preserve">wykańczania </w:t>
            </w:r>
            <w:r w:rsidRPr="00573848">
              <w:rPr>
                <w:rFonts w:ascii="Arial" w:hAnsi="Arial" w:cs="Arial"/>
                <w:color w:val="auto"/>
                <w:sz w:val="20"/>
                <w:szCs w:val="20"/>
              </w:rPr>
              <w:t>powierzchni drewna, tworzyw drzewnych</w:t>
            </w:r>
            <w:r>
              <w:rPr>
                <w:rFonts w:ascii="Arial" w:hAnsi="Arial" w:cs="Arial"/>
                <w:color w:val="auto"/>
                <w:sz w:val="20"/>
                <w:szCs w:val="20"/>
              </w:rPr>
              <w:t xml:space="preserve"> i </w:t>
            </w:r>
            <w:r w:rsidRPr="00573848">
              <w:rPr>
                <w:rFonts w:ascii="Arial" w:hAnsi="Arial" w:cs="Arial"/>
                <w:color w:val="auto"/>
                <w:sz w:val="20"/>
                <w:szCs w:val="20"/>
              </w:rPr>
              <w:t>wyrobów</w:t>
            </w:r>
            <w:r>
              <w:rPr>
                <w:rFonts w:ascii="Arial" w:hAnsi="Arial" w:cs="Arial"/>
                <w:color w:val="auto"/>
                <w:sz w:val="20"/>
                <w:szCs w:val="20"/>
              </w:rPr>
              <w:t xml:space="preserve"> z </w:t>
            </w:r>
            <w:r w:rsidRPr="00573848">
              <w:rPr>
                <w:rFonts w:ascii="Arial" w:hAnsi="Arial" w:cs="Arial"/>
                <w:color w:val="auto"/>
                <w:sz w:val="20"/>
                <w:szCs w:val="20"/>
              </w:rPr>
              <w:t>drewna</w:t>
            </w:r>
            <w:r>
              <w:rPr>
                <w:rFonts w:ascii="Arial" w:hAnsi="Arial" w:cs="Arial"/>
                <w:color w:val="auto"/>
                <w:sz w:val="20"/>
                <w:szCs w:val="20"/>
              </w:rPr>
              <w:t>;</w:t>
            </w:r>
          </w:p>
          <w:p w:rsidR="00106F89" w:rsidRPr="00A7029E" w:rsidRDefault="00106F89" w:rsidP="00843375">
            <w:pPr>
              <w:numPr>
                <w:ilvl w:val="0"/>
                <w:numId w:val="125"/>
              </w:numPr>
              <w:spacing w:before="20" w:after="20"/>
              <w:ind w:left="393"/>
              <w:contextualSpacing/>
              <w:rPr>
                <w:rFonts w:ascii="Arial" w:hAnsi="Arial" w:cs="Arial"/>
                <w:color w:val="auto"/>
                <w:sz w:val="20"/>
                <w:szCs w:val="20"/>
              </w:rPr>
            </w:pPr>
            <w:r w:rsidRPr="00573848">
              <w:rPr>
                <w:rFonts w:ascii="Arial" w:hAnsi="Arial" w:cs="Arial"/>
                <w:color w:val="auto"/>
                <w:sz w:val="20"/>
                <w:szCs w:val="20"/>
              </w:rPr>
              <w:t>dobiera</w:t>
            </w:r>
            <w:r>
              <w:rPr>
                <w:rFonts w:ascii="Arial" w:hAnsi="Arial" w:cs="Arial"/>
                <w:color w:val="auto"/>
                <w:sz w:val="20"/>
                <w:szCs w:val="20"/>
              </w:rPr>
              <w:t>ć</w:t>
            </w:r>
            <w:r w:rsidRPr="00573848">
              <w:rPr>
                <w:rFonts w:ascii="Arial" w:hAnsi="Arial" w:cs="Arial"/>
                <w:color w:val="auto"/>
                <w:sz w:val="20"/>
                <w:szCs w:val="20"/>
              </w:rPr>
              <w:t xml:space="preserve"> urządzenia</w:t>
            </w:r>
            <w:r>
              <w:rPr>
                <w:rFonts w:ascii="Arial" w:hAnsi="Arial" w:cs="Arial"/>
                <w:color w:val="auto"/>
                <w:sz w:val="20"/>
                <w:szCs w:val="20"/>
              </w:rPr>
              <w:t xml:space="preserve"> i </w:t>
            </w:r>
            <w:r w:rsidRPr="00573848">
              <w:rPr>
                <w:rFonts w:ascii="Arial" w:hAnsi="Arial" w:cs="Arial"/>
                <w:color w:val="auto"/>
                <w:sz w:val="20"/>
                <w:szCs w:val="20"/>
              </w:rPr>
              <w:t>narzędzia</w:t>
            </w:r>
            <w:r>
              <w:rPr>
                <w:rFonts w:ascii="Arial" w:hAnsi="Arial" w:cs="Arial"/>
                <w:color w:val="auto"/>
                <w:sz w:val="20"/>
                <w:szCs w:val="20"/>
              </w:rPr>
              <w:t xml:space="preserve"> do </w:t>
            </w:r>
            <w:r w:rsidRPr="00573848">
              <w:rPr>
                <w:rFonts w:ascii="Arial" w:hAnsi="Arial" w:cs="Arial"/>
                <w:color w:val="auto"/>
                <w:sz w:val="20"/>
                <w:szCs w:val="20"/>
              </w:rPr>
              <w:t>wykańczania powierzchni drewna, tworzyw drzewnych</w:t>
            </w:r>
            <w:r>
              <w:rPr>
                <w:rFonts w:ascii="Arial" w:hAnsi="Arial" w:cs="Arial"/>
                <w:color w:val="auto"/>
                <w:sz w:val="20"/>
                <w:szCs w:val="20"/>
              </w:rPr>
              <w:t xml:space="preserve"> i </w:t>
            </w:r>
            <w:r w:rsidRPr="00573848">
              <w:rPr>
                <w:rFonts w:ascii="Arial" w:hAnsi="Arial" w:cs="Arial"/>
                <w:color w:val="auto"/>
                <w:sz w:val="20"/>
                <w:szCs w:val="20"/>
              </w:rPr>
              <w:t>wyrobów</w:t>
            </w:r>
            <w:r>
              <w:rPr>
                <w:rFonts w:ascii="Arial" w:hAnsi="Arial" w:cs="Arial"/>
                <w:color w:val="auto"/>
                <w:sz w:val="20"/>
                <w:szCs w:val="20"/>
              </w:rPr>
              <w:t xml:space="preserve"> z </w:t>
            </w:r>
            <w:r w:rsidRPr="00573848">
              <w:rPr>
                <w:rFonts w:ascii="Arial" w:hAnsi="Arial" w:cs="Arial"/>
                <w:color w:val="auto"/>
                <w:sz w:val="20"/>
                <w:szCs w:val="20"/>
              </w:rPr>
              <w:t>drewna</w:t>
            </w:r>
            <w:r>
              <w:rPr>
                <w:rFonts w:ascii="Arial" w:hAnsi="Arial" w:cs="Arial"/>
                <w:color w:val="auto"/>
                <w:sz w:val="20"/>
                <w:szCs w:val="20"/>
              </w:rPr>
              <w:t>;</w:t>
            </w:r>
          </w:p>
        </w:tc>
        <w:tc>
          <w:tcPr>
            <w:tcW w:w="277" w:type="pct"/>
            <w:vMerge/>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106F89" w:rsidRPr="001B5038" w:rsidTr="00106F89">
        <w:trPr>
          <w:trHeight w:val="954"/>
        </w:trPr>
        <w:tc>
          <w:tcPr>
            <w:tcW w:w="914" w:type="pct"/>
            <w:vMerge/>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19" w:type="pct"/>
            <w:shd w:val="clear" w:color="auto" w:fill="auto"/>
          </w:tcPr>
          <w:p w:rsidR="00106F89" w:rsidRPr="001B5038"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3. Wykańczanie powierzchni wyrobów stolarskich.</w:t>
            </w:r>
          </w:p>
        </w:tc>
        <w:tc>
          <w:tcPr>
            <w:tcW w:w="280" w:type="pct"/>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106F89" w:rsidRDefault="00106F89" w:rsidP="00843375">
            <w:pPr>
              <w:pStyle w:val="Akapitzlist"/>
              <w:numPr>
                <w:ilvl w:val="0"/>
                <w:numId w:val="122"/>
              </w:numPr>
              <w:spacing w:before="20" w:after="20"/>
              <w:ind w:left="407"/>
              <w:rPr>
                <w:rFonts w:ascii="Arial" w:eastAsia="Arial" w:hAnsi="Arial" w:cs="Arial"/>
                <w:color w:val="auto"/>
                <w:sz w:val="20"/>
                <w:szCs w:val="20"/>
              </w:rPr>
            </w:pPr>
            <w:r w:rsidRPr="004B0E93">
              <w:rPr>
                <w:rFonts w:ascii="Arial" w:eastAsia="Arial" w:hAnsi="Arial" w:cs="Arial"/>
                <w:color w:val="auto"/>
                <w:sz w:val="20"/>
                <w:szCs w:val="20"/>
              </w:rPr>
              <w:t xml:space="preserve">charakteryzować substancje błonotwórcze, pigmenty, wypełniacze, rozpuszczalniki </w:t>
            </w:r>
            <w:r>
              <w:rPr>
                <w:rFonts w:ascii="Arial" w:eastAsia="Arial" w:hAnsi="Arial" w:cs="Arial"/>
                <w:color w:val="auto"/>
                <w:sz w:val="20"/>
                <w:szCs w:val="20"/>
              </w:rPr>
              <w:t>i </w:t>
            </w:r>
            <w:r w:rsidRPr="004B0E93">
              <w:rPr>
                <w:rFonts w:ascii="Arial" w:eastAsia="Arial" w:hAnsi="Arial" w:cs="Arial"/>
                <w:color w:val="auto"/>
                <w:sz w:val="20"/>
                <w:szCs w:val="20"/>
              </w:rPr>
              <w:t xml:space="preserve">rozcieńczalniki oraz składniki pomocnicze; </w:t>
            </w:r>
          </w:p>
          <w:p w:rsidR="00106F89" w:rsidRDefault="00106F89" w:rsidP="00843375">
            <w:pPr>
              <w:pStyle w:val="Akapitzlist"/>
              <w:numPr>
                <w:ilvl w:val="0"/>
                <w:numId w:val="122"/>
              </w:numPr>
              <w:spacing w:before="20" w:after="20"/>
              <w:ind w:left="407"/>
              <w:rPr>
                <w:rFonts w:ascii="Arial" w:eastAsia="Arial" w:hAnsi="Arial" w:cs="Arial"/>
                <w:color w:val="auto"/>
                <w:sz w:val="20"/>
                <w:szCs w:val="20"/>
              </w:rPr>
            </w:pPr>
            <w:r>
              <w:rPr>
                <w:rFonts w:ascii="Arial" w:eastAsia="Arial" w:hAnsi="Arial" w:cs="Arial"/>
                <w:color w:val="auto"/>
                <w:sz w:val="20"/>
                <w:szCs w:val="20"/>
              </w:rPr>
              <w:t xml:space="preserve">definiować </w:t>
            </w:r>
            <w:r w:rsidRPr="004B0E93">
              <w:rPr>
                <w:rFonts w:ascii="Arial" w:eastAsia="Arial" w:hAnsi="Arial" w:cs="Arial"/>
                <w:color w:val="auto"/>
                <w:sz w:val="20"/>
                <w:szCs w:val="20"/>
              </w:rPr>
              <w:t xml:space="preserve">właściwości użytkowe wyrobów wykończeniowych w aspekcie wymagań rynku; </w:t>
            </w:r>
          </w:p>
          <w:p w:rsidR="00106F89" w:rsidRPr="00A7029E" w:rsidRDefault="00106F89" w:rsidP="00843375">
            <w:pPr>
              <w:pStyle w:val="Akapitzlist"/>
              <w:numPr>
                <w:ilvl w:val="0"/>
                <w:numId w:val="122"/>
              </w:numPr>
              <w:spacing w:before="20" w:after="20"/>
              <w:ind w:left="407"/>
              <w:rPr>
                <w:rFonts w:ascii="Arial" w:eastAsia="Arial" w:hAnsi="Arial" w:cs="Arial"/>
                <w:color w:val="auto"/>
                <w:sz w:val="20"/>
                <w:szCs w:val="20"/>
              </w:rPr>
            </w:pPr>
            <w:r w:rsidRPr="004B0E93">
              <w:rPr>
                <w:rFonts w:ascii="Arial" w:eastAsia="Arial" w:hAnsi="Arial" w:cs="Arial"/>
                <w:color w:val="auto"/>
                <w:sz w:val="20"/>
                <w:szCs w:val="20"/>
              </w:rPr>
              <w:t>rozróżniać metody oraz parametry nanoszenia materiałów malarsko lakierniczych;</w:t>
            </w:r>
          </w:p>
        </w:tc>
        <w:tc>
          <w:tcPr>
            <w:tcW w:w="1396" w:type="pct"/>
          </w:tcPr>
          <w:p w:rsidR="00106F89" w:rsidRDefault="00106F89" w:rsidP="00843375">
            <w:pPr>
              <w:numPr>
                <w:ilvl w:val="0"/>
                <w:numId w:val="125"/>
              </w:numPr>
              <w:spacing w:before="20" w:after="20"/>
              <w:ind w:left="393"/>
              <w:contextualSpacing/>
              <w:rPr>
                <w:rFonts w:ascii="Arial" w:hAnsi="Arial" w:cs="Arial"/>
                <w:color w:val="auto"/>
                <w:sz w:val="20"/>
                <w:szCs w:val="20"/>
              </w:rPr>
            </w:pPr>
            <w:r>
              <w:rPr>
                <w:rFonts w:ascii="Arial" w:hAnsi="Arial" w:cs="Arial"/>
                <w:sz w:val="20"/>
                <w:szCs w:val="20"/>
              </w:rPr>
              <w:t>wskazywać</w:t>
            </w:r>
            <w:r w:rsidRPr="00573848">
              <w:rPr>
                <w:rFonts w:ascii="Arial" w:hAnsi="Arial" w:cs="Arial"/>
                <w:color w:val="auto"/>
                <w:sz w:val="20"/>
                <w:szCs w:val="20"/>
              </w:rPr>
              <w:t xml:space="preserve"> </w:t>
            </w:r>
            <w:r w:rsidRPr="00573848">
              <w:rPr>
                <w:rFonts w:ascii="Arial" w:hAnsi="Arial" w:cs="Arial"/>
                <w:sz w:val="20"/>
                <w:szCs w:val="20"/>
              </w:rPr>
              <w:t>podstawowe składniki powłok malarskich, lakierniczych</w:t>
            </w:r>
            <w:r>
              <w:rPr>
                <w:rFonts w:ascii="Arial" w:hAnsi="Arial" w:cs="Arial"/>
                <w:sz w:val="20"/>
                <w:szCs w:val="20"/>
              </w:rPr>
              <w:t xml:space="preserve"> i </w:t>
            </w:r>
            <w:r w:rsidRPr="00573848">
              <w:rPr>
                <w:rFonts w:ascii="Arial" w:hAnsi="Arial" w:cs="Arial"/>
                <w:sz w:val="20"/>
                <w:szCs w:val="20"/>
              </w:rPr>
              <w:t>laminatów</w:t>
            </w:r>
            <w:r>
              <w:rPr>
                <w:rFonts w:ascii="Arial" w:hAnsi="Arial" w:cs="Arial"/>
                <w:sz w:val="20"/>
                <w:szCs w:val="20"/>
              </w:rPr>
              <w:t>;</w:t>
            </w:r>
          </w:p>
          <w:p w:rsidR="00106F89" w:rsidRPr="00A7029E" w:rsidRDefault="00106F89" w:rsidP="00843375">
            <w:pPr>
              <w:spacing w:before="20" w:after="20"/>
              <w:contextualSpacing/>
              <w:rPr>
                <w:rFonts w:ascii="Arial" w:hAnsi="Arial" w:cs="Arial"/>
                <w:color w:val="auto"/>
                <w:sz w:val="20"/>
                <w:szCs w:val="20"/>
              </w:rPr>
            </w:pPr>
          </w:p>
        </w:tc>
        <w:tc>
          <w:tcPr>
            <w:tcW w:w="277" w:type="pct"/>
            <w:vMerge/>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106F89" w:rsidRPr="001B5038" w:rsidTr="00106F89">
        <w:trPr>
          <w:trHeight w:val="954"/>
        </w:trPr>
        <w:tc>
          <w:tcPr>
            <w:tcW w:w="914" w:type="pct"/>
            <w:vMerge w:val="restart"/>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IX. Procedury oceny zgodności z normami podczas realizacji zadań zawodowych.</w:t>
            </w:r>
          </w:p>
        </w:tc>
        <w:tc>
          <w:tcPr>
            <w:tcW w:w="819" w:type="pct"/>
            <w:shd w:val="clear" w:color="auto" w:fill="auto"/>
          </w:tcPr>
          <w:p w:rsidR="00106F89" w:rsidRDefault="00106F89" w:rsidP="00843375">
            <w:pPr>
              <w:rPr>
                <w:rFonts w:ascii="Arial" w:hAnsi="Arial" w:cs="Arial"/>
                <w:color w:val="auto"/>
                <w:sz w:val="20"/>
                <w:szCs w:val="20"/>
              </w:rPr>
            </w:pPr>
            <w:r>
              <w:rPr>
                <w:rFonts w:ascii="Arial" w:hAnsi="Arial" w:cs="Arial"/>
                <w:color w:val="auto"/>
                <w:sz w:val="20"/>
                <w:szCs w:val="20"/>
              </w:rPr>
              <w:t>1. Jakość technologii wytwarzania wyrobów stolarskich.</w:t>
            </w:r>
          </w:p>
        </w:tc>
        <w:tc>
          <w:tcPr>
            <w:tcW w:w="280" w:type="pct"/>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106F89" w:rsidRDefault="00106F89" w:rsidP="00843375">
            <w:pPr>
              <w:numPr>
                <w:ilvl w:val="0"/>
                <w:numId w:val="133"/>
              </w:numPr>
              <w:spacing w:before="20" w:after="20"/>
              <w:ind w:left="407"/>
              <w:contextualSpacing/>
              <w:rPr>
                <w:rFonts w:ascii="Arial" w:hAnsi="Arial" w:cs="Arial"/>
                <w:color w:val="auto"/>
                <w:sz w:val="20"/>
                <w:szCs w:val="20"/>
              </w:rPr>
            </w:pPr>
            <w:r>
              <w:rPr>
                <w:rFonts w:ascii="Arial" w:hAnsi="Arial" w:cs="Arial"/>
                <w:color w:val="auto"/>
                <w:sz w:val="20"/>
                <w:szCs w:val="20"/>
              </w:rPr>
              <w:t>podawać definicje i cechy normy;</w:t>
            </w:r>
          </w:p>
          <w:p w:rsidR="00106F89" w:rsidRPr="00FB4338" w:rsidRDefault="00106F89" w:rsidP="00843375">
            <w:pPr>
              <w:numPr>
                <w:ilvl w:val="0"/>
                <w:numId w:val="133"/>
              </w:numPr>
              <w:spacing w:before="20" w:after="20"/>
              <w:ind w:left="407"/>
              <w:contextualSpacing/>
              <w:rPr>
                <w:rFonts w:ascii="Arial" w:hAnsi="Arial" w:cs="Arial"/>
                <w:color w:val="auto"/>
                <w:sz w:val="20"/>
                <w:szCs w:val="20"/>
              </w:rPr>
            </w:pPr>
            <w:r>
              <w:rPr>
                <w:rFonts w:ascii="Arial" w:hAnsi="Arial" w:cs="Arial"/>
                <w:color w:val="auto"/>
                <w:sz w:val="20"/>
                <w:szCs w:val="20"/>
              </w:rPr>
              <w:t>rozpoznawać właściwe normy i procedury oceny zgodności podczas realizacji zadań zawodowych;</w:t>
            </w:r>
          </w:p>
        </w:tc>
        <w:tc>
          <w:tcPr>
            <w:tcW w:w="1396" w:type="pct"/>
          </w:tcPr>
          <w:p w:rsidR="00106F89" w:rsidRPr="001F085B" w:rsidRDefault="00106F89" w:rsidP="00843375">
            <w:pPr>
              <w:numPr>
                <w:ilvl w:val="0"/>
                <w:numId w:val="134"/>
              </w:numPr>
              <w:spacing w:before="20" w:after="20"/>
              <w:ind w:left="393"/>
              <w:contextualSpacing/>
              <w:rPr>
                <w:rFonts w:ascii="Arial" w:hAnsi="Arial" w:cs="Arial"/>
                <w:color w:val="auto"/>
                <w:sz w:val="20"/>
                <w:szCs w:val="20"/>
              </w:rPr>
            </w:pPr>
            <w:r>
              <w:rPr>
                <w:rFonts w:ascii="Arial" w:hAnsi="Arial" w:cs="Arial"/>
                <w:color w:val="auto"/>
                <w:sz w:val="20"/>
                <w:szCs w:val="20"/>
              </w:rPr>
              <w:t>oceniać jakość wykonywanych wyrobów z drewna i materiałów drewnopochodnych;</w:t>
            </w:r>
          </w:p>
        </w:tc>
        <w:tc>
          <w:tcPr>
            <w:tcW w:w="277" w:type="pct"/>
            <w:vMerge/>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106F89" w:rsidRPr="001B5038" w:rsidTr="00106F89">
        <w:trPr>
          <w:trHeight w:val="954"/>
        </w:trPr>
        <w:tc>
          <w:tcPr>
            <w:tcW w:w="914" w:type="pct"/>
            <w:vMerge/>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19" w:type="pct"/>
            <w:shd w:val="clear" w:color="auto" w:fill="auto"/>
          </w:tcPr>
          <w:p w:rsidR="00106F89" w:rsidRDefault="00106F89" w:rsidP="00843375">
            <w:pPr>
              <w:rPr>
                <w:rFonts w:ascii="Arial" w:hAnsi="Arial" w:cs="Arial"/>
                <w:color w:val="auto"/>
                <w:sz w:val="20"/>
                <w:szCs w:val="20"/>
              </w:rPr>
            </w:pPr>
            <w:r>
              <w:rPr>
                <w:rFonts w:ascii="Arial" w:hAnsi="Arial" w:cs="Arial"/>
                <w:color w:val="auto"/>
                <w:sz w:val="20"/>
                <w:szCs w:val="20"/>
              </w:rPr>
              <w:t>2. Kontrola i sterowanie jakością</w:t>
            </w:r>
          </w:p>
        </w:tc>
        <w:tc>
          <w:tcPr>
            <w:tcW w:w="280" w:type="pct"/>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106F89" w:rsidRDefault="00106F89" w:rsidP="00843375">
            <w:pPr>
              <w:numPr>
                <w:ilvl w:val="0"/>
                <w:numId w:val="133"/>
              </w:numPr>
              <w:spacing w:before="20" w:after="20"/>
              <w:ind w:left="407"/>
              <w:contextualSpacing/>
              <w:rPr>
                <w:rFonts w:ascii="Arial" w:hAnsi="Arial" w:cs="Arial"/>
                <w:color w:val="auto"/>
                <w:sz w:val="20"/>
                <w:szCs w:val="20"/>
              </w:rPr>
            </w:pPr>
            <w:r>
              <w:rPr>
                <w:rFonts w:ascii="Arial" w:hAnsi="Arial" w:cs="Arial"/>
                <w:color w:val="auto"/>
                <w:sz w:val="20"/>
                <w:szCs w:val="20"/>
              </w:rPr>
              <w:t>rozróżniać oznaczenia norm międzynarodowej, europejskiej i krajowej;</w:t>
            </w:r>
          </w:p>
        </w:tc>
        <w:tc>
          <w:tcPr>
            <w:tcW w:w="1396" w:type="pct"/>
          </w:tcPr>
          <w:p w:rsidR="00106F89" w:rsidRDefault="00106F89" w:rsidP="00843375">
            <w:pPr>
              <w:numPr>
                <w:ilvl w:val="0"/>
                <w:numId w:val="134"/>
              </w:numPr>
              <w:spacing w:before="20" w:after="20"/>
              <w:ind w:left="393"/>
              <w:contextualSpacing/>
              <w:rPr>
                <w:rFonts w:ascii="Arial" w:hAnsi="Arial" w:cs="Arial"/>
                <w:color w:val="auto"/>
                <w:sz w:val="20"/>
                <w:szCs w:val="20"/>
              </w:rPr>
            </w:pPr>
            <w:r>
              <w:rPr>
                <w:rFonts w:ascii="Arial" w:hAnsi="Arial" w:cs="Arial"/>
                <w:color w:val="auto"/>
                <w:sz w:val="20"/>
                <w:szCs w:val="20"/>
              </w:rPr>
              <w:t xml:space="preserve">rozróżniać rodzaje kontroli jakości </w:t>
            </w:r>
          </w:p>
          <w:p w:rsidR="00106F89" w:rsidRDefault="00106F89" w:rsidP="00843375">
            <w:pPr>
              <w:numPr>
                <w:ilvl w:val="0"/>
                <w:numId w:val="134"/>
              </w:numPr>
              <w:spacing w:before="20" w:after="20"/>
              <w:ind w:left="393"/>
              <w:contextualSpacing/>
              <w:rPr>
                <w:rFonts w:ascii="Arial" w:hAnsi="Arial" w:cs="Arial"/>
                <w:color w:val="auto"/>
                <w:sz w:val="20"/>
                <w:szCs w:val="20"/>
              </w:rPr>
            </w:pPr>
            <w:r>
              <w:rPr>
                <w:rFonts w:ascii="Arial" w:hAnsi="Arial" w:cs="Arial"/>
                <w:color w:val="auto"/>
                <w:sz w:val="20"/>
                <w:szCs w:val="20"/>
              </w:rPr>
              <w:t>dobierać metodę kontroli jakości do rodzaju wykonanej pracy</w:t>
            </w:r>
          </w:p>
        </w:tc>
        <w:tc>
          <w:tcPr>
            <w:tcW w:w="277" w:type="pct"/>
            <w:vMerge/>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106F89" w:rsidRPr="001B5038" w:rsidTr="00106F89">
        <w:trPr>
          <w:trHeight w:val="954"/>
        </w:trPr>
        <w:tc>
          <w:tcPr>
            <w:tcW w:w="914" w:type="pct"/>
            <w:vMerge/>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19" w:type="pct"/>
            <w:shd w:val="clear" w:color="auto" w:fill="auto"/>
          </w:tcPr>
          <w:p w:rsidR="00106F89" w:rsidRDefault="00106F89" w:rsidP="00843375">
            <w:pPr>
              <w:rPr>
                <w:rFonts w:ascii="Arial" w:hAnsi="Arial" w:cs="Arial"/>
                <w:color w:val="auto"/>
                <w:sz w:val="20"/>
                <w:szCs w:val="20"/>
              </w:rPr>
            </w:pPr>
            <w:r>
              <w:rPr>
                <w:rFonts w:ascii="Arial" w:hAnsi="Arial" w:cs="Arial"/>
                <w:color w:val="auto"/>
                <w:sz w:val="20"/>
                <w:szCs w:val="20"/>
              </w:rPr>
              <w:t>3. Zasady oceny jakości, wymagania techniczne i użytkowe</w:t>
            </w:r>
          </w:p>
        </w:tc>
        <w:tc>
          <w:tcPr>
            <w:tcW w:w="280" w:type="pct"/>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106F89" w:rsidRDefault="00106F89" w:rsidP="00843375">
            <w:pPr>
              <w:numPr>
                <w:ilvl w:val="0"/>
                <w:numId w:val="133"/>
              </w:numPr>
              <w:spacing w:before="20" w:after="20"/>
              <w:ind w:left="407"/>
              <w:contextualSpacing/>
              <w:rPr>
                <w:rFonts w:ascii="Arial" w:hAnsi="Arial" w:cs="Arial"/>
                <w:color w:val="auto"/>
                <w:sz w:val="20"/>
                <w:szCs w:val="20"/>
              </w:rPr>
            </w:pPr>
            <w:r>
              <w:rPr>
                <w:rFonts w:ascii="Arial" w:hAnsi="Arial" w:cs="Arial"/>
                <w:color w:val="auto"/>
                <w:sz w:val="20"/>
                <w:szCs w:val="20"/>
              </w:rPr>
              <w:t>korzystać ze źródeł informacji dotyczących norm i procedur oceny zgodności;</w:t>
            </w:r>
          </w:p>
        </w:tc>
        <w:tc>
          <w:tcPr>
            <w:tcW w:w="1396" w:type="pct"/>
          </w:tcPr>
          <w:p w:rsidR="00106F89" w:rsidRDefault="00106F89" w:rsidP="00843375">
            <w:pPr>
              <w:numPr>
                <w:ilvl w:val="0"/>
                <w:numId w:val="134"/>
              </w:numPr>
              <w:spacing w:before="20" w:after="20"/>
              <w:ind w:left="393"/>
              <w:contextualSpacing/>
              <w:rPr>
                <w:rFonts w:ascii="Arial" w:hAnsi="Arial" w:cs="Arial"/>
                <w:color w:val="auto"/>
                <w:sz w:val="20"/>
                <w:szCs w:val="20"/>
              </w:rPr>
            </w:pPr>
            <w:r>
              <w:rPr>
                <w:rFonts w:ascii="Arial" w:hAnsi="Arial" w:cs="Arial"/>
                <w:color w:val="auto"/>
                <w:sz w:val="20"/>
                <w:szCs w:val="20"/>
              </w:rPr>
              <w:t>rozróżniać narzędzia, przyrządy i metody pomiarowe;</w:t>
            </w:r>
          </w:p>
          <w:p w:rsidR="00106F89" w:rsidRDefault="00106F89" w:rsidP="00843375">
            <w:pPr>
              <w:numPr>
                <w:ilvl w:val="0"/>
                <w:numId w:val="134"/>
              </w:numPr>
              <w:spacing w:before="20" w:after="20"/>
              <w:ind w:left="393"/>
              <w:contextualSpacing/>
              <w:rPr>
                <w:rFonts w:ascii="Arial" w:hAnsi="Arial" w:cs="Arial"/>
                <w:color w:val="auto"/>
                <w:sz w:val="20"/>
                <w:szCs w:val="20"/>
              </w:rPr>
            </w:pPr>
            <w:r>
              <w:rPr>
                <w:rFonts w:ascii="Arial" w:hAnsi="Arial" w:cs="Arial"/>
                <w:color w:val="auto"/>
                <w:sz w:val="20"/>
                <w:szCs w:val="20"/>
              </w:rPr>
              <w:t>omawiać szczegółowe zasady wykonywania pomiarów;</w:t>
            </w:r>
          </w:p>
        </w:tc>
        <w:tc>
          <w:tcPr>
            <w:tcW w:w="277" w:type="pct"/>
            <w:vMerge/>
            <w:shd w:val="clear" w:color="auto" w:fill="auto"/>
          </w:tcPr>
          <w:p w:rsidR="00106F89" w:rsidRDefault="00106F89"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43375" w:rsidRPr="001B5038" w:rsidTr="00106F89">
        <w:trPr>
          <w:trHeight w:val="954"/>
        </w:trPr>
        <w:tc>
          <w:tcPr>
            <w:tcW w:w="914" w:type="pct"/>
            <w:shd w:val="clear" w:color="auto" w:fill="auto"/>
          </w:tcPr>
          <w:p w:rsidR="00843375"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X. Naprawa i renowacja wyrobów z drewna i materiałów drewnopodobnych.</w:t>
            </w:r>
          </w:p>
        </w:tc>
        <w:tc>
          <w:tcPr>
            <w:tcW w:w="819" w:type="pct"/>
            <w:shd w:val="clear" w:color="auto" w:fill="auto"/>
          </w:tcPr>
          <w:p w:rsidR="00843375" w:rsidRDefault="00843375" w:rsidP="00843375">
            <w:pPr>
              <w:rPr>
                <w:rFonts w:ascii="Arial" w:hAnsi="Arial" w:cs="Arial"/>
                <w:color w:val="auto"/>
                <w:sz w:val="20"/>
                <w:szCs w:val="20"/>
              </w:rPr>
            </w:pPr>
            <w:r>
              <w:rPr>
                <w:rFonts w:ascii="Arial" w:hAnsi="Arial" w:cs="Arial"/>
                <w:color w:val="auto"/>
                <w:sz w:val="20"/>
                <w:szCs w:val="20"/>
              </w:rPr>
              <w:t>1.Naprawa i renowacja wyrobów z drewna.</w:t>
            </w:r>
          </w:p>
        </w:tc>
        <w:tc>
          <w:tcPr>
            <w:tcW w:w="280" w:type="pct"/>
            <w:shd w:val="clear" w:color="auto" w:fill="auto"/>
          </w:tcPr>
          <w:p w:rsidR="00843375"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843375" w:rsidRDefault="00843375" w:rsidP="00843375">
            <w:pPr>
              <w:numPr>
                <w:ilvl w:val="0"/>
                <w:numId w:val="133"/>
              </w:numPr>
              <w:spacing w:before="20" w:after="20"/>
              <w:ind w:left="407"/>
              <w:contextualSpacing/>
              <w:rPr>
                <w:rFonts w:ascii="Arial" w:hAnsi="Arial" w:cs="Arial"/>
                <w:color w:val="auto"/>
                <w:sz w:val="20"/>
                <w:szCs w:val="20"/>
              </w:rPr>
            </w:pPr>
            <w:r w:rsidRPr="00FB4338">
              <w:rPr>
                <w:rFonts w:ascii="Arial" w:hAnsi="Arial" w:cs="Arial"/>
                <w:color w:val="auto"/>
                <w:sz w:val="20"/>
                <w:szCs w:val="20"/>
              </w:rPr>
              <w:t>identyfik</w:t>
            </w:r>
            <w:r>
              <w:rPr>
                <w:rFonts w:ascii="Arial" w:hAnsi="Arial" w:cs="Arial"/>
                <w:color w:val="auto"/>
                <w:sz w:val="20"/>
                <w:szCs w:val="20"/>
              </w:rPr>
              <w:t>ować</w:t>
            </w:r>
            <w:r w:rsidRPr="00FB4338">
              <w:rPr>
                <w:rFonts w:ascii="Arial" w:hAnsi="Arial" w:cs="Arial"/>
                <w:color w:val="auto"/>
                <w:sz w:val="20"/>
                <w:szCs w:val="20"/>
              </w:rPr>
              <w:t xml:space="preserve"> typy konstrukcji oraz style w meblarstwie;</w:t>
            </w:r>
          </w:p>
          <w:p w:rsidR="00843375" w:rsidRDefault="00843375" w:rsidP="00843375">
            <w:pPr>
              <w:numPr>
                <w:ilvl w:val="0"/>
                <w:numId w:val="133"/>
              </w:numPr>
              <w:spacing w:before="20" w:after="20"/>
              <w:ind w:left="407"/>
              <w:contextualSpacing/>
              <w:rPr>
                <w:rFonts w:ascii="Arial" w:hAnsi="Arial" w:cs="Arial"/>
                <w:color w:val="auto"/>
                <w:sz w:val="20"/>
                <w:szCs w:val="20"/>
              </w:rPr>
            </w:pPr>
            <w:r w:rsidRPr="00B80785">
              <w:rPr>
                <w:rFonts w:ascii="Arial" w:hAnsi="Arial" w:cs="Arial"/>
                <w:color w:val="auto"/>
                <w:sz w:val="20"/>
                <w:szCs w:val="20"/>
              </w:rPr>
              <w:t>określa</w:t>
            </w:r>
            <w:r>
              <w:rPr>
                <w:rFonts w:ascii="Arial" w:hAnsi="Arial" w:cs="Arial"/>
                <w:color w:val="auto"/>
                <w:sz w:val="20"/>
                <w:szCs w:val="20"/>
              </w:rPr>
              <w:t>ć</w:t>
            </w:r>
            <w:r w:rsidRPr="00B80785">
              <w:rPr>
                <w:rFonts w:ascii="Arial" w:hAnsi="Arial" w:cs="Arial"/>
                <w:color w:val="auto"/>
                <w:sz w:val="20"/>
                <w:szCs w:val="20"/>
              </w:rPr>
              <w:t xml:space="preserve"> styl wykonywanego elementu </w:t>
            </w:r>
          </w:p>
          <w:p w:rsidR="00843375" w:rsidRDefault="00843375" w:rsidP="00843375">
            <w:pPr>
              <w:numPr>
                <w:ilvl w:val="0"/>
                <w:numId w:val="133"/>
              </w:numPr>
              <w:spacing w:before="20" w:after="20"/>
              <w:ind w:left="407"/>
              <w:contextualSpacing/>
              <w:rPr>
                <w:rFonts w:ascii="Arial" w:hAnsi="Arial" w:cs="Arial"/>
                <w:color w:val="auto"/>
                <w:sz w:val="20"/>
                <w:szCs w:val="20"/>
              </w:rPr>
            </w:pPr>
            <w:r w:rsidRPr="00B80785">
              <w:rPr>
                <w:rFonts w:ascii="Arial" w:hAnsi="Arial" w:cs="Arial"/>
                <w:color w:val="auto"/>
                <w:sz w:val="20"/>
                <w:szCs w:val="20"/>
              </w:rPr>
              <w:t>rozróżnia</w:t>
            </w:r>
            <w:r>
              <w:rPr>
                <w:rFonts w:ascii="Arial" w:hAnsi="Arial" w:cs="Arial"/>
                <w:color w:val="auto"/>
                <w:sz w:val="20"/>
                <w:szCs w:val="20"/>
              </w:rPr>
              <w:t>ć</w:t>
            </w:r>
            <w:r w:rsidRPr="00B80785">
              <w:rPr>
                <w:rFonts w:ascii="Arial" w:hAnsi="Arial" w:cs="Arial"/>
                <w:color w:val="auto"/>
                <w:sz w:val="20"/>
                <w:szCs w:val="20"/>
              </w:rPr>
              <w:t xml:space="preserve"> typy konstrukcji wykonywanych wyrobów</w:t>
            </w:r>
            <w:r>
              <w:rPr>
                <w:rFonts w:ascii="Arial" w:hAnsi="Arial" w:cs="Arial"/>
                <w:color w:val="auto"/>
                <w:sz w:val="20"/>
                <w:szCs w:val="20"/>
              </w:rPr>
              <w:t>;</w:t>
            </w:r>
          </w:p>
          <w:p w:rsidR="00843375" w:rsidRDefault="00843375" w:rsidP="00843375">
            <w:pPr>
              <w:numPr>
                <w:ilvl w:val="0"/>
                <w:numId w:val="133"/>
              </w:numPr>
              <w:spacing w:before="20" w:after="20"/>
              <w:ind w:left="407"/>
              <w:contextualSpacing/>
              <w:rPr>
                <w:rFonts w:ascii="Arial" w:hAnsi="Arial" w:cs="Arial"/>
                <w:color w:val="auto"/>
                <w:sz w:val="20"/>
                <w:szCs w:val="20"/>
              </w:rPr>
            </w:pPr>
            <w:r>
              <w:rPr>
                <w:rFonts w:ascii="Arial" w:hAnsi="Arial" w:cs="Arial"/>
                <w:color w:val="auto"/>
                <w:sz w:val="20"/>
                <w:szCs w:val="20"/>
              </w:rPr>
              <w:t>rozpoznawać</w:t>
            </w:r>
            <w:r w:rsidRPr="001F085B">
              <w:rPr>
                <w:rFonts w:ascii="Arial" w:hAnsi="Arial" w:cs="Arial"/>
                <w:color w:val="auto"/>
                <w:sz w:val="20"/>
                <w:szCs w:val="20"/>
              </w:rPr>
              <w:t xml:space="preserve"> wady oraz </w:t>
            </w:r>
            <w:r>
              <w:rPr>
                <w:rFonts w:ascii="Arial" w:hAnsi="Arial" w:cs="Arial"/>
                <w:color w:val="auto"/>
                <w:sz w:val="20"/>
                <w:szCs w:val="20"/>
              </w:rPr>
              <w:t>uszkodzenia wyrobów stolarskich;</w:t>
            </w:r>
          </w:p>
          <w:p w:rsidR="00843375" w:rsidRDefault="00843375" w:rsidP="00843375">
            <w:pPr>
              <w:numPr>
                <w:ilvl w:val="0"/>
                <w:numId w:val="133"/>
              </w:numPr>
              <w:spacing w:before="20" w:after="20"/>
              <w:ind w:left="407"/>
              <w:contextualSpacing/>
              <w:rPr>
                <w:rFonts w:ascii="Arial" w:hAnsi="Arial" w:cs="Arial"/>
                <w:color w:val="auto"/>
                <w:sz w:val="20"/>
                <w:szCs w:val="20"/>
              </w:rPr>
            </w:pPr>
            <w:r>
              <w:rPr>
                <w:rFonts w:ascii="Arial" w:hAnsi="Arial" w:cs="Arial"/>
                <w:color w:val="auto"/>
                <w:sz w:val="20"/>
                <w:szCs w:val="20"/>
              </w:rPr>
              <w:t>identyfikować</w:t>
            </w:r>
            <w:r w:rsidRPr="001F085B">
              <w:rPr>
                <w:rFonts w:ascii="Arial" w:hAnsi="Arial" w:cs="Arial"/>
                <w:color w:val="auto"/>
                <w:sz w:val="20"/>
                <w:szCs w:val="20"/>
              </w:rPr>
              <w:t xml:space="preserve"> wady</w:t>
            </w:r>
            <w:r>
              <w:rPr>
                <w:rFonts w:ascii="Arial" w:hAnsi="Arial" w:cs="Arial"/>
                <w:color w:val="auto"/>
                <w:sz w:val="20"/>
                <w:szCs w:val="20"/>
              </w:rPr>
              <w:t xml:space="preserve"> i </w:t>
            </w:r>
            <w:r w:rsidRPr="001F085B">
              <w:rPr>
                <w:rFonts w:ascii="Arial" w:hAnsi="Arial" w:cs="Arial"/>
                <w:color w:val="auto"/>
                <w:sz w:val="20"/>
                <w:szCs w:val="20"/>
              </w:rPr>
              <w:t xml:space="preserve">uszkodzenia </w:t>
            </w:r>
          </w:p>
          <w:p w:rsidR="00843375" w:rsidRDefault="00843375" w:rsidP="00843375">
            <w:pPr>
              <w:numPr>
                <w:ilvl w:val="0"/>
                <w:numId w:val="133"/>
              </w:numPr>
              <w:spacing w:before="20" w:after="20"/>
              <w:ind w:left="407"/>
              <w:contextualSpacing/>
              <w:rPr>
                <w:rFonts w:ascii="Arial" w:hAnsi="Arial" w:cs="Arial"/>
                <w:color w:val="auto"/>
                <w:sz w:val="20"/>
                <w:szCs w:val="20"/>
              </w:rPr>
            </w:pPr>
            <w:r w:rsidRPr="001F085B">
              <w:rPr>
                <w:rFonts w:ascii="Arial" w:hAnsi="Arial" w:cs="Arial"/>
                <w:color w:val="auto"/>
                <w:sz w:val="20"/>
                <w:szCs w:val="20"/>
              </w:rPr>
              <w:t>ustala</w:t>
            </w:r>
            <w:r>
              <w:rPr>
                <w:rFonts w:ascii="Arial" w:hAnsi="Arial" w:cs="Arial"/>
                <w:color w:val="auto"/>
                <w:sz w:val="20"/>
                <w:szCs w:val="20"/>
              </w:rPr>
              <w:t>ć przyczyny powstawania uszkodzeń;</w:t>
            </w:r>
          </w:p>
          <w:p w:rsidR="00843375" w:rsidRDefault="00843375" w:rsidP="00843375">
            <w:pPr>
              <w:numPr>
                <w:ilvl w:val="0"/>
                <w:numId w:val="133"/>
              </w:numPr>
              <w:spacing w:before="20" w:after="20"/>
              <w:ind w:left="407"/>
              <w:contextualSpacing/>
              <w:rPr>
                <w:rFonts w:ascii="Arial" w:hAnsi="Arial" w:cs="Arial"/>
                <w:color w:val="auto"/>
                <w:sz w:val="20"/>
                <w:szCs w:val="20"/>
              </w:rPr>
            </w:pPr>
            <w:r w:rsidRPr="001F085B">
              <w:rPr>
                <w:rFonts w:ascii="Arial" w:hAnsi="Arial" w:cs="Arial"/>
                <w:color w:val="auto"/>
                <w:sz w:val="20"/>
                <w:szCs w:val="20"/>
              </w:rPr>
              <w:t>oblicza</w:t>
            </w:r>
            <w:r>
              <w:rPr>
                <w:rFonts w:ascii="Arial" w:hAnsi="Arial" w:cs="Arial"/>
                <w:color w:val="auto"/>
                <w:sz w:val="20"/>
                <w:szCs w:val="20"/>
              </w:rPr>
              <w:t>ć</w:t>
            </w:r>
            <w:r w:rsidRPr="001F085B">
              <w:rPr>
                <w:rFonts w:ascii="Arial" w:hAnsi="Arial" w:cs="Arial"/>
                <w:color w:val="auto"/>
                <w:sz w:val="20"/>
                <w:szCs w:val="20"/>
              </w:rPr>
              <w:t xml:space="preserve"> koszt napraw</w:t>
            </w:r>
            <w:r>
              <w:rPr>
                <w:rFonts w:ascii="Arial" w:hAnsi="Arial" w:cs="Arial"/>
                <w:color w:val="auto"/>
                <w:sz w:val="20"/>
                <w:szCs w:val="20"/>
              </w:rPr>
              <w:t xml:space="preserve"> i </w:t>
            </w:r>
            <w:r w:rsidRPr="001F085B">
              <w:rPr>
                <w:rFonts w:ascii="Arial" w:hAnsi="Arial" w:cs="Arial"/>
                <w:color w:val="auto"/>
                <w:sz w:val="20"/>
                <w:szCs w:val="20"/>
              </w:rPr>
              <w:t>renowacji</w:t>
            </w:r>
          </w:p>
          <w:p w:rsidR="00843375" w:rsidRDefault="00843375" w:rsidP="00843375">
            <w:pPr>
              <w:numPr>
                <w:ilvl w:val="0"/>
                <w:numId w:val="133"/>
              </w:numPr>
              <w:spacing w:before="20" w:after="20"/>
              <w:ind w:left="407"/>
              <w:contextualSpacing/>
              <w:rPr>
                <w:rFonts w:ascii="Arial" w:hAnsi="Arial" w:cs="Arial"/>
                <w:color w:val="auto"/>
                <w:sz w:val="20"/>
                <w:szCs w:val="20"/>
              </w:rPr>
            </w:pPr>
            <w:r>
              <w:rPr>
                <w:rFonts w:ascii="Arial" w:hAnsi="Arial" w:cs="Arial"/>
                <w:color w:val="auto"/>
                <w:sz w:val="20"/>
                <w:szCs w:val="20"/>
              </w:rPr>
              <w:t xml:space="preserve">opisywać </w:t>
            </w:r>
            <w:r w:rsidRPr="001F085B">
              <w:rPr>
                <w:rFonts w:ascii="Arial" w:hAnsi="Arial" w:cs="Arial"/>
                <w:color w:val="auto"/>
                <w:sz w:val="20"/>
                <w:szCs w:val="20"/>
              </w:rPr>
              <w:t>naprawę</w:t>
            </w:r>
            <w:r>
              <w:rPr>
                <w:rFonts w:ascii="Arial" w:hAnsi="Arial" w:cs="Arial"/>
                <w:color w:val="auto"/>
                <w:sz w:val="20"/>
                <w:szCs w:val="20"/>
              </w:rPr>
              <w:t xml:space="preserve"> i </w:t>
            </w:r>
            <w:r w:rsidRPr="001F085B">
              <w:rPr>
                <w:rFonts w:ascii="Arial" w:hAnsi="Arial" w:cs="Arial"/>
                <w:color w:val="auto"/>
                <w:sz w:val="20"/>
                <w:szCs w:val="20"/>
              </w:rPr>
              <w:t>renowację wyrobów</w:t>
            </w:r>
            <w:r>
              <w:rPr>
                <w:rFonts w:ascii="Arial" w:hAnsi="Arial" w:cs="Arial"/>
                <w:color w:val="auto"/>
                <w:sz w:val="20"/>
                <w:szCs w:val="20"/>
              </w:rPr>
              <w:t xml:space="preserve"> z </w:t>
            </w:r>
            <w:r w:rsidRPr="001F085B">
              <w:rPr>
                <w:rFonts w:ascii="Arial" w:hAnsi="Arial" w:cs="Arial"/>
                <w:color w:val="auto"/>
                <w:sz w:val="20"/>
                <w:szCs w:val="20"/>
              </w:rPr>
              <w:t>drewna</w:t>
            </w:r>
            <w:r>
              <w:rPr>
                <w:rFonts w:ascii="Arial" w:hAnsi="Arial" w:cs="Arial"/>
                <w:color w:val="auto"/>
                <w:sz w:val="20"/>
                <w:szCs w:val="20"/>
              </w:rPr>
              <w:t>;</w:t>
            </w:r>
          </w:p>
        </w:tc>
        <w:tc>
          <w:tcPr>
            <w:tcW w:w="1396" w:type="pct"/>
          </w:tcPr>
          <w:p w:rsidR="00843375" w:rsidRDefault="00843375" w:rsidP="00843375">
            <w:pPr>
              <w:numPr>
                <w:ilvl w:val="0"/>
                <w:numId w:val="134"/>
              </w:numPr>
              <w:spacing w:before="20" w:after="20"/>
              <w:ind w:left="393"/>
              <w:contextualSpacing/>
              <w:rPr>
                <w:rFonts w:ascii="Arial" w:hAnsi="Arial" w:cs="Arial"/>
                <w:color w:val="auto"/>
                <w:sz w:val="20"/>
                <w:szCs w:val="20"/>
              </w:rPr>
            </w:pPr>
            <w:r w:rsidRPr="001F085B">
              <w:rPr>
                <w:rFonts w:ascii="Arial" w:hAnsi="Arial" w:cs="Arial"/>
                <w:color w:val="auto"/>
                <w:sz w:val="20"/>
                <w:szCs w:val="20"/>
              </w:rPr>
              <w:t>rozróżnia</w:t>
            </w:r>
            <w:r>
              <w:rPr>
                <w:rFonts w:ascii="Arial" w:hAnsi="Arial" w:cs="Arial"/>
                <w:color w:val="auto"/>
                <w:sz w:val="20"/>
                <w:szCs w:val="20"/>
              </w:rPr>
              <w:t>ć</w:t>
            </w:r>
            <w:r w:rsidRPr="001F085B">
              <w:rPr>
                <w:rFonts w:ascii="Arial" w:hAnsi="Arial" w:cs="Arial"/>
                <w:color w:val="auto"/>
                <w:sz w:val="20"/>
                <w:szCs w:val="20"/>
              </w:rPr>
              <w:t xml:space="preserve"> style w meblarstwie</w:t>
            </w:r>
            <w:r>
              <w:rPr>
                <w:rFonts w:ascii="Arial" w:hAnsi="Arial" w:cs="Arial"/>
                <w:color w:val="auto"/>
                <w:sz w:val="20"/>
                <w:szCs w:val="20"/>
              </w:rPr>
              <w:t>;</w:t>
            </w:r>
          </w:p>
          <w:p w:rsidR="00843375" w:rsidRDefault="00843375" w:rsidP="00843375">
            <w:pPr>
              <w:numPr>
                <w:ilvl w:val="0"/>
                <w:numId w:val="134"/>
              </w:numPr>
              <w:spacing w:before="20" w:after="20"/>
              <w:ind w:left="393"/>
              <w:contextualSpacing/>
              <w:rPr>
                <w:rFonts w:ascii="Arial" w:hAnsi="Arial" w:cs="Arial"/>
                <w:color w:val="auto"/>
                <w:sz w:val="20"/>
                <w:szCs w:val="20"/>
              </w:rPr>
            </w:pPr>
            <w:r w:rsidRPr="001F085B">
              <w:rPr>
                <w:rFonts w:ascii="Arial" w:hAnsi="Arial" w:cs="Arial"/>
                <w:color w:val="auto"/>
                <w:sz w:val="20"/>
                <w:szCs w:val="20"/>
              </w:rPr>
              <w:t>rozpoznaje meble w zależności od stylu</w:t>
            </w:r>
            <w:r>
              <w:rPr>
                <w:rFonts w:ascii="Arial" w:hAnsi="Arial" w:cs="Arial"/>
                <w:color w:val="auto"/>
                <w:sz w:val="20"/>
                <w:szCs w:val="20"/>
              </w:rPr>
              <w:t>;</w:t>
            </w:r>
          </w:p>
          <w:p w:rsidR="00843375" w:rsidRDefault="00843375" w:rsidP="00843375">
            <w:pPr>
              <w:numPr>
                <w:ilvl w:val="0"/>
                <w:numId w:val="134"/>
              </w:numPr>
              <w:spacing w:before="20" w:after="20"/>
              <w:ind w:left="393"/>
              <w:contextualSpacing/>
              <w:rPr>
                <w:rFonts w:ascii="Arial" w:hAnsi="Arial" w:cs="Arial"/>
                <w:color w:val="auto"/>
                <w:sz w:val="20"/>
                <w:szCs w:val="20"/>
              </w:rPr>
            </w:pPr>
            <w:r w:rsidRPr="001F085B">
              <w:rPr>
                <w:rFonts w:ascii="Arial" w:hAnsi="Arial" w:cs="Arial"/>
                <w:color w:val="auto"/>
                <w:sz w:val="20"/>
                <w:szCs w:val="20"/>
              </w:rPr>
              <w:t>charak</w:t>
            </w:r>
            <w:r>
              <w:rPr>
                <w:rFonts w:ascii="Arial" w:hAnsi="Arial" w:cs="Arial"/>
                <w:color w:val="auto"/>
                <w:sz w:val="20"/>
                <w:szCs w:val="20"/>
              </w:rPr>
              <w:t>teryzować</w:t>
            </w:r>
            <w:r w:rsidRPr="001F085B">
              <w:rPr>
                <w:rFonts w:ascii="Arial" w:hAnsi="Arial" w:cs="Arial"/>
                <w:color w:val="auto"/>
                <w:sz w:val="20"/>
                <w:szCs w:val="20"/>
              </w:rPr>
              <w:t xml:space="preserve"> typy konstrukcji</w:t>
            </w:r>
            <w:r>
              <w:rPr>
                <w:rFonts w:ascii="Arial" w:hAnsi="Arial" w:cs="Arial"/>
                <w:color w:val="auto"/>
                <w:sz w:val="20"/>
                <w:szCs w:val="20"/>
              </w:rPr>
              <w:t>;</w:t>
            </w:r>
          </w:p>
          <w:p w:rsidR="00843375" w:rsidRDefault="00843375" w:rsidP="00843375">
            <w:pPr>
              <w:numPr>
                <w:ilvl w:val="0"/>
                <w:numId w:val="134"/>
              </w:numPr>
              <w:spacing w:before="20" w:after="20"/>
              <w:ind w:left="393"/>
              <w:contextualSpacing/>
              <w:rPr>
                <w:rFonts w:ascii="Arial" w:hAnsi="Arial" w:cs="Arial"/>
                <w:color w:val="auto"/>
                <w:sz w:val="20"/>
                <w:szCs w:val="20"/>
              </w:rPr>
            </w:pPr>
            <w:r w:rsidRPr="001F085B">
              <w:rPr>
                <w:rFonts w:ascii="Arial" w:hAnsi="Arial" w:cs="Arial"/>
                <w:color w:val="auto"/>
                <w:sz w:val="20"/>
                <w:szCs w:val="20"/>
              </w:rPr>
              <w:t>klasyfik</w:t>
            </w:r>
            <w:r w:rsidR="00191E18">
              <w:rPr>
                <w:rFonts w:ascii="Arial" w:hAnsi="Arial" w:cs="Arial"/>
                <w:color w:val="auto"/>
                <w:sz w:val="20"/>
                <w:szCs w:val="20"/>
              </w:rPr>
              <w:t>ować</w:t>
            </w:r>
            <w:r w:rsidRPr="001F085B">
              <w:rPr>
                <w:rFonts w:ascii="Arial" w:hAnsi="Arial" w:cs="Arial"/>
                <w:color w:val="auto"/>
                <w:sz w:val="20"/>
                <w:szCs w:val="20"/>
              </w:rPr>
              <w:t xml:space="preserve"> wady</w:t>
            </w:r>
            <w:r>
              <w:rPr>
                <w:rFonts w:ascii="Arial" w:hAnsi="Arial" w:cs="Arial"/>
                <w:color w:val="auto"/>
                <w:sz w:val="20"/>
                <w:szCs w:val="20"/>
              </w:rPr>
              <w:t xml:space="preserve"> i </w:t>
            </w:r>
            <w:r w:rsidRPr="001F085B">
              <w:rPr>
                <w:rFonts w:ascii="Arial" w:hAnsi="Arial" w:cs="Arial"/>
                <w:color w:val="auto"/>
                <w:sz w:val="20"/>
                <w:szCs w:val="20"/>
              </w:rPr>
              <w:t>uszkodzenia wyrobów stolarskich</w:t>
            </w:r>
            <w:r>
              <w:rPr>
                <w:rFonts w:ascii="Arial" w:hAnsi="Arial" w:cs="Arial"/>
                <w:color w:val="auto"/>
                <w:sz w:val="20"/>
                <w:szCs w:val="20"/>
              </w:rPr>
              <w:t>;</w:t>
            </w:r>
          </w:p>
          <w:p w:rsidR="00843375" w:rsidRDefault="00843375" w:rsidP="00843375">
            <w:pPr>
              <w:numPr>
                <w:ilvl w:val="0"/>
                <w:numId w:val="134"/>
              </w:numPr>
              <w:spacing w:before="20" w:after="20"/>
              <w:ind w:left="393"/>
              <w:contextualSpacing/>
              <w:rPr>
                <w:rFonts w:ascii="Arial" w:hAnsi="Arial" w:cs="Arial"/>
                <w:color w:val="auto"/>
                <w:sz w:val="20"/>
                <w:szCs w:val="20"/>
              </w:rPr>
            </w:pPr>
            <w:r w:rsidRPr="001F085B">
              <w:rPr>
                <w:rFonts w:ascii="Arial" w:hAnsi="Arial" w:cs="Arial"/>
                <w:color w:val="auto"/>
                <w:sz w:val="20"/>
                <w:szCs w:val="20"/>
              </w:rPr>
              <w:t>dobiera</w:t>
            </w:r>
            <w:r>
              <w:rPr>
                <w:rFonts w:ascii="Arial" w:hAnsi="Arial" w:cs="Arial"/>
                <w:color w:val="auto"/>
                <w:sz w:val="20"/>
                <w:szCs w:val="20"/>
              </w:rPr>
              <w:t>ć</w:t>
            </w:r>
            <w:r w:rsidRPr="001F085B">
              <w:rPr>
                <w:rFonts w:ascii="Arial" w:hAnsi="Arial" w:cs="Arial"/>
                <w:color w:val="auto"/>
                <w:sz w:val="20"/>
                <w:szCs w:val="20"/>
              </w:rPr>
              <w:t xml:space="preserve"> właściwe sposoby naprawy wyrobów stolarskich</w:t>
            </w:r>
            <w:r>
              <w:rPr>
                <w:rFonts w:ascii="Arial" w:hAnsi="Arial" w:cs="Arial"/>
                <w:color w:val="auto"/>
                <w:sz w:val="20"/>
                <w:szCs w:val="20"/>
              </w:rPr>
              <w:t>;</w:t>
            </w:r>
          </w:p>
          <w:p w:rsidR="00843375" w:rsidRDefault="00843375" w:rsidP="00843375">
            <w:pPr>
              <w:numPr>
                <w:ilvl w:val="0"/>
                <w:numId w:val="134"/>
              </w:numPr>
              <w:spacing w:before="20" w:after="20"/>
              <w:ind w:left="393"/>
              <w:contextualSpacing/>
              <w:rPr>
                <w:rFonts w:ascii="Arial" w:hAnsi="Arial" w:cs="Arial"/>
                <w:color w:val="auto"/>
                <w:sz w:val="20"/>
                <w:szCs w:val="20"/>
              </w:rPr>
            </w:pPr>
            <w:r w:rsidRPr="006673B1">
              <w:rPr>
                <w:rFonts w:ascii="Arial" w:hAnsi="Arial" w:cs="Arial"/>
                <w:color w:val="auto"/>
                <w:sz w:val="20"/>
                <w:szCs w:val="20"/>
              </w:rPr>
              <w:t>ustalać zakres napraw</w:t>
            </w:r>
            <w:r>
              <w:rPr>
                <w:rFonts w:ascii="Arial" w:hAnsi="Arial" w:cs="Arial"/>
                <w:color w:val="auto"/>
                <w:sz w:val="20"/>
                <w:szCs w:val="20"/>
              </w:rPr>
              <w:t xml:space="preserve"> i </w:t>
            </w:r>
            <w:r w:rsidRPr="006673B1">
              <w:rPr>
                <w:rFonts w:ascii="Arial" w:hAnsi="Arial" w:cs="Arial"/>
                <w:color w:val="auto"/>
                <w:sz w:val="20"/>
                <w:szCs w:val="20"/>
              </w:rPr>
              <w:t>renowacji wyrobów</w:t>
            </w:r>
            <w:r>
              <w:rPr>
                <w:rFonts w:ascii="Arial" w:hAnsi="Arial" w:cs="Arial"/>
                <w:color w:val="auto"/>
                <w:sz w:val="20"/>
                <w:szCs w:val="20"/>
              </w:rPr>
              <w:t xml:space="preserve"> z </w:t>
            </w:r>
            <w:r w:rsidRPr="006673B1">
              <w:rPr>
                <w:rFonts w:ascii="Arial" w:hAnsi="Arial" w:cs="Arial"/>
                <w:color w:val="auto"/>
                <w:sz w:val="20"/>
                <w:szCs w:val="20"/>
              </w:rPr>
              <w:t xml:space="preserve">drewna </w:t>
            </w:r>
          </w:p>
          <w:p w:rsidR="00843375" w:rsidRDefault="00843375" w:rsidP="00843375">
            <w:pPr>
              <w:numPr>
                <w:ilvl w:val="0"/>
                <w:numId w:val="134"/>
              </w:numPr>
              <w:spacing w:before="20" w:after="20"/>
              <w:ind w:left="393"/>
              <w:contextualSpacing/>
              <w:rPr>
                <w:rFonts w:ascii="Arial" w:hAnsi="Arial" w:cs="Arial"/>
                <w:color w:val="auto"/>
                <w:sz w:val="20"/>
                <w:szCs w:val="20"/>
              </w:rPr>
            </w:pPr>
            <w:r w:rsidRPr="001F085B">
              <w:rPr>
                <w:rFonts w:ascii="Arial" w:hAnsi="Arial" w:cs="Arial"/>
                <w:color w:val="auto"/>
                <w:sz w:val="20"/>
                <w:szCs w:val="20"/>
              </w:rPr>
              <w:t>oblicza</w:t>
            </w:r>
            <w:r>
              <w:rPr>
                <w:rFonts w:ascii="Arial" w:hAnsi="Arial" w:cs="Arial"/>
                <w:color w:val="auto"/>
                <w:sz w:val="20"/>
                <w:szCs w:val="20"/>
              </w:rPr>
              <w:t>ć</w:t>
            </w:r>
            <w:r w:rsidRPr="001F085B">
              <w:rPr>
                <w:rFonts w:ascii="Arial" w:hAnsi="Arial" w:cs="Arial"/>
                <w:color w:val="auto"/>
                <w:sz w:val="20"/>
                <w:szCs w:val="20"/>
              </w:rPr>
              <w:t xml:space="preserve"> koszt </w:t>
            </w:r>
            <w:r>
              <w:rPr>
                <w:rFonts w:ascii="Arial" w:hAnsi="Arial" w:cs="Arial"/>
                <w:color w:val="auto"/>
                <w:sz w:val="20"/>
                <w:szCs w:val="20"/>
              </w:rPr>
              <w:t>materiałów użytych do renowacji;</w:t>
            </w:r>
          </w:p>
          <w:p w:rsidR="00843375" w:rsidRDefault="00843375" w:rsidP="00843375">
            <w:pPr>
              <w:numPr>
                <w:ilvl w:val="0"/>
                <w:numId w:val="134"/>
              </w:numPr>
              <w:spacing w:before="20" w:after="20"/>
              <w:ind w:left="393"/>
              <w:contextualSpacing/>
              <w:rPr>
                <w:rFonts w:ascii="Arial" w:hAnsi="Arial" w:cs="Arial"/>
                <w:color w:val="auto"/>
                <w:sz w:val="20"/>
                <w:szCs w:val="20"/>
              </w:rPr>
            </w:pPr>
            <w:r w:rsidRPr="006673B1">
              <w:rPr>
                <w:rFonts w:ascii="Arial" w:hAnsi="Arial" w:cs="Arial"/>
                <w:color w:val="auto"/>
                <w:sz w:val="20"/>
                <w:szCs w:val="20"/>
              </w:rPr>
              <w:t>charakteryzować sposoby wykonania naprawy</w:t>
            </w:r>
            <w:r>
              <w:rPr>
                <w:rFonts w:ascii="Arial" w:hAnsi="Arial" w:cs="Arial"/>
                <w:color w:val="auto"/>
                <w:sz w:val="20"/>
                <w:szCs w:val="20"/>
              </w:rPr>
              <w:t xml:space="preserve"> i </w:t>
            </w:r>
            <w:r w:rsidRPr="006673B1">
              <w:rPr>
                <w:rFonts w:ascii="Arial" w:hAnsi="Arial" w:cs="Arial"/>
                <w:color w:val="auto"/>
                <w:sz w:val="20"/>
                <w:szCs w:val="20"/>
              </w:rPr>
              <w:t>renowacji wyrobów</w:t>
            </w:r>
            <w:r>
              <w:rPr>
                <w:rFonts w:ascii="Arial" w:hAnsi="Arial" w:cs="Arial"/>
                <w:color w:val="auto"/>
                <w:sz w:val="20"/>
                <w:szCs w:val="20"/>
              </w:rPr>
              <w:t xml:space="preserve"> z </w:t>
            </w:r>
            <w:r w:rsidRPr="006673B1">
              <w:rPr>
                <w:rFonts w:ascii="Arial" w:hAnsi="Arial" w:cs="Arial"/>
                <w:color w:val="auto"/>
                <w:sz w:val="20"/>
                <w:szCs w:val="20"/>
              </w:rPr>
              <w:t>drewna</w:t>
            </w:r>
            <w:r>
              <w:rPr>
                <w:rFonts w:ascii="Arial" w:hAnsi="Arial" w:cs="Arial"/>
                <w:color w:val="auto"/>
                <w:sz w:val="20"/>
                <w:szCs w:val="20"/>
              </w:rPr>
              <w:t>;</w:t>
            </w:r>
          </w:p>
          <w:p w:rsidR="00843375" w:rsidRDefault="00843375" w:rsidP="00843375">
            <w:pPr>
              <w:numPr>
                <w:ilvl w:val="0"/>
                <w:numId w:val="134"/>
              </w:numPr>
              <w:spacing w:before="20" w:after="20"/>
              <w:ind w:left="393"/>
              <w:contextualSpacing/>
              <w:rPr>
                <w:rFonts w:ascii="Arial" w:hAnsi="Arial" w:cs="Arial"/>
                <w:color w:val="auto"/>
                <w:sz w:val="20"/>
                <w:szCs w:val="20"/>
              </w:rPr>
            </w:pPr>
            <w:r w:rsidRPr="006673B1">
              <w:rPr>
                <w:rFonts w:ascii="Arial" w:hAnsi="Arial" w:cs="Arial"/>
                <w:color w:val="auto"/>
                <w:sz w:val="20"/>
                <w:szCs w:val="20"/>
              </w:rPr>
              <w:t>planować kolejność prac naprawczych</w:t>
            </w:r>
            <w:r>
              <w:rPr>
                <w:rFonts w:ascii="Arial" w:hAnsi="Arial" w:cs="Arial"/>
                <w:color w:val="auto"/>
                <w:sz w:val="20"/>
                <w:szCs w:val="20"/>
              </w:rPr>
              <w:t xml:space="preserve"> i </w:t>
            </w:r>
            <w:r w:rsidRPr="006673B1">
              <w:rPr>
                <w:rFonts w:ascii="Arial" w:hAnsi="Arial" w:cs="Arial"/>
                <w:color w:val="auto"/>
                <w:sz w:val="20"/>
                <w:szCs w:val="20"/>
              </w:rPr>
              <w:t>renowacyjnych</w:t>
            </w:r>
            <w:r>
              <w:rPr>
                <w:rFonts w:ascii="Arial" w:hAnsi="Arial" w:cs="Arial"/>
                <w:color w:val="auto"/>
                <w:sz w:val="20"/>
                <w:szCs w:val="20"/>
              </w:rPr>
              <w:t>;</w:t>
            </w:r>
          </w:p>
          <w:p w:rsidR="00843375" w:rsidRDefault="00843375" w:rsidP="00843375">
            <w:pPr>
              <w:numPr>
                <w:ilvl w:val="0"/>
                <w:numId w:val="134"/>
              </w:numPr>
              <w:spacing w:before="20" w:after="20"/>
              <w:ind w:left="393"/>
              <w:contextualSpacing/>
              <w:rPr>
                <w:rFonts w:ascii="Arial" w:hAnsi="Arial" w:cs="Arial"/>
                <w:color w:val="auto"/>
                <w:sz w:val="20"/>
                <w:szCs w:val="20"/>
              </w:rPr>
            </w:pPr>
            <w:r w:rsidRPr="006673B1">
              <w:rPr>
                <w:rFonts w:ascii="Arial" w:hAnsi="Arial" w:cs="Arial"/>
                <w:color w:val="auto"/>
                <w:sz w:val="20"/>
                <w:szCs w:val="20"/>
              </w:rPr>
              <w:t>dobierać techniki</w:t>
            </w:r>
            <w:r>
              <w:rPr>
                <w:rFonts w:ascii="Arial" w:hAnsi="Arial" w:cs="Arial"/>
                <w:color w:val="auto"/>
                <w:sz w:val="20"/>
                <w:szCs w:val="20"/>
              </w:rPr>
              <w:t xml:space="preserve"> do </w:t>
            </w:r>
            <w:r w:rsidRPr="006673B1">
              <w:rPr>
                <w:rFonts w:ascii="Arial" w:hAnsi="Arial" w:cs="Arial"/>
                <w:color w:val="auto"/>
                <w:sz w:val="20"/>
                <w:szCs w:val="20"/>
              </w:rPr>
              <w:t>wykonania naprawy</w:t>
            </w:r>
            <w:r>
              <w:rPr>
                <w:rFonts w:ascii="Arial" w:hAnsi="Arial" w:cs="Arial"/>
                <w:color w:val="auto"/>
                <w:sz w:val="20"/>
                <w:szCs w:val="20"/>
              </w:rPr>
              <w:t xml:space="preserve"> i </w:t>
            </w:r>
            <w:r w:rsidRPr="006673B1">
              <w:rPr>
                <w:rFonts w:ascii="Arial" w:hAnsi="Arial" w:cs="Arial"/>
                <w:color w:val="auto"/>
                <w:sz w:val="20"/>
                <w:szCs w:val="20"/>
              </w:rPr>
              <w:t>renowacji wyrobów</w:t>
            </w:r>
            <w:r>
              <w:rPr>
                <w:rFonts w:ascii="Arial" w:hAnsi="Arial" w:cs="Arial"/>
                <w:color w:val="auto"/>
                <w:sz w:val="20"/>
                <w:szCs w:val="20"/>
              </w:rPr>
              <w:t xml:space="preserve"> z drewna;</w:t>
            </w:r>
          </w:p>
          <w:p w:rsidR="00843375" w:rsidRDefault="00843375" w:rsidP="00843375">
            <w:pPr>
              <w:numPr>
                <w:ilvl w:val="0"/>
                <w:numId w:val="134"/>
              </w:numPr>
              <w:spacing w:before="20" w:after="20"/>
              <w:ind w:left="393"/>
              <w:contextualSpacing/>
              <w:rPr>
                <w:rFonts w:ascii="Arial" w:hAnsi="Arial" w:cs="Arial"/>
                <w:color w:val="auto"/>
                <w:sz w:val="20"/>
                <w:szCs w:val="20"/>
              </w:rPr>
            </w:pPr>
            <w:r w:rsidRPr="00FB4338">
              <w:rPr>
                <w:rFonts w:ascii="Arial" w:hAnsi="Arial" w:cs="Arial"/>
                <w:color w:val="auto"/>
                <w:sz w:val="20"/>
                <w:szCs w:val="20"/>
              </w:rPr>
              <w:t>dobiera</w:t>
            </w:r>
            <w:r>
              <w:rPr>
                <w:rFonts w:ascii="Arial" w:hAnsi="Arial" w:cs="Arial"/>
                <w:color w:val="auto"/>
                <w:sz w:val="20"/>
                <w:szCs w:val="20"/>
              </w:rPr>
              <w:t>ć</w:t>
            </w:r>
            <w:r w:rsidRPr="00FB4338">
              <w:rPr>
                <w:rFonts w:ascii="Arial" w:hAnsi="Arial" w:cs="Arial"/>
                <w:color w:val="auto"/>
                <w:sz w:val="20"/>
                <w:szCs w:val="20"/>
              </w:rPr>
              <w:t xml:space="preserve"> materiały</w:t>
            </w:r>
            <w:r>
              <w:rPr>
                <w:rFonts w:ascii="Arial" w:hAnsi="Arial" w:cs="Arial"/>
                <w:color w:val="auto"/>
                <w:sz w:val="20"/>
                <w:szCs w:val="20"/>
              </w:rPr>
              <w:t xml:space="preserve"> i </w:t>
            </w:r>
            <w:r w:rsidRPr="00FB4338">
              <w:rPr>
                <w:rFonts w:ascii="Arial" w:hAnsi="Arial" w:cs="Arial"/>
                <w:color w:val="auto"/>
                <w:sz w:val="20"/>
                <w:szCs w:val="20"/>
              </w:rPr>
              <w:t>narzędzia</w:t>
            </w:r>
            <w:r>
              <w:rPr>
                <w:rFonts w:ascii="Arial" w:hAnsi="Arial" w:cs="Arial"/>
                <w:color w:val="auto"/>
                <w:sz w:val="20"/>
                <w:szCs w:val="20"/>
              </w:rPr>
              <w:t xml:space="preserve"> do </w:t>
            </w:r>
            <w:r w:rsidRPr="00FB4338">
              <w:rPr>
                <w:rFonts w:ascii="Arial" w:hAnsi="Arial" w:cs="Arial"/>
                <w:color w:val="auto"/>
                <w:sz w:val="20"/>
                <w:szCs w:val="20"/>
              </w:rPr>
              <w:t>wykonania naprawy</w:t>
            </w:r>
            <w:r>
              <w:rPr>
                <w:rFonts w:ascii="Arial" w:hAnsi="Arial" w:cs="Arial"/>
                <w:color w:val="auto"/>
                <w:sz w:val="20"/>
                <w:szCs w:val="20"/>
              </w:rPr>
              <w:t xml:space="preserve"> i </w:t>
            </w:r>
            <w:r w:rsidRPr="00FB4338">
              <w:rPr>
                <w:rFonts w:ascii="Arial" w:hAnsi="Arial" w:cs="Arial"/>
                <w:color w:val="auto"/>
                <w:sz w:val="20"/>
                <w:szCs w:val="20"/>
              </w:rPr>
              <w:t>renowacji wyrobów</w:t>
            </w:r>
            <w:r>
              <w:rPr>
                <w:rFonts w:ascii="Arial" w:hAnsi="Arial" w:cs="Arial"/>
                <w:color w:val="auto"/>
                <w:sz w:val="20"/>
                <w:szCs w:val="20"/>
              </w:rPr>
              <w:t>;</w:t>
            </w:r>
          </w:p>
          <w:p w:rsidR="00843375" w:rsidRPr="00A7029E" w:rsidRDefault="00843375" w:rsidP="00843375">
            <w:pPr>
              <w:numPr>
                <w:ilvl w:val="0"/>
                <w:numId w:val="134"/>
              </w:numPr>
              <w:spacing w:before="20" w:after="20"/>
              <w:ind w:left="393"/>
              <w:contextualSpacing/>
              <w:rPr>
                <w:rFonts w:ascii="Arial" w:hAnsi="Arial" w:cs="Arial"/>
                <w:color w:val="auto"/>
                <w:sz w:val="20"/>
                <w:szCs w:val="20"/>
              </w:rPr>
            </w:pPr>
            <w:r w:rsidRPr="00FB4338">
              <w:rPr>
                <w:rFonts w:ascii="Arial" w:hAnsi="Arial" w:cs="Arial"/>
                <w:color w:val="auto"/>
                <w:sz w:val="20"/>
                <w:szCs w:val="20"/>
              </w:rPr>
              <w:t>naprawia</w:t>
            </w:r>
            <w:r>
              <w:rPr>
                <w:rFonts w:ascii="Arial" w:hAnsi="Arial" w:cs="Arial"/>
                <w:color w:val="auto"/>
                <w:sz w:val="20"/>
                <w:szCs w:val="20"/>
              </w:rPr>
              <w:t>ć</w:t>
            </w:r>
            <w:r w:rsidRPr="00FB4338">
              <w:rPr>
                <w:rFonts w:ascii="Arial" w:hAnsi="Arial" w:cs="Arial"/>
                <w:color w:val="auto"/>
                <w:sz w:val="20"/>
                <w:szCs w:val="20"/>
              </w:rPr>
              <w:t xml:space="preserve"> wyroby</w:t>
            </w:r>
            <w:r>
              <w:rPr>
                <w:rFonts w:ascii="Arial" w:hAnsi="Arial" w:cs="Arial"/>
                <w:color w:val="auto"/>
                <w:sz w:val="20"/>
                <w:szCs w:val="20"/>
              </w:rPr>
              <w:t xml:space="preserve"> z </w:t>
            </w:r>
            <w:r w:rsidRPr="00FB4338">
              <w:rPr>
                <w:rFonts w:ascii="Arial" w:hAnsi="Arial" w:cs="Arial"/>
                <w:color w:val="auto"/>
                <w:sz w:val="20"/>
                <w:szCs w:val="20"/>
              </w:rPr>
              <w:t>drewna</w:t>
            </w:r>
            <w:r>
              <w:rPr>
                <w:rFonts w:ascii="Arial" w:hAnsi="Arial" w:cs="Arial"/>
                <w:color w:val="auto"/>
                <w:sz w:val="20"/>
                <w:szCs w:val="20"/>
              </w:rPr>
              <w:t>;</w:t>
            </w:r>
          </w:p>
        </w:tc>
        <w:tc>
          <w:tcPr>
            <w:tcW w:w="277" w:type="pct"/>
            <w:shd w:val="clear" w:color="auto" w:fill="auto"/>
          </w:tcPr>
          <w:p w:rsidR="00843375"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III</w:t>
            </w:r>
          </w:p>
          <w:p w:rsidR="00843375"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43375" w:rsidRPr="001B5038" w:rsidTr="00106F89">
        <w:trPr>
          <w:trHeight w:val="954"/>
        </w:trPr>
        <w:tc>
          <w:tcPr>
            <w:tcW w:w="914" w:type="pct"/>
            <w:shd w:val="clear" w:color="auto" w:fill="auto"/>
          </w:tcPr>
          <w:p w:rsidR="00843375"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19" w:type="pct"/>
            <w:shd w:val="clear" w:color="auto" w:fill="auto"/>
          </w:tcPr>
          <w:p w:rsidR="00843375" w:rsidRDefault="00843375" w:rsidP="00843375">
            <w:pPr>
              <w:rPr>
                <w:rFonts w:ascii="Arial" w:hAnsi="Arial" w:cs="Arial"/>
                <w:color w:val="auto"/>
                <w:sz w:val="20"/>
                <w:szCs w:val="20"/>
              </w:rPr>
            </w:pPr>
            <w:r>
              <w:rPr>
                <w:rFonts w:ascii="Arial" w:hAnsi="Arial" w:cs="Arial"/>
                <w:color w:val="auto"/>
                <w:sz w:val="20"/>
                <w:szCs w:val="20"/>
              </w:rPr>
              <w:t>2.Naprawa i renowacja wyrobów z materiałów drewnopochodnych.</w:t>
            </w:r>
          </w:p>
        </w:tc>
        <w:tc>
          <w:tcPr>
            <w:tcW w:w="280" w:type="pct"/>
            <w:shd w:val="clear" w:color="auto" w:fill="auto"/>
          </w:tcPr>
          <w:p w:rsidR="00843375"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843375" w:rsidRPr="00A7029E" w:rsidRDefault="00843375" w:rsidP="007C319A">
            <w:pPr>
              <w:numPr>
                <w:ilvl w:val="0"/>
                <w:numId w:val="270"/>
              </w:numPr>
              <w:spacing w:before="20" w:after="20"/>
              <w:ind w:left="405"/>
              <w:contextualSpacing/>
              <w:rPr>
                <w:rFonts w:ascii="Arial" w:hAnsi="Arial" w:cs="Arial"/>
                <w:b/>
                <w:color w:val="auto"/>
                <w:sz w:val="20"/>
                <w:szCs w:val="20"/>
              </w:rPr>
            </w:pPr>
            <w:r w:rsidRPr="00A7029E">
              <w:rPr>
                <w:rFonts w:ascii="Arial" w:hAnsi="Arial" w:cs="Arial"/>
                <w:color w:val="auto"/>
                <w:sz w:val="20"/>
                <w:szCs w:val="20"/>
              </w:rPr>
              <w:t>wykonywać naprawę i renowację wyrobów z materiałów drewnopochodnych;</w:t>
            </w:r>
          </w:p>
        </w:tc>
        <w:tc>
          <w:tcPr>
            <w:tcW w:w="1396" w:type="pct"/>
          </w:tcPr>
          <w:p w:rsidR="00843375" w:rsidRPr="00A7029E" w:rsidRDefault="00843375" w:rsidP="00843375">
            <w:pPr>
              <w:numPr>
                <w:ilvl w:val="0"/>
                <w:numId w:val="134"/>
              </w:numPr>
              <w:spacing w:before="20" w:after="20"/>
              <w:ind w:left="393"/>
              <w:contextualSpacing/>
              <w:rPr>
                <w:rFonts w:ascii="Arial" w:hAnsi="Arial" w:cs="Arial"/>
                <w:b/>
                <w:color w:val="auto"/>
                <w:sz w:val="20"/>
                <w:szCs w:val="20"/>
              </w:rPr>
            </w:pPr>
            <w:r w:rsidRPr="00A7029E">
              <w:rPr>
                <w:rFonts w:ascii="Arial" w:hAnsi="Arial" w:cs="Arial"/>
                <w:color w:val="auto"/>
                <w:sz w:val="20"/>
                <w:szCs w:val="20"/>
              </w:rPr>
              <w:t>ustalać zakres napraw i renowacji wyrobów z materiałów drewnopochodnych;</w:t>
            </w:r>
          </w:p>
          <w:p w:rsidR="00843375" w:rsidRPr="00A7029E" w:rsidRDefault="00843375" w:rsidP="00843375">
            <w:pPr>
              <w:numPr>
                <w:ilvl w:val="0"/>
                <w:numId w:val="134"/>
              </w:numPr>
              <w:spacing w:before="20" w:after="20"/>
              <w:ind w:left="393"/>
              <w:contextualSpacing/>
              <w:rPr>
                <w:rFonts w:ascii="Arial" w:hAnsi="Arial" w:cs="Arial"/>
                <w:b/>
                <w:color w:val="auto"/>
                <w:sz w:val="20"/>
                <w:szCs w:val="20"/>
              </w:rPr>
            </w:pPr>
            <w:r w:rsidRPr="00A7029E">
              <w:rPr>
                <w:rFonts w:ascii="Arial" w:hAnsi="Arial" w:cs="Arial"/>
                <w:color w:val="auto"/>
                <w:sz w:val="20"/>
                <w:szCs w:val="20"/>
              </w:rPr>
              <w:t>charakteryzować sposoby wykonania naprawy i renowacji wyrobów z materiałów drewnopochodnych;</w:t>
            </w:r>
          </w:p>
          <w:p w:rsidR="00843375" w:rsidRPr="00A7029E" w:rsidRDefault="00843375" w:rsidP="00843375">
            <w:pPr>
              <w:numPr>
                <w:ilvl w:val="0"/>
                <w:numId w:val="134"/>
              </w:numPr>
              <w:spacing w:before="20" w:after="20"/>
              <w:ind w:left="393"/>
              <w:contextualSpacing/>
              <w:rPr>
                <w:rFonts w:ascii="Arial" w:hAnsi="Arial" w:cs="Arial"/>
                <w:b/>
                <w:color w:val="auto"/>
                <w:sz w:val="20"/>
                <w:szCs w:val="20"/>
              </w:rPr>
            </w:pPr>
            <w:r w:rsidRPr="00A7029E">
              <w:rPr>
                <w:rFonts w:ascii="Arial" w:hAnsi="Arial" w:cs="Arial"/>
                <w:color w:val="auto"/>
                <w:sz w:val="20"/>
                <w:szCs w:val="20"/>
              </w:rPr>
              <w:lastRenderedPageBreak/>
              <w:t>dobierać techniki do wykonania naprawy i renowacji wyrobów z materiałów drewnopochodnych;</w:t>
            </w:r>
          </w:p>
          <w:p w:rsidR="00843375" w:rsidRPr="00A7029E" w:rsidRDefault="00843375" w:rsidP="00843375">
            <w:pPr>
              <w:numPr>
                <w:ilvl w:val="0"/>
                <w:numId w:val="134"/>
              </w:numPr>
              <w:spacing w:before="20" w:after="20"/>
              <w:ind w:left="393"/>
              <w:contextualSpacing/>
              <w:rPr>
                <w:rFonts w:ascii="Arial" w:hAnsi="Arial" w:cs="Arial"/>
                <w:b/>
                <w:color w:val="auto"/>
                <w:sz w:val="20"/>
                <w:szCs w:val="20"/>
              </w:rPr>
            </w:pPr>
            <w:r w:rsidRPr="00A7029E">
              <w:rPr>
                <w:rFonts w:ascii="Arial" w:hAnsi="Arial" w:cs="Arial"/>
                <w:color w:val="auto"/>
                <w:sz w:val="20"/>
                <w:szCs w:val="20"/>
              </w:rPr>
              <w:t>naprawiać wyroby z materiałów drewnopochodnych;</w:t>
            </w:r>
          </w:p>
        </w:tc>
        <w:tc>
          <w:tcPr>
            <w:tcW w:w="277" w:type="pct"/>
            <w:shd w:val="clear" w:color="auto" w:fill="auto"/>
          </w:tcPr>
          <w:p w:rsidR="00843375"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43375" w:rsidRPr="001B5038" w:rsidTr="00106F89">
        <w:trPr>
          <w:trHeight w:val="954"/>
        </w:trPr>
        <w:tc>
          <w:tcPr>
            <w:tcW w:w="914" w:type="pct"/>
            <w:vMerge w:val="restart"/>
            <w:shd w:val="clear" w:color="auto" w:fill="auto"/>
          </w:tcPr>
          <w:p w:rsidR="00843375" w:rsidRPr="001B5038"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lastRenderedPageBreak/>
              <w:t>XI. Technologie montażu w przemyśle drzewnym</w:t>
            </w:r>
          </w:p>
        </w:tc>
        <w:tc>
          <w:tcPr>
            <w:tcW w:w="819" w:type="pct"/>
            <w:shd w:val="clear" w:color="auto" w:fill="auto"/>
          </w:tcPr>
          <w:p w:rsidR="00843375" w:rsidRPr="001B5038" w:rsidRDefault="00843375" w:rsidP="00843375">
            <w:pPr>
              <w:rPr>
                <w:rFonts w:ascii="Arial" w:hAnsi="Arial" w:cs="Arial"/>
                <w:color w:val="auto"/>
                <w:sz w:val="20"/>
                <w:szCs w:val="20"/>
              </w:rPr>
            </w:pPr>
            <w:r>
              <w:rPr>
                <w:rFonts w:ascii="Arial" w:eastAsia="Arial" w:hAnsi="Arial" w:cs="Arial"/>
                <w:color w:val="auto"/>
                <w:sz w:val="20"/>
                <w:szCs w:val="20"/>
              </w:rPr>
              <w:t>1.</w:t>
            </w:r>
            <w:r w:rsidRPr="00793B5A">
              <w:rPr>
                <w:rFonts w:ascii="Arial" w:hAnsi="Arial" w:cs="Arial"/>
                <w:color w:val="auto"/>
                <w:sz w:val="20"/>
                <w:szCs w:val="20"/>
              </w:rPr>
              <w:t>Technologia wykonania syste</w:t>
            </w:r>
            <w:r>
              <w:rPr>
                <w:rFonts w:ascii="Arial" w:hAnsi="Arial" w:cs="Arial"/>
                <w:color w:val="auto"/>
                <w:sz w:val="20"/>
                <w:szCs w:val="20"/>
              </w:rPr>
              <w:t>mów montażu wyrobów stolarskich.</w:t>
            </w:r>
          </w:p>
        </w:tc>
        <w:tc>
          <w:tcPr>
            <w:tcW w:w="280" w:type="pct"/>
            <w:shd w:val="clear" w:color="auto" w:fill="auto"/>
          </w:tcPr>
          <w:p w:rsidR="00843375"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843375" w:rsidRPr="00A7029E" w:rsidRDefault="00843375" w:rsidP="007C319A">
            <w:pPr>
              <w:pStyle w:val="Akapitzlist"/>
              <w:numPr>
                <w:ilvl w:val="0"/>
                <w:numId w:val="273"/>
              </w:numPr>
              <w:ind w:left="405"/>
              <w:rPr>
                <w:rFonts w:ascii="Arial" w:hAnsi="Arial" w:cs="Arial"/>
                <w:b/>
                <w:color w:val="auto"/>
                <w:sz w:val="20"/>
                <w:szCs w:val="20"/>
              </w:rPr>
            </w:pPr>
            <w:r w:rsidRPr="00A7029E">
              <w:rPr>
                <w:rFonts w:ascii="Arial" w:hAnsi="Arial" w:cs="Arial"/>
                <w:color w:val="auto"/>
                <w:sz w:val="20"/>
                <w:szCs w:val="20"/>
              </w:rPr>
              <w:t>wymieniać technologie wykonywania systemów montażu wyrobów stolarskich;</w:t>
            </w:r>
          </w:p>
          <w:p w:rsidR="00843375" w:rsidRPr="00C8027C" w:rsidRDefault="00843375" w:rsidP="007C319A">
            <w:pPr>
              <w:pStyle w:val="Akapitzlist"/>
              <w:numPr>
                <w:ilvl w:val="0"/>
                <w:numId w:val="273"/>
              </w:numPr>
              <w:ind w:left="405"/>
              <w:rPr>
                <w:rFonts w:ascii="Arial" w:hAnsi="Arial" w:cs="Arial"/>
                <w:b/>
                <w:color w:val="auto"/>
                <w:sz w:val="20"/>
                <w:szCs w:val="20"/>
              </w:rPr>
            </w:pPr>
            <w:r w:rsidRPr="00A7029E">
              <w:rPr>
                <w:rFonts w:ascii="Arial" w:hAnsi="Arial" w:cs="Arial"/>
                <w:color w:val="auto"/>
                <w:sz w:val="20"/>
                <w:szCs w:val="20"/>
              </w:rPr>
              <w:t>charakteryzować technologie wykonywania systemów montażu wyrobów</w:t>
            </w:r>
            <w:r>
              <w:rPr>
                <w:rFonts w:ascii="Arial" w:hAnsi="Arial" w:cs="Arial"/>
                <w:color w:val="auto"/>
                <w:sz w:val="20"/>
                <w:szCs w:val="20"/>
              </w:rPr>
              <w:t>;</w:t>
            </w:r>
          </w:p>
        </w:tc>
        <w:tc>
          <w:tcPr>
            <w:tcW w:w="1396" w:type="pct"/>
          </w:tcPr>
          <w:p w:rsidR="00843375" w:rsidRPr="00A7029E" w:rsidRDefault="00843375" w:rsidP="007C319A">
            <w:pPr>
              <w:pStyle w:val="Akapitzlist"/>
              <w:numPr>
                <w:ilvl w:val="0"/>
                <w:numId w:val="280"/>
              </w:numPr>
              <w:spacing w:before="20" w:after="20"/>
              <w:ind w:left="455"/>
              <w:rPr>
                <w:rFonts w:ascii="Arial" w:eastAsia="Arial" w:hAnsi="Arial" w:cs="Arial"/>
                <w:color w:val="auto"/>
                <w:sz w:val="20"/>
                <w:szCs w:val="20"/>
              </w:rPr>
            </w:pPr>
            <w:r w:rsidRPr="00A7029E">
              <w:rPr>
                <w:rFonts w:ascii="Arial" w:hAnsi="Arial" w:cs="Arial"/>
                <w:color w:val="auto"/>
                <w:sz w:val="20"/>
                <w:szCs w:val="20"/>
              </w:rPr>
              <w:t>dobierać technologie wykonywania systemów montażu wyrobów stolarskich;</w:t>
            </w:r>
          </w:p>
        </w:tc>
        <w:tc>
          <w:tcPr>
            <w:tcW w:w="277" w:type="pct"/>
            <w:vMerge w:val="restart"/>
            <w:shd w:val="clear" w:color="auto" w:fill="auto"/>
          </w:tcPr>
          <w:p w:rsidR="00843375"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III</w:t>
            </w:r>
          </w:p>
          <w:p w:rsidR="00843375"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43375" w:rsidRPr="001B5038" w:rsidTr="00106F89">
        <w:trPr>
          <w:trHeight w:val="954"/>
        </w:trPr>
        <w:tc>
          <w:tcPr>
            <w:tcW w:w="914" w:type="pct"/>
            <w:vMerge/>
            <w:shd w:val="clear" w:color="auto" w:fill="auto"/>
          </w:tcPr>
          <w:p w:rsidR="00843375"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19" w:type="pct"/>
            <w:shd w:val="clear" w:color="auto" w:fill="auto"/>
          </w:tcPr>
          <w:p w:rsidR="00843375" w:rsidRDefault="00843375" w:rsidP="00843375">
            <w:pPr>
              <w:rPr>
                <w:rFonts w:ascii="Arial" w:hAnsi="Arial" w:cs="Arial"/>
                <w:color w:val="auto"/>
                <w:sz w:val="20"/>
                <w:szCs w:val="20"/>
              </w:rPr>
            </w:pPr>
            <w:r>
              <w:rPr>
                <w:rFonts w:ascii="Arial" w:hAnsi="Arial" w:cs="Arial"/>
                <w:color w:val="auto"/>
                <w:sz w:val="20"/>
                <w:szCs w:val="20"/>
              </w:rPr>
              <w:t>2.Technologie systemów montażu i okuwania wyrobów z drewna.</w:t>
            </w:r>
          </w:p>
        </w:tc>
        <w:tc>
          <w:tcPr>
            <w:tcW w:w="280" w:type="pct"/>
            <w:shd w:val="clear" w:color="auto" w:fill="auto"/>
          </w:tcPr>
          <w:p w:rsidR="00843375"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843375" w:rsidRDefault="00843375" w:rsidP="00843375">
            <w:pPr>
              <w:pStyle w:val="Akapitzlist"/>
              <w:numPr>
                <w:ilvl w:val="0"/>
                <w:numId w:val="126"/>
              </w:numPr>
              <w:spacing w:before="20" w:after="20"/>
              <w:ind w:left="407"/>
              <w:rPr>
                <w:rFonts w:ascii="Arial" w:hAnsi="Arial" w:cs="Arial"/>
                <w:b/>
                <w:color w:val="auto"/>
                <w:sz w:val="20"/>
                <w:szCs w:val="20"/>
              </w:rPr>
            </w:pPr>
            <w:r>
              <w:rPr>
                <w:rFonts w:ascii="Arial" w:hAnsi="Arial" w:cs="Arial"/>
                <w:color w:val="auto"/>
                <w:sz w:val="20"/>
                <w:szCs w:val="20"/>
              </w:rPr>
              <w:t>charakteryzować</w:t>
            </w:r>
            <w:r w:rsidRPr="00A36D22">
              <w:rPr>
                <w:rFonts w:ascii="Arial" w:hAnsi="Arial" w:cs="Arial"/>
                <w:color w:val="auto"/>
                <w:sz w:val="20"/>
                <w:szCs w:val="20"/>
              </w:rPr>
              <w:t xml:space="preserve"> technologię systemów montażu wyrobów</w:t>
            </w:r>
            <w:r>
              <w:rPr>
                <w:rFonts w:ascii="Arial" w:hAnsi="Arial" w:cs="Arial"/>
                <w:color w:val="auto"/>
                <w:sz w:val="20"/>
                <w:szCs w:val="20"/>
              </w:rPr>
              <w:t xml:space="preserve"> z </w:t>
            </w:r>
            <w:r w:rsidRPr="00A36D22">
              <w:rPr>
                <w:rFonts w:ascii="Arial" w:hAnsi="Arial" w:cs="Arial"/>
                <w:color w:val="auto"/>
                <w:sz w:val="20"/>
                <w:szCs w:val="20"/>
              </w:rPr>
              <w:t>drewna</w:t>
            </w:r>
            <w:r>
              <w:rPr>
                <w:rFonts w:ascii="Arial" w:hAnsi="Arial" w:cs="Arial"/>
                <w:color w:val="auto"/>
                <w:sz w:val="20"/>
                <w:szCs w:val="20"/>
              </w:rPr>
              <w:t>;</w:t>
            </w:r>
          </w:p>
          <w:p w:rsidR="00843375" w:rsidRDefault="00843375" w:rsidP="00843375">
            <w:pPr>
              <w:numPr>
                <w:ilvl w:val="0"/>
                <w:numId w:val="126"/>
              </w:numPr>
              <w:spacing w:before="20" w:after="20"/>
              <w:ind w:left="407"/>
              <w:contextualSpacing/>
              <w:rPr>
                <w:rFonts w:ascii="Arial" w:hAnsi="Arial" w:cs="Arial"/>
                <w:b/>
                <w:color w:val="auto"/>
                <w:sz w:val="20"/>
                <w:szCs w:val="20"/>
              </w:rPr>
            </w:pPr>
            <w:r>
              <w:rPr>
                <w:rFonts w:ascii="Arial" w:hAnsi="Arial" w:cs="Arial"/>
                <w:color w:val="auto"/>
                <w:sz w:val="20"/>
                <w:szCs w:val="20"/>
              </w:rPr>
              <w:t xml:space="preserve">opisywać systemy montażu </w:t>
            </w:r>
            <w:r w:rsidRPr="00A36D22">
              <w:rPr>
                <w:rFonts w:ascii="Arial" w:hAnsi="Arial" w:cs="Arial"/>
                <w:color w:val="auto"/>
                <w:sz w:val="20"/>
                <w:szCs w:val="20"/>
              </w:rPr>
              <w:t>okuwania wyrobów</w:t>
            </w:r>
            <w:r>
              <w:rPr>
                <w:rFonts w:ascii="Arial" w:hAnsi="Arial" w:cs="Arial"/>
                <w:color w:val="auto"/>
                <w:sz w:val="20"/>
                <w:szCs w:val="20"/>
              </w:rPr>
              <w:t xml:space="preserve"> z </w:t>
            </w:r>
            <w:r w:rsidRPr="00A36D22">
              <w:rPr>
                <w:rFonts w:ascii="Arial" w:hAnsi="Arial" w:cs="Arial"/>
                <w:color w:val="auto"/>
                <w:sz w:val="20"/>
                <w:szCs w:val="20"/>
              </w:rPr>
              <w:t>drewn</w:t>
            </w:r>
            <w:r>
              <w:rPr>
                <w:rFonts w:ascii="Arial" w:hAnsi="Arial" w:cs="Arial"/>
                <w:color w:val="auto"/>
                <w:sz w:val="20"/>
                <w:szCs w:val="20"/>
              </w:rPr>
              <w:t>a;</w:t>
            </w:r>
          </w:p>
          <w:p w:rsidR="00843375" w:rsidRDefault="00843375" w:rsidP="00843375">
            <w:pPr>
              <w:spacing w:before="20" w:after="20"/>
              <w:contextualSpacing/>
              <w:rPr>
                <w:rFonts w:ascii="Arial" w:hAnsi="Arial" w:cs="Arial"/>
                <w:color w:val="auto"/>
                <w:sz w:val="20"/>
                <w:szCs w:val="20"/>
              </w:rPr>
            </w:pPr>
          </w:p>
        </w:tc>
        <w:tc>
          <w:tcPr>
            <w:tcW w:w="1396" w:type="pct"/>
          </w:tcPr>
          <w:p w:rsidR="00843375" w:rsidRDefault="00843375" w:rsidP="00843375">
            <w:pPr>
              <w:numPr>
                <w:ilvl w:val="0"/>
                <w:numId w:val="127"/>
              </w:numPr>
              <w:spacing w:before="20" w:after="20"/>
              <w:ind w:left="393"/>
              <w:contextualSpacing/>
              <w:rPr>
                <w:rFonts w:ascii="Arial" w:hAnsi="Arial" w:cs="Arial"/>
                <w:b/>
                <w:color w:val="auto"/>
                <w:sz w:val="20"/>
                <w:szCs w:val="20"/>
              </w:rPr>
            </w:pPr>
            <w:r>
              <w:rPr>
                <w:rFonts w:ascii="Arial" w:hAnsi="Arial" w:cs="Arial"/>
                <w:color w:val="auto"/>
                <w:sz w:val="20"/>
                <w:szCs w:val="20"/>
              </w:rPr>
              <w:t>planować</w:t>
            </w:r>
            <w:r w:rsidRPr="00A36D22">
              <w:rPr>
                <w:rFonts w:ascii="Arial" w:hAnsi="Arial" w:cs="Arial"/>
                <w:color w:val="auto"/>
                <w:sz w:val="20"/>
                <w:szCs w:val="20"/>
              </w:rPr>
              <w:t xml:space="preserve"> kolejność czynności w procesie montażu</w:t>
            </w:r>
            <w:r>
              <w:rPr>
                <w:rFonts w:ascii="Arial" w:hAnsi="Arial" w:cs="Arial"/>
                <w:color w:val="auto"/>
                <w:sz w:val="20"/>
                <w:szCs w:val="20"/>
              </w:rPr>
              <w:t xml:space="preserve"> wyrobów z drewna i materiałów drewnopochodnych;</w:t>
            </w:r>
          </w:p>
          <w:p w:rsidR="00843375" w:rsidRPr="003D4E47" w:rsidRDefault="00843375" w:rsidP="00843375">
            <w:pPr>
              <w:numPr>
                <w:ilvl w:val="0"/>
                <w:numId w:val="127"/>
              </w:numPr>
              <w:spacing w:before="20" w:after="20"/>
              <w:ind w:left="393"/>
              <w:contextualSpacing/>
              <w:rPr>
                <w:rFonts w:ascii="Arial" w:hAnsi="Arial" w:cs="Arial"/>
                <w:b/>
                <w:color w:val="auto"/>
                <w:sz w:val="20"/>
                <w:szCs w:val="20"/>
              </w:rPr>
            </w:pPr>
            <w:r w:rsidRPr="00A36D22">
              <w:rPr>
                <w:rFonts w:ascii="Arial" w:hAnsi="Arial" w:cs="Arial"/>
                <w:color w:val="auto"/>
                <w:sz w:val="20"/>
                <w:szCs w:val="20"/>
              </w:rPr>
              <w:t>klasyfik</w:t>
            </w:r>
            <w:r>
              <w:rPr>
                <w:rFonts w:ascii="Arial" w:hAnsi="Arial" w:cs="Arial"/>
                <w:color w:val="auto"/>
                <w:sz w:val="20"/>
                <w:szCs w:val="20"/>
              </w:rPr>
              <w:t>ować</w:t>
            </w:r>
            <w:r w:rsidRPr="00A36D22">
              <w:rPr>
                <w:rFonts w:ascii="Arial" w:hAnsi="Arial" w:cs="Arial"/>
                <w:color w:val="auto"/>
                <w:sz w:val="20"/>
                <w:szCs w:val="20"/>
              </w:rPr>
              <w:t xml:space="preserve"> systemy montażu</w:t>
            </w:r>
            <w:r>
              <w:rPr>
                <w:rFonts w:ascii="Arial" w:hAnsi="Arial" w:cs="Arial"/>
                <w:color w:val="auto"/>
                <w:sz w:val="20"/>
                <w:szCs w:val="20"/>
              </w:rPr>
              <w:t>;</w:t>
            </w:r>
          </w:p>
          <w:p w:rsidR="00843375" w:rsidRDefault="00843375" w:rsidP="00843375">
            <w:pPr>
              <w:numPr>
                <w:ilvl w:val="0"/>
                <w:numId w:val="127"/>
              </w:numPr>
              <w:spacing w:before="20" w:after="20"/>
              <w:ind w:left="393"/>
              <w:contextualSpacing/>
              <w:rPr>
                <w:rFonts w:ascii="Arial" w:hAnsi="Arial" w:cs="Arial"/>
                <w:b/>
                <w:color w:val="auto"/>
                <w:sz w:val="20"/>
                <w:szCs w:val="20"/>
              </w:rPr>
            </w:pPr>
            <w:r w:rsidRPr="00A36D22">
              <w:rPr>
                <w:rFonts w:ascii="Arial" w:hAnsi="Arial" w:cs="Arial"/>
                <w:color w:val="auto"/>
                <w:sz w:val="20"/>
                <w:szCs w:val="20"/>
              </w:rPr>
              <w:t>dobiera</w:t>
            </w:r>
            <w:r>
              <w:rPr>
                <w:rFonts w:ascii="Arial" w:hAnsi="Arial" w:cs="Arial"/>
                <w:color w:val="auto"/>
                <w:sz w:val="20"/>
                <w:szCs w:val="20"/>
              </w:rPr>
              <w:t>ć</w:t>
            </w:r>
            <w:r w:rsidRPr="00A36D22">
              <w:rPr>
                <w:rFonts w:ascii="Arial" w:hAnsi="Arial" w:cs="Arial"/>
                <w:color w:val="auto"/>
                <w:sz w:val="20"/>
                <w:szCs w:val="20"/>
              </w:rPr>
              <w:t xml:space="preserve"> okucia</w:t>
            </w:r>
            <w:r>
              <w:rPr>
                <w:rFonts w:ascii="Arial" w:hAnsi="Arial" w:cs="Arial"/>
                <w:color w:val="auto"/>
                <w:sz w:val="20"/>
                <w:szCs w:val="20"/>
              </w:rPr>
              <w:t xml:space="preserve"> do </w:t>
            </w:r>
            <w:r w:rsidRPr="00A36D22">
              <w:rPr>
                <w:rFonts w:ascii="Arial" w:hAnsi="Arial" w:cs="Arial"/>
                <w:color w:val="auto"/>
                <w:sz w:val="20"/>
                <w:szCs w:val="20"/>
              </w:rPr>
              <w:t>montażu wyrobów</w:t>
            </w:r>
            <w:r>
              <w:rPr>
                <w:rFonts w:ascii="Arial" w:hAnsi="Arial" w:cs="Arial"/>
                <w:color w:val="auto"/>
                <w:sz w:val="20"/>
                <w:szCs w:val="20"/>
              </w:rPr>
              <w:t xml:space="preserve"> z </w:t>
            </w:r>
            <w:r w:rsidRPr="00A36D22">
              <w:rPr>
                <w:rFonts w:ascii="Arial" w:hAnsi="Arial" w:cs="Arial"/>
                <w:color w:val="auto"/>
                <w:sz w:val="20"/>
                <w:szCs w:val="20"/>
              </w:rPr>
              <w:t>drewna</w:t>
            </w:r>
            <w:r>
              <w:rPr>
                <w:rFonts w:ascii="Arial" w:hAnsi="Arial" w:cs="Arial"/>
                <w:color w:val="auto"/>
                <w:sz w:val="20"/>
                <w:szCs w:val="20"/>
              </w:rPr>
              <w:t xml:space="preserve"> i </w:t>
            </w:r>
            <w:r w:rsidRPr="00A36D22">
              <w:rPr>
                <w:rFonts w:ascii="Arial" w:hAnsi="Arial" w:cs="Arial"/>
                <w:color w:val="auto"/>
                <w:sz w:val="20"/>
                <w:szCs w:val="20"/>
              </w:rPr>
              <w:t>materiałów drew</w:t>
            </w:r>
            <w:r>
              <w:rPr>
                <w:rFonts w:ascii="Arial" w:hAnsi="Arial" w:cs="Arial"/>
                <w:color w:val="auto"/>
                <w:sz w:val="20"/>
                <w:szCs w:val="20"/>
              </w:rPr>
              <w:t>nopochodnych;</w:t>
            </w:r>
          </w:p>
          <w:p w:rsidR="00843375" w:rsidRPr="00C8027C" w:rsidRDefault="00843375" w:rsidP="00843375">
            <w:pPr>
              <w:numPr>
                <w:ilvl w:val="0"/>
                <w:numId w:val="127"/>
              </w:numPr>
              <w:spacing w:before="20" w:after="20"/>
              <w:ind w:left="393"/>
              <w:contextualSpacing/>
              <w:rPr>
                <w:rFonts w:ascii="Arial" w:hAnsi="Arial" w:cs="Arial"/>
                <w:b/>
                <w:color w:val="auto"/>
                <w:sz w:val="20"/>
                <w:szCs w:val="20"/>
              </w:rPr>
            </w:pPr>
            <w:r>
              <w:rPr>
                <w:rFonts w:ascii="Arial" w:hAnsi="Arial" w:cs="Arial"/>
                <w:color w:val="auto"/>
                <w:sz w:val="20"/>
                <w:szCs w:val="20"/>
              </w:rPr>
              <w:t>klasyfikować</w:t>
            </w:r>
            <w:r w:rsidRPr="00A36D22">
              <w:rPr>
                <w:rFonts w:ascii="Arial" w:hAnsi="Arial" w:cs="Arial"/>
                <w:color w:val="auto"/>
                <w:sz w:val="20"/>
                <w:szCs w:val="20"/>
              </w:rPr>
              <w:t xml:space="preserve"> okucia</w:t>
            </w:r>
            <w:r>
              <w:rPr>
                <w:rFonts w:ascii="Arial" w:hAnsi="Arial" w:cs="Arial"/>
                <w:color w:val="auto"/>
                <w:sz w:val="20"/>
                <w:szCs w:val="20"/>
              </w:rPr>
              <w:t xml:space="preserve"> i </w:t>
            </w:r>
            <w:r w:rsidRPr="00A36D22">
              <w:rPr>
                <w:rFonts w:ascii="Arial" w:hAnsi="Arial" w:cs="Arial"/>
                <w:color w:val="auto"/>
                <w:sz w:val="20"/>
                <w:szCs w:val="20"/>
              </w:rPr>
              <w:t>systemy okuwania wyrobów</w:t>
            </w:r>
            <w:r>
              <w:rPr>
                <w:rFonts w:ascii="Arial" w:hAnsi="Arial" w:cs="Arial"/>
                <w:color w:val="auto"/>
                <w:sz w:val="20"/>
                <w:szCs w:val="20"/>
              </w:rPr>
              <w:t xml:space="preserve"> z </w:t>
            </w:r>
            <w:r w:rsidRPr="00A36D22">
              <w:rPr>
                <w:rFonts w:ascii="Arial" w:hAnsi="Arial" w:cs="Arial"/>
                <w:color w:val="auto"/>
                <w:sz w:val="20"/>
                <w:szCs w:val="20"/>
              </w:rPr>
              <w:t>drewna</w:t>
            </w:r>
            <w:r>
              <w:rPr>
                <w:rFonts w:ascii="Arial" w:hAnsi="Arial" w:cs="Arial"/>
                <w:color w:val="auto"/>
                <w:sz w:val="20"/>
                <w:szCs w:val="20"/>
              </w:rPr>
              <w:t xml:space="preserve"> i </w:t>
            </w:r>
            <w:r w:rsidRPr="00A36D22">
              <w:rPr>
                <w:rFonts w:ascii="Arial" w:hAnsi="Arial" w:cs="Arial"/>
                <w:color w:val="auto"/>
                <w:sz w:val="20"/>
                <w:szCs w:val="20"/>
              </w:rPr>
              <w:t>materiałów drewnopochodnych</w:t>
            </w:r>
            <w:r>
              <w:rPr>
                <w:rFonts w:ascii="Arial" w:hAnsi="Arial" w:cs="Arial"/>
                <w:color w:val="auto"/>
                <w:sz w:val="20"/>
                <w:szCs w:val="20"/>
              </w:rPr>
              <w:t>;</w:t>
            </w:r>
          </w:p>
        </w:tc>
        <w:tc>
          <w:tcPr>
            <w:tcW w:w="277" w:type="pct"/>
            <w:vMerge/>
            <w:shd w:val="clear" w:color="auto" w:fill="auto"/>
          </w:tcPr>
          <w:p w:rsidR="00843375"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43375" w:rsidRPr="001B5038" w:rsidTr="00106F89">
        <w:trPr>
          <w:trHeight w:val="954"/>
        </w:trPr>
        <w:tc>
          <w:tcPr>
            <w:tcW w:w="914" w:type="pct"/>
            <w:vMerge/>
            <w:shd w:val="clear" w:color="auto" w:fill="auto"/>
          </w:tcPr>
          <w:p w:rsidR="00843375"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19" w:type="pct"/>
            <w:shd w:val="clear" w:color="auto" w:fill="auto"/>
          </w:tcPr>
          <w:p w:rsidR="00843375" w:rsidRDefault="00843375" w:rsidP="00843375">
            <w:pPr>
              <w:rPr>
                <w:rFonts w:ascii="Arial" w:hAnsi="Arial" w:cs="Arial"/>
                <w:color w:val="auto"/>
                <w:sz w:val="20"/>
                <w:szCs w:val="20"/>
              </w:rPr>
            </w:pPr>
            <w:r>
              <w:rPr>
                <w:rFonts w:ascii="Arial" w:eastAsia="Arial" w:hAnsi="Arial" w:cs="Arial"/>
                <w:color w:val="auto"/>
                <w:sz w:val="20"/>
                <w:szCs w:val="20"/>
              </w:rPr>
              <w:t>3.</w:t>
            </w:r>
            <w:r w:rsidRPr="00793B5A">
              <w:rPr>
                <w:rFonts w:ascii="Arial" w:hAnsi="Arial" w:cs="Arial"/>
                <w:color w:val="auto"/>
                <w:sz w:val="20"/>
                <w:szCs w:val="20"/>
              </w:rPr>
              <w:t>Technologia wykonania syste</w:t>
            </w:r>
            <w:r>
              <w:rPr>
                <w:rFonts w:ascii="Arial" w:hAnsi="Arial" w:cs="Arial"/>
                <w:color w:val="auto"/>
                <w:sz w:val="20"/>
                <w:szCs w:val="20"/>
              </w:rPr>
              <w:t>mów montażu wyrobów stolarskich z materiałów drewnopochodnych</w:t>
            </w:r>
          </w:p>
        </w:tc>
        <w:tc>
          <w:tcPr>
            <w:tcW w:w="280" w:type="pct"/>
            <w:shd w:val="clear" w:color="auto" w:fill="auto"/>
          </w:tcPr>
          <w:p w:rsidR="00843375"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843375" w:rsidRDefault="00843375" w:rsidP="007C319A">
            <w:pPr>
              <w:pStyle w:val="Akapitzlist"/>
              <w:numPr>
                <w:ilvl w:val="0"/>
                <w:numId w:val="273"/>
              </w:numPr>
              <w:ind w:left="405"/>
              <w:rPr>
                <w:rFonts w:ascii="Arial" w:hAnsi="Arial" w:cs="Arial"/>
                <w:b/>
                <w:color w:val="auto"/>
                <w:sz w:val="20"/>
                <w:szCs w:val="20"/>
              </w:rPr>
            </w:pPr>
            <w:r w:rsidRPr="00533C00">
              <w:rPr>
                <w:rFonts w:ascii="Arial" w:hAnsi="Arial" w:cs="Arial"/>
                <w:color w:val="auto"/>
                <w:sz w:val="20"/>
                <w:szCs w:val="20"/>
              </w:rPr>
              <w:t>wymieniać technologie wykonywania systemów montażu wyrobów stolarskich</w:t>
            </w:r>
            <w:r>
              <w:rPr>
                <w:rFonts w:ascii="Arial" w:hAnsi="Arial" w:cs="Arial"/>
                <w:color w:val="auto"/>
                <w:sz w:val="20"/>
                <w:szCs w:val="20"/>
              </w:rPr>
              <w:t xml:space="preserve"> z materiałów drewnopochodnych;</w:t>
            </w:r>
          </w:p>
          <w:p w:rsidR="00843375" w:rsidRDefault="00843375" w:rsidP="00843375">
            <w:pPr>
              <w:pStyle w:val="Akapitzlist"/>
              <w:numPr>
                <w:ilvl w:val="0"/>
                <w:numId w:val="126"/>
              </w:numPr>
              <w:spacing w:before="20" w:after="20"/>
              <w:ind w:left="407"/>
              <w:rPr>
                <w:rFonts w:ascii="Arial" w:hAnsi="Arial" w:cs="Arial"/>
                <w:color w:val="auto"/>
                <w:sz w:val="20"/>
                <w:szCs w:val="20"/>
              </w:rPr>
            </w:pPr>
            <w:r w:rsidRPr="00533C00">
              <w:rPr>
                <w:rFonts w:ascii="Arial" w:hAnsi="Arial" w:cs="Arial"/>
                <w:color w:val="auto"/>
                <w:sz w:val="20"/>
                <w:szCs w:val="20"/>
              </w:rPr>
              <w:t>charakteryzować technologie wykonywania systemów montażu wyrobów</w:t>
            </w:r>
            <w:r>
              <w:rPr>
                <w:rFonts w:ascii="Arial" w:hAnsi="Arial" w:cs="Arial"/>
                <w:color w:val="auto"/>
                <w:sz w:val="20"/>
                <w:szCs w:val="20"/>
              </w:rPr>
              <w:t>;</w:t>
            </w:r>
          </w:p>
        </w:tc>
        <w:tc>
          <w:tcPr>
            <w:tcW w:w="1396" w:type="pct"/>
          </w:tcPr>
          <w:p w:rsidR="00843375" w:rsidRPr="003D4E47" w:rsidRDefault="00843375" w:rsidP="00843375">
            <w:pPr>
              <w:numPr>
                <w:ilvl w:val="0"/>
                <w:numId w:val="127"/>
              </w:numPr>
              <w:spacing w:before="20" w:after="20"/>
              <w:ind w:left="393"/>
              <w:contextualSpacing/>
              <w:rPr>
                <w:rFonts w:ascii="Arial" w:hAnsi="Arial" w:cs="Arial"/>
                <w:color w:val="auto"/>
                <w:sz w:val="20"/>
                <w:szCs w:val="20"/>
              </w:rPr>
            </w:pPr>
            <w:r w:rsidRPr="003D4E47">
              <w:rPr>
                <w:rFonts w:ascii="Arial" w:hAnsi="Arial" w:cs="Arial"/>
                <w:color w:val="auto"/>
                <w:sz w:val="20"/>
                <w:szCs w:val="20"/>
              </w:rPr>
              <w:t>dobierać technologie wykonywania systemów montażu wyrobów stolarskich</w:t>
            </w:r>
            <w:r>
              <w:rPr>
                <w:rFonts w:ascii="Arial" w:hAnsi="Arial" w:cs="Arial"/>
                <w:color w:val="auto"/>
                <w:sz w:val="20"/>
                <w:szCs w:val="20"/>
              </w:rPr>
              <w:t>;</w:t>
            </w:r>
          </w:p>
        </w:tc>
        <w:tc>
          <w:tcPr>
            <w:tcW w:w="277" w:type="pct"/>
            <w:vMerge/>
            <w:shd w:val="clear" w:color="auto" w:fill="auto"/>
          </w:tcPr>
          <w:p w:rsidR="00843375"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43375" w:rsidRPr="001B5038" w:rsidTr="00106F89">
        <w:trPr>
          <w:trHeight w:val="954"/>
        </w:trPr>
        <w:tc>
          <w:tcPr>
            <w:tcW w:w="914" w:type="pct"/>
            <w:shd w:val="clear" w:color="auto" w:fill="auto"/>
          </w:tcPr>
          <w:p w:rsidR="00843375" w:rsidRPr="001B5038"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xml:space="preserve">XII. Logistyka w magazynach wyrobów stolarskich. </w:t>
            </w:r>
          </w:p>
        </w:tc>
        <w:tc>
          <w:tcPr>
            <w:tcW w:w="819" w:type="pct"/>
            <w:shd w:val="clear" w:color="auto" w:fill="auto"/>
          </w:tcPr>
          <w:p w:rsidR="00843375" w:rsidRPr="001B5038" w:rsidRDefault="00843375" w:rsidP="00843375">
            <w:pPr>
              <w:pStyle w:val="Akapitzlist"/>
              <w:spacing w:before="20" w:after="20"/>
              <w:ind w:left="0"/>
              <w:rPr>
                <w:rFonts w:ascii="Arial" w:hAnsi="Arial" w:cs="Arial"/>
                <w:color w:val="auto"/>
                <w:sz w:val="20"/>
                <w:szCs w:val="20"/>
              </w:rPr>
            </w:pPr>
            <w:r w:rsidRPr="007505DF">
              <w:rPr>
                <w:rFonts w:ascii="Arial" w:hAnsi="Arial" w:cs="Arial"/>
                <w:color w:val="auto"/>
                <w:sz w:val="20"/>
                <w:szCs w:val="20"/>
              </w:rPr>
              <w:t>1. Pakowanie, magazynowanie</w:t>
            </w:r>
            <w:r>
              <w:rPr>
                <w:rFonts w:ascii="Arial" w:hAnsi="Arial" w:cs="Arial"/>
                <w:color w:val="auto"/>
                <w:sz w:val="20"/>
                <w:szCs w:val="20"/>
              </w:rPr>
              <w:t xml:space="preserve"> i </w:t>
            </w:r>
            <w:r w:rsidRPr="007505DF">
              <w:rPr>
                <w:rFonts w:ascii="Arial" w:hAnsi="Arial" w:cs="Arial"/>
                <w:color w:val="auto"/>
                <w:sz w:val="20"/>
                <w:szCs w:val="20"/>
              </w:rPr>
              <w:t>transport elementów, podzespołów</w:t>
            </w:r>
            <w:r>
              <w:rPr>
                <w:rFonts w:ascii="Arial" w:hAnsi="Arial" w:cs="Arial"/>
                <w:color w:val="auto"/>
                <w:sz w:val="20"/>
                <w:szCs w:val="20"/>
              </w:rPr>
              <w:t xml:space="preserve"> i </w:t>
            </w:r>
            <w:r w:rsidRPr="007505DF">
              <w:rPr>
                <w:rFonts w:ascii="Arial" w:hAnsi="Arial" w:cs="Arial"/>
                <w:color w:val="auto"/>
                <w:sz w:val="20"/>
                <w:szCs w:val="20"/>
              </w:rPr>
              <w:t>wyrobów gotowych</w:t>
            </w:r>
            <w:r>
              <w:rPr>
                <w:rFonts w:ascii="Arial" w:hAnsi="Arial" w:cs="Arial"/>
                <w:color w:val="auto"/>
                <w:sz w:val="20"/>
                <w:szCs w:val="20"/>
              </w:rPr>
              <w:t xml:space="preserve"> z </w:t>
            </w:r>
            <w:r w:rsidRPr="007505DF">
              <w:rPr>
                <w:rFonts w:ascii="Arial" w:hAnsi="Arial" w:cs="Arial"/>
                <w:color w:val="auto"/>
                <w:sz w:val="20"/>
                <w:szCs w:val="20"/>
              </w:rPr>
              <w:t>drewna</w:t>
            </w:r>
            <w:r>
              <w:rPr>
                <w:rFonts w:ascii="Arial" w:hAnsi="Arial" w:cs="Arial"/>
                <w:color w:val="auto"/>
                <w:sz w:val="20"/>
                <w:szCs w:val="20"/>
              </w:rPr>
              <w:t xml:space="preserve"> i materiałów drewnopochodnych.</w:t>
            </w:r>
          </w:p>
        </w:tc>
        <w:tc>
          <w:tcPr>
            <w:tcW w:w="280" w:type="pct"/>
            <w:shd w:val="clear" w:color="auto" w:fill="auto"/>
          </w:tcPr>
          <w:p w:rsidR="00843375"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14" w:type="pct"/>
          </w:tcPr>
          <w:p w:rsidR="00843375" w:rsidRDefault="00843375" w:rsidP="00843375">
            <w:pPr>
              <w:numPr>
                <w:ilvl w:val="0"/>
                <w:numId w:val="128"/>
              </w:numPr>
              <w:spacing w:before="20" w:after="20"/>
              <w:ind w:left="407"/>
              <w:contextualSpacing/>
              <w:rPr>
                <w:rFonts w:ascii="Arial" w:hAnsi="Arial" w:cs="Arial"/>
                <w:b/>
                <w:color w:val="auto"/>
                <w:sz w:val="20"/>
                <w:szCs w:val="20"/>
              </w:rPr>
            </w:pPr>
            <w:r>
              <w:rPr>
                <w:rFonts w:ascii="Arial" w:hAnsi="Arial" w:cs="Arial"/>
                <w:color w:val="auto"/>
                <w:sz w:val="20"/>
                <w:szCs w:val="20"/>
              </w:rPr>
              <w:t>organizować</w:t>
            </w:r>
            <w:r w:rsidRPr="00ED6760">
              <w:rPr>
                <w:rFonts w:ascii="Arial" w:hAnsi="Arial" w:cs="Arial"/>
                <w:color w:val="auto"/>
                <w:sz w:val="20"/>
                <w:szCs w:val="20"/>
              </w:rPr>
              <w:t xml:space="preserve"> prace związane</w:t>
            </w:r>
            <w:r>
              <w:rPr>
                <w:rFonts w:ascii="Arial" w:hAnsi="Arial" w:cs="Arial"/>
                <w:color w:val="auto"/>
                <w:sz w:val="20"/>
                <w:szCs w:val="20"/>
              </w:rPr>
              <w:t xml:space="preserve"> z </w:t>
            </w:r>
            <w:r w:rsidRPr="00ED6760">
              <w:rPr>
                <w:rFonts w:ascii="Arial" w:hAnsi="Arial" w:cs="Arial"/>
                <w:color w:val="auto"/>
                <w:sz w:val="20"/>
                <w:szCs w:val="20"/>
              </w:rPr>
              <w:t>pakowaniem, magazynowaniem oraz transportem elementów, podzespołów</w:t>
            </w:r>
            <w:r>
              <w:rPr>
                <w:rFonts w:ascii="Arial" w:hAnsi="Arial" w:cs="Arial"/>
                <w:color w:val="auto"/>
                <w:sz w:val="20"/>
                <w:szCs w:val="20"/>
              </w:rPr>
              <w:t xml:space="preserve"> i </w:t>
            </w:r>
            <w:r w:rsidRPr="00ED6760">
              <w:rPr>
                <w:rFonts w:ascii="Arial" w:hAnsi="Arial" w:cs="Arial"/>
                <w:color w:val="auto"/>
                <w:sz w:val="20"/>
                <w:szCs w:val="20"/>
              </w:rPr>
              <w:t>wyrobów gotowych</w:t>
            </w:r>
            <w:r>
              <w:rPr>
                <w:rFonts w:ascii="Arial" w:hAnsi="Arial" w:cs="Arial"/>
                <w:color w:val="auto"/>
                <w:sz w:val="20"/>
                <w:szCs w:val="20"/>
              </w:rPr>
              <w:t>;</w:t>
            </w:r>
          </w:p>
          <w:p w:rsidR="00843375" w:rsidRDefault="00843375" w:rsidP="00843375">
            <w:pPr>
              <w:pStyle w:val="Akapitzlist"/>
              <w:numPr>
                <w:ilvl w:val="0"/>
                <w:numId w:val="128"/>
              </w:numPr>
              <w:spacing w:before="20" w:after="20"/>
              <w:ind w:left="407"/>
              <w:rPr>
                <w:rFonts w:ascii="Arial" w:hAnsi="Arial" w:cs="Arial"/>
                <w:b/>
                <w:color w:val="auto"/>
                <w:sz w:val="20"/>
                <w:szCs w:val="20"/>
              </w:rPr>
            </w:pPr>
            <w:r>
              <w:rPr>
                <w:rFonts w:ascii="Arial" w:hAnsi="Arial" w:cs="Arial"/>
                <w:color w:val="auto"/>
                <w:sz w:val="20"/>
                <w:szCs w:val="20"/>
              </w:rPr>
              <w:t xml:space="preserve">rozróżniać </w:t>
            </w:r>
            <w:r w:rsidRPr="00ED6760">
              <w:rPr>
                <w:rFonts w:ascii="Arial" w:hAnsi="Arial" w:cs="Arial"/>
                <w:color w:val="auto"/>
                <w:sz w:val="20"/>
                <w:szCs w:val="20"/>
              </w:rPr>
              <w:t>rodzaje opakowań związane</w:t>
            </w:r>
            <w:r>
              <w:rPr>
                <w:rFonts w:ascii="Arial" w:hAnsi="Arial" w:cs="Arial"/>
                <w:color w:val="auto"/>
                <w:sz w:val="20"/>
                <w:szCs w:val="20"/>
              </w:rPr>
              <w:t xml:space="preserve"> z </w:t>
            </w:r>
            <w:r w:rsidRPr="00ED6760">
              <w:rPr>
                <w:rFonts w:ascii="Arial" w:hAnsi="Arial" w:cs="Arial"/>
                <w:color w:val="auto"/>
                <w:sz w:val="20"/>
                <w:szCs w:val="20"/>
              </w:rPr>
              <w:t>magazynowaniem elementów, podzespołów</w:t>
            </w:r>
            <w:r>
              <w:rPr>
                <w:rFonts w:ascii="Arial" w:hAnsi="Arial" w:cs="Arial"/>
                <w:color w:val="auto"/>
                <w:sz w:val="20"/>
                <w:szCs w:val="20"/>
              </w:rPr>
              <w:t xml:space="preserve"> i </w:t>
            </w:r>
            <w:r w:rsidRPr="00ED6760">
              <w:rPr>
                <w:rFonts w:ascii="Arial" w:hAnsi="Arial" w:cs="Arial"/>
                <w:color w:val="auto"/>
                <w:sz w:val="20"/>
                <w:szCs w:val="20"/>
              </w:rPr>
              <w:t>wyrobów gotowych</w:t>
            </w:r>
            <w:r>
              <w:rPr>
                <w:rFonts w:ascii="Arial" w:hAnsi="Arial" w:cs="Arial"/>
                <w:color w:val="auto"/>
                <w:sz w:val="20"/>
                <w:szCs w:val="20"/>
              </w:rPr>
              <w:t xml:space="preserve"> z </w:t>
            </w:r>
            <w:r w:rsidRPr="00ED6760">
              <w:rPr>
                <w:rFonts w:ascii="Arial" w:hAnsi="Arial" w:cs="Arial"/>
                <w:color w:val="auto"/>
                <w:sz w:val="20"/>
                <w:szCs w:val="20"/>
              </w:rPr>
              <w:t xml:space="preserve">drewna </w:t>
            </w:r>
          </w:p>
          <w:p w:rsidR="00843375" w:rsidRDefault="00843375" w:rsidP="00843375">
            <w:pPr>
              <w:pStyle w:val="Akapitzlist"/>
              <w:numPr>
                <w:ilvl w:val="0"/>
                <w:numId w:val="128"/>
              </w:numPr>
              <w:spacing w:before="20" w:after="20"/>
              <w:ind w:left="407"/>
              <w:rPr>
                <w:rFonts w:ascii="Arial" w:hAnsi="Arial" w:cs="Arial"/>
                <w:b/>
                <w:color w:val="auto"/>
                <w:sz w:val="20"/>
                <w:szCs w:val="20"/>
              </w:rPr>
            </w:pPr>
            <w:r w:rsidRPr="00ED6760">
              <w:rPr>
                <w:rFonts w:ascii="Arial" w:hAnsi="Arial" w:cs="Arial"/>
                <w:color w:val="auto"/>
                <w:sz w:val="20"/>
                <w:szCs w:val="20"/>
              </w:rPr>
              <w:t>dobiera</w:t>
            </w:r>
            <w:r>
              <w:rPr>
                <w:rFonts w:ascii="Arial" w:hAnsi="Arial" w:cs="Arial"/>
                <w:color w:val="auto"/>
                <w:sz w:val="20"/>
                <w:szCs w:val="20"/>
              </w:rPr>
              <w:t>ć</w:t>
            </w:r>
            <w:r w:rsidRPr="00ED6760">
              <w:rPr>
                <w:rFonts w:ascii="Arial" w:hAnsi="Arial" w:cs="Arial"/>
                <w:color w:val="auto"/>
                <w:sz w:val="20"/>
                <w:szCs w:val="20"/>
              </w:rPr>
              <w:t xml:space="preserve"> środki transportu elementów, podzespołów</w:t>
            </w:r>
            <w:r>
              <w:rPr>
                <w:rFonts w:ascii="Arial" w:hAnsi="Arial" w:cs="Arial"/>
                <w:color w:val="auto"/>
                <w:sz w:val="20"/>
                <w:szCs w:val="20"/>
              </w:rPr>
              <w:t xml:space="preserve"> </w:t>
            </w:r>
            <w:r>
              <w:rPr>
                <w:rFonts w:ascii="Arial" w:hAnsi="Arial" w:cs="Arial"/>
                <w:color w:val="auto"/>
                <w:sz w:val="20"/>
                <w:szCs w:val="20"/>
              </w:rPr>
              <w:lastRenderedPageBreak/>
              <w:t>i </w:t>
            </w:r>
            <w:r w:rsidRPr="00ED6760">
              <w:rPr>
                <w:rFonts w:ascii="Arial" w:hAnsi="Arial" w:cs="Arial"/>
                <w:color w:val="auto"/>
                <w:sz w:val="20"/>
                <w:szCs w:val="20"/>
              </w:rPr>
              <w:t>wyrobów gotowych</w:t>
            </w:r>
            <w:r>
              <w:rPr>
                <w:rFonts w:ascii="Arial" w:hAnsi="Arial" w:cs="Arial"/>
                <w:color w:val="auto"/>
                <w:sz w:val="20"/>
                <w:szCs w:val="20"/>
              </w:rPr>
              <w:t xml:space="preserve"> z </w:t>
            </w:r>
            <w:r w:rsidRPr="00ED6760">
              <w:rPr>
                <w:rFonts w:ascii="Arial" w:hAnsi="Arial" w:cs="Arial"/>
                <w:color w:val="auto"/>
                <w:sz w:val="20"/>
                <w:szCs w:val="20"/>
              </w:rPr>
              <w:t xml:space="preserve">drewna </w:t>
            </w:r>
          </w:p>
          <w:p w:rsidR="00843375" w:rsidRDefault="00843375" w:rsidP="00843375">
            <w:pPr>
              <w:pStyle w:val="Akapitzlist"/>
              <w:numPr>
                <w:ilvl w:val="0"/>
                <w:numId w:val="128"/>
              </w:numPr>
              <w:spacing w:before="20" w:after="20"/>
              <w:ind w:left="407"/>
              <w:rPr>
                <w:rFonts w:ascii="Arial" w:hAnsi="Arial" w:cs="Arial"/>
                <w:b/>
                <w:color w:val="auto"/>
                <w:sz w:val="20"/>
                <w:szCs w:val="20"/>
              </w:rPr>
            </w:pPr>
            <w:r w:rsidRPr="00ED6760">
              <w:rPr>
                <w:rFonts w:ascii="Arial" w:hAnsi="Arial" w:cs="Arial"/>
                <w:color w:val="auto"/>
                <w:sz w:val="20"/>
                <w:szCs w:val="20"/>
              </w:rPr>
              <w:t>dobiera</w:t>
            </w:r>
            <w:r>
              <w:rPr>
                <w:rFonts w:ascii="Arial" w:hAnsi="Arial" w:cs="Arial"/>
                <w:color w:val="auto"/>
                <w:sz w:val="20"/>
                <w:szCs w:val="20"/>
              </w:rPr>
              <w:t>ć</w:t>
            </w:r>
            <w:r w:rsidRPr="00ED6760">
              <w:rPr>
                <w:rFonts w:ascii="Arial" w:hAnsi="Arial" w:cs="Arial"/>
                <w:color w:val="auto"/>
                <w:sz w:val="20"/>
                <w:szCs w:val="20"/>
              </w:rPr>
              <w:t xml:space="preserve"> metody składowania elementów, podzespołów</w:t>
            </w:r>
            <w:r>
              <w:rPr>
                <w:rFonts w:ascii="Arial" w:hAnsi="Arial" w:cs="Arial"/>
                <w:color w:val="auto"/>
                <w:sz w:val="20"/>
                <w:szCs w:val="20"/>
              </w:rPr>
              <w:t xml:space="preserve"> i </w:t>
            </w:r>
            <w:r w:rsidRPr="00ED6760">
              <w:rPr>
                <w:rFonts w:ascii="Arial" w:hAnsi="Arial" w:cs="Arial"/>
                <w:color w:val="auto"/>
                <w:sz w:val="20"/>
                <w:szCs w:val="20"/>
              </w:rPr>
              <w:t>wyrobów gotowych</w:t>
            </w:r>
            <w:r>
              <w:rPr>
                <w:rFonts w:ascii="Arial" w:hAnsi="Arial" w:cs="Arial"/>
                <w:color w:val="auto"/>
                <w:sz w:val="20"/>
                <w:szCs w:val="20"/>
              </w:rPr>
              <w:t xml:space="preserve"> z </w:t>
            </w:r>
            <w:r w:rsidRPr="00ED6760">
              <w:rPr>
                <w:rFonts w:ascii="Arial" w:hAnsi="Arial" w:cs="Arial"/>
                <w:color w:val="auto"/>
                <w:sz w:val="20"/>
                <w:szCs w:val="20"/>
              </w:rPr>
              <w:t xml:space="preserve">drewna </w:t>
            </w:r>
          </w:p>
          <w:p w:rsidR="00843375" w:rsidRDefault="00843375" w:rsidP="00843375">
            <w:pPr>
              <w:pStyle w:val="Akapitzlist"/>
              <w:numPr>
                <w:ilvl w:val="0"/>
                <w:numId w:val="128"/>
              </w:numPr>
              <w:spacing w:before="20" w:after="20"/>
              <w:ind w:left="407"/>
              <w:rPr>
                <w:rFonts w:ascii="Arial" w:hAnsi="Arial" w:cs="Arial"/>
                <w:b/>
                <w:color w:val="auto"/>
                <w:sz w:val="20"/>
                <w:szCs w:val="20"/>
              </w:rPr>
            </w:pPr>
            <w:r>
              <w:rPr>
                <w:rFonts w:ascii="Arial" w:hAnsi="Arial" w:cs="Arial"/>
                <w:color w:val="auto"/>
                <w:sz w:val="20"/>
                <w:szCs w:val="20"/>
              </w:rPr>
              <w:t>stosować</w:t>
            </w:r>
            <w:r w:rsidRPr="00ED6760">
              <w:rPr>
                <w:rFonts w:ascii="Arial" w:hAnsi="Arial" w:cs="Arial"/>
                <w:color w:val="auto"/>
                <w:sz w:val="20"/>
                <w:szCs w:val="20"/>
              </w:rPr>
              <w:t xml:space="preserve"> rodzaje opakowań związane</w:t>
            </w:r>
            <w:r>
              <w:rPr>
                <w:rFonts w:ascii="Arial" w:hAnsi="Arial" w:cs="Arial"/>
                <w:color w:val="auto"/>
                <w:sz w:val="20"/>
                <w:szCs w:val="20"/>
              </w:rPr>
              <w:t xml:space="preserve"> z </w:t>
            </w:r>
            <w:r w:rsidRPr="00ED6760">
              <w:rPr>
                <w:rFonts w:ascii="Arial" w:hAnsi="Arial" w:cs="Arial"/>
                <w:color w:val="auto"/>
                <w:sz w:val="20"/>
                <w:szCs w:val="20"/>
              </w:rPr>
              <w:t>magazynowaniem elementów, podz</w:t>
            </w:r>
            <w:r>
              <w:rPr>
                <w:rFonts w:ascii="Arial" w:hAnsi="Arial" w:cs="Arial"/>
                <w:color w:val="auto"/>
                <w:sz w:val="20"/>
                <w:szCs w:val="20"/>
              </w:rPr>
              <w:t>espołów i wyrobów gotowych z </w:t>
            </w:r>
            <w:r w:rsidRPr="00ED6760">
              <w:rPr>
                <w:rFonts w:ascii="Arial" w:hAnsi="Arial" w:cs="Arial"/>
                <w:color w:val="auto"/>
                <w:sz w:val="20"/>
                <w:szCs w:val="20"/>
              </w:rPr>
              <w:t xml:space="preserve">materiałów drewnopochodnych </w:t>
            </w:r>
          </w:p>
          <w:p w:rsidR="00843375" w:rsidRDefault="00843375" w:rsidP="00843375">
            <w:pPr>
              <w:pStyle w:val="Akapitzlist"/>
              <w:numPr>
                <w:ilvl w:val="0"/>
                <w:numId w:val="128"/>
              </w:numPr>
              <w:spacing w:before="20" w:after="20"/>
              <w:ind w:left="407"/>
              <w:rPr>
                <w:rFonts w:ascii="Arial" w:hAnsi="Arial" w:cs="Arial"/>
                <w:b/>
                <w:color w:val="auto"/>
                <w:sz w:val="20"/>
                <w:szCs w:val="20"/>
              </w:rPr>
            </w:pPr>
            <w:r w:rsidRPr="00ED6760">
              <w:rPr>
                <w:rFonts w:ascii="Arial" w:hAnsi="Arial" w:cs="Arial"/>
                <w:color w:val="auto"/>
                <w:sz w:val="20"/>
                <w:szCs w:val="20"/>
              </w:rPr>
              <w:t>dobiera</w:t>
            </w:r>
            <w:r>
              <w:rPr>
                <w:rFonts w:ascii="Arial" w:hAnsi="Arial" w:cs="Arial"/>
                <w:color w:val="auto"/>
                <w:sz w:val="20"/>
                <w:szCs w:val="20"/>
              </w:rPr>
              <w:t>ć</w:t>
            </w:r>
            <w:r w:rsidRPr="00ED6760">
              <w:rPr>
                <w:rFonts w:ascii="Arial" w:hAnsi="Arial" w:cs="Arial"/>
                <w:color w:val="auto"/>
                <w:sz w:val="20"/>
                <w:szCs w:val="20"/>
              </w:rPr>
              <w:t xml:space="preserve"> środki transportu elementów, podzespoł</w:t>
            </w:r>
            <w:r>
              <w:rPr>
                <w:rFonts w:ascii="Arial" w:hAnsi="Arial" w:cs="Arial"/>
                <w:color w:val="auto"/>
                <w:sz w:val="20"/>
                <w:szCs w:val="20"/>
              </w:rPr>
              <w:t>ów i wyrobów gotowych z </w:t>
            </w:r>
            <w:r w:rsidRPr="00ED6760">
              <w:rPr>
                <w:rFonts w:ascii="Arial" w:hAnsi="Arial" w:cs="Arial"/>
                <w:color w:val="auto"/>
                <w:sz w:val="20"/>
                <w:szCs w:val="20"/>
              </w:rPr>
              <w:t xml:space="preserve">materiałów drewnopochodnych </w:t>
            </w:r>
          </w:p>
          <w:p w:rsidR="00843375" w:rsidRPr="00C8027C" w:rsidRDefault="00843375" w:rsidP="00843375">
            <w:pPr>
              <w:pStyle w:val="Akapitzlist"/>
              <w:numPr>
                <w:ilvl w:val="0"/>
                <w:numId w:val="128"/>
              </w:numPr>
              <w:spacing w:before="20" w:after="20"/>
              <w:ind w:left="407"/>
              <w:rPr>
                <w:rFonts w:ascii="Arial" w:hAnsi="Arial" w:cs="Arial"/>
                <w:b/>
                <w:color w:val="auto"/>
                <w:sz w:val="20"/>
                <w:szCs w:val="20"/>
              </w:rPr>
            </w:pPr>
            <w:r w:rsidRPr="00ED6760">
              <w:rPr>
                <w:rFonts w:ascii="Arial" w:hAnsi="Arial" w:cs="Arial"/>
                <w:color w:val="auto"/>
                <w:sz w:val="20"/>
                <w:szCs w:val="20"/>
              </w:rPr>
              <w:t>dobiera</w:t>
            </w:r>
            <w:r>
              <w:rPr>
                <w:rFonts w:ascii="Arial" w:hAnsi="Arial" w:cs="Arial"/>
                <w:color w:val="auto"/>
                <w:sz w:val="20"/>
                <w:szCs w:val="20"/>
              </w:rPr>
              <w:t>ć</w:t>
            </w:r>
            <w:r w:rsidRPr="00ED6760">
              <w:rPr>
                <w:rFonts w:ascii="Arial" w:hAnsi="Arial" w:cs="Arial"/>
                <w:color w:val="auto"/>
                <w:sz w:val="20"/>
                <w:szCs w:val="20"/>
              </w:rPr>
              <w:t xml:space="preserve"> metody składowania elementów, pod</w:t>
            </w:r>
            <w:r>
              <w:rPr>
                <w:rFonts w:ascii="Arial" w:hAnsi="Arial" w:cs="Arial"/>
                <w:color w:val="auto"/>
                <w:sz w:val="20"/>
                <w:szCs w:val="20"/>
              </w:rPr>
              <w:t>zespołów i wyrobów gotowych z </w:t>
            </w:r>
            <w:r w:rsidRPr="00ED6760">
              <w:rPr>
                <w:rFonts w:ascii="Arial" w:hAnsi="Arial" w:cs="Arial"/>
                <w:color w:val="auto"/>
                <w:sz w:val="20"/>
                <w:szCs w:val="20"/>
              </w:rPr>
              <w:t>materiałów drewnopochodnych</w:t>
            </w:r>
          </w:p>
        </w:tc>
        <w:tc>
          <w:tcPr>
            <w:tcW w:w="1396" w:type="pct"/>
          </w:tcPr>
          <w:p w:rsidR="00843375" w:rsidRDefault="00843375" w:rsidP="00843375">
            <w:pPr>
              <w:numPr>
                <w:ilvl w:val="0"/>
                <w:numId w:val="132"/>
              </w:numPr>
              <w:spacing w:before="20" w:after="20"/>
              <w:ind w:left="393"/>
              <w:contextualSpacing/>
              <w:rPr>
                <w:rFonts w:ascii="Arial" w:eastAsia="Arial" w:hAnsi="Arial" w:cs="Arial"/>
                <w:b/>
                <w:color w:val="auto"/>
                <w:sz w:val="20"/>
                <w:szCs w:val="20"/>
              </w:rPr>
            </w:pPr>
            <w:r>
              <w:rPr>
                <w:rFonts w:ascii="Arial" w:eastAsia="Arial" w:hAnsi="Arial" w:cs="Arial"/>
                <w:color w:val="auto"/>
                <w:sz w:val="20"/>
                <w:szCs w:val="20"/>
              </w:rPr>
              <w:lastRenderedPageBreak/>
              <w:t>klasyfikować</w:t>
            </w:r>
            <w:r w:rsidRPr="00ED6760">
              <w:rPr>
                <w:rFonts w:ascii="Arial" w:eastAsia="Arial" w:hAnsi="Arial" w:cs="Arial"/>
                <w:color w:val="auto"/>
                <w:sz w:val="20"/>
                <w:szCs w:val="20"/>
              </w:rPr>
              <w:t xml:space="preserve"> rodzaje opakowań</w:t>
            </w:r>
            <w:r w:rsidRPr="00ED6760">
              <w:rPr>
                <w:rFonts w:ascii="Arial" w:hAnsi="Arial" w:cs="Arial"/>
                <w:color w:val="auto"/>
                <w:sz w:val="20"/>
                <w:szCs w:val="20"/>
              </w:rPr>
              <w:t xml:space="preserve"> podzespołów</w:t>
            </w:r>
            <w:r>
              <w:rPr>
                <w:rFonts w:ascii="Arial" w:hAnsi="Arial" w:cs="Arial"/>
                <w:color w:val="auto"/>
                <w:sz w:val="20"/>
                <w:szCs w:val="20"/>
              </w:rPr>
              <w:t xml:space="preserve"> i </w:t>
            </w:r>
            <w:r w:rsidRPr="00ED6760">
              <w:rPr>
                <w:rFonts w:ascii="Arial" w:hAnsi="Arial" w:cs="Arial"/>
                <w:color w:val="auto"/>
                <w:sz w:val="20"/>
                <w:szCs w:val="20"/>
              </w:rPr>
              <w:t>wyrobów gotowych</w:t>
            </w:r>
            <w:r>
              <w:rPr>
                <w:rFonts w:ascii="Arial" w:hAnsi="Arial" w:cs="Arial"/>
                <w:color w:val="auto"/>
                <w:sz w:val="20"/>
                <w:szCs w:val="20"/>
              </w:rPr>
              <w:t xml:space="preserve"> z </w:t>
            </w:r>
            <w:r w:rsidRPr="00ED6760">
              <w:rPr>
                <w:rFonts w:ascii="Arial" w:hAnsi="Arial" w:cs="Arial"/>
                <w:color w:val="auto"/>
                <w:sz w:val="20"/>
                <w:szCs w:val="20"/>
              </w:rPr>
              <w:t xml:space="preserve">drewna </w:t>
            </w:r>
          </w:p>
          <w:p w:rsidR="00843375" w:rsidRDefault="00843375" w:rsidP="00843375">
            <w:pPr>
              <w:numPr>
                <w:ilvl w:val="0"/>
                <w:numId w:val="132"/>
              </w:numPr>
              <w:spacing w:before="20" w:after="20"/>
              <w:ind w:left="393"/>
              <w:contextualSpacing/>
              <w:rPr>
                <w:rFonts w:ascii="Arial" w:eastAsia="Arial" w:hAnsi="Arial" w:cs="Arial"/>
                <w:b/>
                <w:color w:val="auto"/>
                <w:sz w:val="20"/>
                <w:szCs w:val="20"/>
              </w:rPr>
            </w:pPr>
            <w:r w:rsidRPr="00ED6760">
              <w:rPr>
                <w:rFonts w:ascii="Arial" w:eastAsia="Arial" w:hAnsi="Arial" w:cs="Arial"/>
                <w:color w:val="auto"/>
                <w:sz w:val="20"/>
                <w:szCs w:val="20"/>
              </w:rPr>
              <w:t>dobiera</w:t>
            </w:r>
            <w:r>
              <w:rPr>
                <w:rFonts w:ascii="Arial" w:eastAsia="Arial" w:hAnsi="Arial" w:cs="Arial"/>
                <w:color w:val="auto"/>
                <w:sz w:val="20"/>
                <w:szCs w:val="20"/>
              </w:rPr>
              <w:t>ć</w:t>
            </w:r>
            <w:r w:rsidRPr="00ED6760">
              <w:rPr>
                <w:rFonts w:ascii="Arial" w:eastAsia="Arial" w:hAnsi="Arial" w:cs="Arial"/>
                <w:color w:val="auto"/>
                <w:sz w:val="20"/>
                <w:szCs w:val="20"/>
              </w:rPr>
              <w:t xml:space="preserve"> opakowania</w:t>
            </w:r>
            <w:r w:rsidRPr="00ED6760">
              <w:rPr>
                <w:rFonts w:ascii="Arial" w:hAnsi="Arial" w:cs="Arial"/>
                <w:color w:val="auto"/>
                <w:sz w:val="20"/>
                <w:szCs w:val="20"/>
              </w:rPr>
              <w:t xml:space="preserve"> podzespołów</w:t>
            </w:r>
            <w:r>
              <w:rPr>
                <w:rFonts w:ascii="Arial" w:hAnsi="Arial" w:cs="Arial"/>
                <w:color w:val="auto"/>
                <w:sz w:val="20"/>
                <w:szCs w:val="20"/>
              </w:rPr>
              <w:t xml:space="preserve"> i </w:t>
            </w:r>
            <w:r w:rsidRPr="00ED6760">
              <w:rPr>
                <w:rFonts w:ascii="Arial" w:hAnsi="Arial" w:cs="Arial"/>
                <w:color w:val="auto"/>
                <w:sz w:val="20"/>
                <w:szCs w:val="20"/>
              </w:rPr>
              <w:t>wyrobów gotowych</w:t>
            </w:r>
            <w:r>
              <w:rPr>
                <w:rFonts w:ascii="Arial" w:hAnsi="Arial" w:cs="Arial"/>
                <w:color w:val="auto"/>
                <w:sz w:val="20"/>
                <w:szCs w:val="20"/>
              </w:rPr>
              <w:t xml:space="preserve"> z </w:t>
            </w:r>
            <w:r w:rsidRPr="00ED6760">
              <w:rPr>
                <w:rFonts w:ascii="Arial" w:hAnsi="Arial" w:cs="Arial"/>
                <w:color w:val="auto"/>
                <w:sz w:val="20"/>
                <w:szCs w:val="20"/>
              </w:rPr>
              <w:t xml:space="preserve">drewna </w:t>
            </w:r>
          </w:p>
          <w:p w:rsidR="00843375" w:rsidRDefault="00843375" w:rsidP="00843375">
            <w:pPr>
              <w:numPr>
                <w:ilvl w:val="0"/>
                <w:numId w:val="132"/>
              </w:numPr>
              <w:spacing w:before="20" w:after="20"/>
              <w:ind w:left="393"/>
              <w:contextualSpacing/>
              <w:rPr>
                <w:rFonts w:ascii="Arial" w:eastAsia="Arial" w:hAnsi="Arial" w:cs="Arial"/>
                <w:b/>
                <w:color w:val="auto"/>
                <w:sz w:val="20"/>
                <w:szCs w:val="20"/>
              </w:rPr>
            </w:pPr>
            <w:r>
              <w:rPr>
                <w:rFonts w:ascii="Arial" w:hAnsi="Arial" w:cs="Arial"/>
                <w:color w:val="auto"/>
                <w:sz w:val="20"/>
                <w:szCs w:val="20"/>
              </w:rPr>
              <w:t>rozróżniać ro</w:t>
            </w:r>
            <w:r w:rsidRPr="00ED6760">
              <w:rPr>
                <w:rFonts w:ascii="Arial" w:hAnsi="Arial" w:cs="Arial"/>
                <w:color w:val="auto"/>
                <w:sz w:val="20"/>
                <w:szCs w:val="20"/>
              </w:rPr>
              <w:t xml:space="preserve">dzaje magazynów </w:t>
            </w:r>
          </w:p>
          <w:p w:rsidR="00843375" w:rsidRDefault="00843375" w:rsidP="00843375">
            <w:pPr>
              <w:numPr>
                <w:ilvl w:val="0"/>
                <w:numId w:val="132"/>
              </w:numPr>
              <w:spacing w:before="20" w:after="20"/>
              <w:ind w:left="393"/>
              <w:contextualSpacing/>
              <w:rPr>
                <w:rFonts w:ascii="Arial" w:eastAsia="Arial" w:hAnsi="Arial" w:cs="Arial"/>
                <w:b/>
                <w:color w:val="auto"/>
                <w:sz w:val="20"/>
                <w:szCs w:val="20"/>
              </w:rPr>
            </w:pPr>
            <w:r>
              <w:rPr>
                <w:rFonts w:ascii="Arial" w:hAnsi="Arial" w:cs="Arial"/>
                <w:color w:val="auto"/>
                <w:sz w:val="20"/>
                <w:szCs w:val="20"/>
              </w:rPr>
              <w:t>dostosować</w:t>
            </w:r>
            <w:r w:rsidRPr="00ED6760">
              <w:rPr>
                <w:rFonts w:ascii="Arial" w:hAnsi="Arial" w:cs="Arial"/>
                <w:color w:val="auto"/>
                <w:sz w:val="20"/>
                <w:szCs w:val="20"/>
              </w:rPr>
              <w:t xml:space="preserve"> środki transportu wewnątrzzakładowego</w:t>
            </w:r>
            <w:r>
              <w:rPr>
                <w:rFonts w:ascii="Arial" w:hAnsi="Arial" w:cs="Arial"/>
                <w:color w:val="auto"/>
                <w:sz w:val="20"/>
                <w:szCs w:val="20"/>
              </w:rPr>
              <w:t xml:space="preserve"> do </w:t>
            </w:r>
            <w:r w:rsidRPr="00ED6760">
              <w:rPr>
                <w:rFonts w:ascii="Arial" w:hAnsi="Arial" w:cs="Arial"/>
                <w:color w:val="auto"/>
                <w:sz w:val="20"/>
                <w:szCs w:val="20"/>
              </w:rPr>
              <w:t>transportu elementów, podzespołów</w:t>
            </w:r>
            <w:r>
              <w:rPr>
                <w:rFonts w:ascii="Arial" w:hAnsi="Arial" w:cs="Arial"/>
                <w:color w:val="auto"/>
                <w:sz w:val="20"/>
                <w:szCs w:val="20"/>
              </w:rPr>
              <w:t xml:space="preserve"> i </w:t>
            </w:r>
            <w:r w:rsidRPr="00ED6760">
              <w:rPr>
                <w:rFonts w:ascii="Arial" w:hAnsi="Arial" w:cs="Arial"/>
                <w:color w:val="auto"/>
                <w:sz w:val="20"/>
                <w:szCs w:val="20"/>
              </w:rPr>
              <w:t xml:space="preserve">wyrobów gotowych </w:t>
            </w:r>
          </w:p>
          <w:p w:rsidR="00843375" w:rsidRDefault="00843375" w:rsidP="00843375">
            <w:pPr>
              <w:numPr>
                <w:ilvl w:val="0"/>
                <w:numId w:val="132"/>
              </w:numPr>
              <w:spacing w:before="20" w:after="20"/>
              <w:ind w:left="393"/>
              <w:contextualSpacing/>
              <w:rPr>
                <w:rFonts w:ascii="Arial" w:eastAsia="Arial" w:hAnsi="Arial" w:cs="Arial"/>
                <w:b/>
                <w:color w:val="auto"/>
                <w:sz w:val="20"/>
                <w:szCs w:val="20"/>
              </w:rPr>
            </w:pPr>
            <w:r>
              <w:rPr>
                <w:rFonts w:ascii="Arial" w:eastAsia="Arial" w:hAnsi="Arial" w:cs="Arial"/>
                <w:color w:val="auto"/>
                <w:sz w:val="20"/>
                <w:szCs w:val="20"/>
              </w:rPr>
              <w:lastRenderedPageBreak/>
              <w:t>klasyfikować</w:t>
            </w:r>
            <w:r w:rsidRPr="00ED6760">
              <w:rPr>
                <w:rFonts w:ascii="Arial" w:eastAsia="Arial" w:hAnsi="Arial" w:cs="Arial"/>
                <w:color w:val="auto"/>
                <w:sz w:val="20"/>
                <w:szCs w:val="20"/>
              </w:rPr>
              <w:t xml:space="preserve"> rodzaje opakowań</w:t>
            </w:r>
            <w:r w:rsidRPr="00ED6760">
              <w:rPr>
                <w:rFonts w:ascii="Arial" w:hAnsi="Arial" w:cs="Arial"/>
                <w:color w:val="auto"/>
                <w:sz w:val="20"/>
                <w:szCs w:val="20"/>
              </w:rPr>
              <w:t xml:space="preserve"> podzespoł</w:t>
            </w:r>
            <w:r>
              <w:rPr>
                <w:rFonts w:ascii="Arial" w:hAnsi="Arial" w:cs="Arial"/>
                <w:color w:val="auto"/>
                <w:sz w:val="20"/>
                <w:szCs w:val="20"/>
              </w:rPr>
              <w:t>ów i wyrobów gotowych z </w:t>
            </w:r>
            <w:r w:rsidRPr="00ED6760">
              <w:rPr>
                <w:rFonts w:ascii="Arial" w:hAnsi="Arial" w:cs="Arial"/>
                <w:color w:val="auto"/>
                <w:sz w:val="20"/>
                <w:szCs w:val="20"/>
              </w:rPr>
              <w:t xml:space="preserve">materiałów drewnopochodnych </w:t>
            </w:r>
          </w:p>
          <w:p w:rsidR="00843375" w:rsidRDefault="00843375" w:rsidP="00843375">
            <w:pPr>
              <w:numPr>
                <w:ilvl w:val="0"/>
                <w:numId w:val="132"/>
              </w:numPr>
              <w:spacing w:before="20" w:after="20"/>
              <w:ind w:left="393"/>
              <w:contextualSpacing/>
              <w:rPr>
                <w:rFonts w:ascii="Arial" w:eastAsia="Arial" w:hAnsi="Arial" w:cs="Arial"/>
                <w:b/>
                <w:color w:val="auto"/>
                <w:sz w:val="20"/>
                <w:szCs w:val="20"/>
              </w:rPr>
            </w:pPr>
            <w:r w:rsidRPr="00ED6760">
              <w:rPr>
                <w:rFonts w:ascii="Arial" w:eastAsia="Arial" w:hAnsi="Arial" w:cs="Arial"/>
                <w:color w:val="auto"/>
                <w:sz w:val="20"/>
                <w:szCs w:val="20"/>
              </w:rPr>
              <w:t>dobiera</w:t>
            </w:r>
            <w:r>
              <w:rPr>
                <w:rFonts w:ascii="Arial" w:eastAsia="Arial" w:hAnsi="Arial" w:cs="Arial"/>
                <w:color w:val="auto"/>
                <w:sz w:val="20"/>
                <w:szCs w:val="20"/>
              </w:rPr>
              <w:t>ć</w:t>
            </w:r>
            <w:r w:rsidRPr="00ED6760">
              <w:rPr>
                <w:rFonts w:ascii="Arial" w:eastAsia="Arial" w:hAnsi="Arial" w:cs="Arial"/>
                <w:color w:val="auto"/>
                <w:sz w:val="20"/>
                <w:szCs w:val="20"/>
              </w:rPr>
              <w:t xml:space="preserve"> opakowania</w:t>
            </w:r>
            <w:r w:rsidRPr="00ED6760">
              <w:rPr>
                <w:rFonts w:ascii="Arial" w:hAnsi="Arial" w:cs="Arial"/>
                <w:color w:val="auto"/>
                <w:sz w:val="20"/>
                <w:szCs w:val="20"/>
              </w:rPr>
              <w:t xml:space="preserve"> podzespoł</w:t>
            </w:r>
            <w:r>
              <w:rPr>
                <w:rFonts w:ascii="Arial" w:hAnsi="Arial" w:cs="Arial"/>
                <w:color w:val="auto"/>
                <w:sz w:val="20"/>
                <w:szCs w:val="20"/>
              </w:rPr>
              <w:t>ów i wyrobów gotowych z </w:t>
            </w:r>
            <w:r w:rsidRPr="00ED6760">
              <w:rPr>
                <w:rFonts w:ascii="Arial" w:hAnsi="Arial" w:cs="Arial"/>
                <w:color w:val="auto"/>
                <w:sz w:val="20"/>
                <w:szCs w:val="20"/>
              </w:rPr>
              <w:t xml:space="preserve">materiałów drewnopochodnych </w:t>
            </w:r>
          </w:p>
          <w:p w:rsidR="00843375" w:rsidRPr="00ED6760" w:rsidRDefault="00843375" w:rsidP="00843375">
            <w:pPr>
              <w:spacing w:before="20" w:after="20"/>
              <w:contextualSpacing/>
              <w:rPr>
                <w:rFonts w:ascii="Arial" w:eastAsia="Arial" w:hAnsi="Arial" w:cs="Arial"/>
                <w:color w:val="auto"/>
                <w:sz w:val="20"/>
                <w:szCs w:val="20"/>
              </w:rPr>
            </w:pPr>
          </w:p>
        </w:tc>
        <w:tc>
          <w:tcPr>
            <w:tcW w:w="277" w:type="pct"/>
            <w:vMerge/>
            <w:shd w:val="clear" w:color="auto" w:fill="auto"/>
          </w:tcPr>
          <w:p w:rsidR="00843375"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43375" w:rsidRPr="001B5038" w:rsidTr="00106F89">
        <w:trPr>
          <w:trHeight w:val="1971"/>
        </w:trPr>
        <w:tc>
          <w:tcPr>
            <w:tcW w:w="914" w:type="pct"/>
          </w:tcPr>
          <w:p w:rsidR="00843375" w:rsidRPr="00A41626" w:rsidRDefault="00843375" w:rsidP="00843375">
            <w:pPr>
              <w:rPr>
                <w:rFonts w:ascii="Arial" w:hAnsi="Arial" w:cs="Arial"/>
                <w:color w:val="auto"/>
                <w:sz w:val="20"/>
                <w:szCs w:val="20"/>
              </w:rPr>
            </w:pPr>
            <w:r w:rsidRPr="00A41626">
              <w:rPr>
                <w:rFonts w:ascii="Arial" w:hAnsi="Arial" w:cs="Arial"/>
                <w:color w:val="auto"/>
                <w:sz w:val="20"/>
                <w:szCs w:val="20"/>
              </w:rPr>
              <w:lastRenderedPageBreak/>
              <w:t>XI</w:t>
            </w:r>
            <w:r>
              <w:rPr>
                <w:rFonts w:ascii="Arial" w:hAnsi="Arial" w:cs="Arial"/>
                <w:color w:val="auto"/>
                <w:sz w:val="20"/>
                <w:szCs w:val="20"/>
              </w:rPr>
              <w:t>II</w:t>
            </w:r>
            <w:r w:rsidRPr="00A41626">
              <w:rPr>
                <w:rFonts w:ascii="Arial" w:hAnsi="Arial" w:cs="Arial"/>
                <w:color w:val="auto"/>
                <w:sz w:val="20"/>
                <w:szCs w:val="20"/>
              </w:rPr>
              <w:t>. Kompetencje personalne</w:t>
            </w:r>
            <w:r>
              <w:rPr>
                <w:rFonts w:ascii="Arial" w:hAnsi="Arial" w:cs="Arial"/>
                <w:color w:val="auto"/>
                <w:sz w:val="20"/>
                <w:szCs w:val="20"/>
              </w:rPr>
              <w:t xml:space="preserve"> i </w:t>
            </w:r>
            <w:r w:rsidRPr="00A41626">
              <w:rPr>
                <w:rFonts w:ascii="Arial" w:hAnsi="Arial" w:cs="Arial"/>
                <w:color w:val="auto"/>
                <w:sz w:val="20"/>
                <w:szCs w:val="20"/>
              </w:rPr>
              <w:t>społeczne.</w:t>
            </w:r>
          </w:p>
        </w:tc>
        <w:tc>
          <w:tcPr>
            <w:tcW w:w="819" w:type="pct"/>
          </w:tcPr>
          <w:p w:rsidR="00843375" w:rsidRPr="00E31784" w:rsidRDefault="00843375" w:rsidP="00843375">
            <w:pPr>
              <w:pStyle w:val="Akapitzlist"/>
              <w:spacing w:before="20" w:after="20"/>
              <w:ind w:left="0"/>
              <w:rPr>
                <w:rFonts w:ascii="Arial" w:hAnsi="Arial" w:cs="Arial"/>
                <w:b/>
                <w:color w:val="auto"/>
                <w:sz w:val="20"/>
                <w:szCs w:val="20"/>
              </w:rPr>
            </w:pPr>
            <w:r w:rsidRPr="00A41626">
              <w:rPr>
                <w:rFonts w:ascii="Arial" w:hAnsi="Arial" w:cs="Arial"/>
                <w:color w:val="auto"/>
                <w:sz w:val="20"/>
                <w:szCs w:val="20"/>
              </w:rPr>
              <w:t>1. Organizacja pracy zespołów.</w:t>
            </w:r>
          </w:p>
        </w:tc>
        <w:tc>
          <w:tcPr>
            <w:tcW w:w="280" w:type="pct"/>
          </w:tcPr>
          <w:p w:rsidR="00843375" w:rsidRPr="00843375" w:rsidRDefault="00843375" w:rsidP="00843375">
            <w:pPr>
              <w:rPr>
                <w:rFonts w:ascii="Arial" w:hAnsi="Arial" w:cs="Arial"/>
                <w:color w:val="FFFFFF" w:themeColor="background1"/>
                <w:sz w:val="20"/>
                <w:szCs w:val="20"/>
              </w:rPr>
            </w:pPr>
            <w:r w:rsidRPr="00843375">
              <w:rPr>
                <w:rFonts w:ascii="Arial" w:hAnsi="Arial" w:cs="Arial"/>
                <w:color w:val="FFFFFF" w:themeColor="background1"/>
                <w:sz w:val="20"/>
                <w:szCs w:val="20"/>
              </w:rPr>
              <w:t>0</w:t>
            </w:r>
          </w:p>
        </w:tc>
        <w:tc>
          <w:tcPr>
            <w:tcW w:w="1314" w:type="pct"/>
          </w:tcPr>
          <w:p w:rsidR="00843375" w:rsidRDefault="00843375" w:rsidP="00843375">
            <w:pPr>
              <w:pStyle w:val="Bezodstpw"/>
              <w:numPr>
                <w:ilvl w:val="0"/>
                <w:numId w:val="12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b/>
                <w:sz w:val="20"/>
                <w:szCs w:val="20"/>
              </w:rPr>
            </w:pPr>
            <w:r w:rsidRPr="00E31784">
              <w:rPr>
                <w:rFonts w:ascii="Arial" w:hAnsi="Arial" w:cs="Arial"/>
                <w:sz w:val="20"/>
                <w:szCs w:val="20"/>
              </w:rPr>
              <w:t>określać zasady komunikacji interpersonalnej w pracy zespołu;</w:t>
            </w:r>
          </w:p>
          <w:p w:rsidR="00843375" w:rsidRDefault="00843375" w:rsidP="00843375">
            <w:pPr>
              <w:pStyle w:val="Bezodstpw"/>
              <w:numPr>
                <w:ilvl w:val="0"/>
                <w:numId w:val="12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b/>
                <w:sz w:val="20"/>
                <w:szCs w:val="20"/>
              </w:rPr>
            </w:pPr>
            <w:r w:rsidRPr="00E31784">
              <w:rPr>
                <w:rFonts w:ascii="Arial" w:hAnsi="Arial" w:cs="Arial"/>
                <w:sz w:val="20"/>
                <w:szCs w:val="20"/>
              </w:rPr>
              <w:t>wymieniać aktywne metody słuchania wpływające</w:t>
            </w:r>
            <w:r>
              <w:rPr>
                <w:rFonts w:ascii="Arial" w:hAnsi="Arial" w:cs="Arial"/>
                <w:sz w:val="20"/>
                <w:szCs w:val="20"/>
              </w:rPr>
              <w:t xml:space="preserve"> na </w:t>
            </w:r>
            <w:r w:rsidRPr="00E31784">
              <w:rPr>
                <w:rFonts w:ascii="Arial" w:hAnsi="Arial" w:cs="Arial"/>
                <w:sz w:val="20"/>
                <w:szCs w:val="20"/>
              </w:rPr>
              <w:t>jakość pracy zespołu;</w:t>
            </w:r>
          </w:p>
          <w:p w:rsidR="00843375" w:rsidRDefault="00843375" w:rsidP="00843375">
            <w:pPr>
              <w:pStyle w:val="Bezodstpw"/>
              <w:numPr>
                <w:ilvl w:val="0"/>
                <w:numId w:val="12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b/>
                <w:sz w:val="20"/>
                <w:szCs w:val="20"/>
              </w:rPr>
            </w:pPr>
            <w:r w:rsidRPr="00E31784">
              <w:rPr>
                <w:rFonts w:ascii="Arial" w:hAnsi="Arial" w:cs="Arial"/>
                <w:sz w:val="20"/>
                <w:szCs w:val="20"/>
              </w:rPr>
              <w:t>stosować różne rodzaje komunikatów przy wykonywaniu zadań zawodowych;</w:t>
            </w:r>
          </w:p>
          <w:p w:rsidR="00843375" w:rsidRDefault="00843375" w:rsidP="00843375">
            <w:pPr>
              <w:pStyle w:val="Bezodstpw"/>
              <w:numPr>
                <w:ilvl w:val="0"/>
                <w:numId w:val="12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b/>
                <w:sz w:val="20"/>
                <w:szCs w:val="20"/>
              </w:rPr>
            </w:pPr>
            <w:r w:rsidRPr="00E31784">
              <w:rPr>
                <w:rFonts w:ascii="Arial" w:hAnsi="Arial" w:cs="Arial"/>
                <w:sz w:val="20"/>
                <w:szCs w:val="20"/>
              </w:rPr>
              <w:t>wymieniać metody</w:t>
            </w:r>
            <w:r>
              <w:rPr>
                <w:rFonts w:ascii="Arial" w:hAnsi="Arial" w:cs="Arial"/>
                <w:sz w:val="20"/>
                <w:szCs w:val="20"/>
              </w:rPr>
              <w:t xml:space="preserve"> i </w:t>
            </w:r>
            <w:r w:rsidRPr="00E31784">
              <w:rPr>
                <w:rFonts w:ascii="Arial" w:hAnsi="Arial" w:cs="Arial"/>
                <w:sz w:val="20"/>
                <w:szCs w:val="20"/>
              </w:rPr>
              <w:t>techniki rozwiązywania problemów wynikające w trakcie wykonywaniu zadań zawodowych;</w:t>
            </w:r>
          </w:p>
          <w:p w:rsidR="00843375" w:rsidRDefault="00843375" w:rsidP="00843375">
            <w:pPr>
              <w:pStyle w:val="Bezodstpw"/>
              <w:numPr>
                <w:ilvl w:val="0"/>
                <w:numId w:val="12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b/>
                <w:sz w:val="20"/>
                <w:szCs w:val="20"/>
              </w:rPr>
            </w:pPr>
            <w:r w:rsidRPr="00E31784">
              <w:rPr>
                <w:rFonts w:ascii="Arial" w:hAnsi="Arial" w:cs="Arial"/>
                <w:sz w:val="20"/>
                <w:szCs w:val="20"/>
              </w:rPr>
              <w:t>angażować się w realizację przypisanych zadań zawodowych;</w:t>
            </w:r>
          </w:p>
          <w:p w:rsidR="00843375" w:rsidRDefault="00843375" w:rsidP="00843375">
            <w:pPr>
              <w:pStyle w:val="Bezodstpw"/>
              <w:numPr>
                <w:ilvl w:val="0"/>
                <w:numId w:val="12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b/>
                <w:sz w:val="20"/>
                <w:szCs w:val="20"/>
              </w:rPr>
            </w:pPr>
            <w:r w:rsidRPr="00E31784">
              <w:rPr>
                <w:rFonts w:ascii="Arial" w:hAnsi="Arial" w:cs="Arial"/>
                <w:sz w:val="20"/>
                <w:szCs w:val="20"/>
              </w:rPr>
              <w:t>uwzględniać opinie innych przy wykonywaniu zadań zawodowych;</w:t>
            </w:r>
          </w:p>
          <w:p w:rsidR="00843375" w:rsidRPr="00843375" w:rsidRDefault="00843375" w:rsidP="00843375">
            <w:pPr>
              <w:pStyle w:val="Bezodstpw"/>
              <w:numPr>
                <w:ilvl w:val="0"/>
                <w:numId w:val="129"/>
              </w:numPr>
              <w:pBdr>
                <w:top w:val="none" w:sz="0" w:space="0" w:color="auto"/>
                <w:left w:val="none" w:sz="0" w:space="0" w:color="auto"/>
                <w:bottom w:val="none" w:sz="0" w:space="0" w:color="auto"/>
                <w:right w:val="none" w:sz="0" w:space="0" w:color="auto"/>
                <w:between w:val="none" w:sz="0" w:space="0" w:color="auto"/>
              </w:pBdr>
              <w:ind w:left="407"/>
              <w:rPr>
                <w:rFonts w:ascii="Arial" w:hAnsi="Arial" w:cs="Arial"/>
                <w:b/>
                <w:sz w:val="20"/>
                <w:szCs w:val="20"/>
              </w:rPr>
            </w:pPr>
            <w:r w:rsidRPr="00E31784">
              <w:rPr>
                <w:rFonts w:ascii="Arial" w:hAnsi="Arial" w:cs="Arial"/>
                <w:sz w:val="20"/>
                <w:szCs w:val="20"/>
              </w:rPr>
              <w:t>komunikować się ze współpracownikami;</w:t>
            </w:r>
          </w:p>
          <w:p w:rsidR="00843375" w:rsidRPr="00843375" w:rsidRDefault="00843375" w:rsidP="00843375"/>
          <w:p w:rsidR="00843375" w:rsidRPr="00843375" w:rsidRDefault="00843375" w:rsidP="00843375">
            <w:pPr>
              <w:tabs>
                <w:tab w:val="left" w:pos="900"/>
              </w:tabs>
            </w:pPr>
          </w:p>
        </w:tc>
        <w:tc>
          <w:tcPr>
            <w:tcW w:w="1396" w:type="pct"/>
          </w:tcPr>
          <w:p w:rsidR="00843375" w:rsidRDefault="00843375" w:rsidP="00843375">
            <w:pPr>
              <w:pStyle w:val="Bezodstpw"/>
              <w:numPr>
                <w:ilvl w:val="0"/>
                <w:numId w:val="130"/>
              </w:numPr>
              <w:pBdr>
                <w:top w:val="none" w:sz="0" w:space="0" w:color="auto"/>
                <w:left w:val="none" w:sz="0" w:space="0" w:color="auto"/>
                <w:bottom w:val="none" w:sz="0" w:space="0" w:color="auto"/>
                <w:right w:val="none" w:sz="0" w:space="0" w:color="auto"/>
                <w:between w:val="none" w:sz="0" w:space="0" w:color="auto"/>
              </w:pBdr>
              <w:ind w:left="393"/>
              <w:rPr>
                <w:rFonts w:ascii="Arial" w:hAnsi="Arial" w:cs="Arial"/>
                <w:b/>
                <w:sz w:val="20"/>
                <w:szCs w:val="20"/>
              </w:rPr>
            </w:pPr>
            <w:r w:rsidRPr="00E31784">
              <w:rPr>
                <w:rFonts w:ascii="Arial" w:hAnsi="Arial" w:cs="Arial"/>
                <w:sz w:val="20"/>
                <w:szCs w:val="20"/>
              </w:rPr>
              <w:lastRenderedPageBreak/>
              <w:t>wyrażać określone emocje</w:t>
            </w:r>
            <w:r>
              <w:rPr>
                <w:rFonts w:ascii="Arial" w:hAnsi="Arial" w:cs="Arial"/>
                <w:sz w:val="20"/>
                <w:szCs w:val="20"/>
              </w:rPr>
              <w:t xml:space="preserve"> i </w:t>
            </w:r>
            <w:r w:rsidRPr="00E31784">
              <w:rPr>
                <w:rFonts w:ascii="Arial" w:hAnsi="Arial" w:cs="Arial"/>
                <w:sz w:val="20"/>
                <w:szCs w:val="20"/>
              </w:rPr>
              <w:t>komunikaty, wykorzystując komunikację niewerbalną w pracy zespołu;</w:t>
            </w:r>
          </w:p>
          <w:p w:rsidR="00843375" w:rsidRDefault="00843375" w:rsidP="00843375">
            <w:pPr>
              <w:pStyle w:val="Bezodstpw"/>
              <w:numPr>
                <w:ilvl w:val="0"/>
                <w:numId w:val="130"/>
              </w:numPr>
              <w:pBdr>
                <w:top w:val="none" w:sz="0" w:space="0" w:color="auto"/>
                <w:left w:val="none" w:sz="0" w:space="0" w:color="auto"/>
                <w:bottom w:val="none" w:sz="0" w:space="0" w:color="auto"/>
                <w:right w:val="none" w:sz="0" w:space="0" w:color="auto"/>
                <w:between w:val="none" w:sz="0" w:space="0" w:color="auto"/>
              </w:pBdr>
              <w:ind w:left="393"/>
              <w:rPr>
                <w:rFonts w:ascii="Arial" w:hAnsi="Arial" w:cs="Arial"/>
                <w:b/>
                <w:sz w:val="20"/>
                <w:szCs w:val="20"/>
              </w:rPr>
            </w:pPr>
            <w:r w:rsidRPr="00E31784">
              <w:rPr>
                <w:rFonts w:ascii="Arial" w:hAnsi="Arial" w:cs="Arial"/>
                <w:sz w:val="20"/>
                <w:szCs w:val="20"/>
              </w:rPr>
              <w:t>prezentować własne stanowisko stosując różne środki komunikacji niewerbalnej przy wykonywaniu zadań zawodowych;</w:t>
            </w:r>
          </w:p>
          <w:p w:rsidR="00843375" w:rsidRDefault="00843375" w:rsidP="00843375">
            <w:pPr>
              <w:pStyle w:val="Bezodstpw"/>
              <w:numPr>
                <w:ilvl w:val="0"/>
                <w:numId w:val="130"/>
              </w:numPr>
              <w:pBdr>
                <w:top w:val="none" w:sz="0" w:space="0" w:color="auto"/>
                <w:left w:val="none" w:sz="0" w:space="0" w:color="auto"/>
                <w:bottom w:val="none" w:sz="0" w:space="0" w:color="auto"/>
                <w:right w:val="none" w:sz="0" w:space="0" w:color="auto"/>
                <w:between w:val="none" w:sz="0" w:space="0" w:color="auto"/>
              </w:pBdr>
              <w:ind w:left="393"/>
              <w:rPr>
                <w:rFonts w:ascii="Arial" w:hAnsi="Arial" w:cs="Arial"/>
                <w:b/>
                <w:sz w:val="20"/>
                <w:szCs w:val="20"/>
              </w:rPr>
            </w:pPr>
            <w:r w:rsidRPr="00E31784">
              <w:rPr>
                <w:rFonts w:ascii="Arial" w:hAnsi="Arial" w:cs="Arial"/>
                <w:sz w:val="20"/>
                <w:szCs w:val="20"/>
              </w:rPr>
              <w:t>interpretować mowę ciała prezentowaną w trakcie wykonywania zadań zawodowych;</w:t>
            </w:r>
          </w:p>
          <w:p w:rsidR="00843375" w:rsidRDefault="00843375" w:rsidP="00843375">
            <w:pPr>
              <w:pStyle w:val="Bezodstpw"/>
              <w:numPr>
                <w:ilvl w:val="0"/>
                <w:numId w:val="130"/>
              </w:numPr>
              <w:pBdr>
                <w:top w:val="none" w:sz="0" w:space="0" w:color="auto"/>
                <w:left w:val="none" w:sz="0" w:space="0" w:color="auto"/>
                <w:bottom w:val="none" w:sz="0" w:space="0" w:color="auto"/>
                <w:right w:val="none" w:sz="0" w:space="0" w:color="auto"/>
                <w:between w:val="none" w:sz="0" w:space="0" w:color="auto"/>
              </w:pBdr>
              <w:ind w:left="393"/>
              <w:rPr>
                <w:rFonts w:ascii="Arial" w:hAnsi="Arial" w:cs="Arial"/>
                <w:b/>
                <w:sz w:val="20"/>
                <w:szCs w:val="20"/>
              </w:rPr>
            </w:pPr>
            <w:r w:rsidRPr="00E31784">
              <w:rPr>
                <w:rFonts w:ascii="Arial" w:hAnsi="Arial" w:cs="Arial"/>
                <w:sz w:val="20"/>
                <w:szCs w:val="20"/>
              </w:rPr>
              <w:t>przedstawiać alternatywne rozwiązania problemu, aby osiągnąć założone cele zawodowe;</w:t>
            </w:r>
          </w:p>
          <w:p w:rsidR="00843375" w:rsidRDefault="00843375" w:rsidP="00843375">
            <w:pPr>
              <w:pStyle w:val="Bezodstpw"/>
              <w:numPr>
                <w:ilvl w:val="0"/>
                <w:numId w:val="130"/>
              </w:numPr>
              <w:pBdr>
                <w:top w:val="none" w:sz="0" w:space="0" w:color="auto"/>
                <w:left w:val="none" w:sz="0" w:space="0" w:color="auto"/>
                <w:bottom w:val="none" w:sz="0" w:space="0" w:color="auto"/>
                <w:right w:val="none" w:sz="0" w:space="0" w:color="auto"/>
                <w:between w:val="none" w:sz="0" w:space="0" w:color="auto"/>
              </w:pBdr>
              <w:ind w:left="393"/>
              <w:rPr>
                <w:rFonts w:ascii="Arial" w:hAnsi="Arial" w:cs="Arial"/>
                <w:b/>
                <w:sz w:val="20"/>
                <w:szCs w:val="20"/>
              </w:rPr>
            </w:pPr>
            <w:r w:rsidRPr="00E31784">
              <w:rPr>
                <w:rFonts w:ascii="Arial" w:hAnsi="Arial" w:cs="Arial"/>
                <w:sz w:val="20"/>
                <w:szCs w:val="20"/>
              </w:rPr>
              <w:t>a</w:t>
            </w:r>
            <w:r w:rsidRPr="00E31784" w:rsidDel="00450479">
              <w:rPr>
                <w:rFonts w:ascii="Arial" w:hAnsi="Arial" w:cs="Arial"/>
                <w:sz w:val="20"/>
                <w:szCs w:val="20"/>
              </w:rPr>
              <w:t>naliz</w:t>
            </w:r>
            <w:r w:rsidRPr="00E31784">
              <w:rPr>
                <w:rFonts w:ascii="Arial" w:hAnsi="Arial" w:cs="Arial"/>
                <w:sz w:val="20"/>
                <w:szCs w:val="20"/>
              </w:rPr>
              <w:t xml:space="preserve">ować </w:t>
            </w:r>
            <w:r w:rsidRPr="00E31784" w:rsidDel="00450479">
              <w:rPr>
                <w:rFonts w:ascii="Arial" w:hAnsi="Arial" w:cs="Arial"/>
                <w:sz w:val="20"/>
                <w:szCs w:val="20"/>
              </w:rPr>
              <w:t>sposób wykonania czynności</w:t>
            </w:r>
            <w:r w:rsidRPr="00E31784">
              <w:rPr>
                <w:rFonts w:ascii="Arial" w:hAnsi="Arial" w:cs="Arial"/>
                <w:sz w:val="20"/>
                <w:szCs w:val="20"/>
              </w:rPr>
              <w:t xml:space="preserve"> w celu uniknięcia wystąpienia </w:t>
            </w:r>
            <w:r w:rsidRPr="00E31784" w:rsidDel="00450479">
              <w:rPr>
                <w:rFonts w:ascii="Arial" w:hAnsi="Arial" w:cs="Arial"/>
                <w:sz w:val="20"/>
                <w:szCs w:val="20"/>
              </w:rPr>
              <w:t>niepożądanych zdarzeń</w:t>
            </w:r>
            <w:r w:rsidRPr="00E31784">
              <w:rPr>
                <w:rFonts w:ascii="Arial" w:hAnsi="Arial" w:cs="Arial"/>
                <w:sz w:val="20"/>
                <w:szCs w:val="20"/>
              </w:rPr>
              <w:t>;</w:t>
            </w:r>
          </w:p>
          <w:p w:rsidR="00843375" w:rsidRDefault="00843375" w:rsidP="00843375">
            <w:pPr>
              <w:pStyle w:val="Bezodstpw"/>
              <w:numPr>
                <w:ilvl w:val="0"/>
                <w:numId w:val="130"/>
              </w:numPr>
              <w:pBdr>
                <w:top w:val="none" w:sz="0" w:space="0" w:color="auto"/>
                <w:left w:val="none" w:sz="0" w:space="0" w:color="auto"/>
                <w:bottom w:val="none" w:sz="0" w:space="0" w:color="auto"/>
                <w:right w:val="none" w:sz="0" w:space="0" w:color="auto"/>
                <w:between w:val="none" w:sz="0" w:space="0" w:color="auto"/>
              </w:pBdr>
              <w:ind w:left="393"/>
              <w:rPr>
                <w:rFonts w:ascii="Arial" w:hAnsi="Arial" w:cs="Arial"/>
                <w:b/>
                <w:sz w:val="20"/>
                <w:szCs w:val="20"/>
              </w:rPr>
            </w:pPr>
            <w:r w:rsidRPr="00E31784" w:rsidDel="00450479">
              <w:rPr>
                <w:rFonts w:ascii="Arial" w:hAnsi="Arial" w:cs="Arial"/>
                <w:sz w:val="20"/>
                <w:szCs w:val="20"/>
              </w:rPr>
              <w:t>modyfik</w:t>
            </w:r>
            <w:r w:rsidRPr="00E31784">
              <w:rPr>
                <w:rFonts w:ascii="Arial" w:hAnsi="Arial" w:cs="Arial"/>
                <w:sz w:val="20"/>
                <w:szCs w:val="20"/>
              </w:rPr>
              <w:t>ować</w:t>
            </w:r>
            <w:r w:rsidRPr="00E31784" w:rsidDel="00450479">
              <w:rPr>
                <w:rFonts w:ascii="Arial" w:hAnsi="Arial" w:cs="Arial"/>
                <w:sz w:val="20"/>
                <w:szCs w:val="20"/>
              </w:rPr>
              <w:t xml:space="preserve"> sposób wykonywania czynności uwzględniając stanowisko wypracowane wspólnie</w:t>
            </w:r>
            <w:r>
              <w:rPr>
                <w:rFonts w:ascii="Arial" w:hAnsi="Arial" w:cs="Arial"/>
                <w:sz w:val="20"/>
                <w:szCs w:val="20"/>
              </w:rPr>
              <w:t xml:space="preserve"> z </w:t>
            </w:r>
            <w:r w:rsidRPr="00E31784">
              <w:rPr>
                <w:rFonts w:ascii="Arial" w:hAnsi="Arial" w:cs="Arial"/>
                <w:sz w:val="20"/>
                <w:szCs w:val="20"/>
              </w:rPr>
              <w:t>innymi członkami zespołu;</w:t>
            </w:r>
          </w:p>
          <w:p w:rsidR="00843375" w:rsidRDefault="00843375" w:rsidP="00843375">
            <w:pPr>
              <w:pStyle w:val="Bezodstpw"/>
              <w:numPr>
                <w:ilvl w:val="0"/>
                <w:numId w:val="130"/>
              </w:numPr>
              <w:pBdr>
                <w:top w:val="none" w:sz="0" w:space="0" w:color="auto"/>
                <w:left w:val="none" w:sz="0" w:space="0" w:color="auto"/>
                <w:bottom w:val="none" w:sz="0" w:space="0" w:color="auto"/>
                <w:right w:val="none" w:sz="0" w:space="0" w:color="auto"/>
                <w:between w:val="none" w:sz="0" w:space="0" w:color="auto"/>
              </w:pBdr>
              <w:ind w:left="393"/>
              <w:rPr>
                <w:rFonts w:ascii="Arial" w:hAnsi="Arial" w:cs="Arial"/>
                <w:b/>
                <w:sz w:val="20"/>
                <w:szCs w:val="20"/>
              </w:rPr>
            </w:pPr>
            <w:r w:rsidRPr="00E31784">
              <w:rPr>
                <w:rFonts w:ascii="Arial" w:hAnsi="Arial" w:cs="Arial"/>
                <w:sz w:val="20"/>
                <w:szCs w:val="20"/>
              </w:rPr>
              <w:t>wykorzystać opinie</w:t>
            </w:r>
            <w:r>
              <w:rPr>
                <w:rFonts w:ascii="Arial" w:hAnsi="Arial" w:cs="Arial"/>
                <w:sz w:val="20"/>
                <w:szCs w:val="20"/>
              </w:rPr>
              <w:t xml:space="preserve"> i </w:t>
            </w:r>
            <w:r w:rsidRPr="00E31784">
              <w:rPr>
                <w:rFonts w:ascii="Arial" w:hAnsi="Arial" w:cs="Arial"/>
                <w:sz w:val="20"/>
                <w:szCs w:val="20"/>
              </w:rPr>
              <w:t xml:space="preserve">pomysły innych </w:t>
            </w:r>
            <w:r w:rsidRPr="00E31784">
              <w:rPr>
                <w:rFonts w:ascii="Arial" w:hAnsi="Arial" w:cs="Arial"/>
                <w:sz w:val="20"/>
                <w:szCs w:val="20"/>
              </w:rPr>
              <w:lastRenderedPageBreak/>
              <w:t>członków zespołu w celu usprawnienia pracy zespołu.</w:t>
            </w:r>
          </w:p>
        </w:tc>
        <w:tc>
          <w:tcPr>
            <w:tcW w:w="277" w:type="pct"/>
          </w:tcPr>
          <w:p w:rsidR="00843375" w:rsidRPr="00A41626" w:rsidRDefault="00843375" w:rsidP="00843375">
            <w:pPr>
              <w:rPr>
                <w:rFonts w:ascii="Arial" w:hAnsi="Arial" w:cs="Arial"/>
                <w:color w:val="auto"/>
                <w:sz w:val="20"/>
                <w:szCs w:val="20"/>
              </w:rPr>
            </w:pPr>
          </w:p>
        </w:tc>
      </w:tr>
      <w:tr w:rsidR="00843375" w:rsidRPr="001B5038" w:rsidTr="00106F89">
        <w:trPr>
          <w:trHeight w:val="367"/>
        </w:trPr>
        <w:tc>
          <w:tcPr>
            <w:tcW w:w="914" w:type="pct"/>
            <w:shd w:val="clear" w:color="auto" w:fill="auto"/>
          </w:tcPr>
          <w:p w:rsidR="00843375" w:rsidRPr="001B5038" w:rsidRDefault="00843375" w:rsidP="0084337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819" w:type="pct"/>
            <w:shd w:val="clear" w:color="auto" w:fill="auto"/>
          </w:tcPr>
          <w:p w:rsidR="00843375" w:rsidRPr="00106F89" w:rsidRDefault="00106F89" w:rsidP="00106F89">
            <w:pPr>
              <w:pBdr>
                <w:top w:val="none" w:sz="0" w:space="0" w:color="auto"/>
                <w:left w:val="none" w:sz="0" w:space="0" w:color="auto"/>
                <w:bottom w:val="none" w:sz="0" w:space="0" w:color="auto"/>
                <w:right w:val="none" w:sz="0" w:space="0" w:color="auto"/>
                <w:between w:val="none" w:sz="0" w:space="0" w:color="auto"/>
              </w:pBdr>
              <w:jc w:val="right"/>
              <w:rPr>
                <w:rFonts w:ascii="Arial" w:hAnsi="Arial" w:cs="Arial"/>
                <w:b/>
                <w:color w:val="auto"/>
                <w:sz w:val="20"/>
                <w:szCs w:val="20"/>
              </w:rPr>
            </w:pPr>
            <w:r w:rsidRPr="00106F89">
              <w:rPr>
                <w:rFonts w:ascii="Arial" w:hAnsi="Arial" w:cs="Arial"/>
                <w:b/>
                <w:color w:val="auto"/>
                <w:sz w:val="20"/>
                <w:szCs w:val="20"/>
              </w:rPr>
              <w:t>Razem</w:t>
            </w:r>
          </w:p>
        </w:tc>
        <w:tc>
          <w:tcPr>
            <w:tcW w:w="280" w:type="pct"/>
            <w:shd w:val="clear" w:color="auto" w:fill="auto"/>
          </w:tcPr>
          <w:p w:rsidR="00843375" w:rsidRPr="00106F89"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314" w:type="pct"/>
          </w:tcPr>
          <w:p w:rsidR="00843375" w:rsidRPr="00843375" w:rsidRDefault="00843375" w:rsidP="00843375">
            <w:pPr>
              <w:spacing w:before="20" w:after="20"/>
              <w:rPr>
                <w:rFonts w:ascii="Arial" w:hAnsi="Arial" w:cs="Arial"/>
                <w:color w:val="auto"/>
                <w:sz w:val="20"/>
                <w:szCs w:val="20"/>
              </w:rPr>
            </w:pPr>
          </w:p>
        </w:tc>
        <w:tc>
          <w:tcPr>
            <w:tcW w:w="1396" w:type="pct"/>
          </w:tcPr>
          <w:p w:rsidR="00843375" w:rsidRDefault="00843375" w:rsidP="00843375">
            <w:pPr>
              <w:pStyle w:val="Akapitzlist4"/>
              <w:spacing w:after="0"/>
              <w:ind w:left="0"/>
              <w:rPr>
                <w:rFonts w:ascii="Arial" w:hAnsi="Arial" w:cs="Arial"/>
                <w:sz w:val="20"/>
                <w:szCs w:val="20"/>
              </w:rPr>
            </w:pPr>
          </w:p>
        </w:tc>
        <w:tc>
          <w:tcPr>
            <w:tcW w:w="277" w:type="pct"/>
            <w:shd w:val="clear" w:color="auto" w:fill="auto"/>
          </w:tcPr>
          <w:p w:rsidR="00843375" w:rsidRPr="001B5038" w:rsidRDefault="00843375" w:rsidP="0084337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bl>
    <w:p w:rsidR="001828EB" w:rsidRDefault="001828EB" w:rsidP="00843375"/>
    <w:p w:rsidR="00F30BDA" w:rsidRPr="00E31784" w:rsidRDefault="00F30BDA" w:rsidP="00106F8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E31784">
        <w:rPr>
          <w:rFonts w:ascii="Arial" w:hAnsi="Arial" w:cs="Arial"/>
          <w:b/>
          <w:color w:val="auto"/>
          <w:sz w:val="20"/>
          <w:szCs w:val="20"/>
        </w:rPr>
        <w:t>PROCEDURY OSIĄGANIA CELÓW KSZTAŁCENIA PRZEDMIOTU</w:t>
      </w:r>
    </w:p>
    <w:p w:rsidR="00F30BDA" w:rsidRPr="00E31784" w:rsidRDefault="00F30BDA" w:rsidP="001F553E">
      <w:pPr>
        <w:pStyle w:val="Default"/>
        <w:spacing w:line="360" w:lineRule="auto"/>
        <w:jc w:val="both"/>
        <w:rPr>
          <w:rFonts w:ascii="Arial" w:hAnsi="Arial" w:cs="Arial"/>
          <w:color w:val="auto"/>
          <w:sz w:val="20"/>
          <w:szCs w:val="20"/>
        </w:rPr>
      </w:pPr>
      <w:r w:rsidRPr="00E31784">
        <w:rPr>
          <w:rFonts w:ascii="Arial" w:hAnsi="Arial" w:cs="Arial"/>
          <w:color w:val="auto"/>
          <w:sz w:val="20"/>
          <w:szCs w:val="20"/>
        </w:rPr>
        <w:t xml:space="preserve">Zaplanowane do osiągnięcia cele kształcenia w przedmiocie </w:t>
      </w:r>
      <w:r>
        <w:rPr>
          <w:rFonts w:ascii="Arial" w:hAnsi="Arial" w:cs="Arial"/>
          <w:color w:val="auto"/>
          <w:sz w:val="20"/>
          <w:szCs w:val="20"/>
        </w:rPr>
        <w:t xml:space="preserve">Materiałoznawstwo i technologia </w:t>
      </w:r>
      <w:r w:rsidR="00191E18">
        <w:rPr>
          <w:rFonts w:ascii="Arial" w:hAnsi="Arial" w:cs="Arial"/>
          <w:color w:val="auto"/>
          <w:sz w:val="20"/>
          <w:szCs w:val="20"/>
        </w:rPr>
        <w:t>proponuje się osiągnąć przez:</w:t>
      </w:r>
    </w:p>
    <w:p w:rsidR="00F30BDA" w:rsidRPr="00E31784" w:rsidRDefault="00F30BDA"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p>
    <w:p w:rsidR="00F30BDA" w:rsidRDefault="00DD462F" w:rsidP="00DD462F">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sidRPr="00E31784">
        <w:rPr>
          <w:rFonts w:ascii="Arial" w:hAnsi="Arial" w:cs="Arial"/>
          <w:b/>
          <w:color w:val="auto"/>
          <w:sz w:val="20"/>
          <w:szCs w:val="20"/>
        </w:rPr>
        <w:t>Formy i metody nauczania:</w:t>
      </w:r>
    </w:p>
    <w:p w:rsidR="00F30BDA" w:rsidRPr="00E31784" w:rsidRDefault="00F30BDA" w:rsidP="001F553E">
      <w:pPr>
        <w:pStyle w:val="Default"/>
        <w:spacing w:line="360" w:lineRule="auto"/>
        <w:jc w:val="both"/>
        <w:rPr>
          <w:rFonts w:ascii="Arial" w:hAnsi="Arial" w:cs="Arial"/>
          <w:color w:val="auto"/>
          <w:sz w:val="20"/>
          <w:szCs w:val="20"/>
        </w:rPr>
      </w:pPr>
      <w:r w:rsidRPr="00E31784">
        <w:rPr>
          <w:rFonts w:ascii="Arial" w:hAnsi="Arial" w:cs="Arial"/>
          <w:color w:val="auto"/>
          <w:sz w:val="20"/>
          <w:szCs w:val="20"/>
        </w:rPr>
        <w:t>Forma pracy - uczniowie pracują samodzielnie lub parami.</w:t>
      </w:r>
    </w:p>
    <w:p w:rsidR="00F30BDA" w:rsidRPr="00E31784" w:rsidRDefault="00F30BDA" w:rsidP="001F553E">
      <w:pPr>
        <w:pStyle w:val="Default"/>
        <w:spacing w:line="360" w:lineRule="auto"/>
        <w:jc w:val="both"/>
        <w:rPr>
          <w:rFonts w:ascii="Arial" w:hAnsi="Arial" w:cs="Arial"/>
          <w:color w:val="auto"/>
          <w:sz w:val="20"/>
          <w:szCs w:val="20"/>
        </w:rPr>
      </w:pPr>
      <w:r w:rsidRPr="00E31784">
        <w:rPr>
          <w:rFonts w:ascii="Arial" w:hAnsi="Arial" w:cs="Arial"/>
          <w:color w:val="auto"/>
          <w:sz w:val="20"/>
          <w:szCs w:val="20"/>
        </w:rPr>
        <w:t>Metody nauczania: aktywizujące metody kształcenia, ze szczególnym uwzględnieniem metody ćwiczeń, tekstu przewodniego, pokazu.</w:t>
      </w:r>
    </w:p>
    <w:p w:rsidR="00F30BDA" w:rsidRPr="00E31784" w:rsidRDefault="00F30BDA" w:rsidP="001F553E">
      <w:pPr>
        <w:pStyle w:val="Default"/>
        <w:spacing w:line="360" w:lineRule="auto"/>
        <w:jc w:val="both"/>
        <w:rPr>
          <w:rFonts w:ascii="Arial" w:hAnsi="Arial" w:cs="Arial"/>
          <w:color w:val="auto"/>
          <w:sz w:val="20"/>
          <w:szCs w:val="20"/>
        </w:rPr>
      </w:pPr>
      <w:r w:rsidRPr="00E31784">
        <w:rPr>
          <w:rFonts w:ascii="Arial" w:hAnsi="Arial" w:cs="Arial"/>
          <w:color w:val="auto"/>
          <w:sz w:val="20"/>
          <w:szCs w:val="20"/>
        </w:rPr>
        <w:t>Metody te zawierają opisy czynności niezbędne do wykonania zadania, a uczniowie pracują samodzielnie lub parami. Nauczyciel</w:t>
      </w:r>
      <w:r w:rsidR="00981A9F">
        <w:rPr>
          <w:rFonts w:ascii="Arial" w:hAnsi="Arial" w:cs="Arial"/>
          <w:color w:val="auto"/>
          <w:sz w:val="20"/>
          <w:szCs w:val="20"/>
        </w:rPr>
        <w:t xml:space="preserve"> powinien obserwować, czy </w:t>
      </w:r>
      <w:r w:rsidRPr="00E31784">
        <w:rPr>
          <w:rFonts w:ascii="Arial" w:hAnsi="Arial" w:cs="Arial"/>
          <w:color w:val="auto"/>
          <w:sz w:val="20"/>
          <w:szCs w:val="20"/>
        </w:rPr>
        <w:t>lider podczas podziału grupy</w:t>
      </w:r>
      <w:r w:rsidR="001979D6">
        <w:rPr>
          <w:rFonts w:ascii="Arial" w:hAnsi="Arial" w:cs="Arial"/>
          <w:color w:val="auto"/>
          <w:sz w:val="20"/>
          <w:szCs w:val="20"/>
        </w:rPr>
        <w:t xml:space="preserve"> na </w:t>
      </w:r>
      <w:r w:rsidRPr="00E31784">
        <w:rPr>
          <w:rFonts w:ascii="Arial" w:hAnsi="Arial" w:cs="Arial"/>
          <w:color w:val="auto"/>
          <w:sz w:val="20"/>
          <w:szCs w:val="20"/>
        </w:rPr>
        <w:t>pary przestrzega zasad kultury i etyki.</w:t>
      </w:r>
    </w:p>
    <w:p w:rsidR="00DD462F" w:rsidRDefault="00DD462F"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Arial" w:hAnsi="Arial" w:cs="Arial"/>
          <w:b/>
          <w:color w:val="auto"/>
          <w:sz w:val="20"/>
          <w:szCs w:val="20"/>
        </w:rPr>
      </w:pPr>
    </w:p>
    <w:p w:rsidR="00F30BDA" w:rsidRDefault="00DD462F" w:rsidP="00DD462F">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E31784">
        <w:rPr>
          <w:rFonts w:ascii="Arial" w:hAnsi="Arial" w:cs="Arial"/>
          <w:b/>
          <w:color w:val="auto"/>
          <w:sz w:val="20"/>
          <w:szCs w:val="20"/>
        </w:rPr>
        <w:t>Środki dydaktyczne do przedmiotu</w:t>
      </w:r>
      <w:r w:rsidR="00F30BDA" w:rsidRPr="00E31784">
        <w:rPr>
          <w:rFonts w:ascii="Arial" w:hAnsi="Arial" w:cs="Arial"/>
          <w:color w:val="auto"/>
          <w:sz w:val="20"/>
          <w:szCs w:val="20"/>
        </w:rPr>
        <w:t>:</w:t>
      </w:r>
    </w:p>
    <w:p w:rsidR="00F30BDA" w:rsidRPr="00E31784" w:rsidRDefault="00F30BDA"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E31784">
        <w:rPr>
          <w:rFonts w:ascii="Arial" w:hAnsi="Arial" w:cs="Arial"/>
          <w:color w:val="auto"/>
          <w:sz w:val="20"/>
          <w:szCs w:val="20"/>
        </w:rPr>
        <w:t>Zeszyty z tekstem przewodnim, zestawy ćwiczeń, instrukcje do ćwiczeń, makiety</w:t>
      </w:r>
      <w:r w:rsidR="007F1CC8">
        <w:rPr>
          <w:rFonts w:ascii="Arial" w:hAnsi="Arial" w:cs="Arial"/>
          <w:color w:val="auto"/>
          <w:sz w:val="20"/>
          <w:szCs w:val="20"/>
        </w:rPr>
        <w:t>, wykresy do oznaczania ciepła właściwego drew</w:t>
      </w:r>
      <w:r w:rsidR="00981A9F">
        <w:rPr>
          <w:rFonts w:ascii="Arial" w:hAnsi="Arial" w:cs="Arial"/>
          <w:color w:val="auto"/>
          <w:sz w:val="20"/>
          <w:szCs w:val="20"/>
        </w:rPr>
        <w:t>na , nomogram do </w:t>
      </w:r>
      <w:r w:rsidR="007F1CC8">
        <w:rPr>
          <w:rFonts w:ascii="Arial" w:hAnsi="Arial" w:cs="Arial"/>
          <w:color w:val="auto"/>
          <w:sz w:val="20"/>
          <w:szCs w:val="20"/>
        </w:rPr>
        <w:t>oznaczania gęstości drewna , wykresy zmniejszonej wytrzymałości drewna na obciążenia statyczne , katalogi i zest</w:t>
      </w:r>
      <w:r w:rsidR="00981A9F">
        <w:rPr>
          <w:rFonts w:ascii="Arial" w:hAnsi="Arial" w:cs="Arial"/>
          <w:color w:val="auto"/>
          <w:sz w:val="20"/>
          <w:szCs w:val="20"/>
        </w:rPr>
        <w:t>awy norm , zestawy formularzy i </w:t>
      </w:r>
      <w:r w:rsidR="007F1CC8">
        <w:rPr>
          <w:rFonts w:ascii="Arial" w:hAnsi="Arial" w:cs="Arial"/>
          <w:color w:val="auto"/>
          <w:sz w:val="20"/>
          <w:szCs w:val="20"/>
        </w:rPr>
        <w:t xml:space="preserve">druków magazynowych </w:t>
      </w:r>
      <w:r w:rsidR="00AB3853">
        <w:rPr>
          <w:rFonts w:ascii="Arial" w:hAnsi="Arial" w:cs="Arial"/>
          <w:color w:val="auto"/>
          <w:sz w:val="20"/>
          <w:szCs w:val="20"/>
        </w:rPr>
        <w:t>dotycz</w:t>
      </w:r>
      <w:r w:rsidR="0088622C">
        <w:rPr>
          <w:rFonts w:ascii="Arial" w:hAnsi="Arial" w:cs="Arial"/>
          <w:color w:val="auto"/>
          <w:sz w:val="20"/>
          <w:szCs w:val="20"/>
        </w:rPr>
        <w:t>ą</w:t>
      </w:r>
      <w:r w:rsidR="00AB3853">
        <w:rPr>
          <w:rFonts w:ascii="Arial" w:hAnsi="Arial" w:cs="Arial"/>
          <w:color w:val="auto"/>
          <w:sz w:val="20"/>
          <w:szCs w:val="20"/>
        </w:rPr>
        <w:t>cych ewidencjonowania materiałów w zakładzie produkcyjnym</w:t>
      </w:r>
      <w:r w:rsidR="0088622C">
        <w:rPr>
          <w:rFonts w:ascii="Arial" w:hAnsi="Arial" w:cs="Arial"/>
          <w:color w:val="auto"/>
          <w:sz w:val="20"/>
          <w:szCs w:val="20"/>
        </w:rPr>
        <w:t>,</w:t>
      </w:r>
      <w:r w:rsidRPr="00E31784">
        <w:rPr>
          <w:rFonts w:ascii="Arial" w:hAnsi="Arial" w:cs="Arial"/>
          <w:color w:val="auto"/>
          <w:sz w:val="20"/>
          <w:szCs w:val="20"/>
        </w:rPr>
        <w:t xml:space="preserve"> filmy i prezentacje multimedialne</w:t>
      </w:r>
      <w:r w:rsidR="008A30DF">
        <w:rPr>
          <w:rFonts w:ascii="Arial" w:hAnsi="Arial" w:cs="Arial"/>
          <w:color w:val="auto"/>
          <w:sz w:val="20"/>
          <w:szCs w:val="20"/>
        </w:rPr>
        <w:t xml:space="preserve"> – tematyka z </w:t>
      </w:r>
      <w:r w:rsidR="006F22C3">
        <w:rPr>
          <w:rFonts w:ascii="Arial" w:hAnsi="Arial" w:cs="Arial"/>
          <w:color w:val="auto"/>
          <w:sz w:val="20"/>
          <w:szCs w:val="20"/>
        </w:rPr>
        <w:t>z</w:t>
      </w:r>
      <w:r w:rsidR="008A30DF">
        <w:rPr>
          <w:rFonts w:ascii="Arial" w:hAnsi="Arial" w:cs="Arial"/>
          <w:color w:val="auto"/>
          <w:sz w:val="20"/>
          <w:szCs w:val="20"/>
        </w:rPr>
        <w:t xml:space="preserve">akresu meblarstwa, tartacznictwa </w:t>
      </w:r>
      <w:r w:rsidR="009F2F0B">
        <w:rPr>
          <w:rFonts w:ascii="Arial" w:hAnsi="Arial" w:cs="Arial"/>
          <w:color w:val="auto"/>
          <w:sz w:val="20"/>
          <w:szCs w:val="20"/>
        </w:rPr>
        <w:t>i wyrobów</w:t>
      </w:r>
      <w:r w:rsidR="00E01CA7">
        <w:rPr>
          <w:rFonts w:ascii="Arial" w:hAnsi="Arial" w:cs="Arial"/>
          <w:color w:val="auto"/>
          <w:sz w:val="20"/>
          <w:szCs w:val="20"/>
        </w:rPr>
        <w:t xml:space="preserve"> </w:t>
      </w:r>
      <w:r w:rsidR="00E01CA7" w:rsidRPr="00E31784">
        <w:rPr>
          <w:rFonts w:ascii="Arial" w:hAnsi="Arial" w:cs="Arial"/>
          <w:color w:val="auto"/>
          <w:sz w:val="20"/>
          <w:szCs w:val="20"/>
        </w:rPr>
        <w:t>drzewnych</w:t>
      </w:r>
      <w:r w:rsidR="006F22C3">
        <w:rPr>
          <w:rFonts w:ascii="Arial" w:hAnsi="Arial" w:cs="Arial"/>
          <w:color w:val="auto"/>
          <w:sz w:val="20"/>
          <w:szCs w:val="20"/>
        </w:rPr>
        <w:t xml:space="preserve"> , technologii tworzyw drzewnych i ich uszlachetniania.</w:t>
      </w:r>
    </w:p>
    <w:p w:rsidR="00AD6EDB" w:rsidRPr="00E31784" w:rsidRDefault="00F30BDA" w:rsidP="001F553E">
      <w:pPr>
        <w:pStyle w:val="Default"/>
        <w:spacing w:line="360" w:lineRule="auto"/>
        <w:jc w:val="both"/>
        <w:rPr>
          <w:rFonts w:ascii="Arial" w:hAnsi="Arial" w:cs="Arial"/>
          <w:color w:val="auto"/>
          <w:sz w:val="20"/>
          <w:szCs w:val="20"/>
        </w:rPr>
      </w:pPr>
      <w:r w:rsidRPr="00E31784">
        <w:rPr>
          <w:rFonts w:ascii="Arial" w:hAnsi="Arial" w:cs="Arial"/>
          <w:color w:val="auto"/>
          <w:sz w:val="20"/>
          <w:szCs w:val="20"/>
        </w:rPr>
        <w:t xml:space="preserve">Gabloty z próbkami drewna i/lub kolorowe plansze z ilustracjami próbek podstawowych gatunków drewna, charakterystyki podstawowych gatunków drewna zawierające właściwości fizyczne, mechaniczne, technologiczne i chemiczne. </w:t>
      </w:r>
      <w:r w:rsidR="00680056">
        <w:rPr>
          <w:rFonts w:ascii="Arial" w:hAnsi="Arial" w:cs="Arial"/>
          <w:color w:val="auto"/>
          <w:sz w:val="20"/>
          <w:szCs w:val="20"/>
        </w:rPr>
        <w:t>Zestawy pró</w:t>
      </w:r>
      <w:r w:rsidR="00C050C5">
        <w:rPr>
          <w:rFonts w:ascii="Arial" w:hAnsi="Arial" w:cs="Arial"/>
          <w:color w:val="auto"/>
          <w:sz w:val="20"/>
          <w:szCs w:val="20"/>
        </w:rPr>
        <w:t xml:space="preserve">bek: ważne rodzaje drzew iglastych i liściastych w </w:t>
      </w:r>
      <w:r w:rsidR="00AA24AC">
        <w:rPr>
          <w:rFonts w:ascii="Arial" w:hAnsi="Arial" w:cs="Arial"/>
          <w:color w:val="auto"/>
          <w:sz w:val="20"/>
          <w:szCs w:val="20"/>
        </w:rPr>
        <w:t>trzech przekrojach, okleiny i ob</w:t>
      </w:r>
      <w:r w:rsidR="00C050C5">
        <w:rPr>
          <w:rFonts w:ascii="Arial" w:hAnsi="Arial" w:cs="Arial"/>
          <w:color w:val="auto"/>
          <w:sz w:val="20"/>
          <w:szCs w:val="20"/>
        </w:rPr>
        <w:t>łogi – płasko i obwodowo skrawane, okleiny warstwowe</w:t>
      </w:r>
      <w:r w:rsidR="00680056">
        <w:rPr>
          <w:rFonts w:ascii="Arial" w:hAnsi="Arial" w:cs="Arial"/>
          <w:color w:val="auto"/>
          <w:sz w:val="20"/>
          <w:szCs w:val="20"/>
        </w:rPr>
        <w:t xml:space="preserve">, okleiny sztuczne na nośniku papierowym, sklejki ogólnego stosowania </w:t>
      </w:r>
      <w:r w:rsidR="009F2F0B">
        <w:rPr>
          <w:rFonts w:ascii="Arial" w:hAnsi="Arial" w:cs="Arial"/>
          <w:color w:val="auto"/>
          <w:sz w:val="20"/>
          <w:szCs w:val="20"/>
        </w:rPr>
        <w:t>i specjalnego</w:t>
      </w:r>
      <w:r w:rsidR="00680056">
        <w:rPr>
          <w:rFonts w:ascii="Arial" w:hAnsi="Arial" w:cs="Arial"/>
          <w:color w:val="auto"/>
          <w:sz w:val="20"/>
          <w:szCs w:val="20"/>
        </w:rPr>
        <w:t xml:space="preserve"> przeznaczenia</w:t>
      </w:r>
      <w:r w:rsidR="00AA24AC">
        <w:rPr>
          <w:rFonts w:ascii="Arial" w:hAnsi="Arial" w:cs="Arial"/>
          <w:color w:val="auto"/>
          <w:sz w:val="20"/>
          <w:szCs w:val="20"/>
        </w:rPr>
        <w:t>, taśmy obrzeż</w:t>
      </w:r>
      <w:r w:rsidR="00C22EAF">
        <w:rPr>
          <w:rFonts w:ascii="Arial" w:hAnsi="Arial" w:cs="Arial"/>
          <w:color w:val="auto"/>
          <w:sz w:val="20"/>
          <w:szCs w:val="20"/>
        </w:rPr>
        <w:t>owe, płyty stolarskie pełne i komórkowe, płyty pilśniowe i wiórowe o naturalnej</w:t>
      </w:r>
      <w:r w:rsidR="00902D59">
        <w:rPr>
          <w:rFonts w:ascii="Arial" w:hAnsi="Arial" w:cs="Arial"/>
          <w:color w:val="auto"/>
          <w:sz w:val="20"/>
          <w:szCs w:val="20"/>
        </w:rPr>
        <w:t xml:space="preserve"> i uszlachetnionej </w:t>
      </w:r>
      <w:r w:rsidR="00DD462F">
        <w:rPr>
          <w:rFonts w:ascii="Arial" w:hAnsi="Arial" w:cs="Arial"/>
          <w:color w:val="auto"/>
          <w:sz w:val="20"/>
          <w:szCs w:val="20"/>
        </w:rPr>
        <w:t xml:space="preserve">powierzchni, </w:t>
      </w:r>
      <w:r w:rsidR="00902D59">
        <w:rPr>
          <w:rFonts w:ascii="Arial" w:hAnsi="Arial" w:cs="Arial"/>
          <w:color w:val="auto"/>
          <w:sz w:val="20"/>
          <w:szCs w:val="20"/>
        </w:rPr>
        <w:t xml:space="preserve">MDF, </w:t>
      </w:r>
      <w:r w:rsidR="00902D59">
        <w:rPr>
          <w:rFonts w:ascii="Arial" w:hAnsi="Arial" w:cs="Arial"/>
          <w:color w:val="auto"/>
          <w:sz w:val="20"/>
          <w:szCs w:val="20"/>
        </w:rPr>
        <w:lastRenderedPageBreak/>
        <w:t>drewno warstwowe(lignofol), drewno zagęszczone (lignoston), drewno spolimeryzowane (lignomer), laminaty, listwy i elementy profil</w:t>
      </w:r>
      <w:r w:rsidR="00AD6EDB">
        <w:rPr>
          <w:rFonts w:ascii="Arial" w:hAnsi="Arial" w:cs="Arial"/>
          <w:color w:val="auto"/>
          <w:sz w:val="20"/>
          <w:szCs w:val="20"/>
        </w:rPr>
        <w:t>owe, materiały wyściółkowe, łączniki i okucia metalowe i z tworzyw sztucznych, kleje i barwniki naturalne i syntetyczne, wyroby lakierowe i pomocnicze materiały malarskie.</w:t>
      </w:r>
    </w:p>
    <w:p w:rsidR="00F30BDA" w:rsidRDefault="00AA24AC"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Pr>
          <w:rFonts w:ascii="Arial" w:hAnsi="Arial" w:cs="Arial"/>
          <w:color w:val="auto"/>
          <w:sz w:val="20"/>
          <w:szCs w:val="20"/>
        </w:rPr>
        <w:t>Plansze: wady drewna</w:t>
      </w:r>
      <w:r w:rsidR="00B1614B">
        <w:rPr>
          <w:rFonts w:ascii="Arial" w:hAnsi="Arial" w:cs="Arial"/>
          <w:color w:val="auto"/>
          <w:sz w:val="20"/>
          <w:szCs w:val="20"/>
        </w:rPr>
        <w:t>, podział kłód przeznaczonych do skrawania oklein, sortymenty tarcicy obrzynanej i materiałów drzewnych, płyty stolar</w:t>
      </w:r>
      <w:r>
        <w:rPr>
          <w:rFonts w:ascii="Arial" w:hAnsi="Arial" w:cs="Arial"/>
          <w:color w:val="auto"/>
          <w:sz w:val="20"/>
          <w:szCs w:val="20"/>
        </w:rPr>
        <w:t xml:space="preserve">skie pełne </w:t>
      </w:r>
      <w:r w:rsidR="009F2F0B">
        <w:rPr>
          <w:rFonts w:ascii="Arial" w:hAnsi="Arial" w:cs="Arial"/>
          <w:color w:val="auto"/>
          <w:sz w:val="20"/>
          <w:szCs w:val="20"/>
        </w:rPr>
        <w:t>i komórkowe</w:t>
      </w:r>
      <w:r>
        <w:rPr>
          <w:rFonts w:ascii="Arial" w:hAnsi="Arial" w:cs="Arial"/>
          <w:color w:val="auto"/>
          <w:sz w:val="20"/>
          <w:szCs w:val="20"/>
        </w:rPr>
        <w:t>, przekró</w:t>
      </w:r>
      <w:r w:rsidR="00B1614B">
        <w:rPr>
          <w:rFonts w:ascii="Arial" w:hAnsi="Arial" w:cs="Arial"/>
          <w:color w:val="auto"/>
          <w:sz w:val="20"/>
          <w:szCs w:val="20"/>
        </w:rPr>
        <w:t>j deski posadzkowej, płask</w:t>
      </w:r>
      <w:r>
        <w:rPr>
          <w:rFonts w:ascii="Arial" w:hAnsi="Arial" w:cs="Arial"/>
          <w:color w:val="auto"/>
          <w:sz w:val="20"/>
          <w:szCs w:val="20"/>
        </w:rPr>
        <w:t>ie i obwodowe skrawanie fornirów, badania wytrzymałości drewna</w:t>
      </w:r>
      <w:r w:rsidR="001979D6">
        <w:rPr>
          <w:rFonts w:ascii="Arial" w:hAnsi="Arial" w:cs="Arial"/>
          <w:color w:val="auto"/>
          <w:sz w:val="20"/>
          <w:szCs w:val="20"/>
        </w:rPr>
        <w:t xml:space="preserve"> na </w:t>
      </w:r>
      <w:r>
        <w:rPr>
          <w:rFonts w:ascii="Arial" w:hAnsi="Arial" w:cs="Arial"/>
          <w:color w:val="auto"/>
          <w:sz w:val="20"/>
          <w:szCs w:val="20"/>
        </w:rPr>
        <w:t>obciążenia statyczne i dynamiczne,</w:t>
      </w:r>
      <w:r w:rsidR="00AB3853">
        <w:rPr>
          <w:rFonts w:ascii="Arial" w:hAnsi="Arial" w:cs="Arial"/>
          <w:color w:val="auto"/>
          <w:sz w:val="20"/>
          <w:szCs w:val="20"/>
        </w:rPr>
        <w:t xml:space="preserve"> prospekty i katalogi firm produkujących w/ w produkty w przemyśle drzewnym.</w:t>
      </w:r>
    </w:p>
    <w:p w:rsidR="00495893" w:rsidRPr="00E31784" w:rsidRDefault="00495893"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F30BDA" w:rsidRDefault="00DD462F" w:rsidP="00DD462F">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sidRPr="00E31784">
        <w:rPr>
          <w:rFonts w:ascii="Arial" w:hAnsi="Arial" w:cs="Arial"/>
          <w:b/>
          <w:color w:val="auto"/>
          <w:sz w:val="20"/>
          <w:szCs w:val="20"/>
        </w:rPr>
        <w:t xml:space="preserve">Warunki realizacji </w:t>
      </w:r>
    </w:p>
    <w:p w:rsidR="00F30BDA" w:rsidRPr="00B65854" w:rsidRDefault="00F30BDA" w:rsidP="001F553E">
      <w:pPr>
        <w:widowControl w:val="0"/>
        <w:tabs>
          <w:tab w:val="left" w:pos="198"/>
          <w:tab w:val="left" w:pos="397"/>
          <w:tab w:val="left" w:pos="426"/>
          <w:tab w:val="left" w:pos="595"/>
          <w:tab w:val="left" w:pos="794"/>
          <w:tab w:val="left" w:pos="992"/>
          <w:tab w:val="left" w:pos="1191"/>
          <w:tab w:val="left" w:pos="1389"/>
          <w:tab w:val="left" w:pos="1587"/>
          <w:tab w:val="left" w:pos="1786"/>
          <w:tab w:val="left" w:pos="1984"/>
          <w:tab w:val="left" w:pos="2183"/>
          <w:tab w:val="left" w:pos="2778"/>
          <w:tab w:val="left" w:pos="2976"/>
          <w:tab w:val="left" w:pos="3175"/>
        </w:tabs>
        <w:autoSpaceDE w:val="0"/>
        <w:autoSpaceDN w:val="0"/>
        <w:adjustRightInd w:val="0"/>
        <w:spacing w:line="360" w:lineRule="auto"/>
        <w:jc w:val="both"/>
        <w:rPr>
          <w:rFonts w:ascii="Arial" w:eastAsia="Calibri" w:hAnsi="Arial" w:cs="Arial"/>
          <w:color w:val="auto"/>
          <w:sz w:val="20"/>
          <w:szCs w:val="20"/>
          <w:lang w:eastAsia="en-US"/>
        </w:rPr>
      </w:pPr>
      <w:r w:rsidRPr="00B65854">
        <w:rPr>
          <w:rFonts w:ascii="Arial" w:eastAsia="Calibri" w:hAnsi="Arial" w:cs="Arial"/>
          <w:bCs/>
          <w:color w:val="auto"/>
          <w:sz w:val="20"/>
          <w:szCs w:val="20"/>
        </w:rPr>
        <w:t xml:space="preserve">Pracownia materiałoznawstwa i technologii przetwarzania drewna </w:t>
      </w:r>
      <w:r w:rsidRPr="00B65854">
        <w:rPr>
          <w:rFonts w:ascii="Arial" w:hAnsi="Arial" w:cs="Arial"/>
          <w:sz w:val="20"/>
          <w:szCs w:val="20"/>
        </w:rPr>
        <w:t>wyposażona jest w:</w:t>
      </w:r>
    </w:p>
    <w:p w:rsidR="00F30BDA" w:rsidRPr="00B65854" w:rsidRDefault="00F30BDA" w:rsidP="001F553E">
      <w:pPr>
        <w:pStyle w:val="Default"/>
        <w:spacing w:line="360" w:lineRule="auto"/>
        <w:jc w:val="both"/>
        <w:rPr>
          <w:rFonts w:ascii="Arial" w:hAnsi="Arial" w:cs="Arial"/>
          <w:color w:val="auto"/>
          <w:sz w:val="20"/>
          <w:szCs w:val="20"/>
        </w:rPr>
      </w:pPr>
      <w:r w:rsidRPr="00B65854">
        <w:rPr>
          <w:rFonts w:ascii="Arial" w:hAnsi="Arial" w:cs="Arial"/>
          <w:color w:val="auto"/>
          <w:sz w:val="20"/>
          <w:szCs w:val="20"/>
        </w:rPr>
        <w:t>-</w:t>
      </w:r>
      <w:r w:rsidRPr="00B65854">
        <w:rPr>
          <w:rFonts w:ascii="Arial" w:hAnsi="Arial" w:cs="Arial"/>
          <w:color w:val="auto"/>
          <w:sz w:val="20"/>
          <w:szCs w:val="20"/>
        </w:rPr>
        <w:tab/>
        <w:t>komputer stacjonarny - komputer, mysz, klawiatura, monitor;</w:t>
      </w:r>
    </w:p>
    <w:p w:rsidR="00F30BDA" w:rsidRPr="00B65854" w:rsidRDefault="00F30BDA" w:rsidP="001F553E">
      <w:pPr>
        <w:pStyle w:val="Default"/>
        <w:spacing w:line="360" w:lineRule="auto"/>
        <w:jc w:val="both"/>
        <w:rPr>
          <w:rFonts w:ascii="Arial" w:hAnsi="Arial" w:cs="Arial"/>
          <w:color w:val="auto"/>
          <w:sz w:val="20"/>
          <w:szCs w:val="20"/>
        </w:rPr>
      </w:pPr>
      <w:r w:rsidRPr="00B65854">
        <w:rPr>
          <w:rFonts w:ascii="Arial" w:hAnsi="Arial" w:cs="Arial"/>
          <w:color w:val="auto"/>
          <w:sz w:val="20"/>
          <w:szCs w:val="20"/>
        </w:rPr>
        <w:t>-</w:t>
      </w:r>
      <w:r w:rsidRPr="00B65854">
        <w:rPr>
          <w:rFonts w:ascii="Arial" w:hAnsi="Arial" w:cs="Arial"/>
          <w:color w:val="auto"/>
          <w:sz w:val="20"/>
          <w:szCs w:val="20"/>
        </w:rPr>
        <w:tab/>
        <w:t>pakiet biurowy (edytor tekstu, arkusz kalkulacyjny, program do tworzenia prezentacji i grafiki), program antywirusowy;</w:t>
      </w:r>
    </w:p>
    <w:p w:rsidR="00F30BDA" w:rsidRPr="00B65854" w:rsidRDefault="00F30BDA" w:rsidP="001F553E">
      <w:pPr>
        <w:pStyle w:val="Default"/>
        <w:spacing w:line="360" w:lineRule="auto"/>
        <w:jc w:val="both"/>
        <w:rPr>
          <w:rFonts w:ascii="Arial" w:hAnsi="Arial" w:cs="Arial"/>
          <w:color w:val="auto"/>
          <w:sz w:val="20"/>
          <w:szCs w:val="20"/>
        </w:rPr>
      </w:pPr>
      <w:r w:rsidRPr="00B65854">
        <w:rPr>
          <w:rFonts w:ascii="Arial" w:hAnsi="Arial" w:cs="Arial"/>
          <w:color w:val="auto"/>
          <w:sz w:val="20"/>
          <w:szCs w:val="20"/>
        </w:rPr>
        <w:t>-</w:t>
      </w:r>
      <w:r w:rsidRPr="00B65854">
        <w:rPr>
          <w:rFonts w:ascii="Arial" w:hAnsi="Arial" w:cs="Arial"/>
          <w:color w:val="auto"/>
          <w:sz w:val="20"/>
          <w:szCs w:val="20"/>
        </w:rPr>
        <w:tab/>
        <w:t>projektor multimedialny, ekran;</w:t>
      </w:r>
    </w:p>
    <w:p w:rsidR="00F30BDA" w:rsidRPr="00B65854" w:rsidRDefault="00F30BDA" w:rsidP="001F553E">
      <w:pPr>
        <w:pStyle w:val="Default"/>
        <w:spacing w:line="360" w:lineRule="auto"/>
        <w:jc w:val="both"/>
        <w:rPr>
          <w:rFonts w:ascii="Arial" w:hAnsi="Arial" w:cs="Arial"/>
          <w:color w:val="auto"/>
          <w:sz w:val="20"/>
          <w:szCs w:val="20"/>
        </w:rPr>
      </w:pPr>
      <w:r w:rsidRPr="00B65854">
        <w:rPr>
          <w:rFonts w:ascii="Arial" w:hAnsi="Arial" w:cs="Arial"/>
          <w:color w:val="auto"/>
          <w:sz w:val="20"/>
          <w:szCs w:val="20"/>
        </w:rPr>
        <w:t>-</w:t>
      </w:r>
      <w:r w:rsidRPr="00B65854">
        <w:rPr>
          <w:rFonts w:ascii="Arial" w:hAnsi="Arial" w:cs="Arial"/>
          <w:color w:val="auto"/>
          <w:sz w:val="20"/>
          <w:szCs w:val="20"/>
        </w:rPr>
        <w:tab/>
        <w:t>urządzenie wielofunkcyjne i kopiarka A4;</w:t>
      </w:r>
    </w:p>
    <w:p w:rsidR="00F30BDA" w:rsidRPr="00E31784" w:rsidRDefault="00F30BDA" w:rsidP="001F553E">
      <w:pPr>
        <w:pStyle w:val="Default"/>
        <w:spacing w:line="360" w:lineRule="auto"/>
        <w:jc w:val="both"/>
        <w:rPr>
          <w:rFonts w:ascii="Arial" w:hAnsi="Arial" w:cs="Arial"/>
          <w:color w:val="auto"/>
          <w:sz w:val="20"/>
          <w:szCs w:val="20"/>
        </w:rPr>
      </w:pPr>
      <w:r w:rsidRPr="00B65854">
        <w:rPr>
          <w:rFonts w:ascii="Arial" w:hAnsi="Arial" w:cs="Arial"/>
          <w:color w:val="auto"/>
          <w:sz w:val="20"/>
          <w:szCs w:val="20"/>
        </w:rPr>
        <w:t>-</w:t>
      </w:r>
      <w:r w:rsidRPr="00B65854">
        <w:rPr>
          <w:rFonts w:ascii="Arial" w:hAnsi="Arial" w:cs="Arial"/>
          <w:color w:val="auto"/>
          <w:sz w:val="20"/>
          <w:szCs w:val="20"/>
        </w:rPr>
        <w:tab/>
        <w:t>apteczka zaopatrzona w środki niezbędne do udzielania pie</w:t>
      </w:r>
      <w:r>
        <w:rPr>
          <w:rFonts w:ascii="Arial" w:hAnsi="Arial" w:cs="Arial"/>
          <w:color w:val="auto"/>
          <w:sz w:val="20"/>
          <w:szCs w:val="20"/>
        </w:rPr>
        <w:t xml:space="preserve">rwszej pomocy wraz z instrukcją </w:t>
      </w:r>
      <w:r w:rsidRPr="00B65854">
        <w:rPr>
          <w:rFonts w:ascii="Arial" w:hAnsi="Arial" w:cs="Arial"/>
          <w:color w:val="auto"/>
          <w:sz w:val="20"/>
          <w:szCs w:val="20"/>
        </w:rPr>
        <w:t>o zasadach udzielania pierwszej pomocy.</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ind w:firstLine="720"/>
        <w:jc w:val="both"/>
        <w:rPr>
          <w:rFonts w:ascii="Arial" w:hAnsi="Arial" w:cs="Arial"/>
          <w:b/>
          <w:color w:val="auto"/>
          <w:sz w:val="20"/>
          <w:szCs w:val="20"/>
        </w:rPr>
      </w:pPr>
    </w:p>
    <w:p w:rsidR="00F30BDA" w:rsidRDefault="00DD462F" w:rsidP="00DD462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E31784">
        <w:rPr>
          <w:rFonts w:ascii="Arial" w:hAnsi="Arial" w:cs="Arial"/>
          <w:b/>
          <w:color w:val="auto"/>
          <w:sz w:val="20"/>
          <w:szCs w:val="20"/>
        </w:rPr>
        <w:t>Proponowane metody sprawdzania osiągnięć edukacyjnych ucznia</w:t>
      </w:r>
    </w:p>
    <w:p w:rsidR="00F30BDA" w:rsidRDefault="00F30BDA"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iCs/>
          <w:color w:val="auto"/>
          <w:sz w:val="20"/>
          <w:szCs w:val="20"/>
        </w:rPr>
      </w:pPr>
      <w:r w:rsidRPr="00E31784">
        <w:rPr>
          <w:rFonts w:ascii="Arial" w:hAnsi="Arial" w:cs="Arial"/>
          <w:color w:val="auto"/>
          <w:sz w:val="20"/>
          <w:szCs w:val="20"/>
        </w:rPr>
        <w:t xml:space="preserve">Sprawdzanie osiągnięć edukacyjnych ucznia należy dokonać holistycznie przez ocenę: sprawdzianów ustnych i </w:t>
      </w:r>
      <w:r w:rsidR="009F2F0B" w:rsidRPr="00E31784">
        <w:rPr>
          <w:rFonts w:ascii="Arial" w:hAnsi="Arial" w:cs="Arial"/>
          <w:color w:val="auto"/>
          <w:sz w:val="20"/>
          <w:szCs w:val="20"/>
        </w:rPr>
        <w:t>pisemnych obserwacji</w:t>
      </w:r>
      <w:r w:rsidRPr="00E31784">
        <w:rPr>
          <w:rFonts w:ascii="Arial" w:hAnsi="Arial" w:cs="Arial"/>
          <w:color w:val="auto"/>
          <w:sz w:val="20"/>
          <w:szCs w:val="20"/>
        </w:rPr>
        <w:t xml:space="preserve"> pracy uczniów podczas wykonywania ćwiczeń wykonanych projektów edukacyjnych (na ocenę projektu będzie się składać: wartość merytoryczna opracowania, stosowanie słownictwa specjalistycznego oraz przejrzysta struktura pracy i sposób prezentacji projektu). </w:t>
      </w:r>
      <w:r w:rsidRPr="00E31784">
        <w:rPr>
          <w:rFonts w:ascii="Arial" w:hAnsi="Arial" w:cs="Arial"/>
          <w:iCs/>
          <w:color w:val="auto"/>
          <w:sz w:val="20"/>
          <w:szCs w:val="20"/>
        </w:rPr>
        <w:t xml:space="preserve">Oceniając osiągnięcia uczniów, należy zwrócić </w:t>
      </w:r>
      <w:r w:rsidR="009F2F0B" w:rsidRPr="00E31784">
        <w:rPr>
          <w:rFonts w:ascii="Arial" w:hAnsi="Arial" w:cs="Arial"/>
          <w:iCs/>
          <w:color w:val="auto"/>
          <w:sz w:val="20"/>
          <w:szCs w:val="20"/>
        </w:rPr>
        <w:t>uwagę</w:t>
      </w:r>
      <w:r w:rsidR="009F2F0B">
        <w:rPr>
          <w:rFonts w:ascii="Arial" w:hAnsi="Arial" w:cs="Arial"/>
          <w:iCs/>
          <w:color w:val="auto"/>
          <w:sz w:val="20"/>
          <w:szCs w:val="20"/>
        </w:rPr>
        <w:t xml:space="preserve"> na</w:t>
      </w:r>
      <w:r w:rsidR="001979D6">
        <w:rPr>
          <w:rFonts w:ascii="Arial" w:hAnsi="Arial" w:cs="Arial"/>
          <w:iCs/>
          <w:color w:val="auto"/>
          <w:sz w:val="20"/>
          <w:szCs w:val="20"/>
        </w:rPr>
        <w:t> </w:t>
      </w:r>
      <w:r w:rsidRPr="00E31784">
        <w:rPr>
          <w:rFonts w:ascii="Arial" w:hAnsi="Arial" w:cs="Arial"/>
          <w:iCs/>
          <w:color w:val="auto"/>
          <w:sz w:val="20"/>
          <w:szCs w:val="20"/>
        </w:rPr>
        <w:t>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w:t>
      </w:r>
      <w:r w:rsidR="009842C9">
        <w:rPr>
          <w:rFonts w:ascii="Arial" w:hAnsi="Arial" w:cs="Arial"/>
          <w:iCs/>
          <w:color w:val="auto"/>
          <w:sz w:val="20"/>
          <w:szCs w:val="20"/>
        </w:rPr>
        <w:t xml:space="preserve"> z </w:t>
      </w:r>
      <w:r w:rsidRPr="00E31784">
        <w:rPr>
          <w:rFonts w:ascii="Arial" w:hAnsi="Arial" w:cs="Arial"/>
          <w:iCs/>
          <w:color w:val="auto"/>
          <w:sz w:val="20"/>
          <w:szCs w:val="20"/>
        </w:rPr>
        <w:t xml:space="preserve">luką lub rozszerzoną wypowiedzią, ocenę uzyskaną za wykonanie ćwiczeń, ich poprawność oraz ocenę projektu </w:t>
      </w:r>
      <w:r w:rsidRPr="00E31784">
        <w:rPr>
          <w:rFonts w:ascii="Arial" w:hAnsi="Arial" w:cs="Arial"/>
          <w:color w:val="auto"/>
          <w:sz w:val="20"/>
          <w:szCs w:val="20"/>
        </w:rPr>
        <w:t>edukacyjnego</w:t>
      </w:r>
      <w:r w:rsidRPr="00E31784">
        <w:rPr>
          <w:rFonts w:ascii="Arial" w:hAnsi="Arial" w:cs="Arial"/>
          <w:iCs/>
          <w:color w:val="auto"/>
          <w:sz w:val="20"/>
          <w:szCs w:val="20"/>
        </w:rPr>
        <w:t>.</w:t>
      </w:r>
    </w:p>
    <w:p w:rsidR="00F30BDA" w:rsidRPr="00000C84" w:rsidRDefault="00F30BDA"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000C84">
        <w:rPr>
          <w:rFonts w:ascii="Arial" w:hAnsi="Arial" w:cs="Arial"/>
          <w:color w:val="auto"/>
          <w:sz w:val="20"/>
          <w:szCs w:val="20"/>
        </w:rPr>
        <w:t>Ze względu</w:t>
      </w:r>
      <w:r w:rsidR="001979D6">
        <w:rPr>
          <w:rFonts w:ascii="Arial" w:hAnsi="Arial" w:cs="Arial"/>
          <w:color w:val="auto"/>
          <w:sz w:val="20"/>
          <w:szCs w:val="20"/>
        </w:rPr>
        <w:t xml:space="preserve"> na </w:t>
      </w:r>
      <w:r w:rsidRPr="00000C84">
        <w:rPr>
          <w:rFonts w:ascii="Arial" w:hAnsi="Arial" w:cs="Arial"/>
          <w:color w:val="auto"/>
          <w:sz w:val="20"/>
          <w:szCs w:val="20"/>
        </w:rPr>
        <w:t>indywidualizację pracy ucznia w zależności od jego potrzeb i możliwości można ją dostosować w następującej formie:</w:t>
      </w:r>
    </w:p>
    <w:p w:rsidR="00F30BDA" w:rsidRPr="00E31784" w:rsidRDefault="00F30BDA"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000C84">
        <w:rPr>
          <w:rFonts w:ascii="Arial" w:hAnsi="Arial" w:cs="Arial"/>
          <w:color w:val="auto"/>
          <w:sz w:val="20"/>
          <w:szCs w:val="20"/>
        </w:rPr>
        <w:t xml:space="preserve">formułować bardziej szczegółowe </w:t>
      </w:r>
      <w:r w:rsidR="00981A9F" w:rsidRPr="00000C84">
        <w:rPr>
          <w:rFonts w:ascii="Arial" w:hAnsi="Arial" w:cs="Arial"/>
          <w:color w:val="auto"/>
          <w:sz w:val="20"/>
          <w:szCs w:val="20"/>
        </w:rPr>
        <w:t>i konkretne</w:t>
      </w:r>
      <w:r w:rsidRPr="00000C84">
        <w:rPr>
          <w:rFonts w:ascii="Arial" w:hAnsi="Arial" w:cs="Arial"/>
          <w:color w:val="auto"/>
          <w:sz w:val="20"/>
          <w:szCs w:val="20"/>
        </w:rPr>
        <w:t xml:space="preserve"> pytania; podawać polecenia w prostszej formie; unikać pytań problemowych, przekrojowych; odwoływać się</w:t>
      </w:r>
      <w:r w:rsidR="001979D6">
        <w:rPr>
          <w:rFonts w:ascii="Arial" w:hAnsi="Arial" w:cs="Arial"/>
          <w:color w:val="auto"/>
          <w:sz w:val="20"/>
          <w:szCs w:val="20"/>
        </w:rPr>
        <w:t xml:space="preserve"> do </w:t>
      </w:r>
      <w:r w:rsidRPr="00000C84">
        <w:rPr>
          <w:rFonts w:ascii="Arial" w:hAnsi="Arial" w:cs="Arial"/>
          <w:color w:val="auto"/>
          <w:sz w:val="20"/>
          <w:szCs w:val="20"/>
        </w:rPr>
        <w:t xml:space="preserve">konkretu, przykładu; unikać trudnych, czy bardzo abstrakcyjnych pojęć; </w:t>
      </w:r>
      <w:r>
        <w:rPr>
          <w:rFonts w:ascii="Arial" w:hAnsi="Arial" w:cs="Arial"/>
          <w:color w:val="auto"/>
          <w:sz w:val="20"/>
          <w:szCs w:val="20"/>
        </w:rPr>
        <w:t xml:space="preserve">dostosowywać czas wypowiedzi w zależności od </w:t>
      </w:r>
      <w:r w:rsidR="00981A9F">
        <w:rPr>
          <w:rFonts w:ascii="Arial" w:hAnsi="Arial" w:cs="Arial"/>
          <w:color w:val="auto"/>
          <w:sz w:val="20"/>
          <w:szCs w:val="20"/>
        </w:rPr>
        <w:t>wymagań na</w:t>
      </w:r>
      <w:r w:rsidR="001979D6">
        <w:rPr>
          <w:rFonts w:ascii="Arial" w:hAnsi="Arial" w:cs="Arial"/>
          <w:color w:val="auto"/>
          <w:sz w:val="20"/>
          <w:szCs w:val="20"/>
        </w:rPr>
        <w:t> </w:t>
      </w:r>
      <w:r w:rsidRPr="00000C84">
        <w:rPr>
          <w:rFonts w:ascii="Arial" w:hAnsi="Arial" w:cs="Arial"/>
          <w:color w:val="auto"/>
          <w:sz w:val="20"/>
          <w:szCs w:val="20"/>
        </w:rPr>
        <w:t xml:space="preserve">zrozumienie pytania; odpytywać w atmosferze akceptacji, </w:t>
      </w:r>
      <w:r w:rsidR="009842C9" w:rsidRPr="00000C84">
        <w:rPr>
          <w:rFonts w:ascii="Arial" w:hAnsi="Arial" w:cs="Arial"/>
          <w:color w:val="auto"/>
          <w:sz w:val="20"/>
          <w:szCs w:val="20"/>
        </w:rPr>
        <w:t>spokoju i bezpieczeństwa</w:t>
      </w:r>
      <w:r w:rsidRPr="00000C84">
        <w:rPr>
          <w:rFonts w:ascii="Arial" w:hAnsi="Arial" w:cs="Arial"/>
          <w:color w:val="auto"/>
          <w:sz w:val="20"/>
          <w:szCs w:val="20"/>
        </w:rPr>
        <w:t>; wydłużać czas pracy w czasie wykonywania zadań pisemnych; umożliwiać odczytanie rękopisów nieczytelnych oraz korzystanie</w:t>
      </w:r>
      <w:r w:rsidR="009842C9">
        <w:rPr>
          <w:rFonts w:ascii="Arial" w:hAnsi="Arial" w:cs="Arial"/>
          <w:color w:val="auto"/>
          <w:sz w:val="20"/>
          <w:szCs w:val="20"/>
        </w:rPr>
        <w:t xml:space="preserve"> z </w:t>
      </w:r>
      <w:r w:rsidRPr="00000C84">
        <w:rPr>
          <w:rFonts w:ascii="Arial" w:hAnsi="Arial" w:cs="Arial"/>
          <w:color w:val="auto"/>
          <w:sz w:val="20"/>
          <w:szCs w:val="20"/>
        </w:rPr>
        <w:t>technologii komputerowej lub pisanie drukiem; preferować wypowiedzi ust</w:t>
      </w:r>
      <w:r w:rsidR="009842C9">
        <w:rPr>
          <w:rFonts w:ascii="Arial" w:hAnsi="Arial" w:cs="Arial"/>
          <w:color w:val="auto"/>
          <w:sz w:val="20"/>
          <w:szCs w:val="20"/>
        </w:rPr>
        <w:t>ne lub pisemne, w zależności od </w:t>
      </w:r>
      <w:r w:rsidRPr="00000C84">
        <w:rPr>
          <w:rFonts w:ascii="Arial" w:hAnsi="Arial" w:cs="Arial"/>
          <w:color w:val="auto"/>
          <w:sz w:val="20"/>
          <w:szCs w:val="20"/>
        </w:rPr>
        <w:t>potrzeb i możliwości ucznia; zadawać do domu tyle, ile uczeń jest w stanie wykonać samodzielnie; dostrzegać i nagradzać każdą aktywność ucznia</w:t>
      </w:r>
      <w:r w:rsidR="001979D6">
        <w:rPr>
          <w:rFonts w:ascii="Arial" w:hAnsi="Arial" w:cs="Arial"/>
          <w:color w:val="auto"/>
          <w:sz w:val="20"/>
          <w:szCs w:val="20"/>
        </w:rPr>
        <w:t xml:space="preserve"> </w:t>
      </w:r>
      <w:r w:rsidR="001979D6">
        <w:rPr>
          <w:rFonts w:ascii="Arial" w:hAnsi="Arial" w:cs="Arial"/>
          <w:color w:val="auto"/>
          <w:sz w:val="20"/>
          <w:szCs w:val="20"/>
        </w:rPr>
        <w:lastRenderedPageBreak/>
        <w:t>na </w:t>
      </w:r>
      <w:r w:rsidRPr="00000C84">
        <w:rPr>
          <w:rFonts w:ascii="Arial" w:hAnsi="Arial" w:cs="Arial"/>
          <w:color w:val="auto"/>
          <w:sz w:val="20"/>
          <w:szCs w:val="20"/>
        </w:rPr>
        <w:t>zajęciach; uczeń może skorzystać z indywidualnej pomocy nauczyciela po lekcji (po umówieniu się na konkretny termin); częstsze sprawdzanie postępów przy wykonywanym zadaniu; udzielanie wskazówek; pomoc praktyczna przy wykonaniu ćwiczenia; wolniejsze tempo pracy na lekcji; odrębne instruowanie; obniżenie wymagań dotyczących wykonywanych rysunków]</w:t>
      </w:r>
    </w:p>
    <w:p w:rsidR="0026608B" w:rsidRPr="00E31784" w:rsidRDefault="0026608B" w:rsidP="001F553E">
      <w:pPr>
        <w:pBdr>
          <w:top w:val="none" w:sz="0" w:space="0" w:color="auto"/>
          <w:left w:val="none" w:sz="0" w:space="0" w:color="auto"/>
          <w:bottom w:val="none" w:sz="0" w:space="0" w:color="auto"/>
          <w:right w:val="none" w:sz="0" w:space="0" w:color="auto"/>
          <w:between w:val="none" w:sz="0" w:space="0" w:color="auto"/>
        </w:pBdr>
        <w:spacing w:line="360" w:lineRule="auto"/>
        <w:ind w:firstLine="720"/>
        <w:jc w:val="both"/>
        <w:rPr>
          <w:rFonts w:ascii="Arial" w:hAnsi="Arial" w:cs="Arial"/>
          <w:b/>
          <w:color w:val="auto"/>
          <w:sz w:val="20"/>
          <w:szCs w:val="20"/>
        </w:rPr>
      </w:pPr>
    </w:p>
    <w:p w:rsidR="00F30BDA" w:rsidRDefault="00DD462F" w:rsidP="00DD462F">
      <w:pPr>
        <w:spacing w:line="360" w:lineRule="auto"/>
        <w:rPr>
          <w:rFonts w:ascii="Arial" w:hAnsi="Arial" w:cs="Arial"/>
          <w:b/>
          <w:color w:val="auto"/>
          <w:sz w:val="20"/>
          <w:szCs w:val="20"/>
        </w:rPr>
      </w:pPr>
      <w:r w:rsidRPr="00E31784">
        <w:rPr>
          <w:rFonts w:ascii="Arial" w:hAnsi="Arial" w:cs="Arial"/>
          <w:b/>
          <w:color w:val="auto"/>
          <w:sz w:val="20"/>
          <w:szCs w:val="20"/>
        </w:rPr>
        <w:t>Proponowane metody ewalu</w:t>
      </w:r>
      <w:r w:rsidR="00F30BDA" w:rsidRPr="00E31784">
        <w:rPr>
          <w:rFonts w:ascii="Arial" w:hAnsi="Arial" w:cs="Arial"/>
          <w:b/>
          <w:color w:val="auto"/>
          <w:sz w:val="20"/>
          <w:szCs w:val="20"/>
        </w:rPr>
        <w:t>acji przedmiotu</w:t>
      </w:r>
    </w:p>
    <w:p w:rsidR="00F30BDA" w:rsidRPr="00C70186"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C70186">
        <w:rPr>
          <w:rFonts w:ascii="Arial" w:hAnsi="Arial" w:cs="Arial"/>
          <w:bCs/>
          <w:color w:val="auto"/>
          <w:sz w:val="20"/>
          <w:szCs w:val="20"/>
        </w:rPr>
        <w:t>Ewaluacja przedmiotu powinna odbywać się systematycznie.</w:t>
      </w:r>
      <w:r w:rsidRPr="00C70186">
        <w:rPr>
          <w:rFonts w:ascii="Arial" w:eastAsia="Calibri" w:hAnsi="Arial" w:cs="Arial"/>
          <w:color w:val="auto"/>
          <w:sz w:val="20"/>
          <w:szCs w:val="20"/>
        </w:rPr>
        <w:t xml:space="preserve"> Nauczyciel za każdym razem, gdy bada osiągnięcia swoich uczniów, dokonuje pośrednio ewaluacji programu przedmiotu.</w:t>
      </w:r>
    </w:p>
    <w:p w:rsidR="00F30BDA" w:rsidRPr="00C70186"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C70186">
        <w:rPr>
          <w:rFonts w:ascii="Arial" w:hAnsi="Arial" w:cs="Arial"/>
          <w:bCs/>
          <w:color w:val="auto"/>
          <w:sz w:val="20"/>
          <w:szCs w:val="20"/>
        </w:rPr>
        <w:t>Do pozyskania danych od uczniów warto zastosować testy standaryzowane i nie standaryzowane, np.:</w:t>
      </w:r>
    </w:p>
    <w:p w:rsidR="008900F9" w:rsidRPr="00C70186" w:rsidRDefault="00F30BDA" w:rsidP="00683FE6">
      <w:pPr>
        <w:pStyle w:val="Akapitzlist"/>
        <w:numPr>
          <w:ilvl w:val="0"/>
          <w:numId w:val="109"/>
        </w:numPr>
        <w:spacing w:line="360" w:lineRule="auto"/>
        <w:rPr>
          <w:rFonts w:ascii="Arial" w:hAnsi="Arial" w:cs="Arial"/>
          <w:color w:val="auto"/>
          <w:sz w:val="20"/>
          <w:szCs w:val="20"/>
        </w:rPr>
      </w:pPr>
      <w:r w:rsidRPr="00C70186">
        <w:rPr>
          <w:rFonts w:ascii="Arial" w:hAnsi="Arial" w:cs="Arial"/>
          <w:color w:val="auto"/>
          <w:sz w:val="20"/>
          <w:szCs w:val="20"/>
        </w:rPr>
        <w:t>test pisemny dla uczniów - ilu uczniów uzyska wyniki testu pisemnego powyżej 50%</w:t>
      </w:r>
    </w:p>
    <w:p w:rsidR="008900F9" w:rsidRPr="00C70186" w:rsidRDefault="00F30BDA" w:rsidP="00683FE6">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Cs/>
          <w:color w:val="auto"/>
          <w:sz w:val="20"/>
          <w:szCs w:val="20"/>
        </w:rPr>
      </w:pPr>
      <w:r w:rsidRPr="00C70186">
        <w:rPr>
          <w:rFonts w:ascii="Arial" w:hAnsi="Arial" w:cs="Arial"/>
          <w:color w:val="auto"/>
          <w:sz w:val="20"/>
          <w:szCs w:val="20"/>
        </w:rPr>
        <w:t>test praktyczny dla uczniów - ilu uczniów uzyska wynik testu praktycznego powyżej 75%</w:t>
      </w:r>
    </w:p>
    <w:p w:rsidR="00DD462F" w:rsidRPr="00C8027C" w:rsidRDefault="00F30BDA" w:rsidP="00C8027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C70186">
        <w:rPr>
          <w:rFonts w:ascii="Arial" w:eastAsia="Calibri" w:hAnsi="Arial" w:cs="Arial"/>
          <w:color w:val="auto"/>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bookmarkEnd w:id="1"/>
      <w:bookmarkEnd w:id="7"/>
    </w:p>
    <w:p w:rsidR="00E20640" w:rsidRPr="00DD462F" w:rsidRDefault="00E20640" w:rsidP="001F553E">
      <w:pPr>
        <w:pStyle w:val="Akapitzlist"/>
        <w:spacing w:line="360" w:lineRule="auto"/>
        <w:ind w:left="0"/>
        <w:rPr>
          <w:rFonts w:ascii="Arial" w:hAnsi="Arial" w:cs="Arial"/>
          <w:b/>
          <w:color w:val="auto"/>
          <w:szCs w:val="20"/>
        </w:rPr>
      </w:pPr>
      <w:r w:rsidRPr="00DD462F">
        <w:rPr>
          <w:rFonts w:ascii="Arial" w:hAnsi="Arial" w:cs="Arial"/>
          <w:b/>
          <w:color w:val="auto"/>
          <w:szCs w:val="20"/>
        </w:rPr>
        <w:t xml:space="preserve">Rysunek techniczny w branży </w:t>
      </w:r>
      <w:r w:rsidR="00C8027C">
        <w:rPr>
          <w:rFonts w:ascii="Arial" w:hAnsi="Arial" w:cs="Arial"/>
          <w:b/>
          <w:color w:val="auto"/>
          <w:szCs w:val="20"/>
        </w:rPr>
        <w:t>stolarskiej</w:t>
      </w:r>
    </w:p>
    <w:p w:rsidR="00E20640" w:rsidRPr="00C86D54" w:rsidRDefault="00E20640" w:rsidP="001F553E">
      <w:pPr>
        <w:pStyle w:val="Akapitzlist"/>
        <w:spacing w:line="360" w:lineRule="auto"/>
        <w:ind w:left="0"/>
        <w:rPr>
          <w:rFonts w:ascii="Arial" w:hAnsi="Arial" w:cs="Arial"/>
          <w:b/>
          <w:color w:val="auto"/>
          <w:sz w:val="20"/>
          <w:szCs w:val="20"/>
        </w:rPr>
      </w:pPr>
    </w:p>
    <w:p w:rsidR="00E20640" w:rsidRPr="00C86D54"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C86D54">
        <w:rPr>
          <w:rFonts w:ascii="Arial" w:hAnsi="Arial" w:cs="Arial"/>
          <w:b/>
          <w:color w:val="auto"/>
          <w:sz w:val="20"/>
          <w:szCs w:val="20"/>
        </w:rPr>
        <w:t>Cele ogólne przedmiotu:</w:t>
      </w:r>
    </w:p>
    <w:p w:rsidR="00E20640" w:rsidRPr="00C70186" w:rsidRDefault="00E20640" w:rsidP="001F553E">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C70186">
        <w:rPr>
          <w:rFonts w:ascii="Arial" w:hAnsi="Arial" w:cs="Arial"/>
          <w:color w:val="auto"/>
          <w:sz w:val="20"/>
          <w:szCs w:val="20"/>
        </w:rPr>
        <w:t xml:space="preserve">Posługuje się </w:t>
      </w:r>
      <w:r w:rsidR="00DD462F" w:rsidRPr="00C70186">
        <w:rPr>
          <w:rFonts w:ascii="Arial" w:hAnsi="Arial" w:cs="Arial"/>
          <w:color w:val="auto"/>
          <w:sz w:val="20"/>
          <w:szCs w:val="20"/>
        </w:rPr>
        <w:t>zasadami rysunku</w:t>
      </w:r>
      <w:r w:rsidRPr="00C70186">
        <w:rPr>
          <w:rFonts w:ascii="Arial" w:hAnsi="Arial" w:cs="Arial"/>
          <w:color w:val="auto"/>
          <w:sz w:val="20"/>
          <w:szCs w:val="20"/>
        </w:rPr>
        <w:t xml:space="preserve"> technicznego.</w:t>
      </w:r>
    </w:p>
    <w:p w:rsidR="00E20640" w:rsidRPr="00C70186" w:rsidRDefault="00E20640" w:rsidP="001F553E">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C70186">
        <w:rPr>
          <w:rFonts w:ascii="Arial" w:hAnsi="Arial" w:cs="Arial"/>
          <w:color w:val="auto"/>
          <w:sz w:val="20"/>
          <w:szCs w:val="20"/>
        </w:rPr>
        <w:t>Sporządza szkice i rysunki techniczne.</w:t>
      </w:r>
    </w:p>
    <w:p w:rsidR="00E20640" w:rsidRPr="00C70186" w:rsidRDefault="00E20640" w:rsidP="001F553E">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C70186">
        <w:rPr>
          <w:rFonts w:ascii="Arial" w:hAnsi="Arial" w:cs="Arial"/>
          <w:color w:val="auto"/>
          <w:sz w:val="20"/>
          <w:szCs w:val="20"/>
        </w:rPr>
        <w:t>Posługuje się dokumentacją projektową, konstrukcyjną i technologiczną wyrobów z drewna i materiałów drewnopochodnych.</w:t>
      </w:r>
    </w:p>
    <w:p w:rsidR="00E20640" w:rsidRPr="00C70186" w:rsidRDefault="00E20640" w:rsidP="001F553E">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C70186">
        <w:rPr>
          <w:rFonts w:ascii="Arial" w:hAnsi="Arial" w:cs="Arial"/>
          <w:color w:val="auto"/>
          <w:sz w:val="20"/>
          <w:szCs w:val="20"/>
        </w:rPr>
        <w:t xml:space="preserve">Stosuje programy komputerowe wspomagające wykonywanie wyrobów stolarskich. </w:t>
      </w:r>
    </w:p>
    <w:p w:rsidR="00E20640" w:rsidRPr="00C70186" w:rsidRDefault="00E20640" w:rsidP="001F553E">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C70186">
        <w:rPr>
          <w:rFonts w:ascii="Arial" w:hAnsi="Arial" w:cs="Arial"/>
          <w:color w:val="auto"/>
          <w:sz w:val="20"/>
          <w:szCs w:val="20"/>
        </w:rPr>
        <w:t xml:space="preserve">Posługuje się </w:t>
      </w:r>
      <w:r w:rsidR="001979D6" w:rsidRPr="00C70186">
        <w:rPr>
          <w:rFonts w:ascii="Arial" w:hAnsi="Arial" w:cs="Arial"/>
          <w:color w:val="auto"/>
          <w:sz w:val="20"/>
          <w:szCs w:val="20"/>
        </w:rPr>
        <w:t>właściwymi normami</w:t>
      </w:r>
      <w:r w:rsidRPr="00C70186">
        <w:rPr>
          <w:rFonts w:ascii="Arial" w:hAnsi="Arial" w:cs="Arial"/>
          <w:color w:val="auto"/>
          <w:sz w:val="20"/>
          <w:szCs w:val="20"/>
        </w:rPr>
        <w:t xml:space="preserve"> i </w:t>
      </w:r>
      <w:r w:rsidR="001979D6" w:rsidRPr="00C70186">
        <w:rPr>
          <w:rFonts w:ascii="Arial" w:hAnsi="Arial" w:cs="Arial"/>
          <w:color w:val="auto"/>
          <w:sz w:val="20"/>
          <w:szCs w:val="20"/>
        </w:rPr>
        <w:t>procedurami oceny</w:t>
      </w:r>
      <w:r w:rsidRPr="00C70186">
        <w:rPr>
          <w:rFonts w:ascii="Arial" w:hAnsi="Arial" w:cs="Arial"/>
          <w:color w:val="auto"/>
          <w:sz w:val="20"/>
          <w:szCs w:val="20"/>
        </w:rPr>
        <w:t xml:space="preserve"> zgodności podczas realizacji zadań zawodowych.</w:t>
      </w:r>
    </w:p>
    <w:p w:rsidR="00E20640" w:rsidRPr="00C70186" w:rsidRDefault="00E20640"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p>
    <w:p w:rsidR="00E20640" w:rsidRPr="00C86D54" w:rsidRDefault="00E20640"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b/>
          <w:color w:val="auto"/>
          <w:sz w:val="20"/>
          <w:szCs w:val="20"/>
        </w:rPr>
      </w:pPr>
      <w:r w:rsidRPr="00C86D54">
        <w:rPr>
          <w:rFonts w:ascii="Arial" w:hAnsi="Arial" w:cs="Arial"/>
          <w:b/>
          <w:color w:val="auto"/>
          <w:sz w:val="20"/>
          <w:szCs w:val="20"/>
        </w:rPr>
        <w:t>Cele operacyjne:</w:t>
      </w:r>
    </w:p>
    <w:p w:rsidR="00E20640" w:rsidRPr="00C70186" w:rsidRDefault="00E20640" w:rsidP="001F553E">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C70186">
        <w:rPr>
          <w:rFonts w:ascii="Arial" w:hAnsi="Arial" w:cs="Arial"/>
          <w:color w:val="auto"/>
          <w:sz w:val="20"/>
          <w:szCs w:val="20"/>
        </w:rPr>
        <w:t>wyjaśniać zasady rysunku technicznego,</w:t>
      </w:r>
    </w:p>
    <w:p w:rsidR="00E20640" w:rsidRPr="00C70186" w:rsidRDefault="00E20640" w:rsidP="001F553E">
      <w:pPr>
        <w:pStyle w:val="Akapitzlist"/>
        <w:numPr>
          <w:ilvl w:val="0"/>
          <w:numId w:val="7"/>
        </w:numPr>
        <w:spacing w:line="360" w:lineRule="auto"/>
        <w:ind w:left="357" w:hanging="357"/>
        <w:rPr>
          <w:rFonts w:ascii="Arial" w:hAnsi="Arial" w:cs="Arial"/>
          <w:color w:val="auto"/>
          <w:sz w:val="20"/>
          <w:szCs w:val="20"/>
        </w:rPr>
      </w:pPr>
      <w:r w:rsidRPr="00C70186">
        <w:rPr>
          <w:rFonts w:ascii="Arial" w:hAnsi="Arial" w:cs="Arial"/>
          <w:color w:val="auto"/>
          <w:sz w:val="20"/>
          <w:szCs w:val="20"/>
        </w:rPr>
        <w:lastRenderedPageBreak/>
        <w:t>wykonywać szkice,</w:t>
      </w:r>
    </w:p>
    <w:p w:rsidR="00E20640" w:rsidRPr="00C70186" w:rsidRDefault="00E20640" w:rsidP="001F553E">
      <w:pPr>
        <w:pStyle w:val="Akapitzlist"/>
        <w:numPr>
          <w:ilvl w:val="0"/>
          <w:numId w:val="7"/>
        </w:numPr>
        <w:spacing w:line="360" w:lineRule="auto"/>
        <w:ind w:left="357" w:hanging="357"/>
        <w:rPr>
          <w:rFonts w:ascii="Arial" w:hAnsi="Arial" w:cs="Arial"/>
          <w:color w:val="auto"/>
          <w:sz w:val="20"/>
          <w:szCs w:val="20"/>
        </w:rPr>
      </w:pPr>
      <w:r w:rsidRPr="00C70186">
        <w:rPr>
          <w:rFonts w:ascii="Arial" w:hAnsi="Arial" w:cs="Arial"/>
          <w:color w:val="auto"/>
          <w:sz w:val="20"/>
          <w:szCs w:val="20"/>
        </w:rPr>
        <w:t>sporządzać rysunki techniczne,</w:t>
      </w:r>
    </w:p>
    <w:p w:rsidR="00E20640" w:rsidRPr="00C70186" w:rsidRDefault="00E20640" w:rsidP="001F553E">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C70186">
        <w:rPr>
          <w:rFonts w:ascii="Arial" w:hAnsi="Arial" w:cs="Arial"/>
          <w:color w:val="auto"/>
          <w:sz w:val="20"/>
          <w:szCs w:val="20"/>
        </w:rPr>
        <w:t>stosować uproszczenia rysunkowe,</w:t>
      </w:r>
    </w:p>
    <w:p w:rsidR="00E20640" w:rsidRPr="00C70186" w:rsidRDefault="00E20640" w:rsidP="001F553E">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rPr>
          <w:rFonts w:ascii="Arial" w:hAnsi="Arial" w:cs="Arial"/>
          <w:color w:val="auto"/>
          <w:sz w:val="20"/>
          <w:szCs w:val="20"/>
        </w:rPr>
      </w:pPr>
      <w:r w:rsidRPr="00C70186">
        <w:rPr>
          <w:rFonts w:ascii="Arial" w:hAnsi="Arial" w:cs="Arial"/>
          <w:color w:val="auto"/>
          <w:sz w:val="20"/>
          <w:szCs w:val="20"/>
        </w:rPr>
        <w:t>sporządzać rzutowanie prostokątne i aksonometryczne,</w:t>
      </w:r>
    </w:p>
    <w:p w:rsidR="00E20640" w:rsidRPr="00C70186" w:rsidRDefault="00E20640" w:rsidP="001F553E">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rPr>
          <w:rFonts w:ascii="Arial" w:hAnsi="Arial" w:cs="Arial"/>
          <w:color w:val="auto"/>
          <w:sz w:val="20"/>
          <w:szCs w:val="20"/>
        </w:rPr>
      </w:pPr>
      <w:r w:rsidRPr="00C70186">
        <w:rPr>
          <w:rFonts w:ascii="Arial" w:hAnsi="Arial" w:cs="Arial"/>
          <w:color w:val="auto"/>
          <w:sz w:val="20"/>
          <w:szCs w:val="20"/>
        </w:rPr>
        <w:t>wymiarować element rysowany, szkicowany zgodnie z zasadami rysunku technicznego,</w:t>
      </w:r>
    </w:p>
    <w:p w:rsidR="00E20640" w:rsidRPr="00C70186" w:rsidRDefault="00E20640" w:rsidP="001F553E">
      <w:pPr>
        <w:pStyle w:val="Akapitzlist"/>
        <w:numPr>
          <w:ilvl w:val="0"/>
          <w:numId w:val="7"/>
        </w:numPr>
        <w:pBdr>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C70186">
        <w:rPr>
          <w:rFonts w:ascii="Arial" w:hAnsi="Arial" w:cs="Arial"/>
          <w:color w:val="auto"/>
          <w:sz w:val="20"/>
          <w:szCs w:val="20"/>
        </w:rPr>
        <w:t>odczytywać informacje z rysunku technicznego,</w:t>
      </w:r>
    </w:p>
    <w:p w:rsidR="00E20640" w:rsidRPr="00C70186" w:rsidRDefault="00E20640" w:rsidP="001F553E">
      <w:pPr>
        <w:pStyle w:val="Akapitzlist"/>
        <w:numPr>
          <w:ilvl w:val="0"/>
          <w:numId w:val="7"/>
        </w:numPr>
        <w:pBdr>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C70186">
        <w:rPr>
          <w:rFonts w:ascii="Arial" w:hAnsi="Arial" w:cs="Arial"/>
          <w:color w:val="auto"/>
          <w:sz w:val="20"/>
          <w:szCs w:val="20"/>
        </w:rPr>
        <w:t>dobierać programy komputerowe do projektowania wyrobu stolarskiego,</w:t>
      </w:r>
    </w:p>
    <w:p w:rsidR="00E20640" w:rsidRPr="00C70186" w:rsidRDefault="00E20640" w:rsidP="001F553E">
      <w:pPr>
        <w:pStyle w:val="Akapitzlist"/>
        <w:numPr>
          <w:ilvl w:val="0"/>
          <w:numId w:val="7"/>
        </w:numPr>
        <w:pBdr>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C70186">
        <w:rPr>
          <w:rFonts w:ascii="Arial" w:hAnsi="Arial" w:cs="Arial"/>
          <w:color w:val="auto"/>
          <w:sz w:val="20"/>
          <w:szCs w:val="20"/>
        </w:rPr>
        <w:t>korzystać z programów komputerowych wspomagających projektowanie i wytwarzanie wyrobów</w:t>
      </w:r>
      <w:r w:rsidR="00477016">
        <w:rPr>
          <w:rFonts w:ascii="Arial" w:hAnsi="Arial" w:cs="Arial"/>
          <w:color w:val="auto"/>
          <w:sz w:val="20"/>
          <w:szCs w:val="20"/>
        </w:rPr>
        <w:t xml:space="preserve"> z </w:t>
      </w:r>
      <w:r w:rsidRPr="00C70186">
        <w:rPr>
          <w:rFonts w:ascii="Arial" w:hAnsi="Arial" w:cs="Arial"/>
          <w:color w:val="auto"/>
          <w:sz w:val="20"/>
          <w:szCs w:val="20"/>
        </w:rPr>
        <w:t>drewna i materiałów drewnopochodnych,</w:t>
      </w:r>
    </w:p>
    <w:p w:rsidR="00E20640" w:rsidRPr="00C70186" w:rsidRDefault="00E20640" w:rsidP="001F553E">
      <w:pPr>
        <w:pStyle w:val="Akapitzlist"/>
        <w:numPr>
          <w:ilvl w:val="0"/>
          <w:numId w:val="7"/>
        </w:numPr>
        <w:spacing w:line="360" w:lineRule="auto"/>
        <w:ind w:left="357" w:hanging="357"/>
        <w:rPr>
          <w:rFonts w:ascii="Arial" w:hAnsi="Arial" w:cs="Arial"/>
          <w:color w:val="auto"/>
          <w:sz w:val="20"/>
          <w:szCs w:val="20"/>
        </w:rPr>
      </w:pPr>
      <w:r w:rsidRPr="00C70186">
        <w:rPr>
          <w:rFonts w:ascii="Arial" w:hAnsi="Arial" w:cs="Arial"/>
          <w:color w:val="auto"/>
          <w:sz w:val="20"/>
          <w:szCs w:val="20"/>
        </w:rPr>
        <w:t xml:space="preserve">wykonywać w programie </w:t>
      </w:r>
      <w:r w:rsidR="001979D6" w:rsidRPr="00C70186">
        <w:rPr>
          <w:rFonts w:ascii="Arial" w:hAnsi="Arial" w:cs="Arial"/>
          <w:color w:val="auto"/>
          <w:sz w:val="20"/>
          <w:szCs w:val="20"/>
        </w:rPr>
        <w:t>komputerowym rysunki</w:t>
      </w:r>
      <w:r w:rsidRPr="00C70186">
        <w:rPr>
          <w:rFonts w:ascii="Arial" w:hAnsi="Arial" w:cs="Arial"/>
          <w:color w:val="auto"/>
          <w:sz w:val="20"/>
          <w:szCs w:val="20"/>
        </w:rPr>
        <w:t xml:space="preserve"> części zgodnie z zasadami rysunku technicznego,</w:t>
      </w:r>
    </w:p>
    <w:p w:rsidR="00E20640" w:rsidRPr="00C70186" w:rsidRDefault="00E20640" w:rsidP="001F553E">
      <w:pPr>
        <w:pStyle w:val="Akapitzlist"/>
        <w:numPr>
          <w:ilvl w:val="0"/>
          <w:numId w:val="7"/>
        </w:numPr>
        <w:spacing w:line="360" w:lineRule="auto"/>
        <w:ind w:left="357" w:hanging="357"/>
        <w:rPr>
          <w:rFonts w:ascii="Arial" w:hAnsi="Arial" w:cs="Arial"/>
          <w:color w:val="auto"/>
          <w:sz w:val="20"/>
          <w:szCs w:val="20"/>
        </w:rPr>
      </w:pPr>
      <w:r w:rsidRPr="00C70186">
        <w:rPr>
          <w:rFonts w:ascii="Arial" w:hAnsi="Arial" w:cs="Arial"/>
          <w:color w:val="auto"/>
          <w:sz w:val="20"/>
          <w:szCs w:val="20"/>
        </w:rPr>
        <w:t xml:space="preserve">opracowywać dokumentację </w:t>
      </w:r>
      <w:r w:rsidR="001979D6" w:rsidRPr="00C70186">
        <w:rPr>
          <w:rFonts w:ascii="Arial" w:hAnsi="Arial" w:cs="Arial"/>
          <w:color w:val="auto"/>
          <w:sz w:val="20"/>
          <w:szCs w:val="20"/>
        </w:rPr>
        <w:t>projektową, konstrukcyjną</w:t>
      </w:r>
      <w:r w:rsidRPr="00C70186">
        <w:rPr>
          <w:rFonts w:ascii="Arial" w:hAnsi="Arial" w:cs="Arial"/>
          <w:color w:val="auto"/>
          <w:sz w:val="20"/>
          <w:szCs w:val="20"/>
        </w:rPr>
        <w:t xml:space="preserve"> i technologiczną wyrobów</w:t>
      </w:r>
      <w:r w:rsidR="00477016">
        <w:rPr>
          <w:rFonts w:ascii="Arial" w:hAnsi="Arial" w:cs="Arial"/>
          <w:color w:val="auto"/>
          <w:sz w:val="20"/>
          <w:szCs w:val="20"/>
        </w:rPr>
        <w:t xml:space="preserve"> z </w:t>
      </w:r>
      <w:r w:rsidRPr="00C70186">
        <w:rPr>
          <w:rFonts w:ascii="Arial" w:hAnsi="Arial" w:cs="Arial"/>
          <w:color w:val="auto"/>
          <w:sz w:val="20"/>
          <w:szCs w:val="20"/>
        </w:rPr>
        <w:t>drewna i materiałów drewnopochodnych,</w:t>
      </w:r>
    </w:p>
    <w:p w:rsidR="00E20640" w:rsidRPr="00C70186" w:rsidRDefault="00E20640" w:rsidP="001F553E">
      <w:pPr>
        <w:pStyle w:val="Akapitzlist"/>
        <w:numPr>
          <w:ilvl w:val="0"/>
          <w:numId w:val="7"/>
        </w:numPr>
        <w:spacing w:line="360" w:lineRule="auto"/>
        <w:ind w:left="357" w:hanging="357"/>
        <w:rPr>
          <w:rFonts w:ascii="Arial" w:hAnsi="Arial" w:cs="Arial"/>
          <w:color w:val="auto"/>
          <w:sz w:val="20"/>
          <w:szCs w:val="20"/>
        </w:rPr>
      </w:pPr>
      <w:r w:rsidRPr="00C70186">
        <w:rPr>
          <w:rFonts w:ascii="Arial" w:hAnsi="Arial" w:cs="Arial"/>
          <w:color w:val="auto"/>
          <w:sz w:val="20"/>
          <w:szCs w:val="20"/>
        </w:rPr>
        <w:t>stosować właściwe normy i procedury oceny zgodności podczas realizacji zadań zawodowych,</w:t>
      </w:r>
    </w:p>
    <w:p w:rsidR="00E20640" w:rsidRPr="00C70186" w:rsidRDefault="00E20640" w:rsidP="001F553E">
      <w:pPr>
        <w:pStyle w:val="Akapitzlist"/>
        <w:numPr>
          <w:ilvl w:val="0"/>
          <w:numId w:val="7"/>
        </w:numPr>
        <w:spacing w:line="360" w:lineRule="auto"/>
        <w:ind w:left="357" w:hanging="357"/>
        <w:rPr>
          <w:rFonts w:ascii="Arial" w:hAnsi="Arial" w:cs="Arial"/>
          <w:color w:val="auto"/>
          <w:sz w:val="20"/>
          <w:szCs w:val="20"/>
        </w:rPr>
      </w:pPr>
      <w:r w:rsidRPr="00C70186">
        <w:rPr>
          <w:rFonts w:ascii="Arial" w:hAnsi="Arial" w:cs="Arial"/>
          <w:color w:val="auto"/>
          <w:sz w:val="20"/>
          <w:szCs w:val="20"/>
        </w:rPr>
        <w:t xml:space="preserve">komunikować się w zespole. </w:t>
      </w:r>
    </w:p>
    <w:p w:rsidR="000F2EB8" w:rsidRDefault="000F2EB8" w:rsidP="001F553E">
      <w:pPr>
        <w:spacing w:line="360" w:lineRule="auto"/>
        <w:rPr>
          <w:rFonts w:ascii="Arial" w:hAnsi="Arial" w:cs="Arial"/>
          <w:color w:val="auto"/>
          <w:sz w:val="20"/>
          <w:szCs w:val="20"/>
        </w:rPr>
      </w:pPr>
    </w:p>
    <w:p w:rsidR="00E20640" w:rsidRPr="00C86D54" w:rsidRDefault="00C8027C" w:rsidP="001F553E">
      <w:pPr>
        <w:spacing w:line="360" w:lineRule="auto"/>
        <w:rPr>
          <w:rFonts w:ascii="Arial" w:hAnsi="Arial" w:cs="Arial"/>
          <w:b/>
          <w:color w:val="auto"/>
          <w:sz w:val="20"/>
          <w:szCs w:val="20"/>
        </w:rPr>
      </w:pPr>
      <w:r>
        <w:rPr>
          <w:rFonts w:ascii="Arial" w:hAnsi="Arial" w:cs="Arial"/>
          <w:b/>
          <w:color w:val="auto"/>
          <w:sz w:val="20"/>
          <w:szCs w:val="20"/>
        </w:rPr>
        <w:br w:type="column"/>
      </w:r>
      <w:r>
        <w:rPr>
          <w:rFonts w:ascii="Arial" w:hAnsi="Arial" w:cs="Arial"/>
          <w:b/>
          <w:color w:val="auto"/>
          <w:sz w:val="20"/>
          <w:szCs w:val="20"/>
        </w:rPr>
        <w:lastRenderedPageBreak/>
        <w:t xml:space="preserve">MATERIAŁ NAUCZANIA </w:t>
      </w:r>
      <w:r w:rsidR="00E20640" w:rsidRPr="00C86D54">
        <w:rPr>
          <w:rFonts w:ascii="Arial" w:hAnsi="Arial" w:cs="Arial"/>
          <w:b/>
          <w:color w:val="auto"/>
          <w:sz w:val="20"/>
          <w:szCs w:val="20"/>
        </w:rPr>
        <w:t>RYSUNEK</w:t>
      </w:r>
      <w:r w:rsidR="00E20640">
        <w:rPr>
          <w:rFonts w:ascii="Arial" w:hAnsi="Arial" w:cs="Arial"/>
          <w:b/>
          <w:color w:val="auto"/>
          <w:sz w:val="20"/>
          <w:szCs w:val="20"/>
        </w:rPr>
        <w:t xml:space="preserve"> Z</w:t>
      </w:r>
      <w:r w:rsidR="00E20640" w:rsidRPr="00C86D54">
        <w:rPr>
          <w:rFonts w:ascii="Arial" w:hAnsi="Arial" w:cs="Arial"/>
          <w:b/>
          <w:color w:val="auto"/>
          <w:sz w:val="20"/>
          <w:szCs w:val="20"/>
        </w:rPr>
        <w:t>AWODOWY</w:t>
      </w:r>
      <w:r w:rsidR="00E20640">
        <w:rPr>
          <w:rFonts w:ascii="Arial" w:hAnsi="Arial" w:cs="Arial"/>
          <w:b/>
          <w:color w:val="auto"/>
          <w:sz w:val="20"/>
          <w:szCs w:val="20"/>
        </w:rPr>
        <w:t xml:space="preserve"> W STOLARSTWIE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2543"/>
        <w:gridCol w:w="848"/>
        <w:gridCol w:w="3544"/>
        <w:gridCol w:w="3740"/>
        <w:gridCol w:w="1018"/>
      </w:tblGrid>
      <w:tr w:rsidR="00E20640" w:rsidRPr="00C86D54" w:rsidTr="00C8027C">
        <w:tc>
          <w:tcPr>
            <w:tcW w:w="889" w:type="pct"/>
            <w:vMerge w:val="restart"/>
          </w:tcPr>
          <w:p w:rsidR="00E20640" w:rsidRPr="00C86D54" w:rsidRDefault="00E20640" w:rsidP="00E20640">
            <w:pPr>
              <w:rPr>
                <w:rFonts w:ascii="Arial" w:hAnsi="Arial" w:cs="Arial"/>
                <w:b/>
                <w:color w:val="auto"/>
                <w:sz w:val="20"/>
                <w:szCs w:val="20"/>
              </w:rPr>
            </w:pPr>
            <w:r w:rsidRPr="00C86D54">
              <w:rPr>
                <w:rFonts w:ascii="Arial" w:hAnsi="Arial" w:cs="Arial"/>
                <w:b/>
                <w:color w:val="auto"/>
                <w:sz w:val="20"/>
                <w:szCs w:val="20"/>
              </w:rPr>
              <w:t>Dział programowy</w:t>
            </w:r>
          </w:p>
        </w:tc>
        <w:tc>
          <w:tcPr>
            <w:tcW w:w="894" w:type="pct"/>
            <w:vMerge w:val="restar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Tematy jednostek metodycznych</w:t>
            </w:r>
          </w:p>
        </w:tc>
        <w:tc>
          <w:tcPr>
            <w:tcW w:w="298" w:type="pct"/>
            <w:vMerge w:val="restart"/>
          </w:tcPr>
          <w:p w:rsidR="00E20640" w:rsidRPr="00C86D54" w:rsidRDefault="00E20640" w:rsidP="00E20640">
            <w:pPr>
              <w:jc w:val="center"/>
              <w:rPr>
                <w:color w:val="auto"/>
                <w:sz w:val="20"/>
                <w:szCs w:val="20"/>
              </w:rPr>
            </w:pPr>
            <w:r w:rsidRPr="00C86D54">
              <w:rPr>
                <w:rFonts w:ascii="Arial" w:hAnsi="Arial" w:cs="Arial"/>
                <w:color w:val="auto"/>
                <w:sz w:val="20"/>
                <w:szCs w:val="20"/>
              </w:rPr>
              <w:t>Liczba godz.</w:t>
            </w:r>
          </w:p>
        </w:tc>
        <w:tc>
          <w:tcPr>
            <w:tcW w:w="2561" w:type="pct"/>
            <w:gridSpan w:val="2"/>
          </w:tcPr>
          <w:p w:rsidR="00E20640" w:rsidRPr="00C86D54" w:rsidRDefault="00E20640" w:rsidP="00E20640">
            <w:pPr>
              <w:jc w:val="center"/>
              <w:rPr>
                <w:color w:val="auto"/>
                <w:sz w:val="20"/>
                <w:szCs w:val="20"/>
              </w:rPr>
            </w:pPr>
            <w:r w:rsidRPr="00C86D54">
              <w:rPr>
                <w:rFonts w:ascii="Arial" w:hAnsi="Arial" w:cs="Arial"/>
                <w:color w:val="auto"/>
                <w:sz w:val="20"/>
                <w:szCs w:val="20"/>
              </w:rPr>
              <w:t>Wymagania programowe</w:t>
            </w:r>
          </w:p>
        </w:tc>
        <w:tc>
          <w:tcPr>
            <w:tcW w:w="358"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Uwagi o realizacji</w:t>
            </w:r>
          </w:p>
        </w:tc>
      </w:tr>
      <w:tr w:rsidR="00E20640" w:rsidRPr="00C86D54" w:rsidTr="00106F89">
        <w:tc>
          <w:tcPr>
            <w:tcW w:w="889" w:type="pct"/>
            <w:vMerge/>
          </w:tcPr>
          <w:p w:rsidR="00E20640" w:rsidRPr="00C86D54" w:rsidRDefault="00E20640" w:rsidP="00E20640">
            <w:pPr>
              <w:rPr>
                <w:rFonts w:ascii="Arial" w:hAnsi="Arial" w:cs="Arial"/>
                <w:b/>
                <w:color w:val="auto"/>
                <w:sz w:val="20"/>
                <w:szCs w:val="20"/>
              </w:rPr>
            </w:pPr>
          </w:p>
        </w:tc>
        <w:tc>
          <w:tcPr>
            <w:tcW w:w="894" w:type="pct"/>
            <w:vMerge/>
          </w:tcPr>
          <w:p w:rsidR="00E20640" w:rsidRPr="00C86D54" w:rsidRDefault="00E20640" w:rsidP="00E20640">
            <w:pPr>
              <w:rPr>
                <w:rFonts w:ascii="Arial" w:hAnsi="Arial" w:cs="Arial"/>
                <w:color w:val="auto"/>
                <w:sz w:val="20"/>
                <w:szCs w:val="20"/>
              </w:rPr>
            </w:pPr>
          </w:p>
        </w:tc>
        <w:tc>
          <w:tcPr>
            <w:tcW w:w="298" w:type="pct"/>
            <w:vMerge/>
          </w:tcPr>
          <w:p w:rsidR="00E20640" w:rsidRPr="00C86D54" w:rsidRDefault="00E20640" w:rsidP="00E20640">
            <w:pPr>
              <w:jc w:val="center"/>
              <w:rPr>
                <w:color w:val="auto"/>
                <w:sz w:val="20"/>
                <w:szCs w:val="20"/>
              </w:rPr>
            </w:pPr>
          </w:p>
        </w:tc>
        <w:tc>
          <w:tcPr>
            <w:tcW w:w="1246"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Podstawowe</w:t>
            </w:r>
          </w:p>
          <w:p w:rsidR="00E20640" w:rsidRPr="00C86D54" w:rsidRDefault="00E20640" w:rsidP="00E20640">
            <w:pPr>
              <w:rPr>
                <w:b/>
                <w:color w:val="auto"/>
                <w:sz w:val="20"/>
                <w:szCs w:val="20"/>
              </w:rPr>
            </w:pPr>
            <w:r w:rsidRPr="00C86D54">
              <w:rPr>
                <w:rFonts w:ascii="Arial" w:hAnsi="Arial" w:cs="Arial"/>
                <w:b/>
                <w:color w:val="auto"/>
                <w:sz w:val="20"/>
                <w:szCs w:val="20"/>
              </w:rPr>
              <w:t>Uczeń potrafi:</w:t>
            </w:r>
          </w:p>
        </w:tc>
        <w:tc>
          <w:tcPr>
            <w:tcW w:w="1315"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Ponadpodstawowe</w:t>
            </w:r>
          </w:p>
          <w:p w:rsidR="00E20640" w:rsidRPr="00C86D54" w:rsidRDefault="00E20640" w:rsidP="00E20640">
            <w:pPr>
              <w:rPr>
                <w:b/>
                <w:color w:val="auto"/>
                <w:sz w:val="20"/>
                <w:szCs w:val="20"/>
              </w:rPr>
            </w:pPr>
            <w:r w:rsidRPr="00C86D54">
              <w:rPr>
                <w:rFonts w:ascii="Arial" w:hAnsi="Arial" w:cs="Arial"/>
                <w:b/>
                <w:color w:val="auto"/>
                <w:sz w:val="20"/>
                <w:szCs w:val="20"/>
              </w:rPr>
              <w:t>Uczeń potrafi:</w:t>
            </w:r>
          </w:p>
        </w:tc>
        <w:tc>
          <w:tcPr>
            <w:tcW w:w="358"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Etap realizacji</w:t>
            </w:r>
          </w:p>
        </w:tc>
      </w:tr>
      <w:tr w:rsidR="00E20640" w:rsidRPr="00C86D54" w:rsidTr="00106F89">
        <w:tc>
          <w:tcPr>
            <w:tcW w:w="889" w:type="pct"/>
          </w:tcPr>
          <w:p w:rsidR="00E20640" w:rsidRPr="00C86D54" w:rsidRDefault="00E20640" w:rsidP="00E20640">
            <w:pPr>
              <w:rPr>
                <w:rFonts w:ascii="Arial" w:hAnsi="Arial" w:cs="Arial"/>
                <w:b/>
                <w:color w:val="auto"/>
                <w:sz w:val="20"/>
                <w:szCs w:val="20"/>
              </w:rPr>
            </w:pPr>
            <w:r w:rsidRPr="00C86D54">
              <w:rPr>
                <w:rFonts w:ascii="Arial" w:hAnsi="Arial" w:cs="Arial"/>
                <w:b/>
                <w:color w:val="auto"/>
                <w:sz w:val="20"/>
                <w:szCs w:val="20"/>
              </w:rPr>
              <w:t>I. Zasady rysunku technicznego.</w:t>
            </w:r>
          </w:p>
        </w:tc>
        <w:tc>
          <w:tcPr>
            <w:tcW w:w="894" w:type="pct"/>
          </w:tcPr>
          <w:p w:rsidR="00E20640" w:rsidRPr="00A70C78" w:rsidRDefault="00E20640" w:rsidP="00E20640">
            <w:pPr>
              <w:rPr>
                <w:rFonts w:ascii="Arial" w:hAnsi="Arial" w:cs="Arial"/>
                <w:color w:val="auto"/>
                <w:sz w:val="20"/>
                <w:szCs w:val="20"/>
              </w:rPr>
            </w:pPr>
            <w:r w:rsidRPr="00A70C78">
              <w:rPr>
                <w:rFonts w:ascii="Arial" w:hAnsi="Arial" w:cs="Arial"/>
                <w:color w:val="auto"/>
                <w:sz w:val="20"/>
                <w:szCs w:val="20"/>
              </w:rPr>
              <w:t>1. Zagadnienia wprowadzające</w:t>
            </w:r>
            <w:r w:rsidR="001979D6">
              <w:rPr>
                <w:rFonts w:ascii="Arial" w:hAnsi="Arial" w:cs="Arial"/>
                <w:color w:val="auto"/>
                <w:sz w:val="20"/>
                <w:szCs w:val="20"/>
              </w:rPr>
              <w:t xml:space="preserve"> do </w:t>
            </w:r>
            <w:r w:rsidRPr="00A70C78">
              <w:rPr>
                <w:rFonts w:ascii="Arial" w:hAnsi="Arial" w:cs="Arial"/>
                <w:color w:val="auto"/>
                <w:sz w:val="20"/>
                <w:szCs w:val="20"/>
              </w:rPr>
              <w:t>rysunku technicznego.</w:t>
            </w:r>
          </w:p>
          <w:p w:rsidR="00E20640" w:rsidRPr="00A70C78" w:rsidRDefault="00E20640" w:rsidP="00E20640">
            <w:pPr>
              <w:rPr>
                <w:rFonts w:ascii="Arial" w:hAnsi="Arial" w:cs="Arial"/>
                <w:color w:val="auto"/>
                <w:sz w:val="20"/>
                <w:szCs w:val="20"/>
              </w:rPr>
            </w:pPr>
          </w:p>
        </w:tc>
        <w:tc>
          <w:tcPr>
            <w:tcW w:w="298" w:type="pct"/>
          </w:tcPr>
          <w:p w:rsidR="00E20640" w:rsidRPr="00C86D54" w:rsidRDefault="00E20640" w:rsidP="00E20640">
            <w:pPr>
              <w:jc w:val="center"/>
              <w:rPr>
                <w:rFonts w:ascii="Arial" w:hAnsi="Arial" w:cs="Arial"/>
                <w:color w:val="auto"/>
                <w:sz w:val="20"/>
                <w:szCs w:val="20"/>
              </w:rPr>
            </w:pPr>
          </w:p>
        </w:tc>
        <w:tc>
          <w:tcPr>
            <w:tcW w:w="1246" w:type="pct"/>
          </w:tcPr>
          <w:p w:rsidR="00E20640" w:rsidRDefault="00E20640" w:rsidP="00E20640">
            <w:pPr>
              <w:pStyle w:val="Akapitzlist"/>
              <w:numPr>
                <w:ilvl w:val="0"/>
                <w:numId w:val="48"/>
              </w:numPr>
              <w:rPr>
                <w:rFonts w:ascii="Arial" w:hAnsi="Arial" w:cs="Arial"/>
                <w:color w:val="auto"/>
                <w:sz w:val="20"/>
                <w:szCs w:val="20"/>
              </w:rPr>
            </w:pPr>
            <w:r w:rsidRPr="00C86D54">
              <w:rPr>
                <w:rFonts w:ascii="Arial" w:hAnsi="Arial" w:cs="Arial"/>
                <w:color w:val="auto"/>
                <w:sz w:val="20"/>
                <w:szCs w:val="20"/>
              </w:rPr>
              <w:t>wyjaśnić zasady rysunku technicznego;</w:t>
            </w:r>
          </w:p>
          <w:p w:rsidR="00E20640" w:rsidRDefault="00E20640" w:rsidP="00E20640">
            <w:pPr>
              <w:numPr>
                <w:ilvl w:val="0"/>
                <w:numId w:val="48"/>
              </w:numPr>
              <w:rPr>
                <w:rFonts w:ascii="Arial" w:hAnsi="Arial" w:cs="Arial"/>
                <w:color w:val="auto"/>
                <w:sz w:val="20"/>
                <w:szCs w:val="20"/>
              </w:rPr>
            </w:pPr>
            <w:r w:rsidRPr="00C86D54">
              <w:rPr>
                <w:rFonts w:ascii="Arial" w:hAnsi="Arial" w:cs="Arial"/>
                <w:color w:val="auto"/>
                <w:sz w:val="20"/>
                <w:szCs w:val="20"/>
              </w:rPr>
              <w:t>zastosować w rysunku technicznym: linie rysunkowe, pismo techniczne;</w:t>
            </w:r>
          </w:p>
          <w:p w:rsidR="00E20640" w:rsidRDefault="00E20640" w:rsidP="00E20640">
            <w:pPr>
              <w:pStyle w:val="Akapitzlist"/>
              <w:numPr>
                <w:ilvl w:val="0"/>
                <w:numId w:val="48"/>
              </w:numPr>
              <w:rPr>
                <w:rFonts w:ascii="Arial" w:hAnsi="Arial" w:cs="Arial"/>
                <w:color w:val="auto"/>
                <w:sz w:val="20"/>
                <w:szCs w:val="20"/>
              </w:rPr>
            </w:pPr>
            <w:r w:rsidRPr="00C86D54">
              <w:rPr>
                <w:rFonts w:ascii="Arial" w:hAnsi="Arial" w:cs="Arial"/>
                <w:color w:val="auto"/>
                <w:sz w:val="20"/>
                <w:szCs w:val="20"/>
              </w:rPr>
              <w:t>rozróżnić skale rysunkowe;</w:t>
            </w:r>
          </w:p>
          <w:p w:rsidR="00E20640" w:rsidRDefault="00E20640" w:rsidP="00E20640">
            <w:pPr>
              <w:pStyle w:val="Akapitzlist"/>
              <w:numPr>
                <w:ilvl w:val="0"/>
                <w:numId w:val="48"/>
              </w:numPr>
              <w:rPr>
                <w:rFonts w:ascii="Arial" w:hAnsi="Arial" w:cs="Arial"/>
                <w:color w:val="auto"/>
                <w:sz w:val="20"/>
                <w:szCs w:val="20"/>
              </w:rPr>
            </w:pPr>
            <w:r w:rsidRPr="00C86D54">
              <w:rPr>
                <w:rFonts w:ascii="Arial" w:hAnsi="Arial" w:cs="Arial"/>
                <w:color w:val="auto"/>
                <w:sz w:val="20"/>
                <w:szCs w:val="20"/>
              </w:rPr>
              <w:t>wykreślić podział odcinka;</w:t>
            </w:r>
          </w:p>
          <w:p w:rsidR="00E20640" w:rsidRDefault="00E20640" w:rsidP="00E20640">
            <w:pPr>
              <w:numPr>
                <w:ilvl w:val="0"/>
                <w:numId w:val="48"/>
              </w:numPr>
              <w:rPr>
                <w:rFonts w:ascii="Arial" w:hAnsi="Arial" w:cs="Arial"/>
                <w:color w:val="auto"/>
                <w:sz w:val="20"/>
                <w:szCs w:val="20"/>
              </w:rPr>
            </w:pPr>
            <w:r w:rsidRPr="00C86D54">
              <w:rPr>
                <w:rFonts w:ascii="Arial" w:hAnsi="Arial" w:cs="Arial"/>
                <w:color w:val="auto"/>
                <w:sz w:val="20"/>
                <w:szCs w:val="20"/>
              </w:rPr>
              <w:t>wykreślić figury płaskie;</w:t>
            </w:r>
          </w:p>
        </w:tc>
        <w:tc>
          <w:tcPr>
            <w:tcW w:w="1315" w:type="pct"/>
          </w:tcPr>
          <w:p w:rsidR="00E20640" w:rsidRPr="00E01CA7" w:rsidRDefault="00E20640" w:rsidP="007C319A">
            <w:pPr>
              <w:pStyle w:val="Akapitzlist"/>
              <w:numPr>
                <w:ilvl w:val="0"/>
                <w:numId w:val="281"/>
              </w:numPr>
              <w:rPr>
                <w:rFonts w:ascii="Arial" w:hAnsi="Arial" w:cs="Arial"/>
                <w:color w:val="auto"/>
                <w:sz w:val="20"/>
                <w:szCs w:val="20"/>
              </w:rPr>
            </w:pPr>
            <w:r w:rsidRPr="00E01CA7">
              <w:rPr>
                <w:rFonts w:ascii="Arial" w:hAnsi="Arial" w:cs="Arial"/>
                <w:color w:val="auto"/>
                <w:sz w:val="20"/>
                <w:szCs w:val="20"/>
              </w:rPr>
              <w:t>stosować rodzaje rysunków technicznych;</w:t>
            </w:r>
          </w:p>
          <w:p w:rsidR="00E20640" w:rsidRPr="00E01CA7" w:rsidRDefault="00E20640" w:rsidP="007C319A">
            <w:pPr>
              <w:pStyle w:val="Akapitzlist"/>
              <w:numPr>
                <w:ilvl w:val="0"/>
                <w:numId w:val="281"/>
              </w:numPr>
              <w:rPr>
                <w:rFonts w:ascii="Arial" w:hAnsi="Arial" w:cs="Arial"/>
                <w:color w:val="auto"/>
                <w:sz w:val="20"/>
                <w:szCs w:val="20"/>
              </w:rPr>
            </w:pPr>
            <w:r w:rsidRPr="00E01CA7">
              <w:rPr>
                <w:rFonts w:ascii="Arial" w:hAnsi="Arial" w:cs="Arial"/>
                <w:color w:val="auto"/>
                <w:sz w:val="20"/>
                <w:szCs w:val="20"/>
              </w:rPr>
              <w:t>określić wymiary</w:t>
            </w:r>
            <w:r w:rsidR="00DD462F" w:rsidRPr="00E01CA7">
              <w:rPr>
                <w:rFonts w:ascii="Arial" w:hAnsi="Arial" w:cs="Arial"/>
                <w:color w:val="auto"/>
                <w:sz w:val="20"/>
                <w:szCs w:val="20"/>
              </w:rPr>
              <w:t xml:space="preserve"> i </w:t>
            </w:r>
            <w:r w:rsidRPr="00E01CA7">
              <w:rPr>
                <w:rFonts w:ascii="Arial" w:hAnsi="Arial" w:cs="Arial"/>
                <w:color w:val="auto"/>
                <w:sz w:val="20"/>
                <w:szCs w:val="20"/>
              </w:rPr>
              <w:t>formę graficzną arkuszy rysunkowych;</w:t>
            </w:r>
          </w:p>
          <w:p w:rsidR="00E20640" w:rsidRPr="00E01CA7" w:rsidRDefault="00EA1AE9" w:rsidP="007C319A">
            <w:pPr>
              <w:pStyle w:val="Akapitzlist"/>
              <w:numPr>
                <w:ilvl w:val="0"/>
                <w:numId w:val="281"/>
              </w:numPr>
              <w:rPr>
                <w:rFonts w:ascii="Arial" w:hAnsi="Arial" w:cs="Arial"/>
                <w:color w:val="auto"/>
                <w:sz w:val="20"/>
                <w:szCs w:val="20"/>
              </w:rPr>
            </w:pPr>
            <w:r w:rsidRPr="00E01CA7">
              <w:rPr>
                <w:rFonts w:ascii="Arial" w:hAnsi="Arial" w:cs="Arial"/>
                <w:color w:val="auto"/>
                <w:sz w:val="20"/>
                <w:szCs w:val="20"/>
              </w:rPr>
              <w:t>w</w:t>
            </w:r>
            <w:r w:rsidR="00E20640" w:rsidRPr="00E01CA7">
              <w:rPr>
                <w:rFonts w:ascii="Arial" w:hAnsi="Arial" w:cs="Arial"/>
                <w:color w:val="auto"/>
                <w:sz w:val="20"/>
                <w:szCs w:val="20"/>
              </w:rPr>
              <w:t>ykonywać tabliczki rysunkowe;</w:t>
            </w:r>
          </w:p>
          <w:p w:rsidR="00E20640" w:rsidRPr="00E01CA7" w:rsidRDefault="00E20640" w:rsidP="007C319A">
            <w:pPr>
              <w:pStyle w:val="Akapitzlist"/>
              <w:numPr>
                <w:ilvl w:val="0"/>
                <w:numId w:val="281"/>
              </w:numPr>
              <w:rPr>
                <w:rFonts w:ascii="Arial" w:eastAsia="Arial" w:hAnsi="Arial" w:cs="Arial"/>
                <w:color w:val="auto"/>
                <w:sz w:val="20"/>
                <w:szCs w:val="20"/>
              </w:rPr>
            </w:pPr>
            <w:r w:rsidRPr="00E01CA7">
              <w:rPr>
                <w:rFonts w:ascii="Arial" w:eastAsia="Arial" w:hAnsi="Arial" w:cs="Arial"/>
                <w:color w:val="auto"/>
                <w:sz w:val="20"/>
                <w:szCs w:val="20"/>
              </w:rPr>
              <w:t>wykonywać rysunki techniczne stosując skale rysunkowe;</w:t>
            </w:r>
          </w:p>
          <w:p w:rsidR="00E20640" w:rsidRPr="00E01CA7" w:rsidRDefault="00E20640" w:rsidP="007C319A">
            <w:pPr>
              <w:pStyle w:val="Akapitzlist"/>
              <w:numPr>
                <w:ilvl w:val="0"/>
                <w:numId w:val="281"/>
              </w:numPr>
              <w:rPr>
                <w:rFonts w:ascii="Arial" w:hAnsi="Arial" w:cs="Arial"/>
                <w:color w:val="auto"/>
                <w:sz w:val="20"/>
                <w:szCs w:val="20"/>
              </w:rPr>
            </w:pPr>
            <w:r w:rsidRPr="00E01CA7">
              <w:rPr>
                <w:rFonts w:ascii="Arial" w:hAnsi="Arial" w:cs="Arial"/>
                <w:color w:val="auto"/>
                <w:sz w:val="20"/>
                <w:szCs w:val="20"/>
              </w:rPr>
              <w:t>wykreślać podział katów</w:t>
            </w:r>
            <w:r w:rsidR="00DD462F" w:rsidRPr="00E01CA7">
              <w:rPr>
                <w:rFonts w:ascii="Arial" w:hAnsi="Arial" w:cs="Arial"/>
                <w:color w:val="auto"/>
                <w:sz w:val="20"/>
                <w:szCs w:val="20"/>
              </w:rPr>
              <w:t xml:space="preserve"> i </w:t>
            </w:r>
            <w:r w:rsidRPr="00E01CA7">
              <w:rPr>
                <w:rFonts w:ascii="Arial" w:hAnsi="Arial" w:cs="Arial"/>
                <w:color w:val="auto"/>
                <w:sz w:val="20"/>
                <w:szCs w:val="20"/>
              </w:rPr>
              <w:t>okręgu;</w:t>
            </w:r>
          </w:p>
          <w:p w:rsidR="00E20640" w:rsidRPr="00E01CA7" w:rsidRDefault="00E20640" w:rsidP="007C319A">
            <w:pPr>
              <w:pStyle w:val="Akapitzlist"/>
              <w:numPr>
                <w:ilvl w:val="0"/>
                <w:numId w:val="281"/>
              </w:numPr>
              <w:rPr>
                <w:rFonts w:ascii="Arial" w:hAnsi="Arial" w:cs="Arial"/>
                <w:color w:val="auto"/>
                <w:sz w:val="20"/>
                <w:szCs w:val="20"/>
              </w:rPr>
            </w:pPr>
            <w:r w:rsidRPr="00E01CA7">
              <w:rPr>
                <w:rFonts w:ascii="Arial" w:hAnsi="Arial" w:cs="Arial"/>
                <w:color w:val="auto"/>
                <w:sz w:val="20"/>
                <w:szCs w:val="20"/>
              </w:rPr>
              <w:t>wykreślać konstrukcje łuków</w:t>
            </w:r>
            <w:r w:rsidR="00DD462F" w:rsidRPr="00E01CA7">
              <w:rPr>
                <w:rFonts w:ascii="Arial" w:hAnsi="Arial" w:cs="Arial"/>
                <w:color w:val="auto"/>
                <w:sz w:val="20"/>
                <w:szCs w:val="20"/>
              </w:rPr>
              <w:t xml:space="preserve"> i </w:t>
            </w:r>
            <w:r w:rsidRPr="00E01CA7">
              <w:rPr>
                <w:rFonts w:ascii="Arial" w:hAnsi="Arial" w:cs="Arial"/>
                <w:color w:val="auto"/>
                <w:sz w:val="20"/>
                <w:szCs w:val="20"/>
              </w:rPr>
              <w:t>stycznych</w:t>
            </w:r>
            <w:r w:rsidR="001979D6" w:rsidRPr="00E01CA7">
              <w:rPr>
                <w:rFonts w:ascii="Arial" w:hAnsi="Arial" w:cs="Arial"/>
                <w:color w:val="auto"/>
                <w:sz w:val="20"/>
                <w:szCs w:val="20"/>
              </w:rPr>
              <w:t xml:space="preserve"> do </w:t>
            </w:r>
            <w:r w:rsidRPr="00E01CA7">
              <w:rPr>
                <w:rFonts w:ascii="Arial" w:hAnsi="Arial" w:cs="Arial"/>
                <w:color w:val="auto"/>
                <w:sz w:val="20"/>
                <w:szCs w:val="20"/>
              </w:rPr>
              <w:t>okręgu;</w:t>
            </w:r>
          </w:p>
        </w:tc>
        <w:tc>
          <w:tcPr>
            <w:tcW w:w="358"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w:t>
            </w:r>
          </w:p>
          <w:p w:rsidR="00E20640" w:rsidRPr="00C86D54" w:rsidRDefault="00E20640" w:rsidP="00E20640">
            <w:pPr>
              <w:rPr>
                <w:rFonts w:ascii="Arial" w:hAnsi="Arial" w:cs="Arial"/>
                <w:color w:val="auto"/>
                <w:sz w:val="20"/>
                <w:szCs w:val="20"/>
              </w:rPr>
            </w:pPr>
          </w:p>
        </w:tc>
      </w:tr>
      <w:tr w:rsidR="00E20640" w:rsidRPr="00C86D54" w:rsidTr="00106F89">
        <w:trPr>
          <w:trHeight w:val="2363"/>
        </w:trPr>
        <w:tc>
          <w:tcPr>
            <w:tcW w:w="889" w:type="pct"/>
            <w:vMerge w:val="restart"/>
          </w:tcPr>
          <w:p w:rsidR="00E20640" w:rsidRPr="00C86D54" w:rsidRDefault="00E20640" w:rsidP="00E2064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b/>
                <w:color w:val="auto"/>
                <w:sz w:val="20"/>
                <w:szCs w:val="20"/>
              </w:rPr>
            </w:pPr>
            <w:r w:rsidRPr="00C86D54">
              <w:rPr>
                <w:rFonts w:ascii="Arial" w:hAnsi="Arial" w:cs="Arial"/>
                <w:b/>
                <w:color w:val="auto"/>
                <w:sz w:val="20"/>
                <w:szCs w:val="20"/>
              </w:rPr>
              <w:t>II. Szkice</w:t>
            </w:r>
            <w:r w:rsidR="00DD462F">
              <w:rPr>
                <w:rFonts w:ascii="Arial" w:hAnsi="Arial" w:cs="Arial"/>
                <w:b/>
                <w:color w:val="auto"/>
                <w:sz w:val="20"/>
                <w:szCs w:val="20"/>
              </w:rPr>
              <w:t xml:space="preserve"> i </w:t>
            </w:r>
            <w:r w:rsidRPr="00C86D54">
              <w:rPr>
                <w:rFonts w:ascii="Arial" w:hAnsi="Arial" w:cs="Arial"/>
                <w:b/>
                <w:color w:val="auto"/>
                <w:sz w:val="20"/>
                <w:szCs w:val="20"/>
              </w:rPr>
              <w:t xml:space="preserve">rysunki techniczne. </w:t>
            </w:r>
          </w:p>
        </w:tc>
        <w:tc>
          <w:tcPr>
            <w:tcW w:w="894" w:type="pct"/>
          </w:tcPr>
          <w:p w:rsidR="00E20640" w:rsidRPr="00A70C78" w:rsidRDefault="00E20640" w:rsidP="00E20640">
            <w:pPr>
              <w:rPr>
                <w:rFonts w:ascii="Arial" w:hAnsi="Arial" w:cs="Arial"/>
                <w:color w:val="auto"/>
                <w:sz w:val="20"/>
                <w:szCs w:val="20"/>
              </w:rPr>
            </w:pPr>
            <w:r w:rsidRPr="00A70C78">
              <w:rPr>
                <w:rFonts w:ascii="Arial" w:hAnsi="Arial" w:cs="Arial"/>
                <w:color w:val="auto"/>
                <w:sz w:val="20"/>
                <w:szCs w:val="20"/>
              </w:rPr>
              <w:t xml:space="preserve">1. </w:t>
            </w:r>
            <w:r w:rsidRPr="008F1CA0">
              <w:rPr>
                <w:rFonts w:ascii="Arial" w:hAnsi="Arial" w:cs="Arial"/>
                <w:color w:val="auto"/>
                <w:sz w:val="20"/>
                <w:szCs w:val="20"/>
              </w:rPr>
              <w:t>Rysunek geometryczny, zasady rzutowania prostokątnego.</w:t>
            </w:r>
          </w:p>
        </w:tc>
        <w:tc>
          <w:tcPr>
            <w:tcW w:w="298" w:type="pct"/>
          </w:tcPr>
          <w:p w:rsidR="00E20640" w:rsidRPr="00C86D54" w:rsidRDefault="00E20640" w:rsidP="00E20640">
            <w:pPr>
              <w:jc w:val="center"/>
              <w:rPr>
                <w:rFonts w:ascii="Arial" w:hAnsi="Arial" w:cs="Arial"/>
                <w:color w:val="auto"/>
                <w:sz w:val="20"/>
                <w:szCs w:val="20"/>
              </w:rPr>
            </w:pPr>
          </w:p>
        </w:tc>
        <w:tc>
          <w:tcPr>
            <w:tcW w:w="1246" w:type="pct"/>
          </w:tcPr>
          <w:p w:rsidR="00E20640" w:rsidRDefault="00E20640" w:rsidP="00E20640">
            <w:pPr>
              <w:pStyle w:val="Akapitzlist"/>
              <w:numPr>
                <w:ilvl w:val="0"/>
                <w:numId w:val="21"/>
              </w:numPr>
              <w:spacing w:before="100" w:beforeAutospacing="1" w:after="100" w:afterAutospacing="1"/>
              <w:rPr>
                <w:rFonts w:ascii="Arial" w:hAnsi="Arial" w:cs="Arial"/>
                <w:color w:val="auto"/>
                <w:sz w:val="20"/>
                <w:szCs w:val="20"/>
              </w:rPr>
            </w:pPr>
            <w:r w:rsidRPr="00C86D54">
              <w:rPr>
                <w:rFonts w:ascii="Arial" w:hAnsi="Arial" w:cs="Arial"/>
                <w:color w:val="auto"/>
                <w:sz w:val="20"/>
                <w:szCs w:val="20"/>
              </w:rPr>
              <w:t xml:space="preserve">wyjaśniać zasady rzutowania prostokątnego; </w:t>
            </w:r>
          </w:p>
          <w:p w:rsidR="00E20640" w:rsidRDefault="00981A9F" w:rsidP="00E20640">
            <w:pPr>
              <w:pStyle w:val="Akapitzlist"/>
              <w:numPr>
                <w:ilvl w:val="0"/>
                <w:numId w:val="21"/>
              </w:numPr>
              <w:spacing w:before="100" w:beforeAutospacing="1" w:after="100" w:afterAutospacing="1"/>
              <w:rPr>
                <w:rFonts w:ascii="Arial" w:hAnsi="Arial" w:cs="Arial"/>
                <w:color w:val="auto"/>
                <w:sz w:val="20"/>
                <w:szCs w:val="20"/>
              </w:rPr>
            </w:pPr>
            <w:r w:rsidRPr="00C86D54">
              <w:rPr>
                <w:rFonts w:ascii="Arial" w:hAnsi="Arial" w:cs="Arial"/>
                <w:color w:val="auto"/>
                <w:sz w:val="20"/>
                <w:szCs w:val="20"/>
              </w:rPr>
              <w:t>sporządzać rzutowanie</w:t>
            </w:r>
            <w:r w:rsidR="00E20640" w:rsidRPr="00C86D54">
              <w:rPr>
                <w:rFonts w:ascii="Arial" w:hAnsi="Arial" w:cs="Arial"/>
                <w:color w:val="auto"/>
                <w:sz w:val="20"/>
                <w:szCs w:val="20"/>
              </w:rPr>
              <w:t xml:space="preserve"> prostokątne; </w:t>
            </w:r>
          </w:p>
          <w:p w:rsidR="00E20640" w:rsidRDefault="00E20640" w:rsidP="00E20640">
            <w:pPr>
              <w:pStyle w:val="Akapitzlist"/>
              <w:numPr>
                <w:ilvl w:val="0"/>
                <w:numId w:val="21"/>
              </w:numPr>
              <w:spacing w:before="100" w:beforeAutospacing="1" w:after="100" w:afterAutospacing="1"/>
              <w:rPr>
                <w:rFonts w:ascii="Arial" w:hAnsi="Arial" w:cs="Arial"/>
                <w:color w:val="auto"/>
                <w:sz w:val="20"/>
                <w:szCs w:val="20"/>
              </w:rPr>
            </w:pPr>
            <w:r w:rsidRPr="00C86D54">
              <w:rPr>
                <w:rFonts w:ascii="Arial" w:hAnsi="Arial" w:cs="Arial"/>
                <w:color w:val="auto"/>
                <w:sz w:val="20"/>
                <w:szCs w:val="20"/>
              </w:rPr>
              <w:t>stosować uproszczenia rysunkowe;</w:t>
            </w:r>
          </w:p>
          <w:p w:rsidR="00E20640" w:rsidRDefault="00E20640" w:rsidP="00E20640">
            <w:pPr>
              <w:pStyle w:val="Akapitzlist"/>
              <w:numPr>
                <w:ilvl w:val="0"/>
                <w:numId w:val="21"/>
              </w:numPr>
              <w:spacing w:before="100" w:beforeAutospacing="1" w:after="100" w:afterAutospacing="1"/>
              <w:rPr>
                <w:rFonts w:ascii="Arial" w:hAnsi="Arial" w:cs="Arial"/>
                <w:color w:val="auto"/>
                <w:sz w:val="20"/>
                <w:szCs w:val="20"/>
              </w:rPr>
            </w:pPr>
            <w:r w:rsidRPr="00C86D54">
              <w:rPr>
                <w:rFonts w:ascii="Arial" w:hAnsi="Arial" w:cs="Arial"/>
                <w:color w:val="auto"/>
                <w:sz w:val="20"/>
                <w:szCs w:val="20"/>
              </w:rPr>
              <w:t>odczytywać informacje</w:t>
            </w:r>
            <w:r w:rsidR="009842C9">
              <w:rPr>
                <w:rFonts w:ascii="Arial" w:hAnsi="Arial" w:cs="Arial"/>
                <w:color w:val="auto"/>
                <w:sz w:val="20"/>
                <w:szCs w:val="20"/>
              </w:rPr>
              <w:t xml:space="preserve"> z </w:t>
            </w:r>
            <w:r w:rsidR="00981A9F" w:rsidRPr="00C86D54">
              <w:rPr>
                <w:rFonts w:ascii="Arial" w:hAnsi="Arial" w:cs="Arial"/>
                <w:color w:val="auto"/>
                <w:sz w:val="20"/>
                <w:szCs w:val="20"/>
              </w:rPr>
              <w:t>rysunku technicznego</w:t>
            </w:r>
            <w:r w:rsidRPr="00C86D54">
              <w:rPr>
                <w:rFonts w:ascii="Arial" w:hAnsi="Arial" w:cs="Arial"/>
                <w:color w:val="auto"/>
                <w:sz w:val="20"/>
                <w:szCs w:val="20"/>
              </w:rPr>
              <w:t xml:space="preserve">; </w:t>
            </w:r>
          </w:p>
          <w:p w:rsidR="00E20640" w:rsidRDefault="00E20640" w:rsidP="00E20640">
            <w:pPr>
              <w:pStyle w:val="Akapitzlist"/>
              <w:numPr>
                <w:ilvl w:val="0"/>
                <w:numId w:val="21"/>
              </w:numPr>
              <w:spacing w:before="100" w:beforeAutospacing="1" w:after="100" w:afterAutospacing="1"/>
              <w:rPr>
                <w:rFonts w:ascii="Arial" w:hAnsi="Arial" w:cs="Arial"/>
                <w:color w:val="auto"/>
                <w:sz w:val="20"/>
                <w:szCs w:val="20"/>
              </w:rPr>
            </w:pPr>
            <w:r w:rsidRPr="00C86D54">
              <w:rPr>
                <w:rFonts w:ascii="Arial" w:hAnsi="Arial" w:cs="Arial"/>
                <w:color w:val="auto"/>
                <w:sz w:val="20"/>
                <w:szCs w:val="20"/>
              </w:rPr>
              <w:t>wykonać rzuty prostokątne figur na trzy płaszczyzny;</w:t>
            </w:r>
          </w:p>
        </w:tc>
        <w:tc>
          <w:tcPr>
            <w:tcW w:w="1315" w:type="pct"/>
          </w:tcPr>
          <w:p w:rsidR="00E20640" w:rsidRPr="00E01CA7" w:rsidRDefault="00E20640" w:rsidP="007C319A">
            <w:pPr>
              <w:pStyle w:val="Akapitzlist"/>
              <w:numPr>
                <w:ilvl w:val="0"/>
                <w:numId w:val="281"/>
              </w:numPr>
              <w:rPr>
                <w:rFonts w:ascii="Arial" w:hAnsi="Arial" w:cs="Arial"/>
                <w:color w:val="auto"/>
                <w:sz w:val="20"/>
                <w:szCs w:val="20"/>
              </w:rPr>
            </w:pPr>
            <w:r w:rsidRPr="00E01CA7">
              <w:rPr>
                <w:rFonts w:ascii="Arial" w:hAnsi="Arial" w:cs="Arial"/>
                <w:color w:val="auto"/>
                <w:sz w:val="20"/>
                <w:szCs w:val="20"/>
              </w:rPr>
              <w:t>wykonywać rzuty prostokątne figur</w:t>
            </w:r>
            <w:r w:rsidR="00DD462F" w:rsidRPr="00E01CA7">
              <w:rPr>
                <w:rFonts w:ascii="Arial" w:hAnsi="Arial" w:cs="Arial"/>
                <w:color w:val="auto"/>
                <w:sz w:val="20"/>
                <w:szCs w:val="20"/>
              </w:rPr>
              <w:t xml:space="preserve"> i </w:t>
            </w:r>
            <w:r w:rsidRPr="00E01CA7">
              <w:rPr>
                <w:rFonts w:ascii="Arial" w:hAnsi="Arial" w:cs="Arial"/>
                <w:color w:val="auto"/>
                <w:sz w:val="20"/>
                <w:szCs w:val="20"/>
              </w:rPr>
              <w:t>brył geometrycznych</w:t>
            </w:r>
            <w:r w:rsidR="001979D6" w:rsidRPr="00E01CA7">
              <w:rPr>
                <w:rFonts w:ascii="Arial" w:hAnsi="Arial" w:cs="Arial"/>
                <w:color w:val="auto"/>
                <w:sz w:val="20"/>
                <w:szCs w:val="20"/>
              </w:rPr>
              <w:t xml:space="preserve"> na </w:t>
            </w:r>
            <w:r w:rsidRPr="00E01CA7">
              <w:rPr>
                <w:rFonts w:ascii="Arial" w:hAnsi="Arial" w:cs="Arial"/>
                <w:color w:val="auto"/>
                <w:sz w:val="20"/>
                <w:szCs w:val="20"/>
              </w:rPr>
              <w:t>trzy płaszczyzny;</w:t>
            </w:r>
          </w:p>
          <w:p w:rsidR="00E20640" w:rsidRPr="00E01CA7" w:rsidRDefault="00E20640" w:rsidP="007C319A">
            <w:pPr>
              <w:pStyle w:val="Akapitzlist"/>
              <w:numPr>
                <w:ilvl w:val="0"/>
                <w:numId w:val="281"/>
              </w:numPr>
              <w:rPr>
                <w:rFonts w:ascii="Arial" w:hAnsi="Arial" w:cs="Arial"/>
                <w:color w:val="auto"/>
                <w:sz w:val="20"/>
                <w:szCs w:val="20"/>
              </w:rPr>
            </w:pPr>
            <w:r w:rsidRPr="00E01CA7">
              <w:rPr>
                <w:rFonts w:ascii="Arial" w:hAnsi="Arial" w:cs="Arial"/>
                <w:color w:val="auto"/>
                <w:sz w:val="20"/>
                <w:szCs w:val="20"/>
              </w:rPr>
              <w:t>wykreślać rzuty prostokątne elementów wyrobów stolarskich;</w:t>
            </w:r>
          </w:p>
          <w:p w:rsidR="00E20640" w:rsidRPr="00C86D54" w:rsidRDefault="00E20640" w:rsidP="00E20640">
            <w:pPr>
              <w:rPr>
                <w:rFonts w:ascii="Arial" w:hAnsi="Arial" w:cs="Arial"/>
                <w:color w:val="auto"/>
                <w:sz w:val="20"/>
                <w:szCs w:val="20"/>
              </w:rPr>
            </w:pPr>
          </w:p>
        </w:tc>
        <w:tc>
          <w:tcPr>
            <w:tcW w:w="358"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w:t>
            </w:r>
          </w:p>
        </w:tc>
      </w:tr>
      <w:tr w:rsidR="00E20640" w:rsidRPr="00C86D54" w:rsidTr="00106F89">
        <w:tc>
          <w:tcPr>
            <w:tcW w:w="889" w:type="pct"/>
            <w:vMerge/>
          </w:tcPr>
          <w:p w:rsidR="00E20640" w:rsidRPr="00C86D54" w:rsidRDefault="00E20640" w:rsidP="00E20640">
            <w:pPr>
              <w:rPr>
                <w:rFonts w:ascii="Arial" w:hAnsi="Arial" w:cs="Arial"/>
                <w:color w:val="auto"/>
                <w:sz w:val="20"/>
                <w:szCs w:val="20"/>
              </w:rPr>
            </w:pPr>
          </w:p>
        </w:tc>
        <w:tc>
          <w:tcPr>
            <w:tcW w:w="894" w:type="pct"/>
          </w:tcPr>
          <w:p w:rsidR="00E20640" w:rsidRPr="00A70C78" w:rsidRDefault="00E20640" w:rsidP="00E20640">
            <w:pPr>
              <w:rPr>
                <w:color w:val="auto"/>
                <w:sz w:val="20"/>
                <w:szCs w:val="20"/>
              </w:rPr>
            </w:pPr>
            <w:r w:rsidRPr="00A70C78">
              <w:rPr>
                <w:rFonts w:ascii="Arial" w:hAnsi="Arial" w:cs="Arial"/>
                <w:color w:val="auto"/>
                <w:sz w:val="20"/>
                <w:szCs w:val="20"/>
              </w:rPr>
              <w:t>2. Rzuty aksonometryczne</w:t>
            </w:r>
            <w:r w:rsidR="00DD462F">
              <w:rPr>
                <w:rFonts w:ascii="Arial" w:hAnsi="Arial" w:cs="Arial"/>
                <w:color w:val="auto"/>
                <w:sz w:val="20"/>
                <w:szCs w:val="20"/>
              </w:rPr>
              <w:t xml:space="preserve"> i </w:t>
            </w:r>
            <w:r w:rsidRPr="00A70C78">
              <w:rPr>
                <w:rFonts w:ascii="Arial" w:hAnsi="Arial" w:cs="Arial"/>
                <w:color w:val="auto"/>
                <w:sz w:val="20"/>
                <w:szCs w:val="20"/>
              </w:rPr>
              <w:t xml:space="preserve">perspektywiczne. </w:t>
            </w:r>
          </w:p>
        </w:tc>
        <w:tc>
          <w:tcPr>
            <w:tcW w:w="298" w:type="pct"/>
          </w:tcPr>
          <w:p w:rsidR="00E20640" w:rsidRPr="00C86D54" w:rsidRDefault="00E20640" w:rsidP="00E20640">
            <w:pPr>
              <w:jc w:val="center"/>
              <w:rPr>
                <w:rFonts w:ascii="Arial" w:hAnsi="Arial" w:cs="Arial"/>
                <w:color w:val="auto"/>
                <w:sz w:val="20"/>
                <w:szCs w:val="20"/>
              </w:rPr>
            </w:pPr>
          </w:p>
        </w:tc>
        <w:tc>
          <w:tcPr>
            <w:tcW w:w="1246" w:type="pct"/>
          </w:tcPr>
          <w:p w:rsidR="00E20640" w:rsidRDefault="00981A9F" w:rsidP="00E20640">
            <w:pPr>
              <w:pStyle w:val="Akapitzlist"/>
              <w:numPr>
                <w:ilvl w:val="0"/>
                <w:numId w:val="21"/>
              </w:numPr>
              <w:spacing w:before="100" w:beforeAutospacing="1" w:after="100" w:afterAutospacing="1"/>
              <w:rPr>
                <w:rFonts w:ascii="Arial" w:hAnsi="Arial" w:cs="Arial"/>
                <w:color w:val="auto"/>
                <w:sz w:val="20"/>
                <w:szCs w:val="20"/>
              </w:rPr>
            </w:pPr>
            <w:r w:rsidRPr="00C86D54">
              <w:rPr>
                <w:rFonts w:ascii="Arial" w:hAnsi="Arial" w:cs="Arial"/>
                <w:color w:val="auto"/>
                <w:sz w:val="20"/>
                <w:szCs w:val="20"/>
              </w:rPr>
              <w:t>sporządzać rzutowanie</w:t>
            </w:r>
            <w:r w:rsidR="00E20640" w:rsidRPr="00C86D54">
              <w:rPr>
                <w:rFonts w:ascii="Arial" w:hAnsi="Arial" w:cs="Arial"/>
                <w:color w:val="auto"/>
                <w:sz w:val="20"/>
                <w:szCs w:val="20"/>
              </w:rPr>
              <w:t xml:space="preserve"> prostokątne, aksonometryczne, perspektywiczne; </w:t>
            </w:r>
          </w:p>
          <w:p w:rsidR="00E20640" w:rsidRDefault="00E20640" w:rsidP="00E20640">
            <w:pPr>
              <w:numPr>
                <w:ilvl w:val="0"/>
                <w:numId w:val="21"/>
              </w:numPr>
              <w:rPr>
                <w:rFonts w:ascii="Arial" w:hAnsi="Arial" w:cs="Arial"/>
                <w:color w:val="auto"/>
                <w:sz w:val="20"/>
                <w:szCs w:val="20"/>
              </w:rPr>
            </w:pPr>
            <w:r w:rsidRPr="00C86D54">
              <w:rPr>
                <w:rFonts w:ascii="Arial" w:hAnsi="Arial" w:cs="Arial"/>
                <w:color w:val="auto"/>
                <w:sz w:val="20"/>
                <w:szCs w:val="20"/>
              </w:rPr>
              <w:t>odczytywać informacje</w:t>
            </w:r>
            <w:r w:rsidR="009842C9">
              <w:rPr>
                <w:rFonts w:ascii="Arial" w:hAnsi="Arial" w:cs="Arial"/>
                <w:color w:val="auto"/>
                <w:sz w:val="20"/>
                <w:szCs w:val="20"/>
              </w:rPr>
              <w:t xml:space="preserve"> z </w:t>
            </w:r>
            <w:r w:rsidR="00981A9F" w:rsidRPr="00C86D54">
              <w:rPr>
                <w:rFonts w:ascii="Arial" w:hAnsi="Arial" w:cs="Arial"/>
                <w:color w:val="auto"/>
                <w:sz w:val="20"/>
                <w:szCs w:val="20"/>
              </w:rPr>
              <w:t>rysunku technicznego</w:t>
            </w:r>
            <w:r w:rsidRPr="00C86D54">
              <w:rPr>
                <w:rFonts w:ascii="Arial" w:hAnsi="Arial" w:cs="Arial"/>
                <w:color w:val="auto"/>
                <w:sz w:val="20"/>
                <w:szCs w:val="20"/>
              </w:rPr>
              <w:t>;</w:t>
            </w:r>
          </w:p>
        </w:tc>
        <w:tc>
          <w:tcPr>
            <w:tcW w:w="1315" w:type="pct"/>
          </w:tcPr>
          <w:p w:rsidR="00E20640" w:rsidRDefault="00E20640" w:rsidP="007C319A">
            <w:pPr>
              <w:numPr>
                <w:ilvl w:val="0"/>
                <w:numId w:val="263"/>
              </w:numPr>
              <w:rPr>
                <w:rFonts w:ascii="Arial" w:hAnsi="Arial" w:cs="Arial"/>
                <w:color w:val="auto"/>
                <w:sz w:val="20"/>
                <w:szCs w:val="20"/>
              </w:rPr>
            </w:pPr>
            <w:r w:rsidRPr="00C86D54">
              <w:rPr>
                <w:rFonts w:ascii="Arial" w:hAnsi="Arial" w:cs="Arial"/>
                <w:color w:val="auto"/>
                <w:sz w:val="20"/>
                <w:szCs w:val="20"/>
              </w:rPr>
              <w:t xml:space="preserve">wykonywać rysunek figur geometrycznych </w:t>
            </w:r>
            <w:r w:rsidR="009F2F0B" w:rsidRPr="00C86D54">
              <w:rPr>
                <w:rFonts w:ascii="Arial" w:hAnsi="Arial" w:cs="Arial"/>
                <w:color w:val="auto"/>
                <w:sz w:val="20"/>
                <w:szCs w:val="20"/>
              </w:rPr>
              <w:t>w aksonometrii</w:t>
            </w:r>
            <w:r w:rsidR="00DD462F">
              <w:rPr>
                <w:rFonts w:ascii="Arial" w:hAnsi="Arial" w:cs="Arial"/>
                <w:color w:val="auto"/>
                <w:sz w:val="20"/>
                <w:szCs w:val="20"/>
              </w:rPr>
              <w:t xml:space="preserve"> i </w:t>
            </w:r>
            <w:r w:rsidRPr="00C86D54">
              <w:rPr>
                <w:rFonts w:ascii="Arial" w:hAnsi="Arial" w:cs="Arial"/>
                <w:color w:val="auto"/>
                <w:sz w:val="20"/>
                <w:szCs w:val="20"/>
              </w:rPr>
              <w:t>perspektywie;</w:t>
            </w:r>
          </w:p>
          <w:p w:rsidR="00E20640" w:rsidRDefault="00E20640" w:rsidP="007C319A">
            <w:pPr>
              <w:numPr>
                <w:ilvl w:val="0"/>
                <w:numId w:val="263"/>
              </w:numPr>
              <w:rPr>
                <w:rFonts w:ascii="Arial" w:hAnsi="Arial" w:cs="Arial"/>
                <w:color w:val="auto"/>
                <w:sz w:val="20"/>
                <w:szCs w:val="20"/>
              </w:rPr>
            </w:pPr>
            <w:r w:rsidRPr="00C86D54">
              <w:rPr>
                <w:rFonts w:ascii="Arial" w:hAnsi="Arial" w:cs="Arial"/>
                <w:color w:val="auto"/>
                <w:sz w:val="20"/>
                <w:szCs w:val="20"/>
              </w:rPr>
              <w:t xml:space="preserve">wykonywać rysunek dowolnych wyrobów stolarskich </w:t>
            </w:r>
            <w:r w:rsidR="009F2F0B" w:rsidRPr="00C86D54">
              <w:rPr>
                <w:rFonts w:ascii="Arial" w:hAnsi="Arial" w:cs="Arial"/>
                <w:color w:val="auto"/>
                <w:sz w:val="20"/>
                <w:szCs w:val="20"/>
              </w:rPr>
              <w:t>aksonometrii</w:t>
            </w:r>
            <w:r w:rsidR="00DD462F">
              <w:rPr>
                <w:rFonts w:ascii="Arial" w:hAnsi="Arial" w:cs="Arial"/>
                <w:color w:val="auto"/>
                <w:sz w:val="20"/>
                <w:szCs w:val="20"/>
              </w:rPr>
              <w:t xml:space="preserve"> i </w:t>
            </w:r>
            <w:r w:rsidRPr="00C86D54">
              <w:rPr>
                <w:rFonts w:ascii="Arial" w:hAnsi="Arial" w:cs="Arial"/>
                <w:color w:val="auto"/>
                <w:sz w:val="20"/>
                <w:szCs w:val="20"/>
              </w:rPr>
              <w:t>perspektywie;</w:t>
            </w:r>
          </w:p>
        </w:tc>
        <w:tc>
          <w:tcPr>
            <w:tcW w:w="358"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w:t>
            </w:r>
          </w:p>
        </w:tc>
      </w:tr>
      <w:tr w:rsidR="00E20640" w:rsidRPr="00C86D54" w:rsidTr="00106F89">
        <w:tc>
          <w:tcPr>
            <w:tcW w:w="889" w:type="pct"/>
            <w:vMerge/>
          </w:tcPr>
          <w:p w:rsidR="00E20640" w:rsidRPr="00C86D54" w:rsidRDefault="00E20640" w:rsidP="00E20640">
            <w:pPr>
              <w:rPr>
                <w:rFonts w:ascii="Arial" w:hAnsi="Arial" w:cs="Arial"/>
                <w:color w:val="auto"/>
                <w:sz w:val="20"/>
                <w:szCs w:val="20"/>
              </w:rPr>
            </w:pPr>
          </w:p>
        </w:tc>
        <w:tc>
          <w:tcPr>
            <w:tcW w:w="894" w:type="pct"/>
          </w:tcPr>
          <w:p w:rsidR="00E20640" w:rsidRPr="00A70C78" w:rsidRDefault="00E20640" w:rsidP="00E20640">
            <w:pPr>
              <w:rPr>
                <w:rFonts w:ascii="Arial" w:hAnsi="Arial" w:cs="Arial"/>
                <w:color w:val="auto"/>
                <w:sz w:val="20"/>
                <w:szCs w:val="20"/>
              </w:rPr>
            </w:pPr>
            <w:r w:rsidRPr="008F1CA0">
              <w:rPr>
                <w:rFonts w:ascii="Arial" w:hAnsi="Arial" w:cs="Arial"/>
                <w:color w:val="auto"/>
                <w:sz w:val="20"/>
                <w:szCs w:val="20"/>
              </w:rPr>
              <w:t>3. Widoki, przekroje</w:t>
            </w:r>
            <w:r w:rsidR="00DD462F">
              <w:rPr>
                <w:rFonts w:ascii="Arial" w:hAnsi="Arial" w:cs="Arial"/>
                <w:color w:val="auto"/>
                <w:sz w:val="20"/>
                <w:szCs w:val="20"/>
              </w:rPr>
              <w:t xml:space="preserve"> i </w:t>
            </w:r>
            <w:r w:rsidRPr="008F1CA0">
              <w:rPr>
                <w:rFonts w:ascii="Arial" w:hAnsi="Arial" w:cs="Arial"/>
                <w:color w:val="auto"/>
                <w:sz w:val="20"/>
                <w:szCs w:val="20"/>
              </w:rPr>
              <w:t>kłady</w:t>
            </w:r>
          </w:p>
        </w:tc>
        <w:tc>
          <w:tcPr>
            <w:tcW w:w="298" w:type="pct"/>
          </w:tcPr>
          <w:p w:rsidR="00E20640" w:rsidRPr="00C86D54" w:rsidRDefault="00E20640" w:rsidP="00E20640">
            <w:pPr>
              <w:jc w:val="center"/>
              <w:rPr>
                <w:rFonts w:ascii="Arial" w:hAnsi="Arial" w:cs="Arial"/>
                <w:color w:val="auto"/>
                <w:sz w:val="20"/>
                <w:szCs w:val="20"/>
              </w:rPr>
            </w:pPr>
          </w:p>
        </w:tc>
        <w:tc>
          <w:tcPr>
            <w:tcW w:w="1246" w:type="pct"/>
          </w:tcPr>
          <w:p w:rsidR="00E20640" w:rsidRDefault="00E20640" w:rsidP="00E20640">
            <w:pPr>
              <w:numPr>
                <w:ilvl w:val="0"/>
                <w:numId w:val="22"/>
              </w:numPr>
              <w:rPr>
                <w:rFonts w:ascii="Arial" w:hAnsi="Arial" w:cs="Arial"/>
                <w:color w:val="auto"/>
                <w:sz w:val="20"/>
                <w:szCs w:val="20"/>
              </w:rPr>
            </w:pPr>
            <w:r w:rsidRPr="00C86D54">
              <w:rPr>
                <w:rFonts w:ascii="Arial" w:hAnsi="Arial" w:cs="Arial"/>
                <w:color w:val="auto"/>
                <w:sz w:val="20"/>
                <w:szCs w:val="20"/>
              </w:rPr>
              <w:t>wyjaśniać powstawanie widoków, przekrojów;</w:t>
            </w:r>
          </w:p>
          <w:p w:rsidR="00E20640" w:rsidRDefault="00E20640" w:rsidP="00E20640">
            <w:pPr>
              <w:numPr>
                <w:ilvl w:val="0"/>
                <w:numId w:val="22"/>
              </w:numPr>
              <w:rPr>
                <w:rFonts w:ascii="Arial" w:hAnsi="Arial" w:cs="Arial"/>
                <w:color w:val="auto"/>
                <w:sz w:val="20"/>
                <w:szCs w:val="20"/>
              </w:rPr>
            </w:pPr>
            <w:r w:rsidRPr="00C86D54">
              <w:rPr>
                <w:rFonts w:ascii="Arial" w:hAnsi="Arial" w:cs="Arial"/>
                <w:color w:val="auto"/>
                <w:sz w:val="20"/>
                <w:szCs w:val="20"/>
              </w:rPr>
              <w:t>oznaczać przekroje</w:t>
            </w:r>
            <w:r w:rsidR="009F2F0B">
              <w:rPr>
                <w:rFonts w:ascii="Arial" w:hAnsi="Arial" w:cs="Arial"/>
                <w:color w:val="auto"/>
                <w:sz w:val="20"/>
                <w:szCs w:val="20"/>
              </w:rPr>
              <w:t xml:space="preserve"> </w:t>
            </w:r>
            <w:r w:rsidR="00DD462F">
              <w:rPr>
                <w:rFonts w:ascii="Arial" w:hAnsi="Arial" w:cs="Arial"/>
                <w:color w:val="auto"/>
                <w:sz w:val="20"/>
                <w:szCs w:val="20"/>
              </w:rPr>
              <w:t>i </w:t>
            </w:r>
            <w:r w:rsidRPr="00C86D54">
              <w:rPr>
                <w:rFonts w:ascii="Arial" w:hAnsi="Arial" w:cs="Arial"/>
                <w:color w:val="auto"/>
                <w:sz w:val="20"/>
                <w:szCs w:val="20"/>
              </w:rPr>
              <w:t>materiały;</w:t>
            </w:r>
          </w:p>
          <w:p w:rsidR="00E20640" w:rsidRDefault="00E20640" w:rsidP="00E20640">
            <w:pPr>
              <w:numPr>
                <w:ilvl w:val="0"/>
                <w:numId w:val="22"/>
              </w:numPr>
              <w:rPr>
                <w:rFonts w:ascii="Arial" w:hAnsi="Arial" w:cs="Arial"/>
                <w:color w:val="auto"/>
                <w:sz w:val="20"/>
                <w:szCs w:val="20"/>
              </w:rPr>
            </w:pPr>
            <w:r w:rsidRPr="00C86D54">
              <w:rPr>
                <w:rFonts w:ascii="Arial" w:hAnsi="Arial" w:cs="Arial"/>
                <w:color w:val="auto"/>
                <w:sz w:val="20"/>
                <w:szCs w:val="20"/>
              </w:rPr>
              <w:t>wyjaśniać szczególne przypadki przekrojów</w:t>
            </w:r>
          </w:p>
        </w:tc>
        <w:tc>
          <w:tcPr>
            <w:tcW w:w="1315" w:type="pct"/>
          </w:tcPr>
          <w:p w:rsidR="00E20640" w:rsidRDefault="00E20640" w:rsidP="00E20640">
            <w:pPr>
              <w:numPr>
                <w:ilvl w:val="0"/>
                <w:numId w:val="22"/>
              </w:numPr>
              <w:rPr>
                <w:rFonts w:ascii="Arial" w:hAnsi="Arial" w:cs="Arial"/>
                <w:color w:val="auto"/>
                <w:sz w:val="20"/>
                <w:szCs w:val="20"/>
              </w:rPr>
            </w:pPr>
            <w:r w:rsidRPr="00C86D54">
              <w:rPr>
                <w:rFonts w:ascii="Arial" w:hAnsi="Arial" w:cs="Arial"/>
                <w:color w:val="auto"/>
                <w:sz w:val="20"/>
                <w:szCs w:val="20"/>
              </w:rPr>
              <w:t>wykonywać widoki, przekroje;</w:t>
            </w:r>
          </w:p>
          <w:p w:rsidR="00E20640" w:rsidRDefault="00E20640" w:rsidP="00E20640">
            <w:pPr>
              <w:numPr>
                <w:ilvl w:val="0"/>
                <w:numId w:val="22"/>
              </w:numPr>
              <w:rPr>
                <w:rFonts w:ascii="Arial" w:hAnsi="Arial" w:cs="Arial"/>
                <w:color w:val="auto"/>
                <w:sz w:val="20"/>
                <w:szCs w:val="20"/>
              </w:rPr>
            </w:pPr>
            <w:r w:rsidRPr="00C86D54">
              <w:rPr>
                <w:rFonts w:ascii="Arial" w:hAnsi="Arial" w:cs="Arial"/>
                <w:color w:val="auto"/>
                <w:sz w:val="20"/>
                <w:szCs w:val="20"/>
              </w:rPr>
              <w:t>wykon</w:t>
            </w:r>
            <w:r>
              <w:rPr>
                <w:rFonts w:ascii="Arial" w:hAnsi="Arial" w:cs="Arial"/>
                <w:color w:val="auto"/>
                <w:sz w:val="20"/>
                <w:szCs w:val="20"/>
              </w:rPr>
              <w:t>ywa</w:t>
            </w:r>
            <w:r w:rsidRPr="00C86D54">
              <w:rPr>
                <w:rFonts w:ascii="Arial" w:hAnsi="Arial" w:cs="Arial"/>
                <w:color w:val="auto"/>
                <w:sz w:val="20"/>
                <w:szCs w:val="20"/>
              </w:rPr>
              <w:t>ć rysunki widoków, przekrojów</w:t>
            </w:r>
            <w:r w:rsidR="00DD462F">
              <w:rPr>
                <w:rFonts w:ascii="Arial" w:hAnsi="Arial" w:cs="Arial"/>
                <w:color w:val="auto"/>
                <w:sz w:val="20"/>
                <w:szCs w:val="20"/>
              </w:rPr>
              <w:t xml:space="preserve"> i </w:t>
            </w:r>
            <w:r w:rsidRPr="00C86D54">
              <w:rPr>
                <w:rFonts w:ascii="Arial" w:hAnsi="Arial" w:cs="Arial"/>
                <w:color w:val="auto"/>
                <w:sz w:val="20"/>
                <w:szCs w:val="20"/>
              </w:rPr>
              <w:t>kładów prostych brył geometrycznych: sześcian, prostopadłościan, walec;</w:t>
            </w:r>
          </w:p>
          <w:p w:rsidR="00E20640" w:rsidRDefault="00E20640" w:rsidP="00E20640">
            <w:pPr>
              <w:numPr>
                <w:ilvl w:val="0"/>
                <w:numId w:val="22"/>
              </w:numPr>
              <w:rPr>
                <w:rFonts w:ascii="Arial" w:hAnsi="Arial" w:cs="Arial"/>
                <w:color w:val="auto"/>
                <w:sz w:val="20"/>
                <w:szCs w:val="20"/>
              </w:rPr>
            </w:pPr>
            <w:r w:rsidRPr="00C86D54">
              <w:rPr>
                <w:rFonts w:ascii="Arial" w:hAnsi="Arial" w:cs="Arial"/>
                <w:color w:val="auto"/>
                <w:sz w:val="20"/>
                <w:szCs w:val="20"/>
              </w:rPr>
              <w:t>wykonywać widoki pomocnicze, rozwinięte</w:t>
            </w:r>
            <w:r w:rsidR="00DD462F">
              <w:rPr>
                <w:rFonts w:ascii="Arial" w:hAnsi="Arial" w:cs="Arial"/>
                <w:color w:val="auto"/>
                <w:sz w:val="20"/>
                <w:szCs w:val="20"/>
              </w:rPr>
              <w:t xml:space="preserve"> i </w:t>
            </w:r>
            <w:r w:rsidRPr="00C86D54">
              <w:rPr>
                <w:rFonts w:ascii="Arial" w:hAnsi="Arial" w:cs="Arial"/>
                <w:color w:val="auto"/>
                <w:sz w:val="20"/>
                <w:szCs w:val="20"/>
              </w:rPr>
              <w:t>cząstkowe;</w:t>
            </w:r>
          </w:p>
          <w:p w:rsidR="00E20640" w:rsidRDefault="00E20640" w:rsidP="00E20640">
            <w:pPr>
              <w:numPr>
                <w:ilvl w:val="0"/>
                <w:numId w:val="22"/>
              </w:numPr>
              <w:rPr>
                <w:rFonts w:ascii="Arial" w:hAnsi="Arial" w:cs="Arial"/>
                <w:color w:val="auto"/>
                <w:sz w:val="20"/>
                <w:szCs w:val="20"/>
              </w:rPr>
            </w:pPr>
            <w:r w:rsidRPr="00C86D54">
              <w:rPr>
                <w:rFonts w:ascii="Arial" w:hAnsi="Arial" w:cs="Arial"/>
                <w:color w:val="auto"/>
                <w:sz w:val="20"/>
                <w:szCs w:val="20"/>
              </w:rPr>
              <w:t>wykonywać kład miejscowy</w:t>
            </w:r>
            <w:r w:rsidR="00DD462F">
              <w:rPr>
                <w:rFonts w:ascii="Arial" w:hAnsi="Arial" w:cs="Arial"/>
                <w:color w:val="auto"/>
                <w:sz w:val="20"/>
                <w:szCs w:val="20"/>
              </w:rPr>
              <w:t xml:space="preserve"> </w:t>
            </w:r>
            <w:r w:rsidR="00DD462F">
              <w:rPr>
                <w:rFonts w:ascii="Arial" w:hAnsi="Arial" w:cs="Arial"/>
                <w:color w:val="auto"/>
                <w:sz w:val="20"/>
                <w:szCs w:val="20"/>
              </w:rPr>
              <w:lastRenderedPageBreak/>
              <w:t>i </w:t>
            </w:r>
            <w:r w:rsidRPr="00C86D54">
              <w:rPr>
                <w:rFonts w:ascii="Arial" w:hAnsi="Arial" w:cs="Arial"/>
                <w:color w:val="auto"/>
                <w:sz w:val="20"/>
                <w:szCs w:val="20"/>
              </w:rPr>
              <w:t>przesunięty;</w:t>
            </w:r>
          </w:p>
        </w:tc>
        <w:tc>
          <w:tcPr>
            <w:tcW w:w="358"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lastRenderedPageBreak/>
              <w:t>Klasa I</w:t>
            </w:r>
          </w:p>
        </w:tc>
      </w:tr>
      <w:tr w:rsidR="00E20640" w:rsidRPr="00C86D54" w:rsidTr="00106F89">
        <w:tc>
          <w:tcPr>
            <w:tcW w:w="889" w:type="pct"/>
            <w:vMerge/>
          </w:tcPr>
          <w:p w:rsidR="00E20640" w:rsidRPr="00C86D54" w:rsidRDefault="00E20640" w:rsidP="00E20640">
            <w:pPr>
              <w:rPr>
                <w:rFonts w:ascii="Arial" w:hAnsi="Arial" w:cs="Arial"/>
                <w:color w:val="auto"/>
                <w:sz w:val="20"/>
                <w:szCs w:val="20"/>
              </w:rPr>
            </w:pPr>
          </w:p>
        </w:tc>
        <w:tc>
          <w:tcPr>
            <w:tcW w:w="894" w:type="pct"/>
          </w:tcPr>
          <w:p w:rsidR="00E20640" w:rsidRPr="00C86D54" w:rsidRDefault="00E20640" w:rsidP="00E20640">
            <w:pPr>
              <w:rPr>
                <w:rFonts w:ascii="Arial" w:hAnsi="Arial" w:cs="Arial"/>
                <w:color w:val="auto"/>
                <w:sz w:val="20"/>
                <w:szCs w:val="20"/>
              </w:rPr>
            </w:pPr>
            <w:r>
              <w:rPr>
                <w:rFonts w:ascii="Arial" w:hAnsi="Arial" w:cs="Arial"/>
                <w:color w:val="auto"/>
                <w:sz w:val="20"/>
                <w:szCs w:val="20"/>
              </w:rPr>
              <w:t>4. Rysunek odręczny</w:t>
            </w:r>
          </w:p>
        </w:tc>
        <w:tc>
          <w:tcPr>
            <w:tcW w:w="298" w:type="pct"/>
          </w:tcPr>
          <w:p w:rsidR="00E20640" w:rsidRPr="00C86D54" w:rsidRDefault="00E20640" w:rsidP="00E20640">
            <w:pPr>
              <w:jc w:val="center"/>
              <w:rPr>
                <w:rFonts w:ascii="Arial" w:hAnsi="Arial" w:cs="Arial"/>
                <w:color w:val="auto"/>
                <w:sz w:val="20"/>
                <w:szCs w:val="20"/>
              </w:rPr>
            </w:pPr>
          </w:p>
        </w:tc>
        <w:tc>
          <w:tcPr>
            <w:tcW w:w="1246" w:type="pct"/>
          </w:tcPr>
          <w:p w:rsidR="00E20640" w:rsidRDefault="00E20640" w:rsidP="00E20640">
            <w:pPr>
              <w:numPr>
                <w:ilvl w:val="0"/>
                <w:numId w:val="24"/>
              </w:numPr>
              <w:rPr>
                <w:rFonts w:ascii="Arial" w:hAnsi="Arial" w:cs="Arial"/>
                <w:color w:val="auto"/>
                <w:sz w:val="20"/>
                <w:szCs w:val="20"/>
              </w:rPr>
            </w:pPr>
            <w:r w:rsidRPr="00C86D54">
              <w:rPr>
                <w:rFonts w:ascii="Arial" w:hAnsi="Arial" w:cs="Arial"/>
                <w:color w:val="auto"/>
                <w:sz w:val="20"/>
                <w:szCs w:val="20"/>
              </w:rPr>
              <w:t>wyjaśniać zasady wykonywania rysunku odręcznego;</w:t>
            </w:r>
          </w:p>
          <w:p w:rsidR="00E20640" w:rsidRDefault="00E20640" w:rsidP="00E20640">
            <w:pPr>
              <w:numPr>
                <w:ilvl w:val="0"/>
                <w:numId w:val="24"/>
              </w:numPr>
              <w:rPr>
                <w:rFonts w:ascii="Arial" w:hAnsi="Arial" w:cs="Arial"/>
                <w:color w:val="auto"/>
                <w:sz w:val="20"/>
                <w:szCs w:val="20"/>
              </w:rPr>
            </w:pPr>
            <w:r w:rsidRPr="00C86D54">
              <w:rPr>
                <w:rFonts w:ascii="Arial" w:hAnsi="Arial" w:cs="Arial"/>
                <w:color w:val="auto"/>
                <w:sz w:val="20"/>
                <w:szCs w:val="20"/>
              </w:rPr>
              <w:t xml:space="preserve">określać zasady wykonywania szkiców, </w:t>
            </w:r>
          </w:p>
          <w:p w:rsidR="00E20640" w:rsidRDefault="00E20640" w:rsidP="00E20640">
            <w:pPr>
              <w:pStyle w:val="Akapitzlist"/>
              <w:numPr>
                <w:ilvl w:val="0"/>
                <w:numId w:val="27"/>
              </w:numPr>
              <w:rPr>
                <w:rFonts w:ascii="Arial" w:hAnsi="Arial" w:cs="Arial"/>
                <w:color w:val="auto"/>
                <w:sz w:val="20"/>
                <w:szCs w:val="20"/>
              </w:rPr>
            </w:pPr>
            <w:r w:rsidRPr="00C86D54">
              <w:rPr>
                <w:rFonts w:ascii="Arial" w:hAnsi="Arial" w:cs="Arial"/>
                <w:color w:val="auto"/>
                <w:sz w:val="20"/>
                <w:szCs w:val="20"/>
              </w:rPr>
              <w:t>sporządzać rysunek odręczny;</w:t>
            </w:r>
          </w:p>
          <w:p w:rsidR="00E20640" w:rsidRDefault="00E20640" w:rsidP="00E20640">
            <w:pPr>
              <w:pStyle w:val="Akapitzlist"/>
              <w:numPr>
                <w:ilvl w:val="0"/>
                <w:numId w:val="27"/>
              </w:numPr>
              <w:rPr>
                <w:rFonts w:ascii="Arial" w:hAnsi="Arial" w:cs="Arial"/>
                <w:color w:val="auto"/>
                <w:sz w:val="20"/>
                <w:szCs w:val="20"/>
              </w:rPr>
            </w:pPr>
            <w:r w:rsidRPr="00C86D54">
              <w:rPr>
                <w:rFonts w:ascii="Arial" w:hAnsi="Arial" w:cs="Arial"/>
                <w:color w:val="auto"/>
                <w:sz w:val="20"/>
                <w:szCs w:val="20"/>
              </w:rPr>
              <w:t>stosować uproszczenia rysunkowe;</w:t>
            </w:r>
          </w:p>
          <w:p w:rsidR="00E20640" w:rsidRDefault="00E20640" w:rsidP="00E20640">
            <w:pPr>
              <w:pStyle w:val="Akapitzlist"/>
              <w:numPr>
                <w:ilvl w:val="0"/>
                <w:numId w:val="27"/>
              </w:numPr>
              <w:rPr>
                <w:rFonts w:ascii="Arial" w:hAnsi="Arial" w:cs="Arial"/>
                <w:color w:val="auto"/>
                <w:sz w:val="20"/>
                <w:szCs w:val="20"/>
              </w:rPr>
            </w:pPr>
            <w:r w:rsidRPr="00C86D54">
              <w:rPr>
                <w:rFonts w:ascii="Arial" w:hAnsi="Arial" w:cs="Arial"/>
                <w:color w:val="auto"/>
                <w:sz w:val="20"/>
                <w:szCs w:val="20"/>
              </w:rPr>
              <w:t>odczytywać informacje</w:t>
            </w:r>
            <w:r w:rsidR="009842C9">
              <w:rPr>
                <w:rFonts w:ascii="Arial" w:hAnsi="Arial" w:cs="Arial"/>
                <w:color w:val="auto"/>
                <w:sz w:val="20"/>
                <w:szCs w:val="20"/>
              </w:rPr>
              <w:t xml:space="preserve"> z </w:t>
            </w:r>
            <w:r w:rsidR="009F2F0B" w:rsidRPr="00C86D54">
              <w:rPr>
                <w:rFonts w:ascii="Arial" w:hAnsi="Arial" w:cs="Arial"/>
                <w:color w:val="auto"/>
                <w:sz w:val="20"/>
                <w:szCs w:val="20"/>
              </w:rPr>
              <w:t>rysunku odręcznego</w:t>
            </w:r>
            <w:r w:rsidRPr="00C86D54">
              <w:rPr>
                <w:rFonts w:ascii="Arial" w:hAnsi="Arial" w:cs="Arial"/>
                <w:color w:val="auto"/>
                <w:sz w:val="20"/>
                <w:szCs w:val="20"/>
              </w:rPr>
              <w:t>;</w:t>
            </w:r>
          </w:p>
        </w:tc>
        <w:tc>
          <w:tcPr>
            <w:tcW w:w="1315" w:type="pct"/>
          </w:tcPr>
          <w:p w:rsidR="00E20640" w:rsidRDefault="00E20640" w:rsidP="00E20640">
            <w:pPr>
              <w:numPr>
                <w:ilvl w:val="0"/>
                <w:numId w:val="23"/>
              </w:numPr>
              <w:rPr>
                <w:rFonts w:ascii="Arial" w:hAnsi="Arial" w:cs="Arial"/>
                <w:color w:val="auto"/>
                <w:sz w:val="20"/>
                <w:szCs w:val="20"/>
              </w:rPr>
            </w:pPr>
            <w:r w:rsidRPr="00C86D54">
              <w:rPr>
                <w:rFonts w:ascii="Arial" w:hAnsi="Arial" w:cs="Arial"/>
                <w:color w:val="auto"/>
                <w:sz w:val="20"/>
                <w:szCs w:val="20"/>
              </w:rPr>
              <w:t>wykonywać rysunki odręczne elementów konstrukcyjnych mebli, detali meblowych, dowolnych wyrobów stolarskich;</w:t>
            </w:r>
          </w:p>
          <w:p w:rsidR="00E20640" w:rsidRDefault="00E20640" w:rsidP="00E20640">
            <w:pPr>
              <w:numPr>
                <w:ilvl w:val="0"/>
                <w:numId w:val="23"/>
              </w:numPr>
              <w:rPr>
                <w:rFonts w:ascii="Arial" w:hAnsi="Arial" w:cs="Arial"/>
                <w:color w:val="auto"/>
                <w:sz w:val="20"/>
                <w:szCs w:val="20"/>
              </w:rPr>
            </w:pPr>
            <w:r w:rsidRPr="00C86D54">
              <w:rPr>
                <w:rFonts w:ascii="Arial" w:hAnsi="Arial" w:cs="Arial"/>
                <w:color w:val="auto"/>
                <w:sz w:val="20"/>
                <w:szCs w:val="20"/>
              </w:rPr>
              <w:t>wykonywać szkice mebli;</w:t>
            </w:r>
          </w:p>
          <w:p w:rsidR="00E20640" w:rsidRPr="00C86D54" w:rsidRDefault="00E20640" w:rsidP="00E20640">
            <w:pPr>
              <w:rPr>
                <w:rFonts w:ascii="Arial" w:hAnsi="Arial" w:cs="Arial"/>
                <w:color w:val="auto"/>
                <w:sz w:val="20"/>
                <w:szCs w:val="20"/>
              </w:rPr>
            </w:pPr>
          </w:p>
        </w:tc>
        <w:tc>
          <w:tcPr>
            <w:tcW w:w="358"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w:t>
            </w:r>
          </w:p>
        </w:tc>
      </w:tr>
      <w:tr w:rsidR="00E20640" w:rsidRPr="00C86D54" w:rsidTr="00106F89">
        <w:tc>
          <w:tcPr>
            <w:tcW w:w="889" w:type="pct"/>
            <w:vMerge w:val="restart"/>
          </w:tcPr>
          <w:p w:rsidR="00E20640" w:rsidRPr="00A2539F" w:rsidRDefault="00E20640" w:rsidP="00E20640">
            <w:pPr>
              <w:rPr>
                <w:rFonts w:ascii="Arial" w:hAnsi="Arial" w:cs="Arial"/>
                <w:color w:val="auto"/>
                <w:sz w:val="20"/>
                <w:szCs w:val="20"/>
              </w:rPr>
            </w:pPr>
            <w:r w:rsidRPr="00A2539F">
              <w:rPr>
                <w:rFonts w:ascii="Arial" w:hAnsi="Arial" w:cs="Arial"/>
                <w:color w:val="auto"/>
                <w:sz w:val="20"/>
                <w:szCs w:val="20"/>
              </w:rPr>
              <w:t>III. Dokumentacja projektowa, konstrukcyjna</w:t>
            </w:r>
            <w:r w:rsidR="00DD462F">
              <w:rPr>
                <w:rFonts w:ascii="Arial" w:hAnsi="Arial" w:cs="Arial"/>
                <w:color w:val="auto"/>
                <w:sz w:val="20"/>
                <w:szCs w:val="20"/>
              </w:rPr>
              <w:t xml:space="preserve"> i </w:t>
            </w:r>
            <w:r w:rsidRPr="00A2539F">
              <w:rPr>
                <w:rFonts w:ascii="Arial" w:hAnsi="Arial" w:cs="Arial"/>
                <w:color w:val="auto"/>
                <w:sz w:val="20"/>
                <w:szCs w:val="20"/>
              </w:rPr>
              <w:t>technologiczna wyrobów</w:t>
            </w:r>
            <w:r w:rsidR="009842C9">
              <w:rPr>
                <w:rFonts w:ascii="Arial" w:hAnsi="Arial" w:cs="Arial"/>
                <w:color w:val="auto"/>
                <w:sz w:val="20"/>
                <w:szCs w:val="20"/>
              </w:rPr>
              <w:t xml:space="preserve"> z </w:t>
            </w:r>
            <w:r w:rsidRPr="00A2539F">
              <w:rPr>
                <w:rFonts w:ascii="Arial" w:hAnsi="Arial" w:cs="Arial"/>
                <w:color w:val="auto"/>
                <w:sz w:val="20"/>
                <w:szCs w:val="20"/>
              </w:rPr>
              <w:t>drewna</w:t>
            </w:r>
            <w:r w:rsidR="00DD462F">
              <w:rPr>
                <w:rFonts w:ascii="Arial" w:hAnsi="Arial" w:cs="Arial"/>
                <w:color w:val="auto"/>
                <w:sz w:val="20"/>
                <w:szCs w:val="20"/>
              </w:rPr>
              <w:t xml:space="preserve"> i </w:t>
            </w:r>
            <w:r w:rsidRPr="00A2539F">
              <w:rPr>
                <w:rFonts w:ascii="Arial" w:hAnsi="Arial" w:cs="Arial"/>
                <w:color w:val="auto"/>
                <w:sz w:val="20"/>
                <w:szCs w:val="20"/>
              </w:rPr>
              <w:t>materiałów drewnopochodnych.</w:t>
            </w:r>
          </w:p>
        </w:tc>
        <w:tc>
          <w:tcPr>
            <w:tcW w:w="894"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1. Zasady wymiarowania.</w:t>
            </w:r>
          </w:p>
        </w:tc>
        <w:tc>
          <w:tcPr>
            <w:tcW w:w="298" w:type="pct"/>
          </w:tcPr>
          <w:p w:rsidR="00E20640" w:rsidRPr="00C86D54" w:rsidRDefault="00E20640" w:rsidP="00E20640">
            <w:pPr>
              <w:jc w:val="center"/>
              <w:rPr>
                <w:rFonts w:ascii="Arial" w:hAnsi="Arial" w:cs="Arial"/>
                <w:color w:val="auto"/>
                <w:sz w:val="20"/>
                <w:szCs w:val="20"/>
              </w:rPr>
            </w:pPr>
          </w:p>
        </w:tc>
        <w:tc>
          <w:tcPr>
            <w:tcW w:w="1246" w:type="pct"/>
          </w:tcPr>
          <w:p w:rsidR="00E20640" w:rsidRDefault="00E20640" w:rsidP="00E20640">
            <w:pPr>
              <w:numPr>
                <w:ilvl w:val="0"/>
                <w:numId w:val="26"/>
              </w:numPr>
              <w:rPr>
                <w:rFonts w:ascii="Arial" w:hAnsi="Arial" w:cs="Arial"/>
                <w:color w:val="auto"/>
                <w:sz w:val="20"/>
                <w:szCs w:val="20"/>
              </w:rPr>
            </w:pPr>
            <w:r w:rsidRPr="00C86D54">
              <w:rPr>
                <w:rFonts w:ascii="Arial" w:hAnsi="Arial" w:cs="Arial"/>
                <w:color w:val="auto"/>
                <w:sz w:val="20"/>
                <w:szCs w:val="20"/>
              </w:rPr>
              <w:t>wyjaśniać zasady wymiarowania;</w:t>
            </w:r>
          </w:p>
          <w:p w:rsidR="00E20640" w:rsidRDefault="00E20640" w:rsidP="00E20640">
            <w:pPr>
              <w:numPr>
                <w:ilvl w:val="0"/>
                <w:numId w:val="25"/>
              </w:numPr>
              <w:rPr>
                <w:rFonts w:ascii="Arial" w:hAnsi="Arial" w:cs="Arial"/>
                <w:color w:val="auto"/>
                <w:sz w:val="20"/>
                <w:szCs w:val="20"/>
              </w:rPr>
            </w:pPr>
            <w:r w:rsidRPr="00C86D54">
              <w:rPr>
                <w:rFonts w:ascii="Arial" w:hAnsi="Arial" w:cs="Arial"/>
                <w:color w:val="auto"/>
                <w:sz w:val="20"/>
                <w:szCs w:val="20"/>
              </w:rPr>
              <w:t>wymiarować element rysowany, szkicowany zgodnie</w:t>
            </w:r>
            <w:r w:rsidR="009842C9">
              <w:rPr>
                <w:rFonts w:ascii="Arial" w:hAnsi="Arial" w:cs="Arial"/>
                <w:color w:val="auto"/>
                <w:sz w:val="20"/>
                <w:szCs w:val="20"/>
              </w:rPr>
              <w:t xml:space="preserve"> z </w:t>
            </w:r>
            <w:r w:rsidRPr="00C86D54">
              <w:rPr>
                <w:rFonts w:ascii="Arial" w:hAnsi="Arial" w:cs="Arial"/>
                <w:color w:val="auto"/>
                <w:sz w:val="20"/>
                <w:szCs w:val="20"/>
              </w:rPr>
              <w:t>zasadami rysunku technicznego;</w:t>
            </w:r>
          </w:p>
          <w:p w:rsidR="00E20640" w:rsidRDefault="00E20640" w:rsidP="00E20640">
            <w:pPr>
              <w:numPr>
                <w:ilvl w:val="0"/>
                <w:numId w:val="25"/>
              </w:numPr>
              <w:rPr>
                <w:rFonts w:ascii="Arial" w:hAnsi="Arial" w:cs="Arial"/>
                <w:color w:val="auto"/>
                <w:sz w:val="20"/>
                <w:szCs w:val="20"/>
              </w:rPr>
            </w:pPr>
            <w:r w:rsidRPr="00C86D54">
              <w:rPr>
                <w:rFonts w:ascii="Arial" w:hAnsi="Arial" w:cs="Arial"/>
                <w:color w:val="auto"/>
                <w:sz w:val="20"/>
                <w:szCs w:val="20"/>
              </w:rPr>
              <w:t>odczytywać informacje</w:t>
            </w:r>
            <w:r w:rsidR="009842C9">
              <w:rPr>
                <w:rFonts w:ascii="Arial" w:hAnsi="Arial" w:cs="Arial"/>
                <w:color w:val="auto"/>
                <w:sz w:val="20"/>
                <w:szCs w:val="20"/>
              </w:rPr>
              <w:t xml:space="preserve"> z </w:t>
            </w:r>
            <w:r w:rsidRPr="00C86D54">
              <w:rPr>
                <w:rFonts w:ascii="Arial" w:hAnsi="Arial" w:cs="Arial"/>
                <w:color w:val="auto"/>
                <w:sz w:val="20"/>
                <w:szCs w:val="20"/>
              </w:rPr>
              <w:t>rysunku technicznego;</w:t>
            </w:r>
          </w:p>
          <w:p w:rsidR="00E20640" w:rsidRDefault="00E20640" w:rsidP="00E20640">
            <w:pPr>
              <w:numPr>
                <w:ilvl w:val="0"/>
                <w:numId w:val="25"/>
              </w:numPr>
              <w:rPr>
                <w:rFonts w:ascii="Arial" w:hAnsi="Arial" w:cs="Arial"/>
                <w:color w:val="auto"/>
                <w:sz w:val="20"/>
                <w:szCs w:val="20"/>
              </w:rPr>
            </w:pPr>
            <w:r w:rsidRPr="00C86D54">
              <w:rPr>
                <w:rFonts w:ascii="Arial" w:hAnsi="Arial" w:cs="Arial"/>
                <w:color w:val="auto"/>
                <w:sz w:val="20"/>
                <w:szCs w:val="20"/>
              </w:rPr>
              <w:t>tolerować wymiary;</w:t>
            </w:r>
          </w:p>
          <w:p w:rsidR="00E20640" w:rsidRDefault="00E20640" w:rsidP="00E20640">
            <w:pPr>
              <w:numPr>
                <w:ilvl w:val="0"/>
                <w:numId w:val="25"/>
              </w:numPr>
              <w:rPr>
                <w:rFonts w:ascii="Arial" w:hAnsi="Arial" w:cs="Arial"/>
                <w:color w:val="auto"/>
                <w:sz w:val="20"/>
                <w:szCs w:val="20"/>
              </w:rPr>
            </w:pPr>
            <w:r w:rsidRPr="00C86D54">
              <w:rPr>
                <w:rFonts w:ascii="Arial" w:hAnsi="Arial" w:cs="Arial"/>
                <w:color w:val="auto"/>
                <w:sz w:val="20"/>
                <w:szCs w:val="20"/>
              </w:rPr>
              <w:t>wyjaśniać pasowania elementów konstrukcyjnych</w:t>
            </w:r>
          </w:p>
        </w:tc>
        <w:tc>
          <w:tcPr>
            <w:tcW w:w="1315" w:type="pct"/>
          </w:tcPr>
          <w:p w:rsidR="00E20640" w:rsidRDefault="00E20640" w:rsidP="00E20640">
            <w:pPr>
              <w:numPr>
                <w:ilvl w:val="0"/>
                <w:numId w:val="8"/>
              </w:numPr>
              <w:rPr>
                <w:rFonts w:ascii="Arial" w:hAnsi="Arial" w:cs="Arial"/>
                <w:color w:val="auto"/>
                <w:sz w:val="20"/>
                <w:szCs w:val="20"/>
              </w:rPr>
            </w:pPr>
            <w:r w:rsidRPr="00C86D54">
              <w:rPr>
                <w:rFonts w:ascii="Arial" w:hAnsi="Arial" w:cs="Arial"/>
                <w:color w:val="auto"/>
                <w:sz w:val="20"/>
                <w:szCs w:val="20"/>
              </w:rPr>
              <w:t>stosować zasady wymiarowania rysunków technicznych;</w:t>
            </w:r>
          </w:p>
          <w:p w:rsidR="00E20640" w:rsidRDefault="00E20640" w:rsidP="00E20640">
            <w:pPr>
              <w:numPr>
                <w:ilvl w:val="0"/>
                <w:numId w:val="8"/>
              </w:numPr>
              <w:rPr>
                <w:rFonts w:ascii="Arial" w:hAnsi="Arial" w:cs="Arial"/>
                <w:color w:val="auto"/>
                <w:sz w:val="20"/>
                <w:szCs w:val="20"/>
              </w:rPr>
            </w:pPr>
            <w:r w:rsidRPr="00C86D54">
              <w:rPr>
                <w:rFonts w:ascii="Arial" w:hAnsi="Arial" w:cs="Arial"/>
                <w:color w:val="auto"/>
                <w:sz w:val="20"/>
                <w:szCs w:val="20"/>
              </w:rPr>
              <w:t>odczyt</w:t>
            </w:r>
            <w:r>
              <w:rPr>
                <w:rFonts w:ascii="Arial" w:hAnsi="Arial" w:cs="Arial"/>
                <w:color w:val="auto"/>
                <w:sz w:val="20"/>
                <w:szCs w:val="20"/>
              </w:rPr>
              <w:t>ywa</w:t>
            </w:r>
            <w:r w:rsidRPr="00C86D54">
              <w:rPr>
                <w:rFonts w:ascii="Arial" w:hAnsi="Arial" w:cs="Arial"/>
                <w:color w:val="auto"/>
                <w:sz w:val="20"/>
                <w:szCs w:val="20"/>
              </w:rPr>
              <w:t>ć</w:t>
            </w:r>
            <w:r w:rsidR="00EA1AE9">
              <w:rPr>
                <w:rFonts w:ascii="Arial" w:hAnsi="Arial" w:cs="Arial"/>
                <w:color w:val="auto"/>
                <w:sz w:val="20"/>
                <w:szCs w:val="20"/>
              </w:rPr>
              <w:t xml:space="preserve"> w</w:t>
            </w:r>
            <w:r w:rsidRPr="00C86D54">
              <w:rPr>
                <w:rFonts w:ascii="Arial" w:hAnsi="Arial" w:cs="Arial"/>
                <w:color w:val="auto"/>
                <w:sz w:val="20"/>
                <w:szCs w:val="20"/>
              </w:rPr>
              <w:t>ymiary</w:t>
            </w:r>
            <w:r w:rsidR="009842C9">
              <w:rPr>
                <w:rFonts w:ascii="Arial" w:hAnsi="Arial" w:cs="Arial"/>
                <w:color w:val="auto"/>
                <w:sz w:val="20"/>
                <w:szCs w:val="20"/>
              </w:rPr>
              <w:t xml:space="preserve"> z </w:t>
            </w:r>
            <w:r w:rsidRPr="00C86D54">
              <w:rPr>
                <w:rFonts w:ascii="Arial" w:hAnsi="Arial" w:cs="Arial"/>
                <w:color w:val="auto"/>
                <w:sz w:val="20"/>
                <w:szCs w:val="20"/>
              </w:rPr>
              <w:t xml:space="preserve">rysunków wyrobów stolarskich; </w:t>
            </w:r>
          </w:p>
          <w:p w:rsidR="00E20640" w:rsidRDefault="00E20640" w:rsidP="00E20640">
            <w:pPr>
              <w:numPr>
                <w:ilvl w:val="0"/>
                <w:numId w:val="8"/>
              </w:numPr>
              <w:rPr>
                <w:rFonts w:ascii="Arial" w:hAnsi="Arial" w:cs="Arial"/>
                <w:color w:val="auto"/>
                <w:sz w:val="20"/>
                <w:szCs w:val="20"/>
              </w:rPr>
            </w:pPr>
            <w:r w:rsidRPr="00C86D54">
              <w:rPr>
                <w:rFonts w:ascii="Arial" w:hAnsi="Arial" w:cs="Arial"/>
                <w:color w:val="auto"/>
                <w:sz w:val="20"/>
                <w:szCs w:val="20"/>
              </w:rPr>
              <w:t>odczyt</w:t>
            </w:r>
            <w:r>
              <w:rPr>
                <w:rFonts w:ascii="Arial" w:hAnsi="Arial" w:cs="Arial"/>
                <w:color w:val="auto"/>
                <w:sz w:val="20"/>
                <w:szCs w:val="20"/>
              </w:rPr>
              <w:t>ywa</w:t>
            </w:r>
            <w:r w:rsidRPr="00C86D54">
              <w:rPr>
                <w:rFonts w:ascii="Arial" w:hAnsi="Arial" w:cs="Arial"/>
                <w:color w:val="auto"/>
                <w:sz w:val="20"/>
                <w:szCs w:val="20"/>
              </w:rPr>
              <w:t>ć</w:t>
            </w:r>
            <w:r w:rsidR="00EA1AE9">
              <w:rPr>
                <w:rFonts w:ascii="Arial" w:hAnsi="Arial" w:cs="Arial"/>
                <w:color w:val="auto"/>
                <w:sz w:val="20"/>
                <w:szCs w:val="20"/>
              </w:rPr>
              <w:t xml:space="preserve"> w</w:t>
            </w:r>
            <w:r w:rsidRPr="00C86D54">
              <w:rPr>
                <w:rFonts w:ascii="Arial" w:hAnsi="Arial" w:cs="Arial"/>
                <w:color w:val="auto"/>
                <w:sz w:val="20"/>
                <w:szCs w:val="20"/>
              </w:rPr>
              <w:t>ymiary elementów konstrukcyjnych wyrobów stolarskich;</w:t>
            </w:r>
          </w:p>
          <w:p w:rsidR="00E20640" w:rsidRDefault="00E20640" w:rsidP="00E20640">
            <w:pPr>
              <w:numPr>
                <w:ilvl w:val="0"/>
                <w:numId w:val="8"/>
              </w:numPr>
              <w:rPr>
                <w:rFonts w:ascii="Arial" w:hAnsi="Arial" w:cs="Arial"/>
                <w:color w:val="auto"/>
                <w:sz w:val="20"/>
                <w:szCs w:val="20"/>
              </w:rPr>
            </w:pPr>
            <w:r w:rsidRPr="00C86D54">
              <w:rPr>
                <w:rFonts w:ascii="Arial" w:hAnsi="Arial" w:cs="Arial"/>
                <w:color w:val="auto"/>
                <w:sz w:val="20"/>
                <w:szCs w:val="20"/>
              </w:rPr>
              <w:t>wymiarować rysunki wyrobów stolarskich;</w:t>
            </w:r>
          </w:p>
          <w:p w:rsidR="00E20640" w:rsidRDefault="00E20640" w:rsidP="00E20640">
            <w:pPr>
              <w:numPr>
                <w:ilvl w:val="0"/>
                <w:numId w:val="8"/>
              </w:numPr>
              <w:rPr>
                <w:rFonts w:ascii="Arial" w:hAnsi="Arial" w:cs="Arial"/>
                <w:color w:val="auto"/>
                <w:sz w:val="20"/>
                <w:szCs w:val="20"/>
              </w:rPr>
            </w:pPr>
            <w:r w:rsidRPr="00C86D54">
              <w:rPr>
                <w:rFonts w:ascii="Arial" w:hAnsi="Arial" w:cs="Arial"/>
                <w:color w:val="auto"/>
                <w:sz w:val="20"/>
                <w:szCs w:val="20"/>
              </w:rPr>
              <w:t>stosować tolerancje</w:t>
            </w:r>
            <w:r w:rsidR="00DD462F">
              <w:rPr>
                <w:rFonts w:ascii="Arial" w:hAnsi="Arial" w:cs="Arial"/>
                <w:color w:val="auto"/>
                <w:sz w:val="20"/>
                <w:szCs w:val="20"/>
              </w:rPr>
              <w:t xml:space="preserve"> i </w:t>
            </w:r>
            <w:r w:rsidRPr="00C86D54">
              <w:rPr>
                <w:rFonts w:ascii="Arial" w:hAnsi="Arial" w:cs="Arial"/>
                <w:color w:val="auto"/>
                <w:sz w:val="20"/>
                <w:szCs w:val="20"/>
              </w:rPr>
              <w:t>pasowania;</w:t>
            </w:r>
          </w:p>
        </w:tc>
        <w:tc>
          <w:tcPr>
            <w:tcW w:w="358"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II</w:t>
            </w:r>
          </w:p>
        </w:tc>
      </w:tr>
      <w:tr w:rsidR="00E20640" w:rsidRPr="00C86D54" w:rsidTr="00106F89">
        <w:tc>
          <w:tcPr>
            <w:tcW w:w="889" w:type="pct"/>
            <w:vMerge/>
          </w:tcPr>
          <w:p w:rsidR="00E20640" w:rsidRPr="00C86D54" w:rsidRDefault="00E20640" w:rsidP="00E20640">
            <w:pPr>
              <w:rPr>
                <w:rFonts w:ascii="Arial" w:hAnsi="Arial" w:cs="Arial"/>
                <w:color w:val="auto"/>
                <w:sz w:val="20"/>
                <w:szCs w:val="20"/>
              </w:rPr>
            </w:pPr>
          </w:p>
        </w:tc>
        <w:tc>
          <w:tcPr>
            <w:tcW w:w="894" w:type="pct"/>
          </w:tcPr>
          <w:p w:rsidR="00E20640" w:rsidRPr="00A70C78" w:rsidRDefault="00E20640" w:rsidP="00E20640">
            <w:pPr>
              <w:rPr>
                <w:rFonts w:ascii="Arial" w:hAnsi="Arial" w:cs="Arial"/>
                <w:color w:val="auto"/>
                <w:sz w:val="20"/>
                <w:szCs w:val="20"/>
              </w:rPr>
            </w:pPr>
            <w:r w:rsidRPr="00A70C78">
              <w:rPr>
                <w:rFonts w:ascii="Arial" w:hAnsi="Arial" w:cs="Arial"/>
                <w:color w:val="auto"/>
                <w:sz w:val="20"/>
                <w:szCs w:val="20"/>
              </w:rPr>
              <w:t>2. Podstawy rysunku technicznego maszynowego.</w:t>
            </w:r>
          </w:p>
        </w:tc>
        <w:tc>
          <w:tcPr>
            <w:tcW w:w="298" w:type="pct"/>
          </w:tcPr>
          <w:p w:rsidR="00E20640" w:rsidRPr="00C86D54" w:rsidRDefault="00E20640" w:rsidP="00E20640">
            <w:pPr>
              <w:jc w:val="center"/>
              <w:rPr>
                <w:rFonts w:ascii="Arial" w:hAnsi="Arial" w:cs="Arial"/>
                <w:color w:val="auto"/>
                <w:sz w:val="20"/>
                <w:szCs w:val="20"/>
              </w:rPr>
            </w:pPr>
          </w:p>
        </w:tc>
        <w:tc>
          <w:tcPr>
            <w:tcW w:w="1246" w:type="pct"/>
          </w:tcPr>
          <w:p w:rsidR="00E20640" w:rsidRDefault="00E20640" w:rsidP="00E20640">
            <w:pPr>
              <w:numPr>
                <w:ilvl w:val="0"/>
                <w:numId w:val="9"/>
              </w:numPr>
              <w:rPr>
                <w:rFonts w:ascii="Arial" w:hAnsi="Arial" w:cs="Arial"/>
                <w:color w:val="auto"/>
                <w:sz w:val="20"/>
                <w:szCs w:val="20"/>
              </w:rPr>
            </w:pPr>
            <w:r w:rsidRPr="00C86D54">
              <w:rPr>
                <w:rFonts w:ascii="Arial" w:hAnsi="Arial" w:cs="Arial"/>
                <w:color w:val="auto"/>
                <w:sz w:val="20"/>
                <w:szCs w:val="20"/>
              </w:rPr>
              <w:t>czytać rysunek techniczny maszynowy;</w:t>
            </w:r>
          </w:p>
          <w:p w:rsidR="00E20640" w:rsidRDefault="009F2F0B" w:rsidP="00E20640">
            <w:pPr>
              <w:numPr>
                <w:ilvl w:val="0"/>
                <w:numId w:val="9"/>
              </w:numPr>
              <w:rPr>
                <w:rFonts w:ascii="Arial" w:hAnsi="Arial" w:cs="Arial"/>
                <w:color w:val="auto"/>
                <w:sz w:val="20"/>
                <w:szCs w:val="20"/>
              </w:rPr>
            </w:pPr>
            <w:r w:rsidRPr="00C86D54">
              <w:rPr>
                <w:rFonts w:ascii="Arial" w:hAnsi="Arial" w:cs="Arial"/>
                <w:color w:val="auto"/>
                <w:sz w:val="20"/>
                <w:szCs w:val="20"/>
              </w:rPr>
              <w:t>wykonać rysunek</w:t>
            </w:r>
            <w:r w:rsidR="00E20640" w:rsidRPr="00C86D54">
              <w:rPr>
                <w:rFonts w:ascii="Arial" w:hAnsi="Arial" w:cs="Arial"/>
                <w:color w:val="auto"/>
                <w:sz w:val="20"/>
                <w:szCs w:val="20"/>
              </w:rPr>
              <w:t xml:space="preserve"> techniczny maszynowy;</w:t>
            </w:r>
          </w:p>
          <w:p w:rsidR="00E20640" w:rsidRDefault="00E20640" w:rsidP="00E20640">
            <w:pPr>
              <w:numPr>
                <w:ilvl w:val="0"/>
                <w:numId w:val="9"/>
              </w:numPr>
              <w:rPr>
                <w:rFonts w:ascii="Arial" w:hAnsi="Arial" w:cs="Arial"/>
                <w:color w:val="auto"/>
                <w:sz w:val="20"/>
                <w:szCs w:val="20"/>
              </w:rPr>
            </w:pPr>
            <w:r w:rsidRPr="00C86D54">
              <w:rPr>
                <w:rFonts w:ascii="Arial" w:hAnsi="Arial" w:cs="Arial"/>
                <w:color w:val="auto"/>
                <w:sz w:val="20"/>
                <w:szCs w:val="20"/>
              </w:rPr>
              <w:t>stosować graficzne oznaczenia w rysunkach technicznych maszynowych;</w:t>
            </w:r>
          </w:p>
          <w:p w:rsidR="00E20640" w:rsidRDefault="00E20640" w:rsidP="00E20640">
            <w:pPr>
              <w:numPr>
                <w:ilvl w:val="0"/>
                <w:numId w:val="9"/>
              </w:numPr>
              <w:rPr>
                <w:rFonts w:ascii="Arial" w:hAnsi="Arial" w:cs="Arial"/>
                <w:color w:val="auto"/>
                <w:sz w:val="20"/>
                <w:szCs w:val="20"/>
              </w:rPr>
            </w:pPr>
            <w:r w:rsidRPr="00C86D54">
              <w:rPr>
                <w:rFonts w:ascii="Arial" w:hAnsi="Arial" w:cs="Arial"/>
                <w:color w:val="auto"/>
                <w:sz w:val="20"/>
                <w:szCs w:val="20"/>
              </w:rPr>
              <w:t>wykonywać rysunki części</w:t>
            </w:r>
            <w:r w:rsidR="00DD462F">
              <w:rPr>
                <w:rFonts w:ascii="Arial" w:hAnsi="Arial" w:cs="Arial"/>
                <w:color w:val="auto"/>
                <w:sz w:val="20"/>
                <w:szCs w:val="20"/>
              </w:rPr>
              <w:t xml:space="preserve"> i </w:t>
            </w:r>
            <w:r w:rsidRPr="00C86D54">
              <w:rPr>
                <w:rFonts w:ascii="Arial" w:hAnsi="Arial" w:cs="Arial"/>
                <w:color w:val="auto"/>
                <w:sz w:val="20"/>
                <w:szCs w:val="20"/>
              </w:rPr>
              <w:t>rysunki wykonawcze;</w:t>
            </w:r>
          </w:p>
          <w:p w:rsidR="00E20640" w:rsidRDefault="00E20640" w:rsidP="00E20640">
            <w:pPr>
              <w:numPr>
                <w:ilvl w:val="0"/>
                <w:numId w:val="9"/>
              </w:numPr>
              <w:rPr>
                <w:rFonts w:ascii="Arial" w:hAnsi="Arial" w:cs="Arial"/>
                <w:color w:val="auto"/>
                <w:sz w:val="20"/>
                <w:szCs w:val="20"/>
              </w:rPr>
            </w:pPr>
            <w:r w:rsidRPr="00C86D54">
              <w:rPr>
                <w:rFonts w:ascii="Arial" w:hAnsi="Arial" w:cs="Arial"/>
                <w:color w:val="auto"/>
                <w:sz w:val="20"/>
                <w:szCs w:val="20"/>
              </w:rPr>
              <w:t>czytać rysunki złożeniowe</w:t>
            </w:r>
            <w:r w:rsidR="00DD462F">
              <w:rPr>
                <w:rFonts w:ascii="Arial" w:hAnsi="Arial" w:cs="Arial"/>
                <w:color w:val="auto"/>
                <w:sz w:val="20"/>
                <w:szCs w:val="20"/>
              </w:rPr>
              <w:t xml:space="preserve"> i </w:t>
            </w:r>
            <w:r w:rsidRPr="00C86D54">
              <w:rPr>
                <w:rFonts w:ascii="Arial" w:hAnsi="Arial" w:cs="Arial"/>
                <w:color w:val="auto"/>
                <w:sz w:val="20"/>
                <w:szCs w:val="20"/>
              </w:rPr>
              <w:t>zestawieniowe maszyn;</w:t>
            </w:r>
          </w:p>
        </w:tc>
        <w:tc>
          <w:tcPr>
            <w:tcW w:w="1315" w:type="pct"/>
          </w:tcPr>
          <w:p w:rsidR="00E20640" w:rsidRDefault="00E20640" w:rsidP="00E20640">
            <w:pPr>
              <w:numPr>
                <w:ilvl w:val="0"/>
                <w:numId w:val="10"/>
              </w:numPr>
              <w:rPr>
                <w:rFonts w:ascii="Arial" w:eastAsia="Arial" w:hAnsi="Arial" w:cs="Arial"/>
                <w:color w:val="auto"/>
                <w:sz w:val="20"/>
                <w:szCs w:val="20"/>
              </w:rPr>
            </w:pPr>
            <w:r w:rsidRPr="00C86D54">
              <w:rPr>
                <w:rFonts w:ascii="Arial" w:eastAsia="Arial" w:hAnsi="Arial" w:cs="Arial"/>
                <w:color w:val="auto"/>
                <w:sz w:val="20"/>
                <w:szCs w:val="20"/>
              </w:rPr>
              <w:t>wykon</w:t>
            </w:r>
            <w:r>
              <w:rPr>
                <w:rFonts w:ascii="Arial" w:eastAsia="Arial" w:hAnsi="Arial" w:cs="Arial"/>
                <w:color w:val="auto"/>
                <w:sz w:val="20"/>
                <w:szCs w:val="20"/>
              </w:rPr>
              <w:t>ywa</w:t>
            </w:r>
            <w:r w:rsidRPr="00C86D54">
              <w:rPr>
                <w:rFonts w:ascii="Arial" w:eastAsia="Arial" w:hAnsi="Arial" w:cs="Arial"/>
                <w:color w:val="auto"/>
                <w:sz w:val="20"/>
                <w:szCs w:val="20"/>
              </w:rPr>
              <w:t>ć rysunki techniczne stosując stopnie uproszczenia;</w:t>
            </w:r>
          </w:p>
          <w:p w:rsidR="00E20640" w:rsidRDefault="00E20640" w:rsidP="00E20640">
            <w:pPr>
              <w:numPr>
                <w:ilvl w:val="0"/>
                <w:numId w:val="10"/>
              </w:numPr>
              <w:rPr>
                <w:rFonts w:ascii="Arial" w:hAnsi="Arial" w:cs="Arial"/>
                <w:color w:val="auto"/>
                <w:sz w:val="20"/>
                <w:szCs w:val="20"/>
              </w:rPr>
            </w:pPr>
            <w:r w:rsidRPr="00C86D54">
              <w:rPr>
                <w:rFonts w:ascii="Arial" w:eastAsia="Arial" w:hAnsi="Arial" w:cs="Arial"/>
                <w:color w:val="auto"/>
                <w:sz w:val="20"/>
                <w:szCs w:val="20"/>
              </w:rPr>
              <w:t>odczyt</w:t>
            </w:r>
            <w:r>
              <w:rPr>
                <w:rFonts w:ascii="Arial" w:eastAsia="Arial" w:hAnsi="Arial" w:cs="Arial"/>
                <w:color w:val="auto"/>
                <w:sz w:val="20"/>
                <w:szCs w:val="20"/>
              </w:rPr>
              <w:t>ywa</w:t>
            </w:r>
            <w:r w:rsidRPr="00C86D54">
              <w:rPr>
                <w:rFonts w:ascii="Arial" w:eastAsia="Arial" w:hAnsi="Arial" w:cs="Arial"/>
                <w:color w:val="auto"/>
                <w:sz w:val="20"/>
                <w:szCs w:val="20"/>
              </w:rPr>
              <w:t>ć oznaczenia stosowane</w:t>
            </w:r>
            <w:r w:rsidR="001979D6">
              <w:rPr>
                <w:rFonts w:ascii="Arial" w:eastAsia="Arial" w:hAnsi="Arial" w:cs="Arial"/>
                <w:color w:val="auto"/>
                <w:sz w:val="20"/>
                <w:szCs w:val="20"/>
              </w:rPr>
              <w:t xml:space="preserve"> na </w:t>
            </w:r>
            <w:r w:rsidRPr="00C86D54">
              <w:rPr>
                <w:rFonts w:ascii="Arial" w:eastAsia="Arial" w:hAnsi="Arial" w:cs="Arial"/>
                <w:color w:val="auto"/>
                <w:sz w:val="20"/>
                <w:szCs w:val="20"/>
              </w:rPr>
              <w:t>rysunkach technicznych;</w:t>
            </w:r>
          </w:p>
          <w:p w:rsidR="00E20640" w:rsidRDefault="00E20640" w:rsidP="00E20640">
            <w:pPr>
              <w:numPr>
                <w:ilvl w:val="0"/>
                <w:numId w:val="10"/>
              </w:numPr>
              <w:rPr>
                <w:rFonts w:ascii="Arial" w:hAnsi="Arial" w:cs="Arial"/>
                <w:color w:val="auto"/>
                <w:sz w:val="20"/>
                <w:szCs w:val="20"/>
              </w:rPr>
            </w:pPr>
            <w:r w:rsidRPr="00C86D54">
              <w:rPr>
                <w:rFonts w:ascii="Arial" w:hAnsi="Arial" w:cs="Arial"/>
                <w:color w:val="auto"/>
                <w:sz w:val="20"/>
                <w:szCs w:val="20"/>
              </w:rPr>
              <w:t>odczyt</w:t>
            </w:r>
            <w:r>
              <w:rPr>
                <w:rFonts w:ascii="Arial" w:hAnsi="Arial" w:cs="Arial"/>
                <w:color w:val="auto"/>
                <w:sz w:val="20"/>
                <w:szCs w:val="20"/>
              </w:rPr>
              <w:t>ywa</w:t>
            </w:r>
            <w:r w:rsidRPr="00C86D54">
              <w:rPr>
                <w:rFonts w:ascii="Arial" w:hAnsi="Arial" w:cs="Arial"/>
                <w:color w:val="auto"/>
                <w:sz w:val="20"/>
                <w:szCs w:val="20"/>
              </w:rPr>
              <w:t xml:space="preserve">ć rysunki </w:t>
            </w:r>
            <w:r w:rsidR="009F2F0B" w:rsidRPr="00C86D54">
              <w:rPr>
                <w:rFonts w:ascii="Arial" w:hAnsi="Arial" w:cs="Arial"/>
                <w:color w:val="auto"/>
                <w:sz w:val="20"/>
                <w:szCs w:val="20"/>
              </w:rPr>
              <w:t>techniczne</w:t>
            </w:r>
            <w:r w:rsidR="009F2F0B">
              <w:rPr>
                <w:rFonts w:ascii="Arial" w:hAnsi="Arial" w:cs="Arial"/>
                <w:color w:val="auto"/>
                <w:sz w:val="20"/>
                <w:szCs w:val="20"/>
              </w:rPr>
              <w:t xml:space="preserve"> z</w:t>
            </w:r>
            <w:r w:rsidR="009842C9">
              <w:rPr>
                <w:rFonts w:ascii="Arial" w:hAnsi="Arial" w:cs="Arial"/>
                <w:color w:val="auto"/>
                <w:sz w:val="20"/>
                <w:szCs w:val="20"/>
              </w:rPr>
              <w:t> </w:t>
            </w:r>
            <w:r w:rsidRPr="00C86D54">
              <w:rPr>
                <w:rFonts w:ascii="Arial" w:hAnsi="Arial" w:cs="Arial"/>
                <w:color w:val="auto"/>
                <w:sz w:val="20"/>
                <w:szCs w:val="20"/>
              </w:rPr>
              <w:t>zastosowaniem stopni uproszczenia</w:t>
            </w:r>
          </w:p>
          <w:p w:rsidR="00E20640" w:rsidRDefault="00E20640" w:rsidP="00E20640">
            <w:pPr>
              <w:numPr>
                <w:ilvl w:val="0"/>
                <w:numId w:val="10"/>
              </w:numPr>
              <w:rPr>
                <w:rFonts w:ascii="Arial" w:hAnsi="Arial" w:cs="Arial"/>
                <w:color w:val="auto"/>
                <w:sz w:val="20"/>
                <w:szCs w:val="20"/>
              </w:rPr>
            </w:pPr>
            <w:r w:rsidRPr="00C86D54">
              <w:rPr>
                <w:rFonts w:ascii="Arial" w:hAnsi="Arial" w:cs="Arial"/>
                <w:color w:val="auto"/>
                <w:sz w:val="20"/>
                <w:szCs w:val="20"/>
              </w:rPr>
              <w:t>odczyt</w:t>
            </w:r>
            <w:r>
              <w:rPr>
                <w:rFonts w:ascii="Arial" w:hAnsi="Arial" w:cs="Arial"/>
                <w:color w:val="auto"/>
                <w:sz w:val="20"/>
                <w:szCs w:val="20"/>
              </w:rPr>
              <w:t>ywa</w:t>
            </w:r>
            <w:r w:rsidRPr="00C86D54">
              <w:rPr>
                <w:rFonts w:ascii="Arial" w:hAnsi="Arial" w:cs="Arial"/>
                <w:color w:val="auto"/>
                <w:sz w:val="20"/>
                <w:szCs w:val="20"/>
              </w:rPr>
              <w:t>ć znaczenie oznaczeń graficznych</w:t>
            </w:r>
            <w:r w:rsidR="001979D6">
              <w:rPr>
                <w:rFonts w:ascii="Arial" w:hAnsi="Arial" w:cs="Arial"/>
                <w:color w:val="auto"/>
                <w:sz w:val="20"/>
                <w:szCs w:val="20"/>
              </w:rPr>
              <w:t xml:space="preserve"> na </w:t>
            </w:r>
            <w:r w:rsidRPr="00C86D54">
              <w:rPr>
                <w:rFonts w:ascii="Arial" w:hAnsi="Arial" w:cs="Arial"/>
                <w:color w:val="auto"/>
                <w:sz w:val="20"/>
                <w:szCs w:val="20"/>
              </w:rPr>
              <w:t>rysunkach maszynowych;</w:t>
            </w:r>
          </w:p>
          <w:p w:rsidR="00E20640" w:rsidRDefault="00E20640" w:rsidP="00E20640">
            <w:pPr>
              <w:numPr>
                <w:ilvl w:val="0"/>
                <w:numId w:val="10"/>
              </w:numPr>
              <w:rPr>
                <w:rFonts w:ascii="Arial" w:hAnsi="Arial" w:cs="Arial"/>
                <w:color w:val="auto"/>
                <w:sz w:val="20"/>
                <w:szCs w:val="20"/>
              </w:rPr>
            </w:pPr>
            <w:r w:rsidRPr="00C86D54">
              <w:rPr>
                <w:rFonts w:ascii="Arial" w:hAnsi="Arial" w:cs="Arial"/>
                <w:color w:val="auto"/>
                <w:sz w:val="20"/>
                <w:szCs w:val="20"/>
              </w:rPr>
              <w:t>odczytywać oznaczenia dodatkowe</w:t>
            </w:r>
            <w:r w:rsidR="001979D6">
              <w:rPr>
                <w:rFonts w:ascii="Arial" w:hAnsi="Arial" w:cs="Arial"/>
                <w:color w:val="auto"/>
                <w:sz w:val="20"/>
                <w:szCs w:val="20"/>
              </w:rPr>
              <w:t xml:space="preserve"> na </w:t>
            </w:r>
            <w:r w:rsidRPr="00C86D54">
              <w:rPr>
                <w:rFonts w:ascii="Arial" w:hAnsi="Arial" w:cs="Arial"/>
                <w:color w:val="auto"/>
                <w:sz w:val="20"/>
                <w:szCs w:val="20"/>
              </w:rPr>
              <w:t>rysunkach</w:t>
            </w:r>
            <w:r w:rsidR="00613999">
              <w:rPr>
                <w:rFonts w:ascii="Arial" w:hAnsi="Arial" w:cs="Arial"/>
                <w:color w:val="auto"/>
                <w:sz w:val="20"/>
                <w:szCs w:val="20"/>
              </w:rPr>
              <w:t>:</w:t>
            </w:r>
            <w:r w:rsidRPr="00C86D54">
              <w:rPr>
                <w:rFonts w:ascii="Arial" w:hAnsi="Arial" w:cs="Arial"/>
                <w:color w:val="auto"/>
                <w:sz w:val="20"/>
                <w:szCs w:val="20"/>
              </w:rPr>
              <w:t xml:space="preserve"> tolerancja kształtu</w:t>
            </w:r>
            <w:r w:rsidR="00DD462F">
              <w:rPr>
                <w:rFonts w:ascii="Arial" w:hAnsi="Arial" w:cs="Arial"/>
                <w:color w:val="auto"/>
                <w:sz w:val="20"/>
                <w:szCs w:val="20"/>
              </w:rPr>
              <w:t xml:space="preserve"> i </w:t>
            </w:r>
            <w:r w:rsidRPr="00C86D54">
              <w:rPr>
                <w:rFonts w:ascii="Arial" w:hAnsi="Arial" w:cs="Arial"/>
                <w:color w:val="auto"/>
                <w:sz w:val="20"/>
                <w:szCs w:val="20"/>
              </w:rPr>
              <w:t>położenia;</w:t>
            </w:r>
          </w:p>
          <w:p w:rsidR="00E20640" w:rsidRDefault="00E20640" w:rsidP="00E20640">
            <w:pPr>
              <w:numPr>
                <w:ilvl w:val="0"/>
                <w:numId w:val="10"/>
              </w:numPr>
              <w:rPr>
                <w:rFonts w:ascii="Arial" w:hAnsi="Arial" w:cs="Arial"/>
                <w:color w:val="auto"/>
                <w:sz w:val="20"/>
                <w:szCs w:val="20"/>
              </w:rPr>
            </w:pPr>
            <w:r w:rsidRPr="00C86D54">
              <w:rPr>
                <w:rFonts w:ascii="Arial" w:hAnsi="Arial" w:cs="Arial"/>
                <w:color w:val="auto"/>
                <w:sz w:val="20"/>
                <w:szCs w:val="20"/>
              </w:rPr>
              <w:t>oznaczać rysunki połączeń: nitowanych, spawanych, zgrzewanych, śrubowych, lutowanych, klejonych, zszywanych;</w:t>
            </w:r>
          </w:p>
        </w:tc>
        <w:tc>
          <w:tcPr>
            <w:tcW w:w="358"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II</w:t>
            </w:r>
          </w:p>
        </w:tc>
      </w:tr>
      <w:tr w:rsidR="00E20640" w:rsidRPr="00C86D54" w:rsidTr="00106F89">
        <w:tc>
          <w:tcPr>
            <w:tcW w:w="889" w:type="pct"/>
            <w:vMerge w:val="restart"/>
          </w:tcPr>
          <w:p w:rsidR="00E20640" w:rsidRPr="00C86D54" w:rsidRDefault="00E20640" w:rsidP="00E20640">
            <w:pPr>
              <w:rPr>
                <w:rFonts w:ascii="Arial" w:hAnsi="Arial" w:cs="Arial"/>
                <w:color w:val="auto"/>
                <w:sz w:val="20"/>
                <w:szCs w:val="20"/>
              </w:rPr>
            </w:pPr>
          </w:p>
        </w:tc>
        <w:tc>
          <w:tcPr>
            <w:tcW w:w="894" w:type="pct"/>
          </w:tcPr>
          <w:p w:rsidR="00E20640" w:rsidRPr="00A70C78" w:rsidRDefault="00E20640" w:rsidP="00E20640">
            <w:pPr>
              <w:rPr>
                <w:rFonts w:ascii="Arial" w:hAnsi="Arial" w:cs="Arial"/>
                <w:color w:val="auto"/>
                <w:sz w:val="20"/>
                <w:szCs w:val="20"/>
              </w:rPr>
            </w:pPr>
            <w:r w:rsidRPr="00A70C78">
              <w:rPr>
                <w:rFonts w:ascii="Arial" w:hAnsi="Arial" w:cs="Arial"/>
                <w:color w:val="auto"/>
                <w:sz w:val="20"/>
                <w:szCs w:val="20"/>
              </w:rPr>
              <w:t xml:space="preserve">3. Rysunek techniczny </w:t>
            </w:r>
            <w:r w:rsidRPr="00A70C78">
              <w:rPr>
                <w:rFonts w:ascii="Arial" w:hAnsi="Arial" w:cs="Arial"/>
                <w:color w:val="auto"/>
                <w:sz w:val="20"/>
                <w:szCs w:val="20"/>
              </w:rPr>
              <w:lastRenderedPageBreak/>
              <w:t>meblowy, rysunki stolarki budowlanej.</w:t>
            </w:r>
          </w:p>
          <w:p w:rsidR="00E20640" w:rsidRPr="00C86D54" w:rsidRDefault="00E20640" w:rsidP="00E20640">
            <w:pPr>
              <w:rPr>
                <w:rFonts w:ascii="Arial" w:hAnsi="Arial" w:cs="Arial"/>
                <w:color w:val="auto"/>
                <w:sz w:val="20"/>
                <w:szCs w:val="20"/>
              </w:rPr>
            </w:pPr>
          </w:p>
        </w:tc>
        <w:tc>
          <w:tcPr>
            <w:tcW w:w="298" w:type="pct"/>
          </w:tcPr>
          <w:p w:rsidR="00E20640" w:rsidRPr="00C86D54" w:rsidRDefault="00E20640" w:rsidP="00981A9F">
            <w:pPr>
              <w:jc w:val="center"/>
              <w:rPr>
                <w:rFonts w:ascii="Arial" w:hAnsi="Arial" w:cs="Arial"/>
                <w:color w:val="auto"/>
                <w:sz w:val="20"/>
                <w:szCs w:val="20"/>
              </w:rPr>
            </w:pPr>
          </w:p>
        </w:tc>
        <w:tc>
          <w:tcPr>
            <w:tcW w:w="1246" w:type="pct"/>
          </w:tcPr>
          <w:p w:rsidR="00E20640" w:rsidRDefault="00E20640" w:rsidP="00E20640">
            <w:pPr>
              <w:numPr>
                <w:ilvl w:val="0"/>
                <w:numId w:val="11"/>
              </w:numPr>
              <w:rPr>
                <w:rFonts w:ascii="Arial" w:hAnsi="Arial" w:cs="Arial"/>
                <w:color w:val="auto"/>
                <w:sz w:val="20"/>
                <w:szCs w:val="20"/>
              </w:rPr>
            </w:pPr>
            <w:r w:rsidRPr="00C86D54">
              <w:rPr>
                <w:rFonts w:ascii="Arial" w:hAnsi="Arial" w:cs="Arial"/>
                <w:color w:val="auto"/>
                <w:sz w:val="20"/>
                <w:szCs w:val="20"/>
              </w:rPr>
              <w:t xml:space="preserve">stosować zasady rysunku </w:t>
            </w:r>
            <w:r w:rsidRPr="00C86D54">
              <w:rPr>
                <w:rFonts w:ascii="Arial" w:hAnsi="Arial" w:cs="Arial"/>
                <w:color w:val="auto"/>
                <w:sz w:val="20"/>
                <w:szCs w:val="20"/>
              </w:rPr>
              <w:lastRenderedPageBreak/>
              <w:t>technicznego meblowego;</w:t>
            </w:r>
          </w:p>
          <w:p w:rsidR="00E20640" w:rsidRDefault="00E20640" w:rsidP="00E20640">
            <w:pPr>
              <w:numPr>
                <w:ilvl w:val="0"/>
                <w:numId w:val="11"/>
              </w:numPr>
              <w:rPr>
                <w:rFonts w:ascii="Arial" w:hAnsi="Arial" w:cs="Arial"/>
                <w:color w:val="auto"/>
                <w:sz w:val="20"/>
                <w:szCs w:val="20"/>
              </w:rPr>
            </w:pPr>
            <w:r w:rsidRPr="00C86D54">
              <w:rPr>
                <w:rFonts w:ascii="Arial" w:hAnsi="Arial" w:cs="Arial"/>
                <w:color w:val="auto"/>
                <w:sz w:val="20"/>
                <w:szCs w:val="20"/>
              </w:rPr>
              <w:t>rozróżnić elementy dokumentacji technicznej meblowej;</w:t>
            </w:r>
          </w:p>
          <w:p w:rsidR="00E20640" w:rsidRDefault="00E20640" w:rsidP="00E20640">
            <w:pPr>
              <w:pStyle w:val="Akapitzlist"/>
              <w:numPr>
                <w:ilvl w:val="0"/>
                <w:numId w:val="9"/>
              </w:numPr>
              <w:rPr>
                <w:rFonts w:ascii="Arial" w:hAnsi="Arial" w:cs="Arial"/>
                <w:color w:val="auto"/>
                <w:sz w:val="20"/>
                <w:szCs w:val="20"/>
              </w:rPr>
            </w:pPr>
            <w:r w:rsidRPr="00C86D54">
              <w:rPr>
                <w:rFonts w:ascii="Arial" w:hAnsi="Arial" w:cs="Arial"/>
                <w:color w:val="auto"/>
                <w:sz w:val="20"/>
                <w:szCs w:val="20"/>
              </w:rPr>
              <w:t>rozróżnić elementy dokumentacji technicznej</w:t>
            </w:r>
            <w:r w:rsidR="00EA1AE9">
              <w:rPr>
                <w:rFonts w:ascii="Arial" w:hAnsi="Arial" w:cs="Arial"/>
                <w:color w:val="auto"/>
                <w:sz w:val="20"/>
                <w:szCs w:val="20"/>
              </w:rPr>
              <w:t xml:space="preserve"> w</w:t>
            </w:r>
            <w:r w:rsidRPr="00C86D54">
              <w:rPr>
                <w:rFonts w:ascii="Arial" w:hAnsi="Arial" w:cs="Arial"/>
                <w:color w:val="auto"/>
                <w:sz w:val="20"/>
                <w:szCs w:val="20"/>
              </w:rPr>
              <w:t>yrobów stolarki budowlanej;</w:t>
            </w:r>
          </w:p>
          <w:p w:rsidR="00E20640" w:rsidRDefault="00E20640" w:rsidP="00E20640">
            <w:pPr>
              <w:pStyle w:val="Akapitzlist"/>
              <w:numPr>
                <w:ilvl w:val="0"/>
                <w:numId w:val="9"/>
              </w:numPr>
              <w:rPr>
                <w:rFonts w:ascii="Arial" w:hAnsi="Arial" w:cs="Arial"/>
                <w:color w:val="auto"/>
                <w:sz w:val="20"/>
                <w:szCs w:val="20"/>
              </w:rPr>
            </w:pPr>
            <w:r w:rsidRPr="00C86D54">
              <w:rPr>
                <w:rFonts w:ascii="Arial" w:hAnsi="Arial" w:cs="Arial"/>
                <w:color w:val="auto"/>
                <w:sz w:val="20"/>
                <w:szCs w:val="20"/>
              </w:rPr>
              <w:t>stosować uproszczenia rysunkowe: łączników, okuć, akcesoriów meblowych, materiałów drzewnych</w:t>
            </w:r>
            <w:r w:rsidR="00DD462F">
              <w:rPr>
                <w:rFonts w:ascii="Arial" w:hAnsi="Arial" w:cs="Arial"/>
                <w:color w:val="auto"/>
                <w:sz w:val="20"/>
                <w:szCs w:val="20"/>
              </w:rPr>
              <w:t xml:space="preserve"> i </w:t>
            </w:r>
            <w:r w:rsidRPr="00C86D54">
              <w:rPr>
                <w:rFonts w:ascii="Arial" w:hAnsi="Arial" w:cs="Arial"/>
                <w:color w:val="auto"/>
                <w:sz w:val="20"/>
                <w:szCs w:val="20"/>
              </w:rPr>
              <w:t>niedrzewnych</w:t>
            </w:r>
          </w:p>
          <w:p w:rsidR="00E20640" w:rsidRDefault="00E20640" w:rsidP="00E20640">
            <w:pPr>
              <w:pStyle w:val="Akapitzlist"/>
              <w:numPr>
                <w:ilvl w:val="0"/>
                <w:numId w:val="9"/>
              </w:numPr>
              <w:rPr>
                <w:rFonts w:ascii="Arial" w:hAnsi="Arial" w:cs="Arial"/>
                <w:color w:val="auto"/>
                <w:sz w:val="20"/>
                <w:szCs w:val="20"/>
              </w:rPr>
            </w:pPr>
            <w:r w:rsidRPr="004043C8">
              <w:rPr>
                <w:rFonts w:ascii="Arial" w:hAnsi="Arial" w:cs="Arial"/>
                <w:color w:val="auto"/>
                <w:sz w:val="20"/>
                <w:szCs w:val="20"/>
              </w:rPr>
              <w:t>odczytywać informacje</w:t>
            </w:r>
            <w:r w:rsidR="009842C9">
              <w:rPr>
                <w:rFonts w:ascii="Arial" w:hAnsi="Arial" w:cs="Arial"/>
                <w:color w:val="auto"/>
                <w:sz w:val="20"/>
                <w:szCs w:val="20"/>
              </w:rPr>
              <w:t xml:space="preserve"> z </w:t>
            </w:r>
            <w:r w:rsidR="009F2F0B" w:rsidRPr="004043C8">
              <w:rPr>
                <w:rFonts w:ascii="Arial" w:hAnsi="Arial" w:cs="Arial"/>
                <w:color w:val="auto"/>
                <w:sz w:val="20"/>
                <w:szCs w:val="20"/>
              </w:rPr>
              <w:t>rysunku technicznego</w:t>
            </w:r>
            <w:r w:rsidRPr="004043C8">
              <w:rPr>
                <w:rFonts w:ascii="Arial" w:hAnsi="Arial" w:cs="Arial"/>
                <w:color w:val="auto"/>
                <w:sz w:val="20"/>
                <w:szCs w:val="20"/>
              </w:rPr>
              <w:t>;</w:t>
            </w:r>
          </w:p>
          <w:p w:rsidR="00E20640" w:rsidRDefault="00E20640" w:rsidP="00E20640">
            <w:pPr>
              <w:numPr>
                <w:ilvl w:val="0"/>
                <w:numId w:val="9"/>
              </w:numPr>
              <w:rPr>
                <w:rFonts w:ascii="Arial" w:hAnsi="Arial" w:cs="Arial"/>
                <w:color w:val="auto"/>
                <w:sz w:val="20"/>
                <w:szCs w:val="20"/>
              </w:rPr>
            </w:pPr>
            <w:r>
              <w:rPr>
                <w:rFonts w:ascii="Arial" w:hAnsi="Arial" w:cs="Arial"/>
                <w:color w:val="auto"/>
                <w:sz w:val="20"/>
                <w:szCs w:val="20"/>
              </w:rPr>
              <w:t>wykonywać rysunki elementów wyrobów stolarskich;</w:t>
            </w:r>
          </w:p>
        </w:tc>
        <w:tc>
          <w:tcPr>
            <w:tcW w:w="1315" w:type="pct"/>
          </w:tcPr>
          <w:p w:rsidR="00E20640" w:rsidRDefault="00E20640" w:rsidP="00E20640">
            <w:pPr>
              <w:numPr>
                <w:ilvl w:val="0"/>
                <w:numId w:val="10"/>
              </w:numPr>
              <w:rPr>
                <w:rFonts w:ascii="Arial" w:hAnsi="Arial" w:cs="Arial"/>
                <w:color w:val="auto"/>
                <w:sz w:val="20"/>
                <w:szCs w:val="20"/>
              </w:rPr>
            </w:pPr>
            <w:r w:rsidRPr="00C86D54">
              <w:rPr>
                <w:rFonts w:ascii="Arial" w:hAnsi="Arial" w:cs="Arial"/>
                <w:color w:val="auto"/>
                <w:sz w:val="20"/>
                <w:szCs w:val="20"/>
              </w:rPr>
              <w:lastRenderedPageBreak/>
              <w:t>wykonywać rysunki</w:t>
            </w:r>
            <w:r w:rsidR="009842C9">
              <w:rPr>
                <w:rFonts w:ascii="Arial" w:hAnsi="Arial" w:cs="Arial"/>
                <w:color w:val="auto"/>
                <w:sz w:val="20"/>
                <w:szCs w:val="20"/>
              </w:rPr>
              <w:t xml:space="preserve"> </w:t>
            </w:r>
            <w:r w:rsidR="009842C9">
              <w:rPr>
                <w:rFonts w:ascii="Arial" w:hAnsi="Arial" w:cs="Arial"/>
                <w:color w:val="auto"/>
                <w:sz w:val="20"/>
                <w:szCs w:val="20"/>
              </w:rPr>
              <w:lastRenderedPageBreak/>
              <w:t>z </w:t>
            </w:r>
            <w:r w:rsidRPr="00C86D54">
              <w:rPr>
                <w:rFonts w:ascii="Arial" w:hAnsi="Arial" w:cs="Arial"/>
                <w:color w:val="auto"/>
                <w:sz w:val="20"/>
                <w:szCs w:val="20"/>
              </w:rPr>
              <w:t>zastosowaniem uproszczeń rysunkowych;</w:t>
            </w:r>
          </w:p>
          <w:p w:rsidR="00E20640" w:rsidRDefault="00E20640" w:rsidP="00E20640">
            <w:pPr>
              <w:numPr>
                <w:ilvl w:val="0"/>
                <w:numId w:val="10"/>
              </w:numPr>
              <w:rPr>
                <w:rFonts w:ascii="Arial" w:hAnsi="Arial" w:cs="Arial"/>
                <w:color w:val="auto"/>
                <w:sz w:val="20"/>
                <w:szCs w:val="20"/>
              </w:rPr>
            </w:pPr>
            <w:r>
              <w:rPr>
                <w:rFonts w:ascii="Arial" w:hAnsi="Arial" w:cs="Arial"/>
                <w:color w:val="auto"/>
                <w:sz w:val="20"/>
                <w:szCs w:val="20"/>
              </w:rPr>
              <w:t xml:space="preserve">odczytywać </w:t>
            </w:r>
            <w:r w:rsidRPr="00C86D54">
              <w:rPr>
                <w:rFonts w:ascii="Arial" w:hAnsi="Arial" w:cs="Arial"/>
                <w:color w:val="auto"/>
                <w:sz w:val="20"/>
                <w:szCs w:val="20"/>
              </w:rPr>
              <w:t>informacje</w:t>
            </w:r>
            <w:r w:rsidR="009842C9">
              <w:rPr>
                <w:rFonts w:ascii="Arial" w:hAnsi="Arial" w:cs="Arial"/>
                <w:color w:val="auto"/>
                <w:sz w:val="20"/>
                <w:szCs w:val="20"/>
              </w:rPr>
              <w:t xml:space="preserve"> z </w:t>
            </w:r>
            <w:r w:rsidRPr="00C86D54">
              <w:rPr>
                <w:rFonts w:ascii="Arial" w:hAnsi="Arial" w:cs="Arial"/>
                <w:color w:val="auto"/>
                <w:sz w:val="20"/>
                <w:szCs w:val="20"/>
              </w:rPr>
              <w:t>dokumentacji technicznej wyrobów stolarskich;</w:t>
            </w:r>
          </w:p>
          <w:p w:rsidR="00E20640" w:rsidRDefault="00E20640" w:rsidP="00E20640">
            <w:pPr>
              <w:numPr>
                <w:ilvl w:val="0"/>
                <w:numId w:val="10"/>
              </w:numPr>
              <w:rPr>
                <w:rFonts w:ascii="Arial" w:hAnsi="Arial" w:cs="Arial"/>
                <w:color w:val="auto"/>
                <w:sz w:val="20"/>
                <w:szCs w:val="20"/>
              </w:rPr>
            </w:pPr>
            <w:r w:rsidRPr="00C86D54">
              <w:rPr>
                <w:rFonts w:ascii="Arial" w:hAnsi="Arial" w:cs="Arial"/>
                <w:color w:val="auto"/>
                <w:sz w:val="20"/>
                <w:szCs w:val="20"/>
              </w:rPr>
              <w:t>wykonywać rysunki podzespołów</w:t>
            </w:r>
            <w:r w:rsidR="00DD462F">
              <w:rPr>
                <w:rFonts w:ascii="Arial" w:hAnsi="Arial" w:cs="Arial"/>
                <w:color w:val="auto"/>
                <w:sz w:val="20"/>
                <w:szCs w:val="20"/>
              </w:rPr>
              <w:t xml:space="preserve"> i </w:t>
            </w:r>
            <w:r w:rsidRPr="00C86D54">
              <w:rPr>
                <w:rFonts w:ascii="Arial" w:hAnsi="Arial" w:cs="Arial"/>
                <w:color w:val="auto"/>
                <w:sz w:val="20"/>
                <w:szCs w:val="20"/>
              </w:rPr>
              <w:t>zespołów meblowych;</w:t>
            </w:r>
          </w:p>
          <w:p w:rsidR="00E20640" w:rsidRDefault="00E20640" w:rsidP="00E20640">
            <w:pPr>
              <w:numPr>
                <w:ilvl w:val="0"/>
                <w:numId w:val="10"/>
              </w:numPr>
              <w:rPr>
                <w:rFonts w:ascii="Arial" w:hAnsi="Arial" w:cs="Arial"/>
                <w:color w:val="auto"/>
                <w:sz w:val="20"/>
                <w:szCs w:val="20"/>
              </w:rPr>
            </w:pPr>
            <w:r w:rsidRPr="00C86D54">
              <w:rPr>
                <w:rFonts w:ascii="Arial" w:hAnsi="Arial" w:cs="Arial"/>
                <w:color w:val="auto"/>
                <w:sz w:val="20"/>
                <w:szCs w:val="20"/>
              </w:rPr>
              <w:t xml:space="preserve">wykonywać rysunki </w:t>
            </w:r>
            <w:r w:rsidR="00981A9F" w:rsidRPr="00C86D54">
              <w:rPr>
                <w:rFonts w:ascii="Arial" w:hAnsi="Arial" w:cs="Arial"/>
                <w:color w:val="auto"/>
                <w:sz w:val="20"/>
                <w:szCs w:val="20"/>
              </w:rPr>
              <w:t>złożeniowe</w:t>
            </w:r>
            <w:r w:rsidR="00981A9F">
              <w:rPr>
                <w:rFonts w:ascii="Arial" w:hAnsi="Arial" w:cs="Arial"/>
                <w:color w:val="auto"/>
                <w:sz w:val="20"/>
                <w:szCs w:val="20"/>
              </w:rPr>
              <w:t xml:space="preserve">, </w:t>
            </w:r>
            <w:r w:rsidR="00981A9F" w:rsidRPr="00C86D54">
              <w:rPr>
                <w:rFonts w:ascii="Arial" w:hAnsi="Arial" w:cs="Arial"/>
                <w:color w:val="auto"/>
                <w:sz w:val="20"/>
                <w:szCs w:val="20"/>
              </w:rPr>
              <w:t>zestawieniowe</w:t>
            </w:r>
            <w:r w:rsidR="00DD462F">
              <w:rPr>
                <w:rFonts w:ascii="Arial" w:hAnsi="Arial" w:cs="Arial"/>
                <w:color w:val="auto"/>
                <w:sz w:val="20"/>
                <w:szCs w:val="20"/>
              </w:rPr>
              <w:t xml:space="preserve"> i </w:t>
            </w:r>
            <w:r>
              <w:rPr>
                <w:rFonts w:ascii="Arial" w:hAnsi="Arial" w:cs="Arial"/>
                <w:color w:val="auto"/>
                <w:sz w:val="20"/>
                <w:szCs w:val="20"/>
              </w:rPr>
              <w:t xml:space="preserve">wykonawcze </w:t>
            </w:r>
            <w:r w:rsidRPr="00C86D54">
              <w:rPr>
                <w:rFonts w:ascii="Arial" w:hAnsi="Arial" w:cs="Arial"/>
                <w:color w:val="auto"/>
                <w:sz w:val="20"/>
                <w:szCs w:val="20"/>
              </w:rPr>
              <w:t xml:space="preserve">wyrobów </w:t>
            </w:r>
            <w:r>
              <w:rPr>
                <w:rFonts w:ascii="Arial" w:hAnsi="Arial" w:cs="Arial"/>
                <w:color w:val="auto"/>
                <w:sz w:val="20"/>
                <w:szCs w:val="20"/>
              </w:rPr>
              <w:t>stolarskich;</w:t>
            </w:r>
          </w:p>
          <w:p w:rsidR="00E20640" w:rsidRDefault="00E20640" w:rsidP="00E20640">
            <w:pPr>
              <w:numPr>
                <w:ilvl w:val="0"/>
                <w:numId w:val="10"/>
              </w:numPr>
              <w:rPr>
                <w:rFonts w:ascii="Arial" w:hAnsi="Arial" w:cs="Arial"/>
                <w:color w:val="auto"/>
                <w:sz w:val="20"/>
                <w:szCs w:val="20"/>
              </w:rPr>
            </w:pPr>
            <w:r w:rsidRPr="00C86D54">
              <w:rPr>
                <w:rFonts w:ascii="Arial" w:hAnsi="Arial" w:cs="Arial"/>
                <w:color w:val="auto"/>
                <w:sz w:val="20"/>
                <w:szCs w:val="20"/>
              </w:rPr>
              <w:t>wykonywać opis techniczny wyrobów meblowych;</w:t>
            </w:r>
          </w:p>
        </w:tc>
        <w:tc>
          <w:tcPr>
            <w:tcW w:w="358"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lastRenderedPageBreak/>
              <w:t>Klasa II</w:t>
            </w:r>
          </w:p>
        </w:tc>
      </w:tr>
      <w:tr w:rsidR="00E20640" w:rsidRPr="00C86D54" w:rsidTr="00106F89">
        <w:tc>
          <w:tcPr>
            <w:tcW w:w="889" w:type="pct"/>
            <w:vMerge/>
          </w:tcPr>
          <w:p w:rsidR="00E20640" w:rsidRPr="00C86D54" w:rsidRDefault="00E20640" w:rsidP="00E20640">
            <w:pPr>
              <w:rPr>
                <w:rFonts w:ascii="Arial" w:hAnsi="Arial" w:cs="Arial"/>
                <w:color w:val="auto"/>
                <w:sz w:val="20"/>
                <w:szCs w:val="20"/>
              </w:rPr>
            </w:pPr>
          </w:p>
        </w:tc>
        <w:tc>
          <w:tcPr>
            <w:tcW w:w="894" w:type="pct"/>
          </w:tcPr>
          <w:p w:rsidR="00E20640" w:rsidRPr="00A70C78" w:rsidRDefault="00E20640" w:rsidP="00E20640">
            <w:pPr>
              <w:rPr>
                <w:rFonts w:ascii="Arial" w:hAnsi="Arial" w:cs="Arial"/>
                <w:color w:val="auto"/>
                <w:sz w:val="20"/>
                <w:szCs w:val="20"/>
              </w:rPr>
            </w:pPr>
            <w:r w:rsidRPr="00A70C78">
              <w:rPr>
                <w:rFonts w:ascii="Arial" w:hAnsi="Arial" w:cs="Arial"/>
                <w:color w:val="auto"/>
                <w:sz w:val="20"/>
                <w:szCs w:val="20"/>
              </w:rPr>
              <w:t>4. Klasyfikacja wyrobów stolarskich</w:t>
            </w:r>
            <w:r w:rsidR="00DD462F">
              <w:rPr>
                <w:rFonts w:ascii="Arial" w:hAnsi="Arial" w:cs="Arial"/>
                <w:color w:val="auto"/>
                <w:sz w:val="20"/>
                <w:szCs w:val="20"/>
              </w:rPr>
              <w:t xml:space="preserve"> i </w:t>
            </w:r>
            <w:r w:rsidRPr="00A70C78">
              <w:rPr>
                <w:rFonts w:ascii="Arial" w:hAnsi="Arial" w:cs="Arial"/>
                <w:color w:val="auto"/>
                <w:sz w:val="20"/>
                <w:szCs w:val="20"/>
              </w:rPr>
              <w:t xml:space="preserve">podstawowe części konstrukcji wyrobów stolarskich. </w:t>
            </w:r>
          </w:p>
          <w:p w:rsidR="00E20640" w:rsidRPr="00C86D54" w:rsidRDefault="00E20640" w:rsidP="00E20640">
            <w:pPr>
              <w:rPr>
                <w:rFonts w:ascii="Arial" w:hAnsi="Arial" w:cs="Arial"/>
                <w:b/>
                <w:color w:val="auto"/>
                <w:sz w:val="20"/>
                <w:szCs w:val="20"/>
              </w:rPr>
            </w:pPr>
          </w:p>
        </w:tc>
        <w:tc>
          <w:tcPr>
            <w:tcW w:w="298" w:type="pct"/>
          </w:tcPr>
          <w:p w:rsidR="00E20640" w:rsidRPr="00C86D54" w:rsidRDefault="00E20640" w:rsidP="00E20640">
            <w:pPr>
              <w:jc w:val="center"/>
              <w:rPr>
                <w:rFonts w:ascii="Arial" w:hAnsi="Arial" w:cs="Arial"/>
                <w:color w:val="auto"/>
                <w:sz w:val="20"/>
                <w:szCs w:val="20"/>
              </w:rPr>
            </w:pPr>
          </w:p>
        </w:tc>
        <w:tc>
          <w:tcPr>
            <w:tcW w:w="1246" w:type="pct"/>
          </w:tcPr>
          <w:p w:rsidR="00E20640" w:rsidRDefault="00E20640" w:rsidP="00E20640">
            <w:pPr>
              <w:numPr>
                <w:ilvl w:val="0"/>
                <w:numId w:val="12"/>
              </w:numPr>
              <w:rPr>
                <w:rFonts w:ascii="Arial" w:hAnsi="Arial" w:cs="Arial"/>
                <w:color w:val="auto"/>
                <w:sz w:val="20"/>
                <w:szCs w:val="20"/>
              </w:rPr>
            </w:pPr>
            <w:r w:rsidRPr="00C86D54">
              <w:rPr>
                <w:rFonts w:ascii="Arial" w:hAnsi="Arial" w:cs="Arial"/>
                <w:color w:val="auto"/>
                <w:sz w:val="20"/>
                <w:szCs w:val="20"/>
              </w:rPr>
              <w:t xml:space="preserve"> rozróżniać kryteria podziału mebli</w:t>
            </w:r>
            <w:r w:rsidR="00DD462F">
              <w:rPr>
                <w:rFonts w:ascii="Arial" w:hAnsi="Arial" w:cs="Arial"/>
                <w:color w:val="auto"/>
                <w:sz w:val="20"/>
                <w:szCs w:val="20"/>
              </w:rPr>
              <w:t xml:space="preserve"> i </w:t>
            </w:r>
            <w:r w:rsidRPr="00C86D54">
              <w:rPr>
                <w:rFonts w:ascii="Arial" w:hAnsi="Arial" w:cs="Arial"/>
                <w:color w:val="auto"/>
                <w:sz w:val="20"/>
                <w:szCs w:val="20"/>
              </w:rPr>
              <w:t>wyrobów stolarki budowlanej;</w:t>
            </w:r>
          </w:p>
          <w:p w:rsidR="00E20640" w:rsidRDefault="00E20640" w:rsidP="00E20640">
            <w:pPr>
              <w:numPr>
                <w:ilvl w:val="0"/>
                <w:numId w:val="12"/>
              </w:numPr>
              <w:rPr>
                <w:rFonts w:ascii="Arial" w:hAnsi="Arial" w:cs="Arial"/>
                <w:color w:val="auto"/>
                <w:sz w:val="20"/>
                <w:szCs w:val="20"/>
              </w:rPr>
            </w:pPr>
            <w:r w:rsidRPr="00C86D54">
              <w:rPr>
                <w:rFonts w:ascii="Arial" w:hAnsi="Arial" w:cs="Arial"/>
                <w:color w:val="auto"/>
                <w:sz w:val="20"/>
                <w:szCs w:val="20"/>
              </w:rPr>
              <w:t>rozróżniać meble</w:t>
            </w:r>
            <w:r w:rsidR="00DD462F">
              <w:rPr>
                <w:rFonts w:ascii="Arial" w:hAnsi="Arial" w:cs="Arial"/>
                <w:color w:val="auto"/>
                <w:sz w:val="20"/>
                <w:szCs w:val="20"/>
              </w:rPr>
              <w:t xml:space="preserve"> i </w:t>
            </w:r>
            <w:r w:rsidRPr="00C86D54">
              <w:rPr>
                <w:rFonts w:ascii="Arial" w:hAnsi="Arial" w:cs="Arial"/>
                <w:color w:val="auto"/>
                <w:sz w:val="20"/>
                <w:szCs w:val="20"/>
              </w:rPr>
              <w:t xml:space="preserve">stolarkę budowlaną według określonych kryteriów; </w:t>
            </w:r>
          </w:p>
          <w:p w:rsidR="00E20640" w:rsidRDefault="00E20640" w:rsidP="00E20640">
            <w:pPr>
              <w:numPr>
                <w:ilvl w:val="0"/>
                <w:numId w:val="12"/>
              </w:numPr>
              <w:rPr>
                <w:rFonts w:ascii="Arial" w:hAnsi="Arial" w:cs="Arial"/>
                <w:color w:val="auto"/>
                <w:sz w:val="20"/>
                <w:szCs w:val="20"/>
              </w:rPr>
            </w:pPr>
            <w:r w:rsidRPr="00C86D54">
              <w:rPr>
                <w:rFonts w:ascii="Arial" w:hAnsi="Arial" w:cs="Arial"/>
                <w:color w:val="auto"/>
                <w:sz w:val="20"/>
                <w:szCs w:val="20"/>
              </w:rPr>
              <w:t>rozpoznawać elementy, podzespoły</w:t>
            </w:r>
            <w:r w:rsidR="00DD462F">
              <w:rPr>
                <w:rFonts w:ascii="Arial" w:hAnsi="Arial" w:cs="Arial"/>
                <w:color w:val="auto"/>
                <w:sz w:val="20"/>
                <w:szCs w:val="20"/>
              </w:rPr>
              <w:t xml:space="preserve"> i </w:t>
            </w:r>
            <w:r w:rsidRPr="00C86D54">
              <w:rPr>
                <w:rFonts w:ascii="Arial" w:hAnsi="Arial" w:cs="Arial"/>
                <w:color w:val="auto"/>
                <w:sz w:val="20"/>
                <w:szCs w:val="20"/>
              </w:rPr>
              <w:t>zespoły mebli oraz stolarki budowlanej;</w:t>
            </w:r>
          </w:p>
        </w:tc>
        <w:tc>
          <w:tcPr>
            <w:tcW w:w="1315" w:type="pct"/>
          </w:tcPr>
          <w:p w:rsidR="00E20640" w:rsidRDefault="00E20640" w:rsidP="00E20640">
            <w:pPr>
              <w:numPr>
                <w:ilvl w:val="0"/>
                <w:numId w:val="12"/>
              </w:numPr>
              <w:rPr>
                <w:rFonts w:ascii="Arial" w:hAnsi="Arial" w:cs="Arial"/>
                <w:color w:val="auto"/>
                <w:sz w:val="20"/>
                <w:szCs w:val="20"/>
              </w:rPr>
            </w:pPr>
            <w:r w:rsidRPr="00C86D54">
              <w:rPr>
                <w:rFonts w:ascii="Arial" w:hAnsi="Arial" w:cs="Arial"/>
                <w:color w:val="auto"/>
                <w:sz w:val="20"/>
                <w:szCs w:val="20"/>
              </w:rPr>
              <w:t>dokonywać podziału mebli;</w:t>
            </w:r>
          </w:p>
          <w:p w:rsidR="00E20640" w:rsidRDefault="00E20640" w:rsidP="00E20640">
            <w:pPr>
              <w:numPr>
                <w:ilvl w:val="0"/>
                <w:numId w:val="12"/>
              </w:numPr>
              <w:rPr>
                <w:rFonts w:ascii="Arial" w:hAnsi="Arial" w:cs="Arial"/>
                <w:color w:val="auto"/>
                <w:sz w:val="20"/>
                <w:szCs w:val="20"/>
              </w:rPr>
            </w:pPr>
            <w:r w:rsidRPr="00C86D54">
              <w:rPr>
                <w:rFonts w:ascii="Arial" w:hAnsi="Arial" w:cs="Arial"/>
                <w:color w:val="auto"/>
                <w:sz w:val="20"/>
                <w:szCs w:val="20"/>
              </w:rPr>
              <w:t>dokonywać podziału wyrobów stolarki budowlanej;</w:t>
            </w:r>
          </w:p>
          <w:p w:rsidR="00E20640" w:rsidRDefault="00E20640" w:rsidP="00E20640">
            <w:pPr>
              <w:numPr>
                <w:ilvl w:val="0"/>
                <w:numId w:val="12"/>
              </w:numPr>
              <w:rPr>
                <w:rFonts w:ascii="Arial" w:hAnsi="Arial" w:cs="Arial"/>
                <w:color w:val="auto"/>
                <w:sz w:val="20"/>
                <w:szCs w:val="20"/>
              </w:rPr>
            </w:pPr>
            <w:r w:rsidRPr="00C86D54">
              <w:rPr>
                <w:rFonts w:ascii="Arial" w:hAnsi="Arial" w:cs="Arial"/>
                <w:color w:val="auto"/>
                <w:sz w:val="20"/>
                <w:szCs w:val="20"/>
              </w:rPr>
              <w:t>charakteryzować meble</w:t>
            </w:r>
            <w:r w:rsidR="00DD462F">
              <w:rPr>
                <w:rFonts w:ascii="Arial" w:hAnsi="Arial" w:cs="Arial"/>
                <w:color w:val="auto"/>
                <w:sz w:val="20"/>
                <w:szCs w:val="20"/>
              </w:rPr>
              <w:t xml:space="preserve"> i </w:t>
            </w:r>
            <w:r w:rsidRPr="00C86D54">
              <w:rPr>
                <w:rFonts w:ascii="Arial" w:hAnsi="Arial" w:cs="Arial"/>
                <w:color w:val="auto"/>
                <w:sz w:val="20"/>
                <w:szCs w:val="20"/>
              </w:rPr>
              <w:t>stolarkę budowlaną;</w:t>
            </w:r>
          </w:p>
          <w:p w:rsidR="00E20640" w:rsidRDefault="009F2F0B" w:rsidP="00E20640">
            <w:pPr>
              <w:numPr>
                <w:ilvl w:val="0"/>
                <w:numId w:val="12"/>
              </w:numPr>
              <w:rPr>
                <w:rFonts w:ascii="Arial" w:hAnsi="Arial" w:cs="Arial"/>
                <w:color w:val="auto"/>
                <w:sz w:val="20"/>
                <w:szCs w:val="20"/>
              </w:rPr>
            </w:pPr>
            <w:r w:rsidRPr="00C86D54">
              <w:rPr>
                <w:rFonts w:ascii="Arial" w:hAnsi="Arial" w:cs="Arial"/>
                <w:color w:val="auto"/>
                <w:sz w:val="20"/>
                <w:szCs w:val="20"/>
              </w:rPr>
              <w:t>stosować terminologię</w:t>
            </w:r>
            <w:r w:rsidR="00E20640" w:rsidRPr="00C86D54">
              <w:rPr>
                <w:rFonts w:ascii="Arial" w:hAnsi="Arial" w:cs="Arial"/>
                <w:color w:val="auto"/>
                <w:sz w:val="20"/>
                <w:szCs w:val="20"/>
              </w:rPr>
              <w:t xml:space="preserve"> związaną</w:t>
            </w:r>
            <w:r w:rsidR="009842C9">
              <w:rPr>
                <w:rFonts w:ascii="Arial" w:hAnsi="Arial" w:cs="Arial"/>
                <w:color w:val="auto"/>
                <w:sz w:val="20"/>
                <w:szCs w:val="20"/>
              </w:rPr>
              <w:t xml:space="preserve"> z </w:t>
            </w:r>
            <w:r w:rsidR="00E20640" w:rsidRPr="00C86D54">
              <w:rPr>
                <w:rFonts w:ascii="Arial" w:hAnsi="Arial" w:cs="Arial"/>
                <w:color w:val="auto"/>
                <w:sz w:val="20"/>
                <w:szCs w:val="20"/>
              </w:rPr>
              <w:t>klasyfikacją wyrobów stolarskich;</w:t>
            </w:r>
          </w:p>
          <w:p w:rsidR="00E20640" w:rsidRDefault="00E20640" w:rsidP="00E20640">
            <w:pPr>
              <w:numPr>
                <w:ilvl w:val="0"/>
                <w:numId w:val="12"/>
              </w:numPr>
              <w:rPr>
                <w:rFonts w:ascii="Arial" w:hAnsi="Arial" w:cs="Arial"/>
                <w:color w:val="auto"/>
                <w:sz w:val="20"/>
                <w:szCs w:val="20"/>
              </w:rPr>
            </w:pPr>
            <w:r w:rsidRPr="00C86D54">
              <w:rPr>
                <w:rFonts w:ascii="Arial" w:hAnsi="Arial" w:cs="Arial"/>
                <w:color w:val="auto"/>
                <w:sz w:val="20"/>
                <w:szCs w:val="20"/>
              </w:rPr>
              <w:t>posługiwać się nazwami części konstrukcji wyrobów stolarskich;</w:t>
            </w:r>
          </w:p>
        </w:tc>
        <w:tc>
          <w:tcPr>
            <w:tcW w:w="358"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II</w:t>
            </w:r>
          </w:p>
        </w:tc>
      </w:tr>
      <w:tr w:rsidR="00E20640" w:rsidRPr="00C86D54" w:rsidTr="00106F89">
        <w:tc>
          <w:tcPr>
            <w:tcW w:w="889" w:type="pct"/>
            <w:vMerge/>
          </w:tcPr>
          <w:p w:rsidR="00E20640" w:rsidRPr="00C86D54" w:rsidRDefault="00E20640" w:rsidP="00E20640">
            <w:pPr>
              <w:rPr>
                <w:rFonts w:ascii="Arial" w:hAnsi="Arial" w:cs="Arial"/>
                <w:color w:val="auto"/>
                <w:sz w:val="20"/>
                <w:szCs w:val="20"/>
              </w:rPr>
            </w:pPr>
          </w:p>
        </w:tc>
        <w:tc>
          <w:tcPr>
            <w:tcW w:w="894" w:type="pct"/>
          </w:tcPr>
          <w:p w:rsidR="00E20640" w:rsidRPr="00A70C78" w:rsidRDefault="00E20640" w:rsidP="00E20640">
            <w:pPr>
              <w:rPr>
                <w:rFonts w:ascii="Arial" w:hAnsi="Arial" w:cs="Arial"/>
                <w:color w:val="auto"/>
                <w:sz w:val="20"/>
                <w:szCs w:val="20"/>
              </w:rPr>
            </w:pPr>
            <w:r w:rsidRPr="00A70C78">
              <w:rPr>
                <w:rFonts w:ascii="Arial" w:hAnsi="Arial" w:cs="Arial"/>
                <w:color w:val="auto"/>
                <w:sz w:val="20"/>
                <w:szCs w:val="20"/>
              </w:rPr>
              <w:t xml:space="preserve">5. Połączenia elementów konstrukcji. Okucia, akcesoria, łączniki w rysunku. </w:t>
            </w:r>
          </w:p>
          <w:p w:rsidR="00E20640" w:rsidRPr="00C86D54" w:rsidRDefault="00E20640" w:rsidP="00E20640">
            <w:pPr>
              <w:rPr>
                <w:rFonts w:ascii="Arial" w:hAnsi="Arial" w:cs="Arial"/>
                <w:b/>
                <w:color w:val="auto"/>
                <w:sz w:val="20"/>
                <w:szCs w:val="20"/>
              </w:rPr>
            </w:pPr>
          </w:p>
        </w:tc>
        <w:tc>
          <w:tcPr>
            <w:tcW w:w="298" w:type="pct"/>
          </w:tcPr>
          <w:p w:rsidR="00E20640" w:rsidRPr="00C86D54" w:rsidRDefault="00E20640" w:rsidP="00E20640">
            <w:pPr>
              <w:jc w:val="center"/>
              <w:rPr>
                <w:rFonts w:ascii="Arial" w:hAnsi="Arial" w:cs="Arial"/>
                <w:color w:val="auto"/>
                <w:sz w:val="20"/>
                <w:szCs w:val="20"/>
              </w:rPr>
            </w:pPr>
          </w:p>
        </w:tc>
        <w:tc>
          <w:tcPr>
            <w:tcW w:w="1246" w:type="pct"/>
          </w:tcPr>
          <w:p w:rsidR="00E20640" w:rsidRDefault="00981A9F" w:rsidP="00E20640">
            <w:pPr>
              <w:numPr>
                <w:ilvl w:val="0"/>
                <w:numId w:val="14"/>
              </w:numPr>
              <w:rPr>
                <w:rFonts w:ascii="Arial" w:hAnsi="Arial" w:cs="Arial"/>
                <w:color w:val="auto"/>
                <w:sz w:val="20"/>
                <w:szCs w:val="20"/>
              </w:rPr>
            </w:pPr>
            <w:r w:rsidRPr="00C86D54">
              <w:rPr>
                <w:rFonts w:ascii="Arial" w:hAnsi="Arial" w:cs="Arial"/>
                <w:color w:val="auto"/>
                <w:sz w:val="20"/>
                <w:szCs w:val="20"/>
              </w:rPr>
              <w:t>klasyfikować połączenia</w:t>
            </w:r>
            <w:r w:rsidR="00E20640">
              <w:rPr>
                <w:rFonts w:ascii="Arial" w:hAnsi="Arial" w:cs="Arial"/>
                <w:color w:val="auto"/>
                <w:sz w:val="20"/>
                <w:szCs w:val="20"/>
              </w:rPr>
              <w:t xml:space="preserve"> stolarskie</w:t>
            </w:r>
            <w:r w:rsidR="00E20640" w:rsidRPr="00C86D54">
              <w:rPr>
                <w:rFonts w:ascii="Arial" w:hAnsi="Arial" w:cs="Arial"/>
                <w:color w:val="auto"/>
                <w:sz w:val="20"/>
                <w:szCs w:val="20"/>
              </w:rPr>
              <w:t>;</w:t>
            </w:r>
          </w:p>
          <w:p w:rsidR="00E20640" w:rsidRDefault="00E20640" w:rsidP="00E20640">
            <w:pPr>
              <w:numPr>
                <w:ilvl w:val="0"/>
                <w:numId w:val="14"/>
              </w:numPr>
              <w:rPr>
                <w:rFonts w:ascii="Arial" w:hAnsi="Arial" w:cs="Arial"/>
                <w:color w:val="auto"/>
                <w:sz w:val="20"/>
                <w:szCs w:val="20"/>
              </w:rPr>
            </w:pPr>
            <w:r w:rsidRPr="00C86D54">
              <w:rPr>
                <w:rFonts w:ascii="Arial" w:hAnsi="Arial" w:cs="Arial"/>
                <w:color w:val="auto"/>
                <w:sz w:val="20"/>
                <w:szCs w:val="20"/>
              </w:rPr>
              <w:t>charakteryzować wymagania</w:t>
            </w:r>
            <w:r w:rsidR="00DD462F">
              <w:rPr>
                <w:rFonts w:ascii="Arial" w:hAnsi="Arial" w:cs="Arial"/>
                <w:color w:val="auto"/>
                <w:sz w:val="20"/>
                <w:szCs w:val="20"/>
              </w:rPr>
              <w:t xml:space="preserve"> i </w:t>
            </w:r>
            <w:r w:rsidRPr="00C86D54">
              <w:rPr>
                <w:rFonts w:ascii="Arial" w:hAnsi="Arial" w:cs="Arial"/>
                <w:color w:val="auto"/>
                <w:sz w:val="20"/>
                <w:szCs w:val="20"/>
              </w:rPr>
              <w:t>czynniki wpływające</w:t>
            </w:r>
            <w:r w:rsidR="001979D6">
              <w:rPr>
                <w:rFonts w:ascii="Arial" w:hAnsi="Arial" w:cs="Arial"/>
                <w:color w:val="auto"/>
                <w:sz w:val="20"/>
                <w:szCs w:val="20"/>
              </w:rPr>
              <w:t xml:space="preserve"> na </w:t>
            </w:r>
            <w:r w:rsidRPr="00C86D54">
              <w:rPr>
                <w:rFonts w:ascii="Arial" w:hAnsi="Arial" w:cs="Arial"/>
                <w:color w:val="auto"/>
                <w:sz w:val="20"/>
                <w:szCs w:val="20"/>
              </w:rPr>
              <w:t>mechaniczne właściwości połączeń;</w:t>
            </w:r>
          </w:p>
          <w:p w:rsidR="00E20640" w:rsidRDefault="00E20640" w:rsidP="00E20640">
            <w:pPr>
              <w:numPr>
                <w:ilvl w:val="0"/>
                <w:numId w:val="14"/>
              </w:numPr>
              <w:rPr>
                <w:rFonts w:ascii="Arial" w:hAnsi="Arial" w:cs="Arial"/>
                <w:color w:val="auto"/>
                <w:sz w:val="20"/>
                <w:szCs w:val="20"/>
              </w:rPr>
            </w:pPr>
            <w:r w:rsidRPr="00C86D54">
              <w:rPr>
                <w:rFonts w:ascii="Arial" w:hAnsi="Arial" w:cs="Arial"/>
                <w:color w:val="auto"/>
                <w:sz w:val="20"/>
                <w:szCs w:val="20"/>
              </w:rPr>
              <w:t xml:space="preserve">rozpoznawać połączenia </w:t>
            </w:r>
            <w:r w:rsidR="009F2F0B" w:rsidRPr="00C86D54">
              <w:rPr>
                <w:rFonts w:ascii="Arial" w:hAnsi="Arial" w:cs="Arial"/>
                <w:color w:val="auto"/>
                <w:sz w:val="20"/>
                <w:szCs w:val="20"/>
              </w:rPr>
              <w:t>w konstrukcjach</w:t>
            </w:r>
            <w:r w:rsidRPr="00C86D54">
              <w:rPr>
                <w:rFonts w:ascii="Arial" w:hAnsi="Arial" w:cs="Arial"/>
                <w:color w:val="auto"/>
                <w:sz w:val="20"/>
                <w:szCs w:val="20"/>
              </w:rPr>
              <w:t xml:space="preserve"> mebli skrzyniowych, </w:t>
            </w:r>
          </w:p>
          <w:p w:rsidR="00E20640" w:rsidRDefault="00E20640" w:rsidP="00E20640">
            <w:pPr>
              <w:numPr>
                <w:ilvl w:val="0"/>
                <w:numId w:val="14"/>
              </w:numPr>
              <w:rPr>
                <w:rFonts w:ascii="Arial" w:hAnsi="Arial" w:cs="Arial"/>
                <w:color w:val="auto"/>
                <w:sz w:val="20"/>
                <w:szCs w:val="20"/>
              </w:rPr>
            </w:pPr>
            <w:r w:rsidRPr="00C86D54">
              <w:rPr>
                <w:rFonts w:ascii="Arial" w:hAnsi="Arial" w:cs="Arial"/>
                <w:color w:val="auto"/>
                <w:sz w:val="20"/>
                <w:szCs w:val="20"/>
              </w:rPr>
              <w:t xml:space="preserve">rozpoznawać połączenia </w:t>
            </w:r>
            <w:r w:rsidR="009F2F0B" w:rsidRPr="00C86D54">
              <w:rPr>
                <w:rFonts w:ascii="Arial" w:hAnsi="Arial" w:cs="Arial"/>
                <w:color w:val="auto"/>
                <w:sz w:val="20"/>
                <w:szCs w:val="20"/>
              </w:rPr>
              <w:t>w konstrukcjach</w:t>
            </w:r>
            <w:r w:rsidRPr="00C86D54">
              <w:rPr>
                <w:rFonts w:ascii="Arial" w:hAnsi="Arial" w:cs="Arial"/>
                <w:color w:val="auto"/>
                <w:sz w:val="20"/>
                <w:szCs w:val="20"/>
              </w:rPr>
              <w:t xml:space="preserve"> mebli szkieletowych; </w:t>
            </w:r>
          </w:p>
          <w:p w:rsidR="00E20640" w:rsidRDefault="00E20640" w:rsidP="00E20640">
            <w:pPr>
              <w:numPr>
                <w:ilvl w:val="0"/>
                <w:numId w:val="14"/>
              </w:numPr>
              <w:rPr>
                <w:rFonts w:ascii="Arial" w:hAnsi="Arial" w:cs="Arial"/>
                <w:color w:val="auto"/>
                <w:sz w:val="20"/>
                <w:szCs w:val="20"/>
              </w:rPr>
            </w:pPr>
            <w:r w:rsidRPr="00C86D54">
              <w:rPr>
                <w:rFonts w:ascii="Arial" w:hAnsi="Arial" w:cs="Arial"/>
                <w:color w:val="auto"/>
                <w:sz w:val="20"/>
                <w:szCs w:val="20"/>
              </w:rPr>
              <w:t xml:space="preserve"> rozpoznawać połączenia w</w:t>
            </w:r>
            <w:r w:rsidR="00EA1AE9">
              <w:rPr>
                <w:rFonts w:ascii="Arial" w:hAnsi="Arial" w:cs="Arial"/>
                <w:color w:val="auto"/>
                <w:sz w:val="20"/>
                <w:szCs w:val="20"/>
              </w:rPr>
              <w:t xml:space="preserve"> w</w:t>
            </w:r>
            <w:r w:rsidRPr="00C86D54">
              <w:rPr>
                <w:rFonts w:ascii="Arial" w:hAnsi="Arial" w:cs="Arial"/>
                <w:color w:val="auto"/>
                <w:sz w:val="20"/>
                <w:szCs w:val="20"/>
              </w:rPr>
              <w:t>yrobach stolarki budowlanej;</w:t>
            </w:r>
          </w:p>
        </w:tc>
        <w:tc>
          <w:tcPr>
            <w:tcW w:w="1315" w:type="pct"/>
          </w:tcPr>
          <w:p w:rsidR="00E20640" w:rsidRDefault="00E20640" w:rsidP="00E20640">
            <w:pPr>
              <w:numPr>
                <w:ilvl w:val="0"/>
                <w:numId w:val="13"/>
              </w:numPr>
              <w:rPr>
                <w:rFonts w:ascii="Arial" w:hAnsi="Arial" w:cs="Arial"/>
                <w:color w:val="auto"/>
                <w:sz w:val="20"/>
                <w:szCs w:val="20"/>
              </w:rPr>
            </w:pPr>
            <w:r w:rsidRPr="00C86D54">
              <w:rPr>
                <w:rFonts w:ascii="Arial" w:hAnsi="Arial" w:cs="Arial"/>
                <w:color w:val="auto"/>
                <w:sz w:val="20"/>
                <w:szCs w:val="20"/>
              </w:rPr>
              <w:t xml:space="preserve">rozpoznawać połączenia </w:t>
            </w:r>
            <w:r w:rsidR="009F2F0B" w:rsidRPr="00C86D54">
              <w:rPr>
                <w:rFonts w:ascii="Arial" w:hAnsi="Arial" w:cs="Arial"/>
                <w:color w:val="auto"/>
                <w:sz w:val="20"/>
                <w:szCs w:val="20"/>
              </w:rPr>
              <w:t>w konstrukcjach</w:t>
            </w:r>
            <w:r w:rsidRPr="00C86D54">
              <w:rPr>
                <w:rFonts w:ascii="Arial" w:hAnsi="Arial" w:cs="Arial"/>
                <w:color w:val="auto"/>
                <w:sz w:val="20"/>
                <w:szCs w:val="20"/>
              </w:rPr>
              <w:t xml:space="preserve"> mebli</w:t>
            </w:r>
            <w:r w:rsidR="00DD462F">
              <w:rPr>
                <w:rFonts w:ascii="Arial" w:hAnsi="Arial" w:cs="Arial"/>
                <w:color w:val="auto"/>
                <w:sz w:val="20"/>
                <w:szCs w:val="20"/>
              </w:rPr>
              <w:t xml:space="preserve"> i </w:t>
            </w:r>
            <w:r w:rsidRPr="00C86D54">
              <w:rPr>
                <w:rFonts w:ascii="Arial" w:hAnsi="Arial" w:cs="Arial"/>
                <w:color w:val="auto"/>
                <w:sz w:val="20"/>
                <w:szCs w:val="20"/>
              </w:rPr>
              <w:t xml:space="preserve">stolarki budowlanej; </w:t>
            </w:r>
          </w:p>
          <w:p w:rsidR="00E20640" w:rsidRDefault="00E20640" w:rsidP="00E20640">
            <w:pPr>
              <w:numPr>
                <w:ilvl w:val="0"/>
                <w:numId w:val="13"/>
              </w:numPr>
              <w:rPr>
                <w:rFonts w:ascii="Arial" w:hAnsi="Arial" w:cs="Arial"/>
                <w:color w:val="auto"/>
                <w:sz w:val="20"/>
                <w:szCs w:val="20"/>
              </w:rPr>
            </w:pPr>
            <w:r w:rsidRPr="00C86D54">
              <w:rPr>
                <w:rFonts w:ascii="Arial" w:hAnsi="Arial" w:cs="Arial"/>
                <w:color w:val="auto"/>
                <w:sz w:val="20"/>
                <w:szCs w:val="20"/>
              </w:rPr>
              <w:t>rysować połączenia;</w:t>
            </w:r>
          </w:p>
          <w:p w:rsidR="00E20640" w:rsidRDefault="00E20640" w:rsidP="00E20640">
            <w:pPr>
              <w:numPr>
                <w:ilvl w:val="0"/>
                <w:numId w:val="13"/>
              </w:numPr>
              <w:rPr>
                <w:rFonts w:ascii="Arial" w:hAnsi="Arial" w:cs="Arial"/>
                <w:color w:val="auto"/>
                <w:sz w:val="20"/>
                <w:szCs w:val="20"/>
              </w:rPr>
            </w:pPr>
            <w:r w:rsidRPr="00C86D54">
              <w:rPr>
                <w:rFonts w:ascii="Arial" w:hAnsi="Arial" w:cs="Arial"/>
                <w:color w:val="auto"/>
                <w:sz w:val="20"/>
                <w:szCs w:val="20"/>
              </w:rPr>
              <w:t>zachować proporcje wymiarowe połączeń;</w:t>
            </w:r>
          </w:p>
          <w:p w:rsidR="00E20640" w:rsidRDefault="00E20640" w:rsidP="00E20640">
            <w:pPr>
              <w:numPr>
                <w:ilvl w:val="0"/>
                <w:numId w:val="13"/>
              </w:numPr>
              <w:rPr>
                <w:rFonts w:ascii="Arial" w:hAnsi="Arial" w:cs="Arial"/>
                <w:color w:val="auto"/>
                <w:sz w:val="20"/>
                <w:szCs w:val="20"/>
              </w:rPr>
            </w:pPr>
            <w:r w:rsidRPr="00C86D54">
              <w:rPr>
                <w:rFonts w:ascii="Arial" w:hAnsi="Arial" w:cs="Arial"/>
                <w:color w:val="auto"/>
                <w:sz w:val="20"/>
                <w:szCs w:val="20"/>
              </w:rPr>
              <w:t>wymiarować połączenia;</w:t>
            </w:r>
          </w:p>
          <w:p w:rsidR="00E20640" w:rsidRPr="00C86D54" w:rsidRDefault="00E20640" w:rsidP="00E20640">
            <w:pPr>
              <w:rPr>
                <w:rFonts w:ascii="Arial" w:hAnsi="Arial" w:cs="Arial"/>
                <w:color w:val="auto"/>
                <w:sz w:val="20"/>
                <w:szCs w:val="20"/>
              </w:rPr>
            </w:pPr>
          </w:p>
          <w:p w:rsidR="00E20640" w:rsidRPr="00C86D54" w:rsidRDefault="00E20640" w:rsidP="00E20640">
            <w:pPr>
              <w:rPr>
                <w:rFonts w:ascii="Arial" w:hAnsi="Arial" w:cs="Arial"/>
                <w:color w:val="auto"/>
                <w:sz w:val="20"/>
                <w:szCs w:val="20"/>
              </w:rPr>
            </w:pPr>
          </w:p>
        </w:tc>
        <w:tc>
          <w:tcPr>
            <w:tcW w:w="358"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II</w:t>
            </w:r>
          </w:p>
        </w:tc>
      </w:tr>
      <w:tr w:rsidR="00E20640" w:rsidRPr="00C86D54" w:rsidTr="00106F89">
        <w:tc>
          <w:tcPr>
            <w:tcW w:w="889" w:type="pct"/>
          </w:tcPr>
          <w:p w:rsidR="00E20640" w:rsidRPr="00343851" w:rsidRDefault="00E20640" w:rsidP="00E20640">
            <w:pPr>
              <w:rPr>
                <w:rFonts w:ascii="Arial" w:hAnsi="Arial" w:cs="Arial"/>
                <w:color w:val="auto"/>
                <w:sz w:val="20"/>
                <w:szCs w:val="20"/>
              </w:rPr>
            </w:pPr>
            <w:r w:rsidRPr="00A2539F">
              <w:rPr>
                <w:rFonts w:ascii="Arial" w:hAnsi="Arial" w:cs="Arial"/>
                <w:color w:val="auto"/>
                <w:sz w:val="20"/>
                <w:szCs w:val="20"/>
              </w:rPr>
              <w:t xml:space="preserve">IV. Dokumentacja </w:t>
            </w:r>
            <w:r w:rsidRPr="00A2539F">
              <w:rPr>
                <w:rFonts w:ascii="Arial" w:hAnsi="Arial" w:cs="Arial"/>
                <w:color w:val="auto"/>
                <w:sz w:val="20"/>
                <w:szCs w:val="20"/>
              </w:rPr>
              <w:lastRenderedPageBreak/>
              <w:t>konstrukcyjna wy</w:t>
            </w:r>
            <w:r w:rsidR="00343851">
              <w:rPr>
                <w:rFonts w:ascii="Arial" w:hAnsi="Arial" w:cs="Arial"/>
                <w:color w:val="auto"/>
                <w:sz w:val="20"/>
                <w:szCs w:val="20"/>
              </w:rPr>
              <w:t xml:space="preserve">konywania wyrobów stolarskich. </w:t>
            </w:r>
          </w:p>
        </w:tc>
        <w:tc>
          <w:tcPr>
            <w:tcW w:w="894" w:type="pct"/>
          </w:tcPr>
          <w:p w:rsidR="00E20640" w:rsidRPr="00A70C78" w:rsidRDefault="00E20640" w:rsidP="00E20640">
            <w:pPr>
              <w:rPr>
                <w:rFonts w:ascii="Arial" w:hAnsi="Arial" w:cs="Arial"/>
                <w:color w:val="auto"/>
                <w:sz w:val="20"/>
                <w:szCs w:val="20"/>
              </w:rPr>
            </w:pPr>
            <w:r w:rsidRPr="00A70C78">
              <w:rPr>
                <w:rFonts w:ascii="Arial" w:hAnsi="Arial" w:cs="Arial"/>
                <w:color w:val="auto"/>
                <w:sz w:val="20"/>
                <w:szCs w:val="20"/>
              </w:rPr>
              <w:lastRenderedPageBreak/>
              <w:t xml:space="preserve">1. Konstrukcje mebli </w:t>
            </w:r>
            <w:r w:rsidRPr="00A70C78">
              <w:rPr>
                <w:rFonts w:ascii="Arial" w:hAnsi="Arial" w:cs="Arial"/>
                <w:color w:val="auto"/>
                <w:sz w:val="20"/>
                <w:szCs w:val="20"/>
              </w:rPr>
              <w:lastRenderedPageBreak/>
              <w:t xml:space="preserve">skrzyniowych. </w:t>
            </w:r>
          </w:p>
        </w:tc>
        <w:tc>
          <w:tcPr>
            <w:tcW w:w="298" w:type="pct"/>
          </w:tcPr>
          <w:p w:rsidR="00E20640" w:rsidRPr="00C86D54" w:rsidRDefault="00E20640" w:rsidP="00E20640">
            <w:pPr>
              <w:jc w:val="center"/>
              <w:rPr>
                <w:rFonts w:ascii="Arial" w:hAnsi="Arial" w:cs="Arial"/>
                <w:color w:val="auto"/>
                <w:sz w:val="20"/>
                <w:szCs w:val="20"/>
              </w:rPr>
            </w:pPr>
          </w:p>
        </w:tc>
        <w:tc>
          <w:tcPr>
            <w:tcW w:w="1246" w:type="pct"/>
          </w:tcPr>
          <w:p w:rsidR="00E20640" w:rsidRDefault="00E20640" w:rsidP="00E20640">
            <w:pPr>
              <w:numPr>
                <w:ilvl w:val="0"/>
                <w:numId w:val="16"/>
              </w:numPr>
              <w:rPr>
                <w:rFonts w:ascii="Arial" w:hAnsi="Arial" w:cs="Arial"/>
                <w:b/>
                <w:color w:val="auto"/>
                <w:sz w:val="20"/>
                <w:szCs w:val="20"/>
              </w:rPr>
            </w:pPr>
            <w:r w:rsidRPr="00C86D54">
              <w:rPr>
                <w:rFonts w:ascii="Arial" w:hAnsi="Arial" w:cs="Arial"/>
                <w:color w:val="auto"/>
                <w:sz w:val="20"/>
                <w:szCs w:val="20"/>
              </w:rPr>
              <w:t>rozpoznawać meble skrzyniowe;</w:t>
            </w:r>
          </w:p>
          <w:p w:rsidR="00E20640" w:rsidRDefault="00E20640" w:rsidP="00E20640">
            <w:pPr>
              <w:numPr>
                <w:ilvl w:val="0"/>
                <w:numId w:val="16"/>
              </w:numPr>
              <w:rPr>
                <w:rFonts w:ascii="Arial" w:hAnsi="Arial" w:cs="Arial"/>
                <w:b/>
                <w:color w:val="auto"/>
                <w:sz w:val="20"/>
                <w:szCs w:val="20"/>
              </w:rPr>
            </w:pPr>
            <w:r w:rsidRPr="00C86D54">
              <w:rPr>
                <w:rFonts w:ascii="Arial" w:hAnsi="Arial" w:cs="Arial"/>
                <w:color w:val="auto"/>
                <w:sz w:val="20"/>
                <w:szCs w:val="20"/>
              </w:rPr>
              <w:lastRenderedPageBreak/>
              <w:t>rozpoznawać typy konstrukcji mebli skrzyniowych;</w:t>
            </w:r>
          </w:p>
          <w:p w:rsidR="00E20640" w:rsidRDefault="00E20640" w:rsidP="00E20640">
            <w:pPr>
              <w:numPr>
                <w:ilvl w:val="0"/>
                <w:numId w:val="16"/>
              </w:numPr>
              <w:rPr>
                <w:rFonts w:ascii="Arial" w:hAnsi="Arial" w:cs="Arial"/>
                <w:b/>
                <w:color w:val="auto"/>
                <w:sz w:val="20"/>
                <w:szCs w:val="20"/>
              </w:rPr>
            </w:pPr>
            <w:r w:rsidRPr="00C86D54">
              <w:rPr>
                <w:rFonts w:ascii="Arial" w:hAnsi="Arial" w:cs="Arial"/>
                <w:color w:val="auto"/>
                <w:sz w:val="20"/>
                <w:szCs w:val="20"/>
              </w:rPr>
              <w:t xml:space="preserve">wymieniać podzespoły, </w:t>
            </w:r>
          </w:p>
          <w:p w:rsidR="00E20640" w:rsidRPr="00C86D54" w:rsidRDefault="00E20640" w:rsidP="00E20640">
            <w:pPr>
              <w:ind w:left="360"/>
              <w:rPr>
                <w:rFonts w:ascii="Arial" w:hAnsi="Arial" w:cs="Arial"/>
                <w:color w:val="auto"/>
                <w:sz w:val="20"/>
                <w:szCs w:val="20"/>
              </w:rPr>
            </w:pPr>
            <w:r w:rsidRPr="00C86D54">
              <w:rPr>
                <w:rFonts w:ascii="Arial" w:hAnsi="Arial" w:cs="Arial"/>
                <w:color w:val="auto"/>
                <w:sz w:val="20"/>
                <w:szCs w:val="20"/>
              </w:rPr>
              <w:t>korpusy, drzwi</w:t>
            </w:r>
            <w:r w:rsidR="00DD462F">
              <w:rPr>
                <w:rFonts w:ascii="Arial" w:hAnsi="Arial" w:cs="Arial"/>
                <w:color w:val="auto"/>
                <w:sz w:val="20"/>
                <w:szCs w:val="20"/>
              </w:rPr>
              <w:t xml:space="preserve"> i </w:t>
            </w:r>
            <w:r w:rsidRPr="00C86D54">
              <w:rPr>
                <w:rFonts w:ascii="Arial" w:hAnsi="Arial" w:cs="Arial"/>
                <w:color w:val="auto"/>
                <w:sz w:val="20"/>
                <w:szCs w:val="20"/>
              </w:rPr>
              <w:t xml:space="preserve">wnętrze części mebli skrzyniowych; </w:t>
            </w:r>
          </w:p>
          <w:p w:rsidR="00E20640" w:rsidRDefault="00E20640" w:rsidP="00E20640">
            <w:pPr>
              <w:numPr>
                <w:ilvl w:val="0"/>
                <w:numId w:val="16"/>
              </w:numPr>
              <w:rPr>
                <w:rFonts w:ascii="Arial" w:hAnsi="Arial" w:cs="Arial"/>
                <w:b/>
                <w:color w:val="auto"/>
                <w:sz w:val="20"/>
                <w:szCs w:val="20"/>
              </w:rPr>
            </w:pPr>
            <w:r w:rsidRPr="00C86D54">
              <w:rPr>
                <w:rFonts w:ascii="Arial" w:hAnsi="Arial" w:cs="Arial"/>
                <w:color w:val="auto"/>
                <w:sz w:val="20"/>
                <w:szCs w:val="20"/>
              </w:rPr>
              <w:t>oceniać wymagania funkcjonalne</w:t>
            </w:r>
            <w:r w:rsidR="00DD462F">
              <w:rPr>
                <w:rFonts w:ascii="Arial" w:hAnsi="Arial" w:cs="Arial"/>
                <w:color w:val="auto"/>
                <w:sz w:val="20"/>
                <w:szCs w:val="20"/>
              </w:rPr>
              <w:t xml:space="preserve"> i </w:t>
            </w:r>
            <w:r w:rsidRPr="00C86D54">
              <w:rPr>
                <w:rFonts w:ascii="Arial" w:hAnsi="Arial" w:cs="Arial"/>
                <w:color w:val="auto"/>
                <w:sz w:val="20"/>
                <w:szCs w:val="20"/>
              </w:rPr>
              <w:t>estetyczne mebli skrzyniowych;</w:t>
            </w:r>
          </w:p>
          <w:p w:rsidR="00E20640" w:rsidRDefault="00E20640" w:rsidP="00E20640">
            <w:pPr>
              <w:numPr>
                <w:ilvl w:val="0"/>
                <w:numId w:val="16"/>
              </w:numPr>
              <w:rPr>
                <w:rFonts w:ascii="Arial" w:hAnsi="Arial" w:cs="Arial"/>
                <w:b/>
                <w:color w:val="auto"/>
                <w:sz w:val="20"/>
                <w:szCs w:val="20"/>
              </w:rPr>
            </w:pPr>
            <w:r w:rsidRPr="00C86D54">
              <w:rPr>
                <w:rFonts w:ascii="Arial" w:hAnsi="Arial" w:cs="Arial"/>
                <w:color w:val="auto"/>
                <w:sz w:val="20"/>
                <w:szCs w:val="20"/>
              </w:rPr>
              <w:t>posługiwać się normami branżowymi</w:t>
            </w:r>
            <w:r>
              <w:rPr>
                <w:rFonts w:ascii="Arial" w:hAnsi="Arial" w:cs="Arial"/>
                <w:color w:val="auto"/>
                <w:sz w:val="20"/>
                <w:szCs w:val="20"/>
              </w:rPr>
              <w:t xml:space="preserve"> dla mebli skrzyniowych</w:t>
            </w:r>
            <w:r w:rsidRPr="00C86D54">
              <w:rPr>
                <w:rFonts w:ascii="Arial" w:hAnsi="Arial" w:cs="Arial"/>
                <w:color w:val="auto"/>
                <w:sz w:val="20"/>
                <w:szCs w:val="20"/>
              </w:rPr>
              <w:t>;.</w:t>
            </w:r>
          </w:p>
        </w:tc>
        <w:tc>
          <w:tcPr>
            <w:tcW w:w="1315" w:type="pct"/>
          </w:tcPr>
          <w:p w:rsidR="00E20640" w:rsidRDefault="00E20640" w:rsidP="00E20640">
            <w:pPr>
              <w:numPr>
                <w:ilvl w:val="0"/>
                <w:numId w:val="15"/>
              </w:numPr>
              <w:rPr>
                <w:rFonts w:ascii="Arial" w:hAnsi="Arial" w:cs="Arial"/>
                <w:b/>
                <w:color w:val="auto"/>
                <w:sz w:val="20"/>
                <w:szCs w:val="20"/>
              </w:rPr>
            </w:pPr>
            <w:r w:rsidRPr="00C86D54">
              <w:rPr>
                <w:rFonts w:ascii="Arial" w:hAnsi="Arial" w:cs="Arial"/>
                <w:color w:val="auto"/>
                <w:sz w:val="20"/>
                <w:szCs w:val="20"/>
              </w:rPr>
              <w:lastRenderedPageBreak/>
              <w:t xml:space="preserve">rozróżniać rozwiązanie </w:t>
            </w:r>
            <w:r w:rsidRPr="00C86D54">
              <w:rPr>
                <w:rFonts w:ascii="Arial" w:hAnsi="Arial" w:cs="Arial"/>
                <w:color w:val="auto"/>
                <w:sz w:val="20"/>
                <w:szCs w:val="20"/>
              </w:rPr>
              <w:lastRenderedPageBreak/>
              <w:t>konstrukcyjne podzespołów w meblach skrzyniowych;</w:t>
            </w:r>
          </w:p>
          <w:p w:rsidR="00E20640" w:rsidRDefault="00E20640" w:rsidP="00E20640">
            <w:pPr>
              <w:numPr>
                <w:ilvl w:val="0"/>
                <w:numId w:val="15"/>
              </w:numPr>
              <w:rPr>
                <w:rFonts w:ascii="Arial" w:hAnsi="Arial" w:cs="Arial"/>
                <w:b/>
                <w:color w:val="auto"/>
                <w:sz w:val="20"/>
                <w:szCs w:val="20"/>
              </w:rPr>
            </w:pPr>
            <w:r w:rsidRPr="00C86D54">
              <w:rPr>
                <w:rFonts w:ascii="Arial" w:hAnsi="Arial" w:cs="Arial"/>
                <w:color w:val="auto"/>
                <w:sz w:val="20"/>
                <w:szCs w:val="20"/>
              </w:rPr>
              <w:t>stosować zależność konstrukcji od materiałów;</w:t>
            </w:r>
          </w:p>
          <w:p w:rsidR="00E20640" w:rsidRDefault="00E20640" w:rsidP="00E20640">
            <w:pPr>
              <w:numPr>
                <w:ilvl w:val="0"/>
                <w:numId w:val="15"/>
              </w:numPr>
              <w:rPr>
                <w:rFonts w:ascii="Arial" w:hAnsi="Arial" w:cs="Arial"/>
                <w:b/>
                <w:color w:val="auto"/>
                <w:sz w:val="20"/>
                <w:szCs w:val="20"/>
              </w:rPr>
            </w:pPr>
            <w:r w:rsidRPr="00C86D54">
              <w:rPr>
                <w:rFonts w:ascii="Arial" w:hAnsi="Arial" w:cs="Arial"/>
                <w:color w:val="auto"/>
                <w:sz w:val="20"/>
                <w:szCs w:val="20"/>
              </w:rPr>
              <w:t>projektować proste meble skrzyniowe;</w:t>
            </w:r>
          </w:p>
          <w:p w:rsidR="00E20640" w:rsidRDefault="00E20640" w:rsidP="00E20640">
            <w:pPr>
              <w:numPr>
                <w:ilvl w:val="0"/>
                <w:numId w:val="15"/>
              </w:numPr>
              <w:rPr>
                <w:rFonts w:ascii="Arial" w:hAnsi="Arial" w:cs="Arial"/>
                <w:b/>
                <w:color w:val="auto"/>
                <w:sz w:val="20"/>
                <w:szCs w:val="20"/>
              </w:rPr>
            </w:pPr>
            <w:r w:rsidRPr="00C86D54">
              <w:rPr>
                <w:rFonts w:ascii="Arial" w:hAnsi="Arial" w:cs="Arial"/>
                <w:color w:val="auto"/>
                <w:sz w:val="20"/>
                <w:szCs w:val="20"/>
              </w:rPr>
              <w:t>tolerować</w:t>
            </w:r>
            <w:r w:rsidR="00DD462F">
              <w:rPr>
                <w:rFonts w:ascii="Arial" w:hAnsi="Arial" w:cs="Arial"/>
                <w:color w:val="auto"/>
                <w:sz w:val="20"/>
                <w:szCs w:val="20"/>
              </w:rPr>
              <w:t xml:space="preserve"> i </w:t>
            </w:r>
            <w:r w:rsidRPr="00C86D54">
              <w:rPr>
                <w:rFonts w:ascii="Arial" w:hAnsi="Arial" w:cs="Arial"/>
                <w:color w:val="auto"/>
                <w:sz w:val="20"/>
                <w:szCs w:val="20"/>
              </w:rPr>
              <w:t>pasować elementy konstrukcyjne mebli skrzyniowych;</w:t>
            </w:r>
          </w:p>
          <w:p w:rsidR="00E20640" w:rsidRDefault="00E20640" w:rsidP="00E20640">
            <w:pPr>
              <w:numPr>
                <w:ilvl w:val="0"/>
                <w:numId w:val="15"/>
              </w:numPr>
              <w:rPr>
                <w:rFonts w:ascii="Arial" w:hAnsi="Arial" w:cs="Arial"/>
                <w:b/>
                <w:color w:val="auto"/>
                <w:sz w:val="20"/>
                <w:szCs w:val="20"/>
              </w:rPr>
            </w:pPr>
            <w:r w:rsidRPr="00C86D54">
              <w:rPr>
                <w:rFonts w:ascii="Arial" w:hAnsi="Arial" w:cs="Arial"/>
                <w:color w:val="auto"/>
                <w:sz w:val="20"/>
                <w:szCs w:val="20"/>
              </w:rPr>
              <w:t>rozróżniać metody badań</w:t>
            </w:r>
            <w:r>
              <w:rPr>
                <w:rFonts w:ascii="Arial" w:hAnsi="Arial" w:cs="Arial"/>
                <w:color w:val="auto"/>
                <w:sz w:val="20"/>
                <w:szCs w:val="20"/>
              </w:rPr>
              <w:t xml:space="preserve"> zgodnych</w:t>
            </w:r>
            <w:r w:rsidR="009842C9">
              <w:rPr>
                <w:rFonts w:ascii="Arial" w:hAnsi="Arial" w:cs="Arial"/>
                <w:color w:val="auto"/>
                <w:sz w:val="20"/>
                <w:szCs w:val="20"/>
              </w:rPr>
              <w:t xml:space="preserve"> z </w:t>
            </w:r>
            <w:r>
              <w:rPr>
                <w:rFonts w:ascii="Arial" w:hAnsi="Arial" w:cs="Arial"/>
                <w:color w:val="auto"/>
                <w:sz w:val="20"/>
                <w:szCs w:val="20"/>
              </w:rPr>
              <w:t xml:space="preserve">PN </w:t>
            </w:r>
            <w:r w:rsidR="009F2F0B">
              <w:rPr>
                <w:rFonts w:ascii="Arial" w:hAnsi="Arial" w:cs="Arial"/>
                <w:color w:val="auto"/>
                <w:sz w:val="20"/>
                <w:szCs w:val="20"/>
              </w:rPr>
              <w:t>dla</w:t>
            </w:r>
            <w:r w:rsidR="009F2F0B" w:rsidRPr="00C86D54">
              <w:rPr>
                <w:rFonts w:ascii="Arial" w:hAnsi="Arial" w:cs="Arial"/>
                <w:color w:val="auto"/>
                <w:sz w:val="20"/>
                <w:szCs w:val="20"/>
              </w:rPr>
              <w:t xml:space="preserve"> mebli</w:t>
            </w:r>
            <w:r w:rsidRPr="00C86D54">
              <w:rPr>
                <w:rFonts w:ascii="Arial" w:hAnsi="Arial" w:cs="Arial"/>
                <w:color w:val="auto"/>
                <w:sz w:val="20"/>
                <w:szCs w:val="20"/>
              </w:rPr>
              <w:t xml:space="preserve"> skrzyniowych;</w:t>
            </w:r>
          </w:p>
        </w:tc>
        <w:tc>
          <w:tcPr>
            <w:tcW w:w="358"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lastRenderedPageBreak/>
              <w:t>Klasa III</w:t>
            </w:r>
          </w:p>
        </w:tc>
      </w:tr>
      <w:tr w:rsidR="00E20640" w:rsidRPr="00C86D54" w:rsidTr="00106F89">
        <w:tc>
          <w:tcPr>
            <w:tcW w:w="889" w:type="pct"/>
          </w:tcPr>
          <w:p w:rsidR="00E20640" w:rsidRPr="00C86D54" w:rsidRDefault="00E20640" w:rsidP="00E20640">
            <w:pPr>
              <w:rPr>
                <w:rFonts w:ascii="Arial" w:hAnsi="Arial" w:cs="Arial"/>
                <w:color w:val="auto"/>
                <w:sz w:val="20"/>
                <w:szCs w:val="20"/>
              </w:rPr>
            </w:pPr>
          </w:p>
        </w:tc>
        <w:tc>
          <w:tcPr>
            <w:tcW w:w="894" w:type="pct"/>
          </w:tcPr>
          <w:p w:rsidR="00E20640" w:rsidRPr="00343851" w:rsidRDefault="00E20640" w:rsidP="00E20640">
            <w:pPr>
              <w:rPr>
                <w:rFonts w:ascii="Arial" w:hAnsi="Arial" w:cs="Arial"/>
                <w:color w:val="auto"/>
                <w:sz w:val="20"/>
                <w:szCs w:val="20"/>
              </w:rPr>
            </w:pPr>
            <w:r w:rsidRPr="00A70C78">
              <w:rPr>
                <w:rFonts w:ascii="Arial" w:hAnsi="Arial" w:cs="Arial"/>
                <w:color w:val="auto"/>
                <w:sz w:val="20"/>
                <w:szCs w:val="20"/>
              </w:rPr>
              <w:t>2. Ko</w:t>
            </w:r>
            <w:r w:rsidR="00343851">
              <w:rPr>
                <w:rFonts w:ascii="Arial" w:hAnsi="Arial" w:cs="Arial"/>
                <w:color w:val="auto"/>
                <w:sz w:val="20"/>
                <w:szCs w:val="20"/>
              </w:rPr>
              <w:t>nstrukcje mebli szkieletowych.</w:t>
            </w:r>
          </w:p>
        </w:tc>
        <w:tc>
          <w:tcPr>
            <w:tcW w:w="298" w:type="pct"/>
          </w:tcPr>
          <w:p w:rsidR="00E20640" w:rsidRPr="00C86D54" w:rsidRDefault="00E20640" w:rsidP="003714BC">
            <w:pPr>
              <w:jc w:val="center"/>
              <w:rPr>
                <w:rFonts w:ascii="Arial" w:hAnsi="Arial" w:cs="Arial"/>
                <w:color w:val="auto"/>
                <w:sz w:val="20"/>
                <w:szCs w:val="20"/>
              </w:rPr>
            </w:pPr>
          </w:p>
        </w:tc>
        <w:tc>
          <w:tcPr>
            <w:tcW w:w="1246" w:type="pct"/>
          </w:tcPr>
          <w:p w:rsidR="00E20640" w:rsidRDefault="00E20640" w:rsidP="00E20640">
            <w:pPr>
              <w:numPr>
                <w:ilvl w:val="0"/>
                <w:numId w:val="16"/>
              </w:numPr>
              <w:rPr>
                <w:rFonts w:ascii="Arial" w:hAnsi="Arial" w:cs="Arial"/>
                <w:b/>
                <w:color w:val="auto"/>
                <w:sz w:val="20"/>
                <w:szCs w:val="20"/>
              </w:rPr>
            </w:pPr>
            <w:r w:rsidRPr="00C86D54">
              <w:rPr>
                <w:rFonts w:ascii="Arial" w:hAnsi="Arial" w:cs="Arial"/>
                <w:color w:val="auto"/>
                <w:sz w:val="20"/>
                <w:szCs w:val="20"/>
              </w:rPr>
              <w:t xml:space="preserve">rozpoznawać meble szkieletowe; </w:t>
            </w:r>
          </w:p>
          <w:p w:rsidR="00E20640" w:rsidRDefault="00E20640" w:rsidP="00E20640">
            <w:pPr>
              <w:numPr>
                <w:ilvl w:val="0"/>
                <w:numId w:val="16"/>
              </w:numPr>
              <w:rPr>
                <w:rFonts w:ascii="Arial" w:hAnsi="Arial" w:cs="Arial"/>
                <w:b/>
                <w:color w:val="auto"/>
                <w:sz w:val="20"/>
                <w:szCs w:val="20"/>
              </w:rPr>
            </w:pPr>
            <w:r w:rsidRPr="00C86D54">
              <w:rPr>
                <w:rFonts w:ascii="Arial" w:hAnsi="Arial" w:cs="Arial"/>
                <w:color w:val="auto"/>
                <w:sz w:val="20"/>
                <w:szCs w:val="20"/>
              </w:rPr>
              <w:t xml:space="preserve">rozpoznawać typy konstrukcji mebli szkieletowych; </w:t>
            </w:r>
          </w:p>
          <w:p w:rsidR="00E20640" w:rsidRDefault="00E20640" w:rsidP="00E20640">
            <w:pPr>
              <w:numPr>
                <w:ilvl w:val="0"/>
                <w:numId w:val="16"/>
              </w:numPr>
              <w:rPr>
                <w:rFonts w:ascii="Arial" w:hAnsi="Arial" w:cs="Arial"/>
                <w:b/>
                <w:color w:val="auto"/>
                <w:sz w:val="20"/>
                <w:szCs w:val="20"/>
              </w:rPr>
            </w:pPr>
            <w:r w:rsidRPr="00C86D54">
              <w:rPr>
                <w:rFonts w:ascii="Arial" w:hAnsi="Arial" w:cs="Arial"/>
                <w:color w:val="auto"/>
                <w:sz w:val="20"/>
                <w:szCs w:val="20"/>
              </w:rPr>
              <w:t xml:space="preserve">wymieniać </w:t>
            </w:r>
            <w:r>
              <w:rPr>
                <w:rFonts w:ascii="Arial" w:hAnsi="Arial" w:cs="Arial"/>
                <w:color w:val="auto"/>
                <w:sz w:val="20"/>
                <w:szCs w:val="20"/>
              </w:rPr>
              <w:t xml:space="preserve">elementy, </w:t>
            </w:r>
            <w:r w:rsidRPr="00C86D54">
              <w:rPr>
                <w:rFonts w:ascii="Arial" w:hAnsi="Arial" w:cs="Arial"/>
                <w:color w:val="auto"/>
                <w:sz w:val="20"/>
                <w:szCs w:val="20"/>
              </w:rPr>
              <w:t>podzespoły</w:t>
            </w:r>
            <w:r w:rsidR="00DD462F">
              <w:rPr>
                <w:rFonts w:ascii="Arial" w:hAnsi="Arial" w:cs="Arial"/>
                <w:color w:val="auto"/>
                <w:sz w:val="20"/>
                <w:szCs w:val="20"/>
              </w:rPr>
              <w:t xml:space="preserve"> i </w:t>
            </w:r>
            <w:r>
              <w:rPr>
                <w:rFonts w:ascii="Arial" w:hAnsi="Arial" w:cs="Arial"/>
                <w:color w:val="auto"/>
                <w:sz w:val="20"/>
                <w:szCs w:val="20"/>
              </w:rPr>
              <w:t>zespoły</w:t>
            </w:r>
          </w:p>
          <w:p w:rsidR="00E20640" w:rsidRPr="00C86D54" w:rsidRDefault="00E20640" w:rsidP="00E20640">
            <w:pPr>
              <w:ind w:left="360"/>
              <w:rPr>
                <w:rFonts w:ascii="Arial" w:hAnsi="Arial" w:cs="Arial"/>
                <w:color w:val="auto"/>
                <w:sz w:val="20"/>
                <w:szCs w:val="20"/>
              </w:rPr>
            </w:pPr>
            <w:r w:rsidRPr="00C86D54">
              <w:rPr>
                <w:rFonts w:ascii="Arial" w:hAnsi="Arial" w:cs="Arial"/>
                <w:color w:val="auto"/>
                <w:sz w:val="20"/>
                <w:szCs w:val="20"/>
              </w:rPr>
              <w:t>mebli szkieletowych;</w:t>
            </w:r>
          </w:p>
          <w:p w:rsidR="00E20640" w:rsidRDefault="00E20640" w:rsidP="00E20640">
            <w:pPr>
              <w:numPr>
                <w:ilvl w:val="0"/>
                <w:numId w:val="16"/>
              </w:numPr>
              <w:rPr>
                <w:rFonts w:ascii="Arial" w:hAnsi="Arial" w:cs="Arial"/>
                <w:b/>
                <w:color w:val="auto"/>
                <w:sz w:val="20"/>
                <w:szCs w:val="20"/>
              </w:rPr>
            </w:pPr>
            <w:r w:rsidRPr="00C86D54">
              <w:rPr>
                <w:rFonts w:ascii="Arial" w:hAnsi="Arial" w:cs="Arial"/>
                <w:color w:val="auto"/>
                <w:sz w:val="20"/>
                <w:szCs w:val="20"/>
              </w:rPr>
              <w:t>oceniać wymagania funkcjonalne</w:t>
            </w:r>
            <w:r w:rsidR="00DD462F">
              <w:rPr>
                <w:rFonts w:ascii="Arial" w:hAnsi="Arial" w:cs="Arial"/>
                <w:color w:val="auto"/>
                <w:sz w:val="20"/>
                <w:szCs w:val="20"/>
              </w:rPr>
              <w:t xml:space="preserve"> i </w:t>
            </w:r>
            <w:r w:rsidRPr="00C86D54">
              <w:rPr>
                <w:rFonts w:ascii="Arial" w:hAnsi="Arial" w:cs="Arial"/>
                <w:color w:val="auto"/>
                <w:sz w:val="20"/>
                <w:szCs w:val="20"/>
              </w:rPr>
              <w:t>estetyczne mebli szkieletowych;</w:t>
            </w:r>
          </w:p>
          <w:p w:rsidR="00E20640" w:rsidRDefault="00E20640" w:rsidP="00E20640">
            <w:pPr>
              <w:numPr>
                <w:ilvl w:val="0"/>
                <w:numId w:val="16"/>
              </w:numPr>
              <w:rPr>
                <w:rFonts w:ascii="Arial" w:hAnsi="Arial" w:cs="Arial"/>
                <w:b/>
                <w:color w:val="auto"/>
                <w:sz w:val="20"/>
                <w:szCs w:val="20"/>
              </w:rPr>
            </w:pPr>
            <w:r w:rsidRPr="00C86D54">
              <w:rPr>
                <w:rFonts w:ascii="Arial" w:hAnsi="Arial" w:cs="Arial"/>
                <w:color w:val="auto"/>
                <w:sz w:val="20"/>
                <w:szCs w:val="20"/>
              </w:rPr>
              <w:t>posługiwać się normami branżowymi</w:t>
            </w:r>
            <w:r>
              <w:rPr>
                <w:rFonts w:ascii="Arial" w:hAnsi="Arial" w:cs="Arial"/>
                <w:color w:val="auto"/>
                <w:sz w:val="20"/>
                <w:szCs w:val="20"/>
              </w:rPr>
              <w:t xml:space="preserve"> dla mebli szkieletowych</w:t>
            </w:r>
            <w:r w:rsidRPr="00C86D54">
              <w:rPr>
                <w:rFonts w:ascii="Arial" w:hAnsi="Arial" w:cs="Arial"/>
                <w:color w:val="auto"/>
                <w:sz w:val="20"/>
                <w:szCs w:val="20"/>
              </w:rPr>
              <w:t>;.</w:t>
            </w:r>
          </w:p>
        </w:tc>
        <w:tc>
          <w:tcPr>
            <w:tcW w:w="1315" w:type="pct"/>
          </w:tcPr>
          <w:p w:rsidR="00E20640" w:rsidRDefault="00E20640" w:rsidP="00E20640">
            <w:pPr>
              <w:numPr>
                <w:ilvl w:val="0"/>
                <w:numId w:val="15"/>
              </w:numPr>
              <w:rPr>
                <w:rFonts w:ascii="Arial" w:hAnsi="Arial" w:cs="Arial"/>
                <w:b/>
                <w:color w:val="auto"/>
                <w:sz w:val="20"/>
                <w:szCs w:val="20"/>
              </w:rPr>
            </w:pPr>
            <w:r w:rsidRPr="00C86D54">
              <w:rPr>
                <w:rFonts w:ascii="Arial" w:hAnsi="Arial" w:cs="Arial"/>
                <w:color w:val="auto"/>
                <w:sz w:val="20"/>
                <w:szCs w:val="20"/>
              </w:rPr>
              <w:t xml:space="preserve">rozróżniać rozwiązanie konstrukcyjne podzespołów </w:t>
            </w:r>
            <w:r w:rsidR="009F2F0B" w:rsidRPr="00C86D54">
              <w:rPr>
                <w:rFonts w:ascii="Arial" w:hAnsi="Arial" w:cs="Arial"/>
                <w:color w:val="auto"/>
                <w:sz w:val="20"/>
                <w:szCs w:val="20"/>
              </w:rPr>
              <w:t>w meblach</w:t>
            </w:r>
            <w:r w:rsidRPr="00C86D54">
              <w:rPr>
                <w:rFonts w:ascii="Arial" w:hAnsi="Arial" w:cs="Arial"/>
                <w:color w:val="auto"/>
                <w:sz w:val="20"/>
                <w:szCs w:val="20"/>
              </w:rPr>
              <w:t xml:space="preserve"> szkieletowych;</w:t>
            </w:r>
          </w:p>
          <w:p w:rsidR="00E20640" w:rsidRDefault="00E20640" w:rsidP="00E20640">
            <w:pPr>
              <w:numPr>
                <w:ilvl w:val="0"/>
                <w:numId w:val="15"/>
              </w:numPr>
              <w:rPr>
                <w:rFonts w:ascii="Arial" w:hAnsi="Arial" w:cs="Arial"/>
                <w:b/>
                <w:color w:val="auto"/>
                <w:sz w:val="20"/>
                <w:szCs w:val="20"/>
              </w:rPr>
            </w:pPr>
            <w:r w:rsidRPr="00C86D54">
              <w:rPr>
                <w:rFonts w:ascii="Arial" w:hAnsi="Arial" w:cs="Arial"/>
                <w:color w:val="auto"/>
                <w:sz w:val="20"/>
                <w:szCs w:val="20"/>
              </w:rPr>
              <w:t>stosować zależność konstrukcji od materiałów;</w:t>
            </w:r>
          </w:p>
          <w:p w:rsidR="00E20640" w:rsidRDefault="00E20640" w:rsidP="00E20640">
            <w:pPr>
              <w:numPr>
                <w:ilvl w:val="0"/>
                <w:numId w:val="15"/>
              </w:numPr>
              <w:rPr>
                <w:rFonts w:ascii="Arial" w:hAnsi="Arial" w:cs="Arial"/>
                <w:b/>
                <w:color w:val="auto"/>
                <w:sz w:val="20"/>
                <w:szCs w:val="20"/>
              </w:rPr>
            </w:pPr>
            <w:r w:rsidRPr="00C86D54">
              <w:rPr>
                <w:rFonts w:ascii="Arial" w:hAnsi="Arial" w:cs="Arial"/>
                <w:color w:val="auto"/>
                <w:sz w:val="20"/>
                <w:szCs w:val="20"/>
              </w:rPr>
              <w:t>projektować proste meble szkieletowe;</w:t>
            </w:r>
          </w:p>
          <w:p w:rsidR="00E20640" w:rsidRDefault="00E20640" w:rsidP="00E20640">
            <w:pPr>
              <w:numPr>
                <w:ilvl w:val="0"/>
                <w:numId w:val="15"/>
              </w:numPr>
              <w:rPr>
                <w:rFonts w:ascii="Arial" w:hAnsi="Arial" w:cs="Arial"/>
                <w:b/>
                <w:color w:val="auto"/>
                <w:sz w:val="20"/>
                <w:szCs w:val="20"/>
              </w:rPr>
            </w:pPr>
            <w:r w:rsidRPr="00C86D54">
              <w:rPr>
                <w:rFonts w:ascii="Arial" w:hAnsi="Arial" w:cs="Arial"/>
                <w:color w:val="auto"/>
                <w:sz w:val="20"/>
                <w:szCs w:val="20"/>
              </w:rPr>
              <w:t>tolerować</w:t>
            </w:r>
            <w:r w:rsidR="00DD462F">
              <w:rPr>
                <w:rFonts w:ascii="Arial" w:hAnsi="Arial" w:cs="Arial"/>
                <w:color w:val="auto"/>
                <w:sz w:val="20"/>
                <w:szCs w:val="20"/>
              </w:rPr>
              <w:t xml:space="preserve"> i </w:t>
            </w:r>
            <w:r w:rsidRPr="00C86D54">
              <w:rPr>
                <w:rFonts w:ascii="Arial" w:hAnsi="Arial" w:cs="Arial"/>
                <w:color w:val="auto"/>
                <w:sz w:val="20"/>
                <w:szCs w:val="20"/>
              </w:rPr>
              <w:t xml:space="preserve">pasować elementy konstrukcyjne mebli </w:t>
            </w:r>
            <w:r w:rsidR="009F2F0B" w:rsidRPr="00C86D54">
              <w:rPr>
                <w:rFonts w:ascii="Arial" w:hAnsi="Arial" w:cs="Arial"/>
                <w:color w:val="auto"/>
                <w:sz w:val="20"/>
                <w:szCs w:val="20"/>
              </w:rPr>
              <w:t>szkieletowych;</w:t>
            </w:r>
          </w:p>
          <w:p w:rsidR="00E20640" w:rsidRDefault="00E20640" w:rsidP="00E20640">
            <w:pPr>
              <w:numPr>
                <w:ilvl w:val="0"/>
                <w:numId w:val="15"/>
              </w:numPr>
              <w:rPr>
                <w:rFonts w:ascii="Arial" w:hAnsi="Arial" w:cs="Arial"/>
                <w:b/>
                <w:color w:val="auto"/>
                <w:sz w:val="20"/>
                <w:szCs w:val="20"/>
              </w:rPr>
            </w:pPr>
            <w:r w:rsidRPr="00C86D54">
              <w:rPr>
                <w:rFonts w:ascii="Arial" w:hAnsi="Arial" w:cs="Arial"/>
                <w:color w:val="auto"/>
                <w:sz w:val="20"/>
                <w:szCs w:val="20"/>
              </w:rPr>
              <w:t>rozróżniać metody badań</w:t>
            </w:r>
            <w:r>
              <w:rPr>
                <w:rFonts w:ascii="Arial" w:hAnsi="Arial" w:cs="Arial"/>
                <w:color w:val="auto"/>
                <w:sz w:val="20"/>
                <w:szCs w:val="20"/>
              </w:rPr>
              <w:t xml:space="preserve"> zgodnych</w:t>
            </w:r>
            <w:r w:rsidR="009842C9">
              <w:rPr>
                <w:rFonts w:ascii="Arial" w:hAnsi="Arial" w:cs="Arial"/>
                <w:color w:val="auto"/>
                <w:sz w:val="20"/>
                <w:szCs w:val="20"/>
              </w:rPr>
              <w:t xml:space="preserve"> z </w:t>
            </w:r>
            <w:r>
              <w:rPr>
                <w:rFonts w:ascii="Arial" w:hAnsi="Arial" w:cs="Arial"/>
                <w:color w:val="auto"/>
                <w:sz w:val="20"/>
                <w:szCs w:val="20"/>
              </w:rPr>
              <w:t xml:space="preserve">PN dla </w:t>
            </w:r>
            <w:r w:rsidRPr="00C86D54">
              <w:rPr>
                <w:rFonts w:ascii="Arial" w:hAnsi="Arial" w:cs="Arial"/>
                <w:color w:val="auto"/>
                <w:sz w:val="20"/>
                <w:szCs w:val="20"/>
              </w:rPr>
              <w:t>mebli szkieletowych;</w:t>
            </w:r>
          </w:p>
        </w:tc>
        <w:tc>
          <w:tcPr>
            <w:tcW w:w="358"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III</w:t>
            </w:r>
          </w:p>
        </w:tc>
      </w:tr>
      <w:tr w:rsidR="00E20640" w:rsidRPr="00C86D54" w:rsidTr="00106F89">
        <w:tc>
          <w:tcPr>
            <w:tcW w:w="889" w:type="pct"/>
          </w:tcPr>
          <w:p w:rsidR="00E20640" w:rsidRPr="00C86D54" w:rsidRDefault="00E20640" w:rsidP="00E20640">
            <w:pPr>
              <w:rPr>
                <w:rFonts w:ascii="Arial" w:hAnsi="Arial" w:cs="Arial"/>
                <w:color w:val="auto"/>
                <w:sz w:val="20"/>
                <w:szCs w:val="20"/>
              </w:rPr>
            </w:pPr>
          </w:p>
        </w:tc>
        <w:tc>
          <w:tcPr>
            <w:tcW w:w="894" w:type="pct"/>
          </w:tcPr>
          <w:p w:rsidR="00E20640" w:rsidRPr="00A70C78" w:rsidRDefault="00E20640" w:rsidP="00E20640">
            <w:pPr>
              <w:rPr>
                <w:rFonts w:ascii="Arial" w:hAnsi="Arial" w:cs="Arial"/>
                <w:color w:val="auto"/>
                <w:sz w:val="20"/>
                <w:szCs w:val="20"/>
              </w:rPr>
            </w:pPr>
            <w:r w:rsidRPr="00A70C78">
              <w:rPr>
                <w:rFonts w:ascii="Arial" w:hAnsi="Arial" w:cs="Arial"/>
                <w:color w:val="auto"/>
                <w:sz w:val="20"/>
                <w:szCs w:val="20"/>
              </w:rPr>
              <w:t xml:space="preserve">3. Konstrukcje mebli tapicerowanych. </w:t>
            </w:r>
          </w:p>
          <w:p w:rsidR="00E20640" w:rsidRPr="00C86D54" w:rsidRDefault="00E20640" w:rsidP="00E20640">
            <w:pPr>
              <w:rPr>
                <w:rFonts w:ascii="Arial" w:hAnsi="Arial" w:cs="Arial"/>
                <w:b/>
                <w:color w:val="auto"/>
                <w:sz w:val="20"/>
                <w:szCs w:val="20"/>
              </w:rPr>
            </w:pPr>
          </w:p>
        </w:tc>
        <w:tc>
          <w:tcPr>
            <w:tcW w:w="298" w:type="pct"/>
          </w:tcPr>
          <w:p w:rsidR="00E20640" w:rsidRPr="00C86D54" w:rsidRDefault="00E20640" w:rsidP="00E20640">
            <w:pPr>
              <w:jc w:val="center"/>
              <w:rPr>
                <w:rFonts w:ascii="Arial" w:hAnsi="Arial" w:cs="Arial"/>
                <w:color w:val="auto"/>
                <w:sz w:val="20"/>
                <w:szCs w:val="20"/>
              </w:rPr>
            </w:pPr>
          </w:p>
        </w:tc>
        <w:tc>
          <w:tcPr>
            <w:tcW w:w="1246" w:type="pct"/>
          </w:tcPr>
          <w:p w:rsidR="00E20640" w:rsidRDefault="00E20640" w:rsidP="00E20640">
            <w:pPr>
              <w:numPr>
                <w:ilvl w:val="0"/>
                <w:numId w:val="16"/>
              </w:numPr>
              <w:rPr>
                <w:rFonts w:ascii="Arial" w:hAnsi="Arial" w:cs="Arial"/>
                <w:b/>
                <w:color w:val="auto"/>
                <w:sz w:val="20"/>
                <w:szCs w:val="20"/>
              </w:rPr>
            </w:pPr>
            <w:r w:rsidRPr="00C86D54">
              <w:rPr>
                <w:rFonts w:ascii="Arial" w:hAnsi="Arial" w:cs="Arial"/>
                <w:color w:val="auto"/>
                <w:sz w:val="20"/>
                <w:szCs w:val="20"/>
              </w:rPr>
              <w:t xml:space="preserve">rozpoznawać rodzaje mebli tapicerowanych; </w:t>
            </w:r>
          </w:p>
          <w:p w:rsidR="00E20640" w:rsidRDefault="00E20640" w:rsidP="00E20640">
            <w:pPr>
              <w:numPr>
                <w:ilvl w:val="0"/>
                <w:numId w:val="16"/>
              </w:numPr>
              <w:rPr>
                <w:rFonts w:ascii="Arial" w:hAnsi="Arial" w:cs="Arial"/>
                <w:b/>
                <w:color w:val="auto"/>
                <w:sz w:val="20"/>
                <w:szCs w:val="20"/>
              </w:rPr>
            </w:pPr>
            <w:r w:rsidRPr="00C86D54">
              <w:rPr>
                <w:rFonts w:ascii="Arial" w:hAnsi="Arial" w:cs="Arial"/>
                <w:color w:val="auto"/>
                <w:sz w:val="20"/>
                <w:szCs w:val="20"/>
              </w:rPr>
              <w:t>wymieniać konstrukcje układów tapicerskich;</w:t>
            </w:r>
          </w:p>
          <w:p w:rsidR="00E20640" w:rsidRDefault="00E20640" w:rsidP="00E20640">
            <w:pPr>
              <w:numPr>
                <w:ilvl w:val="0"/>
                <w:numId w:val="16"/>
              </w:numPr>
              <w:rPr>
                <w:rFonts w:ascii="Arial" w:hAnsi="Arial" w:cs="Arial"/>
                <w:color w:val="auto"/>
                <w:sz w:val="20"/>
                <w:szCs w:val="20"/>
              </w:rPr>
            </w:pPr>
            <w:r>
              <w:rPr>
                <w:rFonts w:ascii="Arial" w:hAnsi="Arial" w:cs="Arial"/>
                <w:color w:val="auto"/>
                <w:sz w:val="20"/>
                <w:szCs w:val="20"/>
              </w:rPr>
              <w:t xml:space="preserve">rozpoznawać </w:t>
            </w:r>
            <w:r w:rsidRPr="00C86D54">
              <w:rPr>
                <w:rFonts w:ascii="Arial" w:hAnsi="Arial" w:cs="Arial"/>
                <w:color w:val="auto"/>
                <w:sz w:val="20"/>
                <w:szCs w:val="20"/>
              </w:rPr>
              <w:t>wymagania funkcjonalne</w:t>
            </w:r>
            <w:r w:rsidR="00DD462F">
              <w:rPr>
                <w:rFonts w:ascii="Arial" w:hAnsi="Arial" w:cs="Arial"/>
                <w:color w:val="auto"/>
                <w:sz w:val="20"/>
                <w:szCs w:val="20"/>
              </w:rPr>
              <w:t xml:space="preserve"> i </w:t>
            </w:r>
            <w:r w:rsidRPr="00C86D54">
              <w:rPr>
                <w:rFonts w:ascii="Arial" w:hAnsi="Arial" w:cs="Arial"/>
                <w:color w:val="auto"/>
                <w:sz w:val="20"/>
                <w:szCs w:val="20"/>
              </w:rPr>
              <w:t>estetyczne mebli szkieletowych;</w:t>
            </w:r>
          </w:p>
          <w:p w:rsidR="00E20640" w:rsidRDefault="00E20640" w:rsidP="00E20640">
            <w:pPr>
              <w:numPr>
                <w:ilvl w:val="0"/>
                <w:numId w:val="16"/>
              </w:numPr>
              <w:rPr>
                <w:rFonts w:ascii="Arial" w:hAnsi="Arial" w:cs="Arial"/>
                <w:color w:val="auto"/>
                <w:sz w:val="20"/>
                <w:szCs w:val="20"/>
              </w:rPr>
            </w:pPr>
            <w:r w:rsidRPr="00C86D54">
              <w:rPr>
                <w:rFonts w:ascii="Arial" w:hAnsi="Arial" w:cs="Arial"/>
                <w:color w:val="auto"/>
                <w:sz w:val="20"/>
                <w:szCs w:val="20"/>
              </w:rPr>
              <w:t>posługiwać się normami branżowymi;</w:t>
            </w:r>
          </w:p>
          <w:p w:rsidR="00E20640" w:rsidRDefault="00E20640" w:rsidP="00E20640">
            <w:pPr>
              <w:numPr>
                <w:ilvl w:val="0"/>
                <w:numId w:val="16"/>
              </w:numPr>
              <w:rPr>
                <w:rFonts w:ascii="Arial" w:hAnsi="Arial" w:cs="Arial"/>
                <w:color w:val="auto"/>
                <w:sz w:val="20"/>
                <w:szCs w:val="20"/>
              </w:rPr>
            </w:pPr>
            <w:r w:rsidRPr="00C86D54">
              <w:rPr>
                <w:rFonts w:ascii="Arial" w:hAnsi="Arial" w:cs="Arial"/>
                <w:color w:val="auto"/>
                <w:sz w:val="20"/>
                <w:szCs w:val="20"/>
              </w:rPr>
              <w:t>oceniać wpływ zastosowanych materiałów</w:t>
            </w:r>
            <w:r w:rsidR="001979D6">
              <w:rPr>
                <w:rFonts w:ascii="Arial" w:hAnsi="Arial" w:cs="Arial"/>
                <w:color w:val="auto"/>
                <w:sz w:val="20"/>
                <w:szCs w:val="20"/>
              </w:rPr>
              <w:t xml:space="preserve"> na </w:t>
            </w:r>
            <w:r w:rsidRPr="00C86D54">
              <w:rPr>
                <w:rFonts w:ascii="Arial" w:hAnsi="Arial" w:cs="Arial"/>
                <w:color w:val="auto"/>
                <w:sz w:val="20"/>
                <w:szCs w:val="20"/>
              </w:rPr>
              <w:t>konstrukcje mebli tapicerowanych;</w:t>
            </w:r>
          </w:p>
          <w:p w:rsidR="00E20640" w:rsidRDefault="00E20640" w:rsidP="00E20640">
            <w:pPr>
              <w:numPr>
                <w:ilvl w:val="0"/>
                <w:numId w:val="16"/>
              </w:numPr>
              <w:rPr>
                <w:rFonts w:ascii="Arial" w:hAnsi="Arial" w:cs="Arial"/>
                <w:color w:val="auto"/>
                <w:sz w:val="20"/>
                <w:szCs w:val="20"/>
              </w:rPr>
            </w:pPr>
            <w:r w:rsidRPr="00C86D54">
              <w:rPr>
                <w:rFonts w:ascii="Arial" w:hAnsi="Arial" w:cs="Arial"/>
                <w:color w:val="auto"/>
                <w:sz w:val="20"/>
                <w:szCs w:val="20"/>
              </w:rPr>
              <w:t xml:space="preserve">charakteryzować podstawowe wymagania dotyczące warstw układu tapicerskiego; </w:t>
            </w:r>
          </w:p>
          <w:p w:rsidR="00E20640" w:rsidRDefault="00E20640" w:rsidP="00E20640">
            <w:pPr>
              <w:numPr>
                <w:ilvl w:val="0"/>
                <w:numId w:val="16"/>
              </w:numPr>
              <w:rPr>
                <w:rFonts w:ascii="Arial" w:hAnsi="Arial" w:cs="Arial"/>
                <w:color w:val="auto"/>
                <w:sz w:val="20"/>
                <w:szCs w:val="20"/>
              </w:rPr>
            </w:pPr>
            <w:r w:rsidRPr="00C86D54">
              <w:rPr>
                <w:rFonts w:ascii="Arial" w:hAnsi="Arial" w:cs="Arial"/>
                <w:color w:val="auto"/>
                <w:sz w:val="20"/>
                <w:szCs w:val="20"/>
              </w:rPr>
              <w:t>posługiwać się normami</w:t>
            </w:r>
            <w:r>
              <w:rPr>
                <w:rFonts w:ascii="Arial" w:hAnsi="Arial" w:cs="Arial"/>
                <w:color w:val="auto"/>
                <w:sz w:val="20"/>
                <w:szCs w:val="20"/>
              </w:rPr>
              <w:t xml:space="preserve"> branżowymi dla mebli tapicerowanych</w:t>
            </w:r>
            <w:r w:rsidRPr="00C86D54">
              <w:rPr>
                <w:rFonts w:ascii="Arial" w:hAnsi="Arial" w:cs="Arial"/>
                <w:color w:val="auto"/>
                <w:sz w:val="20"/>
                <w:szCs w:val="20"/>
              </w:rPr>
              <w:t>;</w:t>
            </w:r>
          </w:p>
        </w:tc>
        <w:tc>
          <w:tcPr>
            <w:tcW w:w="1315" w:type="pct"/>
          </w:tcPr>
          <w:p w:rsidR="00E20640" w:rsidRDefault="00E20640" w:rsidP="00343851">
            <w:pPr>
              <w:numPr>
                <w:ilvl w:val="0"/>
                <w:numId w:val="17"/>
              </w:numPr>
              <w:rPr>
                <w:rFonts w:ascii="Arial" w:hAnsi="Arial" w:cs="Arial"/>
                <w:color w:val="auto"/>
                <w:sz w:val="20"/>
                <w:szCs w:val="20"/>
              </w:rPr>
            </w:pPr>
            <w:r w:rsidRPr="00C86D54">
              <w:rPr>
                <w:rFonts w:ascii="Arial" w:hAnsi="Arial" w:cs="Arial"/>
                <w:color w:val="auto"/>
                <w:sz w:val="20"/>
                <w:szCs w:val="20"/>
              </w:rPr>
              <w:t>szkicować przekroje układów tapicerskich;</w:t>
            </w:r>
          </w:p>
          <w:p w:rsidR="00E20640" w:rsidRDefault="00E20640" w:rsidP="00343851">
            <w:pPr>
              <w:numPr>
                <w:ilvl w:val="0"/>
                <w:numId w:val="17"/>
              </w:numPr>
              <w:rPr>
                <w:rFonts w:ascii="Arial" w:hAnsi="Arial" w:cs="Arial"/>
                <w:color w:val="auto"/>
                <w:sz w:val="20"/>
                <w:szCs w:val="20"/>
              </w:rPr>
            </w:pPr>
            <w:r w:rsidRPr="00C86D54">
              <w:rPr>
                <w:rFonts w:ascii="Arial" w:hAnsi="Arial" w:cs="Arial"/>
                <w:color w:val="auto"/>
                <w:sz w:val="20"/>
                <w:szCs w:val="20"/>
              </w:rPr>
              <w:t>rozpoznawać rodzaje</w:t>
            </w:r>
            <w:r>
              <w:rPr>
                <w:rFonts w:ascii="Arial" w:hAnsi="Arial" w:cs="Arial"/>
                <w:color w:val="auto"/>
                <w:sz w:val="20"/>
                <w:szCs w:val="20"/>
              </w:rPr>
              <w:t xml:space="preserve"> mebli tapicerowanych</w:t>
            </w:r>
            <w:r w:rsidR="00DD462F">
              <w:rPr>
                <w:rFonts w:ascii="Arial" w:hAnsi="Arial" w:cs="Arial"/>
                <w:color w:val="auto"/>
                <w:sz w:val="20"/>
                <w:szCs w:val="20"/>
              </w:rPr>
              <w:t xml:space="preserve"> i </w:t>
            </w:r>
            <w:r>
              <w:rPr>
                <w:rFonts w:ascii="Arial" w:hAnsi="Arial" w:cs="Arial"/>
                <w:color w:val="auto"/>
                <w:sz w:val="20"/>
                <w:szCs w:val="20"/>
              </w:rPr>
              <w:t>formatek tapicerskich</w:t>
            </w:r>
          </w:p>
          <w:p w:rsidR="00E20640" w:rsidRDefault="00E20640" w:rsidP="00343851">
            <w:pPr>
              <w:numPr>
                <w:ilvl w:val="0"/>
                <w:numId w:val="17"/>
              </w:numPr>
              <w:rPr>
                <w:rFonts w:ascii="Arial" w:hAnsi="Arial" w:cs="Arial"/>
                <w:color w:val="auto"/>
                <w:sz w:val="20"/>
                <w:szCs w:val="20"/>
              </w:rPr>
            </w:pPr>
            <w:r w:rsidRPr="00C86D54">
              <w:rPr>
                <w:rFonts w:ascii="Arial" w:hAnsi="Arial" w:cs="Arial"/>
                <w:color w:val="auto"/>
                <w:sz w:val="20"/>
                <w:szCs w:val="20"/>
              </w:rPr>
              <w:t xml:space="preserve">rozpoznawać typy mebli </w:t>
            </w:r>
            <w:r w:rsidR="009F2F0B" w:rsidRPr="00C86D54">
              <w:rPr>
                <w:rFonts w:ascii="Arial" w:hAnsi="Arial" w:cs="Arial"/>
                <w:color w:val="auto"/>
                <w:sz w:val="20"/>
                <w:szCs w:val="20"/>
              </w:rPr>
              <w:t>tapicerowanych;</w:t>
            </w:r>
            <w:r w:rsidRPr="00C86D54">
              <w:rPr>
                <w:rFonts w:ascii="Arial" w:hAnsi="Arial" w:cs="Arial"/>
                <w:color w:val="auto"/>
                <w:sz w:val="20"/>
                <w:szCs w:val="20"/>
              </w:rPr>
              <w:t xml:space="preserve"> </w:t>
            </w:r>
          </w:p>
          <w:p w:rsidR="00E20640" w:rsidRDefault="00E20640" w:rsidP="00343851">
            <w:pPr>
              <w:numPr>
                <w:ilvl w:val="0"/>
                <w:numId w:val="17"/>
              </w:numPr>
              <w:rPr>
                <w:rFonts w:ascii="Arial" w:hAnsi="Arial" w:cs="Arial"/>
                <w:color w:val="auto"/>
                <w:sz w:val="20"/>
                <w:szCs w:val="20"/>
              </w:rPr>
            </w:pPr>
            <w:r w:rsidRPr="00C86D54">
              <w:rPr>
                <w:rFonts w:ascii="Arial" w:hAnsi="Arial" w:cs="Arial"/>
                <w:color w:val="auto"/>
                <w:sz w:val="20"/>
                <w:szCs w:val="20"/>
              </w:rPr>
              <w:t>projektować proste układy tapicerskie sprężynowe</w:t>
            </w:r>
            <w:r w:rsidR="00DD462F">
              <w:rPr>
                <w:rFonts w:ascii="Arial" w:hAnsi="Arial" w:cs="Arial"/>
                <w:color w:val="auto"/>
                <w:sz w:val="20"/>
                <w:szCs w:val="20"/>
              </w:rPr>
              <w:t xml:space="preserve"> i </w:t>
            </w:r>
            <w:r w:rsidRPr="00C86D54">
              <w:rPr>
                <w:rFonts w:ascii="Arial" w:hAnsi="Arial" w:cs="Arial"/>
                <w:color w:val="auto"/>
                <w:sz w:val="20"/>
                <w:szCs w:val="20"/>
              </w:rPr>
              <w:t>bezsprężynowe.</w:t>
            </w:r>
          </w:p>
          <w:p w:rsidR="00E20640" w:rsidRDefault="00E20640" w:rsidP="00343851">
            <w:pPr>
              <w:numPr>
                <w:ilvl w:val="0"/>
                <w:numId w:val="16"/>
              </w:numPr>
              <w:rPr>
                <w:rFonts w:ascii="Arial" w:hAnsi="Arial" w:cs="Arial"/>
                <w:b/>
                <w:color w:val="auto"/>
                <w:sz w:val="20"/>
                <w:szCs w:val="20"/>
              </w:rPr>
            </w:pPr>
            <w:r w:rsidRPr="00C86D54">
              <w:rPr>
                <w:rFonts w:ascii="Arial" w:hAnsi="Arial" w:cs="Arial"/>
                <w:color w:val="auto"/>
                <w:sz w:val="20"/>
                <w:szCs w:val="20"/>
              </w:rPr>
              <w:t>rozróżniać metody badań</w:t>
            </w:r>
            <w:r>
              <w:rPr>
                <w:rFonts w:ascii="Arial" w:hAnsi="Arial" w:cs="Arial"/>
                <w:color w:val="auto"/>
                <w:sz w:val="20"/>
                <w:szCs w:val="20"/>
              </w:rPr>
              <w:t xml:space="preserve"> zgodnych</w:t>
            </w:r>
            <w:r w:rsidR="009842C9">
              <w:rPr>
                <w:rFonts w:ascii="Arial" w:hAnsi="Arial" w:cs="Arial"/>
                <w:color w:val="auto"/>
                <w:sz w:val="20"/>
                <w:szCs w:val="20"/>
              </w:rPr>
              <w:t xml:space="preserve"> z </w:t>
            </w:r>
            <w:r>
              <w:rPr>
                <w:rFonts w:ascii="Arial" w:hAnsi="Arial" w:cs="Arial"/>
                <w:color w:val="auto"/>
                <w:sz w:val="20"/>
                <w:szCs w:val="20"/>
              </w:rPr>
              <w:t>PN dla</w:t>
            </w:r>
            <w:r w:rsidRPr="00C86D54">
              <w:rPr>
                <w:rFonts w:ascii="Arial" w:hAnsi="Arial" w:cs="Arial"/>
                <w:color w:val="auto"/>
                <w:sz w:val="20"/>
                <w:szCs w:val="20"/>
              </w:rPr>
              <w:t xml:space="preserve"> mebli tapicerowanych;</w:t>
            </w:r>
          </w:p>
        </w:tc>
        <w:tc>
          <w:tcPr>
            <w:tcW w:w="358"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III</w:t>
            </w:r>
          </w:p>
        </w:tc>
      </w:tr>
      <w:tr w:rsidR="00E20640" w:rsidRPr="00C86D54" w:rsidTr="00106F89">
        <w:tc>
          <w:tcPr>
            <w:tcW w:w="889" w:type="pct"/>
          </w:tcPr>
          <w:p w:rsidR="00E20640" w:rsidRPr="00C86D54" w:rsidRDefault="00E20640" w:rsidP="00E20640">
            <w:pPr>
              <w:rPr>
                <w:rFonts w:ascii="Arial" w:hAnsi="Arial" w:cs="Arial"/>
                <w:color w:val="auto"/>
                <w:sz w:val="20"/>
                <w:szCs w:val="20"/>
              </w:rPr>
            </w:pPr>
          </w:p>
        </w:tc>
        <w:tc>
          <w:tcPr>
            <w:tcW w:w="894" w:type="pct"/>
          </w:tcPr>
          <w:p w:rsidR="00E20640" w:rsidRPr="00A70C78" w:rsidRDefault="00E20640" w:rsidP="00E20640">
            <w:pPr>
              <w:rPr>
                <w:rFonts w:ascii="Arial" w:hAnsi="Arial" w:cs="Arial"/>
                <w:color w:val="auto"/>
                <w:sz w:val="20"/>
                <w:szCs w:val="20"/>
              </w:rPr>
            </w:pPr>
            <w:r w:rsidRPr="00A70C78">
              <w:rPr>
                <w:rFonts w:ascii="Arial" w:hAnsi="Arial" w:cs="Arial"/>
                <w:color w:val="auto"/>
                <w:sz w:val="20"/>
                <w:szCs w:val="20"/>
              </w:rPr>
              <w:t xml:space="preserve">4. Konstrukcje wyrobów stolarki budowlanej. </w:t>
            </w:r>
          </w:p>
        </w:tc>
        <w:tc>
          <w:tcPr>
            <w:tcW w:w="298" w:type="pct"/>
          </w:tcPr>
          <w:p w:rsidR="00E20640" w:rsidRPr="00C86D54" w:rsidRDefault="00E20640" w:rsidP="00E20640">
            <w:pPr>
              <w:jc w:val="center"/>
              <w:rPr>
                <w:rFonts w:ascii="Arial" w:hAnsi="Arial" w:cs="Arial"/>
                <w:color w:val="auto"/>
                <w:sz w:val="20"/>
                <w:szCs w:val="20"/>
              </w:rPr>
            </w:pPr>
          </w:p>
        </w:tc>
        <w:tc>
          <w:tcPr>
            <w:tcW w:w="1246" w:type="pct"/>
          </w:tcPr>
          <w:p w:rsidR="00E20640" w:rsidRDefault="00E20640" w:rsidP="00E20640">
            <w:pPr>
              <w:numPr>
                <w:ilvl w:val="0"/>
                <w:numId w:val="16"/>
              </w:numPr>
              <w:rPr>
                <w:rFonts w:ascii="Arial" w:hAnsi="Arial" w:cs="Arial"/>
                <w:color w:val="auto"/>
                <w:sz w:val="20"/>
                <w:szCs w:val="20"/>
              </w:rPr>
            </w:pPr>
            <w:r w:rsidRPr="00C86D54">
              <w:rPr>
                <w:rFonts w:ascii="Arial" w:hAnsi="Arial" w:cs="Arial"/>
                <w:color w:val="auto"/>
                <w:sz w:val="20"/>
                <w:szCs w:val="20"/>
              </w:rPr>
              <w:t xml:space="preserve">rozróżniać typy konstrukcji wyrobów </w:t>
            </w:r>
            <w:r>
              <w:rPr>
                <w:rFonts w:ascii="Arial" w:hAnsi="Arial" w:cs="Arial"/>
                <w:color w:val="auto"/>
                <w:sz w:val="20"/>
                <w:szCs w:val="20"/>
              </w:rPr>
              <w:t xml:space="preserve">stolarki budowlanej; </w:t>
            </w:r>
          </w:p>
          <w:p w:rsidR="00E20640" w:rsidRDefault="00E20640" w:rsidP="00E20640">
            <w:pPr>
              <w:numPr>
                <w:ilvl w:val="0"/>
                <w:numId w:val="16"/>
              </w:numPr>
              <w:rPr>
                <w:rFonts w:ascii="Arial" w:hAnsi="Arial" w:cs="Arial"/>
                <w:color w:val="auto"/>
                <w:sz w:val="20"/>
                <w:szCs w:val="20"/>
              </w:rPr>
            </w:pPr>
            <w:r w:rsidRPr="00C86D54">
              <w:rPr>
                <w:rFonts w:ascii="Arial" w:hAnsi="Arial" w:cs="Arial"/>
                <w:color w:val="auto"/>
                <w:sz w:val="20"/>
                <w:szCs w:val="20"/>
              </w:rPr>
              <w:t>stosować fachową terminologię zawodową</w:t>
            </w:r>
            <w:r w:rsidR="009842C9">
              <w:rPr>
                <w:rFonts w:ascii="Arial" w:hAnsi="Arial" w:cs="Arial"/>
                <w:color w:val="auto"/>
                <w:sz w:val="20"/>
                <w:szCs w:val="20"/>
              </w:rPr>
              <w:t xml:space="preserve"> z </w:t>
            </w:r>
            <w:r w:rsidRPr="00C86D54">
              <w:rPr>
                <w:rFonts w:ascii="Arial" w:hAnsi="Arial" w:cs="Arial"/>
                <w:color w:val="auto"/>
                <w:sz w:val="20"/>
                <w:szCs w:val="20"/>
              </w:rPr>
              <w:t xml:space="preserve">zakresu wyrobów stolarki budowlanej; </w:t>
            </w:r>
          </w:p>
          <w:p w:rsidR="00E20640" w:rsidRDefault="00E20640" w:rsidP="00E20640">
            <w:pPr>
              <w:numPr>
                <w:ilvl w:val="0"/>
                <w:numId w:val="16"/>
              </w:numPr>
              <w:rPr>
                <w:rFonts w:ascii="Arial" w:hAnsi="Arial" w:cs="Arial"/>
                <w:color w:val="auto"/>
                <w:sz w:val="20"/>
                <w:szCs w:val="20"/>
              </w:rPr>
            </w:pPr>
            <w:r w:rsidRPr="00C86D54">
              <w:rPr>
                <w:rFonts w:ascii="Arial" w:hAnsi="Arial" w:cs="Arial"/>
                <w:color w:val="auto"/>
                <w:sz w:val="20"/>
                <w:szCs w:val="20"/>
              </w:rPr>
              <w:t>posługiwać się wymaganiami funkcjonalnymi</w:t>
            </w:r>
            <w:r w:rsidR="00DD462F">
              <w:rPr>
                <w:rFonts w:ascii="Arial" w:hAnsi="Arial" w:cs="Arial"/>
                <w:color w:val="auto"/>
                <w:sz w:val="20"/>
                <w:szCs w:val="20"/>
              </w:rPr>
              <w:t xml:space="preserve"> i </w:t>
            </w:r>
            <w:r w:rsidRPr="00C86D54">
              <w:rPr>
                <w:rFonts w:ascii="Arial" w:hAnsi="Arial" w:cs="Arial"/>
                <w:color w:val="auto"/>
                <w:sz w:val="20"/>
                <w:szCs w:val="20"/>
              </w:rPr>
              <w:t xml:space="preserve">estetycznymi; </w:t>
            </w:r>
          </w:p>
          <w:p w:rsidR="00E20640" w:rsidRDefault="00981A9F" w:rsidP="00E20640">
            <w:pPr>
              <w:numPr>
                <w:ilvl w:val="0"/>
                <w:numId w:val="16"/>
              </w:numPr>
              <w:rPr>
                <w:rFonts w:ascii="Arial" w:hAnsi="Arial" w:cs="Arial"/>
                <w:color w:val="auto"/>
                <w:sz w:val="20"/>
                <w:szCs w:val="20"/>
              </w:rPr>
            </w:pPr>
            <w:r w:rsidRPr="00C86D54">
              <w:rPr>
                <w:rFonts w:ascii="Arial" w:hAnsi="Arial" w:cs="Arial"/>
                <w:color w:val="auto"/>
                <w:sz w:val="20"/>
                <w:szCs w:val="20"/>
              </w:rPr>
              <w:t xml:space="preserve">rozróżniać </w:t>
            </w:r>
            <w:r w:rsidR="009F2F0B" w:rsidRPr="00C86D54">
              <w:rPr>
                <w:rFonts w:ascii="Arial" w:hAnsi="Arial" w:cs="Arial"/>
                <w:color w:val="auto"/>
                <w:sz w:val="20"/>
                <w:szCs w:val="20"/>
              </w:rPr>
              <w:t>konstrukcje wyrobów</w:t>
            </w:r>
            <w:r w:rsidR="00E20640" w:rsidRPr="00C86D54">
              <w:rPr>
                <w:rFonts w:ascii="Arial" w:hAnsi="Arial" w:cs="Arial"/>
                <w:color w:val="auto"/>
                <w:sz w:val="20"/>
                <w:szCs w:val="20"/>
              </w:rPr>
              <w:t xml:space="preserve"> stolarki budowlanej</w:t>
            </w:r>
            <w:r w:rsidR="00E20640">
              <w:rPr>
                <w:rFonts w:ascii="Arial" w:hAnsi="Arial" w:cs="Arial"/>
                <w:color w:val="auto"/>
                <w:sz w:val="20"/>
                <w:szCs w:val="20"/>
              </w:rPr>
              <w:t xml:space="preserve"> takie jak: okna, drzwi, schody, okładziny ścienne, meble wbudowane</w:t>
            </w:r>
            <w:r w:rsidR="00DD462F">
              <w:rPr>
                <w:rFonts w:ascii="Arial" w:hAnsi="Arial" w:cs="Arial"/>
                <w:color w:val="auto"/>
                <w:sz w:val="20"/>
                <w:szCs w:val="20"/>
              </w:rPr>
              <w:t xml:space="preserve"> i </w:t>
            </w:r>
            <w:r w:rsidR="00E20640">
              <w:rPr>
                <w:rFonts w:ascii="Arial" w:hAnsi="Arial" w:cs="Arial"/>
                <w:color w:val="auto"/>
                <w:sz w:val="20"/>
                <w:szCs w:val="20"/>
              </w:rPr>
              <w:t>ścianki działowe</w:t>
            </w:r>
            <w:r w:rsidR="00E20640" w:rsidRPr="00C86D54">
              <w:rPr>
                <w:rFonts w:ascii="Arial" w:hAnsi="Arial" w:cs="Arial"/>
                <w:color w:val="auto"/>
                <w:sz w:val="20"/>
                <w:szCs w:val="20"/>
              </w:rPr>
              <w:t xml:space="preserve">; </w:t>
            </w:r>
          </w:p>
          <w:p w:rsidR="00E20640" w:rsidRDefault="00E20640" w:rsidP="00E20640">
            <w:pPr>
              <w:numPr>
                <w:ilvl w:val="0"/>
                <w:numId w:val="16"/>
              </w:numPr>
              <w:rPr>
                <w:rFonts w:ascii="Arial" w:hAnsi="Arial" w:cs="Arial"/>
                <w:color w:val="auto"/>
                <w:sz w:val="20"/>
                <w:szCs w:val="20"/>
              </w:rPr>
            </w:pPr>
            <w:r w:rsidRPr="00C86D54">
              <w:rPr>
                <w:rFonts w:ascii="Arial" w:hAnsi="Arial" w:cs="Arial"/>
                <w:color w:val="auto"/>
                <w:sz w:val="20"/>
                <w:szCs w:val="20"/>
              </w:rPr>
              <w:t>rozpoznawać konstrukcje wyrobów stolarki budowlanej zgodnie</w:t>
            </w:r>
            <w:r w:rsidR="009842C9">
              <w:rPr>
                <w:rFonts w:ascii="Arial" w:hAnsi="Arial" w:cs="Arial"/>
                <w:color w:val="auto"/>
                <w:sz w:val="20"/>
                <w:szCs w:val="20"/>
              </w:rPr>
              <w:t xml:space="preserve"> z </w:t>
            </w:r>
            <w:r w:rsidRPr="00C86D54">
              <w:rPr>
                <w:rFonts w:ascii="Arial" w:hAnsi="Arial" w:cs="Arial"/>
                <w:color w:val="auto"/>
                <w:sz w:val="20"/>
                <w:szCs w:val="20"/>
              </w:rPr>
              <w:t>normami.;</w:t>
            </w:r>
          </w:p>
        </w:tc>
        <w:tc>
          <w:tcPr>
            <w:tcW w:w="1315" w:type="pct"/>
          </w:tcPr>
          <w:p w:rsidR="00E20640" w:rsidRDefault="00E20640" w:rsidP="00E20640">
            <w:pPr>
              <w:numPr>
                <w:ilvl w:val="0"/>
                <w:numId w:val="18"/>
              </w:numPr>
              <w:rPr>
                <w:rFonts w:ascii="Arial" w:hAnsi="Arial" w:cs="Arial"/>
                <w:color w:val="auto"/>
                <w:sz w:val="20"/>
                <w:szCs w:val="20"/>
              </w:rPr>
            </w:pPr>
            <w:r w:rsidRPr="00C86D54">
              <w:rPr>
                <w:rFonts w:ascii="Arial" w:hAnsi="Arial" w:cs="Arial"/>
                <w:color w:val="auto"/>
                <w:sz w:val="20"/>
                <w:szCs w:val="20"/>
              </w:rPr>
              <w:t>rozpoznawać typy okien</w:t>
            </w:r>
            <w:r w:rsidR="00DD462F">
              <w:rPr>
                <w:rFonts w:ascii="Arial" w:hAnsi="Arial" w:cs="Arial"/>
                <w:color w:val="auto"/>
                <w:sz w:val="20"/>
                <w:szCs w:val="20"/>
              </w:rPr>
              <w:t xml:space="preserve"> i </w:t>
            </w:r>
            <w:r w:rsidRPr="00C86D54">
              <w:rPr>
                <w:rFonts w:ascii="Arial" w:hAnsi="Arial" w:cs="Arial"/>
                <w:color w:val="auto"/>
                <w:sz w:val="20"/>
                <w:szCs w:val="20"/>
              </w:rPr>
              <w:t>drzwi;</w:t>
            </w:r>
          </w:p>
          <w:p w:rsidR="00E20640" w:rsidRDefault="00E20640" w:rsidP="00E20640">
            <w:pPr>
              <w:numPr>
                <w:ilvl w:val="0"/>
                <w:numId w:val="18"/>
              </w:numPr>
              <w:rPr>
                <w:rFonts w:ascii="Arial" w:hAnsi="Arial" w:cs="Arial"/>
                <w:color w:val="auto"/>
                <w:sz w:val="20"/>
                <w:szCs w:val="20"/>
              </w:rPr>
            </w:pPr>
            <w:r w:rsidRPr="00C86D54">
              <w:rPr>
                <w:rFonts w:ascii="Arial" w:hAnsi="Arial" w:cs="Arial"/>
                <w:color w:val="auto"/>
                <w:sz w:val="20"/>
                <w:szCs w:val="20"/>
              </w:rPr>
              <w:t>rozpoznawać typy innych wyrobów stolarki budowlanej;</w:t>
            </w:r>
          </w:p>
          <w:p w:rsidR="00E20640" w:rsidRDefault="00E20640" w:rsidP="00E20640">
            <w:pPr>
              <w:numPr>
                <w:ilvl w:val="0"/>
                <w:numId w:val="18"/>
              </w:numPr>
              <w:rPr>
                <w:rFonts w:ascii="Arial" w:hAnsi="Arial" w:cs="Arial"/>
                <w:color w:val="auto"/>
                <w:sz w:val="20"/>
                <w:szCs w:val="20"/>
              </w:rPr>
            </w:pPr>
            <w:r w:rsidRPr="00C86D54">
              <w:rPr>
                <w:rFonts w:ascii="Arial" w:hAnsi="Arial" w:cs="Arial"/>
                <w:color w:val="auto"/>
                <w:sz w:val="20"/>
                <w:szCs w:val="20"/>
              </w:rPr>
              <w:t>rozróżniać metody badań okien</w:t>
            </w:r>
            <w:r w:rsidR="00DD462F">
              <w:rPr>
                <w:rFonts w:ascii="Arial" w:hAnsi="Arial" w:cs="Arial"/>
                <w:color w:val="auto"/>
                <w:sz w:val="20"/>
                <w:szCs w:val="20"/>
              </w:rPr>
              <w:t xml:space="preserve"> i </w:t>
            </w:r>
            <w:r w:rsidRPr="00C86D54">
              <w:rPr>
                <w:rFonts w:ascii="Arial" w:hAnsi="Arial" w:cs="Arial"/>
                <w:color w:val="auto"/>
                <w:sz w:val="20"/>
                <w:szCs w:val="20"/>
              </w:rPr>
              <w:t>drzwi;</w:t>
            </w:r>
          </w:p>
        </w:tc>
        <w:tc>
          <w:tcPr>
            <w:tcW w:w="358"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 xml:space="preserve">Klasa III </w:t>
            </w:r>
          </w:p>
        </w:tc>
      </w:tr>
      <w:tr w:rsidR="00E20640" w:rsidRPr="00C86D54" w:rsidTr="00106F89">
        <w:tc>
          <w:tcPr>
            <w:tcW w:w="889" w:type="pct"/>
          </w:tcPr>
          <w:p w:rsidR="00E20640" w:rsidRPr="00C86D54" w:rsidRDefault="00E20640" w:rsidP="00E20640">
            <w:pPr>
              <w:rPr>
                <w:rFonts w:ascii="Arial" w:hAnsi="Arial" w:cs="Arial"/>
                <w:color w:val="auto"/>
                <w:sz w:val="20"/>
                <w:szCs w:val="20"/>
              </w:rPr>
            </w:pPr>
          </w:p>
        </w:tc>
        <w:tc>
          <w:tcPr>
            <w:tcW w:w="894" w:type="pct"/>
          </w:tcPr>
          <w:p w:rsidR="00E20640" w:rsidRPr="00A70C78" w:rsidRDefault="00E20640" w:rsidP="00E20640">
            <w:pPr>
              <w:rPr>
                <w:rFonts w:ascii="Arial" w:hAnsi="Arial" w:cs="Arial"/>
                <w:color w:val="auto"/>
                <w:sz w:val="20"/>
                <w:szCs w:val="20"/>
              </w:rPr>
            </w:pPr>
            <w:r w:rsidRPr="00A70C78">
              <w:rPr>
                <w:rFonts w:ascii="Arial" w:hAnsi="Arial" w:cs="Arial"/>
                <w:color w:val="auto"/>
                <w:sz w:val="20"/>
                <w:szCs w:val="20"/>
              </w:rPr>
              <w:t>5. Opakowania mebli, stolarki budowlanej</w:t>
            </w:r>
            <w:r w:rsidR="00DD462F">
              <w:rPr>
                <w:rFonts w:ascii="Arial" w:hAnsi="Arial" w:cs="Arial"/>
                <w:color w:val="auto"/>
                <w:sz w:val="20"/>
                <w:szCs w:val="20"/>
              </w:rPr>
              <w:t xml:space="preserve"> i </w:t>
            </w:r>
            <w:r w:rsidRPr="00A70C78">
              <w:rPr>
                <w:rFonts w:ascii="Arial" w:hAnsi="Arial" w:cs="Arial"/>
                <w:color w:val="auto"/>
                <w:sz w:val="20"/>
                <w:szCs w:val="20"/>
              </w:rPr>
              <w:t xml:space="preserve">innych wyrobów </w:t>
            </w:r>
          </w:p>
          <w:p w:rsidR="00E20640" w:rsidRPr="00A70C78" w:rsidRDefault="00E20640" w:rsidP="00E20640">
            <w:pPr>
              <w:rPr>
                <w:rFonts w:ascii="Arial" w:hAnsi="Arial" w:cs="Arial"/>
                <w:color w:val="auto"/>
                <w:sz w:val="20"/>
                <w:szCs w:val="20"/>
              </w:rPr>
            </w:pPr>
          </w:p>
        </w:tc>
        <w:tc>
          <w:tcPr>
            <w:tcW w:w="298" w:type="pct"/>
          </w:tcPr>
          <w:p w:rsidR="00E20640" w:rsidRPr="00C86D54" w:rsidRDefault="00E20640" w:rsidP="00E20640">
            <w:pPr>
              <w:jc w:val="center"/>
              <w:rPr>
                <w:rFonts w:ascii="Arial" w:hAnsi="Arial" w:cs="Arial"/>
                <w:color w:val="auto"/>
                <w:sz w:val="20"/>
                <w:szCs w:val="20"/>
              </w:rPr>
            </w:pPr>
          </w:p>
        </w:tc>
        <w:tc>
          <w:tcPr>
            <w:tcW w:w="1246" w:type="pct"/>
          </w:tcPr>
          <w:p w:rsidR="00E20640" w:rsidRDefault="00E20640" w:rsidP="00E20640">
            <w:pPr>
              <w:numPr>
                <w:ilvl w:val="0"/>
                <w:numId w:val="19"/>
              </w:numPr>
              <w:rPr>
                <w:rFonts w:ascii="Arial" w:hAnsi="Arial" w:cs="Arial"/>
                <w:color w:val="auto"/>
                <w:sz w:val="20"/>
                <w:szCs w:val="20"/>
              </w:rPr>
            </w:pPr>
            <w:r w:rsidRPr="00C86D54">
              <w:rPr>
                <w:rFonts w:ascii="Arial" w:hAnsi="Arial" w:cs="Arial"/>
                <w:color w:val="auto"/>
                <w:sz w:val="20"/>
                <w:szCs w:val="20"/>
              </w:rPr>
              <w:t>rozróżniać podział</w:t>
            </w:r>
            <w:r w:rsidR="00DD462F">
              <w:rPr>
                <w:rFonts w:ascii="Arial" w:hAnsi="Arial" w:cs="Arial"/>
                <w:color w:val="auto"/>
                <w:sz w:val="20"/>
                <w:szCs w:val="20"/>
              </w:rPr>
              <w:t xml:space="preserve"> i </w:t>
            </w:r>
            <w:r w:rsidRPr="00C86D54">
              <w:rPr>
                <w:rFonts w:ascii="Arial" w:hAnsi="Arial" w:cs="Arial"/>
                <w:color w:val="auto"/>
                <w:sz w:val="20"/>
                <w:szCs w:val="20"/>
              </w:rPr>
              <w:t>konstrukcje opakowań;</w:t>
            </w:r>
          </w:p>
          <w:p w:rsidR="00E20640" w:rsidRDefault="00E20640" w:rsidP="00E20640">
            <w:pPr>
              <w:numPr>
                <w:ilvl w:val="0"/>
                <w:numId w:val="19"/>
              </w:numPr>
              <w:rPr>
                <w:rFonts w:ascii="Arial" w:hAnsi="Arial" w:cs="Arial"/>
                <w:color w:val="auto"/>
                <w:sz w:val="20"/>
                <w:szCs w:val="20"/>
              </w:rPr>
            </w:pPr>
            <w:r w:rsidRPr="00C86D54">
              <w:rPr>
                <w:rFonts w:ascii="Arial" w:hAnsi="Arial" w:cs="Arial"/>
                <w:color w:val="auto"/>
                <w:sz w:val="20"/>
                <w:szCs w:val="20"/>
              </w:rPr>
              <w:t>rozróżniać zasady pakowania;</w:t>
            </w:r>
          </w:p>
          <w:p w:rsidR="00E20640" w:rsidRDefault="00E20640" w:rsidP="00E20640">
            <w:pPr>
              <w:numPr>
                <w:ilvl w:val="0"/>
                <w:numId w:val="19"/>
              </w:numPr>
              <w:rPr>
                <w:rFonts w:ascii="Arial" w:hAnsi="Arial" w:cs="Arial"/>
                <w:color w:val="auto"/>
                <w:sz w:val="20"/>
                <w:szCs w:val="20"/>
              </w:rPr>
            </w:pPr>
            <w:r w:rsidRPr="00C86D54">
              <w:rPr>
                <w:rFonts w:ascii="Arial" w:hAnsi="Arial" w:cs="Arial"/>
                <w:color w:val="auto"/>
                <w:sz w:val="20"/>
                <w:szCs w:val="20"/>
              </w:rPr>
              <w:t xml:space="preserve">postępować </w:t>
            </w:r>
            <w:r>
              <w:rPr>
                <w:rFonts w:ascii="Arial" w:hAnsi="Arial" w:cs="Arial"/>
                <w:color w:val="auto"/>
                <w:sz w:val="20"/>
                <w:szCs w:val="20"/>
              </w:rPr>
              <w:t xml:space="preserve">przy pakowaniu </w:t>
            </w:r>
            <w:r w:rsidRPr="00C86D54">
              <w:rPr>
                <w:rFonts w:ascii="Arial" w:hAnsi="Arial" w:cs="Arial"/>
                <w:color w:val="auto"/>
                <w:sz w:val="20"/>
                <w:szCs w:val="20"/>
              </w:rPr>
              <w:t>zgodnie</w:t>
            </w:r>
            <w:r w:rsidR="009842C9">
              <w:rPr>
                <w:rFonts w:ascii="Arial" w:hAnsi="Arial" w:cs="Arial"/>
                <w:color w:val="auto"/>
                <w:sz w:val="20"/>
                <w:szCs w:val="20"/>
              </w:rPr>
              <w:t xml:space="preserve"> z </w:t>
            </w:r>
            <w:r w:rsidRPr="00C86D54">
              <w:rPr>
                <w:rFonts w:ascii="Arial" w:hAnsi="Arial" w:cs="Arial"/>
                <w:color w:val="auto"/>
                <w:sz w:val="20"/>
                <w:szCs w:val="20"/>
              </w:rPr>
              <w:t xml:space="preserve">zasadami zawartymi w </w:t>
            </w:r>
            <w:r>
              <w:rPr>
                <w:rFonts w:ascii="Arial" w:hAnsi="Arial" w:cs="Arial"/>
                <w:color w:val="auto"/>
                <w:sz w:val="20"/>
                <w:szCs w:val="20"/>
              </w:rPr>
              <w:t>instrukcjach pakowania</w:t>
            </w:r>
            <w:r w:rsidR="00DD462F">
              <w:rPr>
                <w:rFonts w:ascii="Arial" w:hAnsi="Arial" w:cs="Arial"/>
                <w:color w:val="auto"/>
                <w:sz w:val="20"/>
                <w:szCs w:val="20"/>
              </w:rPr>
              <w:t xml:space="preserve"> i </w:t>
            </w:r>
            <w:r w:rsidRPr="00C86D54">
              <w:rPr>
                <w:rFonts w:ascii="Arial" w:hAnsi="Arial" w:cs="Arial"/>
                <w:color w:val="auto"/>
                <w:sz w:val="20"/>
                <w:szCs w:val="20"/>
              </w:rPr>
              <w:t>normach;</w:t>
            </w:r>
          </w:p>
        </w:tc>
        <w:tc>
          <w:tcPr>
            <w:tcW w:w="1315" w:type="pct"/>
          </w:tcPr>
          <w:p w:rsidR="00E20640" w:rsidRDefault="00E20640" w:rsidP="00E20640">
            <w:pPr>
              <w:numPr>
                <w:ilvl w:val="0"/>
                <w:numId w:val="19"/>
              </w:numPr>
              <w:rPr>
                <w:rFonts w:ascii="Arial" w:hAnsi="Arial" w:cs="Arial"/>
                <w:color w:val="auto"/>
                <w:sz w:val="20"/>
                <w:szCs w:val="20"/>
              </w:rPr>
            </w:pPr>
            <w:r w:rsidRPr="00C86D54">
              <w:rPr>
                <w:rFonts w:ascii="Arial" w:hAnsi="Arial" w:cs="Arial"/>
                <w:color w:val="auto"/>
                <w:sz w:val="20"/>
                <w:szCs w:val="20"/>
              </w:rPr>
              <w:t>stosować znakowanie opakowań wyrobów stolarskich;</w:t>
            </w:r>
          </w:p>
          <w:p w:rsidR="00E20640" w:rsidRDefault="00E20640" w:rsidP="00E20640">
            <w:pPr>
              <w:numPr>
                <w:ilvl w:val="0"/>
                <w:numId w:val="19"/>
              </w:numPr>
              <w:rPr>
                <w:rFonts w:ascii="Arial" w:hAnsi="Arial" w:cs="Arial"/>
                <w:color w:val="auto"/>
                <w:sz w:val="20"/>
                <w:szCs w:val="20"/>
              </w:rPr>
            </w:pPr>
            <w:r w:rsidRPr="00C86D54">
              <w:rPr>
                <w:rFonts w:ascii="Arial" w:hAnsi="Arial" w:cs="Arial"/>
                <w:color w:val="auto"/>
                <w:sz w:val="20"/>
                <w:szCs w:val="20"/>
              </w:rPr>
              <w:t>stosować zasady pakowania;</w:t>
            </w:r>
          </w:p>
          <w:p w:rsidR="00E20640" w:rsidRDefault="00E20640" w:rsidP="00E20640">
            <w:pPr>
              <w:numPr>
                <w:ilvl w:val="0"/>
                <w:numId w:val="19"/>
              </w:numPr>
              <w:rPr>
                <w:rFonts w:ascii="Arial" w:hAnsi="Arial" w:cs="Arial"/>
                <w:color w:val="auto"/>
                <w:sz w:val="20"/>
                <w:szCs w:val="20"/>
              </w:rPr>
            </w:pPr>
            <w:r w:rsidRPr="00C86D54">
              <w:rPr>
                <w:rFonts w:ascii="Arial" w:hAnsi="Arial" w:cs="Arial"/>
                <w:color w:val="auto"/>
                <w:sz w:val="20"/>
                <w:szCs w:val="20"/>
              </w:rPr>
              <w:t>stosować normy</w:t>
            </w:r>
            <w:r w:rsidR="001979D6">
              <w:rPr>
                <w:rFonts w:ascii="Arial" w:hAnsi="Arial" w:cs="Arial"/>
                <w:color w:val="auto"/>
                <w:sz w:val="20"/>
                <w:szCs w:val="20"/>
              </w:rPr>
              <w:t xml:space="preserve"> do </w:t>
            </w:r>
            <w:r w:rsidRPr="00C86D54">
              <w:rPr>
                <w:rFonts w:ascii="Arial" w:hAnsi="Arial" w:cs="Arial"/>
                <w:color w:val="auto"/>
                <w:sz w:val="20"/>
                <w:szCs w:val="20"/>
              </w:rPr>
              <w:t>pakowania wyrobów stolarskich,</w:t>
            </w:r>
          </w:p>
        </w:tc>
        <w:tc>
          <w:tcPr>
            <w:tcW w:w="358"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III</w:t>
            </w:r>
          </w:p>
        </w:tc>
      </w:tr>
      <w:tr w:rsidR="00E20640" w:rsidRPr="00C86D54" w:rsidTr="00106F89">
        <w:tc>
          <w:tcPr>
            <w:tcW w:w="889"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 xml:space="preserve">V. Programy komputerowe wspomagające wykonywanie wyrobów stolarskich. </w:t>
            </w:r>
          </w:p>
        </w:tc>
        <w:tc>
          <w:tcPr>
            <w:tcW w:w="894" w:type="pct"/>
          </w:tcPr>
          <w:p w:rsidR="00E20640" w:rsidRPr="00981A9F" w:rsidRDefault="00E20640" w:rsidP="00E20640">
            <w:pPr>
              <w:rPr>
                <w:rFonts w:ascii="Arial" w:hAnsi="Arial" w:cs="Arial"/>
                <w:color w:val="auto"/>
                <w:sz w:val="20"/>
                <w:szCs w:val="20"/>
              </w:rPr>
            </w:pPr>
            <w:r w:rsidRPr="00A70C78">
              <w:rPr>
                <w:rFonts w:ascii="Arial" w:hAnsi="Arial" w:cs="Arial"/>
                <w:color w:val="auto"/>
                <w:sz w:val="20"/>
                <w:szCs w:val="20"/>
              </w:rPr>
              <w:t xml:space="preserve">1. </w:t>
            </w:r>
            <w:r>
              <w:rPr>
                <w:rFonts w:ascii="Arial" w:hAnsi="Arial" w:cs="Arial"/>
                <w:color w:val="auto"/>
                <w:sz w:val="20"/>
                <w:szCs w:val="20"/>
              </w:rPr>
              <w:t>Komputerowa d</w:t>
            </w:r>
            <w:r w:rsidRPr="00A70C78">
              <w:rPr>
                <w:rFonts w:ascii="Arial" w:hAnsi="Arial" w:cs="Arial"/>
                <w:color w:val="auto"/>
                <w:sz w:val="20"/>
                <w:szCs w:val="20"/>
              </w:rPr>
              <w:t xml:space="preserve">okumentacja konstrukcyjna </w:t>
            </w:r>
            <w:r>
              <w:rPr>
                <w:rFonts w:ascii="Arial" w:hAnsi="Arial" w:cs="Arial"/>
                <w:color w:val="auto"/>
                <w:sz w:val="20"/>
                <w:szCs w:val="20"/>
              </w:rPr>
              <w:t xml:space="preserve">wybranych </w:t>
            </w:r>
            <w:r w:rsidRPr="00A70C78">
              <w:rPr>
                <w:rFonts w:ascii="Arial" w:hAnsi="Arial" w:cs="Arial"/>
                <w:color w:val="auto"/>
                <w:sz w:val="20"/>
                <w:szCs w:val="20"/>
              </w:rPr>
              <w:t>wyrob</w:t>
            </w:r>
            <w:r>
              <w:rPr>
                <w:rFonts w:ascii="Arial" w:hAnsi="Arial" w:cs="Arial"/>
                <w:color w:val="auto"/>
                <w:sz w:val="20"/>
                <w:szCs w:val="20"/>
              </w:rPr>
              <w:t>ów stolarskich</w:t>
            </w:r>
            <w:r w:rsidR="00981A9F">
              <w:rPr>
                <w:rFonts w:ascii="Arial" w:hAnsi="Arial" w:cs="Arial"/>
                <w:color w:val="auto"/>
                <w:sz w:val="20"/>
                <w:szCs w:val="20"/>
              </w:rPr>
              <w:t xml:space="preserve">. </w:t>
            </w:r>
          </w:p>
        </w:tc>
        <w:tc>
          <w:tcPr>
            <w:tcW w:w="298" w:type="pct"/>
          </w:tcPr>
          <w:p w:rsidR="00E20640" w:rsidRPr="00C86D54" w:rsidRDefault="00E20640" w:rsidP="00613999">
            <w:pPr>
              <w:rPr>
                <w:rFonts w:ascii="Arial" w:hAnsi="Arial" w:cs="Arial"/>
                <w:color w:val="auto"/>
                <w:sz w:val="20"/>
                <w:szCs w:val="20"/>
              </w:rPr>
            </w:pPr>
          </w:p>
        </w:tc>
        <w:tc>
          <w:tcPr>
            <w:tcW w:w="1246" w:type="pct"/>
          </w:tcPr>
          <w:p w:rsidR="00E20640" w:rsidRDefault="00E20640" w:rsidP="00E20640">
            <w:pPr>
              <w:numPr>
                <w:ilvl w:val="0"/>
                <w:numId w:val="20"/>
              </w:numPr>
              <w:rPr>
                <w:rFonts w:ascii="Arial" w:hAnsi="Arial" w:cs="Arial"/>
                <w:color w:val="auto"/>
                <w:sz w:val="20"/>
                <w:szCs w:val="20"/>
              </w:rPr>
            </w:pPr>
            <w:r w:rsidRPr="00C86D54">
              <w:rPr>
                <w:rFonts w:ascii="Arial" w:hAnsi="Arial" w:cs="Arial"/>
                <w:color w:val="auto"/>
                <w:sz w:val="20"/>
                <w:szCs w:val="20"/>
              </w:rPr>
              <w:t>posługiwać się dokumentacją konstrukcyjną;</w:t>
            </w:r>
          </w:p>
          <w:p w:rsidR="00E20640" w:rsidRDefault="00E20640" w:rsidP="00E20640">
            <w:pPr>
              <w:numPr>
                <w:ilvl w:val="0"/>
                <w:numId w:val="20"/>
              </w:numPr>
              <w:rPr>
                <w:rFonts w:ascii="Arial" w:hAnsi="Arial" w:cs="Arial"/>
                <w:color w:val="auto"/>
                <w:sz w:val="20"/>
                <w:szCs w:val="20"/>
              </w:rPr>
            </w:pPr>
            <w:r w:rsidRPr="00C86D54">
              <w:rPr>
                <w:rFonts w:ascii="Arial" w:eastAsia="Arial" w:hAnsi="Arial" w:cs="Arial"/>
                <w:color w:val="auto"/>
                <w:sz w:val="20"/>
                <w:szCs w:val="20"/>
              </w:rPr>
              <w:t>sporządzać dokumentację rysunkową</w:t>
            </w:r>
            <w:r w:rsidR="009842C9">
              <w:rPr>
                <w:rFonts w:ascii="Arial" w:eastAsia="Arial" w:hAnsi="Arial" w:cs="Arial"/>
                <w:color w:val="auto"/>
                <w:sz w:val="20"/>
                <w:szCs w:val="20"/>
              </w:rPr>
              <w:t xml:space="preserve"> z </w:t>
            </w:r>
            <w:r w:rsidRPr="00C86D54">
              <w:rPr>
                <w:rFonts w:ascii="Arial" w:eastAsia="Arial" w:hAnsi="Arial" w:cs="Arial"/>
                <w:color w:val="auto"/>
                <w:sz w:val="20"/>
                <w:szCs w:val="20"/>
              </w:rPr>
              <w:t>wykorzystaniem programów komputerowych;</w:t>
            </w:r>
          </w:p>
          <w:p w:rsidR="00E20640" w:rsidRDefault="00E20640" w:rsidP="00E20640">
            <w:pPr>
              <w:numPr>
                <w:ilvl w:val="0"/>
                <w:numId w:val="20"/>
              </w:numPr>
              <w:rPr>
                <w:rFonts w:ascii="Arial" w:hAnsi="Arial" w:cs="Arial"/>
                <w:color w:val="auto"/>
                <w:sz w:val="20"/>
                <w:szCs w:val="20"/>
              </w:rPr>
            </w:pPr>
            <w:r w:rsidRPr="00C86D54">
              <w:rPr>
                <w:rFonts w:ascii="Arial" w:eastAsia="Arial" w:hAnsi="Arial" w:cs="Arial"/>
                <w:color w:val="auto"/>
                <w:sz w:val="20"/>
                <w:szCs w:val="20"/>
              </w:rPr>
              <w:t xml:space="preserve">wykonywać dokumentację </w:t>
            </w:r>
            <w:r>
              <w:rPr>
                <w:rFonts w:ascii="Arial" w:eastAsia="Arial" w:hAnsi="Arial" w:cs="Arial"/>
                <w:color w:val="auto"/>
                <w:sz w:val="20"/>
                <w:szCs w:val="20"/>
              </w:rPr>
              <w:t>konstrukcyjną</w:t>
            </w:r>
            <w:r w:rsidR="009842C9">
              <w:rPr>
                <w:rFonts w:ascii="Arial" w:eastAsia="Arial" w:hAnsi="Arial" w:cs="Arial"/>
                <w:color w:val="auto"/>
                <w:sz w:val="20"/>
                <w:szCs w:val="20"/>
              </w:rPr>
              <w:t xml:space="preserve"> z </w:t>
            </w:r>
            <w:r w:rsidR="00EA1AE9">
              <w:rPr>
                <w:rFonts w:ascii="Arial" w:eastAsia="Arial" w:hAnsi="Arial" w:cs="Arial"/>
                <w:color w:val="auto"/>
                <w:sz w:val="20"/>
                <w:szCs w:val="20"/>
              </w:rPr>
              <w:t>w</w:t>
            </w:r>
            <w:r w:rsidRPr="00C86D54">
              <w:rPr>
                <w:rFonts w:ascii="Arial" w:eastAsia="Arial" w:hAnsi="Arial" w:cs="Arial"/>
                <w:color w:val="auto"/>
                <w:sz w:val="20"/>
                <w:szCs w:val="20"/>
              </w:rPr>
              <w:t>ykorzystaniem programów komputerowych</w:t>
            </w:r>
          </w:p>
          <w:p w:rsidR="00E20640" w:rsidRDefault="00E20640" w:rsidP="00E20640">
            <w:pPr>
              <w:numPr>
                <w:ilvl w:val="0"/>
                <w:numId w:val="20"/>
              </w:numPr>
              <w:rPr>
                <w:rFonts w:ascii="Arial" w:hAnsi="Arial" w:cs="Arial"/>
                <w:color w:val="auto"/>
                <w:sz w:val="20"/>
                <w:szCs w:val="20"/>
              </w:rPr>
            </w:pPr>
            <w:r w:rsidRPr="00C86D54">
              <w:rPr>
                <w:rFonts w:ascii="Arial" w:hAnsi="Arial" w:cs="Arial"/>
                <w:color w:val="auto"/>
                <w:sz w:val="20"/>
                <w:szCs w:val="20"/>
              </w:rPr>
              <w:t>rozróżnić programy komputerowe wspomagające wykonywanie zadań zawodowych;</w:t>
            </w:r>
          </w:p>
          <w:p w:rsidR="00E20640" w:rsidRDefault="00E20640" w:rsidP="00E20640">
            <w:pPr>
              <w:pStyle w:val="Akapitzlist"/>
              <w:numPr>
                <w:ilvl w:val="0"/>
                <w:numId w:val="20"/>
              </w:numPr>
              <w:spacing w:before="100" w:beforeAutospacing="1" w:after="100" w:afterAutospacing="1"/>
              <w:rPr>
                <w:rFonts w:ascii="Arial" w:hAnsi="Arial" w:cs="Arial"/>
                <w:color w:val="auto"/>
                <w:sz w:val="20"/>
                <w:szCs w:val="20"/>
              </w:rPr>
            </w:pPr>
            <w:r w:rsidRPr="00C86D54">
              <w:rPr>
                <w:rFonts w:ascii="Arial" w:hAnsi="Arial" w:cs="Arial"/>
                <w:color w:val="auto"/>
                <w:sz w:val="20"/>
                <w:szCs w:val="20"/>
              </w:rPr>
              <w:t>dobierać program komputerowy</w:t>
            </w:r>
            <w:r w:rsidR="001979D6">
              <w:rPr>
                <w:rFonts w:ascii="Arial" w:hAnsi="Arial" w:cs="Arial"/>
                <w:color w:val="auto"/>
                <w:sz w:val="20"/>
                <w:szCs w:val="20"/>
              </w:rPr>
              <w:t xml:space="preserve"> do </w:t>
            </w:r>
            <w:r w:rsidRPr="00C86D54">
              <w:rPr>
                <w:rFonts w:ascii="Arial" w:hAnsi="Arial" w:cs="Arial"/>
                <w:color w:val="auto"/>
                <w:sz w:val="20"/>
                <w:szCs w:val="20"/>
              </w:rPr>
              <w:t xml:space="preserve">projektowania wyrobu stolarskiego, </w:t>
            </w:r>
          </w:p>
          <w:p w:rsidR="00E20640" w:rsidRDefault="00E20640" w:rsidP="00E20640">
            <w:pPr>
              <w:pStyle w:val="Akapitzlist"/>
              <w:numPr>
                <w:ilvl w:val="0"/>
                <w:numId w:val="20"/>
              </w:numPr>
              <w:spacing w:before="100" w:beforeAutospacing="1" w:after="100" w:afterAutospacing="1"/>
              <w:rPr>
                <w:rFonts w:ascii="Arial" w:hAnsi="Arial" w:cs="Arial"/>
                <w:color w:val="auto"/>
                <w:sz w:val="20"/>
                <w:szCs w:val="20"/>
              </w:rPr>
            </w:pPr>
            <w:r w:rsidRPr="00C86D54">
              <w:rPr>
                <w:rFonts w:ascii="Arial" w:hAnsi="Arial" w:cs="Arial"/>
                <w:color w:val="auto"/>
                <w:sz w:val="20"/>
                <w:szCs w:val="20"/>
              </w:rPr>
              <w:t>stosować program</w:t>
            </w:r>
            <w:r>
              <w:rPr>
                <w:rFonts w:ascii="Arial" w:hAnsi="Arial" w:cs="Arial"/>
                <w:color w:val="auto"/>
                <w:sz w:val="20"/>
                <w:szCs w:val="20"/>
              </w:rPr>
              <w:t>y</w:t>
            </w:r>
            <w:r w:rsidRPr="00C86D54">
              <w:rPr>
                <w:rFonts w:ascii="Arial" w:hAnsi="Arial" w:cs="Arial"/>
                <w:color w:val="auto"/>
                <w:sz w:val="20"/>
                <w:szCs w:val="20"/>
              </w:rPr>
              <w:t xml:space="preserve"> komputerow</w:t>
            </w:r>
            <w:r>
              <w:rPr>
                <w:rFonts w:ascii="Arial" w:hAnsi="Arial" w:cs="Arial"/>
                <w:color w:val="auto"/>
                <w:sz w:val="20"/>
                <w:szCs w:val="20"/>
              </w:rPr>
              <w:t>e</w:t>
            </w:r>
            <w:r w:rsidR="001979D6">
              <w:rPr>
                <w:rFonts w:ascii="Arial" w:hAnsi="Arial" w:cs="Arial"/>
                <w:color w:val="auto"/>
                <w:sz w:val="20"/>
                <w:szCs w:val="20"/>
              </w:rPr>
              <w:t xml:space="preserve"> do </w:t>
            </w:r>
            <w:r w:rsidRPr="00C86D54">
              <w:rPr>
                <w:rFonts w:ascii="Arial" w:hAnsi="Arial" w:cs="Arial"/>
                <w:color w:val="auto"/>
                <w:sz w:val="20"/>
                <w:szCs w:val="20"/>
              </w:rPr>
              <w:t>wykonania wyrob</w:t>
            </w:r>
            <w:r>
              <w:rPr>
                <w:rFonts w:ascii="Arial" w:hAnsi="Arial" w:cs="Arial"/>
                <w:color w:val="auto"/>
                <w:sz w:val="20"/>
                <w:szCs w:val="20"/>
              </w:rPr>
              <w:t>ów</w:t>
            </w:r>
            <w:r w:rsidRPr="00C86D54">
              <w:rPr>
                <w:rFonts w:ascii="Arial" w:hAnsi="Arial" w:cs="Arial"/>
                <w:color w:val="auto"/>
                <w:sz w:val="20"/>
                <w:szCs w:val="20"/>
              </w:rPr>
              <w:t xml:space="preserve"> stolarski</w:t>
            </w:r>
            <w:r>
              <w:rPr>
                <w:rFonts w:ascii="Arial" w:hAnsi="Arial" w:cs="Arial"/>
                <w:color w:val="auto"/>
                <w:sz w:val="20"/>
                <w:szCs w:val="20"/>
              </w:rPr>
              <w:t>ch;</w:t>
            </w:r>
          </w:p>
          <w:p w:rsidR="00E20640" w:rsidRDefault="00E20640" w:rsidP="00446072">
            <w:pPr>
              <w:numPr>
                <w:ilvl w:val="0"/>
                <w:numId w:val="20"/>
              </w:numPr>
              <w:rPr>
                <w:rFonts w:ascii="Arial" w:hAnsi="Arial" w:cs="Arial"/>
                <w:color w:val="auto"/>
                <w:sz w:val="20"/>
                <w:szCs w:val="20"/>
              </w:rPr>
            </w:pPr>
            <w:r w:rsidRPr="00C86D54">
              <w:rPr>
                <w:rFonts w:ascii="Arial" w:hAnsi="Arial" w:cs="Arial"/>
                <w:color w:val="auto"/>
                <w:sz w:val="20"/>
                <w:szCs w:val="20"/>
              </w:rPr>
              <w:lastRenderedPageBreak/>
              <w:t xml:space="preserve">wykonywać w programie komputerowym rysunki </w:t>
            </w:r>
            <w:r w:rsidR="009F2F0B" w:rsidRPr="00C86D54">
              <w:rPr>
                <w:rFonts w:ascii="Arial" w:hAnsi="Arial" w:cs="Arial"/>
                <w:color w:val="auto"/>
                <w:sz w:val="20"/>
                <w:szCs w:val="20"/>
              </w:rPr>
              <w:t>części</w:t>
            </w:r>
            <w:r w:rsidR="009F2F0B">
              <w:rPr>
                <w:rFonts w:ascii="Arial" w:hAnsi="Arial" w:cs="Arial"/>
                <w:color w:val="auto"/>
                <w:sz w:val="20"/>
                <w:szCs w:val="20"/>
              </w:rPr>
              <w:t xml:space="preserve"> wyrobów</w:t>
            </w:r>
            <w:r>
              <w:rPr>
                <w:rFonts w:ascii="Arial" w:hAnsi="Arial" w:cs="Arial"/>
                <w:color w:val="auto"/>
                <w:sz w:val="20"/>
                <w:szCs w:val="20"/>
              </w:rPr>
              <w:t xml:space="preserve"> stolarskich</w:t>
            </w:r>
            <w:r w:rsidRPr="00C86D54">
              <w:rPr>
                <w:rFonts w:ascii="Arial" w:hAnsi="Arial" w:cs="Arial"/>
                <w:color w:val="auto"/>
                <w:sz w:val="20"/>
                <w:szCs w:val="20"/>
              </w:rPr>
              <w:t xml:space="preserve"> zgodnie</w:t>
            </w:r>
            <w:r w:rsidR="009842C9">
              <w:rPr>
                <w:rFonts w:ascii="Arial" w:hAnsi="Arial" w:cs="Arial"/>
                <w:color w:val="auto"/>
                <w:sz w:val="20"/>
                <w:szCs w:val="20"/>
              </w:rPr>
              <w:t xml:space="preserve"> z </w:t>
            </w:r>
            <w:r w:rsidRPr="00C86D54">
              <w:rPr>
                <w:rFonts w:ascii="Arial" w:hAnsi="Arial" w:cs="Arial"/>
                <w:color w:val="auto"/>
                <w:sz w:val="20"/>
                <w:szCs w:val="20"/>
              </w:rPr>
              <w:t xml:space="preserve">zasadami rysunku technicznego </w:t>
            </w:r>
          </w:p>
        </w:tc>
        <w:tc>
          <w:tcPr>
            <w:tcW w:w="1315" w:type="pct"/>
          </w:tcPr>
          <w:p w:rsidR="00E20640" w:rsidRDefault="00E20640" w:rsidP="00E20640">
            <w:pPr>
              <w:numPr>
                <w:ilvl w:val="0"/>
                <w:numId w:val="20"/>
              </w:numPr>
              <w:rPr>
                <w:rFonts w:ascii="Arial" w:hAnsi="Arial" w:cs="Arial"/>
                <w:color w:val="auto"/>
                <w:sz w:val="20"/>
                <w:szCs w:val="20"/>
              </w:rPr>
            </w:pPr>
            <w:r w:rsidRPr="00C86D54">
              <w:rPr>
                <w:rFonts w:ascii="Arial" w:hAnsi="Arial" w:cs="Arial"/>
                <w:color w:val="auto"/>
                <w:sz w:val="20"/>
                <w:szCs w:val="20"/>
              </w:rPr>
              <w:lastRenderedPageBreak/>
              <w:t>wykorzystywać programy komputerowe wspomagające wykonywanie dokumentacji konstrukcyjnej wyrobów stolarskich;</w:t>
            </w:r>
          </w:p>
          <w:p w:rsidR="00E20640" w:rsidRDefault="00E20640" w:rsidP="00E20640">
            <w:pPr>
              <w:numPr>
                <w:ilvl w:val="0"/>
                <w:numId w:val="20"/>
              </w:numPr>
              <w:rPr>
                <w:rFonts w:ascii="Arial" w:hAnsi="Arial" w:cs="Arial"/>
                <w:color w:val="auto"/>
                <w:sz w:val="20"/>
                <w:szCs w:val="20"/>
              </w:rPr>
            </w:pPr>
            <w:r w:rsidRPr="00C86D54">
              <w:rPr>
                <w:rFonts w:ascii="Arial" w:hAnsi="Arial" w:cs="Arial"/>
                <w:color w:val="auto"/>
                <w:sz w:val="20"/>
                <w:szCs w:val="20"/>
              </w:rPr>
              <w:t>przestrzegać norm stosowanych w rysunku technicznym</w:t>
            </w:r>
          </w:p>
        </w:tc>
        <w:tc>
          <w:tcPr>
            <w:tcW w:w="358"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IV</w:t>
            </w:r>
          </w:p>
        </w:tc>
      </w:tr>
      <w:tr w:rsidR="00E20640" w:rsidRPr="00C86D54" w:rsidTr="00106F89">
        <w:tc>
          <w:tcPr>
            <w:tcW w:w="889"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lastRenderedPageBreak/>
              <w:t>VI.</w:t>
            </w:r>
            <w:r w:rsidR="00DB0BBB">
              <w:rPr>
                <w:rFonts w:ascii="Arial" w:hAnsi="Arial" w:cs="Arial"/>
                <w:color w:val="auto"/>
                <w:sz w:val="20"/>
                <w:szCs w:val="20"/>
              </w:rPr>
              <w:t xml:space="preserve"> </w:t>
            </w:r>
            <w:r w:rsidRPr="00495893">
              <w:rPr>
                <w:rFonts w:ascii="Arial" w:hAnsi="Arial" w:cs="Arial"/>
                <w:color w:val="auto"/>
                <w:sz w:val="20"/>
                <w:szCs w:val="20"/>
              </w:rPr>
              <w:t>Normy przedmiotowe</w:t>
            </w:r>
            <w:r w:rsidR="00DD462F">
              <w:rPr>
                <w:rFonts w:ascii="Arial" w:hAnsi="Arial" w:cs="Arial"/>
                <w:color w:val="auto"/>
                <w:sz w:val="20"/>
                <w:szCs w:val="20"/>
              </w:rPr>
              <w:t xml:space="preserve"> i </w:t>
            </w:r>
            <w:r w:rsidRPr="00495893">
              <w:rPr>
                <w:rFonts w:ascii="Arial" w:hAnsi="Arial" w:cs="Arial"/>
                <w:color w:val="auto"/>
                <w:sz w:val="20"/>
                <w:szCs w:val="20"/>
              </w:rPr>
              <w:t>procedury oceny zgodności podczas realizacji zadań zawodowych.</w:t>
            </w:r>
          </w:p>
        </w:tc>
        <w:tc>
          <w:tcPr>
            <w:tcW w:w="894" w:type="pct"/>
          </w:tcPr>
          <w:p w:rsidR="00E20640" w:rsidRDefault="00E20640" w:rsidP="00E20640">
            <w:pPr>
              <w:rPr>
                <w:rFonts w:ascii="Arial" w:hAnsi="Arial" w:cs="Arial"/>
                <w:color w:val="auto"/>
                <w:sz w:val="20"/>
                <w:szCs w:val="20"/>
              </w:rPr>
            </w:pPr>
            <w:r w:rsidRPr="00A70C78">
              <w:rPr>
                <w:rFonts w:ascii="Arial" w:hAnsi="Arial" w:cs="Arial"/>
                <w:color w:val="auto"/>
                <w:sz w:val="20"/>
                <w:szCs w:val="20"/>
              </w:rPr>
              <w:t>1. Normalizacja w rysunku technicznym.</w:t>
            </w:r>
          </w:p>
          <w:p w:rsidR="00E20640" w:rsidRPr="00A70C78" w:rsidRDefault="00E20640" w:rsidP="00E20640">
            <w:pPr>
              <w:rPr>
                <w:rFonts w:ascii="Arial" w:hAnsi="Arial" w:cs="Arial"/>
                <w:color w:val="auto"/>
                <w:sz w:val="20"/>
                <w:szCs w:val="20"/>
              </w:rPr>
            </w:pPr>
            <w:r>
              <w:rPr>
                <w:rFonts w:ascii="Arial" w:hAnsi="Arial" w:cs="Arial"/>
                <w:color w:val="auto"/>
                <w:sz w:val="20"/>
                <w:szCs w:val="20"/>
              </w:rPr>
              <w:t>2. Sposoby opracowywania norm przedmiotowych.</w:t>
            </w:r>
          </w:p>
          <w:p w:rsidR="00E20640" w:rsidRPr="00C86D54" w:rsidRDefault="00E20640" w:rsidP="00E20640">
            <w:pPr>
              <w:rPr>
                <w:rFonts w:ascii="Arial" w:hAnsi="Arial" w:cs="Arial"/>
                <w:b/>
                <w:color w:val="auto"/>
                <w:sz w:val="20"/>
                <w:szCs w:val="20"/>
              </w:rPr>
            </w:pPr>
          </w:p>
        </w:tc>
        <w:tc>
          <w:tcPr>
            <w:tcW w:w="298" w:type="pct"/>
          </w:tcPr>
          <w:p w:rsidR="00E20640" w:rsidRPr="00C86D54" w:rsidRDefault="00E20640" w:rsidP="00E20640">
            <w:pPr>
              <w:jc w:val="center"/>
              <w:rPr>
                <w:rFonts w:ascii="Arial" w:hAnsi="Arial" w:cs="Arial"/>
                <w:color w:val="auto"/>
                <w:sz w:val="20"/>
                <w:szCs w:val="20"/>
              </w:rPr>
            </w:pPr>
          </w:p>
        </w:tc>
        <w:tc>
          <w:tcPr>
            <w:tcW w:w="1246" w:type="pct"/>
          </w:tcPr>
          <w:p w:rsidR="00E20640" w:rsidRDefault="00981A9F" w:rsidP="00E20640">
            <w:pPr>
              <w:numPr>
                <w:ilvl w:val="0"/>
                <w:numId w:val="20"/>
              </w:numPr>
              <w:rPr>
                <w:rFonts w:ascii="Arial" w:hAnsi="Arial" w:cs="Arial"/>
                <w:color w:val="auto"/>
                <w:sz w:val="20"/>
                <w:szCs w:val="20"/>
              </w:rPr>
            </w:pPr>
            <w:r w:rsidRPr="00C86D54">
              <w:rPr>
                <w:rFonts w:ascii="Arial" w:eastAsia="Arial" w:hAnsi="Arial" w:cs="Arial"/>
                <w:color w:val="auto"/>
                <w:sz w:val="20"/>
                <w:szCs w:val="20"/>
              </w:rPr>
              <w:t>wymieniać rodzaje</w:t>
            </w:r>
            <w:r w:rsidR="00E20640" w:rsidRPr="00C86D54">
              <w:rPr>
                <w:rFonts w:ascii="Arial" w:eastAsia="Arial" w:hAnsi="Arial" w:cs="Arial"/>
                <w:color w:val="auto"/>
                <w:sz w:val="20"/>
                <w:szCs w:val="20"/>
              </w:rPr>
              <w:t xml:space="preserve"> norm stosowanych w rysunku technicznym;</w:t>
            </w:r>
          </w:p>
          <w:p w:rsidR="00E20640" w:rsidRDefault="00E20640" w:rsidP="00E20640">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C86D54">
              <w:rPr>
                <w:rFonts w:ascii="Arial" w:hAnsi="Arial" w:cs="Arial"/>
                <w:color w:val="auto"/>
                <w:sz w:val="20"/>
                <w:szCs w:val="20"/>
              </w:rPr>
              <w:t>wymieniać cele normalizacji</w:t>
            </w:r>
            <w:r>
              <w:rPr>
                <w:rFonts w:ascii="Arial" w:hAnsi="Arial" w:cs="Arial"/>
                <w:color w:val="auto"/>
                <w:sz w:val="20"/>
                <w:szCs w:val="20"/>
              </w:rPr>
              <w:t>;</w:t>
            </w:r>
          </w:p>
          <w:p w:rsidR="00E20640" w:rsidRDefault="00981A9F" w:rsidP="00E20640">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Pr>
                <w:rFonts w:ascii="Arial" w:hAnsi="Arial" w:cs="Arial"/>
                <w:color w:val="auto"/>
                <w:sz w:val="20"/>
                <w:szCs w:val="20"/>
              </w:rPr>
              <w:t>definiować normy</w:t>
            </w:r>
          </w:p>
          <w:p w:rsidR="00E20640" w:rsidRDefault="00E20640" w:rsidP="00E20640">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C86D54">
              <w:rPr>
                <w:rFonts w:ascii="Arial" w:hAnsi="Arial" w:cs="Arial"/>
                <w:color w:val="auto"/>
                <w:sz w:val="20"/>
                <w:szCs w:val="20"/>
              </w:rPr>
              <w:t>podawać cechy norm</w:t>
            </w:r>
          </w:p>
          <w:p w:rsidR="00E20640" w:rsidRDefault="00E20640" w:rsidP="00E20640">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C86D54">
              <w:rPr>
                <w:rFonts w:ascii="Arial" w:hAnsi="Arial" w:cs="Arial"/>
                <w:color w:val="auto"/>
                <w:sz w:val="20"/>
                <w:szCs w:val="20"/>
              </w:rPr>
              <w:t>rozróżniać oznaczenie normy międzynarodowej, europejskiej</w:t>
            </w:r>
            <w:r w:rsidR="00DD462F">
              <w:rPr>
                <w:rFonts w:ascii="Arial" w:hAnsi="Arial" w:cs="Arial"/>
                <w:color w:val="auto"/>
                <w:sz w:val="20"/>
                <w:szCs w:val="20"/>
              </w:rPr>
              <w:t xml:space="preserve"> i </w:t>
            </w:r>
            <w:r w:rsidRPr="00C86D54">
              <w:rPr>
                <w:rFonts w:ascii="Arial" w:hAnsi="Arial" w:cs="Arial"/>
                <w:color w:val="auto"/>
                <w:sz w:val="20"/>
                <w:szCs w:val="20"/>
              </w:rPr>
              <w:t>krajowej,</w:t>
            </w:r>
          </w:p>
          <w:p w:rsidR="00E20640" w:rsidRDefault="00E20640" w:rsidP="00E20640">
            <w:pPr>
              <w:numPr>
                <w:ilvl w:val="0"/>
                <w:numId w:val="20"/>
              </w:numPr>
              <w:rPr>
                <w:rFonts w:ascii="Arial" w:hAnsi="Arial" w:cs="Arial"/>
                <w:color w:val="auto"/>
                <w:sz w:val="20"/>
                <w:szCs w:val="20"/>
              </w:rPr>
            </w:pPr>
            <w:r w:rsidRPr="00C86D54">
              <w:rPr>
                <w:rFonts w:ascii="Arial" w:hAnsi="Arial" w:cs="Arial"/>
                <w:color w:val="auto"/>
                <w:sz w:val="20"/>
                <w:szCs w:val="20"/>
              </w:rPr>
              <w:t>korzystać ze źródeł informacji dotyczących norm</w:t>
            </w:r>
            <w:r w:rsidR="00DD462F">
              <w:rPr>
                <w:rFonts w:ascii="Arial" w:hAnsi="Arial" w:cs="Arial"/>
                <w:color w:val="auto"/>
                <w:sz w:val="20"/>
                <w:szCs w:val="20"/>
              </w:rPr>
              <w:t xml:space="preserve"> i </w:t>
            </w:r>
            <w:r w:rsidRPr="00C86D54">
              <w:rPr>
                <w:rFonts w:ascii="Arial" w:hAnsi="Arial" w:cs="Arial"/>
                <w:color w:val="auto"/>
                <w:sz w:val="20"/>
                <w:szCs w:val="20"/>
              </w:rPr>
              <w:t>procedur oceny zgodności</w:t>
            </w:r>
            <w:r w:rsidR="009842C9">
              <w:rPr>
                <w:rFonts w:ascii="Arial" w:hAnsi="Arial" w:cs="Arial"/>
                <w:color w:val="auto"/>
                <w:sz w:val="20"/>
                <w:szCs w:val="20"/>
              </w:rPr>
              <w:t xml:space="preserve"> z </w:t>
            </w:r>
            <w:r>
              <w:rPr>
                <w:rFonts w:ascii="Arial" w:hAnsi="Arial" w:cs="Arial"/>
                <w:color w:val="auto"/>
                <w:sz w:val="20"/>
                <w:szCs w:val="20"/>
              </w:rPr>
              <w:t>normami;</w:t>
            </w:r>
          </w:p>
        </w:tc>
        <w:tc>
          <w:tcPr>
            <w:tcW w:w="1315" w:type="pct"/>
          </w:tcPr>
          <w:p w:rsidR="00E20640" w:rsidRDefault="00E20640" w:rsidP="00E20640">
            <w:pPr>
              <w:numPr>
                <w:ilvl w:val="0"/>
                <w:numId w:val="20"/>
              </w:numPr>
              <w:rPr>
                <w:rFonts w:ascii="Arial" w:hAnsi="Arial" w:cs="Arial"/>
                <w:color w:val="auto"/>
                <w:sz w:val="20"/>
                <w:szCs w:val="20"/>
              </w:rPr>
            </w:pPr>
            <w:r w:rsidRPr="00C86D54">
              <w:rPr>
                <w:rFonts w:ascii="Arial" w:hAnsi="Arial" w:cs="Arial"/>
                <w:color w:val="auto"/>
                <w:sz w:val="20"/>
                <w:szCs w:val="20"/>
              </w:rPr>
              <w:t xml:space="preserve">stosować rodzaje norm </w:t>
            </w:r>
            <w:r w:rsidR="009F2F0B" w:rsidRPr="00C86D54">
              <w:rPr>
                <w:rFonts w:ascii="Arial" w:hAnsi="Arial" w:cs="Arial"/>
                <w:color w:val="auto"/>
                <w:sz w:val="20"/>
                <w:szCs w:val="20"/>
              </w:rPr>
              <w:t>w rysunku</w:t>
            </w:r>
            <w:r w:rsidRPr="00C86D54">
              <w:rPr>
                <w:rFonts w:ascii="Arial" w:hAnsi="Arial" w:cs="Arial"/>
                <w:color w:val="auto"/>
                <w:sz w:val="20"/>
                <w:szCs w:val="20"/>
              </w:rPr>
              <w:t xml:space="preserve"> technicznym,</w:t>
            </w:r>
          </w:p>
          <w:p w:rsidR="00E20640" w:rsidRDefault="00E20640" w:rsidP="00E20640">
            <w:pPr>
              <w:numPr>
                <w:ilvl w:val="0"/>
                <w:numId w:val="20"/>
              </w:numPr>
              <w:rPr>
                <w:rFonts w:ascii="Arial" w:hAnsi="Arial" w:cs="Arial"/>
                <w:color w:val="auto"/>
                <w:sz w:val="20"/>
                <w:szCs w:val="20"/>
              </w:rPr>
            </w:pPr>
            <w:r w:rsidRPr="00C86D54">
              <w:rPr>
                <w:rFonts w:ascii="Arial" w:hAnsi="Arial" w:cs="Arial"/>
                <w:color w:val="auto"/>
                <w:sz w:val="20"/>
                <w:szCs w:val="20"/>
              </w:rPr>
              <w:t>określać cele normalizacji,</w:t>
            </w:r>
          </w:p>
          <w:p w:rsidR="00E20640" w:rsidRDefault="00E20640" w:rsidP="00E20640">
            <w:pPr>
              <w:numPr>
                <w:ilvl w:val="0"/>
                <w:numId w:val="20"/>
              </w:numPr>
              <w:rPr>
                <w:rFonts w:ascii="Arial" w:hAnsi="Arial" w:cs="Arial"/>
                <w:color w:val="auto"/>
                <w:sz w:val="20"/>
                <w:szCs w:val="20"/>
              </w:rPr>
            </w:pPr>
            <w:r w:rsidRPr="00C86D54">
              <w:rPr>
                <w:rFonts w:ascii="Arial" w:hAnsi="Arial" w:cs="Arial"/>
                <w:color w:val="auto"/>
                <w:sz w:val="20"/>
                <w:szCs w:val="20"/>
              </w:rPr>
              <w:t>przestrzegać norm stosowanych w rysunku technicznym</w:t>
            </w:r>
            <w:r>
              <w:rPr>
                <w:rFonts w:ascii="Arial" w:hAnsi="Arial" w:cs="Arial"/>
                <w:color w:val="auto"/>
                <w:sz w:val="20"/>
                <w:szCs w:val="20"/>
              </w:rPr>
              <w:t>;</w:t>
            </w:r>
          </w:p>
          <w:p w:rsidR="00E20640" w:rsidRDefault="00E20640" w:rsidP="00E20640">
            <w:pPr>
              <w:numPr>
                <w:ilvl w:val="0"/>
                <w:numId w:val="20"/>
              </w:numPr>
              <w:rPr>
                <w:rFonts w:ascii="Arial" w:hAnsi="Arial" w:cs="Arial"/>
                <w:color w:val="auto"/>
                <w:sz w:val="20"/>
                <w:szCs w:val="20"/>
              </w:rPr>
            </w:pPr>
            <w:r>
              <w:rPr>
                <w:rFonts w:ascii="Arial" w:hAnsi="Arial" w:cs="Arial"/>
                <w:color w:val="auto"/>
                <w:sz w:val="20"/>
                <w:szCs w:val="20"/>
              </w:rPr>
              <w:t>opracowywać normy zużycia materiałów;</w:t>
            </w:r>
          </w:p>
        </w:tc>
        <w:tc>
          <w:tcPr>
            <w:tcW w:w="358"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Klasa IV</w:t>
            </w:r>
          </w:p>
        </w:tc>
      </w:tr>
      <w:tr w:rsidR="00E20640" w:rsidRPr="00C86D54" w:rsidTr="00106F89">
        <w:tc>
          <w:tcPr>
            <w:tcW w:w="889" w:type="pct"/>
          </w:tcPr>
          <w:p w:rsidR="00E20640" w:rsidRPr="00495893" w:rsidRDefault="00E20640" w:rsidP="00E20640">
            <w:pPr>
              <w:rPr>
                <w:rFonts w:ascii="Arial" w:hAnsi="Arial" w:cs="Arial"/>
                <w:color w:val="auto"/>
                <w:sz w:val="20"/>
                <w:szCs w:val="20"/>
              </w:rPr>
            </w:pPr>
            <w:r w:rsidRPr="00495893">
              <w:rPr>
                <w:rFonts w:ascii="Arial" w:hAnsi="Arial" w:cs="Arial"/>
                <w:color w:val="auto"/>
                <w:sz w:val="20"/>
                <w:szCs w:val="20"/>
              </w:rPr>
              <w:t xml:space="preserve">VII. Komunikacja </w:t>
            </w:r>
            <w:r w:rsidR="009F2F0B" w:rsidRPr="00495893">
              <w:rPr>
                <w:rFonts w:ascii="Arial" w:hAnsi="Arial" w:cs="Arial"/>
                <w:color w:val="auto"/>
                <w:sz w:val="20"/>
                <w:szCs w:val="20"/>
              </w:rPr>
              <w:t>w zespole</w:t>
            </w:r>
          </w:p>
        </w:tc>
        <w:tc>
          <w:tcPr>
            <w:tcW w:w="894"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t>1. Organizacja</w:t>
            </w:r>
            <w:r w:rsidR="00DD462F">
              <w:rPr>
                <w:rFonts w:ascii="Arial" w:hAnsi="Arial" w:cs="Arial"/>
                <w:color w:val="auto"/>
                <w:sz w:val="20"/>
                <w:szCs w:val="20"/>
              </w:rPr>
              <w:t xml:space="preserve"> i </w:t>
            </w:r>
            <w:r w:rsidRPr="00C86D54">
              <w:rPr>
                <w:rFonts w:ascii="Arial" w:hAnsi="Arial" w:cs="Arial"/>
                <w:color w:val="auto"/>
                <w:sz w:val="20"/>
                <w:szCs w:val="20"/>
              </w:rPr>
              <w:t>motywowanie zespołu</w:t>
            </w:r>
            <w:r w:rsidR="001979D6">
              <w:rPr>
                <w:rFonts w:ascii="Arial" w:hAnsi="Arial" w:cs="Arial"/>
                <w:color w:val="auto"/>
                <w:sz w:val="20"/>
                <w:szCs w:val="20"/>
              </w:rPr>
              <w:t xml:space="preserve"> do </w:t>
            </w:r>
            <w:r w:rsidRPr="00C86D54">
              <w:rPr>
                <w:rFonts w:ascii="Arial" w:hAnsi="Arial" w:cs="Arial"/>
                <w:color w:val="auto"/>
                <w:sz w:val="20"/>
                <w:szCs w:val="20"/>
              </w:rPr>
              <w:t>pracy</w:t>
            </w:r>
          </w:p>
        </w:tc>
        <w:tc>
          <w:tcPr>
            <w:tcW w:w="298" w:type="pct"/>
          </w:tcPr>
          <w:p w:rsidR="00E20640" w:rsidRPr="00106F89" w:rsidRDefault="00106F89" w:rsidP="00E20640">
            <w:pPr>
              <w:jc w:val="center"/>
              <w:rPr>
                <w:rFonts w:ascii="Arial" w:hAnsi="Arial" w:cs="Arial"/>
                <w:color w:val="FFFFFF" w:themeColor="background1"/>
                <w:sz w:val="20"/>
                <w:szCs w:val="20"/>
              </w:rPr>
            </w:pPr>
            <w:r w:rsidRPr="00106F89">
              <w:rPr>
                <w:rFonts w:ascii="Arial" w:hAnsi="Arial" w:cs="Arial"/>
                <w:color w:val="FFFFFF" w:themeColor="background1"/>
                <w:sz w:val="20"/>
                <w:szCs w:val="20"/>
              </w:rPr>
              <w:t>0</w:t>
            </w:r>
          </w:p>
        </w:tc>
        <w:tc>
          <w:tcPr>
            <w:tcW w:w="1246" w:type="pct"/>
          </w:tcPr>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t>określać zasady komunikacji interpersonalnej w pracy zespołu;</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t xml:space="preserve">wymieniać aktywne metody słuchania </w:t>
            </w:r>
            <w:r w:rsidR="00981A9F" w:rsidRPr="00C86D54">
              <w:rPr>
                <w:rFonts w:ascii="Arial" w:hAnsi="Arial" w:cs="Arial"/>
                <w:color w:val="auto"/>
                <w:sz w:val="20"/>
                <w:szCs w:val="20"/>
              </w:rPr>
              <w:t>wpływające</w:t>
            </w:r>
            <w:r w:rsidR="00981A9F">
              <w:rPr>
                <w:rFonts w:ascii="Arial" w:hAnsi="Arial" w:cs="Arial"/>
                <w:color w:val="auto"/>
                <w:sz w:val="20"/>
                <w:szCs w:val="20"/>
              </w:rPr>
              <w:t>, na jakość</w:t>
            </w:r>
            <w:r w:rsidRPr="00C86D54">
              <w:rPr>
                <w:rFonts w:ascii="Arial" w:hAnsi="Arial" w:cs="Arial"/>
                <w:color w:val="auto"/>
                <w:sz w:val="20"/>
                <w:szCs w:val="20"/>
              </w:rPr>
              <w:t xml:space="preserve"> pracy zespołu;</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t>stosować różne rodzaje komunikatów przy wykonywaniu zadań zawodowych;</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t>wymieniać metody</w:t>
            </w:r>
            <w:r w:rsidR="00DD462F">
              <w:rPr>
                <w:rFonts w:ascii="Arial" w:hAnsi="Arial" w:cs="Arial"/>
                <w:color w:val="auto"/>
                <w:sz w:val="20"/>
                <w:szCs w:val="20"/>
              </w:rPr>
              <w:t xml:space="preserve"> i </w:t>
            </w:r>
            <w:r w:rsidRPr="00C86D54">
              <w:rPr>
                <w:rFonts w:ascii="Arial" w:hAnsi="Arial" w:cs="Arial"/>
                <w:color w:val="auto"/>
                <w:sz w:val="20"/>
                <w:szCs w:val="20"/>
              </w:rPr>
              <w:t>techniki rozwiązywania problemów wynikające w trakcie wykonywaniu zadań zawodowych;</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t>angażować się w realizację przypisanych zadań zawodowych;</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t>uwzględniać opinie innych przy wykonywaniu zadań zawodowych;</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t>wprowadzać rozwiązania techniczne</w:t>
            </w:r>
            <w:r w:rsidR="00DD462F">
              <w:rPr>
                <w:rFonts w:ascii="Arial" w:hAnsi="Arial" w:cs="Arial"/>
                <w:color w:val="auto"/>
                <w:sz w:val="20"/>
                <w:szCs w:val="20"/>
              </w:rPr>
              <w:t xml:space="preserve"> i </w:t>
            </w:r>
            <w:r w:rsidRPr="00C86D54">
              <w:rPr>
                <w:rFonts w:ascii="Arial" w:hAnsi="Arial" w:cs="Arial"/>
                <w:color w:val="auto"/>
                <w:sz w:val="20"/>
                <w:szCs w:val="20"/>
              </w:rPr>
              <w:t xml:space="preserve">organizacyjne </w:t>
            </w:r>
            <w:r w:rsidRPr="00C86D54">
              <w:rPr>
                <w:rFonts w:ascii="Arial" w:hAnsi="Arial" w:cs="Arial"/>
                <w:color w:val="auto"/>
                <w:sz w:val="20"/>
                <w:szCs w:val="20"/>
              </w:rPr>
              <w:lastRenderedPageBreak/>
              <w:t>wpływające</w:t>
            </w:r>
            <w:r w:rsidR="001979D6">
              <w:rPr>
                <w:rFonts w:ascii="Arial" w:hAnsi="Arial" w:cs="Arial"/>
                <w:color w:val="auto"/>
                <w:sz w:val="20"/>
                <w:szCs w:val="20"/>
              </w:rPr>
              <w:t xml:space="preserve"> na </w:t>
            </w:r>
            <w:r w:rsidRPr="00C86D54">
              <w:rPr>
                <w:rFonts w:ascii="Arial" w:hAnsi="Arial" w:cs="Arial"/>
                <w:color w:val="auto"/>
                <w:sz w:val="20"/>
                <w:szCs w:val="20"/>
              </w:rPr>
              <w:t>poprawę warunków</w:t>
            </w:r>
            <w:r w:rsidR="00DD462F">
              <w:rPr>
                <w:rFonts w:ascii="Arial" w:hAnsi="Arial" w:cs="Arial"/>
                <w:color w:val="auto"/>
                <w:sz w:val="20"/>
                <w:szCs w:val="20"/>
              </w:rPr>
              <w:t xml:space="preserve"> i </w:t>
            </w:r>
            <w:r w:rsidRPr="00C86D54">
              <w:rPr>
                <w:rFonts w:ascii="Arial" w:hAnsi="Arial" w:cs="Arial"/>
                <w:color w:val="auto"/>
                <w:sz w:val="20"/>
                <w:szCs w:val="20"/>
              </w:rPr>
              <w:t>jakość pracy;</w:t>
            </w:r>
          </w:p>
        </w:tc>
        <w:tc>
          <w:tcPr>
            <w:tcW w:w="1315" w:type="pct"/>
          </w:tcPr>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lastRenderedPageBreak/>
              <w:t>wyrażać określone emocje</w:t>
            </w:r>
            <w:r w:rsidR="00DD462F">
              <w:rPr>
                <w:rFonts w:ascii="Arial" w:hAnsi="Arial" w:cs="Arial"/>
                <w:color w:val="auto"/>
                <w:sz w:val="20"/>
                <w:szCs w:val="20"/>
              </w:rPr>
              <w:t xml:space="preserve"> i </w:t>
            </w:r>
            <w:r w:rsidRPr="00C86D54">
              <w:rPr>
                <w:rFonts w:ascii="Arial" w:hAnsi="Arial" w:cs="Arial"/>
                <w:color w:val="auto"/>
                <w:sz w:val="20"/>
                <w:szCs w:val="20"/>
              </w:rPr>
              <w:t>komunikaty, wykorzystując komunikację niewerbalną w pracy zespołu;</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t>prezentować własne stanowisko stosując różne środki komunikacji niewerbalnej przy wykonywaniu zadań zawodowych;</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t>interpretować mowę ciała prezentowaną w trakcie wykonywania zadań zawodowych;</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t>komunikować się ze współpracownikami;</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t>przedstawiać alternatywne rozwiązania problemu, aby osiągnąć założone cele zawodowe;</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t>a</w:t>
            </w:r>
            <w:r w:rsidRPr="00C86D54" w:rsidDel="00450479">
              <w:rPr>
                <w:rFonts w:ascii="Arial" w:hAnsi="Arial" w:cs="Arial"/>
                <w:color w:val="auto"/>
                <w:sz w:val="20"/>
                <w:szCs w:val="20"/>
              </w:rPr>
              <w:t>naliz</w:t>
            </w:r>
            <w:r w:rsidRPr="00C86D54">
              <w:rPr>
                <w:rFonts w:ascii="Arial" w:hAnsi="Arial" w:cs="Arial"/>
                <w:color w:val="auto"/>
                <w:sz w:val="20"/>
                <w:szCs w:val="20"/>
              </w:rPr>
              <w:t xml:space="preserve">ować </w:t>
            </w:r>
            <w:r w:rsidRPr="00C86D54" w:rsidDel="00450479">
              <w:rPr>
                <w:rFonts w:ascii="Arial" w:hAnsi="Arial" w:cs="Arial"/>
                <w:color w:val="auto"/>
                <w:sz w:val="20"/>
                <w:szCs w:val="20"/>
              </w:rPr>
              <w:t>sposób wykonania czynności</w:t>
            </w:r>
            <w:r w:rsidRPr="00C86D54">
              <w:rPr>
                <w:rFonts w:ascii="Arial" w:hAnsi="Arial" w:cs="Arial"/>
                <w:color w:val="auto"/>
                <w:sz w:val="20"/>
                <w:szCs w:val="20"/>
              </w:rPr>
              <w:t xml:space="preserve"> w celu uniknięcia wystąpienia </w:t>
            </w:r>
            <w:r w:rsidRPr="00C86D54" w:rsidDel="00450479">
              <w:rPr>
                <w:rFonts w:ascii="Arial" w:hAnsi="Arial" w:cs="Arial"/>
                <w:color w:val="auto"/>
                <w:sz w:val="20"/>
                <w:szCs w:val="20"/>
              </w:rPr>
              <w:t>niepożądanych zdarzeń</w:t>
            </w:r>
            <w:r w:rsidRPr="00C86D54">
              <w:rPr>
                <w:rFonts w:ascii="Arial" w:hAnsi="Arial" w:cs="Arial"/>
                <w:color w:val="auto"/>
                <w:sz w:val="20"/>
                <w:szCs w:val="20"/>
              </w:rPr>
              <w:t>;</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sidDel="00450479">
              <w:rPr>
                <w:rFonts w:ascii="Arial" w:hAnsi="Arial" w:cs="Arial"/>
                <w:color w:val="auto"/>
                <w:sz w:val="20"/>
                <w:szCs w:val="20"/>
              </w:rPr>
              <w:t>modyfik</w:t>
            </w:r>
            <w:r w:rsidRPr="00C86D54">
              <w:rPr>
                <w:rFonts w:ascii="Arial" w:hAnsi="Arial" w:cs="Arial"/>
                <w:color w:val="auto"/>
                <w:sz w:val="20"/>
                <w:szCs w:val="20"/>
              </w:rPr>
              <w:t>ować</w:t>
            </w:r>
            <w:r w:rsidRPr="00C86D54" w:rsidDel="00450479">
              <w:rPr>
                <w:rFonts w:ascii="Arial" w:hAnsi="Arial" w:cs="Arial"/>
                <w:color w:val="auto"/>
                <w:sz w:val="20"/>
                <w:szCs w:val="20"/>
              </w:rPr>
              <w:t xml:space="preserve"> sposób wykonywania czynności uwzględniając </w:t>
            </w:r>
            <w:r w:rsidRPr="00C86D54" w:rsidDel="00450479">
              <w:rPr>
                <w:rFonts w:ascii="Arial" w:hAnsi="Arial" w:cs="Arial"/>
                <w:color w:val="auto"/>
                <w:sz w:val="20"/>
                <w:szCs w:val="20"/>
              </w:rPr>
              <w:lastRenderedPageBreak/>
              <w:t>stanowisko wypracowane wspólnie</w:t>
            </w:r>
            <w:r w:rsidR="009842C9">
              <w:rPr>
                <w:rFonts w:ascii="Arial" w:hAnsi="Arial" w:cs="Arial"/>
                <w:color w:val="auto"/>
                <w:sz w:val="20"/>
                <w:szCs w:val="20"/>
              </w:rPr>
              <w:t xml:space="preserve"> z </w:t>
            </w:r>
            <w:r w:rsidRPr="00C86D54">
              <w:rPr>
                <w:rFonts w:ascii="Arial" w:hAnsi="Arial" w:cs="Arial"/>
                <w:color w:val="auto"/>
                <w:sz w:val="20"/>
                <w:szCs w:val="20"/>
              </w:rPr>
              <w:t>innymi członkami zespołu;</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86D54">
              <w:rPr>
                <w:rFonts w:ascii="Arial" w:hAnsi="Arial" w:cs="Arial"/>
                <w:color w:val="auto"/>
                <w:sz w:val="20"/>
                <w:szCs w:val="20"/>
              </w:rPr>
              <w:t>wspierać członków zespołu w realizacji zadań;</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C86D54">
              <w:rPr>
                <w:rFonts w:ascii="Arial" w:hAnsi="Arial" w:cs="Arial"/>
                <w:color w:val="auto"/>
                <w:sz w:val="20"/>
                <w:szCs w:val="20"/>
              </w:rPr>
              <w:t>wprowadzać rozwiązania techniczne i organizacyjne wpływające</w:t>
            </w:r>
            <w:r w:rsidR="001979D6">
              <w:rPr>
                <w:rFonts w:ascii="Arial" w:hAnsi="Arial" w:cs="Arial"/>
                <w:color w:val="auto"/>
                <w:sz w:val="20"/>
                <w:szCs w:val="20"/>
              </w:rPr>
              <w:t xml:space="preserve"> na </w:t>
            </w:r>
            <w:r w:rsidRPr="00C86D54">
              <w:rPr>
                <w:rFonts w:ascii="Arial" w:hAnsi="Arial" w:cs="Arial"/>
                <w:color w:val="auto"/>
                <w:sz w:val="20"/>
                <w:szCs w:val="20"/>
              </w:rPr>
              <w:t>poprawę warunków i jakość pracy;</w:t>
            </w:r>
          </w:p>
          <w:p w:rsidR="00E20640" w:rsidRDefault="00E20640" w:rsidP="00E20640">
            <w:pPr>
              <w:pStyle w:val="Bezodstpw"/>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C86D54">
              <w:rPr>
                <w:rFonts w:ascii="Arial" w:hAnsi="Arial" w:cs="Arial"/>
                <w:color w:val="auto"/>
                <w:sz w:val="20"/>
                <w:szCs w:val="20"/>
              </w:rPr>
              <w:t>wykorzystać opinie i pomysły innych członków zespołu w celu usprawnienia pracy zespołu.</w:t>
            </w:r>
          </w:p>
        </w:tc>
        <w:tc>
          <w:tcPr>
            <w:tcW w:w="358" w:type="pct"/>
          </w:tcPr>
          <w:p w:rsidR="00E20640" w:rsidRPr="00C86D54" w:rsidRDefault="00E20640" w:rsidP="00E20640">
            <w:pPr>
              <w:rPr>
                <w:rFonts w:ascii="Arial" w:hAnsi="Arial" w:cs="Arial"/>
                <w:color w:val="auto"/>
                <w:sz w:val="20"/>
                <w:szCs w:val="20"/>
              </w:rPr>
            </w:pPr>
            <w:r w:rsidRPr="00C86D54">
              <w:rPr>
                <w:rFonts w:ascii="Arial" w:hAnsi="Arial" w:cs="Arial"/>
                <w:color w:val="auto"/>
                <w:sz w:val="20"/>
                <w:szCs w:val="20"/>
              </w:rPr>
              <w:lastRenderedPageBreak/>
              <w:t>Klasa IV</w:t>
            </w:r>
          </w:p>
        </w:tc>
      </w:tr>
      <w:tr w:rsidR="00106F89" w:rsidRPr="00C86D54" w:rsidTr="00106F89">
        <w:tc>
          <w:tcPr>
            <w:tcW w:w="889" w:type="pct"/>
          </w:tcPr>
          <w:p w:rsidR="00106F89" w:rsidRPr="00495893" w:rsidRDefault="00106F89" w:rsidP="00E20640">
            <w:pPr>
              <w:rPr>
                <w:rFonts w:ascii="Arial" w:hAnsi="Arial" w:cs="Arial"/>
                <w:color w:val="auto"/>
                <w:sz w:val="20"/>
                <w:szCs w:val="20"/>
              </w:rPr>
            </w:pPr>
          </w:p>
        </w:tc>
        <w:tc>
          <w:tcPr>
            <w:tcW w:w="894" w:type="pct"/>
          </w:tcPr>
          <w:p w:rsidR="00106F89" w:rsidRPr="00106F89" w:rsidRDefault="00106F89" w:rsidP="00106F89">
            <w:pPr>
              <w:jc w:val="right"/>
              <w:rPr>
                <w:rFonts w:ascii="Arial" w:hAnsi="Arial" w:cs="Arial"/>
                <w:color w:val="000000" w:themeColor="text1"/>
                <w:sz w:val="20"/>
                <w:szCs w:val="20"/>
              </w:rPr>
            </w:pPr>
            <w:r>
              <w:rPr>
                <w:rFonts w:ascii="Arial" w:hAnsi="Arial" w:cs="Arial"/>
                <w:b/>
                <w:color w:val="auto"/>
                <w:sz w:val="20"/>
                <w:szCs w:val="20"/>
              </w:rPr>
              <w:t>Razem</w:t>
            </w:r>
          </w:p>
        </w:tc>
        <w:tc>
          <w:tcPr>
            <w:tcW w:w="298" w:type="pct"/>
          </w:tcPr>
          <w:p w:rsidR="00106F89" w:rsidRPr="00106F89" w:rsidRDefault="00106F89" w:rsidP="00E20640">
            <w:pPr>
              <w:jc w:val="center"/>
              <w:rPr>
                <w:rFonts w:ascii="Arial" w:hAnsi="Arial" w:cs="Arial"/>
                <w:b/>
                <w:color w:val="000000" w:themeColor="text1"/>
                <w:sz w:val="20"/>
                <w:szCs w:val="20"/>
              </w:rPr>
            </w:pPr>
          </w:p>
        </w:tc>
        <w:tc>
          <w:tcPr>
            <w:tcW w:w="1246" w:type="pct"/>
          </w:tcPr>
          <w:p w:rsidR="00106F89" w:rsidRPr="00C86D54" w:rsidRDefault="00106F89" w:rsidP="00106F89">
            <w:pPr>
              <w:pStyle w:val="Bezodstpw"/>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tc>
        <w:tc>
          <w:tcPr>
            <w:tcW w:w="1315" w:type="pct"/>
          </w:tcPr>
          <w:p w:rsidR="00106F89" w:rsidRPr="00C86D54" w:rsidRDefault="00106F89" w:rsidP="00106F89">
            <w:pPr>
              <w:pStyle w:val="Bezodstpw"/>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tc>
        <w:tc>
          <w:tcPr>
            <w:tcW w:w="358" w:type="pct"/>
          </w:tcPr>
          <w:p w:rsidR="00106F89" w:rsidRPr="00C86D54" w:rsidRDefault="00106F89" w:rsidP="00E20640">
            <w:pPr>
              <w:rPr>
                <w:rFonts w:ascii="Arial" w:hAnsi="Arial" w:cs="Arial"/>
                <w:color w:val="auto"/>
                <w:sz w:val="20"/>
                <w:szCs w:val="20"/>
              </w:rPr>
            </w:pPr>
          </w:p>
        </w:tc>
      </w:tr>
    </w:tbl>
    <w:p w:rsidR="00E20640"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20640"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B23B8">
        <w:rPr>
          <w:rFonts w:ascii="Arial" w:hAnsi="Arial" w:cs="Arial"/>
          <w:b/>
          <w:sz w:val="20"/>
          <w:szCs w:val="20"/>
        </w:rPr>
        <w:t>PROCEDURY OSIĄGANIA CELÓW KSZTAŁCENIA</w:t>
      </w:r>
      <w:r>
        <w:rPr>
          <w:rFonts w:ascii="Arial" w:hAnsi="Arial" w:cs="Arial"/>
          <w:b/>
          <w:sz w:val="20"/>
          <w:szCs w:val="20"/>
        </w:rPr>
        <w:t xml:space="preserve"> PRZEDMIOTU</w:t>
      </w:r>
    </w:p>
    <w:p w:rsidR="00E20640" w:rsidRPr="00B24CB3" w:rsidRDefault="00E20640" w:rsidP="001F553E">
      <w:pPr>
        <w:pStyle w:val="Default"/>
        <w:tabs>
          <w:tab w:val="left" w:pos="9214"/>
        </w:tabs>
        <w:spacing w:line="360" w:lineRule="auto"/>
        <w:jc w:val="both"/>
        <w:rPr>
          <w:rFonts w:ascii="Arial" w:hAnsi="Arial" w:cs="Arial"/>
          <w:color w:val="auto"/>
          <w:sz w:val="20"/>
          <w:szCs w:val="20"/>
        </w:rPr>
      </w:pPr>
      <w:r w:rsidRPr="00B24CB3">
        <w:rPr>
          <w:rFonts w:ascii="Arial" w:hAnsi="Arial" w:cs="Arial"/>
          <w:color w:val="auto"/>
          <w:sz w:val="20"/>
          <w:szCs w:val="20"/>
        </w:rPr>
        <w:t xml:space="preserve">Zaplanowane do osiągnięcia cele kształcenia w przedmiocie </w:t>
      </w:r>
      <w:r w:rsidRPr="00B24CB3">
        <w:rPr>
          <w:rFonts w:ascii="Arial" w:hAnsi="Arial" w:cs="Arial"/>
          <w:b/>
          <w:color w:val="auto"/>
          <w:sz w:val="20"/>
          <w:szCs w:val="20"/>
        </w:rPr>
        <w:t xml:space="preserve">Rysunek techniczny </w:t>
      </w:r>
      <w:r>
        <w:rPr>
          <w:rFonts w:ascii="Arial" w:hAnsi="Arial" w:cs="Arial"/>
          <w:b/>
          <w:color w:val="auto"/>
          <w:sz w:val="20"/>
          <w:szCs w:val="20"/>
        </w:rPr>
        <w:t xml:space="preserve">w branży stolarskiej </w:t>
      </w:r>
      <w:r w:rsidRPr="00B24CB3">
        <w:rPr>
          <w:rFonts w:ascii="Arial" w:hAnsi="Arial" w:cs="Arial"/>
          <w:color w:val="auto"/>
          <w:sz w:val="20"/>
          <w:szCs w:val="20"/>
        </w:rPr>
        <w:t xml:space="preserve">proponuje się osiągnąć przez: </w:t>
      </w:r>
    </w:p>
    <w:p w:rsidR="00E20640" w:rsidRPr="00B24CB3"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ind w:left="720"/>
        <w:contextualSpacing/>
        <w:jc w:val="both"/>
        <w:rPr>
          <w:rFonts w:ascii="Arial" w:hAnsi="Arial" w:cs="Arial"/>
          <w:b/>
          <w:color w:val="auto"/>
          <w:sz w:val="20"/>
          <w:szCs w:val="20"/>
        </w:rPr>
      </w:pPr>
    </w:p>
    <w:p w:rsidR="00E20640" w:rsidRPr="00B24CB3" w:rsidRDefault="001979D6" w:rsidP="001979D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r w:rsidRPr="00B24CB3">
        <w:rPr>
          <w:rFonts w:ascii="Arial" w:hAnsi="Arial" w:cs="Arial"/>
          <w:b/>
          <w:color w:val="auto"/>
          <w:sz w:val="20"/>
          <w:szCs w:val="20"/>
        </w:rPr>
        <w:t>Formy i metody nauczania</w:t>
      </w:r>
    </w:p>
    <w:p w:rsidR="00E20640" w:rsidRDefault="00E20640" w:rsidP="001F553E">
      <w:pPr>
        <w:pStyle w:val="Akapitzlist"/>
        <w:spacing w:line="360" w:lineRule="auto"/>
        <w:ind w:left="0"/>
        <w:rPr>
          <w:rFonts w:ascii="Arial" w:hAnsi="Arial" w:cs="Arial"/>
          <w:color w:val="auto"/>
          <w:sz w:val="20"/>
          <w:szCs w:val="20"/>
        </w:rPr>
      </w:pPr>
      <w:r w:rsidRPr="00B24CB3">
        <w:rPr>
          <w:rFonts w:ascii="Arial" w:hAnsi="Arial" w:cs="Arial"/>
          <w:color w:val="auto"/>
          <w:sz w:val="20"/>
          <w:szCs w:val="20"/>
        </w:rPr>
        <w:t>Po</w:t>
      </w:r>
      <w:r w:rsidR="00DD462F">
        <w:rPr>
          <w:rFonts w:ascii="Arial" w:hAnsi="Arial" w:cs="Arial"/>
          <w:color w:val="auto"/>
          <w:sz w:val="20"/>
          <w:szCs w:val="20"/>
        </w:rPr>
        <w:t xml:space="preserve">kaz z objaśnieniem, ćwiczenia, </w:t>
      </w:r>
      <w:r w:rsidRPr="00B24CB3">
        <w:rPr>
          <w:rFonts w:ascii="Arial" w:hAnsi="Arial" w:cs="Arial"/>
          <w:color w:val="auto"/>
          <w:sz w:val="20"/>
          <w:szCs w:val="20"/>
        </w:rPr>
        <w:t>metoda projektu edukacyjnego.</w:t>
      </w:r>
    </w:p>
    <w:p w:rsidR="00E20640" w:rsidRPr="00B24CB3" w:rsidRDefault="00E20640" w:rsidP="001F553E">
      <w:pPr>
        <w:pStyle w:val="Akapitzlist"/>
        <w:spacing w:line="360" w:lineRule="auto"/>
        <w:ind w:left="0"/>
        <w:rPr>
          <w:rFonts w:ascii="Arial" w:hAnsi="Arial" w:cs="Arial"/>
          <w:color w:val="auto"/>
          <w:sz w:val="20"/>
          <w:szCs w:val="20"/>
        </w:rPr>
      </w:pPr>
    </w:p>
    <w:p w:rsidR="00E20640" w:rsidRPr="00B24CB3" w:rsidRDefault="001979D6" w:rsidP="001979D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r w:rsidRPr="00B24CB3">
        <w:rPr>
          <w:rFonts w:ascii="Arial" w:hAnsi="Arial" w:cs="Arial"/>
          <w:b/>
          <w:color w:val="auto"/>
          <w:sz w:val="20"/>
          <w:szCs w:val="20"/>
        </w:rPr>
        <w:t>Środki dydaktyczne do przedmiotu</w:t>
      </w:r>
    </w:p>
    <w:p w:rsidR="00E20640" w:rsidRPr="00B24CB3" w:rsidRDefault="00E20640" w:rsidP="001F553E">
      <w:pPr>
        <w:pStyle w:val="tabelalewa"/>
        <w:spacing w:line="360" w:lineRule="auto"/>
        <w:jc w:val="both"/>
        <w:rPr>
          <w:rFonts w:ascii="Arial" w:hAnsi="Arial" w:cs="Arial"/>
          <w:sz w:val="20"/>
          <w:szCs w:val="20"/>
        </w:rPr>
      </w:pPr>
      <w:r w:rsidRPr="00B24CB3">
        <w:rPr>
          <w:rFonts w:ascii="Arial" w:hAnsi="Arial" w:cs="Arial"/>
          <w:sz w:val="20"/>
          <w:szCs w:val="20"/>
        </w:rPr>
        <w:t xml:space="preserve">Pomoce dydaktyczne do kształtowania wyobraźni przestrzennej, normy dotyczące oznaczeń graficznych w rysunku technicznym oraz budowlanym, normy uproszczeń rysunkowych, normy dotyczące zasad wykonywania rysunku technicznego meblowego; przykładowe dokumentacje technologiczne </w:t>
      </w:r>
      <w:r w:rsidR="009F2F0B" w:rsidRPr="00B24CB3">
        <w:rPr>
          <w:rFonts w:ascii="Arial" w:hAnsi="Arial" w:cs="Arial"/>
          <w:sz w:val="20"/>
          <w:szCs w:val="20"/>
        </w:rPr>
        <w:t>i konstrukcyjne</w:t>
      </w:r>
      <w:r w:rsidRPr="00B24CB3">
        <w:rPr>
          <w:rFonts w:ascii="Arial" w:hAnsi="Arial" w:cs="Arial"/>
          <w:sz w:val="20"/>
          <w:szCs w:val="20"/>
        </w:rPr>
        <w:t>, modele elementów stolarskich, modele wyrobów stolarskich, katalogi materiałów i wyrobów stolarskich, zestawy ćwiczeń, instrukcje</w:t>
      </w:r>
      <w:r w:rsidR="001979D6">
        <w:rPr>
          <w:rFonts w:ascii="Arial" w:hAnsi="Arial" w:cs="Arial"/>
          <w:sz w:val="20"/>
          <w:szCs w:val="20"/>
        </w:rPr>
        <w:t xml:space="preserve"> do </w:t>
      </w:r>
      <w:r w:rsidRPr="00B24CB3">
        <w:rPr>
          <w:rFonts w:ascii="Arial" w:hAnsi="Arial" w:cs="Arial"/>
          <w:sz w:val="20"/>
          <w:szCs w:val="20"/>
        </w:rPr>
        <w:t>ćwiczeń.</w:t>
      </w:r>
    </w:p>
    <w:p w:rsidR="00E20640" w:rsidRPr="00B24CB3" w:rsidRDefault="001979D6" w:rsidP="001979D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B24CB3">
        <w:rPr>
          <w:rFonts w:ascii="Arial" w:hAnsi="Arial" w:cs="Arial"/>
          <w:b/>
          <w:color w:val="auto"/>
          <w:sz w:val="20"/>
          <w:szCs w:val="20"/>
        </w:rPr>
        <w:t>Warunki realizacji</w:t>
      </w:r>
    </w:p>
    <w:p w:rsidR="00E20640" w:rsidRPr="00B24CB3" w:rsidRDefault="00E20640" w:rsidP="001F553E">
      <w:pPr>
        <w:pStyle w:val="Akapitzlist"/>
        <w:spacing w:line="360" w:lineRule="auto"/>
        <w:ind w:left="0"/>
        <w:jc w:val="both"/>
        <w:rPr>
          <w:rFonts w:ascii="Arial" w:hAnsi="Arial" w:cs="Arial"/>
          <w:bCs/>
          <w:color w:val="auto"/>
          <w:sz w:val="20"/>
          <w:szCs w:val="20"/>
        </w:rPr>
      </w:pPr>
      <w:r w:rsidRPr="00B24CB3">
        <w:rPr>
          <w:rFonts w:ascii="Arial" w:hAnsi="Arial" w:cs="Arial"/>
          <w:bCs/>
          <w:color w:val="auto"/>
          <w:sz w:val="20"/>
          <w:szCs w:val="20"/>
        </w:rPr>
        <w:t xml:space="preserve">Zajęcia edukacyjne powinny być prowadzone w pracowni </w:t>
      </w:r>
      <w:r w:rsidRPr="00B24CB3">
        <w:rPr>
          <w:rFonts w:ascii="Arial" w:hAnsi="Arial" w:cs="Arial"/>
          <w:b/>
          <w:bCs/>
          <w:color w:val="auto"/>
          <w:sz w:val="20"/>
          <w:szCs w:val="20"/>
        </w:rPr>
        <w:t>rysunku zawodowego</w:t>
      </w:r>
      <w:r w:rsidRPr="00B24CB3">
        <w:rPr>
          <w:rFonts w:ascii="Arial" w:hAnsi="Arial" w:cs="Arial"/>
          <w:bCs/>
          <w:color w:val="auto"/>
          <w:sz w:val="20"/>
          <w:szCs w:val="20"/>
        </w:rPr>
        <w:t xml:space="preserve"> wyposażonej w: </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komputer z oprogramowaniem biurowym i dostępem do Internetu połączony z pozostałymi stanowiskami komputerowymi w pracowni za pomocą sieci lokalnej, programem do sporządzania rysunków technicznych i wizualizacji projektowanych wyrobów stolarskich;</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urządzenie wielofunkcyjne i kopiarka A4;</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projektor multimedialny;</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lastRenderedPageBreak/>
        <w:t>ekran projekcyjny;</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tablica szkolna biała suchościeralna;</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tablica flipchart;</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modele brył geometrycznych;</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modele ukazujące zasady tworzenia przekrojów;</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model rzutni;</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komplet przyborów kreślarskich</w:t>
      </w:r>
      <w:r w:rsidR="001979D6">
        <w:rPr>
          <w:rFonts w:ascii="Arial" w:hAnsi="Arial" w:cs="Arial"/>
          <w:bCs/>
          <w:sz w:val="20"/>
          <w:szCs w:val="20"/>
          <w:lang w:val="pl-PL"/>
        </w:rPr>
        <w:t xml:space="preserve"> do </w:t>
      </w:r>
      <w:r w:rsidRPr="00456B25">
        <w:rPr>
          <w:rFonts w:ascii="Arial" w:hAnsi="Arial" w:cs="Arial"/>
          <w:bCs/>
          <w:sz w:val="20"/>
          <w:szCs w:val="20"/>
          <w:lang w:val="pl-PL"/>
        </w:rPr>
        <w:t>wykonywania rysunków</w:t>
      </w:r>
      <w:r w:rsidR="001979D6">
        <w:rPr>
          <w:rFonts w:ascii="Arial" w:hAnsi="Arial" w:cs="Arial"/>
          <w:bCs/>
          <w:sz w:val="20"/>
          <w:szCs w:val="20"/>
          <w:lang w:val="pl-PL"/>
        </w:rPr>
        <w:t xml:space="preserve"> na </w:t>
      </w:r>
      <w:r w:rsidRPr="00456B25">
        <w:rPr>
          <w:rFonts w:ascii="Arial" w:hAnsi="Arial" w:cs="Arial"/>
          <w:bCs/>
          <w:sz w:val="20"/>
          <w:szCs w:val="20"/>
          <w:lang w:val="pl-PL"/>
        </w:rPr>
        <w:t>tablicy szkolnej;</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plansze dotyczące rysunku technicznego i odręcznego;</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plansze z fragmentami dokumentacji elementów konstrukcji wyrobów stolarskich,</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biblioteczka podręczna wyposażona w poradniki dotyczące rysunku technicznego i odręcznego, normy dotyczące zasad wykonywania rysunków, dokumentacje techniczne maszyn stolarskich i ich podzespołów, dokumentacje konstrukcyjne części maszyn stolarskich i ich mechanizmów;</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tablice z połączeniami stolarskimi, łącznikami, okuciami i akcesoriami;</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modele podzespołów oraz wyrobów z drewna i tworzyw drzewnych;</w:t>
      </w:r>
    </w:p>
    <w:p w:rsidR="00E20640" w:rsidRDefault="00E20640" w:rsidP="00683FE6">
      <w:pPr>
        <w:pStyle w:val="nazwazawodu"/>
        <w:numPr>
          <w:ilvl w:val="0"/>
          <w:numId w:val="85"/>
        </w:numPr>
        <w:spacing w:after="0" w:line="360" w:lineRule="auto"/>
        <w:jc w:val="both"/>
        <w:rPr>
          <w:rFonts w:ascii="Arial" w:hAnsi="Arial" w:cs="Arial"/>
          <w:bCs/>
          <w:sz w:val="20"/>
          <w:szCs w:val="20"/>
          <w:lang w:val="pl-PL"/>
        </w:rPr>
      </w:pPr>
      <w:r w:rsidRPr="00456B25">
        <w:rPr>
          <w:rFonts w:ascii="Arial" w:hAnsi="Arial" w:cs="Arial"/>
          <w:bCs/>
          <w:sz w:val="20"/>
          <w:szCs w:val="20"/>
          <w:lang w:val="pl-PL"/>
        </w:rPr>
        <w:t>modele podstawowych typów konstrukcji wyrobów stolarskich i opakowań;</w:t>
      </w:r>
    </w:p>
    <w:p w:rsidR="00E20640" w:rsidRDefault="00E20640" w:rsidP="00683FE6">
      <w:pPr>
        <w:pStyle w:val="Akapitzlist"/>
        <w:widowControl w:val="0"/>
        <w:numPr>
          <w:ilvl w:val="0"/>
          <w:numId w:val="85"/>
        </w:numPr>
        <w:tabs>
          <w:tab w:val="left" w:pos="198"/>
          <w:tab w:val="left" w:pos="397"/>
          <w:tab w:val="left" w:pos="426"/>
          <w:tab w:val="left" w:pos="595"/>
          <w:tab w:val="left" w:pos="794"/>
          <w:tab w:val="left" w:pos="992"/>
          <w:tab w:val="left" w:pos="1191"/>
          <w:tab w:val="left" w:pos="1389"/>
          <w:tab w:val="left" w:pos="1587"/>
          <w:tab w:val="left" w:pos="1786"/>
          <w:tab w:val="left" w:pos="1984"/>
          <w:tab w:val="left" w:pos="2183"/>
          <w:tab w:val="left" w:pos="2778"/>
          <w:tab w:val="left" w:pos="2976"/>
          <w:tab w:val="left" w:pos="3175"/>
        </w:tabs>
        <w:autoSpaceDE w:val="0"/>
        <w:autoSpaceDN w:val="0"/>
        <w:adjustRightInd w:val="0"/>
        <w:spacing w:line="360" w:lineRule="auto"/>
        <w:rPr>
          <w:rFonts w:ascii="Arial" w:eastAsia="Calibri" w:hAnsi="Arial" w:cs="Arial"/>
          <w:color w:val="auto"/>
        </w:rPr>
      </w:pPr>
      <w:r w:rsidRPr="00456B25">
        <w:rPr>
          <w:rFonts w:ascii="Arial" w:hAnsi="Arial" w:cs="Arial"/>
          <w:bCs/>
          <w:color w:val="auto"/>
          <w:sz w:val="20"/>
          <w:szCs w:val="20"/>
        </w:rPr>
        <w:t>apteczka zaopatrzona w środki niezbędne do udzielania pierwszej pomocy wraz z instrukcją o zasadach udzielania pierwszej pomocy</w:t>
      </w:r>
    </w:p>
    <w:p w:rsidR="00E20640" w:rsidRPr="00204781"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20640" w:rsidRPr="00343851" w:rsidRDefault="001979D6" w:rsidP="001F553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r w:rsidRPr="00B24CB3">
        <w:rPr>
          <w:rFonts w:ascii="Arial" w:hAnsi="Arial" w:cs="Arial"/>
          <w:b/>
          <w:color w:val="auto"/>
          <w:sz w:val="20"/>
          <w:szCs w:val="20"/>
        </w:rPr>
        <w:t>Proponowane metody sprawdzania osiągnięć edukacyjnych ucznia</w:t>
      </w:r>
    </w:p>
    <w:p w:rsidR="00E20640" w:rsidRPr="00B24CB3"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B24CB3">
        <w:rPr>
          <w:rFonts w:ascii="Arial" w:hAnsi="Arial" w:cs="Arial"/>
          <w:bCs/>
          <w:color w:val="auto"/>
          <w:sz w:val="20"/>
          <w:szCs w:val="20"/>
        </w:rPr>
        <w:t>Sprawdzenie</w:t>
      </w:r>
      <w:r w:rsidRPr="00B24CB3">
        <w:rPr>
          <w:rFonts w:ascii="Arial" w:hAnsi="Arial" w:cs="Arial"/>
          <w:color w:val="auto"/>
          <w:sz w:val="20"/>
          <w:szCs w:val="20"/>
        </w:rPr>
        <w:t xml:space="preserve"> osiągnięć edukacyjnych ucznia należy dokonać holistycznie przez ocenę:</w:t>
      </w:r>
      <w:r w:rsidRPr="00B24CB3">
        <w:rPr>
          <w:rFonts w:ascii="Arial" w:hAnsi="Arial" w:cs="Arial"/>
          <w:bCs/>
          <w:color w:val="auto"/>
          <w:sz w:val="20"/>
          <w:szCs w:val="20"/>
        </w:rPr>
        <w:t xml:space="preserve"> efektów kształcenia uczniów</w:t>
      </w:r>
      <w:r w:rsidR="001979D6">
        <w:rPr>
          <w:rFonts w:ascii="Arial" w:hAnsi="Arial" w:cs="Arial"/>
          <w:bCs/>
          <w:color w:val="auto"/>
          <w:sz w:val="20"/>
          <w:szCs w:val="20"/>
        </w:rPr>
        <w:t xml:space="preserve"> na </w:t>
      </w:r>
      <w:r w:rsidRPr="00B24CB3">
        <w:rPr>
          <w:rFonts w:ascii="Arial" w:hAnsi="Arial" w:cs="Arial"/>
          <w:bCs/>
          <w:color w:val="auto"/>
          <w:sz w:val="20"/>
          <w:szCs w:val="20"/>
        </w:rPr>
        <w:t xml:space="preserve">podstawie bieżącej obserwacji pracy oraz prezentacji wyników prac (kryteria: zawartość merytoryczna, sposób prezentacji). </w:t>
      </w:r>
      <w:r w:rsidRPr="00B24CB3">
        <w:rPr>
          <w:rFonts w:ascii="Arial" w:hAnsi="Arial" w:cs="Arial"/>
          <w:color w:val="auto"/>
          <w:sz w:val="20"/>
          <w:szCs w:val="20"/>
        </w:rPr>
        <w:t>Oceniając osiągnięcia edukacyjne uczących się po zakończeniu działu proponuje się przeprowadzenie testu składającego się z zadań otwartych, zamkniętych, sprawdzianu praktycznego (wykonywanie szkiców lub odczytanie wybranych informacji z rysunku)</w:t>
      </w:r>
    </w:p>
    <w:p w:rsidR="00E20640" w:rsidRPr="00B24CB3"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ind w:firstLine="720"/>
        <w:jc w:val="both"/>
        <w:rPr>
          <w:rFonts w:ascii="Arial" w:hAnsi="Arial" w:cs="Arial"/>
          <w:b/>
          <w:color w:val="auto"/>
          <w:sz w:val="20"/>
          <w:szCs w:val="20"/>
        </w:rPr>
      </w:pPr>
    </w:p>
    <w:p w:rsidR="00E20640" w:rsidRPr="00B24CB3" w:rsidRDefault="001979D6" w:rsidP="0034385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B24CB3">
        <w:rPr>
          <w:rFonts w:ascii="Arial" w:hAnsi="Arial" w:cs="Arial"/>
          <w:b/>
          <w:color w:val="auto"/>
          <w:sz w:val="20"/>
          <w:szCs w:val="20"/>
        </w:rPr>
        <w:t>Proponowane metody ewaluacji przedmiotu</w:t>
      </w:r>
    </w:p>
    <w:p w:rsidR="00E20640" w:rsidRPr="00B24CB3" w:rsidRDefault="00E20640"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B24CB3">
        <w:rPr>
          <w:rFonts w:ascii="Arial" w:hAnsi="Arial" w:cs="Arial"/>
          <w:bCs/>
          <w:color w:val="auto"/>
          <w:sz w:val="20"/>
          <w:szCs w:val="20"/>
        </w:rPr>
        <w:t>Ewaluacja przedmiotu powinna odbywać się systematycznie.</w:t>
      </w:r>
      <w:r w:rsidRPr="00B24CB3">
        <w:rPr>
          <w:rFonts w:ascii="Arial" w:eastAsia="Calibri" w:hAnsi="Arial" w:cs="Arial"/>
          <w:color w:val="auto"/>
          <w:sz w:val="20"/>
          <w:szCs w:val="20"/>
        </w:rPr>
        <w:t xml:space="preserve"> Nauczyciel za każdym razem, gdy bada osiągnięcia swoich uczniów, dokonuje pośrednio ewaluacji programu przedmiotu.</w:t>
      </w:r>
    </w:p>
    <w:p w:rsidR="00E20640" w:rsidRPr="00B24CB3" w:rsidRDefault="00E20640"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B24CB3">
        <w:rPr>
          <w:rFonts w:ascii="Arial" w:hAnsi="Arial" w:cs="Arial"/>
          <w:bCs/>
          <w:color w:val="auto"/>
          <w:sz w:val="20"/>
          <w:szCs w:val="20"/>
        </w:rPr>
        <w:t>Do pozyskania danych od uczniów warto zastosować testy standaryzowane i nie standaryzowane, np.:</w:t>
      </w:r>
    </w:p>
    <w:p w:rsidR="00E20640" w:rsidRPr="00B24CB3" w:rsidRDefault="00E20640" w:rsidP="00683FE6">
      <w:pPr>
        <w:pStyle w:val="Akapitzlist"/>
        <w:numPr>
          <w:ilvl w:val="0"/>
          <w:numId w:val="109"/>
        </w:numPr>
        <w:spacing w:line="360" w:lineRule="auto"/>
        <w:rPr>
          <w:rFonts w:ascii="Arial" w:hAnsi="Arial" w:cs="Arial"/>
          <w:color w:val="auto"/>
          <w:sz w:val="20"/>
          <w:szCs w:val="20"/>
        </w:rPr>
      </w:pPr>
      <w:r w:rsidRPr="00B24CB3">
        <w:rPr>
          <w:rFonts w:ascii="Arial" w:hAnsi="Arial" w:cs="Arial"/>
          <w:color w:val="auto"/>
          <w:sz w:val="20"/>
          <w:szCs w:val="20"/>
        </w:rPr>
        <w:lastRenderedPageBreak/>
        <w:t>test pisemny dla uczniów • ilu uczniów uzyska wyniki testu pisemnego powyżej 50%</w:t>
      </w:r>
    </w:p>
    <w:p w:rsidR="00E20640" w:rsidRPr="00B24CB3" w:rsidRDefault="00E20640" w:rsidP="00683FE6">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Cs/>
          <w:color w:val="auto"/>
          <w:sz w:val="20"/>
          <w:szCs w:val="20"/>
        </w:rPr>
      </w:pPr>
      <w:r w:rsidRPr="00B24CB3">
        <w:rPr>
          <w:rFonts w:ascii="Arial" w:hAnsi="Arial" w:cs="Arial"/>
          <w:color w:val="auto"/>
          <w:sz w:val="20"/>
          <w:szCs w:val="20"/>
        </w:rPr>
        <w:t>test praktyczny dla uczniów • ilu uczniów uzyska wynik testu praktycznego powyżej 75%</w:t>
      </w:r>
    </w:p>
    <w:p w:rsidR="00E20640" w:rsidRPr="00B24CB3"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rPr>
      </w:pPr>
      <w:r w:rsidRPr="00B24CB3">
        <w:rPr>
          <w:rFonts w:ascii="Arial" w:eastAsia="Calibri" w:hAnsi="Arial" w:cs="Arial"/>
          <w:color w:val="auto"/>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C86D54" w:rsidRPr="00B24CB3" w:rsidRDefault="00C86D54"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F553E" w:rsidRDefault="001F553E">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Pr>
          <w:rFonts w:ascii="Arial" w:hAnsi="Arial" w:cs="Arial"/>
          <w:b/>
          <w:color w:val="auto"/>
          <w:sz w:val="20"/>
          <w:szCs w:val="20"/>
        </w:rPr>
        <w:br w:type="page"/>
      </w:r>
    </w:p>
    <w:p w:rsidR="00E20640" w:rsidRPr="00981A9F" w:rsidRDefault="00E20640" w:rsidP="001F553E">
      <w:pPr>
        <w:pStyle w:val="Akapitzlist"/>
        <w:spacing w:line="360" w:lineRule="auto"/>
        <w:ind w:left="0"/>
        <w:rPr>
          <w:rFonts w:ascii="Arial" w:hAnsi="Arial" w:cs="Arial"/>
          <w:b/>
          <w:strike/>
          <w:color w:val="auto"/>
          <w:szCs w:val="20"/>
        </w:rPr>
      </w:pPr>
      <w:r w:rsidRPr="00981A9F">
        <w:rPr>
          <w:rFonts w:ascii="Arial" w:hAnsi="Arial" w:cs="Arial"/>
          <w:b/>
          <w:color w:val="auto"/>
          <w:szCs w:val="20"/>
        </w:rPr>
        <w:lastRenderedPageBreak/>
        <w:t xml:space="preserve">Maszyny i </w:t>
      </w:r>
      <w:r w:rsidR="003714BC">
        <w:rPr>
          <w:rFonts w:ascii="Arial" w:hAnsi="Arial" w:cs="Arial"/>
          <w:b/>
          <w:color w:val="auto"/>
          <w:szCs w:val="20"/>
        </w:rPr>
        <w:t>narzędzia</w:t>
      </w:r>
    </w:p>
    <w:p w:rsidR="00E20640" w:rsidRPr="00204781"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E20640"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04781">
        <w:rPr>
          <w:rFonts w:ascii="Arial" w:hAnsi="Arial" w:cs="Arial"/>
          <w:b/>
          <w:color w:val="auto"/>
          <w:sz w:val="20"/>
          <w:szCs w:val="20"/>
        </w:rPr>
        <w:t>Cele ogólne przedmiotu</w:t>
      </w:r>
    </w:p>
    <w:p w:rsidR="00E20640" w:rsidRDefault="00E20640" w:rsidP="001F553E">
      <w:pPr>
        <w:pStyle w:val="Akapitzlist"/>
        <w:numPr>
          <w:ilvl w:val="0"/>
          <w:numId w:val="49"/>
        </w:numPr>
        <w:spacing w:line="360" w:lineRule="auto"/>
        <w:rPr>
          <w:rFonts w:ascii="Arial" w:hAnsi="Arial" w:cs="Arial"/>
          <w:color w:val="auto"/>
          <w:sz w:val="20"/>
          <w:szCs w:val="20"/>
        </w:rPr>
      </w:pPr>
      <w:r>
        <w:rPr>
          <w:rFonts w:ascii="Arial" w:hAnsi="Arial" w:cs="Arial"/>
          <w:color w:val="auto"/>
          <w:sz w:val="20"/>
          <w:szCs w:val="20"/>
        </w:rPr>
        <w:t>Charakteryzuje</w:t>
      </w:r>
      <w:r w:rsidRPr="00204781">
        <w:rPr>
          <w:rFonts w:ascii="Arial" w:hAnsi="Arial" w:cs="Arial"/>
          <w:color w:val="auto"/>
          <w:sz w:val="20"/>
          <w:szCs w:val="20"/>
        </w:rPr>
        <w:t xml:space="preserve"> maszyn</w:t>
      </w:r>
      <w:r>
        <w:rPr>
          <w:rFonts w:ascii="Arial" w:hAnsi="Arial" w:cs="Arial"/>
          <w:color w:val="auto"/>
          <w:sz w:val="20"/>
          <w:szCs w:val="20"/>
        </w:rPr>
        <w:t>y</w:t>
      </w:r>
      <w:r w:rsidRPr="00204781">
        <w:rPr>
          <w:rFonts w:ascii="Arial" w:hAnsi="Arial" w:cs="Arial"/>
          <w:color w:val="auto"/>
          <w:sz w:val="20"/>
          <w:szCs w:val="20"/>
        </w:rPr>
        <w:t xml:space="preserve"> i urządze</w:t>
      </w:r>
      <w:r>
        <w:rPr>
          <w:rFonts w:ascii="Arial" w:hAnsi="Arial" w:cs="Arial"/>
          <w:color w:val="auto"/>
          <w:sz w:val="20"/>
          <w:szCs w:val="20"/>
        </w:rPr>
        <w:t xml:space="preserve">nia stosowane do obróbki drewna i tworzyw </w:t>
      </w:r>
      <w:r w:rsidR="009F2F0B">
        <w:rPr>
          <w:rFonts w:ascii="Arial" w:hAnsi="Arial" w:cs="Arial"/>
          <w:color w:val="auto"/>
          <w:sz w:val="20"/>
          <w:szCs w:val="20"/>
        </w:rPr>
        <w:t>drzewnych.</w:t>
      </w:r>
    </w:p>
    <w:p w:rsidR="00E20640" w:rsidRDefault="00E20640" w:rsidP="001F553E">
      <w:pPr>
        <w:pStyle w:val="Akapitzlist"/>
        <w:numPr>
          <w:ilvl w:val="0"/>
          <w:numId w:val="49"/>
        </w:numPr>
        <w:spacing w:line="360" w:lineRule="auto"/>
        <w:rPr>
          <w:rFonts w:ascii="Arial" w:hAnsi="Arial" w:cs="Arial"/>
          <w:color w:val="auto"/>
          <w:sz w:val="20"/>
          <w:szCs w:val="20"/>
        </w:rPr>
      </w:pPr>
      <w:r>
        <w:rPr>
          <w:rFonts w:ascii="Arial" w:hAnsi="Arial" w:cs="Arial"/>
          <w:color w:val="auto"/>
          <w:sz w:val="20"/>
          <w:szCs w:val="20"/>
        </w:rPr>
        <w:t xml:space="preserve">Rozpoznaje </w:t>
      </w:r>
      <w:r w:rsidRPr="00204781">
        <w:rPr>
          <w:rFonts w:ascii="Arial" w:hAnsi="Arial" w:cs="Arial"/>
          <w:color w:val="auto"/>
          <w:sz w:val="20"/>
          <w:szCs w:val="20"/>
        </w:rPr>
        <w:t>narzędzi</w:t>
      </w:r>
      <w:r>
        <w:rPr>
          <w:rFonts w:ascii="Arial" w:hAnsi="Arial" w:cs="Arial"/>
          <w:color w:val="auto"/>
          <w:sz w:val="20"/>
          <w:szCs w:val="20"/>
        </w:rPr>
        <w:t>a</w:t>
      </w:r>
      <w:r w:rsidRPr="00204781">
        <w:rPr>
          <w:rFonts w:ascii="Arial" w:hAnsi="Arial" w:cs="Arial"/>
          <w:color w:val="auto"/>
          <w:sz w:val="20"/>
          <w:szCs w:val="20"/>
        </w:rPr>
        <w:t xml:space="preserve"> do obróbki ręcznej i mechanicznej drewna, tworzyw drzewnych.</w:t>
      </w:r>
    </w:p>
    <w:p w:rsidR="00E20640" w:rsidRDefault="00E20640" w:rsidP="001F553E">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Dobiera s</w:t>
      </w:r>
      <w:r w:rsidRPr="00204781">
        <w:rPr>
          <w:rFonts w:ascii="Arial" w:hAnsi="Arial" w:cs="Arial"/>
          <w:color w:val="auto"/>
          <w:sz w:val="20"/>
          <w:szCs w:val="20"/>
        </w:rPr>
        <w:t>posoby obróbki drewna i materiałów drewnopochodnych.</w:t>
      </w:r>
    </w:p>
    <w:p w:rsidR="00E20640" w:rsidRDefault="00E20640" w:rsidP="001F553E">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Rozpoznaje p</w:t>
      </w:r>
      <w:r w:rsidRPr="00204781">
        <w:rPr>
          <w:rFonts w:ascii="Arial" w:hAnsi="Arial" w:cs="Arial"/>
          <w:color w:val="auto"/>
          <w:sz w:val="20"/>
          <w:szCs w:val="20"/>
        </w:rPr>
        <w:t>rzyrządy pomiarowe i sprawdziany.</w:t>
      </w:r>
    </w:p>
    <w:p w:rsidR="00E20640" w:rsidRDefault="00E20640" w:rsidP="001F553E">
      <w:pPr>
        <w:numPr>
          <w:ilvl w:val="0"/>
          <w:numId w:val="49"/>
        </w:numPr>
        <w:spacing w:line="360" w:lineRule="auto"/>
        <w:contextualSpacing/>
        <w:rPr>
          <w:rFonts w:ascii="Arial" w:hAnsi="Arial" w:cs="Arial"/>
          <w:color w:val="auto"/>
          <w:sz w:val="20"/>
          <w:szCs w:val="20"/>
        </w:rPr>
      </w:pPr>
      <w:r>
        <w:rPr>
          <w:rFonts w:ascii="Arial" w:hAnsi="Arial" w:cs="Arial"/>
          <w:color w:val="auto"/>
          <w:sz w:val="20"/>
          <w:szCs w:val="20"/>
        </w:rPr>
        <w:t>Charakteryzuje s</w:t>
      </w:r>
      <w:r w:rsidRPr="00204781">
        <w:rPr>
          <w:rFonts w:ascii="Arial" w:hAnsi="Arial" w:cs="Arial"/>
          <w:color w:val="auto"/>
          <w:sz w:val="20"/>
          <w:szCs w:val="20"/>
        </w:rPr>
        <w:t>ystemy montażu i okuwania wyrobów z drewna i materiałów drewnopochodnych.</w:t>
      </w:r>
    </w:p>
    <w:p w:rsidR="00E20640" w:rsidRDefault="00E20640" w:rsidP="001F553E">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Określa zasady konserwacji</w:t>
      </w:r>
      <w:r w:rsidRPr="00204781">
        <w:rPr>
          <w:rFonts w:ascii="Arial" w:hAnsi="Arial" w:cs="Arial"/>
          <w:color w:val="auto"/>
          <w:sz w:val="20"/>
          <w:szCs w:val="20"/>
        </w:rPr>
        <w:t xml:space="preserve"> maszyn i urządzeń stosowanych do wykonywania wyrobów z drewna i materiałów drewnopochodnych.</w:t>
      </w:r>
    </w:p>
    <w:p w:rsidR="00E20640" w:rsidRDefault="00E20640" w:rsidP="001F553E">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Dobiera m</w:t>
      </w:r>
      <w:r w:rsidRPr="00204781">
        <w:rPr>
          <w:rFonts w:ascii="Arial" w:hAnsi="Arial" w:cs="Arial"/>
          <w:color w:val="auto"/>
          <w:sz w:val="20"/>
          <w:szCs w:val="20"/>
        </w:rPr>
        <w:t>ateriały, maszyny, urządzenia i narzędzia do wykonania określonych zadań</w:t>
      </w:r>
      <w:r>
        <w:rPr>
          <w:rFonts w:ascii="Arial" w:hAnsi="Arial" w:cs="Arial"/>
          <w:color w:val="auto"/>
          <w:sz w:val="20"/>
          <w:szCs w:val="20"/>
        </w:rPr>
        <w:t>, z</w:t>
      </w:r>
      <w:r w:rsidRPr="00204781">
        <w:rPr>
          <w:rFonts w:ascii="Arial" w:hAnsi="Arial" w:cs="Arial"/>
          <w:color w:val="auto"/>
          <w:sz w:val="20"/>
          <w:szCs w:val="20"/>
        </w:rPr>
        <w:t>godnie z dokumentacją techniczną.</w:t>
      </w:r>
    </w:p>
    <w:p w:rsidR="00E20640" w:rsidRDefault="00E20640" w:rsidP="001F553E">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Stosuje o</w:t>
      </w:r>
      <w:r w:rsidRPr="00204781">
        <w:rPr>
          <w:rFonts w:ascii="Arial" w:hAnsi="Arial" w:cs="Arial"/>
          <w:color w:val="auto"/>
          <w:sz w:val="20"/>
          <w:szCs w:val="20"/>
        </w:rPr>
        <w:t xml:space="preserve">przyrządowanie produkcyjne do wykonania operacji technologicznych wyrobów z drewna i materiałów drewnopochodnych. </w:t>
      </w:r>
    </w:p>
    <w:p w:rsidR="00E20640" w:rsidRDefault="00E20640" w:rsidP="001F553E">
      <w:pPr>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Charakteryzuje z</w:t>
      </w:r>
      <w:r w:rsidRPr="00204781">
        <w:rPr>
          <w:rFonts w:ascii="Arial" w:hAnsi="Arial" w:cs="Arial"/>
          <w:color w:val="auto"/>
          <w:sz w:val="20"/>
          <w:szCs w:val="20"/>
        </w:rPr>
        <w:t>dolności produkcyjne maszyn i urządzeń</w:t>
      </w:r>
      <w:r>
        <w:rPr>
          <w:rFonts w:ascii="Arial" w:hAnsi="Arial" w:cs="Arial"/>
          <w:color w:val="auto"/>
          <w:sz w:val="20"/>
          <w:szCs w:val="20"/>
        </w:rPr>
        <w:t xml:space="preserve"> oraz linii technologicznych wykorzystywanych w stolarstwie</w:t>
      </w:r>
      <w:r w:rsidRPr="00204781">
        <w:rPr>
          <w:rFonts w:ascii="Arial" w:hAnsi="Arial" w:cs="Arial"/>
          <w:color w:val="auto"/>
          <w:sz w:val="20"/>
          <w:szCs w:val="20"/>
        </w:rPr>
        <w:t>.</w:t>
      </w:r>
    </w:p>
    <w:p w:rsidR="00E20640" w:rsidRDefault="00E20640" w:rsidP="001F553E">
      <w:pPr>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Rozpoznaje m</w:t>
      </w:r>
      <w:r w:rsidRPr="00204781">
        <w:rPr>
          <w:rFonts w:ascii="Arial" w:hAnsi="Arial" w:cs="Arial"/>
          <w:color w:val="auto"/>
          <w:sz w:val="20"/>
          <w:szCs w:val="20"/>
        </w:rPr>
        <w:t>aszyny sterowane numerycznie.</w:t>
      </w:r>
    </w:p>
    <w:p w:rsidR="00E20640" w:rsidRDefault="00E20640" w:rsidP="001F553E">
      <w:pPr>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Pr>
          <w:rFonts w:ascii="Arial" w:hAnsi="Arial" w:cs="Arial"/>
          <w:color w:val="auto"/>
          <w:sz w:val="20"/>
          <w:szCs w:val="20"/>
        </w:rPr>
        <w:t>Charakteryzuje p</w:t>
      </w:r>
      <w:r w:rsidRPr="00204781">
        <w:rPr>
          <w:rFonts w:ascii="Arial" w:hAnsi="Arial" w:cs="Arial"/>
          <w:color w:val="auto"/>
          <w:sz w:val="20"/>
          <w:szCs w:val="20"/>
        </w:rPr>
        <w:t>rogramy komputerowe wspomagające projektowanie i wytwarzanie wyrobów z drewna i materiałów drewnopochodnych.</w:t>
      </w:r>
    </w:p>
    <w:p w:rsidR="00E20640" w:rsidRPr="00BE0874" w:rsidRDefault="00E20640" w:rsidP="001F553E">
      <w:pPr>
        <w:pBdr>
          <w:top w:val="none" w:sz="0" w:space="0" w:color="auto"/>
          <w:left w:val="none" w:sz="0" w:space="0" w:color="auto"/>
          <w:bottom w:val="none" w:sz="0" w:space="0" w:color="auto"/>
          <w:right w:val="none" w:sz="0" w:space="0" w:color="auto"/>
          <w:between w:val="none" w:sz="0" w:space="0" w:color="auto"/>
        </w:pBdr>
        <w:tabs>
          <w:tab w:val="left" w:pos="11408"/>
        </w:tabs>
        <w:spacing w:line="360" w:lineRule="auto"/>
        <w:jc w:val="both"/>
        <w:rPr>
          <w:rFonts w:ascii="Arial" w:hAnsi="Arial" w:cs="Arial"/>
          <w:b/>
          <w:sz w:val="20"/>
          <w:szCs w:val="20"/>
        </w:rPr>
      </w:pPr>
    </w:p>
    <w:p w:rsidR="00E20640"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E0874">
        <w:rPr>
          <w:rFonts w:ascii="Arial" w:hAnsi="Arial" w:cs="Arial"/>
          <w:b/>
          <w:sz w:val="20"/>
          <w:szCs w:val="20"/>
        </w:rPr>
        <w:t>Cele operacyjne:</w:t>
      </w:r>
    </w:p>
    <w:p w:rsidR="00E20640" w:rsidRDefault="00E20640" w:rsidP="001F553E">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04781">
        <w:rPr>
          <w:rFonts w:ascii="Arial" w:hAnsi="Arial" w:cs="Arial"/>
          <w:color w:val="auto"/>
          <w:sz w:val="20"/>
          <w:szCs w:val="20"/>
        </w:rPr>
        <w:t xml:space="preserve">zdefiniować pojęcia: maszyny, obrabiarki, urządzenia, narzędzia, </w:t>
      </w:r>
    </w:p>
    <w:p w:rsidR="00E20640" w:rsidRDefault="00E20640" w:rsidP="001F553E">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04781">
        <w:rPr>
          <w:rFonts w:ascii="Arial" w:hAnsi="Arial" w:cs="Arial"/>
          <w:color w:val="auto"/>
          <w:sz w:val="20"/>
          <w:szCs w:val="20"/>
        </w:rPr>
        <w:t xml:space="preserve">korzystać z instrukcji obsługi maszyn i urządzeń stosowanych w stolarstwie, </w:t>
      </w:r>
    </w:p>
    <w:p w:rsidR="00E20640" w:rsidRDefault="00E20640" w:rsidP="001F553E">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04781">
        <w:rPr>
          <w:rFonts w:ascii="Arial" w:hAnsi="Arial" w:cs="Arial"/>
          <w:color w:val="auto"/>
          <w:sz w:val="20"/>
          <w:szCs w:val="20"/>
        </w:rPr>
        <w:t>scharakteryzować części maszyn oraz podzespoły występujące w konstrukcjach maszyn i urządzeń do ręcznej i mechanicznej obróbki drewna, tworzyw drzewnych</w:t>
      </w:r>
    </w:p>
    <w:p w:rsidR="00E20640" w:rsidRDefault="00E20640" w:rsidP="001F553E">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04781">
        <w:rPr>
          <w:rFonts w:ascii="Arial" w:hAnsi="Arial" w:cs="Arial"/>
          <w:color w:val="auto"/>
          <w:sz w:val="20"/>
          <w:szCs w:val="20"/>
        </w:rPr>
        <w:t>charakteryzować narzędzia do obróbki ręcznej i maszynowej drewna i materiałów drewnopochodnych</w:t>
      </w:r>
    </w:p>
    <w:p w:rsidR="00E20640" w:rsidRDefault="00E20640" w:rsidP="001F553E">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04781">
        <w:rPr>
          <w:rFonts w:ascii="Arial" w:hAnsi="Arial" w:cs="Arial"/>
          <w:color w:val="auto"/>
          <w:sz w:val="20"/>
          <w:szCs w:val="20"/>
        </w:rPr>
        <w:t>charakteryzować budowę, zasady działania i zastosowanie maszyn i urządzeń stosowanych do obróbki drewna i tworzyw drzewnych</w:t>
      </w:r>
    </w:p>
    <w:p w:rsidR="00E20640" w:rsidRDefault="00E20640" w:rsidP="001F553E">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04781">
        <w:rPr>
          <w:rFonts w:ascii="Arial" w:hAnsi="Arial" w:cs="Arial"/>
          <w:color w:val="auto"/>
          <w:sz w:val="20"/>
          <w:szCs w:val="20"/>
        </w:rPr>
        <w:t>dobierać materiały, maszyny, urządzenia i narzędzia do wykonania określonych zadań</w:t>
      </w:r>
    </w:p>
    <w:p w:rsidR="00E20640" w:rsidRDefault="00E20640" w:rsidP="001F553E">
      <w:pPr>
        <w:pStyle w:val="Akapitzlist"/>
        <w:numPr>
          <w:ilvl w:val="0"/>
          <w:numId w:val="50"/>
        </w:numPr>
        <w:spacing w:line="360" w:lineRule="auto"/>
        <w:rPr>
          <w:rFonts w:ascii="Arial" w:hAnsi="Arial" w:cs="Arial"/>
          <w:i/>
          <w:color w:val="auto"/>
          <w:sz w:val="20"/>
          <w:szCs w:val="20"/>
        </w:rPr>
      </w:pPr>
      <w:r>
        <w:rPr>
          <w:rFonts w:ascii="Arial" w:hAnsi="Arial" w:cs="Arial"/>
          <w:color w:val="auto"/>
          <w:sz w:val="20"/>
          <w:szCs w:val="20"/>
        </w:rPr>
        <w:t xml:space="preserve">stosować </w:t>
      </w:r>
      <w:r w:rsidRPr="00204781">
        <w:rPr>
          <w:rFonts w:ascii="Arial" w:hAnsi="Arial" w:cs="Arial"/>
          <w:color w:val="auto"/>
          <w:sz w:val="20"/>
          <w:szCs w:val="20"/>
        </w:rPr>
        <w:t>przyrządy pomiarowe i wzorce miar,</w:t>
      </w:r>
    </w:p>
    <w:p w:rsidR="00E20640" w:rsidRDefault="00E20640" w:rsidP="001F553E">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 xml:space="preserve">dobierać </w:t>
      </w:r>
      <w:r w:rsidRPr="00204781">
        <w:rPr>
          <w:rFonts w:ascii="Arial" w:hAnsi="Arial" w:cs="Arial"/>
          <w:color w:val="auto"/>
          <w:sz w:val="20"/>
          <w:szCs w:val="20"/>
        </w:rPr>
        <w:t>środki do konserwacji narzędzi, maszyn i urządzeń stosowanych do wykonywania wyrobów z drewna i materiałów drewnopochodnych,</w:t>
      </w:r>
    </w:p>
    <w:p w:rsidR="00E20640" w:rsidRDefault="00E20640" w:rsidP="001F553E">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04781">
        <w:rPr>
          <w:rFonts w:ascii="Arial" w:hAnsi="Arial" w:cs="Arial"/>
          <w:color w:val="auto"/>
          <w:sz w:val="20"/>
          <w:szCs w:val="20"/>
        </w:rPr>
        <w:t>projektować oprzyrządowanie produkcyjne do wykonania operacji technologicznych wyrobów z drewna i materiałów drewnopochodnych</w:t>
      </w:r>
    </w:p>
    <w:p w:rsidR="00E20640" w:rsidRDefault="00E20640" w:rsidP="001F553E">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04781">
        <w:rPr>
          <w:rFonts w:ascii="Arial" w:hAnsi="Arial" w:cs="Arial"/>
          <w:color w:val="auto"/>
          <w:sz w:val="20"/>
          <w:szCs w:val="20"/>
        </w:rPr>
        <w:lastRenderedPageBreak/>
        <w:t>charakteryzować pracę maszyn sterowanych numerycznie</w:t>
      </w:r>
    </w:p>
    <w:p w:rsidR="00E20640" w:rsidRDefault="00E20640" w:rsidP="001F553E">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 xml:space="preserve">określać </w:t>
      </w:r>
      <w:r w:rsidRPr="00204781">
        <w:rPr>
          <w:rFonts w:ascii="Arial" w:hAnsi="Arial" w:cs="Arial"/>
          <w:color w:val="auto"/>
          <w:sz w:val="20"/>
          <w:szCs w:val="20"/>
        </w:rPr>
        <w:t>zdolności produkcyjne maszyn i urządzeń</w:t>
      </w:r>
    </w:p>
    <w:p w:rsidR="00E20640" w:rsidRDefault="00E20640" w:rsidP="001F553E">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04781">
        <w:rPr>
          <w:rFonts w:ascii="Arial" w:hAnsi="Arial" w:cs="Arial"/>
          <w:color w:val="auto"/>
          <w:sz w:val="20"/>
          <w:szCs w:val="20"/>
        </w:rPr>
        <w:t>korzystać z programów komputerowych wspomagających wytwarzanie wyrobów z drewna i materiałów drewnopochodnych</w:t>
      </w:r>
    </w:p>
    <w:p w:rsidR="00E20640" w:rsidRDefault="00E20640" w:rsidP="001F553E">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04781">
        <w:rPr>
          <w:rFonts w:ascii="Arial" w:hAnsi="Arial" w:cs="Arial"/>
          <w:color w:val="auto"/>
          <w:sz w:val="20"/>
          <w:szCs w:val="20"/>
        </w:rPr>
        <w:t>komunikować się w zespole i współpracować w zespole</w:t>
      </w:r>
    </w:p>
    <w:p w:rsidR="000F2EB8" w:rsidRDefault="000F2EB8" w:rsidP="001F553E">
      <w:pPr>
        <w:pStyle w:val="Akapitzlist"/>
        <w:spacing w:line="360" w:lineRule="auto"/>
        <w:ind w:left="0"/>
        <w:rPr>
          <w:rFonts w:ascii="Arial" w:hAnsi="Arial" w:cs="Arial"/>
          <w:b/>
          <w:sz w:val="20"/>
          <w:szCs w:val="20"/>
        </w:rPr>
      </w:pPr>
    </w:p>
    <w:p w:rsidR="00E20640" w:rsidRPr="00616D32" w:rsidRDefault="00E20640" w:rsidP="001F553E">
      <w:pPr>
        <w:pStyle w:val="Akapitzlist"/>
        <w:spacing w:line="360" w:lineRule="auto"/>
        <w:ind w:left="0"/>
        <w:rPr>
          <w:rFonts w:ascii="Arial" w:hAnsi="Arial" w:cs="Arial"/>
          <w:b/>
          <w:strike/>
          <w:color w:val="auto"/>
          <w:sz w:val="20"/>
          <w:szCs w:val="20"/>
        </w:rPr>
      </w:pPr>
      <w:r w:rsidRPr="00616D32">
        <w:rPr>
          <w:rFonts w:ascii="Arial" w:hAnsi="Arial" w:cs="Arial"/>
          <w:b/>
          <w:color w:val="auto"/>
          <w:sz w:val="20"/>
          <w:szCs w:val="20"/>
        </w:rPr>
        <w:t xml:space="preserve">MATERIAŁ </w:t>
      </w:r>
      <w:r w:rsidR="001F553E" w:rsidRPr="00616D32">
        <w:rPr>
          <w:rFonts w:ascii="Arial" w:hAnsi="Arial" w:cs="Arial"/>
          <w:b/>
          <w:color w:val="auto"/>
          <w:sz w:val="20"/>
          <w:szCs w:val="20"/>
        </w:rPr>
        <w:t>NAUCZANIA MASZYNY</w:t>
      </w:r>
      <w:r>
        <w:rPr>
          <w:rFonts w:ascii="Arial" w:hAnsi="Arial" w:cs="Arial"/>
          <w:b/>
          <w:color w:val="auto"/>
          <w:sz w:val="20"/>
          <w:szCs w:val="20"/>
        </w:rPr>
        <w:t xml:space="preserve"> I </w:t>
      </w:r>
      <w:r w:rsidR="001F553E">
        <w:rPr>
          <w:rFonts w:ascii="Arial" w:hAnsi="Arial" w:cs="Arial"/>
          <w:b/>
          <w:color w:val="auto"/>
          <w:sz w:val="20"/>
          <w:szCs w:val="20"/>
        </w:rPr>
        <w:t>NARZĘDZIA</w:t>
      </w:r>
      <w:r w:rsidR="001F553E" w:rsidRPr="00616D32">
        <w:rPr>
          <w:rFonts w:ascii="Arial" w:hAnsi="Arial" w:cs="Arial"/>
          <w:b/>
          <w:color w:val="auto"/>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941"/>
        <w:gridCol w:w="907"/>
        <w:gridCol w:w="3652"/>
        <w:gridCol w:w="3347"/>
        <w:gridCol w:w="1015"/>
      </w:tblGrid>
      <w:tr w:rsidR="00E20640" w:rsidRPr="00204781" w:rsidTr="00C8027C">
        <w:tc>
          <w:tcPr>
            <w:tcW w:w="829" w:type="pct"/>
            <w:vMerge w:val="restar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Dział programowy</w:t>
            </w:r>
          </w:p>
        </w:tc>
        <w:tc>
          <w:tcPr>
            <w:tcW w:w="1034" w:type="pct"/>
            <w:vMerge w:val="restar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Tematy jednostek metodycznych</w:t>
            </w:r>
          </w:p>
        </w:tc>
        <w:tc>
          <w:tcPr>
            <w:tcW w:w="319" w:type="pct"/>
            <w:vMerge w:val="restart"/>
          </w:tcPr>
          <w:p w:rsidR="00E20640" w:rsidRPr="00204781" w:rsidRDefault="00E20640" w:rsidP="00E20640">
            <w:pPr>
              <w:jc w:val="center"/>
              <w:rPr>
                <w:color w:val="auto"/>
                <w:sz w:val="20"/>
                <w:szCs w:val="20"/>
              </w:rPr>
            </w:pPr>
            <w:r w:rsidRPr="00204781">
              <w:rPr>
                <w:rFonts w:ascii="Arial" w:hAnsi="Arial" w:cs="Arial"/>
                <w:color w:val="auto"/>
                <w:sz w:val="20"/>
                <w:szCs w:val="20"/>
              </w:rPr>
              <w:t>Liczba godz.</w:t>
            </w:r>
          </w:p>
        </w:tc>
        <w:tc>
          <w:tcPr>
            <w:tcW w:w="2461" w:type="pct"/>
            <w:gridSpan w:val="2"/>
          </w:tcPr>
          <w:p w:rsidR="00E20640" w:rsidRPr="00204781" w:rsidRDefault="00E20640" w:rsidP="00E20640">
            <w:pPr>
              <w:jc w:val="center"/>
              <w:rPr>
                <w:color w:val="auto"/>
                <w:sz w:val="20"/>
                <w:szCs w:val="20"/>
              </w:rPr>
            </w:pPr>
            <w:r w:rsidRPr="00204781">
              <w:rPr>
                <w:rFonts w:ascii="Arial" w:hAnsi="Arial" w:cs="Arial"/>
                <w:color w:val="auto"/>
                <w:sz w:val="20"/>
                <w:szCs w:val="20"/>
              </w:rPr>
              <w:t>Wymagania programowe</w:t>
            </w:r>
          </w:p>
        </w:tc>
        <w:tc>
          <w:tcPr>
            <w:tcW w:w="358"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Uwagi o realizacji</w:t>
            </w:r>
          </w:p>
        </w:tc>
      </w:tr>
      <w:tr w:rsidR="00E20640" w:rsidRPr="00204781" w:rsidTr="00C8027C">
        <w:tc>
          <w:tcPr>
            <w:tcW w:w="829" w:type="pct"/>
            <w:vMerge/>
          </w:tcPr>
          <w:p w:rsidR="00E20640" w:rsidRPr="00204781" w:rsidRDefault="00E20640" w:rsidP="00E20640">
            <w:pPr>
              <w:rPr>
                <w:rFonts w:ascii="Arial" w:hAnsi="Arial" w:cs="Arial"/>
                <w:color w:val="auto"/>
                <w:sz w:val="20"/>
                <w:szCs w:val="20"/>
              </w:rPr>
            </w:pPr>
          </w:p>
        </w:tc>
        <w:tc>
          <w:tcPr>
            <w:tcW w:w="1034" w:type="pct"/>
            <w:vMerge/>
          </w:tcPr>
          <w:p w:rsidR="00E20640" w:rsidRPr="00204781" w:rsidRDefault="00E20640" w:rsidP="00E20640">
            <w:pPr>
              <w:rPr>
                <w:rFonts w:ascii="Arial" w:hAnsi="Arial" w:cs="Arial"/>
                <w:color w:val="auto"/>
                <w:sz w:val="20"/>
                <w:szCs w:val="20"/>
              </w:rPr>
            </w:pPr>
          </w:p>
        </w:tc>
        <w:tc>
          <w:tcPr>
            <w:tcW w:w="319" w:type="pct"/>
            <w:vMerge/>
          </w:tcPr>
          <w:p w:rsidR="00E20640" w:rsidRPr="00204781" w:rsidRDefault="00E20640" w:rsidP="00E20640">
            <w:pPr>
              <w:jc w:val="center"/>
              <w:rPr>
                <w:color w:val="auto"/>
                <w:sz w:val="20"/>
                <w:szCs w:val="20"/>
              </w:rPr>
            </w:pPr>
          </w:p>
        </w:tc>
        <w:tc>
          <w:tcPr>
            <w:tcW w:w="1284"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Podstawowe</w:t>
            </w:r>
          </w:p>
          <w:p w:rsidR="00E20640" w:rsidRPr="00204781" w:rsidRDefault="00E20640" w:rsidP="00E20640">
            <w:pPr>
              <w:rPr>
                <w:color w:val="auto"/>
                <w:sz w:val="20"/>
                <w:szCs w:val="20"/>
              </w:rPr>
            </w:pPr>
            <w:r w:rsidRPr="00204781">
              <w:rPr>
                <w:rFonts w:ascii="Arial" w:hAnsi="Arial" w:cs="Arial"/>
                <w:color w:val="auto"/>
                <w:sz w:val="20"/>
                <w:szCs w:val="20"/>
              </w:rPr>
              <w:t>Uczeń potrafi:</w:t>
            </w:r>
          </w:p>
        </w:tc>
        <w:tc>
          <w:tcPr>
            <w:tcW w:w="1176"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Ponadpodstawowe</w:t>
            </w:r>
          </w:p>
          <w:p w:rsidR="00E20640" w:rsidRPr="00204781" w:rsidRDefault="00E20640" w:rsidP="00E20640">
            <w:pPr>
              <w:rPr>
                <w:color w:val="auto"/>
                <w:sz w:val="20"/>
                <w:szCs w:val="20"/>
              </w:rPr>
            </w:pPr>
            <w:r w:rsidRPr="00204781">
              <w:rPr>
                <w:rFonts w:ascii="Arial" w:hAnsi="Arial" w:cs="Arial"/>
                <w:color w:val="auto"/>
                <w:sz w:val="20"/>
                <w:szCs w:val="20"/>
              </w:rPr>
              <w:t>Uczeń potrafi:</w:t>
            </w:r>
          </w:p>
        </w:tc>
        <w:tc>
          <w:tcPr>
            <w:tcW w:w="358"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Etap realizacji</w:t>
            </w:r>
          </w:p>
        </w:tc>
      </w:tr>
      <w:tr w:rsidR="00E20640" w:rsidRPr="00204781" w:rsidTr="00C8027C">
        <w:trPr>
          <w:trHeight w:val="2881"/>
        </w:trPr>
        <w:tc>
          <w:tcPr>
            <w:tcW w:w="829"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I. Charakterystyk</w:t>
            </w:r>
            <w:r>
              <w:rPr>
                <w:rFonts w:ascii="Arial" w:hAnsi="Arial" w:cs="Arial"/>
                <w:color w:val="auto"/>
                <w:sz w:val="20"/>
                <w:szCs w:val="20"/>
              </w:rPr>
              <w:t>a</w:t>
            </w:r>
            <w:r w:rsidRPr="00204781">
              <w:rPr>
                <w:rFonts w:ascii="Arial" w:hAnsi="Arial" w:cs="Arial"/>
                <w:color w:val="auto"/>
                <w:sz w:val="20"/>
                <w:szCs w:val="20"/>
              </w:rPr>
              <w:t xml:space="preserve"> maszyn</w:t>
            </w:r>
            <w:r w:rsidR="00DD462F">
              <w:rPr>
                <w:rFonts w:ascii="Arial" w:hAnsi="Arial" w:cs="Arial"/>
                <w:color w:val="auto"/>
                <w:sz w:val="20"/>
                <w:szCs w:val="20"/>
              </w:rPr>
              <w:t xml:space="preserve"> i </w:t>
            </w:r>
            <w:r w:rsidRPr="00204781">
              <w:rPr>
                <w:rFonts w:ascii="Arial" w:hAnsi="Arial" w:cs="Arial"/>
                <w:color w:val="auto"/>
                <w:sz w:val="20"/>
                <w:szCs w:val="20"/>
              </w:rPr>
              <w:t>rządzeń</w:t>
            </w:r>
            <w:r>
              <w:rPr>
                <w:rFonts w:ascii="Arial" w:hAnsi="Arial" w:cs="Arial"/>
                <w:color w:val="auto"/>
                <w:sz w:val="20"/>
                <w:szCs w:val="20"/>
              </w:rPr>
              <w:t xml:space="preserve"> stosowanych w przemyśle drzewnym.</w:t>
            </w:r>
          </w:p>
        </w:tc>
        <w:tc>
          <w:tcPr>
            <w:tcW w:w="1034" w:type="pct"/>
          </w:tcPr>
          <w:p w:rsidR="00E20640" w:rsidRDefault="00E20640" w:rsidP="00E20640">
            <w:pPr>
              <w:numPr>
                <w:ilvl w:val="0"/>
                <w:numId w:val="54"/>
              </w:numPr>
              <w:rPr>
                <w:rFonts w:ascii="Arial" w:hAnsi="Arial" w:cs="Arial"/>
                <w:color w:val="auto"/>
                <w:sz w:val="20"/>
                <w:szCs w:val="20"/>
              </w:rPr>
            </w:pPr>
            <w:r>
              <w:rPr>
                <w:rFonts w:ascii="Arial" w:hAnsi="Arial" w:cs="Arial"/>
                <w:color w:val="auto"/>
                <w:sz w:val="20"/>
                <w:szCs w:val="20"/>
              </w:rPr>
              <w:t xml:space="preserve"> M</w:t>
            </w:r>
            <w:r w:rsidRPr="00204781">
              <w:rPr>
                <w:rFonts w:ascii="Arial" w:hAnsi="Arial" w:cs="Arial"/>
                <w:color w:val="auto"/>
                <w:sz w:val="20"/>
                <w:szCs w:val="20"/>
              </w:rPr>
              <w:t>aszyn</w:t>
            </w:r>
            <w:r>
              <w:rPr>
                <w:rFonts w:ascii="Arial" w:hAnsi="Arial" w:cs="Arial"/>
                <w:color w:val="auto"/>
                <w:sz w:val="20"/>
                <w:szCs w:val="20"/>
              </w:rPr>
              <w:t>y</w:t>
            </w:r>
            <w:r w:rsidR="00DD462F">
              <w:rPr>
                <w:rFonts w:ascii="Arial" w:hAnsi="Arial" w:cs="Arial"/>
                <w:color w:val="auto"/>
                <w:sz w:val="20"/>
                <w:szCs w:val="20"/>
              </w:rPr>
              <w:t xml:space="preserve"> i </w:t>
            </w:r>
            <w:r w:rsidRPr="00204781">
              <w:rPr>
                <w:rFonts w:ascii="Arial" w:hAnsi="Arial" w:cs="Arial"/>
                <w:color w:val="auto"/>
                <w:sz w:val="20"/>
                <w:szCs w:val="20"/>
              </w:rPr>
              <w:t>urządze</w:t>
            </w:r>
            <w:r>
              <w:rPr>
                <w:rFonts w:ascii="Arial" w:hAnsi="Arial" w:cs="Arial"/>
                <w:color w:val="auto"/>
                <w:sz w:val="20"/>
                <w:szCs w:val="20"/>
              </w:rPr>
              <w:t>nia</w:t>
            </w:r>
            <w:r w:rsidRPr="00204781">
              <w:rPr>
                <w:rFonts w:ascii="Arial" w:hAnsi="Arial" w:cs="Arial"/>
                <w:color w:val="auto"/>
                <w:sz w:val="20"/>
                <w:szCs w:val="20"/>
              </w:rPr>
              <w:t xml:space="preserve"> stosowan</w:t>
            </w:r>
            <w:r>
              <w:rPr>
                <w:rFonts w:ascii="Arial" w:hAnsi="Arial" w:cs="Arial"/>
                <w:color w:val="auto"/>
                <w:sz w:val="20"/>
                <w:szCs w:val="20"/>
              </w:rPr>
              <w:t>e</w:t>
            </w:r>
            <w:r w:rsidRPr="00204781">
              <w:rPr>
                <w:rFonts w:ascii="Arial" w:hAnsi="Arial" w:cs="Arial"/>
                <w:color w:val="auto"/>
                <w:sz w:val="20"/>
                <w:szCs w:val="20"/>
              </w:rPr>
              <w:t xml:space="preserve"> w stolarstwie.</w:t>
            </w:r>
          </w:p>
          <w:p w:rsidR="00E20640" w:rsidRDefault="00E20640" w:rsidP="00E20640">
            <w:pPr>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4781">
              <w:rPr>
                <w:rFonts w:ascii="Arial" w:hAnsi="Arial" w:cs="Arial"/>
                <w:color w:val="auto"/>
                <w:sz w:val="20"/>
                <w:szCs w:val="20"/>
              </w:rPr>
              <w:t>C</w:t>
            </w:r>
            <w:r>
              <w:rPr>
                <w:rFonts w:ascii="Arial" w:hAnsi="Arial" w:cs="Arial"/>
                <w:color w:val="auto"/>
                <w:sz w:val="20"/>
                <w:szCs w:val="20"/>
              </w:rPr>
              <w:t>harakterystyka</w:t>
            </w:r>
            <w:r w:rsidRPr="00204781">
              <w:rPr>
                <w:rFonts w:ascii="Arial" w:hAnsi="Arial" w:cs="Arial"/>
                <w:color w:val="auto"/>
                <w:sz w:val="20"/>
                <w:szCs w:val="20"/>
              </w:rPr>
              <w:t xml:space="preserve"> części maszyn oraz </w:t>
            </w:r>
            <w:r w:rsidR="00981A9F" w:rsidRPr="00204781">
              <w:rPr>
                <w:rFonts w:ascii="Arial" w:hAnsi="Arial" w:cs="Arial"/>
                <w:color w:val="auto"/>
                <w:sz w:val="20"/>
                <w:szCs w:val="20"/>
              </w:rPr>
              <w:t xml:space="preserve">podzespołów, </w:t>
            </w:r>
            <w:r>
              <w:rPr>
                <w:rFonts w:ascii="Arial" w:hAnsi="Arial" w:cs="Arial"/>
                <w:color w:val="auto"/>
                <w:sz w:val="20"/>
                <w:szCs w:val="20"/>
              </w:rPr>
              <w:t xml:space="preserve">zespołów </w:t>
            </w:r>
            <w:r w:rsidRPr="00204781">
              <w:rPr>
                <w:rFonts w:ascii="Arial" w:hAnsi="Arial" w:cs="Arial"/>
                <w:color w:val="auto"/>
                <w:sz w:val="20"/>
                <w:szCs w:val="20"/>
              </w:rPr>
              <w:t>występujących w konstrukcjach maszyn</w:t>
            </w:r>
            <w:r w:rsidR="00DD462F">
              <w:rPr>
                <w:rFonts w:ascii="Arial" w:hAnsi="Arial" w:cs="Arial"/>
                <w:color w:val="auto"/>
                <w:sz w:val="20"/>
                <w:szCs w:val="20"/>
              </w:rPr>
              <w:t xml:space="preserve"> i </w:t>
            </w:r>
            <w:r w:rsidRPr="00204781">
              <w:rPr>
                <w:rFonts w:ascii="Arial" w:hAnsi="Arial" w:cs="Arial"/>
                <w:color w:val="auto"/>
                <w:sz w:val="20"/>
                <w:szCs w:val="20"/>
              </w:rPr>
              <w:t>urządzeń do:</w:t>
            </w:r>
          </w:p>
          <w:p w:rsidR="00E20640" w:rsidRPr="00204781" w:rsidRDefault="00E20640" w:rsidP="00E20640">
            <w:pPr>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204781">
              <w:rPr>
                <w:rFonts w:ascii="Arial" w:hAnsi="Arial" w:cs="Arial"/>
                <w:color w:val="auto"/>
                <w:sz w:val="20"/>
                <w:szCs w:val="20"/>
              </w:rPr>
              <w:t xml:space="preserve">a) ręcznej </w:t>
            </w:r>
          </w:p>
          <w:p w:rsidR="00E20640" w:rsidRPr="00204781" w:rsidRDefault="00E20640" w:rsidP="001E0AF6">
            <w:pPr>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204781">
              <w:rPr>
                <w:rFonts w:ascii="Arial" w:hAnsi="Arial" w:cs="Arial"/>
                <w:color w:val="auto"/>
                <w:sz w:val="20"/>
                <w:szCs w:val="20"/>
              </w:rPr>
              <w:t>b) mechanicznej obró</w:t>
            </w:r>
            <w:r w:rsidR="001E0AF6">
              <w:rPr>
                <w:rFonts w:ascii="Arial" w:hAnsi="Arial" w:cs="Arial"/>
                <w:color w:val="auto"/>
                <w:sz w:val="20"/>
                <w:szCs w:val="20"/>
              </w:rPr>
              <w:t>bki drewna, tworzyw drzewnych.</w:t>
            </w:r>
          </w:p>
        </w:tc>
        <w:tc>
          <w:tcPr>
            <w:tcW w:w="319" w:type="pct"/>
          </w:tcPr>
          <w:p w:rsidR="00E20640" w:rsidRPr="00204781" w:rsidRDefault="00E20640" w:rsidP="00E20640">
            <w:pPr>
              <w:jc w:val="center"/>
              <w:rPr>
                <w:rFonts w:ascii="Arial" w:hAnsi="Arial" w:cs="Arial"/>
                <w:color w:val="auto"/>
                <w:sz w:val="20"/>
                <w:szCs w:val="20"/>
              </w:rPr>
            </w:pPr>
          </w:p>
        </w:tc>
        <w:tc>
          <w:tcPr>
            <w:tcW w:w="1284" w:type="pct"/>
          </w:tcPr>
          <w:p w:rsidR="00E20640" w:rsidRDefault="00E20640" w:rsidP="00E20640">
            <w:pPr>
              <w:pStyle w:val="Akapitzlist"/>
              <w:numPr>
                <w:ilvl w:val="0"/>
                <w:numId w:val="51"/>
              </w:numPr>
              <w:spacing w:before="100" w:beforeAutospacing="1" w:after="100" w:afterAutospacing="1"/>
              <w:rPr>
                <w:rFonts w:ascii="Arial" w:hAnsi="Arial" w:cs="Arial"/>
                <w:color w:val="auto"/>
                <w:sz w:val="20"/>
                <w:szCs w:val="20"/>
              </w:rPr>
            </w:pPr>
            <w:r>
              <w:rPr>
                <w:rFonts w:ascii="Arial" w:hAnsi="Arial" w:cs="Arial"/>
                <w:color w:val="auto"/>
                <w:sz w:val="20"/>
                <w:szCs w:val="20"/>
              </w:rPr>
              <w:t xml:space="preserve">klasyfikować </w:t>
            </w:r>
            <w:r w:rsidRPr="00204781">
              <w:rPr>
                <w:rFonts w:ascii="Arial" w:hAnsi="Arial" w:cs="Arial"/>
                <w:color w:val="auto"/>
                <w:sz w:val="20"/>
                <w:szCs w:val="20"/>
              </w:rPr>
              <w:t>maszyn</w:t>
            </w:r>
            <w:r>
              <w:rPr>
                <w:rFonts w:ascii="Arial" w:hAnsi="Arial" w:cs="Arial"/>
                <w:color w:val="auto"/>
                <w:sz w:val="20"/>
                <w:szCs w:val="20"/>
              </w:rPr>
              <w:t>y</w:t>
            </w:r>
            <w:r w:rsidR="00DD462F">
              <w:rPr>
                <w:rFonts w:ascii="Arial" w:hAnsi="Arial" w:cs="Arial"/>
                <w:color w:val="auto"/>
                <w:sz w:val="20"/>
                <w:szCs w:val="20"/>
              </w:rPr>
              <w:t xml:space="preserve"> </w:t>
            </w:r>
            <w:r w:rsidR="009F2F0B">
              <w:rPr>
                <w:rFonts w:ascii="Arial" w:hAnsi="Arial" w:cs="Arial"/>
                <w:color w:val="auto"/>
                <w:sz w:val="20"/>
                <w:szCs w:val="20"/>
              </w:rPr>
              <w:t>i</w:t>
            </w:r>
            <w:r w:rsidR="009F2F0B" w:rsidRPr="00204781">
              <w:rPr>
                <w:rFonts w:ascii="Arial" w:hAnsi="Arial" w:cs="Arial"/>
                <w:color w:val="auto"/>
                <w:sz w:val="20"/>
                <w:szCs w:val="20"/>
              </w:rPr>
              <w:t xml:space="preserve"> urządz</w:t>
            </w:r>
            <w:r w:rsidR="009F2F0B">
              <w:rPr>
                <w:rFonts w:ascii="Arial" w:hAnsi="Arial" w:cs="Arial"/>
                <w:color w:val="auto"/>
                <w:sz w:val="20"/>
                <w:szCs w:val="20"/>
              </w:rPr>
              <w:t>enia</w:t>
            </w:r>
            <w:r>
              <w:rPr>
                <w:rFonts w:ascii="Arial" w:hAnsi="Arial" w:cs="Arial"/>
                <w:color w:val="auto"/>
                <w:sz w:val="20"/>
                <w:szCs w:val="20"/>
              </w:rPr>
              <w:t xml:space="preserve"> stosowane w stolarstwie</w:t>
            </w:r>
            <w:r w:rsidRPr="00204781">
              <w:rPr>
                <w:rFonts w:ascii="Arial" w:hAnsi="Arial" w:cs="Arial"/>
                <w:color w:val="auto"/>
                <w:sz w:val="20"/>
                <w:szCs w:val="20"/>
              </w:rPr>
              <w:t>,</w:t>
            </w:r>
          </w:p>
          <w:p w:rsidR="00E20640" w:rsidRDefault="00E20640" w:rsidP="00E20640">
            <w:pPr>
              <w:pStyle w:val="Akapitzlist"/>
              <w:numPr>
                <w:ilvl w:val="0"/>
                <w:numId w:val="51"/>
              </w:numPr>
              <w:spacing w:before="100" w:beforeAutospacing="1" w:after="100" w:afterAutospacing="1"/>
              <w:rPr>
                <w:rFonts w:ascii="Arial" w:hAnsi="Arial" w:cs="Arial"/>
                <w:color w:val="auto"/>
                <w:sz w:val="20"/>
                <w:szCs w:val="20"/>
              </w:rPr>
            </w:pPr>
            <w:r w:rsidRPr="00204781">
              <w:rPr>
                <w:rFonts w:ascii="Arial" w:hAnsi="Arial" w:cs="Arial"/>
                <w:color w:val="auto"/>
                <w:sz w:val="20"/>
                <w:szCs w:val="20"/>
              </w:rPr>
              <w:t>korzystać</w:t>
            </w:r>
            <w:r w:rsidR="009842C9">
              <w:rPr>
                <w:rFonts w:ascii="Arial" w:hAnsi="Arial" w:cs="Arial"/>
                <w:color w:val="auto"/>
                <w:sz w:val="20"/>
                <w:szCs w:val="20"/>
              </w:rPr>
              <w:t xml:space="preserve"> z </w:t>
            </w:r>
            <w:r w:rsidRPr="00204781">
              <w:rPr>
                <w:rFonts w:ascii="Arial" w:hAnsi="Arial" w:cs="Arial"/>
                <w:color w:val="auto"/>
                <w:sz w:val="20"/>
                <w:szCs w:val="20"/>
              </w:rPr>
              <w:t>informacji zawartych w instrukcjach obsługi maszyn</w:t>
            </w:r>
            <w:r w:rsidR="00DD462F">
              <w:rPr>
                <w:rFonts w:ascii="Arial" w:hAnsi="Arial" w:cs="Arial"/>
                <w:color w:val="auto"/>
                <w:sz w:val="20"/>
                <w:szCs w:val="20"/>
              </w:rPr>
              <w:t xml:space="preserve"> i </w:t>
            </w:r>
            <w:r w:rsidRPr="00204781">
              <w:rPr>
                <w:rFonts w:ascii="Arial" w:hAnsi="Arial" w:cs="Arial"/>
                <w:color w:val="auto"/>
                <w:sz w:val="20"/>
                <w:szCs w:val="20"/>
              </w:rPr>
              <w:t xml:space="preserve">urządzeń stosowanych w stolarstwie </w:t>
            </w:r>
          </w:p>
          <w:p w:rsidR="00E20640" w:rsidRDefault="00E20640" w:rsidP="00E20640">
            <w:pPr>
              <w:pStyle w:val="Akapitzlist"/>
              <w:numPr>
                <w:ilvl w:val="0"/>
                <w:numId w:val="51"/>
              </w:numPr>
              <w:spacing w:before="100" w:beforeAutospacing="1" w:after="100" w:afterAutospacing="1"/>
              <w:rPr>
                <w:rFonts w:ascii="Arial" w:hAnsi="Arial" w:cs="Arial"/>
                <w:color w:val="auto"/>
                <w:sz w:val="20"/>
                <w:szCs w:val="20"/>
              </w:rPr>
            </w:pPr>
            <w:r w:rsidRPr="00204781">
              <w:rPr>
                <w:rFonts w:ascii="Arial" w:hAnsi="Arial" w:cs="Arial"/>
                <w:color w:val="auto"/>
                <w:sz w:val="20"/>
                <w:szCs w:val="20"/>
              </w:rPr>
              <w:t>przestrzegać zasad bezpieczeństwa zamieszczonych w instrukcji obsługi maszyn</w:t>
            </w:r>
            <w:r w:rsidR="00DD462F">
              <w:rPr>
                <w:rFonts w:ascii="Arial" w:hAnsi="Arial" w:cs="Arial"/>
                <w:color w:val="auto"/>
                <w:sz w:val="20"/>
                <w:szCs w:val="20"/>
              </w:rPr>
              <w:t xml:space="preserve"> i </w:t>
            </w:r>
            <w:r w:rsidRPr="00204781">
              <w:rPr>
                <w:rFonts w:ascii="Arial" w:hAnsi="Arial" w:cs="Arial"/>
                <w:color w:val="auto"/>
                <w:sz w:val="20"/>
                <w:szCs w:val="20"/>
              </w:rPr>
              <w:t xml:space="preserve">urządzeń stosowanych </w:t>
            </w:r>
            <w:r w:rsidR="009F2F0B" w:rsidRPr="00204781">
              <w:rPr>
                <w:rFonts w:ascii="Arial" w:hAnsi="Arial" w:cs="Arial"/>
                <w:color w:val="auto"/>
                <w:sz w:val="20"/>
                <w:szCs w:val="20"/>
              </w:rPr>
              <w:t>w stolarstwie</w:t>
            </w:r>
          </w:p>
        </w:tc>
        <w:tc>
          <w:tcPr>
            <w:tcW w:w="1176" w:type="pct"/>
          </w:tcPr>
          <w:p w:rsidR="00E20640" w:rsidRDefault="00E20640" w:rsidP="00E20640">
            <w:pPr>
              <w:numPr>
                <w:ilvl w:val="0"/>
                <w:numId w:val="53"/>
              </w:numPr>
              <w:rPr>
                <w:rFonts w:ascii="Arial" w:hAnsi="Arial" w:cs="Arial"/>
                <w:color w:val="auto"/>
                <w:sz w:val="20"/>
                <w:szCs w:val="20"/>
              </w:rPr>
            </w:pPr>
            <w:r>
              <w:rPr>
                <w:rFonts w:ascii="Arial" w:hAnsi="Arial" w:cs="Arial"/>
                <w:color w:val="auto"/>
                <w:sz w:val="20"/>
                <w:szCs w:val="20"/>
              </w:rPr>
              <w:t xml:space="preserve">dobierać </w:t>
            </w:r>
            <w:r w:rsidRPr="00204781">
              <w:rPr>
                <w:rFonts w:ascii="Arial" w:hAnsi="Arial" w:cs="Arial"/>
                <w:color w:val="auto"/>
                <w:sz w:val="20"/>
                <w:szCs w:val="20"/>
              </w:rPr>
              <w:t>definicje maszyn</w:t>
            </w:r>
            <w:r w:rsidR="00DD462F">
              <w:rPr>
                <w:rFonts w:ascii="Arial" w:hAnsi="Arial" w:cs="Arial"/>
                <w:color w:val="auto"/>
                <w:sz w:val="20"/>
                <w:szCs w:val="20"/>
              </w:rPr>
              <w:t xml:space="preserve"> i </w:t>
            </w:r>
            <w:r w:rsidRPr="00204781">
              <w:rPr>
                <w:rFonts w:ascii="Arial" w:hAnsi="Arial" w:cs="Arial"/>
                <w:color w:val="auto"/>
                <w:sz w:val="20"/>
                <w:szCs w:val="20"/>
              </w:rPr>
              <w:t>urządze</w:t>
            </w:r>
            <w:r>
              <w:rPr>
                <w:rFonts w:ascii="Arial" w:hAnsi="Arial" w:cs="Arial"/>
                <w:color w:val="auto"/>
                <w:sz w:val="20"/>
                <w:szCs w:val="20"/>
              </w:rPr>
              <w:t>ń</w:t>
            </w:r>
            <w:r w:rsidR="001979D6">
              <w:rPr>
                <w:rFonts w:ascii="Arial" w:hAnsi="Arial" w:cs="Arial"/>
                <w:color w:val="auto"/>
                <w:sz w:val="20"/>
                <w:szCs w:val="20"/>
              </w:rPr>
              <w:t xml:space="preserve"> do </w:t>
            </w:r>
            <w:r>
              <w:rPr>
                <w:rFonts w:ascii="Arial" w:hAnsi="Arial" w:cs="Arial"/>
                <w:color w:val="auto"/>
                <w:sz w:val="20"/>
                <w:szCs w:val="20"/>
              </w:rPr>
              <w:t>obróbki drewna</w:t>
            </w:r>
            <w:r w:rsidR="00DD462F">
              <w:rPr>
                <w:rFonts w:ascii="Arial" w:hAnsi="Arial" w:cs="Arial"/>
                <w:color w:val="auto"/>
                <w:sz w:val="20"/>
                <w:szCs w:val="20"/>
              </w:rPr>
              <w:t xml:space="preserve"> i </w:t>
            </w:r>
            <w:r>
              <w:rPr>
                <w:rFonts w:ascii="Arial" w:hAnsi="Arial" w:cs="Arial"/>
                <w:color w:val="auto"/>
                <w:sz w:val="20"/>
                <w:szCs w:val="20"/>
              </w:rPr>
              <w:t>tworzyw drzewnych</w:t>
            </w:r>
            <w:r w:rsidRPr="00204781">
              <w:rPr>
                <w:rFonts w:ascii="Arial" w:hAnsi="Arial" w:cs="Arial"/>
                <w:color w:val="auto"/>
                <w:sz w:val="20"/>
                <w:szCs w:val="20"/>
              </w:rPr>
              <w:t>;</w:t>
            </w:r>
          </w:p>
          <w:p w:rsidR="00E20640" w:rsidRPr="00204781" w:rsidRDefault="00E20640" w:rsidP="00E20640">
            <w:pPr>
              <w:ind w:left="360"/>
              <w:rPr>
                <w:rFonts w:ascii="Arial" w:hAnsi="Arial" w:cs="Arial"/>
                <w:color w:val="auto"/>
                <w:sz w:val="20"/>
                <w:szCs w:val="20"/>
              </w:rPr>
            </w:pPr>
          </w:p>
        </w:tc>
        <w:tc>
          <w:tcPr>
            <w:tcW w:w="358" w:type="pct"/>
          </w:tcPr>
          <w:p w:rsidR="00E20640" w:rsidRPr="00204781" w:rsidRDefault="001E0AF6" w:rsidP="00E20640">
            <w:pPr>
              <w:rPr>
                <w:rFonts w:ascii="Arial" w:hAnsi="Arial" w:cs="Arial"/>
                <w:color w:val="auto"/>
                <w:sz w:val="20"/>
                <w:szCs w:val="20"/>
              </w:rPr>
            </w:pPr>
            <w:r>
              <w:rPr>
                <w:rFonts w:ascii="Arial" w:hAnsi="Arial" w:cs="Arial"/>
                <w:color w:val="auto"/>
                <w:sz w:val="20"/>
                <w:szCs w:val="20"/>
              </w:rPr>
              <w:t>Klasa I</w:t>
            </w:r>
          </w:p>
        </w:tc>
      </w:tr>
      <w:tr w:rsidR="00E20640" w:rsidRPr="00204781" w:rsidTr="00C8027C">
        <w:tc>
          <w:tcPr>
            <w:tcW w:w="829" w:type="pct"/>
            <w:vMerge w:val="restar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II. Charakterystyka narzędzi</w:t>
            </w:r>
            <w:r w:rsidR="001979D6">
              <w:rPr>
                <w:rFonts w:ascii="Arial" w:hAnsi="Arial" w:cs="Arial"/>
                <w:color w:val="auto"/>
                <w:sz w:val="20"/>
                <w:szCs w:val="20"/>
              </w:rPr>
              <w:t xml:space="preserve"> do </w:t>
            </w:r>
            <w:r w:rsidRPr="00204781">
              <w:rPr>
                <w:rFonts w:ascii="Arial" w:hAnsi="Arial" w:cs="Arial"/>
                <w:color w:val="auto"/>
                <w:sz w:val="20"/>
                <w:szCs w:val="20"/>
              </w:rPr>
              <w:t>obróbki ręcznej</w:t>
            </w:r>
            <w:r w:rsidR="00DD462F">
              <w:rPr>
                <w:rFonts w:ascii="Arial" w:hAnsi="Arial" w:cs="Arial"/>
                <w:color w:val="auto"/>
                <w:sz w:val="20"/>
                <w:szCs w:val="20"/>
              </w:rPr>
              <w:t xml:space="preserve"> i </w:t>
            </w:r>
            <w:r w:rsidRPr="00204781">
              <w:rPr>
                <w:rFonts w:ascii="Arial" w:hAnsi="Arial" w:cs="Arial"/>
                <w:color w:val="auto"/>
                <w:sz w:val="20"/>
                <w:szCs w:val="20"/>
              </w:rPr>
              <w:t>maszynowej drewna</w:t>
            </w:r>
            <w:r w:rsidR="00DD462F">
              <w:rPr>
                <w:rFonts w:ascii="Arial" w:hAnsi="Arial" w:cs="Arial"/>
                <w:color w:val="auto"/>
                <w:sz w:val="20"/>
                <w:szCs w:val="20"/>
              </w:rPr>
              <w:t xml:space="preserve"> i </w:t>
            </w:r>
            <w:r w:rsidRPr="00204781">
              <w:rPr>
                <w:rFonts w:ascii="Arial" w:hAnsi="Arial" w:cs="Arial"/>
                <w:color w:val="auto"/>
                <w:sz w:val="20"/>
                <w:szCs w:val="20"/>
              </w:rPr>
              <w:t xml:space="preserve">tworzyw drzewnych. </w:t>
            </w:r>
          </w:p>
        </w:tc>
        <w:tc>
          <w:tcPr>
            <w:tcW w:w="1034"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1. Narzędzia</w:t>
            </w:r>
            <w:r w:rsidR="001979D6">
              <w:rPr>
                <w:rFonts w:ascii="Arial" w:hAnsi="Arial" w:cs="Arial"/>
                <w:color w:val="auto"/>
                <w:sz w:val="20"/>
                <w:szCs w:val="20"/>
              </w:rPr>
              <w:t xml:space="preserve"> do </w:t>
            </w:r>
            <w:r w:rsidRPr="00204781">
              <w:rPr>
                <w:rFonts w:ascii="Arial" w:hAnsi="Arial" w:cs="Arial"/>
                <w:color w:val="auto"/>
                <w:sz w:val="20"/>
                <w:szCs w:val="20"/>
              </w:rPr>
              <w:t>obróbki ręcznej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 xml:space="preserve">a) charakterystyka </w:t>
            </w:r>
          </w:p>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b) klasyfikacja</w:t>
            </w:r>
          </w:p>
        </w:tc>
        <w:tc>
          <w:tcPr>
            <w:tcW w:w="319" w:type="pct"/>
          </w:tcPr>
          <w:p w:rsidR="00E20640" w:rsidRPr="00204781" w:rsidRDefault="00E20640" w:rsidP="00E20640">
            <w:pPr>
              <w:jc w:val="center"/>
              <w:rPr>
                <w:rFonts w:ascii="Arial" w:hAnsi="Arial" w:cs="Arial"/>
                <w:color w:val="auto"/>
                <w:sz w:val="20"/>
                <w:szCs w:val="20"/>
              </w:rPr>
            </w:pPr>
          </w:p>
        </w:tc>
        <w:tc>
          <w:tcPr>
            <w:tcW w:w="1284" w:type="pct"/>
            <w:vMerge w:val="restart"/>
          </w:tcPr>
          <w:p w:rsidR="00E20640" w:rsidRDefault="00E20640" w:rsidP="00E20640">
            <w:pPr>
              <w:numPr>
                <w:ilvl w:val="0"/>
                <w:numId w:val="77"/>
              </w:numPr>
              <w:spacing w:before="20"/>
              <w:contextualSpacing/>
              <w:rPr>
                <w:rFonts w:ascii="Arial" w:eastAsia="Arial" w:hAnsi="Arial" w:cs="Arial"/>
                <w:color w:val="auto"/>
                <w:sz w:val="20"/>
                <w:szCs w:val="20"/>
              </w:rPr>
            </w:pPr>
            <w:r w:rsidRPr="00204781">
              <w:rPr>
                <w:rFonts w:ascii="Arial" w:eastAsia="Arial" w:hAnsi="Arial" w:cs="Arial"/>
                <w:color w:val="auto"/>
                <w:sz w:val="20"/>
                <w:szCs w:val="20"/>
              </w:rPr>
              <w:t>klasyfikować narzędzia</w:t>
            </w:r>
            <w:r w:rsidR="001979D6">
              <w:rPr>
                <w:rFonts w:ascii="Arial" w:eastAsia="Arial" w:hAnsi="Arial" w:cs="Arial"/>
                <w:color w:val="auto"/>
                <w:sz w:val="20"/>
                <w:szCs w:val="20"/>
              </w:rPr>
              <w:t xml:space="preserve"> do </w:t>
            </w:r>
            <w:r w:rsidRPr="00204781">
              <w:rPr>
                <w:rFonts w:ascii="Arial" w:eastAsia="Arial" w:hAnsi="Arial" w:cs="Arial"/>
                <w:color w:val="auto"/>
                <w:sz w:val="20"/>
                <w:szCs w:val="20"/>
              </w:rPr>
              <w:t>obróbki drewna</w:t>
            </w:r>
            <w:r w:rsidR="00DD462F">
              <w:rPr>
                <w:rFonts w:ascii="Arial" w:eastAsia="Arial" w:hAnsi="Arial" w:cs="Arial"/>
                <w:color w:val="auto"/>
                <w:sz w:val="20"/>
                <w:szCs w:val="20"/>
              </w:rPr>
              <w:t xml:space="preserve"> i </w:t>
            </w:r>
            <w:r w:rsidRPr="00204781">
              <w:rPr>
                <w:rFonts w:ascii="Arial" w:eastAsia="Arial" w:hAnsi="Arial" w:cs="Arial"/>
                <w:color w:val="auto"/>
                <w:sz w:val="20"/>
                <w:szCs w:val="20"/>
              </w:rPr>
              <w:t xml:space="preserve">materiałów drewnopochodnych, </w:t>
            </w:r>
          </w:p>
          <w:p w:rsidR="00E20640" w:rsidRDefault="00E20640" w:rsidP="00E20640">
            <w:pPr>
              <w:numPr>
                <w:ilvl w:val="0"/>
                <w:numId w:val="77"/>
              </w:numPr>
              <w:spacing w:before="20"/>
              <w:contextualSpacing/>
              <w:rPr>
                <w:rFonts w:ascii="Arial" w:eastAsia="Arial" w:hAnsi="Arial" w:cs="Arial"/>
                <w:color w:val="auto"/>
                <w:sz w:val="20"/>
                <w:szCs w:val="20"/>
              </w:rPr>
            </w:pPr>
            <w:r w:rsidRPr="00204781">
              <w:rPr>
                <w:rFonts w:ascii="Arial" w:eastAsia="Arial" w:hAnsi="Arial" w:cs="Arial"/>
                <w:color w:val="auto"/>
                <w:sz w:val="20"/>
                <w:szCs w:val="20"/>
              </w:rPr>
              <w:t>rozróżniać narzędzia</w:t>
            </w:r>
            <w:r w:rsidR="001979D6">
              <w:rPr>
                <w:rFonts w:ascii="Arial" w:eastAsia="Arial" w:hAnsi="Arial" w:cs="Arial"/>
                <w:color w:val="auto"/>
                <w:sz w:val="20"/>
                <w:szCs w:val="20"/>
              </w:rPr>
              <w:t xml:space="preserve"> do </w:t>
            </w:r>
            <w:r w:rsidRPr="00204781">
              <w:rPr>
                <w:rFonts w:ascii="Arial" w:eastAsia="Arial" w:hAnsi="Arial" w:cs="Arial"/>
                <w:color w:val="auto"/>
                <w:sz w:val="20"/>
                <w:szCs w:val="20"/>
              </w:rPr>
              <w:t xml:space="preserve">obróbki ręcznej </w:t>
            </w:r>
          </w:p>
          <w:p w:rsidR="00E20640" w:rsidRDefault="00E20640" w:rsidP="00E20640">
            <w:pPr>
              <w:numPr>
                <w:ilvl w:val="0"/>
                <w:numId w:val="77"/>
              </w:numPr>
              <w:spacing w:before="20"/>
              <w:contextualSpacing/>
              <w:rPr>
                <w:rFonts w:ascii="Arial" w:eastAsia="Arial" w:hAnsi="Arial" w:cs="Arial"/>
                <w:color w:val="auto"/>
                <w:sz w:val="20"/>
                <w:szCs w:val="20"/>
              </w:rPr>
            </w:pPr>
            <w:r w:rsidRPr="00204781">
              <w:rPr>
                <w:rFonts w:ascii="Arial" w:eastAsia="Arial" w:hAnsi="Arial" w:cs="Arial"/>
                <w:color w:val="auto"/>
                <w:sz w:val="20"/>
                <w:szCs w:val="20"/>
              </w:rPr>
              <w:t>rozróżniać elektronarzędzia stosowane w obróbce drewna</w:t>
            </w:r>
            <w:r w:rsidR="00DD462F">
              <w:rPr>
                <w:rFonts w:ascii="Arial" w:eastAsia="Arial" w:hAnsi="Arial" w:cs="Arial"/>
                <w:color w:val="auto"/>
                <w:sz w:val="20"/>
                <w:szCs w:val="20"/>
              </w:rPr>
              <w:t xml:space="preserve"> i </w:t>
            </w:r>
            <w:r w:rsidRPr="00204781">
              <w:rPr>
                <w:rFonts w:ascii="Arial" w:eastAsia="Arial" w:hAnsi="Arial" w:cs="Arial"/>
                <w:color w:val="auto"/>
                <w:sz w:val="20"/>
                <w:szCs w:val="20"/>
              </w:rPr>
              <w:t xml:space="preserve">materiałów </w:t>
            </w:r>
            <w:r w:rsidR="00981A9F" w:rsidRPr="00204781">
              <w:rPr>
                <w:rFonts w:ascii="Arial" w:eastAsia="Arial" w:hAnsi="Arial" w:cs="Arial"/>
                <w:color w:val="auto"/>
                <w:sz w:val="20"/>
                <w:szCs w:val="20"/>
              </w:rPr>
              <w:t xml:space="preserve">drzewnych, </w:t>
            </w:r>
          </w:p>
          <w:p w:rsidR="00E20640" w:rsidRDefault="00E20640" w:rsidP="00E20640">
            <w:pPr>
              <w:numPr>
                <w:ilvl w:val="0"/>
                <w:numId w:val="77"/>
              </w:numPr>
              <w:spacing w:before="20"/>
              <w:contextualSpacing/>
              <w:rPr>
                <w:rFonts w:ascii="Arial" w:eastAsia="Arial" w:hAnsi="Arial" w:cs="Arial"/>
                <w:color w:val="auto"/>
                <w:sz w:val="20"/>
                <w:szCs w:val="20"/>
              </w:rPr>
            </w:pPr>
            <w:r w:rsidRPr="00204781">
              <w:rPr>
                <w:rFonts w:ascii="Arial" w:eastAsia="Arial" w:hAnsi="Arial" w:cs="Arial"/>
                <w:color w:val="auto"/>
                <w:sz w:val="20"/>
                <w:szCs w:val="20"/>
              </w:rPr>
              <w:t xml:space="preserve">rozróżniać narzędzia stosowane </w:t>
            </w:r>
            <w:r w:rsidR="009F2F0B" w:rsidRPr="00204781">
              <w:rPr>
                <w:rFonts w:ascii="Arial" w:eastAsia="Arial" w:hAnsi="Arial" w:cs="Arial"/>
                <w:color w:val="auto"/>
                <w:sz w:val="20"/>
                <w:szCs w:val="20"/>
              </w:rPr>
              <w:t>w obróbce</w:t>
            </w:r>
            <w:r w:rsidRPr="00204781">
              <w:rPr>
                <w:rFonts w:ascii="Arial" w:eastAsia="Arial" w:hAnsi="Arial" w:cs="Arial"/>
                <w:color w:val="auto"/>
                <w:sz w:val="20"/>
                <w:szCs w:val="20"/>
              </w:rPr>
              <w:t xml:space="preserve"> maszynowej </w:t>
            </w:r>
          </w:p>
          <w:p w:rsidR="00E20640" w:rsidRDefault="00E20640" w:rsidP="00E20640">
            <w:pPr>
              <w:numPr>
                <w:ilvl w:val="0"/>
                <w:numId w:val="77"/>
              </w:numPr>
              <w:spacing w:before="20"/>
              <w:contextualSpacing/>
              <w:rPr>
                <w:rFonts w:ascii="Arial" w:eastAsia="Arial" w:hAnsi="Arial" w:cs="Arial"/>
                <w:color w:val="auto"/>
                <w:sz w:val="20"/>
                <w:szCs w:val="20"/>
              </w:rPr>
            </w:pPr>
            <w:r w:rsidRPr="00204781">
              <w:rPr>
                <w:rFonts w:ascii="Arial" w:hAnsi="Arial" w:cs="Arial"/>
                <w:color w:val="auto"/>
                <w:sz w:val="20"/>
                <w:szCs w:val="20"/>
              </w:rPr>
              <w:t xml:space="preserve">klasyfikować obrabiarki skrawające stosowane </w:t>
            </w:r>
            <w:r w:rsidR="009F2F0B" w:rsidRPr="00204781">
              <w:rPr>
                <w:rFonts w:ascii="Arial" w:hAnsi="Arial" w:cs="Arial"/>
                <w:color w:val="auto"/>
                <w:sz w:val="20"/>
                <w:szCs w:val="20"/>
              </w:rPr>
              <w:t>w przemyśle</w:t>
            </w:r>
            <w:r w:rsidRPr="00204781">
              <w:rPr>
                <w:rFonts w:ascii="Arial" w:hAnsi="Arial" w:cs="Arial"/>
                <w:color w:val="auto"/>
                <w:sz w:val="20"/>
                <w:szCs w:val="20"/>
              </w:rPr>
              <w:t xml:space="preserve"> drzewnym</w:t>
            </w:r>
          </w:p>
          <w:p w:rsidR="00E20640" w:rsidRDefault="00E20640" w:rsidP="00E20640">
            <w:pPr>
              <w:numPr>
                <w:ilvl w:val="0"/>
                <w:numId w:val="77"/>
              </w:numPr>
              <w:spacing w:before="20"/>
              <w:contextualSpacing/>
              <w:rPr>
                <w:rFonts w:ascii="Arial" w:eastAsia="Arial" w:hAnsi="Arial" w:cs="Arial"/>
                <w:color w:val="auto"/>
                <w:sz w:val="20"/>
                <w:szCs w:val="20"/>
              </w:rPr>
            </w:pPr>
            <w:r w:rsidRPr="00204781">
              <w:rPr>
                <w:rFonts w:ascii="Arial" w:eastAsia="Arial" w:hAnsi="Arial" w:cs="Arial"/>
                <w:color w:val="auto"/>
                <w:sz w:val="20"/>
                <w:szCs w:val="20"/>
              </w:rPr>
              <w:lastRenderedPageBreak/>
              <w:t xml:space="preserve">omawiać budowę, zastosowanie oraz zasady użytkowania typowych obrabiarek stosowanych w przemyśle drzewnym - pilarka tarczowa stolarska, pilarka panelowa, frezarka dolnowrzecionowa, strugarka wyrównująca, strugarka grubościowa, strugarka czterostronna, szlifierka szerokotaśmowa, centrum frezarskie, okleiniarka wąskich płaszczyzn, </w:t>
            </w:r>
          </w:p>
          <w:p w:rsidR="00E20640" w:rsidRDefault="00343851" w:rsidP="00E20640">
            <w:pPr>
              <w:numPr>
                <w:ilvl w:val="0"/>
                <w:numId w:val="77"/>
              </w:numPr>
              <w:spacing w:before="20"/>
              <w:contextualSpacing/>
              <w:rPr>
                <w:rFonts w:ascii="Arial" w:eastAsia="Arial" w:hAnsi="Arial" w:cs="Arial"/>
                <w:color w:val="auto"/>
                <w:sz w:val="20"/>
                <w:szCs w:val="20"/>
              </w:rPr>
            </w:pPr>
            <w:r w:rsidRPr="00204781">
              <w:rPr>
                <w:rFonts w:ascii="Arial" w:hAnsi="Arial" w:cs="Arial"/>
                <w:color w:val="auto"/>
                <w:sz w:val="20"/>
                <w:szCs w:val="20"/>
              </w:rPr>
              <w:t>charakteryzować zespoły</w:t>
            </w:r>
            <w:r w:rsidR="00E20640" w:rsidRPr="00204781">
              <w:rPr>
                <w:rFonts w:ascii="Arial" w:hAnsi="Arial" w:cs="Arial"/>
                <w:color w:val="auto"/>
                <w:sz w:val="20"/>
                <w:szCs w:val="20"/>
              </w:rPr>
              <w:t xml:space="preserve"> robocze obrabiarek wykorzystywanych w przemyśle drzewnym,</w:t>
            </w:r>
          </w:p>
        </w:tc>
        <w:tc>
          <w:tcPr>
            <w:tcW w:w="1176" w:type="pct"/>
            <w:vMerge w:val="restart"/>
          </w:tcPr>
          <w:p w:rsidR="00E20640" w:rsidRDefault="00E20640" w:rsidP="00E20640">
            <w:pPr>
              <w:numPr>
                <w:ilvl w:val="0"/>
                <w:numId w:val="52"/>
              </w:numPr>
              <w:rPr>
                <w:rFonts w:ascii="Arial" w:hAnsi="Arial" w:cs="Arial"/>
                <w:color w:val="auto"/>
                <w:sz w:val="20"/>
                <w:szCs w:val="20"/>
              </w:rPr>
            </w:pPr>
            <w:r w:rsidRPr="00204781">
              <w:rPr>
                <w:rFonts w:ascii="Arial" w:hAnsi="Arial" w:cs="Arial"/>
                <w:color w:val="auto"/>
                <w:sz w:val="20"/>
                <w:szCs w:val="20"/>
              </w:rPr>
              <w:lastRenderedPageBreak/>
              <w:t>dobierać narzędzia</w:t>
            </w:r>
            <w:r w:rsidR="001979D6">
              <w:rPr>
                <w:rFonts w:ascii="Arial" w:hAnsi="Arial" w:cs="Arial"/>
                <w:color w:val="auto"/>
                <w:sz w:val="20"/>
                <w:szCs w:val="20"/>
              </w:rPr>
              <w:t xml:space="preserve"> do </w:t>
            </w:r>
            <w:r w:rsidRPr="00204781">
              <w:rPr>
                <w:rFonts w:ascii="Arial" w:hAnsi="Arial" w:cs="Arial"/>
                <w:color w:val="auto"/>
                <w:sz w:val="20"/>
                <w:szCs w:val="20"/>
              </w:rPr>
              <w:t>obróbki ręcznej</w:t>
            </w:r>
            <w:r w:rsidR="00DD462F">
              <w:rPr>
                <w:rFonts w:ascii="Arial" w:hAnsi="Arial" w:cs="Arial"/>
                <w:color w:val="auto"/>
                <w:sz w:val="20"/>
                <w:szCs w:val="20"/>
              </w:rPr>
              <w:t xml:space="preserve"> i </w:t>
            </w:r>
            <w:r w:rsidRPr="00204781">
              <w:rPr>
                <w:rFonts w:ascii="Arial" w:hAnsi="Arial" w:cs="Arial"/>
                <w:color w:val="auto"/>
                <w:sz w:val="20"/>
                <w:szCs w:val="20"/>
              </w:rPr>
              <w:t>maszynowej,</w:t>
            </w:r>
          </w:p>
          <w:p w:rsidR="00E20640" w:rsidRDefault="00E20640" w:rsidP="00E20640">
            <w:pPr>
              <w:numPr>
                <w:ilvl w:val="0"/>
                <w:numId w:val="52"/>
              </w:numPr>
              <w:rPr>
                <w:rFonts w:ascii="Arial" w:hAnsi="Arial" w:cs="Arial"/>
                <w:color w:val="auto"/>
                <w:sz w:val="20"/>
                <w:szCs w:val="20"/>
              </w:rPr>
            </w:pPr>
            <w:r w:rsidRPr="00204781">
              <w:rPr>
                <w:rFonts w:ascii="Arial" w:hAnsi="Arial" w:cs="Arial"/>
                <w:color w:val="auto"/>
                <w:sz w:val="20"/>
                <w:szCs w:val="20"/>
              </w:rPr>
              <w:t>dobierać typowe obrabiarki</w:t>
            </w:r>
            <w:r w:rsidR="001979D6">
              <w:rPr>
                <w:rFonts w:ascii="Arial" w:hAnsi="Arial" w:cs="Arial"/>
                <w:color w:val="auto"/>
                <w:sz w:val="20"/>
                <w:szCs w:val="20"/>
              </w:rPr>
              <w:t xml:space="preserve"> do </w:t>
            </w:r>
            <w:r>
              <w:rPr>
                <w:rFonts w:ascii="Arial" w:hAnsi="Arial" w:cs="Arial"/>
                <w:color w:val="auto"/>
                <w:sz w:val="20"/>
                <w:szCs w:val="20"/>
              </w:rPr>
              <w:t>obróbki drewna</w:t>
            </w:r>
            <w:r w:rsidR="00DD462F">
              <w:rPr>
                <w:rFonts w:ascii="Arial" w:hAnsi="Arial" w:cs="Arial"/>
                <w:color w:val="auto"/>
                <w:sz w:val="20"/>
                <w:szCs w:val="20"/>
              </w:rPr>
              <w:t xml:space="preserve"> i </w:t>
            </w:r>
            <w:r>
              <w:rPr>
                <w:rFonts w:ascii="Arial" w:hAnsi="Arial" w:cs="Arial"/>
                <w:color w:val="auto"/>
                <w:sz w:val="20"/>
                <w:szCs w:val="20"/>
              </w:rPr>
              <w:t>tworzyw drzewnych;</w:t>
            </w:r>
          </w:p>
        </w:tc>
        <w:tc>
          <w:tcPr>
            <w:tcW w:w="358" w:type="pct"/>
            <w:vMerge w:val="restart"/>
          </w:tcPr>
          <w:p w:rsidR="00E20640" w:rsidRPr="00204781" w:rsidRDefault="001E0AF6" w:rsidP="00E20640">
            <w:pPr>
              <w:rPr>
                <w:rFonts w:ascii="Arial" w:hAnsi="Arial" w:cs="Arial"/>
                <w:color w:val="auto"/>
                <w:sz w:val="20"/>
                <w:szCs w:val="20"/>
              </w:rPr>
            </w:pPr>
            <w:r>
              <w:rPr>
                <w:rFonts w:ascii="Arial" w:hAnsi="Arial" w:cs="Arial"/>
                <w:color w:val="auto"/>
                <w:sz w:val="20"/>
                <w:szCs w:val="20"/>
              </w:rPr>
              <w:t>Klasa I</w:t>
            </w:r>
          </w:p>
        </w:tc>
      </w:tr>
      <w:tr w:rsidR="00E20640" w:rsidRPr="00204781" w:rsidTr="00C8027C">
        <w:tc>
          <w:tcPr>
            <w:tcW w:w="829" w:type="pct"/>
            <w:vMerge/>
          </w:tcPr>
          <w:p w:rsidR="00E20640" w:rsidRPr="00204781" w:rsidRDefault="00E20640" w:rsidP="00E20640">
            <w:pPr>
              <w:rPr>
                <w:rFonts w:ascii="Arial" w:hAnsi="Arial" w:cs="Arial"/>
                <w:color w:val="auto"/>
                <w:sz w:val="20"/>
                <w:szCs w:val="20"/>
              </w:rPr>
            </w:pPr>
          </w:p>
        </w:tc>
        <w:tc>
          <w:tcPr>
            <w:tcW w:w="1034" w:type="pct"/>
          </w:tcPr>
          <w:p w:rsidR="00E20640" w:rsidRPr="00204781" w:rsidRDefault="00E20640" w:rsidP="00E20640">
            <w:pPr>
              <w:rPr>
                <w:rFonts w:ascii="Arial" w:hAnsi="Arial" w:cs="Arial"/>
                <w:color w:val="auto"/>
                <w:sz w:val="20"/>
                <w:szCs w:val="20"/>
              </w:rPr>
            </w:pPr>
            <w:r>
              <w:rPr>
                <w:rFonts w:ascii="Arial" w:hAnsi="Arial" w:cs="Arial"/>
                <w:color w:val="auto"/>
                <w:sz w:val="20"/>
                <w:szCs w:val="20"/>
              </w:rPr>
              <w:t>2. N</w:t>
            </w:r>
            <w:r w:rsidRPr="00204781">
              <w:rPr>
                <w:rFonts w:ascii="Arial" w:hAnsi="Arial" w:cs="Arial"/>
                <w:color w:val="auto"/>
                <w:sz w:val="20"/>
                <w:szCs w:val="20"/>
              </w:rPr>
              <w:t>arzędzia</w:t>
            </w:r>
            <w:r w:rsidR="001979D6">
              <w:rPr>
                <w:rFonts w:ascii="Arial" w:hAnsi="Arial" w:cs="Arial"/>
                <w:color w:val="auto"/>
                <w:sz w:val="20"/>
                <w:szCs w:val="20"/>
              </w:rPr>
              <w:t xml:space="preserve"> do </w:t>
            </w:r>
            <w:r w:rsidRPr="00204781">
              <w:rPr>
                <w:rFonts w:ascii="Arial" w:hAnsi="Arial" w:cs="Arial"/>
                <w:color w:val="auto"/>
                <w:sz w:val="20"/>
                <w:szCs w:val="20"/>
              </w:rPr>
              <w:t>obróbki maszynowej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a) charakterystyka,</w:t>
            </w:r>
          </w:p>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 xml:space="preserve">b) klasyfikacja </w:t>
            </w:r>
          </w:p>
        </w:tc>
        <w:tc>
          <w:tcPr>
            <w:tcW w:w="319" w:type="pct"/>
          </w:tcPr>
          <w:p w:rsidR="00E20640" w:rsidRPr="00204781" w:rsidRDefault="00E20640" w:rsidP="00E20640">
            <w:pPr>
              <w:jc w:val="center"/>
              <w:rPr>
                <w:rFonts w:ascii="Arial" w:hAnsi="Arial" w:cs="Arial"/>
                <w:color w:val="auto"/>
                <w:sz w:val="20"/>
                <w:szCs w:val="20"/>
              </w:rPr>
            </w:pPr>
          </w:p>
        </w:tc>
        <w:tc>
          <w:tcPr>
            <w:tcW w:w="1284" w:type="pct"/>
            <w:vMerge/>
          </w:tcPr>
          <w:p w:rsidR="00E20640" w:rsidRPr="00204781" w:rsidRDefault="00E20640" w:rsidP="00E20640">
            <w:pPr>
              <w:rPr>
                <w:rFonts w:ascii="Arial" w:hAnsi="Arial" w:cs="Arial"/>
                <w:color w:val="auto"/>
                <w:sz w:val="20"/>
                <w:szCs w:val="20"/>
              </w:rPr>
            </w:pPr>
          </w:p>
        </w:tc>
        <w:tc>
          <w:tcPr>
            <w:tcW w:w="1176" w:type="pct"/>
            <w:vMerge/>
          </w:tcPr>
          <w:p w:rsidR="00E20640" w:rsidRPr="00204781" w:rsidRDefault="00E20640" w:rsidP="00E20640">
            <w:pPr>
              <w:rPr>
                <w:rFonts w:ascii="Arial" w:hAnsi="Arial" w:cs="Arial"/>
                <w:color w:val="auto"/>
                <w:sz w:val="20"/>
                <w:szCs w:val="20"/>
              </w:rPr>
            </w:pPr>
          </w:p>
        </w:tc>
        <w:tc>
          <w:tcPr>
            <w:tcW w:w="358" w:type="pct"/>
            <w:vMerge/>
          </w:tcPr>
          <w:p w:rsidR="00E20640" w:rsidRPr="00204781" w:rsidRDefault="00E20640" w:rsidP="00E20640">
            <w:pPr>
              <w:rPr>
                <w:rFonts w:ascii="Arial" w:hAnsi="Arial" w:cs="Arial"/>
                <w:color w:val="auto"/>
                <w:sz w:val="20"/>
                <w:szCs w:val="20"/>
              </w:rPr>
            </w:pPr>
          </w:p>
        </w:tc>
      </w:tr>
      <w:tr w:rsidR="00E20640" w:rsidRPr="00204781" w:rsidTr="00C8027C">
        <w:tc>
          <w:tcPr>
            <w:tcW w:w="829" w:type="pct"/>
          </w:tcPr>
          <w:p w:rsidR="00E20640" w:rsidRPr="00204781" w:rsidRDefault="00E20640" w:rsidP="00E20640">
            <w:pPr>
              <w:pStyle w:val="Akapitzlist"/>
              <w:ind w:left="0"/>
              <w:rPr>
                <w:rFonts w:ascii="Arial" w:hAnsi="Arial" w:cs="Arial"/>
                <w:color w:val="auto"/>
                <w:sz w:val="20"/>
                <w:szCs w:val="20"/>
              </w:rPr>
            </w:pPr>
            <w:r w:rsidRPr="00204781">
              <w:rPr>
                <w:rFonts w:ascii="Arial" w:hAnsi="Arial" w:cs="Arial"/>
                <w:color w:val="auto"/>
                <w:sz w:val="20"/>
                <w:szCs w:val="20"/>
              </w:rPr>
              <w:lastRenderedPageBreak/>
              <w:t>III. Parametry narzędzi</w:t>
            </w:r>
            <w:r w:rsidR="001979D6">
              <w:rPr>
                <w:rFonts w:ascii="Arial" w:hAnsi="Arial" w:cs="Arial"/>
                <w:color w:val="auto"/>
                <w:sz w:val="20"/>
                <w:szCs w:val="20"/>
              </w:rPr>
              <w:t xml:space="preserve"> do </w:t>
            </w:r>
            <w:r w:rsidRPr="00204781">
              <w:rPr>
                <w:rFonts w:ascii="Arial" w:hAnsi="Arial" w:cs="Arial"/>
                <w:color w:val="auto"/>
                <w:sz w:val="20"/>
                <w:szCs w:val="20"/>
              </w:rPr>
              <w:t>rodzaju obróbki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 xml:space="preserve">materiałów drewnopochodnych </w:t>
            </w:r>
          </w:p>
          <w:p w:rsidR="00E20640" w:rsidRPr="00204781" w:rsidRDefault="00E20640" w:rsidP="00E20640">
            <w:pPr>
              <w:rPr>
                <w:rFonts w:ascii="Arial" w:hAnsi="Arial" w:cs="Arial"/>
                <w:color w:val="auto"/>
                <w:sz w:val="20"/>
                <w:szCs w:val="20"/>
              </w:rPr>
            </w:pPr>
          </w:p>
        </w:tc>
        <w:tc>
          <w:tcPr>
            <w:tcW w:w="1034"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1. Parametry narzędzi</w:t>
            </w:r>
            <w:r w:rsidR="001979D6">
              <w:rPr>
                <w:rFonts w:ascii="Arial" w:hAnsi="Arial" w:cs="Arial"/>
                <w:color w:val="auto"/>
                <w:sz w:val="20"/>
                <w:szCs w:val="20"/>
              </w:rPr>
              <w:t xml:space="preserve"> do </w:t>
            </w:r>
            <w:r w:rsidRPr="00204781">
              <w:rPr>
                <w:rFonts w:ascii="Arial" w:hAnsi="Arial" w:cs="Arial"/>
                <w:color w:val="auto"/>
                <w:sz w:val="20"/>
                <w:szCs w:val="20"/>
              </w:rPr>
              <w:t>ręcznej obróbki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2. Parametry narzędzi</w:t>
            </w:r>
            <w:r w:rsidR="001979D6">
              <w:rPr>
                <w:rFonts w:ascii="Arial" w:hAnsi="Arial" w:cs="Arial"/>
                <w:color w:val="auto"/>
                <w:sz w:val="20"/>
                <w:szCs w:val="20"/>
              </w:rPr>
              <w:t xml:space="preserve"> do </w:t>
            </w:r>
            <w:r w:rsidRPr="00204781">
              <w:rPr>
                <w:rFonts w:ascii="Arial" w:hAnsi="Arial" w:cs="Arial"/>
                <w:color w:val="auto"/>
                <w:sz w:val="20"/>
                <w:szCs w:val="20"/>
              </w:rPr>
              <w:t>maszynowej obróbki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tc>
        <w:tc>
          <w:tcPr>
            <w:tcW w:w="319" w:type="pct"/>
          </w:tcPr>
          <w:p w:rsidR="00E20640" w:rsidRPr="00204781" w:rsidRDefault="00E20640" w:rsidP="00613999">
            <w:pPr>
              <w:rPr>
                <w:rFonts w:ascii="Arial" w:hAnsi="Arial" w:cs="Arial"/>
                <w:color w:val="auto"/>
                <w:sz w:val="20"/>
                <w:szCs w:val="20"/>
              </w:rPr>
            </w:pPr>
          </w:p>
        </w:tc>
        <w:tc>
          <w:tcPr>
            <w:tcW w:w="1284" w:type="pct"/>
          </w:tcPr>
          <w:p w:rsidR="00E20640" w:rsidRDefault="00E20640" w:rsidP="00E20640">
            <w:pPr>
              <w:numPr>
                <w:ilvl w:val="0"/>
                <w:numId w:val="40"/>
              </w:numPr>
              <w:spacing w:before="20" w:after="20"/>
              <w:contextualSpacing/>
              <w:rPr>
                <w:rFonts w:ascii="Arial" w:eastAsia="Arial" w:hAnsi="Arial" w:cs="Arial"/>
                <w:color w:val="auto"/>
                <w:sz w:val="20"/>
                <w:szCs w:val="20"/>
              </w:rPr>
            </w:pPr>
            <w:r w:rsidRPr="00204781">
              <w:rPr>
                <w:rFonts w:ascii="Arial" w:hAnsi="Arial" w:cs="Arial"/>
                <w:color w:val="auto"/>
                <w:sz w:val="20"/>
                <w:szCs w:val="20"/>
              </w:rPr>
              <w:t>dobierać parametry narzędzi</w:t>
            </w:r>
            <w:r w:rsidR="001979D6">
              <w:rPr>
                <w:rFonts w:ascii="Arial" w:hAnsi="Arial" w:cs="Arial"/>
                <w:color w:val="auto"/>
                <w:sz w:val="20"/>
                <w:szCs w:val="20"/>
              </w:rPr>
              <w:t xml:space="preserve"> do </w:t>
            </w:r>
            <w:r w:rsidRPr="00204781">
              <w:rPr>
                <w:rFonts w:ascii="Arial" w:hAnsi="Arial" w:cs="Arial"/>
                <w:color w:val="auto"/>
                <w:sz w:val="20"/>
                <w:szCs w:val="20"/>
              </w:rPr>
              <w:t xml:space="preserve">planowanej obróbki </w:t>
            </w:r>
          </w:p>
          <w:p w:rsidR="00E20640" w:rsidRDefault="00E20640" w:rsidP="00E20640">
            <w:pPr>
              <w:numPr>
                <w:ilvl w:val="0"/>
                <w:numId w:val="40"/>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dokonywać</w:t>
            </w:r>
            <w:r w:rsidR="00EA1AE9">
              <w:rPr>
                <w:rFonts w:ascii="Arial" w:eastAsia="Arial" w:hAnsi="Arial" w:cs="Arial"/>
                <w:color w:val="auto"/>
                <w:sz w:val="20"/>
                <w:szCs w:val="20"/>
              </w:rPr>
              <w:t xml:space="preserve"> w</w:t>
            </w:r>
            <w:r w:rsidRPr="00204781">
              <w:rPr>
                <w:rFonts w:ascii="Arial" w:eastAsia="Arial" w:hAnsi="Arial" w:cs="Arial"/>
                <w:color w:val="auto"/>
                <w:sz w:val="20"/>
                <w:szCs w:val="20"/>
              </w:rPr>
              <w:t>yboru narzędzi</w:t>
            </w:r>
            <w:r w:rsidR="001979D6">
              <w:rPr>
                <w:rFonts w:ascii="Arial" w:eastAsia="Arial" w:hAnsi="Arial" w:cs="Arial"/>
                <w:color w:val="auto"/>
                <w:sz w:val="20"/>
                <w:szCs w:val="20"/>
              </w:rPr>
              <w:t xml:space="preserve"> do </w:t>
            </w:r>
            <w:r w:rsidRPr="00204781">
              <w:rPr>
                <w:rFonts w:ascii="Arial" w:eastAsia="Arial" w:hAnsi="Arial" w:cs="Arial"/>
                <w:color w:val="auto"/>
                <w:sz w:val="20"/>
                <w:szCs w:val="20"/>
              </w:rPr>
              <w:t xml:space="preserve">rodzaju obróbki </w:t>
            </w:r>
          </w:p>
          <w:p w:rsidR="00E20640" w:rsidRDefault="00E20640" w:rsidP="00E20640">
            <w:pPr>
              <w:numPr>
                <w:ilvl w:val="0"/>
                <w:numId w:val="40"/>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 xml:space="preserve">monitorować parametry stosowanych narzędzi </w:t>
            </w:r>
          </w:p>
          <w:p w:rsidR="00E20640" w:rsidRDefault="00E20640" w:rsidP="00162CE7">
            <w:pPr>
              <w:numPr>
                <w:ilvl w:val="0"/>
                <w:numId w:val="40"/>
              </w:numPr>
              <w:spacing w:before="20" w:after="20"/>
              <w:contextualSpacing/>
              <w:rPr>
                <w:rFonts w:ascii="Arial" w:eastAsia="Arial" w:hAnsi="Arial" w:cs="Arial"/>
                <w:color w:val="auto"/>
                <w:sz w:val="20"/>
                <w:szCs w:val="20"/>
              </w:rPr>
            </w:pPr>
            <w:r w:rsidRPr="00204781">
              <w:rPr>
                <w:rFonts w:ascii="Arial" w:hAnsi="Arial" w:cs="Arial"/>
                <w:color w:val="auto"/>
                <w:sz w:val="20"/>
                <w:szCs w:val="20"/>
              </w:rPr>
              <w:t>oceniać jakość obróbki drewna</w:t>
            </w:r>
            <w:r w:rsidR="00DD462F">
              <w:rPr>
                <w:rFonts w:ascii="Arial" w:hAnsi="Arial" w:cs="Arial"/>
                <w:color w:val="auto"/>
                <w:sz w:val="20"/>
                <w:szCs w:val="20"/>
              </w:rPr>
              <w:t xml:space="preserve"> i </w:t>
            </w:r>
            <w:r w:rsidRPr="00204781">
              <w:rPr>
                <w:rFonts w:ascii="Arial" w:hAnsi="Arial" w:cs="Arial"/>
                <w:color w:val="auto"/>
                <w:sz w:val="20"/>
                <w:szCs w:val="20"/>
              </w:rPr>
              <w:t xml:space="preserve">tworzyw drewnopochodnych po zastosowaniu wybranych narzędzi, </w:t>
            </w:r>
          </w:p>
        </w:tc>
        <w:tc>
          <w:tcPr>
            <w:tcW w:w="1176" w:type="pct"/>
          </w:tcPr>
          <w:p w:rsidR="00E20640" w:rsidRDefault="00E20640" w:rsidP="00E20640">
            <w:pPr>
              <w:numPr>
                <w:ilvl w:val="0"/>
                <w:numId w:val="40"/>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dobierać parametry narzędzi</w:t>
            </w:r>
            <w:r w:rsidR="001979D6">
              <w:rPr>
                <w:rFonts w:ascii="Arial" w:eastAsia="Arial" w:hAnsi="Arial" w:cs="Arial"/>
                <w:color w:val="auto"/>
                <w:sz w:val="20"/>
                <w:szCs w:val="20"/>
              </w:rPr>
              <w:t xml:space="preserve"> do </w:t>
            </w:r>
            <w:r w:rsidRPr="00204781">
              <w:rPr>
                <w:rFonts w:ascii="Arial" w:eastAsia="Arial" w:hAnsi="Arial" w:cs="Arial"/>
                <w:color w:val="auto"/>
                <w:sz w:val="20"/>
                <w:szCs w:val="20"/>
              </w:rPr>
              <w:t xml:space="preserve">rodzaju </w:t>
            </w:r>
            <w:r w:rsidRPr="00204781">
              <w:rPr>
                <w:rFonts w:ascii="Arial" w:hAnsi="Arial" w:cs="Arial"/>
                <w:color w:val="auto"/>
                <w:sz w:val="20"/>
                <w:szCs w:val="20"/>
              </w:rPr>
              <w:t>obróbki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tc>
        <w:tc>
          <w:tcPr>
            <w:tcW w:w="358"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Klasa II</w:t>
            </w:r>
          </w:p>
        </w:tc>
      </w:tr>
      <w:tr w:rsidR="00E20640" w:rsidRPr="00204781" w:rsidTr="00C8027C">
        <w:tc>
          <w:tcPr>
            <w:tcW w:w="829"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IV. Sposoby obróbki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r w:rsidR="009842C9">
              <w:rPr>
                <w:rFonts w:ascii="Arial" w:hAnsi="Arial" w:cs="Arial"/>
                <w:color w:val="auto"/>
                <w:sz w:val="20"/>
                <w:szCs w:val="20"/>
              </w:rPr>
              <w:t xml:space="preserve"> z </w:t>
            </w:r>
            <w:r>
              <w:rPr>
                <w:rFonts w:ascii="Arial" w:hAnsi="Arial" w:cs="Arial"/>
                <w:color w:val="auto"/>
                <w:sz w:val="20"/>
                <w:szCs w:val="20"/>
              </w:rPr>
              <w:t>zastosowaniem maszyn</w:t>
            </w:r>
            <w:r w:rsidR="00DD462F">
              <w:rPr>
                <w:rFonts w:ascii="Arial" w:hAnsi="Arial" w:cs="Arial"/>
                <w:color w:val="auto"/>
                <w:sz w:val="20"/>
                <w:szCs w:val="20"/>
              </w:rPr>
              <w:t xml:space="preserve"> i </w:t>
            </w:r>
            <w:r>
              <w:rPr>
                <w:rFonts w:ascii="Arial" w:hAnsi="Arial" w:cs="Arial"/>
                <w:color w:val="auto"/>
                <w:sz w:val="20"/>
                <w:szCs w:val="20"/>
              </w:rPr>
              <w:t>urządzeń stolarskich</w:t>
            </w:r>
            <w:r w:rsidRPr="00204781">
              <w:rPr>
                <w:rFonts w:ascii="Arial" w:hAnsi="Arial" w:cs="Arial"/>
                <w:color w:val="auto"/>
                <w:sz w:val="20"/>
                <w:szCs w:val="20"/>
              </w:rPr>
              <w:t>.</w:t>
            </w:r>
          </w:p>
        </w:tc>
        <w:tc>
          <w:tcPr>
            <w:tcW w:w="1034"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1. Sposoby obróbki ręcznej</w:t>
            </w:r>
            <w:r w:rsidR="00DD462F">
              <w:rPr>
                <w:rFonts w:ascii="Arial" w:hAnsi="Arial" w:cs="Arial"/>
                <w:color w:val="auto"/>
                <w:sz w:val="20"/>
                <w:szCs w:val="20"/>
              </w:rPr>
              <w:t xml:space="preserve"> i </w:t>
            </w:r>
            <w:r w:rsidRPr="00204781">
              <w:rPr>
                <w:rFonts w:ascii="Arial" w:hAnsi="Arial" w:cs="Arial"/>
                <w:color w:val="auto"/>
                <w:sz w:val="20"/>
                <w:szCs w:val="20"/>
              </w:rPr>
              <w:t>maszynowej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2. Budowa, zasady działania</w:t>
            </w:r>
            <w:r w:rsidR="00DD462F">
              <w:rPr>
                <w:rFonts w:ascii="Arial" w:hAnsi="Arial" w:cs="Arial"/>
                <w:color w:val="auto"/>
                <w:sz w:val="20"/>
                <w:szCs w:val="20"/>
              </w:rPr>
              <w:t xml:space="preserve"> i </w:t>
            </w:r>
            <w:r w:rsidRPr="00204781">
              <w:rPr>
                <w:rFonts w:ascii="Arial" w:hAnsi="Arial" w:cs="Arial"/>
                <w:color w:val="auto"/>
                <w:sz w:val="20"/>
                <w:szCs w:val="20"/>
              </w:rPr>
              <w:t>zastosowanie maszyn</w:t>
            </w:r>
            <w:r w:rsidR="00DD462F">
              <w:rPr>
                <w:rFonts w:ascii="Arial" w:hAnsi="Arial" w:cs="Arial"/>
                <w:color w:val="auto"/>
                <w:sz w:val="20"/>
                <w:szCs w:val="20"/>
              </w:rPr>
              <w:t xml:space="preserve"> i </w:t>
            </w:r>
            <w:r w:rsidRPr="00204781">
              <w:rPr>
                <w:rFonts w:ascii="Arial" w:hAnsi="Arial" w:cs="Arial"/>
                <w:color w:val="auto"/>
                <w:sz w:val="20"/>
                <w:szCs w:val="20"/>
              </w:rPr>
              <w:t>urządzeń stosowanych</w:t>
            </w:r>
            <w:r w:rsidR="001979D6">
              <w:rPr>
                <w:rFonts w:ascii="Arial" w:hAnsi="Arial" w:cs="Arial"/>
                <w:color w:val="auto"/>
                <w:sz w:val="20"/>
                <w:szCs w:val="20"/>
              </w:rPr>
              <w:t xml:space="preserve"> do </w:t>
            </w:r>
            <w:r w:rsidRPr="00204781">
              <w:rPr>
                <w:rFonts w:ascii="Arial" w:hAnsi="Arial" w:cs="Arial"/>
                <w:color w:val="auto"/>
                <w:sz w:val="20"/>
                <w:szCs w:val="20"/>
              </w:rPr>
              <w:t>obróbki drewna</w:t>
            </w:r>
            <w:r w:rsidR="00DD462F">
              <w:rPr>
                <w:rFonts w:ascii="Arial" w:hAnsi="Arial" w:cs="Arial"/>
                <w:color w:val="auto"/>
                <w:sz w:val="20"/>
                <w:szCs w:val="20"/>
              </w:rPr>
              <w:t xml:space="preserve"> i </w:t>
            </w:r>
            <w:r w:rsidRPr="00204781">
              <w:rPr>
                <w:rFonts w:ascii="Arial" w:hAnsi="Arial" w:cs="Arial"/>
                <w:color w:val="auto"/>
                <w:sz w:val="20"/>
                <w:szCs w:val="20"/>
              </w:rPr>
              <w:t>tworzyw drzewnych</w:t>
            </w:r>
            <w:r>
              <w:rPr>
                <w:rFonts w:ascii="Arial" w:hAnsi="Arial" w:cs="Arial"/>
                <w:color w:val="auto"/>
                <w:sz w:val="20"/>
                <w:szCs w:val="20"/>
              </w:rPr>
              <w:t>, np.: pilarek, strugarek, frezarek, czopiarek, wiertarek, dłutarek, tokarek, szlifierek, oraz maszyn</w:t>
            </w:r>
            <w:r w:rsidR="00DD462F">
              <w:rPr>
                <w:rFonts w:ascii="Arial" w:hAnsi="Arial" w:cs="Arial"/>
                <w:color w:val="auto"/>
                <w:sz w:val="20"/>
                <w:szCs w:val="20"/>
              </w:rPr>
              <w:t xml:space="preserve"> i </w:t>
            </w:r>
            <w:r>
              <w:rPr>
                <w:rFonts w:ascii="Arial" w:hAnsi="Arial" w:cs="Arial"/>
                <w:color w:val="auto"/>
                <w:sz w:val="20"/>
                <w:szCs w:val="20"/>
              </w:rPr>
              <w:t>urządzeń do: obróbki plastycznej drewna</w:t>
            </w:r>
            <w:r w:rsidR="00DD462F">
              <w:rPr>
                <w:rFonts w:ascii="Arial" w:hAnsi="Arial" w:cs="Arial"/>
                <w:color w:val="auto"/>
                <w:sz w:val="20"/>
                <w:szCs w:val="20"/>
              </w:rPr>
              <w:t xml:space="preserve"> i </w:t>
            </w:r>
            <w:r>
              <w:rPr>
                <w:rFonts w:ascii="Arial" w:hAnsi="Arial" w:cs="Arial"/>
                <w:color w:val="auto"/>
                <w:sz w:val="20"/>
                <w:szCs w:val="20"/>
              </w:rPr>
              <w:t xml:space="preserve">tworzyw </w:t>
            </w:r>
            <w:r w:rsidR="009F2F0B">
              <w:rPr>
                <w:rFonts w:ascii="Arial" w:hAnsi="Arial" w:cs="Arial"/>
                <w:color w:val="auto"/>
                <w:sz w:val="20"/>
                <w:szCs w:val="20"/>
              </w:rPr>
              <w:lastRenderedPageBreak/>
              <w:t>drzewnych, klejenia</w:t>
            </w:r>
            <w:r>
              <w:rPr>
                <w:rFonts w:ascii="Arial" w:hAnsi="Arial" w:cs="Arial"/>
                <w:color w:val="auto"/>
                <w:sz w:val="20"/>
                <w:szCs w:val="20"/>
              </w:rPr>
              <w:t>, łączenia wykańczania powierzchni drewna</w:t>
            </w:r>
            <w:r w:rsidR="00DD462F">
              <w:rPr>
                <w:rFonts w:ascii="Arial" w:hAnsi="Arial" w:cs="Arial"/>
                <w:color w:val="auto"/>
                <w:sz w:val="20"/>
                <w:szCs w:val="20"/>
              </w:rPr>
              <w:t xml:space="preserve"> i </w:t>
            </w:r>
            <w:r>
              <w:rPr>
                <w:rFonts w:ascii="Arial" w:hAnsi="Arial" w:cs="Arial"/>
                <w:color w:val="auto"/>
                <w:sz w:val="20"/>
                <w:szCs w:val="20"/>
              </w:rPr>
              <w:t>tworzyw drzewnych.</w:t>
            </w:r>
            <w:r w:rsidRPr="00204781">
              <w:rPr>
                <w:rFonts w:ascii="Arial" w:hAnsi="Arial" w:cs="Arial"/>
                <w:color w:val="auto"/>
                <w:sz w:val="20"/>
                <w:szCs w:val="20"/>
              </w:rPr>
              <w:t>.</w:t>
            </w:r>
          </w:p>
        </w:tc>
        <w:tc>
          <w:tcPr>
            <w:tcW w:w="319" w:type="pct"/>
          </w:tcPr>
          <w:p w:rsidR="00E20640" w:rsidRPr="00204781" w:rsidRDefault="00E20640" w:rsidP="00E20640">
            <w:pPr>
              <w:jc w:val="center"/>
              <w:rPr>
                <w:rFonts w:ascii="Arial" w:hAnsi="Arial" w:cs="Arial"/>
                <w:color w:val="auto"/>
                <w:sz w:val="20"/>
                <w:szCs w:val="20"/>
              </w:rPr>
            </w:pPr>
          </w:p>
        </w:tc>
        <w:tc>
          <w:tcPr>
            <w:tcW w:w="1284" w:type="pct"/>
          </w:tcPr>
          <w:p w:rsidR="00E20640" w:rsidRDefault="00E20640" w:rsidP="00E20640">
            <w:pPr>
              <w:numPr>
                <w:ilvl w:val="0"/>
                <w:numId w:val="35"/>
              </w:numPr>
              <w:rPr>
                <w:rFonts w:ascii="Arial" w:hAnsi="Arial" w:cs="Arial"/>
                <w:color w:val="auto"/>
                <w:sz w:val="20"/>
                <w:szCs w:val="20"/>
              </w:rPr>
            </w:pPr>
            <w:r w:rsidRPr="00204781">
              <w:rPr>
                <w:rFonts w:ascii="Arial" w:hAnsi="Arial" w:cs="Arial"/>
                <w:color w:val="auto"/>
                <w:sz w:val="20"/>
                <w:szCs w:val="20"/>
              </w:rPr>
              <w:t>rozróżniać sposoby obróbki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p w:rsidR="00E20640" w:rsidRDefault="00E20640" w:rsidP="00E20640">
            <w:pPr>
              <w:numPr>
                <w:ilvl w:val="0"/>
                <w:numId w:val="35"/>
              </w:numPr>
              <w:rPr>
                <w:rFonts w:ascii="Arial" w:hAnsi="Arial" w:cs="Arial"/>
                <w:color w:val="auto"/>
                <w:sz w:val="20"/>
                <w:szCs w:val="20"/>
              </w:rPr>
            </w:pPr>
            <w:r w:rsidRPr="00204781">
              <w:rPr>
                <w:rFonts w:ascii="Arial" w:hAnsi="Arial" w:cs="Arial"/>
                <w:color w:val="auto"/>
                <w:sz w:val="20"/>
                <w:szCs w:val="20"/>
              </w:rPr>
              <w:t>dobierać sposoby obróbki ręcznej</w:t>
            </w:r>
            <w:r w:rsidR="00DD462F">
              <w:rPr>
                <w:rFonts w:ascii="Arial" w:hAnsi="Arial" w:cs="Arial"/>
                <w:color w:val="auto"/>
                <w:sz w:val="20"/>
                <w:szCs w:val="20"/>
              </w:rPr>
              <w:t xml:space="preserve"> i </w:t>
            </w:r>
            <w:r w:rsidRPr="00204781">
              <w:rPr>
                <w:rFonts w:ascii="Arial" w:hAnsi="Arial" w:cs="Arial"/>
                <w:color w:val="auto"/>
                <w:sz w:val="20"/>
                <w:szCs w:val="20"/>
              </w:rPr>
              <w:t>mechanicznej drewna;</w:t>
            </w:r>
          </w:p>
          <w:p w:rsidR="00E20640" w:rsidRDefault="00E20640" w:rsidP="00E20640">
            <w:pPr>
              <w:numPr>
                <w:ilvl w:val="0"/>
                <w:numId w:val="35"/>
              </w:numPr>
              <w:rPr>
                <w:rFonts w:ascii="Arial" w:hAnsi="Arial" w:cs="Arial"/>
                <w:color w:val="auto"/>
                <w:sz w:val="20"/>
                <w:szCs w:val="20"/>
              </w:rPr>
            </w:pPr>
            <w:r w:rsidRPr="00204781">
              <w:rPr>
                <w:rFonts w:ascii="Arial" w:hAnsi="Arial" w:cs="Arial"/>
                <w:color w:val="auto"/>
                <w:sz w:val="20"/>
                <w:szCs w:val="20"/>
              </w:rPr>
              <w:t>charakteryzować budowę, zasadę działania</w:t>
            </w:r>
            <w:r w:rsidR="00DD462F">
              <w:rPr>
                <w:rFonts w:ascii="Arial" w:hAnsi="Arial" w:cs="Arial"/>
                <w:color w:val="auto"/>
                <w:sz w:val="20"/>
                <w:szCs w:val="20"/>
              </w:rPr>
              <w:t xml:space="preserve"> i </w:t>
            </w:r>
            <w:r w:rsidRPr="00204781">
              <w:rPr>
                <w:rFonts w:ascii="Arial" w:hAnsi="Arial" w:cs="Arial"/>
                <w:color w:val="auto"/>
                <w:sz w:val="20"/>
                <w:szCs w:val="20"/>
              </w:rPr>
              <w:t>zastosowanie maszyn</w:t>
            </w:r>
            <w:r w:rsidR="00DD462F">
              <w:rPr>
                <w:rFonts w:ascii="Arial" w:hAnsi="Arial" w:cs="Arial"/>
                <w:color w:val="auto"/>
                <w:sz w:val="20"/>
                <w:szCs w:val="20"/>
              </w:rPr>
              <w:t xml:space="preserve"> i </w:t>
            </w:r>
            <w:r w:rsidRPr="00204781">
              <w:rPr>
                <w:rFonts w:ascii="Arial" w:hAnsi="Arial" w:cs="Arial"/>
                <w:color w:val="auto"/>
                <w:sz w:val="20"/>
                <w:szCs w:val="20"/>
              </w:rPr>
              <w:t>urządzeń stosowanych</w:t>
            </w:r>
            <w:r w:rsidR="001979D6">
              <w:rPr>
                <w:rFonts w:ascii="Arial" w:hAnsi="Arial" w:cs="Arial"/>
                <w:color w:val="auto"/>
                <w:sz w:val="20"/>
                <w:szCs w:val="20"/>
              </w:rPr>
              <w:t xml:space="preserve"> do </w:t>
            </w:r>
            <w:r w:rsidRPr="00204781">
              <w:rPr>
                <w:rFonts w:ascii="Arial" w:hAnsi="Arial" w:cs="Arial"/>
                <w:color w:val="auto"/>
                <w:sz w:val="20"/>
                <w:szCs w:val="20"/>
              </w:rPr>
              <w:t>obróbki drewna</w:t>
            </w:r>
            <w:r w:rsidR="00DD462F">
              <w:rPr>
                <w:rFonts w:ascii="Arial" w:hAnsi="Arial" w:cs="Arial"/>
                <w:color w:val="auto"/>
                <w:sz w:val="20"/>
                <w:szCs w:val="20"/>
              </w:rPr>
              <w:t xml:space="preserve"> i </w:t>
            </w:r>
            <w:r w:rsidRPr="00204781">
              <w:rPr>
                <w:rFonts w:ascii="Arial" w:hAnsi="Arial" w:cs="Arial"/>
                <w:color w:val="auto"/>
                <w:sz w:val="20"/>
                <w:szCs w:val="20"/>
              </w:rPr>
              <w:t>tworzyw drzewnych.</w:t>
            </w:r>
          </w:p>
        </w:tc>
        <w:tc>
          <w:tcPr>
            <w:tcW w:w="1176" w:type="pct"/>
          </w:tcPr>
          <w:p w:rsidR="00E20640" w:rsidRDefault="00E20640" w:rsidP="00E20640">
            <w:pPr>
              <w:numPr>
                <w:ilvl w:val="0"/>
                <w:numId w:val="35"/>
              </w:numPr>
              <w:spacing w:before="20" w:after="20"/>
              <w:contextualSpacing/>
              <w:rPr>
                <w:rFonts w:ascii="Arial" w:hAnsi="Arial" w:cs="Arial"/>
                <w:color w:val="auto"/>
                <w:sz w:val="20"/>
                <w:szCs w:val="20"/>
              </w:rPr>
            </w:pPr>
            <w:r w:rsidRPr="00204781">
              <w:rPr>
                <w:rFonts w:ascii="Arial" w:hAnsi="Arial" w:cs="Arial"/>
                <w:color w:val="auto"/>
                <w:sz w:val="20"/>
                <w:szCs w:val="20"/>
              </w:rPr>
              <w:t>dobierać sposoby obróbki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p w:rsidR="00E20640" w:rsidRPr="00204781" w:rsidRDefault="00E20640" w:rsidP="00E20640">
            <w:pPr>
              <w:spacing w:before="20" w:after="20"/>
              <w:contextualSpacing/>
              <w:rPr>
                <w:rFonts w:ascii="Arial" w:hAnsi="Arial" w:cs="Arial"/>
                <w:color w:val="auto"/>
                <w:sz w:val="20"/>
                <w:szCs w:val="20"/>
              </w:rPr>
            </w:pPr>
          </w:p>
        </w:tc>
        <w:tc>
          <w:tcPr>
            <w:tcW w:w="358"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Klasa II</w:t>
            </w:r>
          </w:p>
        </w:tc>
      </w:tr>
      <w:tr w:rsidR="00E20640" w:rsidRPr="00204781" w:rsidTr="00C8027C">
        <w:tc>
          <w:tcPr>
            <w:tcW w:w="829" w:type="pct"/>
          </w:tcPr>
          <w:p w:rsidR="00E20640" w:rsidRPr="00204781" w:rsidRDefault="00E20640" w:rsidP="00E2064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204781">
              <w:rPr>
                <w:rFonts w:ascii="Arial" w:hAnsi="Arial" w:cs="Arial"/>
                <w:color w:val="auto"/>
                <w:sz w:val="20"/>
                <w:szCs w:val="20"/>
              </w:rPr>
              <w:lastRenderedPageBreak/>
              <w:t>V. Przyrządy pomiarowe</w:t>
            </w:r>
            <w:r w:rsidR="00DD462F">
              <w:rPr>
                <w:rFonts w:ascii="Arial" w:hAnsi="Arial" w:cs="Arial"/>
                <w:color w:val="auto"/>
                <w:sz w:val="20"/>
                <w:szCs w:val="20"/>
              </w:rPr>
              <w:t xml:space="preserve"> i </w:t>
            </w:r>
            <w:r w:rsidRPr="00204781">
              <w:rPr>
                <w:rFonts w:ascii="Arial" w:hAnsi="Arial" w:cs="Arial"/>
                <w:color w:val="auto"/>
                <w:sz w:val="20"/>
                <w:szCs w:val="20"/>
              </w:rPr>
              <w:t>sprawdziany.</w:t>
            </w:r>
          </w:p>
        </w:tc>
        <w:tc>
          <w:tcPr>
            <w:tcW w:w="1034"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1. przyrządy pomiarowe.</w:t>
            </w:r>
          </w:p>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2. wzorce miar, sprawdziany.</w:t>
            </w:r>
          </w:p>
        </w:tc>
        <w:tc>
          <w:tcPr>
            <w:tcW w:w="319" w:type="pct"/>
          </w:tcPr>
          <w:p w:rsidR="00E20640" w:rsidRPr="00204781" w:rsidRDefault="00E20640" w:rsidP="00613999">
            <w:pPr>
              <w:rPr>
                <w:rFonts w:ascii="Arial" w:hAnsi="Arial" w:cs="Arial"/>
                <w:color w:val="auto"/>
                <w:sz w:val="20"/>
                <w:szCs w:val="20"/>
              </w:rPr>
            </w:pPr>
          </w:p>
        </w:tc>
        <w:tc>
          <w:tcPr>
            <w:tcW w:w="1284" w:type="pct"/>
          </w:tcPr>
          <w:p w:rsidR="00E20640" w:rsidRDefault="00E20640" w:rsidP="00E20640">
            <w:pPr>
              <w:numPr>
                <w:ilvl w:val="0"/>
                <w:numId w:val="36"/>
              </w:numPr>
              <w:spacing w:before="20" w:after="20"/>
              <w:contextualSpacing/>
              <w:rPr>
                <w:rFonts w:ascii="Arial" w:hAnsi="Arial" w:cs="Arial"/>
                <w:color w:val="auto"/>
                <w:sz w:val="20"/>
                <w:szCs w:val="20"/>
              </w:rPr>
            </w:pPr>
            <w:r w:rsidRPr="00204781">
              <w:rPr>
                <w:rFonts w:ascii="Arial" w:hAnsi="Arial" w:cs="Arial"/>
                <w:color w:val="auto"/>
                <w:sz w:val="20"/>
                <w:szCs w:val="20"/>
              </w:rPr>
              <w:t>charakteryzować przyrządy pomiarowe</w:t>
            </w:r>
            <w:r w:rsidR="00DD462F">
              <w:rPr>
                <w:rFonts w:ascii="Arial" w:hAnsi="Arial" w:cs="Arial"/>
                <w:color w:val="auto"/>
                <w:sz w:val="20"/>
                <w:szCs w:val="20"/>
              </w:rPr>
              <w:t xml:space="preserve"> i </w:t>
            </w:r>
            <w:r w:rsidRPr="00204781">
              <w:rPr>
                <w:rFonts w:ascii="Arial" w:hAnsi="Arial" w:cs="Arial"/>
                <w:color w:val="auto"/>
                <w:sz w:val="20"/>
                <w:szCs w:val="20"/>
              </w:rPr>
              <w:t xml:space="preserve">wzorce miar, </w:t>
            </w:r>
          </w:p>
          <w:p w:rsidR="00E20640" w:rsidRDefault="00E20640" w:rsidP="00E20640">
            <w:pPr>
              <w:numPr>
                <w:ilvl w:val="0"/>
                <w:numId w:val="36"/>
              </w:numPr>
              <w:spacing w:before="20" w:after="20"/>
              <w:contextualSpacing/>
              <w:rPr>
                <w:rFonts w:ascii="Arial" w:hAnsi="Arial" w:cs="Arial"/>
                <w:color w:val="auto"/>
                <w:sz w:val="20"/>
                <w:szCs w:val="20"/>
              </w:rPr>
            </w:pPr>
            <w:r w:rsidRPr="00204781">
              <w:rPr>
                <w:rFonts w:ascii="Arial" w:hAnsi="Arial" w:cs="Arial"/>
                <w:color w:val="auto"/>
                <w:sz w:val="20"/>
                <w:szCs w:val="20"/>
              </w:rPr>
              <w:t>dobierać przyrządy pomiarowe</w:t>
            </w:r>
            <w:r w:rsidR="001979D6">
              <w:rPr>
                <w:rFonts w:ascii="Arial" w:hAnsi="Arial" w:cs="Arial"/>
                <w:color w:val="auto"/>
                <w:sz w:val="20"/>
                <w:szCs w:val="20"/>
              </w:rPr>
              <w:t xml:space="preserve"> do </w:t>
            </w:r>
            <w:r w:rsidRPr="00204781">
              <w:rPr>
                <w:rFonts w:ascii="Arial" w:hAnsi="Arial" w:cs="Arial"/>
                <w:color w:val="auto"/>
                <w:sz w:val="20"/>
                <w:szCs w:val="20"/>
              </w:rPr>
              <w:t>pomiarów bezpośrednich</w:t>
            </w:r>
            <w:r w:rsidR="00DD462F">
              <w:rPr>
                <w:rFonts w:ascii="Arial" w:hAnsi="Arial" w:cs="Arial"/>
                <w:color w:val="auto"/>
                <w:sz w:val="20"/>
                <w:szCs w:val="20"/>
              </w:rPr>
              <w:t xml:space="preserve"> i </w:t>
            </w:r>
            <w:r w:rsidRPr="00204781">
              <w:rPr>
                <w:rFonts w:ascii="Arial" w:hAnsi="Arial" w:cs="Arial"/>
                <w:color w:val="auto"/>
                <w:sz w:val="20"/>
                <w:szCs w:val="20"/>
              </w:rPr>
              <w:t xml:space="preserve">pośrednich </w:t>
            </w:r>
          </w:p>
          <w:p w:rsidR="00E20640" w:rsidRDefault="00E20640" w:rsidP="00E20640">
            <w:pPr>
              <w:numPr>
                <w:ilvl w:val="0"/>
                <w:numId w:val="36"/>
              </w:numPr>
              <w:spacing w:before="20" w:after="20"/>
              <w:contextualSpacing/>
              <w:rPr>
                <w:rFonts w:ascii="Arial" w:eastAsia="Arial" w:hAnsi="Arial" w:cs="Arial"/>
                <w:color w:val="auto"/>
                <w:sz w:val="20"/>
                <w:szCs w:val="20"/>
              </w:rPr>
            </w:pPr>
            <w:r w:rsidRPr="00204781">
              <w:rPr>
                <w:rFonts w:ascii="Arial" w:hAnsi="Arial" w:cs="Arial"/>
                <w:color w:val="auto"/>
                <w:sz w:val="20"/>
                <w:szCs w:val="20"/>
              </w:rPr>
              <w:t xml:space="preserve">stosować przyrządy pomiarowe </w:t>
            </w:r>
            <w:r w:rsidRPr="00204781">
              <w:rPr>
                <w:rFonts w:ascii="Arial" w:hAnsi="Arial" w:cs="Arial"/>
                <w:color w:val="auto"/>
                <w:sz w:val="20"/>
                <w:szCs w:val="20"/>
              </w:rPr>
              <w:br/>
              <w:t>i sprawdziany,</w:t>
            </w:r>
          </w:p>
        </w:tc>
        <w:tc>
          <w:tcPr>
            <w:tcW w:w="1176" w:type="pct"/>
          </w:tcPr>
          <w:p w:rsidR="00E20640" w:rsidRDefault="00E20640" w:rsidP="00E20640">
            <w:pPr>
              <w:numPr>
                <w:ilvl w:val="0"/>
                <w:numId w:val="36"/>
              </w:numPr>
              <w:spacing w:before="20" w:after="20"/>
              <w:contextualSpacing/>
              <w:rPr>
                <w:rFonts w:ascii="Arial" w:eastAsia="Arial" w:hAnsi="Arial" w:cs="Arial"/>
                <w:color w:val="auto"/>
                <w:sz w:val="20"/>
                <w:szCs w:val="20"/>
              </w:rPr>
            </w:pPr>
            <w:r w:rsidRPr="00204781">
              <w:rPr>
                <w:rFonts w:ascii="Arial" w:hAnsi="Arial" w:cs="Arial"/>
                <w:color w:val="auto"/>
                <w:sz w:val="20"/>
                <w:szCs w:val="20"/>
              </w:rPr>
              <w:t>rozróżniać narzędzia, przyrządy</w:t>
            </w:r>
            <w:r w:rsidR="00DD462F">
              <w:rPr>
                <w:rFonts w:ascii="Arial" w:hAnsi="Arial" w:cs="Arial"/>
                <w:color w:val="auto"/>
                <w:sz w:val="20"/>
                <w:szCs w:val="20"/>
              </w:rPr>
              <w:t xml:space="preserve"> i </w:t>
            </w:r>
            <w:r w:rsidRPr="00204781">
              <w:rPr>
                <w:rFonts w:ascii="Arial" w:hAnsi="Arial" w:cs="Arial"/>
                <w:color w:val="auto"/>
                <w:sz w:val="20"/>
                <w:szCs w:val="20"/>
              </w:rPr>
              <w:t>metody pomiarowe,</w:t>
            </w:r>
          </w:p>
          <w:p w:rsidR="00E20640" w:rsidRDefault="00E20640" w:rsidP="00E20640">
            <w:pPr>
              <w:numPr>
                <w:ilvl w:val="0"/>
                <w:numId w:val="36"/>
              </w:numPr>
              <w:spacing w:before="20" w:after="20"/>
              <w:contextualSpacing/>
              <w:rPr>
                <w:rFonts w:ascii="Arial" w:eastAsia="Arial" w:hAnsi="Arial" w:cs="Arial"/>
                <w:color w:val="auto"/>
                <w:sz w:val="20"/>
                <w:szCs w:val="20"/>
              </w:rPr>
            </w:pPr>
            <w:r w:rsidRPr="00204781">
              <w:rPr>
                <w:rFonts w:ascii="Arial" w:hAnsi="Arial" w:cs="Arial"/>
                <w:color w:val="auto"/>
                <w:sz w:val="20"/>
                <w:szCs w:val="20"/>
              </w:rPr>
              <w:t>omawiać szczegółowe zasady wykonywania pomiarów</w:t>
            </w:r>
          </w:p>
        </w:tc>
        <w:tc>
          <w:tcPr>
            <w:tcW w:w="358"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Klasa II</w:t>
            </w:r>
          </w:p>
        </w:tc>
      </w:tr>
      <w:tr w:rsidR="00E20640" w:rsidRPr="00204781" w:rsidTr="00C8027C">
        <w:tc>
          <w:tcPr>
            <w:tcW w:w="829" w:type="pct"/>
          </w:tcPr>
          <w:p w:rsidR="00E20640" w:rsidRPr="00204781" w:rsidRDefault="00E20640" w:rsidP="00E20640">
            <w:pPr>
              <w:contextualSpacing/>
              <w:rPr>
                <w:rFonts w:ascii="Arial" w:hAnsi="Arial" w:cs="Arial"/>
                <w:color w:val="auto"/>
                <w:sz w:val="20"/>
                <w:szCs w:val="20"/>
              </w:rPr>
            </w:pPr>
            <w:r w:rsidRPr="00204781">
              <w:rPr>
                <w:rFonts w:ascii="Arial" w:hAnsi="Arial" w:cs="Arial"/>
                <w:color w:val="auto"/>
                <w:sz w:val="20"/>
                <w:szCs w:val="20"/>
              </w:rPr>
              <w:t>VI. Systemy montażu</w:t>
            </w:r>
            <w:r w:rsidR="00DD462F">
              <w:rPr>
                <w:rFonts w:ascii="Arial" w:hAnsi="Arial" w:cs="Arial"/>
                <w:color w:val="auto"/>
                <w:sz w:val="20"/>
                <w:szCs w:val="20"/>
              </w:rPr>
              <w:t xml:space="preserve"> i </w:t>
            </w:r>
            <w:r w:rsidRPr="00204781">
              <w:rPr>
                <w:rFonts w:ascii="Arial" w:hAnsi="Arial" w:cs="Arial"/>
                <w:color w:val="auto"/>
                <w:sz w:val="20"/>
                <w:szCs w:val="20"/>
              </w:rPr>
              <w:t>okuwania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tc>
        <w:tc>
          <w:tcPr>
            <w:tcW w:w="1034"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1. Maszyny</w:t>
            </w:r>
            <w:r w:rsidR="00DD462F">
              <w:rPr>
                <w:rFonts w:ascii="Arial" w:hAnsi="Arial" w:cs="Arial"/>
                <w:color w:val="auto"/>
                <w:sz w:val="20"/>
                <w:szCs w:val="20"/>
              </w:rPr>
              <w:t xml:space="preserve"> i </w:t>
            </w:r>
            <w:r w:rsidRPr="00204781">
              <w:rPr>
                <w:rFonts w:ascii="Arial" w:hAnsi="Arial" w:cs="Arial"/>
                <w:color w:val="auto"/>
                <w:sz w:val="20"/>
                <w:szCs w:val="20"/>
              </w:rPr>
              <w:t xml:space="preserve">urządzenia montażowe. </w:t>
            </w:r>
          </w:p>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2. Linie montażowe.</w:t>
            </w:r>
          </w:p>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3. Specjalne urządzenia montażowe.</w:t>
            </w:r>
          </w:p>
        </w:tc>
        <w:tc>
          <w:tcPr>
            <w:tcW w:w="319" w:type="pct"/>
          </w:tcPr>
          <w:p w:rsidR="00E20640" w:rsidRPr="00204781" w:rsidRDefault="00E20640" w:rsidP="00E20640">
            <w:pPr>
              <w:jc w:val="center"/>
              <w:rPr>
                <w:rFonts w:ascii="Arial" w:hAnsi="Arial" w:cs="Arial"/>
                <w:color w:val="auto"/>
                <w:sz w:val="20"/>
                <w:szCs w:val="20"/>
              </w:rPr>
            </w:pPr>
          </w:p>
        </w:tc>
        <w:tc>
          <w:tcPr>
            <w:tcW w:w="1284" w:type="pct"/>
          </w:tcPr>
          <w:p w:rsidR="00E20640" w:rsidRDefault="00E20640" w:rsidP="00E20640">
            <w:pPr>
              <w:numPr>
                <w:ilvl w:val="0"/>
                <w:numId w:val="37"/>
              </w:numPr>
              <w:spacing w:before="20" w:after="20"/>
              <w:contextualSpacing/>
              <w:rPr>
                <w:rFonts w:ascii="Arial" w:hAnsi="Arial" w:cs="Arial"/>
                <w:color w:val="auto"/>
                <w:sz w:val="20"/>
                <w:szCs w:val="20"/>
              </w:rPr>
            </w:pPr>
            <w:r w:rsidRPr="00204781">
              <w:rPr>
                <w:rFonts w:ascii="Arial" w:hAnsi="Arial" w:cs="Arial"/>
                <w:color w:val="auto"/>
                <w:sz w:val="20"/>
                <w:szCs w:val="20"/>
              </w:rPr>
              <w:t xml:space="preserve">planować kolejność czynności w procesie montażu </w:t>
            </w:r>
          </w:p>
          <w:p w:rsidR="00E20640" w:rsidRDefault="00E20640" w:rsidP="00E20640">
            <w:pPr>
              <w:numPr>
                <w:ilvl w:val="0"/>
                <w:numId w:val="37"/>
              </w:numPr>
              <w:spacing w:before="20" w:after="20"/>
              <w:contextualSpacing/>
              <w:rPr>
                <w:rFonts w:ascii="Arial" w:hAnsi="Arial" w:cs="Arial"/>
                <w:color w:val="auto"/>
                <w:sz w:val="20"/>
                <w:szCs w:val="20"/>
              </w:rPr>
            </w:pPr>
            <w:r w:rsidRPr="00204781">
              <w:rPr>
                <w:rFonts w:ascii="Arial" w:hAnsi="Arial" w:cs="Arial"/>
                <w:color w:val="auto"/>
                <w:sz w:val="20"/>
                <w:szCs w:val="20"/>
              </w:rPr>
              <w:t>dobierać okucia</w:t>
            </w:r>
            <w:r w:rsidR="001979D6">
              <w:rPr>
                <w:rFonts w:ascii="Arial" w:hAnsi="Arial" w:cs="Arial"/>
                <w:color w:val="auto"/>
                <w:sz w:val="20"/>
                <w:szCs w:val="20"/>
              </w:rPr>
              <w:t xml:space="preserve"> do </w:t>
            </w:r>
            <w:r w:rsidRPr="00204781">
              <w:rPr>
                <w:rFonts w:ascii="Arial" w:hAnsi="Arial" w:cs="Arial"/>
                <w:color w:val="auto"/>
                <w:sz w:val="20"/>
                <w:szCs w:val="20"/>
              </w:rPr>
              <w:t>montażu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 xml:space="preserve">materiałów </w:t>
            </w:r>
            <w:r>
              <w:rPr>
                <w:rFonts w:ascii="Arial" w:hAnsi="Arial" w:cs="Arial"/>
                <w:color w:val="auto"/>
                <w:sz w:val="20"/>
                <w:szCs w:val="20"/>
              </w:rPr>
              <w:t>d</w:t>
            </w:r>
            <w:r w:rsidRPr="00204781">
              <w:rPr>
                <w:rFonts w:ascii="Arial" w:hAnsi="Arial" w:cs="Arial"/>
                <w:color w:val="auto"/>
                <w:sz w:val="20"/>
                <w:szCs w:val="20"/>
              </w:rPr>
              <w:t xml:space="preserve">rewnopochodnych </w:t>
            </w:r>
          </w:p>
          <w:p w:rsidR="00E20640" w:rsidRDefault="00E20640" w:rsidP="00E20640">
            <w:pPr>
              <w:numPr>
                <w:ilvl w:val="0"/>
                <w:numId w:val="37"/>
              </w:numPr>
              <w:spacing w:before="20" w:after="20"/>
              <w:contextualSpacing/>
              <w:rPr>
                <w:rFonts w:ascii="Arial" w:hAnsi="Arial" w:cs="Arial"/>
                <w:color w:val="auto"/>
                <w:sz w:val="20"/>
                <w:szCs w:val="20"/>
              </w:rPr>
            </w:pPr>
            <w:r w:rsidRPr="00204781">
              <w:rPr>
                <w:rFonts w:ascii="Arial" w:hAnsi="Arial" w:cs="Arial"/>
                <w:color w:val="auto"/>
                <w:sz w:val="20"/>
                <w:szCs w:val="20"/>
              </w:rPr>
              <w:t>klasyfikować systemy montażu</w:t>
            </w:r>
          </w:p>
          <w:p w:rsidR="00E20640" w:rsidRDefault="00E20640" w:rsidP="00E20640">
            <w:pPr>
              <w:numPr>
                <w:ilvl w:val="0"/>
                <w:numId w:val="37"/>
              </w:numPr>
              <w:spacing w:before="20" w:after="20"/>
              <w:contextualSpacing/>
              <w:rPr>
                <w:rFonts w:ascii="Arial" w:hAnsi="Arial" w:cs="Arial"/>
                <w:color w:val="auto"/>
                <w:sz w:val="20"/>
                <w:szCs w:val="20"/>
              </w:rPr>
            </w:pPr>
            <w:r w:rsidRPr="00204781">
              <w:rPr>
                <w:rFonts w:ascii="Arial" w:hAnsi="Arial" w:cs="Arial"/>
                <w:color w:val="auto"/>
                <w:sz w:val="20"/>
                <w:szCs w:val="20"/>
              </w:rPr>
              <w:t>klasyfikować okucia</w:t>
            </w:r>
            <w:r w:rsidR="00DD462F">
              <w:rPr>
                <w:rFonts w:ascii="Arial" w:hAnsi="Arial" w:cs="Arial"/>
                <w:color w:val="auto"/>
                <w:sz w:val="20"/>
                <w:szCs w:val="20"/>
              </w:rPr>
              <w:t xml:space="preserve"> i </w:t>
            </w:r>
            <w:r w:rsidRPr="00204781">
              <w:rPr>
                <w:rFonts w:ascii="Arial" w:hAnsi="Arial" w:cs="Arial"/>
                <w:color w:val="auto"/>
                <w:sz w:val="20"/>
                <w:szCs w:val="20"/>
              </w:rPr>
              <w:t>systemy okuwania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w:t>
            </w:r>
            <w:r w:rsidR="009F2F0B">
              <w:rPr>
                <w:rFonts w:ascii="Arial" w:hAnsi="Arial" w:cs="Arial"/>
                <w:color w:val="auto"/>
                <w:sz w:val="20"/>
                <w:szCs w:val="20"/>
              </w:rPr>
              <w:t>i</w:t>
            </w:r>
            <w:r w:rsidR="009F2F0B" w:rsidRPr="00204781">
              <w:rPr>
                <w:rFonts w:ascii="Arial" w:hAnsi="Arial" w:cs="Arial"/>
                <w:color w:val="auto"/>
                <w:sz w:val="20"/>
                <w:szCs w:val="20"/>
              </w:rPr>
              <w:t xml:space="preserve"> materiałów</w:t>
            </w:r>
            <w:r w:rsidRPr="00204781">
              <w:rPr>
                <w:rFonts w:ascii="Arial" w:hAnsi="Arial" w:cs="Arial"/>
                <w:color w:val="auto"/>
                <w:sz w:val="20"/>
                <w:szCs w:val="20"/>
              </w:rPr>
              <w:t xml:space="preserve"> drewnopochodnych </w:t>
            </w:r>
          </w:p>
        </w:tc>
        <w:tc>
          <w:tcPr>
            <w:tcW w:w="1176" w:type="pct"/>
          </w:tcPr>
          <w:p w:rsidR="00E20640" w:rsidRDefault="00E20640" w:rsidP="007C319A">
            <w:pPr>
              <w:numPr>
                <w:ilvl w:val="0"/>
                <w:numId w:val="264"/>
              </w:numPr>
              <w:rPr>
                <w:rFonts w:ascii="Arial" w:hAnsi="Arial" w:cs="Arial"/>
                <w:color w:val="auto"/>
                <w:sz w:val="20"/>
                <w:szCs w:val="20"/>
              </w:rPr>
            </w:pPr>
            <w:r w:rsidRPr="00204781">
              <w:rPr>
                <w:rFonts w:ascii="Arial" w:hAnsi="Arial" w:cs="Arial"/>
                <w:color w:val="auto"/>
                <w:sz w:val="20"/>
                <w:szCs w:val="20"/>
              </w:rPr>
              <w:t>rozpozna</w:t>
            </w:r>
            <w:r>
              <w:rPr>
                <w:rFonts w:ascii="Arial" w:hAnsi="Arial" w:cs="Arial"/>
                <w:color w:val="auto"/>
                <w:sz w:val="20"/>
                <w:szCs w:val="20"/>
              </w:rPr>
              <w:t xml:space="preserve">wać </w:t>
            </w:r>
            <w:r w:rsidRPr="00204781">
              <w:rPr>
                <w:rFonts w:ascii="Arial" w:hAnsi="Arial" w:cs="Arial"/>
                <w:color w:val="auto"/>
                <w:sz w:val="20"/>
                <w:szCs w:val="20"/>
              </w:rPr>
              <w:t>elementy robocze urządzeń montażowych,</w:t>
            </w:r>
          </w:p>
          <w:p w:rsidR="00E20640" w:rsidRDefault="00E20640" w:rsidP="007C319A">
            <w:pPr>
              <w:numPr>
                <w:ilvl w:val="0"/>
                <w:numId w:val="264"/>
              </w:numPr>
              <w:rPr>
                <w:rFonts w:ascii="Arial" w:hAnsi="Arial" w:cs="Arial"/>
                <w:color w:val="auto"/>
                <w:sz w:val="20"/>
                <w:szCs w:val="20"/>
              </w:rPr>
            </w:pPr>
            <w:r>
              <w:rPr>
                <w:rFonts w:ascii="Arial" w:hAnsi="Arial" w:cs="Arial"/>
                <w:color w:val="auto"/>
                <w:sz w:val="20"/>
                <w:szCs w:val="20"/>
              </w:rPr>
              <w:t>rozpo</w:t>
            </w:r>
            <w:r w:rsidRPr="00204781">
              <w:rPr>
                <w:rFonts w:ascii="Arial" w:hAnsi="Arial" w:cs="Arial"/>
                <w:color w:val="auto"/>
                <w:sz w:val="20"/>
                <w:szCs w:val="20"/>
              </w:rPr>
              <w:t>zna</w:t>
            </w:r>
            <w:r>
              <w:rPr>
                <w:rFonts w:ascii="Arial" w:hAnsi="Arial" w:cs="Arial"/>
                <w:color w:val="auto"/>
                <w:sz w:val="20"/>
                <w:szCs w:val="20"/>
              </w:rPr>
              <w:t>wać</w:t>
            </w:r>
            <w:r w:rsidRPr="00204781">
              <w:rPr>
                <w:rFonts w:ascii="Arial" w:hAnsi="Arial" w:cs="Arial"/>
                <w:color w:val="auto"/>
                <w:sz w:val="20"/>
                <w:szCs w:val="20"/>
              </w:rPr>
              <w:t xml:space="preserve"> budowę, zasadę działania</w:t>
            </w:r>
            <w:r w:rsidR="00DD462F">
              <w:rPr>
                <w:rFonts w:ascii="Arial" w:hAnsi="Arial" w:cs="Arial"/>
                <w:color w:val="auto"/>
                <w:sz w:val="20"/>
                <w:szCs w:val="20"/>
              </w:rPr>
              <w:t xml:space="preserve"> i </w:t>
            </w:r>
            <w:r w:rsidRPr="00204781">
              <w:rPr>
                <w:rFonts w:ascii="Arial" w:hAnsi="Arial" w:cs="Arial"/>
                <w:color w:val="auto"/>
                <w:sz w:val="20"/>
                <w:szCs w:val="20"/>
              </w:rPr>
              <w:t>eksploatacji urządzeń montażowych,</w:t>
            </w:r>
          </w:p>
        </w:tc>
        <w:tc>
          <w:tcPr>
            <w:tcW w:w="358"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Klasa II</w:t>
            </w:r>
          </w:p>
        </w:tc>
      </w:tr>
      <w:tr w:rsidR="00E20640" w:rsidRPr="00204781" w:rsidTr="00C8027C">
        <w:tc>
          <w:tcPr>
            <w:tcW w:w="829" w:type="pct"/>
          </w:tcPr>
          <w:p w:rsidR="00E20640" w:rsidRPr="00204781" w:rsidRDefault="00E20640" w:rsidP="00E2064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204781">
              <w:rPr>
                <w:rFonts w:ascii="Arial" w:hAnsi="Arial" w:cs="Arial"/>
                <w:color w:val="auto"/>
                <w:sz w:val="20"/>
                <w:szCs w:val="20"/>
              </w:rPr>
              <w:t>VII. Konserwacja maszyn</w:t>
            </w:r>
            <w:r w:rsidR="00DD462F">
              <w:rPr>
                <w:rFonts w:ascii="Arial" w:hAnsi="Arial" w:cs="Arial"/>
                <w:color w:val="auto"/>
                <w:sz w:val="20"/>
                <w:szCs w:val="20"/>
              </w:rPr>
              <w:t xml:space="preserve"> i </w:t>
            </w:r>
            <w:r w:rsidRPr="00204781">
              <w:rPr>
                <w:rFonts w:ascii="Arial" w:hAnsi="Arial" w:cs="Arial"/>
                <w:color w:val="auto"/>
                <w:sz w:val="20"/>
                <w:szCs w:val="20"/>
              </w:rPr>
              <w:t>urządzeń stosowanych</w:t>
            </w:r>
            <w:r w:rsidR="001979D6">
              <w:rPr>
                <w:rFonts w:ascii="Arial" w:hAnsi="Arial" w:cs="Arial"/>
                <w:color w:val="auto"/>
                <w:sz w:val="20"/>
                <w:szCs w:val="20"/>
              </w:rPr>
              <w:t xml:space="preserve"> do </w:t>
            </w:r>
            <w:r w:rsidRPr="00204781">
              <w:rPr>
                <w:rFonts w:ascii="Arial" w:hAnsi="Arial" w:cs="Arial"/>
                <w:color w:val="auto"/>
                <w:sz w:val="20"/>
                <w:szCs w:val="20"/>
              </w:rPr>
              <w:t>wykonywania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tc>
        <w:tc>
          <w:tcPr>
            <w:tcW w:w="1034"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1. Konserwacja maszyn</w:t>
            </w:r>
            <w:r w:rsidR="00DD462F">
              <w:rPr>
                <w:rFonts w:ascii="Arial" w:hAnsi="Arial" w:cs="Arial"/>
                <w:color w:val="auto"/>
                <w:sz w:val="20"/>
                <w:szCs w:val="20"/>
              </w:rPr>
              <w:t xml:space="preserve"> i </w:t>
            </w:r>
            <w:r w:rsidRPr="00204781">
              <w:rPr>
                <w:rFonts w:ascii="Arial" w:hAnsi="Arial" w:cs="Arial"/>
                <w:color w:val="auto"/>
                <w:sz w:val="20"/>
                <w:szCs w:val="20"/>
              </w:rPr>
              <w:t>urządzeń stolarskich.</w:t>
            </w:r>
          </w:p>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2. Instalowanie</w:t>
            </w:r>
            <w:r w:rsidR="00DD462F">
              <w:rPr>
                <w:rFonts w:ascii="Arial" w:hAnsi="Arial" w:cs="Arial"/>
                <w:color w:val="auto"/>
                <w:sz w:val="20"/>
                <w:szCs w:val="20"/>
              </w:rPr>
              <w:t xml:space="preserve"> i </w:t>
            </w:r>
            <w:r w:rsidRPr="00204781">
              <w:rPr>
                <w:rFonts w:ascii="Arial" w:hAnsi="Arial" w:cs="Arial"/>
                <w:color w:val="auto"/>
                <w:sz w:val="20"/>
                <w:szCs w:val="20"/>
              </w:rPr>
              <w:t>naprawa maszyn</w:t>
            </w:r>
            <w:r w:rsidR="00DD462F">
              <w:rPr>
                <w:rFonts w:ascii="Arial" w:hAnsi="Arial" w:cs="Arial"/>
                <w:color w:val="auto"/>
                <w:sz w:val="20"/>
                <w:szCs w:val="20"/>
              </w:rPr>
              <w:t xml:space="preserve"> i </w:t>
            </w:r>
            <w:r w:rsidRPr="00204781">
              <w:rPr>
                <w:rFonts w:ascii="Arial" w:hAnsi="Arial" w:cs="Arial"/>
                <w:color w:val="auto"/>
                <w:sz w:val="20"/>
                <w:szCs w:val="20"/>
              </w:rPr>
              <w:t xml:space="preserve">urządzeń stolarskich. </w:t>
            </w:r>
          </w:p>
        </w:tc>
        <w:tc>
          <w:tcPr>
            <w:tcW w:w="319" w:type="pct"/>
          </w:tcPr>
          <w:p w:rsidR="00E20640" w:rsidRPr="00204781" w:rsidRDefault="00E20640" w:rsidP="00E20640">
            <w:pPr>
              <w:jc w:val="center"/>
              <w:rPr>
                <w:rFonts w:ascii="Arial" w:hAnsi="Arial" w:cs="Arial"/>
                <w:color w:val="auto"/>
                <w:sz w:val="20"/>
                <w:szCs w:val="20"/>
              </w:rPr>
            </w:pPr>
          </w:p>
        </w:tc>
        <w:tc>
          <w:tcPr>
            <w:tcW w:w="1284" w:type="pct"/>
          </w:tcPr>
          <w:p w:rsidR="00E20640" w:rsidRDefault="00E20640" w:rsidP="00E20640">
            <w:pPr>
              <w:numPr>
                <w:ilvl w:val="0"/>
                <w:numId w:val="38"/>
              </w:numPr>
              <w:spacing w:before="20"/>
              <w:contextualSpacing/>
              <w:rPr>
                <w:rFonts w:ascii="Arial" w:hAnsi="Arial" w:cs="Arial"/>
                <w:color w:val="auto"/>
                <w:sz w:val="20"/>
                <w:szCs w:val="20"/>
              </w:rPr>
            </w:pPr>
            <w:r w:rsidRPr="00204781">
              <w:rPr>
                <w:rFonts w:ascii="Arial" w:hAnsi="Arial" w:cs="Arial"/>
                <w:color w:val="auto"/>
                <w:sz w:val="20"/>
                <w:szCs w:val="20"/>
              </w:rPr>
              <w:t xml:space="preserve">opisywać proces zużywania się narzędzi </w:t>
            </w:r>
          </w:p>
          <w:p w:rsidR="00E20640" w:rsidRDefault="00E20640" w:rsidP="00E20640">
            <w:pPr>
              <w:numPr>
                <w:ilvl w:val="0"/>
                <w:numId w:val="38"/>
              </w:numPr>
              <w:spacing w:before="20"/>
              <w:contextualSpacing/>
              <w:rPr>
                <w:rFonts w:ascii="Arial" w:hAnsi="Arial" w:cs="Arial"/>
                <w:color w:val="auto"/>
                <w:sz w:val="20"/>
                <w:szCs w:val="20"/>
              </w:rPr>
            </w:pPr>
            <w:r w:rsidRPr="00204781">
              <w:rPr>
                <w:rFonts w:ascii="Arial" w:hAnsi="Arial" w:cs="Arial"/>
                <w:color w:val="auto"/>
                <w:sz w:val="20"/>
                <w:szCs w:val="20"/>
              </w:rPr>
              <w:t>charakteryzować wskaźniki zużycia, kryteria stępienia</w:t>
            </w:r>
            <w:r w:rsidR="00DD462F">
              <w:rPr>
                <w:rFonts w:ascii="Arial" w:hAnsi="Arial" w:cs="Arial"/>
                <w:color w:val="auto"/>
                <w:sz w:val="20"/>
                <w:szCs w:val="20"/>
              </w:rPr>
              <w:t xml:space="preserve"> </w:t>
            </w:r>
            <w:r w:rsidR="009F2F0B">
              <w:rPr>
                <w:rFonts w:ascii="Arial" w:hAnsi="Arial" w:cs="Arial"/>
                <w:color w:val="auto"/>
                <w:sz w:val="20"/>
                <w:szCs w:val="20"/>
              </w:rPr>
              <w:t>i</w:t>
            </w:r>
            <w:r w:rsidR="009F2F0B" w:rsidRPr="00204781">
              <w:rPr>
                <w:rFonts w:ascii="Arial" w:hAnsi="Arial" w:cs="Arial"/>
                <w:color w:val="auto"/>
                <w:sz w:val="20"/>
                <w:szCs w:val="20"/>
              </w:rPr>
              <w:t xml:space="preserve"> trwałość</w:t>
            </w:r>
            <w:r w:rsidRPr="00204781">
              <w:rPr>
                <w:rFonts w:ascii="Arial" w:hAnsi="Arial" w:cs="Arial"/>
                <w:color w:val="auto"/>
                <w:sz w:val="20"/>
                <w:szCs w:val="20"/>
              </w:rPr>
              <w:t xml:space="preserve"> narzędzi </w:t>
            </w:r>
          </w:p>
          <w:p w:rsidR="00E20640" w:rsidRDefault="00E20640" w:rsidP="00E20640">
            <w:pPr>
              <w:numPr>
                <w:ilvl w:val="0"/>
                <w:numId w:val="38"/>
              </w:numPr>
              <w:spacing w:before="20"/>
              <w:contextualSpacing/>
              <w:rPr>
                <w:rFonts w:ascii="Arial" w:hAnsi="Arial" w:cs="Arial"/>
                <w:color w:val="auto"/>
                <w:sz w:val="20"/>
                <w:szCs w:val="20"/>
              </w:rPr>
            </w:pPr>
            <w:r w:rsidRPr="00204781">
              <w:rPr>
                <w:rFonts w:ascii="Arial" w:hAnsi="Arial" w:cs="Arial"/>
                <w:color w:val="auto"/>
                <w:sz w:val="20"/>
                <w:szCs w:val="20"/>
              </w:rPr>
              <w:t>ustalać sposób konserwacji narzędzi, maszyn</w:t>
            </w:r>
            <w:r w:rsidR="00DD462F">
              <w:rPr>
                <w:rFonts w:ascii="Arial" w:hAnsi="Arial" w:cs="Arial"/>
                <w:color w:val="auto"/>
                <w:sz w:val="20"/>
                <w:szCs w:val="20"/>
              </w:rPr>
              <w:t xml:space="preserve"> i </w:t>
            </w:r>
            <w:r w:rsidRPr="00204781">
              <w:rPr>
                <w:rFonts w:ascii="Arial" w:hAnsi="Arial" w:cs="Arial"/>
                <w:color w:val="auto"/>
                <w:sz w:val="20"/>
                <w:szCs w:val="20"/>
              </w:rPr>
              <w:t xml:space="preserve">urządzeń </w:t>
            </w:r>
          </w:p>
          <w:p w:rsidR="00E20640" w:rsidRDefault="00E20640" w:rsidP="00162CE7">
            <w:pPr>
              <w:numPr>
                <w:ilvl w:val="0"/>
                <w:numId w:val="38"/>
              </w:numPr>
              <w:spacing w:before="20"/>
              <w:contextualSpacing/>
              <w:rPr>
                <w:rFonts w:ascii="Arial" w:hAnsi="Arial" w:cs="Arial"/>
                <w:color w:val="auto"/>
                <w:sz w:val="20"/>
                <w:szCs w:val="20"/>
              </w:rPr>
            </w:pPr>
            <w:r w:rsidRPr="00204781">
              <w:rPr>
                <w:rFonts w:ascii="Arial" w:hAnsi="Arial" w:cs="Arial"/>
                <w:color w:val="auto"/>
                <w:sz w:val="20"/>
                <w:szCs w:val="20"/>
              </w:rPr>
              <w:t>dobierać środki</w:t>
            </w:r>
            <w:r w:rsidR="001979D6">
              <w:rPr>
                <w:rFonts w:ascii="Arial" w:hAnsi="Arial" w:cs="Arial"/>
                <w:color w:val="auto"/>
                <w:sz w:val="20"/>
                <w:szCs w:val="20"/>
              </w:rPr>
              <w:t xml:space="preserve"> do </w:t>
            </w:r>
            <w:r w:rsidRPr="00204781">
              <w:rPr>
                <w:rFonts w:ascii="Arial" w:hAnsi="Arial" w:cs="Arial"/>
                <w:color w:val="auto"/>
                <w:sz w:val="20"/>
                <w:szCs w:val="20"/>
              </w:rPr>
              <w:t>konserwacji narzędzi, maszyn</w:t>
            </w:r>
            <w:r w:rsidR="00DD462F">
              <w:rPr>
                <w:rFonts w:ascii="Arial" w:hAnsi="Arial" w:cs="Arial"/>
                <w:color w:val="auto"/>
                <w:sz w:val="20"/>
                <w:szCs w:val="20"/>
              </w:rPr>
              <w:t xml:space="preserve"> i </w:t>
            </w:r>
            <w:r w:rsidRPr="00204781">
              <w:rPr>
                <w:rFonts w:ascii="Arial" w:hAnsi="Arial" w:cs="Arial"/>
                <w:color w:val="auto"/>
                <w:sz w:val="20"/>
                <w:szCs w:val="20"/>
              </w:rPr>
              <w:t>urządzeń stosowanych</w:t>
            </w:r>
            <w:r w:rsidR="001979D6">
              <w:rPr>
                <w:rFonts w:ascii="Arial" w:hAnsi="Arial" w:cs="Arial"/>
                <w:color w:val="auto"/>
                <w:sz w:val="20"/>
                <w:szCs w:val="20"/>
              </w:rPr>
              <w:t xml:space="preserve"> do </w:t>
            </w:r>
            <w:r w:rsidRPr="00204781">
              <w:rPr>
                <w:rFonts w:ascii="Arial" w:hAnsi="Arial" w:cs="Arial"/>
                <w:color w:val="auto"/>
                <w:sz w:val="20"/>
                <w:szCs w:val="20"/>
              </w:rPr>
              <w:t>wykonywania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 xml:space="preserve">materiałów drewnopochodnych </w:t>
            </w:r>
          </w:p>
        </w:tc>
        <w:tc>
          <w:tcPr>
            <w:tcW w:w="1176" w:type="pct"/>
          </w:tcPr>
          <w:p w:rsidR="00E20640" w:rsidRDefault="00E20640" w:rsidP="00162CE7">
            <w:pPr>
              <w:numPr>
                <w:ilvl w:val="0"/>
                <w:numId w:val="55"/>
              </w:numPr>
              <w:rPr>
                <w:rFonts w:ascii="Arial" w:hAnsi="Arial" w:cs="Arial"/>
                <w:color w:val="auto"/>
                <w:sz w:val="20"/>
                <w:szCs w:val="20"/>
              </w:rPr>
            </w:pPr>
            <w:r w:rsidRPr="00204781">
              <w:rPr>
                <w:rFonts w:ascii="Arial" w:hAnsi="Arial" w:cs="Arial"/>
                <w:color w:val="auto"/>
                <w:sz w:val="20"/>
                <w:szCs w:val="20"/>
              </w:rPr>
              <w:t>stosować środki</w:t>
            </w:r>
            <w:r w:rsidR="001979D6">
              <w:rPr>
                <w:rFonts w:ascii="Arial" w:hAnsi="Arial" w:cs="Arial"/>
                <w:color w:val="auto"/>
                <w:sz w:val="20"/>
                <w:szCs w:val="20"/>
              </w:rPr>
              <w:t xml:space="preserve"> do </w:t>
            </w:r>
            <w:r w:rsidRPr="00204781">
              <w:rPr>
                <w:rFonts w:ascii="Arial" w:hAnsi="Arial" w:cs="Arial"/>
                <w:color w:val="auto"/>
                <w:sz w:val="20"/>
                <w:szCs w:val="20"/>
              </w:rPr>
              <w:t>konserwacji narzędzi, maszyn</w:t>
            </w:r>
            <w:r w:rsidR="00DD462F">
              <w:rPr>
                <w:rFonts w:ascii="Arial" w:hAnsi="Arial" w:cs="Arial"/>
                <w:color w:val="auto"/>
                <w:sz w:val="20"/>
                <w:szCs w:val="20"/>
              </w:rPr>
              <w:t xml:space="preserve"> i </w:t>
            </w:r>
            <w:r w:rsidRPr="00204781">
              <w:rPr>
                <w:rFonts w:ascii="Arial" w:hAnsi="Arial" w:cs="Arial"/>
                <w:color w:val="auto"/>
                <w:sz w:val="20"/>
                <w:szCs w:val="20"/>
              </w:rPr>
              <w:t>sprzętu stosowanego</w:t>
            </w:r>
            <w:r w:rsidR="001979D6">
              <w:rPr>
                <w:rFonts w:ascii="Arial" w:hAnsi="Arial" w:cs="Arial"/>
                <w:color w:val="auto"/>
                <w:sz w:val="20"/>
                <w:szCs w:val="20"/>
              </w:rPr>
              <w:t xml:space="preserve"> do </w:t>
            </w:r>
            <w:r w:rsidRPr="00204781">
              <w:rPr>
                <w:rFonts w:ascii="Arial" w:hAnsi="Arial" w:cs="Arial"/>
                <w:color w:val="auto"/>
                <w:sz w:val="20"/>
                <w:szCs w:val="20"/>
              </w:rPr>
              <w:t>wykonywania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 xml:space="preserve">materiałów drewnopochodnych, </w:t>
            </w:r>
          </w:p>
        </w:tc>
        <w:tc>
          <w:tcPr>
            <w:tcW w:w="358"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Klasa III</w:t>
            </w:r>
          </w:p>
        </w:tc>
      </w:tr>
      <w:tr w:rsidR="00E20640" w:rsidRPr="00204781" w:rsidTr="00C8027C">
        <w:tc>
          <w:tcPr>
            <w:tcW w:w="829" w:type="pct"/>
          </w:tcPr>
          <w:p w:rsidR="00E20640" w:rsidRPr="00204781" w:rsidRDefault="00E20640" w:rsidP="00E2064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204781">
              <w:rPr>
                <w:rFonts w:ascii="Arial" w:hAnsi="Arial" w:cs="Arial"/>
                <w:color w:val="auto"/>
                <w:sz w:val="20"/>
                <w:szCs w:val="20"/>
              </w:rPr>
              <w:t>VIII. Materiały, maszyny, urządzenia</w:t>
            </w:r>
            <w:r w:rsidR="00DD462F">
              <w:rPr>
                <w:rFonts w:ascii="Arial" w:hAnsi="Arial" w:cs="Arial"/>
                <w:color w:val="auto"/>
                <w:sz w:val="20"/>
                <w:szCs w:val="20"/>
              </w:rPr>
              <w:t xml:space="preserve"> i </w:t>
            </w:r>
            <w:r w:rsidRPr="00204781">
              <w:rPr>
                <w:rFonts w:ascii="Arial" w:hAnsi="Arial" w:cs="Arial"/>
                <w:color w:val="auto"/>
                <w:sz w:val="20"/>
                <w:szCs w:val="20"/>
              </w:rPr>
              <w:t>narzędzia</w:t>
            </w:r>
            <w:r w:rsidR="001979D6">
              <w:rPr>
                <w:rFonts w:ascii="Arial" w:hAnsi="Arial" w:cs="Arial"/>
                <w:color w:val="auto"/>
                <w:sz w:val="20"/>
                <w:szCs w:val="20"/>
              </w:rPr>
              <w:t xml:space="preserve"> do </w:t>
            </w:r>
            <w:r w:rsidRPr="00204781">
              <w:rPr>
                <w:rFonts w:ascii="Arial" w:hAnsi="Arial" w:cs="Arial"/>
                <w:color w:val="auto"/>
                <w:sz w:val="20"/>
                <w:szCs w:val="20"/>
              </w:rPr>
              <w:t>wykonania określonych zadań.</w:t>
            </w:r>
          </w:p>
        </w:tc>
        <w:tc>
          <w:tcPr>
            <w:tcW w:w="1034"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1. Charakterystyka materiałów, maszyn, urządzeń</w:t>
            </w:r>
            <w:r w:rsidR="00DD462F">
              <w:rPr>
                <w:rFonts w:ascii="Arial" w:hAnsi="Arial" w:cs="Arial"/>
                <w:color w:val="auto"/>
                <w:sz w:val="20"/>
                <w:szCs w:val="20"/>
              </w:rPr>
              <w:t xml:space="preserve"> i </w:t>
            </w:r>
            <w:r w:rsidRPr="00204781">
              <w:rPr>
                <w:rFonts w:ascii="Arial" w:hAnsi="Arial" w:cs="Arial"/>
                <w:color w:val="auto"/>
                <w:sz w:val="20"/>
                <w:szCs w:val="20"/>
              </w:rPr>
              <w:t>narzędzi zgodnie</w:t>
            </w:r>
            <w:r w:rsidR="009842C9">
              <w:rPr>
                <w:rFonts w:ascii="Arial" w:hAnsi="Arial" w:cs="Arial"/>
                <w:color w:val="auto"/>
                <w:sz w:val="20"/>
                <w:szCs w:val="20"/>
              </w:rPr>
              <w:t xml:space="preserve"> z </w:t>
            </w:r>
            <w:r w:rsidRPr="00204781">
              <w:rPr>
                <w:rFonts w:ascii="Arial" w:hAnsi="Arial" w:cs="Arial"/>
                <w:color w:val="auto"/>
                <w:sz w:val="20"/>
                <w:szCs w:val="20"/>
              </w:rPr>
              <w:t>ich przeznaczeniem.</w:t>
            </w:r>
          </w:p>
        </w:tc>
        <w:tc>
          <w:tcPr>
            <w:tcW w:w="319" w:type="pct"/>
          </w:tcPr>
          <w:p w:rsidR="00E20640" w:rsidRPr="00204781" w:rsidRDefault="00E20640" w:rsidP="00E20640">
            <w:pPr>
              <w:jc w:val="center"/>
              <w:rPr>
                <w:rFonts w:ascii="Arial" w:hAnsi="Arial" w:cs="Arial"/>
                <w:color w:val="auto"/>
                <w:sz w:val="20"/>
                <w:szCs w:val="20"/>
              </w:rPr>
            </w:pPr>
          </w:p>
        </w:tc>
        <w:tc>
          <w:tcPr>
            <w:tcW w:w="1284" w:type="pct"/>
          </w:tcPr>
          <w:p w:rsidR="00E20640" w:rsidRDefault="00981A9F" w:rsidP="00E20640">
            <w:pPr>
              <w:numPr>
                <w:ilvl w:val="0"/>
                <w:numId w:val="39"/>
              </w:numPr>
              <w:spacing w:before="20" w:after="20"/>
              <w:contextualSpacing/>
              <w:rPr>
                <w:rFonts w:ascii="Arial" w:eastAsia="Arial" w:hAnsi="Arial" w:cs="Arial"/>
                <w:color w:val="auto"/>
                <w:sz w:val="20"/>
                <w:szCs w:val="20"/>
              </w:rPr>
            </w:pPr>
            <w:r w:rsidRPr="00204781">
              <w:rPr>
                <w:rFonts w:ascii="Arial" w:hAnsi="Arial" w:cs="Arial"/>
                <w:color w:val="auto"/>
                <w:sz w:val="20"/>
                <w:szCs w:val="20"/>
              </w:rPr>
              <w:t>wymieniać zasady</w:t>
            </w:r>
            <w:r w:rsidR="00E20640" w:rsidRPr="00204781">
              <w:rPr>
                <w:rFonts w:ascii="Arial" w:hAnsi="Arial" w:cs="Arial"/>
                <w:color w:val="auto"/>
                <w:sz w:val="20"/>
                <w:szCs w:val="20"/>
              </w:rPr>
              <w:t xml:space="preserve"> doboru narzędzi</w:t>
            </w:r>
            <w:r w:rsidR="001979D6">
              <w:rPr>
                <w:rFonts w:ascii="Arial" w:hAnsi="Arial" w:cs="Arial"/>
                <w:color w:val="auto"/>
                <w:sz w:val="20"/>
                <w:szCs w:val="20"/>
              </w:rPr>
              <w:t xml:space="preserve"> do </w:t>
            </w:r>
            <w:r w:rsidR="00E20640" w:rsidRPr="00204781">
              <w:rPr>
                <w:rFonts w:ascii="Arial" w:hAnsi="Arial" w:cs="Arial"/>
                <w:color w:val="auto"/>
                <w:sz w:val="20"/>
                <w:szCs w:val="20"/>
              </w:rPr>
              <w:t xml:space="preserve">określonych zadań technologicznych </w:t>
            </w:r>
          </w:p>
          <w:p w:rsidR="00E20640" w:rsidRDefault="00E20640" w:rsidP="00E20640">
            <w:pPr>
              <w:numPr>
                <w:ilvl w:val="0"/>
                <w:numId w:val="39"/>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specyfikować materiały</w:t>
            </w:r>
            <w:r w:rsidR="001979D6">
              <w:rPr>
                <w:rFonts w:ascii="Arial" w:eastAsia="Arial" w:hAnsi="Arial" w:cs="Arial"/>
                <w:color w:val="auto"/>
                <w:sz w:val="20"/>
                <w:szCs w:val="20"/>
              </w:rPr>
              <w:t xml:space="preserve"> do </w:t>
            </w:r>
            <w:r w:rsidRPr="00204781">
              <w:rPr>
                <w:rFonts w:ascii="Arial" w:eastAsia="Arial" w:hAnsi="Arial" w:cs="Arial"/>
                <w:color w:val="auto"/>
                <w:sz w:val="20"/>
                <w:szCs w:val="20"/>
              </w:rPr>
              <w:t>wykonania wyrobów</w:t>
            </w:r>
            <w:r w:rsidR="009842C9">
              <w:rPr>
                <w:rFonts w:ascii="Arial" w:eastAsia="Arial" w:hAnsi="Arial" w:cs="Arial"/>
                <w:color w:val="auto"/>
                <w:sz w:val="20"/>
                <w:szCs w:val="20"/>
              </w:rPr>
              <w:t xml:space="preserve"> z </w:t>
            </w:r>
            <w:r w:rsidRPr="00204781">
              <w:rPr>
                <w:rFonts w:ascii="Arial" w:eastAsia="Arial" w:hAnsi="Arial" w:cs="Arial"/>
                <w:color w:val="auto"/>
                <w:sz w:val="20"/>
                <w:szCs w:val="20"/>
              </w:rPr>
              <w:t>drewna</w:t>
            </w:r>
            <w:r w:rsidR="00DD462F">
              <w:rPr>
                <w:rFonts w:ascii="Arial" w:eastAsia="Arial" w:hAnsi="Arial" w:cs="Arial"/>
                <w:color w:val="auto"/>
                <w:sz w:val="20"/>
                <w:szCs w:val="20"/>
              </w:rPr>
              <w:t xml:space="preserve"> i </w:t>
            </w:r>
            <w:r w:rsidRPr="00204781">
              <w:rPr>
                <w:rFonts w:ascii="Arial" w:eastAsia="Arial" w:hAnsi="Arial" w:cs="Arial"/>
                <w:color w:val="auto"/>
                <w:sz w:val="20"/>
                <w:szCs w:val="20"/>
              </w:rPr>
              <w:t xml:space="preserve">materiałów drewnopochodnych </w:t>
            </w:r>
          </w:p>
          <w:p w:rsidR="00E20640" w:rsidRDefault="00E20640" w:rsidP="00E20640">
            <w:pPr>
              <w:numPr>
                <w:ilvl w:val="0"/>
                <w:numId w:val="39"/>
              </w:numPr>
              <w:spacing w:before="20" w:after="20"/>
              <w:contextualSpacing/>
              <w:rPr>
                <w:rFonts w:ascii="Arial" w:eastAsia="Arial" w:hAnsi="Arial" w:cs="Arial"/>
                <w:color w:val="auto"/>
                <w:sz w:val="20"/>
                <w:szCs w:val="20"/>
              </w:rPr>
            </w:pPr>
            <w:r w:rsidRPr="00204781">
              <w:rPr>
                <w:rFonts w:ascii="Arial" w:hAnsi="Arial" w:cs="Arial"/>
                <w:color w:val="auto"/>
                <w:sz w:val="20"/>
                <w:szCs w:val="20"/>
              </w:rPr>
              <w:t>wymieniać grupy narzędzi tnących wraz</w:t>
            </w:r>
            <w:r w:rsidR="009842C9">
              <w:rPr>
                <w:rFonts w:ascii="Arial" w:hAnsi="Arial" w:cs="Arial"/>
                <w:color w:val="auto"/>
                <w:sz w:val="20"/>
                <w:szCs w:val="20"/>
              </w:rPr>
              <w:t xml:space="preserve"> z </w:t>
            </w:r>
            <w:r w:rsidRPr="00204781">
              <w:rPr>
                <w:rFonts w:ascii="Arial" w:hAnsi="Arial" w:cs="Arial"/>
                <w:color w:val="auto"/>
                <w:sz w:val="20"/>
                <w:szCs w:val="20"/>
              </w:rPr>
              <w:t xml:space="preserve">zasadami ich użytkowania </w:t>
            </w:r>
          </w:p>
          <w:p w:rsidR="00E20640" w:rsidRDefault="00E20640" w:rsidP="00E20640">
            <w:pPr>
              <w:numPr>
                <w:ilvl w:val="0"/>
                <w:numId w:val="39"/>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lastRenderedPageBreak/>
              <w:t>dobierać maszyny</w:t>
            </w:r>
            <w:r w:rsidR="00DD462F">
              <w:rPr>
                <w:rFonts w:ascii="Arial" w:eastAsia="Arial" w:hAnsi="Arial" w:cs="Arial"/>
                <w:color w:val="auto"/>
                <w:sz w:val="20"/>
                <w:szCs w:val="20"/>
              </w:rPr>
              <w:t xml:space="preserve"> i </w:t>
            </w:r>
            <w:r w:rsidRPr="00204781">
              <w:rPr>
                <w:rFonts w:ascii="Arial" w:eastAsia="Arial" w:hAnsi="Arial" w:cs="Arial"/>
                <w:color w:val="auto"/>
                <w:sz w:val="20"/>
                <w:szCs w:val="20"/>
              </w:rPr>
              <w:t>urządzenia potrzebne</w:t>
            </w:r>
            <w:r w:rsidR="001979D6">
              <w:rPr>
                <w:rFonts w:ascii="Arial" w:eastAsia="Arial" w:hAnsi="Arial" w:cs="Arial"/>
                <w:color w:val="auto"/>
                <w:sz w:val="20"/>
                <w:szCs w:val="20"/>
              </w:rPr>
              <w:t xml:space="preserve"> do </w:t>
            </w:r>
            <w:r w:rsidRPr="00204781">
              <w:rPr>
                <w:rFonts w:ascii="Arial" w:eastAsia="Arial" w:hAnsi="Arial" w:cs="Arial"/>
                <w:color w:val="auto"/>
                <w:sz w:val="20"/>
                <w:szCs w:val="20"/>
              </w:rPr>
              <w:t>wykonania wyrobów</w:t>
            </w:r>
            <w:r w:rsidR="009842C9">
              <w:rPr>
                <w:rFonts w:ascii="Arial" w:eastAsia="Arial" w:hAnsi="Arial" w:cs="Arial"/>
                <w:color w:val="auto"/>
                <w:sz w:val="20"/>
                <w:szCs w:val="20"/>
              </w:rPr>
              <w:t xml:space="preserve"> z </w:t>
            </w:r>
            <w:r w:rsidRPr="00204781">
              <w:rPr>
                <w:rFonts w:ascii="Arial" w:eastAsia="Arial" w:hAnsi="Arial" w:cs="Arial"/>
                <w:color w:val="auto"/>
                <w:sz w:val="20"/>
                <w:szCs w:val="20"/>
              </w:rPr>
              <w:t>drewna</w:t>
            </w:r>
            <w:r w:rsidR="00DD462F">
              <w:rPr>
                <w:rFonts w:ascii="Arial" w:eastAsia="Arial" w:hAnsi="Arial" w:cs="Arial"/>
                <w:color w:val="auto"/>
                <w:sz w:val="20"/>
                <w:szCs w:val="20"/>
              </w:rPr>
              <w:t xml:space="preserve"> i </w:t>
            </w:r>
            <w:r w:rsidR="001979D6" w:rsidRPr="00204781">
              <w:rPr>
                <w:rFonts w:ascii="Arial" w:eastAsia="Arial" w:hAnsi="Arial" w:cs="Arial"/>
                <w:color w:val="auto"/>
                <w:sz w:val="20"/>
                <w:szCs w:val="20"/>
              </w:rPr>
              <w:t>materiałów drewnopochodnych</w:t>
            </w:r>
            <w:r w:rsidRPr="00204781">
              <w:rPr>
                <w:rFonts w:ascii="Arial" w:eastAsia="Arial" w:hAnsi="Arial" w:cs="Arial"/>
                <w:color w:val="auto"/>
                <w:sz w:val="20"/>
                <w:szCs w:val="20"/>
              </w:rPr>
              <w:t>,</w:t>
            </w:r>
          </w:p>
          <w:p w:rsidR="00E20640" w:rsidRDefault="00E20640" w:rsidP="00E20640">
            <w:pPr>
              <w:numPr>
                <w:ilvl w:val="0"/>
                <w:numId w:val="39"/>
              </w:numPr>
              <w:spacing w:before="20" w:after="20"/>
              <w:contextualSpacing/>
              <w:rPr>
                <w:rFonts w:ascii="Arial" w:eastAsia="Arial" w:hAnsi="Arial" w:cs="Arial"/>
                <w:color w:val="auto"/>
                <w:sz w:val="20"/>
                <w:szCs w:val="20"/>
              </w:rPr>
            </w:pPr>
            <w:r w:rsidRPr="00204781">
              <w:rPr>
                <w:rFonts w:ascii="Arial" w:hAnsi="Arial" w:cs="Arial"/>
                <w:color w:val="auto"/>
                <w:sz w:val="20"/>
                <w:szCs w:val="20"/>
              </w:rPr>
              <w:t>dobierać standardowe narzędzie tnące</w:t>
            </w:r>
            <w:r w:rsidR="001979D6">
              <w:rPr>
                <w:rFonts w:ascii="Arial" w:hAnsi="Arial" w:cs="Arial"/>
                <w:color w:val="auto"/>
                <w:sz w:val="20"/>
                <w:szCs w:val="20"/>
              </w:rPr>
              <w:t xml:space="preserve"> do </w:t>
            </w:r>
            <w:r w:rsidRPr="00204781">
              <w:rPr>
                <w:rFonts w:ascii="Arial" w:hAnsi="Arial" w:cs="Arial"/>
                <w:color w:val="auto"/>
                <w:sz w:val="20"/>
                <w:szCs w:val="20"/>
              </w:rPr>
              <w:t xml:space="preserve">zadania technologicznego </w:t>
            </w:r>
          </w:p>
          <w:p w:rsidR="00E20640" w:rsidRDefault="00E20640" w:rsidP="00E20640">
            <w:pPr>
              <w:numPr>
                <w:ilvl w:val="0"/>
                <w:numId w:val="39"/>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 xml:space="preserve">planować wykorzystanie </w:t>
            </w:r>
            <w:r w:rsidRPr="00204781">
              <w:rPr>
                <w:rFonts w:ascii="Arial" w:hAnsi="Arial" w:cs="Arial"/>
                <w:color w:val="auto"/>
                <w:sz w:val="20"/>
                <w:szCs w:val="20"/>
              </w:rPr>
              <w:t>maszyn, urządzeń</w:t>
            </w:r>
            <w:r w:rsidR="00DD462F">
              <w:rPr>
                <w:rFonts w:ascii="Arial" w:hAnsi="Arial" w:cs="Arial"/>
                <w:color w:val="auto"/>
                <w:sz w:val="20"/>
                <w:szCs w:val="20"/>
              </w:rPr>
              <w:t xml:space="preserve"> i </w:t>
            </w:r>
            <w:r w:rsidRPr="00204781">
              <w:rPr>
                <w:rFonts w:ascii="Arial" w:hAnsi="Arial" w:cs="Arial"/>
                <w:color w:val="auto"/>
                <w:sz w:val="20"/>
                <w:szCs w:val="20"/>
              </w:rPr>
              <w:t>narzędzi</w:t>
            </w:r>
            <w:r w:rsidR="001979D6">
              <w:rPr>
                <w:rFonts w:ascii="Arial" w:eastAsia="Arial" w:hAnsi="Arial" w:cs="Arial"/>
                <w:color w:val="auto"/>
                <w:sz w:val="20"/>
                <w:szCs w:val="20"/>
              </w:rPr>
              <w:t xml:space="preserve"> do </w:t>
            </w:r>
            <w:r w:rsidR="001F553E">
              <w:rPr>
                <w:rFonts w:ascii="Arial" w:eastAsia="Arial" w:hAnsi="Arial" w:cs="Arial"/>
                <w:color w:val="auto"/>
                <w:sz w:val="20"/>
                <w:szCs w:val="20"/>
              </w:rPr>
              <w:t>wykonania wyrobu</w:t>
            </w:r>
            <w:r w:rsidR="009842C9">
              <w:rPr>
                <w:rFonts w:ascii="Arial" w:eastAsia="Arial" w:hAnsi="Arial" w:cs="Arial"/>
                <w:color w:val="auto"/>
                <w:sz w:val="20"/>
                <w:szCs w:val="20"/>
              </w:rPr>
              <w:t xml:space="preserve"> z </w:t>
            </w:r>
            <w:r w:rsidR="001F553E">
              <w:rPr>
                <w:rFonts w:ascii="Arial" w:eastAsia="Arial" w:hAnsi="Arial" w:cs="Arial"/>
                <w:color w:val="auto"/>
                <w:sz w:val="20"/>
                <w:szCs w:val="20"/>
              </w:rPr>
              <w:t>drewna</w:t>
            </w:r>
            <w:r w:rsidR="00DD462F">
              <w:rPr>
                <w:rFonts w:ascii="Arial" w:eastAsia="Arial" w:hAnsi="Arial" w:cs="Arial"/>
                <w:color w:val="auto"/>
                <w:sz w:val="20"/>
                <w:szCs w:val="20"/>
              </w:rPr>
              <w:t xml:space="preserve"> i </w:t>
            </w:r>
            <w:r w:rsidRPr="00204781">
              <w:rPr>
                <w:rFonts w:ascii="Arial" w:eastAsia="Arial" w:hAnsi="Arial" w:cs="Arial"/>
                <w:color w:val="auto"/>
                <w:sz w:val="20"/>
                <w:szCs w:val="20"/>
              </w:rPr>
              <w:t>materiałów drewnopochodnych zgodnie</w:t>
            </w:r>
            <w:r w:rsidR="009842C9">
              <w:rPr>
                <w:rFonts w:ascii="Arial" w:eastAsia="Arial" w:hAnsi="Arial" w:cs="Arial"/>
                <w:color w:val="auto"/>
                <w:sz w:val="20"/>
                <w:szCs w:val="20"/>
              </w:rPr>
              <w:t xml:space="preserve"> z </w:t>
            </w:r>
            <w:r w:rsidRPr="00204781">
              <w:rPr>
                <w:rFonts w:ascii="Arial" w:eastAsia="Arial" w:hAnsi="Arial" w:cs="Arial"/>
                <w:color w:val="auto"/>
                <w:sz w:val="20"/>
                <w:szCs w:val="20"/>
              </w:rPr>
              <w:t>procesem technologicznym,</w:t>
            </w:r>
          </w:p>
          <w:p w:rsidR="00E20640" w:rsidRDefault="00E20640" w:rsidP="00E20640">
            <w:pPr>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4781">
              <w:rPr>
                <w:rFonts w:ascii="Arial" w:hAnsi="Arial" w:cs="Arial"/>
                <w:color w:val="auto"/>
                <w:sz w:val="20"/>
                <w:szCs w:val="20"/>
              </w:rPr>
              <w:t>stosować materiały, narzędzia</w:t>
            </w:r>
            <w:r w:rsidR="00DD462F">
              <w:rPr>
                <w:rFonts w:ascii="Arial" w:hAnsi="Arial" w:cs="Arial"/>
                <w:color w:val="auto"/>
                <w:sz w:val="20"/>
                <w:szCs w:val="20"/>
              </w:rPr>
              <w:t xml:space="preserve"> i </w:t>
            </w:r>
            <w:r w:rsidRPr="00204781">
              <w:rPr>
                <w:rFonts w:ascii="Arial" w:hAnsi="Arial" w:cs="Arial"/>
                <w:color w:val="auto"/>
                <w:sz w:val="20"/>
                <w:szCs w:val="20"/>
              </w:rPr>
              <w:t>urządzenia zgodnie</w:t>
            </w:r>
            <w:r w:rsidR="009842C9">
              <w:rPr>
                <w:rFonts w:ascii="Arial" w:hAnsi="Arial" w:cs="Arial"/>
                <w:color w:val="auto"/>
                <w:sz w:val="20"/>
                <w:szCs w:val="20"/>
              </w:rPr>
              <w:t xml:space="preserve"> z </w:t>
            </w:r>
            <w:r w:rsidR="001F553E">
              <w:rPr>
                <w:rFonts w:ascii="Arial" w:hAnsi="Arial" w:cs="Arial"/>
                <w:color w:val="auto"/>
                <w:sz w:val="20"/>
                <w:szCs w:val="20"/>
              </w:rPr>
              <w:t>dokumentacją techniczną</w:t>
            </w:r>
            <w:r w:rsidR="001979D6">
              <w:rPr>
                <w:rFonts w:ascii="Arial" w:hAnsi="Arial" w:cs="Arial"/>
                <w:color w:val="auto"/>
                <w:sz w:val="20"/>
                <w:szCs w:val="20"/>
              </w:rPr>
              <w:t xml:space="preserve"> do </w:t>
            </w:r>
            <w:r w:rsidRPr="00204781">
              <w:rPr>
                <w:rFonts w:ascii="Arial" w:hAnsi="Arial" w:cs="Arial"/>
                <w:color w:val="auto"/>
                <w:sz w:val="20"/>
                <w:szCs w:val="20"/>
              </w:rPr>
              <w:t>wykańczania powierzchni drewna, tworzyw drzewnych</w:t>
            </w:r>
            <w:r w:rsidR="00DD462F">
              <w:rPr>
                <w:rFonts w:ascii="Arial" w:hAnsi="Arial" w:cs="Arial"/>
                <w:color w:val="auto"/>
                <w:sz w:val="20"/>
                <w:szCs w:val="20"/>
              </w:rPr>
              <w:t xml:space="preserve"> i </w:t>
            </w:r>
            <w:r w:rsidRPr="00204781">
              <w:rPr>
                <w:rFonts w:ascii="Arial" w:hAnsi="Arial" w:cs="Arial"/>
                <w:color w:val="auto"/>
                <w:sz w:val="20"/>
                <w:szCs w:val="20"/>
              </w:rPr>
              <w:t>wyrobów</w:t>
            </w:r>
            <w:r w:rsidR="009842C9">
              <w:rPr>
                <w:rFonts w:ascii="Arial" w:hAnsi="Arial" w:cs="Arial"/>
                <w:color w:val="auto"/>
                <w:sz w:val="20"/>
                <w:szCs w:val="20"/>
              </w:rPr>
              <w:t xml:space="preserve"> z </w:t>
            </w:r>
            <w:r w:rsidRPr="00204781">
              <w:rPr>
                <w:rFonts w:ascii="Arial" w:hAnsi="Arial" w:cs="Arial"/>
                <w:color w:val="auto"/>
                <w:sz w:val="20"/>
                <w:szCs w:val="20"/>
              </w:rPr>
              <w:t>drewna,</w:t>
            </w:r>
          </w:p>
          <w:p w:rsidR="00E20640" w:rsidRDefault="00E20640" w:rsidP="00E20640">
            <w:pPr>
              <w:numPr>
                <w:ilvl w:val="0"/>
                <w:numId w:val="3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204781">
              <w:rPr>
                <w:rFonts w:ascii="Arial" w:hAnsi="Arial" w:cs="Arial"/>
                <w:color w:val="auto"/>
                <w:sz w:val="20"/>
                <w:szCs w:val="20"/>
              </w:rPr>
              <w:t>stosować narzędzia</w:t>
            </w:r>
            <w:r w:rsidR="00DD462F">
              <w:rPr>
                <w:rFonts w:ascii="Arial" w:hAnsi="Arial" w:cs="Arial"/>
                <w:color w:val="auto"/>
                <w:sz w:val="20"/>
                <w:szCs w:val="20"/>
              </w:rPr>
              <w:t xml:space="preserve"> i </w:t>
            </w:r>
            <w:r w:rsidRPr="00204781">
              <w:rPr>
                <w:rFonts w:ascii="Arial" w:hAnsi="Arial" w:cs="Arial"/>
                <w:color w:val="auto"/>
                <w:sz w:val="20"/>
                <w:szCs w:val="20"/>
              </w:rPr>
              <w:t>urządzenia</w:t>
            </w:r>
            <w:r w:rsidR="001979D6">
              <w:rPr>
                <w:rFonts w:ascii="Arial" w:hAnsi="Arial" w:cs="Arial"/>
                <w:color w:val="auto"/>
                <w:sz w:val="20"/>
                <w:szCs w:val="20"/>
              </w:rPr>
              <w:t xml:space="preserve"> do </w:t>
            </w:r>
            <w:r w:rsidRPr="00204781">
              <w:rPr>
                <w:rFonts w:ascii="Arial" w:hAnsi="Arial" w:cs="Arial"/>
                <w:color w:val="auto"/>
                <w:sz w:val="20"/>
                <w:szCs w:val="20"/>
              </w:rPr>
              <w:t>klejenia, oklejania drewna</w:t>
            </w:r>
            <w:r w:rsidR="00DD462F">
              <w:rPr>
                <w:rFonts w:ascii="Arial" w:hAnsi="Arial" w:cs="Arial"/>
                <w:color w:val="auto"/>
                <w:sz w:val="20"/>
                <w:szCs w:val="20"/>
              </w:rPr>
              <w:t xml:space="preserve"> i </w:t>
            </w:r>
            <w:r w:rsidRPr="00204781">
              <w:rPr>
                <w:rFonts w:ascii="Arial" w:hAnsi="Arial" w:cs="Arial"/>
                <w:color w:val="auto"/>
                <w:sz w:val="20"/>
                <w:szCs w:val="20"/>
              </w:rPr>
              <w:t xml:space="preserve">materiałów drewnopochodnych, </w:t>
            </w:r>
          </w:p>
        </w:tc>
        <w:tc>
          <w:tcPr>
            <w:tcW w:w="1176" w:type="pct"/>
          </w:tcPr>
          <w:p w:rsidR="00E20640" w:rsidRDefault="00981A9F" w:rsidP="00E20640">
            <w:pPr>
              <w:numPr>
                <w:ilvl w:val="0"/>
                <w:numId w:val="39"/>
              </w:numPr>
              <w:rPr>
                <w:rFonts w:ascii="Arial" w:hAnsi="Arial" w:cs="Arial"/>
                <w:color w:val="auto"/>
                <w:sz w:val="20"/>
                <w:szCs w:val="20"/>
              </w:rPr>
            </w:pPr>
            <w:r w:rsidRPr="00204781">
              <w:rPr>
                <w:rFonts w:ascii="Arial" w:hAnsi="Arial" w:cs="Arial"/>
                <w:color w:val="auto"/>
                <w:sz w:val="20"/>
                <w:szCs w:val="20"/>
              </w:rPr>
              <w:lastRenderedPageBreak/>
              <w:t>dobierać narzędzia</w:t>
            </w:r>
            <w:r w:rsidR="001979D6">
              <w:rPr>
                <w:rFonts w:ascii="Arial" w:hAnsi="Arial" w:cs="Arial"/>
                <w:color w:val="auto"/>
                <w:sz w:val="20"/>
                <w:szCs w:val="20"/>
              </w:rPr>
              <w:t xml:space="preserve"> do </w:t>
            </w:r>
            <w:r w:rsidR="00E20640" w:rsidRPr="00204781">
              <w:rPr>
                <w:rFonts w:ascii="Arial" w:hAnsi="Arial" w:cs="Arial"/>
                <w:color w:val="auto"/>
                <w:sz w:val="20"/>
                <w:szCs w:val="20"/>
              </w:rPr>
              <w:t>określonych zadań technologicznych,</w:t>
            </w:r>
          </w:p>
          <w:p w:rsidR="00E20640" w:rsidRDefault="00E20640" w:rsidP="00E20640">
            <w:pPr>
              <w:numPr>
                <w:ilvl w:val="0"/>
                <w:numId w:val="39"/>
              </w:numPr>
              <w:rPr>
                <w:rFonts w:ascii="Arial" w:hAnsi="Arial" w:cs="Arial"/>
                <w:color w:val="auto"/>
                <w:sz w:val="20"/>
                <w:szCs w:val="20"/>
              </w:rPr>
            </w:pPr>
            <w:r w:rsidRPr="00204781">
              <w:rPr>
                <w:rFonts w:ascii="Arial" w:hAnsi="Arial" w:cs="Arial"/>
                <w:color w:val="auto"/>
                <w:sz w:val="20"/>
                <w:szCs w:val="20"/>
              </w:rPr>
              <w:t>stosować materiały</w:t>
            </w:r>
            <w:r w:rsidR="001979D6">
              <w:rPr>
                <w:rFonts w:ascii="Arial" w:hAnsi="Arial" w:cs="Arial"/>
                <w:color w:val="auto"/>
                <w:sz w:val="20"/>
                <w:szCs w:val="20"/>
              </w:rPr>
              <w:t xml:space="preserve"> do </w:t>
            </w:r>
            <w:r w:rsidRPr="00204781">
              <w:rPr>
                <w:rFonts w:ascii="Arial" w:hAnsi="Arial" w:cs="Arial"/>
                <w:color w:val="auto"/>
                <w:sz w:val="20"/>
                <w:szCs w:val="20"/>
              </w:rPr>
              <w:t>wykonywania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p w:rsidR="00E20640" w:rsidRDefault="00E20640" w:rsidP="00E20640">
            <w:pPr>
              <w:numPr>
                <w:ilvl w:val="0"/>
                <w:numId w:val="39"/>
              </w:numPr>
              <w:rPr>
                <w:rFonts w:ascii="Arial" w:hAnsi="Arial" w:cs="Arial"/>
                <w:color w:val="auto"/>
                <w:sz w:val="20"/>
                <w:szCs w:val="20"/>
              </w:rPr>
            </w:pPr>
            <w:r w:rsidRPr="00204781">
              <w:rPr>
                <w:rFonts w:ascii="Arial" w:hAnsi="Arial" w:cs="Arial"/>
                <w:color w:val="auto"/>
                <w:sz w:val="20"/>
                <w:szCs w:val="20"/>
              </w:rPr>
              <w:t>dobierać narzędzia, maszyny</w:t>
            </w:r>
            <w:r w:rsidR="00DD462F">
              <w:rPr>
                <w:rFonts w:ascii="Arial" w:hAnsi="Arial" w:cs="Arial"/>
                <w:color w:val="auto"/>
                <w:sz w:val="20"/>
                <w:szCs w:val="20"/>
              </w:rPr>
              <w:t xml:space="preserve"> </w:t>
            </w:r>
            <w:r w:rsidR="00DD462F">
              <w:rPr>
                <w:rFonts w:ascii="Arial" w:hAnsi="Arial" w:cs="Arial"/>
                <w:color w:val="auto"/>
                <w:sz w:val="20"/>
                <w:szCs w:val="20"/>
              </w:rPr>
              <w:lastRenderedPageBreak/>
              <w:t>i </w:t>
            </w:r>
            <w:r w:rsidRPr="00204781">
              <w:rPr>
                <w:rFonts w:ascii="Arial" w:hAnsi="Arial" w:cs="Arial"/>
                <w:color w:val="auto"/>
                <w:sz w:val="20"/>
                <w:szCs w:val="20"/>
              </w:rPr>
              <w:t>urządzenia</w:t>
            </w:r>
            <w:r w:rsidR="001979D6">
              <w:rPr>
                <w:rFonts w:ascii="Arial" w:hAnsi="Arial" w:cs="Arial"/>
                <w:color w:val="auto"/>
                <w:sz w:val="20"/>
                <w:szCs w:val="20"/>
              </w:rPr>
              <w:t xml:space="preserve"> do </w:t>
            </w:r>
            <w:r w:rsidRPr="00204781">
              <w:rPr>
                <w:rFonts w:ascii="Arial" w:hAnsi="Arial" w:cs="Arial"/>
                <w:color w:val="auto"/>
                <w:sz w:val="20"/>
                <w:szCs w:val="20"/>
              </w:rPr>
              <w:t>zadań technologicznych,</w:t>
            </w:r>
          </w:p>
          <w:p w:rsidR="00E20640" w:rsidRDefault="00E20640" w:rsidP="00E20640">
            <w:pPr>
              <w:numPr>
                <w:ilvl w:val="0"/>
                <w:numId w:val="39"/>
              </w:numPr>
              <w:rPr>
                <w:rFonts w:ascii="Arial" w:hAnsi="Arial" w:cs="Arial"/>
                <w:color w:val="auto"/>
                <w:sz w:val="20"/>
                <w:szCs w:val="20"/>
              </w:rPr>
            </w:pPr>
            <w:r w:rsidRPr="00204781">
              <w:rPr>
                <w:rFonts w:ascii="Arial" w:hAnsi="Arial" w:cs="Arial"/>
                <w:color w:val="auto"/>
                <w:sz w:val="20"/>
                <w:szCs w:val="20"/>
              </w:rPr>
              <w:t>planować wykorzystanie narzędzi, maszyn</w:t>
            </w:r>
            <w:r w:rsidR="00DD462F">
              <w:rPr>
                <w:rFonts w:ascii="Arial" w:hAnsi="Arial" w:cs="Arial"/>
                <w:color w:val="auto"/>
                <w:sz w:val="20"/>
                <w:szCs w:val="20"/>
              </w:rPr>
              <w:t xml:space="preserve"> i </w:t>
            </w:r>
            <w:r w:rsidRPr="00204781">
              <w:rPr>
                <w:rFonts w:ascii="Arial" w:hAnsi="Arial" w:cs="Arial"/>
                <w:color w:val="auto"/>
                <w:sz w:val="20"/>
                <w:szCs w:val="20"/>
              </w:rPr>
              <w:t>urządzeń</w:t>
            </w:r>
            <w:r w:rsidR="001979D6">
              <w:rPr>
                <w:rFonts w:ascii="Arial" w:hAnsi="Arial" w:cs="Arial"/>
                <w:color w:val="auto"/>
                <w:sz w:val="20"/>
                <w:szCs w:val="20"/>
              </w:rPr>
              <w:t xml:space="preserve"> do </w:t>
            </w:r>
            <w:r w:rsidRPr="00204781">
              <w:rPr>
                <w:rFonts w:ascii="Arial" w:hAnsi="Arial" w:cs="Arial"/>
                <w:color w:val="auto"/>
                <w:sz w:val="20"/>
                <w:szCs w:val="20"/>
              </w:rPr>
              <w:t>wykonania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 zgodnie</w:t>
            </w:r>
            <w:r w:rsidR="009842C9">
              <w:rPr>
                <w:rFonts w:ascii="Arial" w:hAnsi="Arial" w:cs="Arial"/>
                <w:color w:val="auto"/>
                <w:sz w:val="20"/>
                <w:szCs w:val="20"/>
              </w:rPr>
              <w:t xml:space="preserve"> z </w:t>
            </w:r>
            <w:r w:rsidRPr="00204781">
              <w:rPr>
                <w:rFonts w:ascii="Arial" w:hAnsi="Arial" w:cs="Arial"/>
                <w:color w:val="auto"/>
                <w:sz w:val="20"/>
                <w:szCs w:val="20"/>
              </w:rPr>
              <w:t>procesem technologicznym,</w:t>
            </w:r>
          </w:p>
          <w:p w:rsidR="00E20640" w:rsidRDefault="00E20640" w:rsidP="00E20640">
            <w:pPr>
              <w:numPr>
                <w:ilvl w:val="0"/>
                <w:numId w:val="39"/>
              </w:numPr>
              <w:rPr>
                <w:rFonts w:ascii="Arial" w:hAnsi="Arial" w:cs="Arial"/>
                <w:color w:val="auto"/>
                <w:sz w:val="20"/>
                <w:szCs w:val="20"/>
              </w:rPr>
            </w:pPr>
            <w:r w:rsidRPr="00204781">
              <w:rPr>
                <w:rFonts w:ascii="Arial" w:hAnsi="Arial" w:cs="Arial"/>
                <w:color w:val="auto"/>
                <w:sz w:val="20"/>
                <w:szCs w:val="20"/>
              </w:rPr>
              <w:t>dobierać narzędzia, maszyny</w:t>
            </w:r>
            <w:r w:rsidR="00DD462F">
              <w:rPr>
                <w:rFonts w:ascii="Arial" w:hAnsi="Arial" w:cs="Arial"/>
                <w:color w:val="auto"/>
                <w:sz w:val="20"/>
                <w:szCs w:val="20"/>
              </w:rPr>
              <w:t xml:space="preserve"> i </w:t>
            </w:r>
            <w:r w:rsidRPr="00204781">
              <w:rPr>
                <w:rFonts w:ascii="Arial" w:hAnsi="Arial" w:cs="Arial"/>
                <w:color w:val="auto"/>
                <w:sz w:val="20"/>
                <w:szCs w:val="20"/>
              </w:rPr>
              <w:t>urządzenia</w:t>
            </w:r>
            <w:r w:rsidR="001979D6">
              <w:rPr>
                <w:rFonts w:ascii="Arial" w:hAnsi="Arial" w:cs="Arial"/>
                <w:color w:val="auto"/>
                <w:sz w:val="20"/>
                <w:szCs w:val="20"/>
              </w:rPr>
              <w:t xml:space="preserve"> do </w:t>
            </w:r>
            <w:r w:rsidRPr="00204781">
              <w:rPr>
                <w:rFonts w:ascii="Arial" w:hAnsi="Arial" w:cs="Arial"/>
                <w:color w:val="auto"/>
                <w:sz w:val="20"/>
                <w:szCs w:val="20"/>
              </w:rPr>
              <w:t>wykonywania wyrobów stolarskich zgodnie</w:t>
            </w:r>
            <w:r w:rsidR="009842C9">
              <w:rPr>
                <w:rFonts w:ascii="Arial" w:hAnsi="Arial" w:cs="Arial"/>
                <w:color w:val="auto"/>
                <w:sz w:val="20"/>
                <w:szCs w:val="20"/>
              </w:rPr>
              <w:t xml:space="preserve"> z </w:t>
            </w:r>
            <w:r w:rsidRPr="00204781">
              <w:rPr>
                <w:rFonts w:ascii="Arial" w:hAnsi="Arial" w:cs="Arial"/>
                <w:color w:val="auto"/>
                <w:sz w:val="20"/>
                <w:szCs w:val="20"/>
              </w:rPr>
              <w:t>charakterystyką,</w:t>
            </w:r>
          </w:p>
          <w:p w:rsidR="00E20640" w:rsidRPr="00204781" w:rsidRDefault="00E20640" w:rsidP="00E20640">
            <w:pPr>
              <w:rPr>
                <w:rFonts w:ascii="Arial" w:hAnsi="Arial" w:cs="Arial"/>
                <w:color w:val="auto"/>
                <w:sz w:val="20"/>
                <w:szCs w:val="20"/>
              </w:rPr>
            </w:pPr>
          </w:p>
        </w:tc>
        <w:tc>
          <w:tcPr>
            <w:tcW w:w="358"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lastRenderedPageBreak/>
              <w:t>Klasa III</w:t>
            </w:r>
          </w:p>
        </w:tc>
      </w:tr>
      <w:tr w:rsidR="00E20640" w:rsidRPr="00204781" w:rsidTr="00C8027C">
        <w:tc>
          <w:tcPr>
            <w:tcW w:w="829" w:type="pct"/>
          </w:tcPr>
          <w:p w:rsidR="00E20640" w:rsidRPr="00204781" w:rsidRDefault="00E20640" w:rsidP="00E2064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204781">
              <w:rPr>
                <w:rFonts w:ascii="Arial" w:hAnsi="Arial" w:cs="Arial"/>
                <w:color w:val="auto"/>
                <w:sz w:val="20"/>
                <w:szCs w:val="20"/>
              </w:rPr>
              <w:lastRenderedPageBreak/>
              <w:t>IX. Oprzyrządowanie produkcyjne</w:t>
            </w:r>
            <w:r w:rsidR="001979D6">
              <w:rPr>
                <w:rFonts w:ascii="Arial" w:hAnsi="Arial" w:cs="Arial"/>
                <w:color w:val="auto"/>
                <w:sz w:val="20"/>
                <w:szCs w:val="20"/>
              </w:rPr>
              <w:t xml:space="preserve"> do </w:t>
            </w:r>
            <w:r w:rsidRPr="00204781">
              <w:rPr>
                <w:rFonts w:ascii="Arial" w:hAnsi="Arial" w:cs="Arial"/>
                <w:color w:val="auto"/>
                <w:sz w:val="20"/>
                <w:szCs w:val="20"/>
              </w:rPr>
              <w:t>wykonania operacji technologicznych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tc>
        <w:tc>
          <w:tcPr>
            <w:tcW w:w="1034"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 xml:space="preserve">1. Pomocnicze </w:t>
            </w:r>
            <w:r w:rsidR="009F2F0B" w:rsidRPr="00204781">
              <w:rPr>
                <w:rFonts w:ascii="Arial" w:hAnsi="Arial" w:cs="Arial"/>
                <w:color w:val="auto"/>
                <w:sz w:val="20"/>
                <w:szCs w:val="20"/>
              </w:rPr>
              <w:t>oprzyrządowanie produkcyjne</w:t>
            </w:r>
            <w:r w:rsidR="001979D6">
              <w:rPr>
                <w:rFonts w:ascii="Arial" w:hAnsi="Arial" w:cs="Arial"/>
                <w:color w:val="auto"/>
                <w:sz w:val="20"/>
                <w:szCs w:val="20"/>
              </w:rPr>
              <w:t xml:space="preserve"> do </w:t>
            </w:r>
            <w:r w:rsidRPr="00204781">
              <w:rPr>
                <w:rFonts w:ascii="Arial" w:hAnsi="Arial" w:cs="Arial"/>
                <w:color w:val="auto"/>
                <w:sz w:val="20"/>
                <w:szCs w:val="20"/>
              </w:rPr>
              <w:t>wykonywania operacji technologicznych</w:t>
            </w:r>
            <w:r w:rsidR="001979D6">
              <w:rPr>
                <w:rFonts w:ascii="Arial" w:hAnsi="Arial" w:cs="Arial"/>
                <w:color w:val="auto"/>
                <w:sz w:val="20"/>
                <w:szCs w:val="20"/>
              </w:rPr>
              <w:t xml:space="preserve"> na </w:t>
            </w:r>
            <w:r w:rsidRPr="00204781">
              <w:rPr>
                <w:rFonts w:ascii="Arial" w:hAnsi="Arial" w:cs="Arial"/>
                <w:color w:val="auto"/>
                <w:sz w:val="20"/>
                <w:szCs w:val="20"/>
              </w:rPr>
              <w:t>maszynach</w:t>
            </w:r>
            <w:r w:rsidR="00DD462F">
              <w:rPr>
                <w:rFonts w:ascii="Arial" w:hAnsi="Arial" w:cs="Arial"/>
                <w:color w:val="auto"/>
                <w:sz w:val="20"/>
                <w:szCs w:val="20"/>
              </w:rPr>
              <w:t xml:space="preserve"> i </w:t>
            </w:r>
            <w:r w:rsidRPr="00204781">
              <w:rPr>
                <w:rFonts w:ascii="Arial" w:hAnsi="Arial" w:cs="Arial"/>
                <w:color w:val="auto"/>
                <w:sz w:val="20"/>
                <w:szCs w:val="20"/>
              </w:rPr>
              <w:t xml:space="preserve">urządzeniach. </w:t>
            </w:r>
          </w:p>
        </w:tc>
        <w:tc>
          <w:tcPr>
            <w:tcW w:w="319" w:type="pct"/>
          </w:tcPr>
          <w:p w:rsidR="00E20640" w:rsidRPr="00204781" w:rsidRDefault="00E20640" w:rsidP="00633B12">
            <w:pPr>
              <w:jc w:val="center"/>
              <w:rPr>
                <w:rFonts w:ascii="Arial" w:hAnsi="Arial" w:cs="Arial"/>
                <w:color w:val="auto"/>
                <w:sz w:val="20"/>
                <w:szCs w:val="20"/>
              </w:rPr>
            </w:pPr>
          </w:p>
        </w:tc>
        <w:tc>
          <w:tcPr>
            <w:tcW w:w="1284" w:type="pct"/>
          </w:tcPr>
          <w:p w:rsidR="00E20640" w:rsidRDefault="00E20640" w:rsidP="00E20640">
            <w:pPr>
              <w:numPr>
                <w:ilvl w:val="0"/>
                <w:numId w:val="42"/>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 xml:space="preserve">określać funkcję oprzyrządowania pod kątem dokładności wykonania operacji technologicznej </w:t>
            </w:r>
          </w:p>
          <w:p w:rsidR="00E20640" w:rsidRDefault="00E20640" w:rsidP="00E20640">
            <w:pPr>
              <w:numPr>
                <w:ilvl w:val="0"/>
                <w:numId w:val="41"/>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 xml:space="preserve">wskazywać miejsce zastosowania oprzyrządowania w procesie produkcyjnym </w:t>
            </w:r>
          </w:p>
          <w:p w:rsidR="00E20640" w:rsidRDefault="00E20640" w:rsidP="00E20640">
            <w:pPr>
              <w:numPr>
                <w:ilvl w:val="0"/>
                <w:numId w:val="41"/>
              </w:numPr>
              <w:spacing w:before="20" w:after="20"/>
              <w:contextualSpacing/>
              <w:rPr>
                <w:rFonts w:ascii="Arial" w:hAnsi="Arial" w:cs="Arial"/>
                <w:color w:val="auto"/>
                <w:sz w:val="20"/>
                <w:szCs w:val="20"/>
              </w:rPr>
            </w:pPr>
            <w:r w:rsidRPr="00204781">
              <w:rPr>
                <w:rFonts w:ascii="Arial" w:hAnsi="Arial" w:cs="Arial"/>
                <w:color w:val="auto"/>
                <w:sz w:val="20"/>
                <w:szCs w:val="20"/>
              </w:rPr>
              <w:t xml:space="preserve">przygotowywać dokumentację techniczną wykonania oprzyrządowania </w:t>
            </w:r>
          </w:p>
          <w:p w:rsidR="00E20640" w:rsidRDefault="00E20640" w:rsidP="00E20640">
            <w:pPr>
              <w:numPr>
                <w:ilvl w:val="0"/>
                <w:numId w:val="41"/>
              </w:numPr>
              <w:spacing w:before="20" w:after="20"/>
              <w:contextualSpacing/>
              <w:rPr>
                <w:rFonts w:ascii="Arial" w:eastAsia="Arial" w:hAnsi="Arial" w:cs="Arial"/>
                <w:color w:val="auto"/>
                <w:sz w:val="20"/>
                <w:szCs w:val="20"/>
              </w:rPr>
            </w:pPr>
            <w:r w:rsidRPr="00204781">
              <w:rPr>
                <w:rFonts w:ascii="Arial" w:hAnsi="Arial" w:cs="Arial"/>
                <w:color w:val="auto"/>
                <w:sz w:val="20"/>
                <w:szCs w:val="20"/>
              </w:rPr>
              <w:t>wdrażać oprzyrządowanie</w:t>
            </w:r>
            <w:r w:rsidR="001979D6">
              <w:rPr>
                <w:rFonts w:ascii="Arial" w:hAnsi="Arial" w:cs="Arial"/>
                <w:color w:val="auto"/>
                <w:sz w:val="20"/>
                <w:szCs w:val="20"/>
              </w:rPr>
              <w:t xml:space="preserve"> do </w:t>
            </w:r>
            <w:r w:rsidRPr="00204781">
              <w:rPr>
                <w:rFonts w:ascii="Arial" w:hAnsi="Arial" w:cs="Arial"/>
                <w:color w:val="auto"/>
                <w:sz w:val="20"/>
                <w:szCs w:val="20"/>
              </w:rPr>
              <w:t xml:space="preserve">stosowania w procesie produkcyjnym </w:t>
            </w:r>
          </w:p>
          <w:p w:rsidR="00E20640" w:rsidRDefault="00E20640" w:rsidP="00E20640">
            <w:pPr>
              <w:numPr>
                <w:ilvl w:val="0"/>
                <w:numId w:val="41"/>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monitorować funkcjonowanie oprzyrządowania,</w:t>
            </w:r>
          </w:p>
        </w:tc>
        <w:tc>
          <w:tcPr>
            <w:tcW w:w="1176" w:type="pct"/>
          </w:tcPr>
          <w:p w:rsidR="00E20640" w:rsidRDefault="00E20640" w:rsidP="00E20640">
            <w:pPr>
              <w:numPr>
                <w:ilvl w:val="0"/>
                <w:numId w:val="41"/>
              </w:numPr>
              <w:rPr>
                <w:rFonts w:ascii="Arial" w:hAnsi="Arial" w:cs="Arial"/>
                <w:color w:val="auto"/>
                <w:sz w:val="20"/>
                <w:szCs w:val="20"/>
              </w:rPr>
            </w:pPr>
            <w:r w:rsidRPr="00204781">
              <w:rPr>
                <w:rFonts w:ascii="Arial" w:hAnsi="Arial" w:cs="Arial"/>
                <w:color w:val="auto"/>
                <w:sz w:val="20"/>
                <w:szCs w:val="20"/>
              </w:rPr>
              <w:t>stosować oprzyrządowanie produkcyjne przy operacjach technologicznych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tc>
        <w:tc>
          <w:tcPr>
            <w:tcW w:w="358"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Klasa III</w:t>
            </w:r>
          </w:p>
        </w:tc>
      </w:tr>
      <w:tr w:rsidR="00E20640" w:rsidRPr="00204781" w:rsidTr="00C8027C">
        <w:tc>
          <w:tcPr>
            <w:tcW w:w="829" w:type="pct"/>
          </w:tcPr>
          <w:p w:rsidR="00E20640" w:rsidRPr="00204781" w:rsidRDefault="00E20640" w:rsidP="00E2064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4781">
              <w:rPr>
                <w:rFonts w:ascii="Arial" w:hAnsi="Arial" w:cs="Arial"/>
                <w:color w:val="auto"/>
                <w:sz w:val="20"/>
                <w:szCs w:val="20"/>
              </w:rPr>
              <w:t>X. Zdolności produkcyjne maszyn</w:t>
            </w:r>
            <w:r w:rsidR="00DD462F">
              <w:rPr>
                <w:rFonts w:ascii="Arial" w:hAnsi="Arial" w:cs="Arial"/>
                <w:color w:val="auto"/>
                <w:sz w:val="20"/>
                <w:szCs w:val="20"/>
              </w:rPr>
              <w:t xml:space="preserve"> i </w:t>
            </w:r>
            <w:r w:rsidRPr="00204781">
              <w:rPr>
                <w:rFonts w:ascii="Arial" w:hAnsi="Arial" w:cs="Arial"/>
                <w:color w:val="auto"/>
                <w:sz w:val="20"/>
                <w:szCs w:val="20"/>
              </w:rPr>
              <w:t>urządzeń.</w:t>
            </w:r>
          </w:p>
        </w:tc>
        <w:tc>
          <w:tcPr>
            <w:tcW w:w="1034"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 xml:space="preserve">1. </w:t>
            </w:r>
            <w:r w:rsidR="009F2F0B" w:rsidRPr="00204781">
              <w:rPr>
                <w:rFonts w:ascii="Arial" w:hAnsi="Arial" w:cs="Arial"/>
                <w:color w:val="auto"/>
                <w:sz w:val="20"/>
                <w:szCs w:val="20"/>
              </w:rPr>
              <w:t>Wydajność obrabiarek</w:t>
            </w:r>
            <w:r w:rsidR="00DD462F">
              <w:rPr>
                <w:rFonts w:ascii="Arial" w:hAnsi="Arial" w:cs="Arial"/>
                <w:color w:val="auto"/>
                <w:sz w:val="20"/>
                <w:szCs w:val="20"/>
              </w:rPr>
              <w:t xml:space="preserve"> i </w:t>
            </w:r>
            <w:r w:rsidRPr="00204781">
              <w:rPr>
                <w:rFonts w:ascii="Arial" w:hAnsi="Arial" w:cs="Arial"/>
                <w:color w:val="auto"/>
                <w:sz w:val="20"/>
                <w:szCs w:val="20"/>
              </w:rPr>
              <w:t xml:space="preserve">urządzeń technicznych. </w:t>
            </w:r>
          </w:p>
        </w:tc>
        <w:tc>
          <w:tcPr>
            <w:tcW w:w="319" w:type="pct"/>
          </w:tcPr>
          <w:p w:rsidR="00E20640" w:rsidRPr="00204781" w:rsidRDefault="00E20640" w:rsidP="00E20640">
            <w:pPr>
              <w:jc w:val="center"/>
              <w:rPr>
                <w:rFonts w:ascii="Arial" w:hAnsi="Arial" w:cs="Arial"/>
                <w:color w:val="auto"/>
                <w:sz w:val="20"/>
                <w:szCs w:val="20"/>
              </w:rPr>
            </w:pPr>
          </w:p>
        </w:tc>
        <w:tc>
          <w:tcPr>
            <w:tcW w:w="1284" w:type="pct"/>
          </w:tcPr>
          <w:p w:rsidR="00E20640" w:rsidRDefault="00E20640" w:rsidP="00E20640">
            <w:pPr>
              <w:numPr>
                <w:ilvl w:val="0"/>
                <w:numId w:val="46"/>
              </w:numPr>
              <w:spacing w:before="20" w:after="20"/>
              <w:contextualSpacing/>
              <w:rPr>
                <w:rFonts w:ascii="Arial" w:eastAsia="Arial" w:hAnsi="Arial" w:cs="Arial"/>
                <w:color w:val="auto"/>
                <w:sz w:val="20"/>
                <w:szCs w:val="20"/>
              </w:rPr>
            </w:pPr>
            <w:r w:rsidRPr="00204781">
              <w:rPr>
                <w:rFonts w:ascii="Arial" w:hAnsi="Arial" w:cs="Arial"/>
                <w:color w:val="auto"/>
                <w:sz w:val="20"/>
                <w:szCs w:val="20"/>
              </w:rPr>
              <w:t>charakteryzować zdolności produkcyjne maszyn</w:t>
            </w:r>
            <w:r w:rsidR="00DD462F">
              <w:rPr>
                <w:rFonts w:ascii="Arial" w:hAnsi="Arial" w:cs="Arial"/>
                <w:color w:val="auto"/>
                <w:sz w:val="20"/>
                <w:szCs w:val="20"/>
              </w:rPr>
              <w:t xml:space="preserve"> i </w:t>
            </w:r>
            <w:r w:rsidRPr="00204781">
              <w:rPr>
                <w:rFonts w:ascii="Arial" w:hAnsi="Arial" w:cs="Arial"/>
                <w:color w:val="auto"/>
                <w:sz w:val="20"/>
                <w:szCs w:val="20"/>
              </w:rPr>
              <w:t>urządzeń</w:t>
            </w:r>
          </w:p>
          <w:p w:rsidR="00E20640" w:rsidRDefault="00E20640" w:rsidP="00E20640">
            <w:pPr>
              <w:numPr>
                <w:ilvl w:val="0"/>
                <w:numId w:val="45"/>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mierzyć wydajność maszyn</w:t>
            </w:r>
            <w:r w:rsidR="00DD462F">
              <w:rPr>
                <w:rFonts w:ascii="Arial" w:eastAsia="Arial" w:hAnsi="Arial" w:cs="Arial"/>
                <w:color w:val="auto"/>
                <w:sz w:val="20"/>
                <w:szCs w:val="20"/>
              </w:rPr>
              <w:t xml:space="preserve"> i </w:t>
            </w:r>
            <w:r w:rsidRPr="00204781">
              <w:rPr>
                <w:rFonts w:ascii="Arial" w:eastAsia="Arial" w:hAnsi="Arial" w:cs="Arial"/>
                <w:color w:val="auto"/>
                <w:sz w:val="20"/>
                <w:szCs w:val="20"/>
              </w:rPr>
              <w:t>urządzeń w danej jednostce czasowej,</w:t>
            </w:r>
          </w:p>
          <w:p w:rsidR="00E20640" w:rsidRDefault="00E20640" w:rsidP="00E20640">
            <w:pPr>
              <w:numPr>
                <w:ilvl w:val="0"/>
                <w:numId w:val="45"/>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lastRenderedPageBreak/>
              <w:t>sporządzać analizy zdolności produkcyjnych ,</w:t>
            </w:r>
          </w:p>
          <w:p w:rsidR="00E20640" w:rsidRDefault="00E20640" w:rsidP="00E20640">
            <w:pPr>
              <w:numPr>
                <w:ilvl w:val="0"/>
                <w:numId w:val="45"/>
              </w:numPr>
              <w:spacing w:before="20" w:after="20"/>
              <w:contextualSpacing/>
              <w:rPr>
                <w:rFonts w:ascii="Arial" w:eastAsia="Arial" w:hAnsi="Arial" w:cs="Arial"/>
                <w:color w:val="auto"/>
                <w:sz w:val="20"/>
                <w:szCs w:val="20"/>
              </w:rPr>
            </w:pPr>
            <w:r>
              <w:rPr>
                <w:rFonts w:ascii="Arial" w:eastAsia="Arial" w:hAnsi="Arial" w:cs="Arial"/>
                <w:color w:val="auto"/>
                <w:sz w:val="20"/>
                <w:szCs w:val="20"/>
              </w:rPr>
              <w:t>charakteryzować dokładność narzędzi</w:t>
            </w:r>
            <w:r w:rsidR="001979D6">
              <w:rPr>
                <w:rFonts w:ascii="Arial" w:eastAsia="Arial" w:hAnsi="Arial" w:cs="Arial"/>
                <w:color w:val="auto"/>
                <w:sz w:val="20"/>
                <w:szCs w:val="20"/>
              </w:rPr>
              <w:t xml:space="preserve"> do </w:t>
            </w:r>
            <w:r>
              <w:rPr>
                <w:rFonts w:ascii="Arial" w:eastAsia="Arial" w:hAnsi="Arial" w:cs="Arial"/>
                <w:color w:val="auto"/>
                <w:sz w:val="20"/>
                <w:szCs w:val="20"/>
              </w:rPr>
              <w:t>obróbki drewna</w:t>
            </w:r>
            <w:r w:rsidR="00DD462F">
              <w:rPr>
                <w:rFonts w:ascii="Arial" w:eastAsia="Arial" w:hAnsi="Arial" w:cs="Arial"/>
                <w:color w:val="auto"/>
                <w:sz w:val="20"/>
                <w:szCs w:val="20"/>
              </w:rPr>
              <w:t xml:space="preserve"> i </w:t>
            </w:r>
            <w:r>
              <w:rPr>
                <w:rFonts w:ascii="Arial" w:eastAsia="Arial" w:hAnsi="Arial" w:cs="Arial"/>
                <w:color w:val="auto"/>
                <w:sz w:val="20"/>
                <w:szCs w:val="20"/>
              </w:rPr>
              <w:t>tworzyw drzewnych,</w:t>
            </w:r>
          </w:p>
          <w:p w:rsidR="00E20640" w:rsidRDefault="00E20640" w:rsidP="00E20640">
            <w:pPr>
              <w:numPr>
                <w:ilvl w:val="0"/>
                <w:numId w:val="45"/>
              </w:numPr>
              <w:spacing w:before="20" w:after="20"/>
              <w:contextualSpacing/>
              <w:rPr>
                <w:rFonts w:ascii="Arial" w:eastAsia="Arial" w:hAnsi="Arial" w:cs="Arial"/>
                <w:color w:val="auto"/>
                <w:sz w:val="20"/>
                <w:szCs w:val="20"/>
              </w:rPr>
            </w:pPr>
            <w:r>
              <w:rPr>
                <w:rFonts w:ascii="Arial" w:eastAsia="Arial" w:hAnsi="Arial" w:cs="Arial"/>
                <w:color w:val="auto"/>
                <w:sz w:val="20"/>
                <w:szCs w:val="20"/>
              </w:rPr>
              <w:t>charakteryzować dokładność obrabiarek</w:t>
            </w:r>
          </w:p>
        </w:tc>
        <w:tc>
          <w:tcPr>
            <w:tcW w:w="1176" w:type="pct"/>
          </w:tcPr>
          <w:p w:rsidR="00E20640" w:rsidRDefault="00E20640" w:rsidP="00E20640">
            <w:pPr>
              <w:numPr>
                <w:ilvl w:val="0"/>
                <w:numId w:val="42"/>
              </w:numPr>
              <w:rPr>
                <w:rFonts w:ascii="Arial" w:hAnsi="Arial" w:cs="Arial"/>
                <w:color w:val="auto"/>
                <w:sz w:val="20"/>
                <w:szCs w:val="20"/>
              </w:rPr>
            </w:pPr>
            <w:r w:rsidRPr="00204781">
              <w:rPr>
                <w:rFonts w:ascii="Arial" w:hAnsi="Arial" w:cs="Arial"/>
                <w:color w:val="auto"/>
                <w:sz w:val="20"/>
                <w:szCs w:val="20"/>
              </w:rPr>
              <w:lastRenderedPageBreak/>
              <w:t>obliczać wydajność obrabiarek oraz ich urządzeń technicznych,</w:t>
            </w:r>
          </w:p>
          <w:p w:rsidR="00E20640" w:rsidRDefault="00E20640" w:rsidP="00E20640">
            <w:pPr>
              <w:numPr>
                <w:ilvl w:val="0"/>
                <w:numId w:val="42"/>
              </w:numPr>
              <w:rPr>
                <w:rFonts w:ascii="Arial" w:hAnsi="Arial" w:cs="Arial"/>
                <w:color w:val="auto"/>
                <w:sz w:val="20"/>
                <w:szCs w:val="20"/>
              </w:rPr>
            </w:pPr>
            <w:r w:rsidRPr="00204781">
              <w:rPr>
                <w:rFonts w:ascii="Arial" w:hAnsi="Arial" w:cs="Arial"/>
                <w:color w:val="auto"/>
                <w:sz w:val="20"/>
                <w:szCs w:val="20"/>
              </w:rPr>
              <w:t>określać współczynniki wydajności maszyn</w:t>
            </w:r>
            <w:r w:rsidR="00DD462F">
              <w:rPr>
                <w:rFonts w:ascii="Arial" w:hAnsi="Arial" w:cs="Arial"/>
                <w:color w:val="auto"/>
                <w:sz w:val="20"/>
                <w:szCs w:val="20"/>
              </w:rPr>
              <w:t xml:space="preserve"> i </w:t>
            </w:r>
            <w:r w:rsidRPr="00204781">
              <w:rPr>
                <w:rFonts w:ascii="Arial" w:hAnsi="Arial" w:cs="Arial"/>
                <w:color w:val="auto"/>
                <w:sz w:val="20"/>
                <w:szCs w:val="20"/>
              </w:rPr>
              <w:t>urządzeń,</w:t>
            </w:r>
          </w:p>
          <w:p w:rsidR="00E20640" w:rsidRDefault="00E20640" w:rsidP="00E20640">
            <w:pPr>
              <w:numPr>
                <w:ilvl w:val="0"/>
                <w:numId w:val="42"/>
              </w:numPr>
              <w:rPr>
                <w:rFonts w:ascii="Arial" w:hAnsi="Arial" w:cs="Arial"/>
                <w:color w:val="auto"/>
                <w:sz w:val="20"/>
                <w:szCs w:val="20"/>
              </w:rPr>
            </w:pPr>
            <w:r>
              <w:rPr>
                <w:rFonts w:ascii="Arial" w:eastAsia="Arial" w:hAnsi="Arial" w:cs="Arial"/>
                <w:color w:val="auto"/>
                <w:sz w:val="20"/>
                <w:szCs w:val="20"/>
              </w:rPr>
              <w:lastRenderedPageBreak/>
              <w:t>sprawdzać dokładność narzędzi,</w:t>
            </w:r>
          </w:p>
          <w:p w:rsidR="00E20640" w:rsidRDefault="00343851" w:rsidP="00E20640">
            <w:pPr>
              <w:numPr>
                <w:ilvl w:val="0"/>
                <w:numId w:val="42"/>
              </w:numPr>
              <w:rPr>
                <w:rFonts w:ascii="Arial" w:hAnsi="Arial" w:cs="Arial"/>
                <w:color w:val="auto"/>
                <w:sz w:val="20"/>
                <w:szCs w:val="20"/>
              </w:rPr>
            </w:pPr>
            <w:r>
              <w:rPr>
                <w:rFonts w:ascii="Arial" w:hAnsi="Arial" w:cs="Arial"/>
                <w:color w:val="auto"/>
                <w:sz w:val="20"/>
                <w:szCs w:val="20"/>
              </w:rPr>
              <w:t>sprawdzać dokładność</w:t>
            </w:r>
            <w:r w:rsidR="00E20640">
              <w:rPr>
                <w:rFonts w:ascii="Arial" w:hAnsi="Arial" w:cs="Arial"/>
                <w:color w:val="auto"/>
                <w:sz w:val="20"/>
                <w:szCs w:val="20"/>
              </w:rPr>
              <w:t xml:space="preserve"> obrabiarek</w:t>
            </w:r>
            <w:r w:rsidR="001979D6">
              <w:rPr>
                <w:rFonts w:ascii="Arial" w:hAnsi="Arial" w:cs="Arial"/>
                <w:color w:val="auto"/>
                <w:sz w:val="20"/>
                <w:szCs w:val="20"/>
              </w:rPr>
              <w:t xml:space="preserve"> do </w:t>
            </w:r>
            <w:r w:rsidR="00E20640">
              <w:rPr>
                <w:rFonts w:ascii="Arial" w:hAnsi="Arial" w:cs="Arial"/>
                <w:color w:val="auto"/>
                <w:sz w:val="20"/>
                <w:szCs w:val="20"/>
              </w:rPr>
              <w:t>obróbki drewna</w:t>
            </w:r>
            <w:r w:rsidR="00DD462F">
              <w:rPr>
                <w:rFonts w:ascii="Arial" w:hAnsi="Arial" w:cs="Arial"/>
                <w:color w:val="auto"/>
                <w:sz w:val="20"/>
                <w:szCs w:val="20"/>
              </w:rPr>
              <w:t xml:space="preserve"> i </w:t>
            </w:r>
            <w:r w:rsidR="00E20640">
              <w:rPr>
                <w:rFonts w:ascii="Arial" w:hAnsi="Arial" w:cs="Arial"/>
                <w:color w:val="auto"/>
                <w:sz w:val="20"/>
                <w:szCs w:val="20"/>
              </w:rPr>
              <w:t>tworzyw drzewnych,</w:t>
            </w:r>
          </w:p>
        </w:tc>
        <w:tc>
          <w:tcPr>
            <w:tcW w:w="358"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lastRenderedPageBreak/>
              <w:t>Klasa IV</w:t>
            </w:r>
          </w:p>
        </w:tc>
      </w:tr>
      <w:tr w:rsidR="00E20640" w:rsidRPr="00204781" w:rsidTr="00C8027C">
        <w:tc>
          <w:tcPr>
            <w:tcW w:w="829" w:type="pct"/>
          </w:tcPr>
          <w:p w:rsidR="00E20640" w:rsidRPr="00204781" w:rsidRDefault="00E20640" w:rsidP="00E2064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4781">
              <w:rPr>
                <w:rFonts w:ascii="Arial" w:hAnsi="Arial" w:cs="Arial"/>
                <w:color w:val="auto"/>
                <w:sz w:val="20"/>
                <w:szCs w:val="20"/>
              </w:rPr>
              <w:lastRenderedPageBreak/>
              <w:t xml:space="preserve">XI. Linie technologiczne </w:t>
            </w:r>
            <w:r w:rsidR="009F2F0B" w:rsidRPr="00204781">
              <w:rPr>
                <w:rFonts w:ascii="Arial" w:hAnsi="Arial" w:cs="Arial"/>
                <w:color w:val="auto"/>
                <w:sz w:val="20"/>
                <w:szCs w:val="20"/>
              </w:rPr>
              <w:t>w stolarstwie</w:t>
            </w:r>
            <w:r w:rsidRPr="00204781">
              <w:rPr>
                <w:rFonts w:ascii="Arial" w:hAnsi="Arial" w:cs="Arial"/>
                <w:color w:val="auto"/>
                <w:sz w:val="20"/>
                <w:szCs w:val="20"/>
              </w:rPr>
              <w:t>.</w:t>
            </w:r>
          </w:p>
        </w:tc>
        <w:tc>
          <w:tcPr>
            <w:tcW w:w="1034"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1. Linie obróbcze.</w:t>
            </w:r>
          </w:p>
        </w:tc>
        <w:tc>
          <w:tcPr>
            <w:tcW w:w="319" w:type="pct"/>
          </w:tcPr>
          <w:p w:rsidR="00E20640" w:rsidRPr="00204781" w:rsidRDefault="00E20640" w:rsidP="00E20640">
            <w:pPr>
              <w:jc w:val="center"/>
              <w:rPr>
                <w:rFonts w:ascii="Arial" w:hAnsi="Arial" w:cs="Arial"/>
                <w:color w:val="auto"/>
                <w:sz w:val="20"/>
                <w:szCs w:val="20"/>
              </w:rPr>
            </w:pPr>
          </w:p>
        </w:tc>
        <w:tc>
          <w:tcPr>
            <w:tcW w:w="1284" w:type="pct"/>
          </w:tcPr>
          <w:p w:rsidR="00E20640" w:rsidRDefault="00E20640" w:rsidP="00E20640">
            <w:pPr>
              <w:numPr>
                <w:ilvl w:val="0"/>
                <w:numId w:val="56"/>
              </w:numPr>
              <w:rPr>
                <w:rFonts w:ascii="Arial" w:hAnsi="Arial" w:cs="Arial"/>
                <w:color w:val="auto"/>
                <w:sz w:val="20"/>
                <w:szCs w:val="20"/>
              </w:rPr>
            </w:pPr>
            <w:r w:rsidRPr="00204781">
              <w:rPr>
                <w:rFonts w:ascii="Arial" w:hAnsi="Arial" w:cs="Arial"/>
                <w:color w:val="auto"/>
                <w:sz w:val="20"/>
                <w:szCs w:val="20"/>
              </w:rPr>
              <w:t>charakteryzować tworzenie linii technologicznej,</w:t>
            </w:r>
          </w:p>
          <w:p w:rsidR="00E20640" w:rsidRDefault="00E20640" w:rsidP="00E20640">
            <w:pPr>
              <w:numPr>
                <w:ilvl w:val="0"/>
                <w:numId w:val="56"/>
              </w:numPr>
              <w:rPr>
                <w:rFonts w:ascii="Arial" w:hAnsi="Arial" w:cs="Arial"/>
                <w:color w:val="auto"/>
                <w:sz w:val="20"/>
                <w:szCs w:val="20"/>
              </w:rPr>
            </w:pPr>
            <w:r w:rsidRPr="00204781">
              <w:rPr>
                <w:rFonts w:ascii="Arial" w:hAnsi="Arial" w:cs="Arial"/>
                <w:color w:val="auto"/>
                <w:sz w:val="20"/>
                <w:szCs w:val="20"/>
              </w:rPr>
              <w:t>charakteryzować budowę</w:t>
            </w:r>
            <w:r w:rsidR="00DD462F">
              <w:rPr>
                <w:rFonts w:ascii="Arial" w:hAnsi="Arial" w:cs="Arial"/>
                <w:color w:val="auto"/>
                <w:sz w:val="20"/>
                <w:szCs w:val="20"/>
              </w:rPr>
              <w:t xml:space="preserve"> i </w:t>
            </w:r>
            <w:r w:rsidRPr="00204781">
              <w:rPr>
                <w:rFonts w:ascii="Arial" w:hAnsi="Arial" w:cs="Arial"/>
                <w:color w:val="auto"/>
                <w:sz w:val="20"/>
                <w:szCs w:val="20"/>
              </w:rPr>
              <w:t>działanie linii technologiczn</w:t>
            </w:r>
            <w:r>
              <w:rPr>
                <w:rFonts w:ascii="Arial" w:hAnsi="Arial" w:cs="Arial"/>
                <w:color w:val="auto"/>
                <w:sz w:val="20"/>
                <w:szCs w:val="20"/>
              </w:rPr>
              <w:t>ych</w:t>
            </w:r>
            <w:r w:rsidRPr="00204781">
              <w:rPr>
                <w:rFonts w:ascii="Arial" w:hAnsi="Arial" w:cs="Arial"/>
                <w:color w:val="auto"/>
                <w:sz w:val="20"/>
                <w:szCs w:val="20"/>
              </w:rPr>
              <w:t>,</w:t>
            </w:r>
          </w:p>
          <w:p w:rsidR="00E20640" w:rsidRDefault="00E20640" w:rsidP="00E20640">
            <w:pPr>
              <w:numPr>
                <w:ilvl w:val="0"/>
                <w:numId w:val="56"/>
              </w:numPr>
              <w:rPr>
                <w:rFonts w:ascii="Arial" w:hAnsi="Arial" w:cs="Arial"/>
                <w:color w:val="auto"/>
                <w:sz w:val="20"/>
                <w:szCs w:val="20"/>
              </w:rPr>
            </w:pPr>
            <w:r w:rsidRPr="00204781">
              <w:rPr>
                <w:rFonts w:ascii="Arial" w:hAnsi="Arial" w:cs="Arial"/>
                <w:color w:val="auto"/>
                <w:sz w:val="20"/>
                <w:szCs w:val="20"/>
              </w:rPr>
              <w:t>stosować zasady łączenia obrabiarek</w:t>
            </w:r>
            <w:r w:rsidR="00DD462F">
              <w:rPr>
                <w:rFonts w:ascii="Arial" w:hAnsi="Arial" w:cs="Arial"/>
                <w:color w:val="auto"/>
                <w:sz w:val="20"/>
                <w:szCs w:val="20"/>
              </w:rPr>
              <w:t xml:space="preserve"> i </w:t>
            </w:r>
            <w:r w:rsidRPr="00204781">
              <w:rPr>
                <w:rFonts w:ascii="Arial" w:hAnsi="Arial" w:cs="Arial"/>
                <w:color w:val="auto"/>
                <w:sz w:val="20"/>
                <w:szCs w:val="20"/>
              </w:rPr>
              <w:t>maszyn w ciągi technologiczne,</w:t>
            </w:r>
          </w:p>
          <w:p w:rsidR="00E20640" w:rsidRDefault="00E20640" w:rsidP="00E20640">
            <w:pPr>
              <w:numPr>
                <w:ilvl w:val="0"/>
                <w:numId w:val="56"/>
              </w:numPr>
              <w:rPr>
                <w:rFonts w:ascii="Arial" w:hAnsi="Arial" w:cs="Arial"/>
                <w:color w:val="auto"/>
                <w:sz w:val="20"/>
                <w:szCs w:val="20"/>
              </w:rPr>
            </w:pPr>
            <w:r>
              <w:rPr>
                <w:rFonts w:ascii="Arial" w:hAnsi="Arial" w:cs="Arial"/>
                <w:color w:val="auto"/>
                <w:sz w:val="20"/>
                <w:szCs w:val="20"/>
              </w:rPr>
              <w:t>charakteryzować zasady bezpiecznej pracy przy liniach montażowych,</w:t>
            </w:r>
          </w:p>
        </w:tc>
        <w:tc>
          <w:tcPr>
            <w:tcW w:w="1176" w:type="pct"/>
          </w:tcPr>
          <w:p w:rsidR="00E20640" w:rsidRDefault="00E20640" w:rsidP="00E20640">
            <w:pPr>
              <w:numPr>
                <w:ilvl w:val="0"/>
                <w:numId w:val="56"/>
              </w:numPr>
              <w:rPr>
                <w:rFonts w:ascii="Arial" w:hAnsi="Arial" w:cs="Arial"/>
                <w:color w:val="auto"/>
                <w:sz w:val="20"/>
                <w:szCs w:val="20"/>
              </w:rPr>
            </w:pPr>
            <w:r w:rsidRPr="00204781">
              <w:rPr>
                <w:rFonts w:ascii="Arial" w:hAnsi="Arial" w:cs="Arial"/>
                <w:color w:val="auto"/>
                <w:sz w:val="20"/>
                <w:szCs w:val="20"/>
              </w:rPr>
              <w:t>dobierać linię technologiczną</w:t>
            </w:r>
            <w:r w:rsidR="001979D6">
              <w:rPr>
                <w:rFonts w:ascii="Arial" w:hAnsi="Arial" w:cs="Arial"/>
                <w:color w:val="auto"/>
                <w:sz w:val="20"/>
                <w:szCs w:val="20"/>
              </w:rPr>
              <w:t xml:space="preserve"> do </w:t>
            </w:r>
            <w:r w:rsidRPr="00204781">
              <w:rPr>
                <w:rFonts w:ascii="Arial" w:hAnsi="Arial" w:cs="Arial"/>
                <w:color w:val="auto"/>
                <w:sz w:val="20"/>
                <w:szCs w:val="20"/>
              </w:rPr>
              <w:t>obróbki elementów wybranego wyrobu,</w:t>
            </w:r>
          </w:p>
          <w:p w:rsidR="00E20640" w:rsidRDefault="00E20640" w:rsidP="00E20640">
            <w:pPr>
              <w:numPr>
                <w:ilvl w:val="0"/>
                <w:numId w:val="56"/>
              </w:numPr>
              <w:rPr>
                <w:rFonts w:ascii="Arial" w:hAnsi="Arial" w:cs="Arial"/>
                <w:color w:val="auto"/>
                <w:sz w:val="20"/>
                <w:szCs w:val="20"/>
              </w:rPr>
            </w:pPr>
            <w:r w:rsidRPr="00204781">
              <w:rPr>
                <w:rFonts w:ascii="Arial" w:hAnsi="Arial" w:cs="Arial"/>
                <w:color w:val="auto"/>
                <w:sz w:val="20"/>
                <w:szCs w:val="20"/>
              </w:rPr>
              <w:t>projektować linie obróbki wybranego wyrobu stolarskiego,</w:t>
            </w:r>
          </w:p>
          <w:p w:rsidR="00E20640" w:rsidRDefault="00E20640" w:rsidP="00E20640">
            <w:pPr>
              <w:numPr>
                <w:ilvl w:val="0"/>
                <w:numId w:val="56"/>
              </w:numPr>
              <w:rPr>
                <w:rFonts w:ascii="Arial" w:hAnsi="Arial" w:cs="Arial"/>
                <w:color w:val="auto"/>
                <w:sz w:val="20"/>
                <w:szCs w:val="20"/>
              </w:rPr>
            </w:pPr>
            <w:r>
              <w:rPr>
                <w:rFonts w:ascii="Arial" w:hAnsi="Arial" w:cs="Arial"/>
                <w:color w:val="auto"/>
                <w:sz w:val="20"/>
                <w:szCs w:val="20"/>
              </w:rPr>
              <w:t>stosować zasady bezpiecznej pracy przy liniach montażowych,</w:t>
            </w:r>
          </w:p>
        </w:tc>
        <w:tc>
          <w:tcPr>
            <w:tcW w:w="358"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Klasa IV</w:t>
            </w:r>
          </w:p>
        </w:tc>
      </w:tr>
      <w:tr w:rsidR="00E20640" w:rsidRPr="00204781" w:rsidTr="00C8027C">
        <w:tc>
          <w:tcPr>
            <w:tcW w:w="829" w:type="pct"/>
          </w:tcPr>
          <w:p w:rsidR="00E20640" w:rsidRPr="00204781" w:rsidRDefault="00E20640" w:rsidP="00E2064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04781">
              <w:rPr>
                <w:rFonts w:ascii="Arial" w:hAnsi="Arial" w:cs="Arial"/>
                <w:color w:val="auto"/>
                <w:sz w:val="20"/>
                <w:szCs w:val="20"/>
              </w:rPr>
              <w:t>XII. Maszyny sterowane numerycznie.</w:t>
            </w:r>
          </w:p>
          <w:p w:rsidR="00E20640" w:rsidRPr="00204781" w:rsidRDefault="00E20640" w:rsidP="00E2064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34"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1.. Maszyny</w:t>
            </w:r>
            <w:r w:rsidR="00DD462F">
              <w:rPr>
                <w:rFonts w:ascii="Arial" w:hAnsi="Arial" w:cs="Arial"/>
                <w:color w:val="auto"/>
                <w:sz w:val="20"/>
                <w:szCs w:val="20"/>
              </w:rPr>
              <w:t xml:space="preserve"> i </w:t>
            </w:r>
            <w:r w:rsidRPr="00204781">
              <w:rPr>
                <w:rFonts w:ascii="Arial" w:hAnsi="Arial" w:cs="Arial"/>
                <w:color w:val="auto"/>
                <w:sz w:val="20"/>
                <w:szCs w:val="20"/>
              </w:rPr>
              <w:t>urządzenia sterowane numerycznie</w:t>
            </w:r>
            <w:r w:rsidR="001979D6">
              <w:rPr>
                <w:rFonts w:ascii="Arial" w:hAnsi="Arial" w:cs="Arial"/>
                <w:color w:val="auto"/>
                <w:sz w:val="20"/>
                <w:szCs w:val="20"/>
              </w:rPr>
              <w:t xml:space="preserve"> do </w:t>
            </w:r>
            <w:r w:rsidRPr="00204781">
              <w:rPr>
                <w:rFonts w:ascii="Arial" w:hAnsi="Arial" w:cs="Arial"/>
                <w:color w:val="auto"/>
                <w:sz w:val="20"/>
                <w:szCs w:val="20"/>
              </w:rPr>
              <w:t>obróbki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2. Maszyny</w:t>
            </w:r>
            <w:r w:rsidR="00DD462F">
              <w:rPr>
                <w:rFonts w:ascii="Arial" w:hAnsi="Arial" w:cs="Arial"/>
                <w:color w:val="auto"/>
                <w:sz w:val="20"/>
                <w:szCs w:val="20"/>
              </w:rPr>
              <w:t xml:space="preserve"> i </w:t>
            </w:r>
            <w:r w:rsidRPr="00204781">
              <w:rPr>
                <w:rFonts w:ascii="Arial" w:hAnsi="Arial" w:cs="Arial"/>
                <w:color w:val="auto"/>
                <w:sz w:val="20"/>
                <w:szCs w:val="20"/>
              </w:rPr>
              <w:t>urządzenia sterowane numerycznie</w:t>
            </w:r>
            <w:r w:rsidR="001979D6">
              <w:rPr>
                <w:rFonts w:ascii="Arial" w:hAnsi="Arial" w:cs="Arial"/>
                <w:color w:val="auto"/>
                <w:sz w:val="20"/>
                <w:szCs w:val="20"/>
              </w:rPr>
              <w:t xml:space="preserve"> do </w:t>
            </w:r>
            <w:r w:rsidRPr="00204781">
              <w:rPr>
                <w:rFonts w:ascii="Arial" w:hAnsi="Arial" w:cs="Arial"/>
                <w:color w:val="auto"/>
                <w:sz w:val="20"/>
                <w:szCs w:val="20"/>
              </w:rPr>
              <w:t>produkcji wyrobów stolarskich.</w:t>
            </w:r>
          </w:p>
          <w:p w:rsidR="00E20640" w:rsidRPr="00204781" w:rsidRDefault="00E20640" w:rsidP="00E20640">
            <w:pPr>
              <w:rPr>
                <w:rFonts w:ascii="Arial" w:hAnsi="Arial" w:cs="Arial"/>
                <w:color w:val="auto"/>
                <w:sz w:val="20"/>
                <w:szCs w:val="20"/>
              </w:rPr>
            </w:pPr>
          </w:p>
        </w:tc>
        <w:tc>
          <w:tcPr>
            <w:tcW w:w="319" w:type="pct"/>
          </w:tcPr>
          <w:p w:rsidR="00E20640" w:rsidRPr="00204781" w:rsidRDefault="00E20640" w:rsidP="00E20640">
            <w:pPr>
              <w:jc w:val="center"/>
              <w:rPr>
                <w:rFonts w:ascii="Arial" w:hAnsi="Arial" w:cs="Arial"/>
                <w:color w:val="auto"/>
                <w:sz w:val="20"/>
                <w:szCs w:val="20"/>
              </w:rPr>
            </w:pPr>
          </w:p>
        </w:tc>
        <w:tc>
          <w:tcPr>
            <w:tcW w:w="1284" w:type="pct"/>
          </w:tcPr>
          <w:p w:rsidR="00E20640" w:rsidRDefault="00E20640" w:rsidP="00E20640">
            <w:pPr>
              <w:numPr>
                <w:ilvl w:val="0"/>
                <w:numId w:val="44"/>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 xml:space="preserve">charakteryzować oprogramowanie maszyn sterowanych numerycznie </w:t>
            </w:r>
          </w:p>
          <w:p w:rsidR="00E20640" w:rsidRDefault="00E20640" w:rsidP="00E20640">
            <w:pPr>
              <w:numPr>
                <w:ilvl w:val="0"/>
                <w:numId w:val="43"/>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 xml:space="preserve">rozróżniać podstawowe metody programowania obrabiarek CNC; </w:t>
            </w:r>
          </w:p>
          <w:p w:rsidR="00E20640" w:rsidRDefault="00E20640" w:rsidP="00E20640">
            <w:pPr>
              <w:numPr>
                <w:ilvl w:val="0"/>
                <w:numId w:val="43"/>
              </w:numPr>
              <w:spacing w:before="20" w:after="20"/>
              <w:contextualSpacing/>
              <w:rPr>
                <w:rFonts w:ascii="Arial" w:hAnsi="Arial" w:cs="Arial"/>
                <w:color w:val="auto"/>
                <w:sz w:val="20"/>
                <w:szCs w:val="20"/>
              </w:rPr>
            </w:pPr>
            <w:r w:rsidRPr="00204781">
              <w:rPr>
                <w:rFonts w:ascii="Arial" w:hAnsi="Arial" w:cs="Arial"/>
                <w:color w:val="auto"/>
                <w:sz w:val="20"/>
                <w:szCs w:val="20"/>
              </w:rPr>
              <w:t>dobierać programy</w:t>
            </w:r>
            <w:r w:rsidR="001979D6">
              <w:rPr>
                <w:rFonts w:ascii="Arial" w:hAnsi="Arial" w:cs="Arial"/>
                <w:color w:val="auto"/>
                <w:sz w:val="20"/>
                <w:szCs w:val="20"/>
              </w:rPr>
              <w:t xml:space="preserve"> do </w:t>
            </w:r>
            <w:r w:rsidRPr="00204781">
              <w:rPr>
                <w:rFonts w:ascii="Arial" w:hAnsi="Arial" w:cs="Arial"/>
                <w:color w:val="auto"/>
                <w:sz w:val="20"/>
                <w:szCs w:val="20"/>
              </w:rPr>
              <w:t xml:space="preserve">maszyn sterowanych numerycznie </w:t>
            </w:r>
          </w:p>
          <w:p w:rsidR="00E20640" w:rsidRDefault="00E20640" w:rsidP="00E20640">
            <w:pPr>
              <w:numPr>
                <w:ilvl w:val="0"/>
                <w:numId w:val="43"/>
              </w:numPr>
              <w:spacing w:before="20" w:after="20"/>
              <w:contextualSpacing/>
              <w:rPr>
                <w:rFonts w:ascii="Arial" w:hAnsi="Arial" w:cs="Arial"/>
                <w:color w:val="auto"/>
                <w:sz w:val="20"/>
                <w:szCs w:val="20"/>
              </w:rPr>
            </w:pPr>
            <w:r w:rsidRPr="00204781">
              <w:rPr>
                <w:rFonts w:ascii="Arial" w:hAnsi="Arial" w:cs="Arial"/>
                <w:color w:val="auto"/>
                <w:sz w:val="20"/>
                <w:szCs w:val="20"/>
              </w:rPr>
              <w:t>przygotowywać program obróbkowy</w:t>
            </w:r>
            <w:r w:rsidR="009842C9">
              <w:rPr>
                <w:rFonts w:ascii="Arial" w:hAnsi="Arial" w:cs="Arial"/>
                <w:color w:val="auto"/>
                <w:sz w:val="20"/>
                <w:szCs w:val="20"/>
              </w:rPr>
              <w:t xml:space="preserve"> z </w:t>
            </w:r>
            <w:r w:rsidRPr="00204781">
              <w:rPr>
                <w:rFonts w:ascii="Arial" w:hAnsi="Arial" w:cs="Arial"/>
                <w:color w:val="auto"/>
                <w:sz w:val="20"/>
                <w:szCs w:val="20"/>
              </w:rPr>
              <w:t>wykorzystaniem wybranego środowiska programowania w celu realizacji procesu obróbkowego,</w:t>
            </w:r>
          </w:p>
          <w:p w:rsidR="00E20640" w:rsidRDefault="00E20640" w:rsidP="00E20640">
            <w:pPr>
              <w:numPr>
                <w:ilvl w:val="0"/>
                <w:numId w:val="43"/>
              </w:numPr>
              <w:spacing w:before="20" w:after="20"/>
              <w:contextualSpacing/>
              <w:rPr>
                <w:rFonts w:ascii="Arial" w:eastAsia="Arial" w:hAnsi="Arial" w:cs="Arial"/>
                <w:color w:val="auto"/>
                <w:sz w:val="20"/>
                <w:szCs w:val="20"/>
              </w:rPr>
            </w:pPr>
            <w:r>
              <w:rPr>
                <w:rFonts w:ascii="Arial" w:eastAsia="Arial" w:hAnsi="Arial" w:cs="Arial"/>
                <w:color w:val="auto"/>
                <w:sz w:val="20"/>
                <w:szCs w:val="20"/>
              </w:rPr>
              <w:t xml:space="preserve">charakteryzować </w:t>
            </w:r>
            <w:r w:rsidRPr="00204781">
              <w:rPr>
                <w:rFonts w:ascii="Arial" w:eastAsia="Arial" w:hAnsi="Arial" w:cs="Arial"/>
                <w:color w:val="auto"/>
                <w:sz w:val="20"/>
                <w:szCs w:val="20"/>
              </w:rPr>
              <w:t>pracę maszyn</w:t>
            </w:r>
            <w:r w:rsidR="00DD462F">
              <w:rPr>
                <w:rFonts w:ascii="Arial" w:eastAsia="Arial" w:hAnsi="Arial" w:cs="Arial"/>
                <w:color w:val="auto"/>
                <w:sz w:val="20"/>
                <w:szCs w:val="20"/>
              </w:rPr>
              <w:t xml:space="preserve"> i </w:t>
            </w:r>
            <w:r w:rsidRPr="00204781">
              <w:rPr>
                <w:rFonts w:ascii="Arial" w:eastAsia="Arial" w:hAnsi="Arial" w:cs="Arial"/>
                <w:color w:val="auto"/>
                <w:sz w:val="20"/>
                <w:szCs w:val="20"/>
              </w:rPr>
              <w:t>u</w:t>
            </w:r>
            <w:r>
              <w:rPr>
                <w:rFonts w:ascii="Arial" w:eastAsia="Arial" w:hAnsi="Arial" w:cs="Arial"/>
                <w:color w:val="auto"/>
                <w:sz w:val="20"/>
                <w:szCs w:val="20"/>
              </w:rPr>
              <w:t>rządzeń sterowanych numerycznie</w:t>
            </w:r>
            <w:r w:rsidRPr="00204781">
              <w:rPr>
                <w:rFonts w:ascii="Arial" w:eastAsia="Arial" w:hAnsi="Arial" w:cs="Arial"/>
                <w:color w:val="auto"/>
                <w:sz w:val="20"/>
                <w:szCs w:val="20"/>
              </w:rPr>
              <w:t>,</w:t>
            </w:r>
          </w:p>
        </w:tc>
        <w:tc>
          <w:tcPr>
            <w:tcW w:w="1176" w:type="pct"/>
          </w:tcPr>
          <w:p w:rsidR="00E20640" w:rsidRDefault="009F2F0B" w:rsidP="00E20640">
            <w:pPr>
              <w:numPr>
                <w:ilvl w:val="0"/>
                <w:numId w:val="43"/>
              </w:numPr>
              <w:rPr>
                <w:rFonts w:ascii="Arial" w:hAnsi="Arial" w:cs="Arial"/>
                <w:color w:val="auto"/>
                <w:sz w:val="20"/>
                <w:szCs w:val="20"/>
              </w:rPr>
            </w:pPr>
            <w:r w:rsidRPr="00204781">
              <w:rPr>
                <w:rFonts w:ascii="Arial" w:hAnsi="Arial" w:cs="Arial"/>
                <w:color w:val="auto"/>
                <w:sz w:val="20"/>
                <w:szCs w:val="20"/>
              </w:rPr>
              <w:t>dobierać maszyny</w:t>
            </w:r>
            <w:r w:rsidR="00DD462F">
              <w:rPr>
                <w:rFonts w:ascii="Arial" w:hAnsi="Arial" w:cs="Arial"/>
                <w:color w:val="auto"/>
                <w:sz w:val="20"/>
                <w:szCs w:val="20"/>
              </w:rPr>
              <w:t xml:space="preserve"> i </w:t>
            </w:r>
            <w:r w:rsidR="00E20640" w:rsidRPr="00204781">
              <w:rPr>
                <w:rFonts w:ascii="Arial" w:hAnsi="Arial" w:cs="Arial"/>
                <w:color w:val="auto"/>
                <w:sz w:val="20"/>
                <w:szCs w:val="20"/>
              </w:rPr>
              <w:t>urządzenia sterowane numerycznie</w:t>
            </w:r>
            <w:r w:rsidR="001979D6">
              <w:rPr>
                <w:rFonts w:ascii="Arial" w:hAnsi="Arial" w:cs="Arial"/>
                <w:color w:val="auto"/>
                <w:sz w:val="20"/>
                <w:szCs w:val="20"/>
              </w:rPr>
              <w:t xml:space="preserve"> do </w:t>
            </w:r>
            <w:r w:rsidR="00E20640" w:rsidRPr="00204781">
              <w:rPr>
                <w:rFonts w:ascii="Arial" w:hAnsi="Arial" w:cs="Arial"/>
                <w:color w:val="auto"/>
                <w:sz w:val="20"/>
                <w:szCs w:val="20"/>
              </w:rPr>
              <w:t>obróbki drewna</w:t>
            </w:r>
            <w:r w:rsidR="00DD462F">
              <w:rPr>
                <w:rFonts w:ascii="Arial" w:hAnsi="Arial" w:cs="Arial"/>
                <w:color w:val="auto"/>
                <w:sz w:val="20"/>
                <w:szCs w:val="20"/>
              </w:rPr>
              <w:t xml:space="preserve"> i </w:t>
            </w:r>
            <w:r w:rsidR="00E20640" w:rsidRPr="00204781">
              <w:rPr>
                <w:rFonts w:ascii="Arial" w:hAnsi="Arial" w:cs="Arial"/>
                <w:color w:val="auto"/>
                <w:sz w:val="20"/>
                <w:szCs w:val="20"/>
              </w:rPr>
              <w:t>materiałów drewnopochodnych,</w:t>
            </w:r>
          </w:p>
          <w:p w:rsidR="00E20640" w:rsidRDefault="00E20640" w:rsidP="00E20640">
            <w:pPr>
              <w:numPr>
                <w:ilvl w:val="0"/>
                <w:numId w:val="43"/>
              </w:numPr>
              <w:rPr>
                <w:rFonts w:ascii="Arial" w:hAnsi="Arial" w:cs="Arial"/>
                <w:color w:val="auto"/>
                <w:sz w:val="20"/>
                <w:szCs w:val="20"/>
              </w:rPr>
            </w:pPr>
            <w:r w:rsidRPr="00204781">
              <w:rPr>
                <w:rFonts w:ascii="Arial" w:hAnsi="Arial" w:cs="Arial"/>
                <w:color w:val="auto"/>
                <w:sz w:val="20"/>
                <w:szCs w:val="20"/>
              </w:rPr>
              <w:t>dobierać maszyny</w:t>
            </w:r>
            <w:r w:rsidR="00DD462F">
              <w:rPr>
                <w:rFonts w:ascii="Arial" w:hAnsi="Arial" w:cs="Arial"/>
                <w:color w:val="auto"/>
                <w:sz w:val="20"/>
                <w:szCs w:val="20"/>
              </w:rPr>
              <w:t xml:space="preserve"> i </w:t>
            </w:r>
            <w:r w:rsidRPr="00204781">
              <w:rPr>
                <w:rFonts w:ascii="Arial" w:hAnsi="Arial" w:cs="Arial"/>
                <w:color w:val="auto"/>
                <w:sz w:val="20"/>
                <w:szCs w:val="20"/>
              </w:rPr>
              <w:t>urządzenia sterowane numerycznie</w:t>
            </w:r>
            <w:r w:rsidR="001979D6">
              <w:rPr>
                <w:rFonts w:ascii="Arial" w:hAnsi="Arial" w:cs="Arial"/>
                <w:color w:val="auto"/>
                <w:sz w:val="20"/>
                <w:szCs w:val="20"/>
              </w:rPr>
              <w:t xml:space="preserve"> do </w:t>
            </w:r>
            <w:r w:rsidRPr="00204781">
              <w:rPr>
                <w:rFonts w:ascii="Arial" w:hAnsi="Arial" w:cs="Arial"/>
                <w:color w:val="auto"/>
                <w:sz w:val="20"/>
                <w:szCs w:val="20"/>
              </w:rPr>
              <w:t>produkcji wyrobów stolarskich.</w:t>
            </w:r>
          </w:p>
          <w:p w:rsidR="00E20640" w:rsidRDefault="00E20640" w:rsidP="00E20640">
            <w:pPr>
              <w:numPr>
                <w:ilvl w:val="0"/>
                <w:numId w:val="78"/>
              </w:numPr>
              <w:rPr>
                <w:rFonts w:ascii="Arial" w:hAnsi="Arial" w:cs="Arial"/>
                <w:color w:val="auto"/>
                <w:sz w:val="20"/>
                <w:szCs w:val="20"/>
              </w:rPr>
            </w:pPr>
            <w:r w:rsidRPr="00204781">
              <w:rPr>
                <w:rFonts w:ascii="Arial" w:hAnsi="Arial" w:cs="Arial"/>
                <w:color w:val="auto"/>
                <w:sz w:val="20"/>
                <w:szCs w:val="20"/>
              </w:rPr>
              <w:t>dobierać programy obróbkowe</w:t>
            </w:r>
            <w:r w:rsidR="001979D6">
              <w:rPr>
                <w:rFonts w:ascii="Arial" w:hAnsi="Arial" w:cs="Arial"/>
                <w:color w:val="auto"/>
                <w:sz w:val="20"/>
                <w:szCs w:val="20"/>
              </w:rPr>
              <w:t xml:space="preserve"> do </w:t>
            </w:r>
            <w:r w:rsidRPr="00204781">
              <w:rPr>
                <w:rFonts w:ascii="Arial" w:hAnsi="Arial" w:cs="Arial"/>
                <w:color w:val="auto"/>
                <w:sz w:val="20"/>
                <w:szCs w:val="20"/>
              </w:rPr>
              <w:t>maszyn</w:t>
            </w:r>
            <w:r w:rsidR="00DD462F">
              <w:rPr>
                <w:rFonts w:ascii="Arial" w:hAnsi="Arial" w:cs="Arial"/>
                <w:color w:val="auto"/>
                <w:sz w:val="20"/>
                <w:szCs w:val="20"/>
              </w:rPr>
              <w:t xml:space="preserve"> i </w:t>
            </w:r>
            <w:r w:rsidRPr="00204781">
              <w:rPr>
                <w:rFonts w:ascii="Arial" w:hAnsi="Arial" w:cs="Arial"/>
                <w:color w:val="auto"/>
                <w:sz w:val="20"/>
                <w:szCs w:val="20"/>
              </w:rPr>
              <w:t>urządzeń sterowanych numerycznie,</w:t>
            </w:r>
          </w:p>
        </w:tc>
        <w:tc>
          <w:tcPr>
            <w:tcW w:w="358"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 xml:space="preserve">Klasa </w:t>
            </w:r>
            <w:r w:rsidR="0051673D">
              <w:rPr>
                <w:rFonts w:ascii="Arial" w:hAnsi="Arial" w:cs="Arial"/>
                <w:color w:val="auto"/>
                <w:sz w:val="20"/>
                <w:szCs w:val="20"/>
              </w:rPr>
              <w:t>I</w:t>
            </w:r>
            <w:r w:rsidRPr="00204781">
              <w:rPr>
                <w:rFonts w:ascii="Arial" w:hAnsi="Arial" w:cs="Arial"/>
                <w:color w:val="auto"/>
                <w:sz w:val="20"/>
                <w:szCs w:val="20"/>
              </w:rPr>
              <w:t>V</w:t>
            </w:r>
          </w:p>
        </w:tc>
      </w:tr>
      <w:tr w:rsidR="00E20640" w:rsidRPr="00204781" w:rsidTr="00C8027C">
        <w:tc>
          <w:tcPr>
            <w:tcW w:w="829" w:type="pct"/>
          </w:tcPr>
          <w:p w:rsidR="00E20640" w:rsidRPr="00204781" w:rsidRDefault="00E20640" w:rsidP="00E20640">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04781">
              <w:rPr>
                <w:rFonts w:ascii="Arial" w:hAnsi="Arial" w:cs="Arial"/>
                <w:color w:val="auto"/>
                <w:sz w:val="20"/>
                <w:szCs w:val="20"/>
              </w:rPr>
              <w:t>XIII. Programy komputerowe wspomagające projektowanie</w:t>
            </w:r>
            <w:r w:rsidR="00DD462F">
              <w:rPr>
                <w:rFonts w:ascii="Arial" w:hAnsi="Arial" w:cs="Arial"/>
                <w:color w:val="auto"/>
                <w:sz w:val="20"/>
                <w:szCs w:val="20"/>
              </w:rPr>
              <w:t xml:space="preserve"> i </w:t>
            </w:r>
            <w:r w:rsidRPr="00204781">
              <w:rPr>
                <w:rFonts w:ascii="Arial" w:hAnsi="Arial" w:cs="Arial"/>
                <w:color w:val="auto"/>
                <w:sz w:val="20"/>
                <w:szCs w:val="20"/>
              </w:rPr>
              <w:t>wytwarzanie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tc>
        <w:tc>
          <w:tcPr>
            <w:tcW w:w="1034" w:type="pct"/>
          </w:tcPr>
          <w:p w:rsidR="00E20640" w:rsidRDefault="00E20640" w:rsidP="00E20640">
            <w:pPr>
              <w:numPr>
                <w:ilvl w:val="0"/>
                <w:numId w:val="79"/>
              </w:numPr>
              <w:rPr>
                <w:rFonts w:ascii="Arial" w:hAnsi="Arial" w:cs="Arial"/>
                <w:color w:val="auto"/>
                <w:sz w:val="20"/>
                <w:szCs w:val="20"/>
              </w:rPr>
            </w:pPr>
            <w:r w:rsidRPr="00204781">
              <w:rPr>
                <w:rFonts w:ascii="Arial" w:hAnsi="Arial" w:cs="Arial"/>
                <w:color w:val="auto"/>
                <w:sz w:val="20"/>
                <w:szCs w:val="20"/>
              </w:rPr>
              <w:t>Programy komputerowe stosowane</w:t>
            </w:r>
            <w:r w:rsidR="001979D6">
              <w:rPr>
                <w:rFonts w:ascii="Arial" w:hAnsi="Arial" w:cs="Arial"/>
                <w:color w:val="auto"/>
                <w:sz w:val="20"/>
                <w:szCs w:val="20"/>
              </w:rPr>
              <w:t xml:space="preserve"> do </w:t>
            </w:r>
            <w:r w:rsidRPr="00204781">
              <w:rPr>
                <w:rFonts w:ascii="Arial" w:hAnsi="Arial" w:cs="Arial"/>
                <w:color w:val="auto"/>
                <w:sz w:val="20"/>
                <w:szCs w:val="20"/>
              </w:rPr>
              <w:t>projektowania</w:t>
            </w:r>
            <w:r w:rsidR="00DD462F">
              <w:rPr>
                <w:rFonts w:ascii="Arial" w:hAnsi="Arial" w:cs="Arial"/>
                <w:color w:val="auto"/>
                <w:sz w:val="20"/>
                <w:szCs w:val="20"/>
              </w:rPr>
              <w:t xml:space="preserve"> i </w:t>
            </w:r>
            <w:r w:rsidRPr="00204781">
              <w:rPr>
                <w:rFonts w:ascii="Arial" w:hAnsi="Arial" w:cs="Arial"/>
                <w:color w:val="auto"/>
                <w:sz w:val="20"/>
                <w:szCs w:val="20"/>
              </w:rPr>
              <w:t>wytwarzania wyrobów</w:t>
            </w:r>
            <w:r w:rsidR="009842C9">
              <w:rPr>
                <w:rFonts w:ascii="Arial" w:hAnsi="Arial" w:cs="Arial"/>
                <w:color w:val="auto"/>
                <w:sz w:val="20"/>
                <w:szCs w:val="20"/>
              </w:rPr>
              <w:t xml:space="preserve"> </w:t>
            </w:r>
            <w:r w:rsidR="009F2F0B">
              <w:rPr>
                <w:rFonts w:ascii="Arial" w:hAnsi="Arial" w:cs="Arial"/>
                <w:color w:val="auto"/>
                <w:sz w:val="20"/>
                <w:szCs w:val="20"/>
              </w:rPr>
              <w:t>z</w:t>
            </w:r>
            <w:r w:rsidR="009F2F0B" w:rsidRPr="00204781">
              <w:rPr>
                <w:rFonts w:ascii="Arial" w:hAnsi="Arial" w:cs="Arial"/>
                <w:color w:val="auto"/>
                <w:sz w:val="20"/>
                <w:szCs w:val="20"/>
              </w:rPr>
              <w:t xml:space="preserve">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tc>
        <w:tc>
          <w:tcPr>
            <w:tcW w:w="319" w:type="pct"/>
          </w:tcPr>
          <w:p w:rsidR="00E20640" w:rsidRPr="00204781" w:rsidRDefault="00E20640" w:rsidP="00E20640">
            <w:pPr>
              <w:jc w:val="center"/>
              <w:rPr>
                <w:rFonts w:ascii="Arial" w:hAnsi="Arial" w:cs="Arial"/>
                <w:color w:val="auto"/>
                <w:sz w:val="20"/>
                <w:szCs w:val="20"/>
              </w:rPr>
            </w:pPr>
          </w:p>
        </w:tc>
        <w:tc>
          <w:tcPr>
            <w:tcW w:w="1284" w:type="pct"/>
          </w:tcPr>
          <w:p w:rsidR="00E20640" w:rsidRDefault="00E20640" w:rsidP="00E20640">
            <w:pPr>
              <w:numPr>
                <w:ilvl w:val="0"/>
                <w:numId w:val="47"/>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wykonywać dokumentację technologiczną</w:t>
            </w:r>
            <w:r w:rsidR="009842C9">
              <w:rPr>
                <w:rFonts w:ascii="Arial" w:eastAsia="Arial" w:hAnsi="Arial" w:cs="Arial"/>
                <w:color w:val="auto"/>
                <w:sz w:val="20"/>
                <w:szCs w:val="20"/>
              </w:rPr>
              <w:t xml:space="preserve"> z </w:t>
            </w:r>
            <w:r w:rsidR="00EA1AE9">
              <w:rPr>
                <w:rFonts w:ascii="Arial" w:eastAsia="Arial" w:hAnsi="Arial" w:cs="Arial"/>
                <w:color w:val="auto"/>
                <w:sz w:val="20"/>
                <w:szCs w:val="20"/>
              </w:rPr>
              <w:t>w</w:t>
            </w:r>
            <w:r w:rsidRPr="00204781">
              <w:rPr>
                <w:rFonts w:ascii="Arial" w:eastAsia="Arial" w:hAnsi="Arial" w:cs="Arial"/>
                <w:color w:val="auto"/>
                <w:sz w:val="20"/>
                <w:szCs w:val="20"/>
              </w:rPr>
              <w:t>ykorzystaniem programów komputerowych</w:t>
            </w:r>
            <w:r>
              <w:rPr>
                <w:rFonts w:ascii="Arial" w:eastAsia="Arial" w:hAnsi="Arial" w:cs="Arial"/>
                <w:color w:val="auto"/>
                <w:sz w:val="20"/>
                <w:szCs w:val="20"/>
              </w:rPr>
              <w:t xml:space="preserve"> związanych</w:t>
            </w:r>
            <w:r w:rsidR="009842C9">
              <w:rPr>
                <w:rFonts w:ascii="Arial" w:eastAsia="Arial" w:hAnsi="Arial" w:cs="Arial"/>
                <w:color w:val="auto"/>
                <w:sz w:val="20"/>
                <w:szCs w:val="20"/>
              </w:rPr>
              <w:t xml:space="preserve"> z </w:t>
            </w:r>
            <w:r>
              <w:rPr>
                <w:rFonts w:ascii="Arial" w:eastAsia="Arial" w:hAnsi="Arial" w:cs="Arial"/>
                <w:color w:val="auto"/>
                <w:sz w:val="20"/>
                <w:szCs w:val="20"/>
              </w:rPr>
              <w:t>obrabiarkami</w:t>
            </w:r>
            <w:r w:rsidR="001979D6">
              <w:rPr>
                <w:rFonts w:ascii="Arial" w:eastAsia="Arial" w:hAnsi="Arial" w:cs="Arial"/>
                <w:color w:val="auto"/>
                <w:sz w:val="20"/>
                <w:szCs w:val="20"/>
              </w:rPr>
              <w:t xml:space="preserve"> do </w:t>
            </w:r>
            <w:r>
              <w:rPr>
                <w:rFonts w:ascii="Arial" w:eastAsia="Arial" w:hAnsi="Arial" w:cs="Arial"/>
                <w:color w:val="auto"/>
                <w:sz w:val="20"/>
                <w:szCs w:val="20"/>
              </w:rPr>
              <w:t>drewna</w:t>
            </w:r>
            <w:r w:rsidRPr="00204781">
              <w:rPr>
                <w:rFonts w:ascii="Arial" w:eastAsia="Arial" w:hAnsi="Arial" w:cs="Arial"/>
                <w:color w:val="auto"/>
                <w:sz w:val="20"/>
                <w:szCs w:val="20"/>
              </w:rPr>
              <w:t>,</w:t>
            </w:r>
          </w:p>
          <w:p w:rsidR="00E20640" w:rsidRDefault="00981A9F" w:rsidP="00E20640">
            <w:pPr>
              <w:numPr>
                <w:ilvl w:val="0"/>
                <w:numId w:val="47"/>
              </w:numPr>
              <w:spacing w:before="20" w:after="20"/>
              <w:contextualSpacing/>
              <w:rPr>
                <w:rFonts w:ascii="Arial" w:eastAsia="Arial" w:hAnsi="Arial" w:cs="Arial"/>
                <w:color w:val="auto"/>
                <w:sz w:val="20"/>
                <w:szCs w:val="20"/>
              </w:rPr>
            </w:pPr>
            <w:r>
              <w:rPr>
                <w:rFonts w:ascii="Arial" w:eastAsia="Arial" w:hAnsi="Arial" w:cs="Arial"/>
                <w:color w:val="auto"/>
                <w:sz w:val="20"/>
                <w:szCs w:val="20"/>
              </w:rPr>
              <w:t>stosować</w:t>
            </w:r>
            <w:r w:rsidRPr="00204781">
              <w:rPr>
                <w:rFonts w:ascii="Arial" w:eastAsia="Arial" w:hAnsi="Arial" w:cs="Arial"/>
                <w:color w:val="auto"/>
                <w:sz w:val="20"/>
                <w:szCs w:val="20"/>
              </w:rPr>
              <w:t xml:space="preserve"> programy</w:t>
            </w:r>
            <w:r w:rsidR="00E20640" w:rsidRPr="00204781">
              <w:rPr>
                <w:rFonts w:ascii="Arial" w:eastAsia="Arial" w:hAnsi="Arial" w:cs="Arial"/>
                <w:color w:val="auto"/>
                <w:sz w:val="20"/>
                <w:szCs w:val="20"/>
              </w:rPr>
              <w:t xml:space="preserve"> komputerowe związane</w:t>
            </w:r>
            <w:r w:rsidR="009842C9">
              <w:rPr>
                <w:rFonts w:ascii="Arial" w:eastAsia="Arial" w:hAnsi="Arial" w:cs="Arial"/>
                <w:color w:val="auto"/>
                <w:sz w:val="20"/>
                <w:szCs w:val="20"/>
              </w:rPr>
              <w:t xml:space="preserve"> z </w:t>
            </w:r>
            <w:r w:rsidR="00E20640" w:rsidRPr="00204781">
              <w:rPr>
                <w:rFonts w:ascii="Arial" w:eastAsia="Arial" w:hAnsi="Arial" w:cs="Arial"/>
                <w:color w:val="auto"/>
                <w:sz w:val="20"/>
                <w:szCs w:val="20"/>
              </w:rPr>
              <w:t>prowadzeniem gospodarki materiałowej</w:t>
            </w:r>
            <w:r w:rsidR="00E20640">
              <w:rPr>
                <w:rFonts w:ascii="Arial" w:eastAsia="Arial" w:hAnsi="Arial" w:cs="Arial"/>
                <w:color w:val="auto"/>
                <w:sz w:val="20"/>
                <w:szCs w:val="20"/>
              </w:rPr>
              <w:t>,</w:t>
            </w:r>
          </w:p>
          <w:p w:rsidR="00E20640" w:rsidRDefault="00E20640" w:rsidP="00E20640">
            <w:pPr>
              <w:numPr>
                <w:ilvl w:val="0"/>
                <w:numId w:val="47"/>
              </w:numPr>
              <w:spacing w:before="20" w:after="20"/>
              <w:contextualSpacing/>
              <w:rPr>
                <w:rFonts w:ascii="Arial" w:eastAsia="Arial" w:hAnsi="Arial" w:cs="Arial"/>
                <w:color w:val="auto"/>
                <w:sz w:val="20"/>
                <w:szCs w:val="20"/>
              </w:rPr>
            </w:pPr>
            <w:r w:rsidRPr="00204781">
              <w:rPr>
                <w:rFonts w:ascii="Arial" w:hAnsi="Arial" w:cs="Arial"/>
                <w:color w:val="auto"/>
                <w:sz w:val="20"/>
                <w:szCs w:val="20"/>
              </w:rPr>
              <w:lastRenderedPageBreak/>
              <w:t>oceniać przydatność oprogramowania</w:t>
            </w:r>
            <w:r w:rsidR="001979D6">
              <w:rPr>
                <w:rFonts w:ascii="Arial" w:hAnsi="Arial" w:cs="Arial"/>
                <w:color w:val="auto"/>
                <w:sz w:val="20"/>
                <w:szCs w:val="20"/>
              </w:rPr>
              <w:t xml:space="preserve"> do </w:t>
            </w:r>
            <w:r w:rsidRPr="00204781">
              <w:rPr>
                <w:rFonts w:ascii="Arial" w:hAnsi="Arial" w:cs="Arial"/>
                <w:color w:val="auto"/>
                <w:sz w:val="20"/>
                <w:szCs w:val="20"/>
              </w:rPr>
              <w:t>prowadzonych prac projektowych</w:t>
            </w:r>
          </w:p>
        </w:tc>
        <w:tc>
          <w:tcPr>
            <w:tcW w:w="1176" w:type="pct"/>
          </w:tcPr>
          <w:p w:rsidR="00E20640" w:rsidRDefault="00E20640" w:rsidP="00E20640">
            <w:pPr>
              <w:numPr>
                <w:ilvl w:val="0"/>
                <w:numId w:val="47"/>
              </w:numPr>
              <w:rPr>
                <w:rFonts w:ascii="Arial" w:hAnsi="Arial" w:cs="Arial"/>
                <w:color w:val="auto"/>
                <w:sz w:val="20"/>
                <w:szCs w:val="20"/>
              </w:rPr>
            </w:pPr>
            <w:r>
              <w:rPr>
                <w:rFonts w:ascii="Arial" w:hAnsi="Arial" w:cs="Arial"/>
                <w:color w:val="auto"/>
                <w:sz w:val="20"/>
                <w:szCs w:val="20"/>
              </w:rPr>
              <w:lastRenderedPageBreak/>
              <w:t xml:space="preserve">wykorzystywać </w:t>
            </w:r>
            <w:r w:rsidRPr="00204781">
              <w:rPr>
                <w:rFonts w:ascii="Arial" w:hAnsi="Arial" w:cs="Arial"/>
                <w:color w:val="auto"/>
                <w:sz w:val="20"/>
                <w:szCs w:val="20"/>
              </w:rPr>
              <w:t>programy komputerowe</w:t>
            </w:r>
            <w:r w:rsidR="001979D6">
              <w:rPr>
                <w:rFonts w:ascii="Arial" w:hAnsi="Arial" w:cs="Arial"/>
                <w:color w:val="auto"/>
                <w:sz w:val="20"/>
                <w:szCs w:val="20"/>
              </w:rPr>
              <w:t xml:space="preserve"> do </w:t>
            </w:r>
            <w:r>
              <w:rPr>
                <w:rFonts w:ascii="Arial" w:hAnsi="Arial" w:cs="Arial"/>
                <w:color w:val="auto"/>
                <w:sz w:val="20"/>
                <w:szCs w:val="20"/>
              </w:rPr>
              <w:t>wykonywania wyrobów stolarskich</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p w:rsidR="00E20640" w:rsidRDefault="00E20640" w:rsidP="00E20640">
            <w:pPr>
              <w:numPr>
                <w:ilvl w:val="0"/>
                <w:numId w:val="47"/>
              </w:numPr>
              <w:rPr>
                <w:rFonts w:ascii="Arial" w:hAnsi="Arial" w:cs="Arial"/>
                <w:color w:val="auto"/>
                <w:sz w:val="20"/>
                <w:szCs w:val="20"/>
              </w:rPr>
            </w:pPr>
            <w:r w:rsidRPr="00204781">
              <w:rPr>
                <w:rFonts w:ascii="Arial" w:eastAsia="Arial" w:hAnsi="Arial" w:cs="Arial"/>
                <w:color w:val="auto"/>
                <w:sz w:val="20"/>
                <w:szCs w:val="20"/>
              </w:rPr>
              <w:t>wykorzystywać programy komputerowe</w:t>
            </w:r>
            <w:r w:rsidR="001979D6">
              <w:rPr>
                <w:rFonts w:ascii="Arial" w:eastAsia="Arial" w:hAnsi="Arial" w:cs="Arial"/>
                <w:color w:val="auto"/>
                <w:sz w:val="20"/>
                <w:szCs w:val="20"/>
              </w:rPr>
              <w:t xml:space="preserve"> do </w:t>
            </w:r>
            <w:r w:rsidRPr="00204781">
              <w:rPr>
                <w:rFonts w:ascii="Arial" w:eastAsia="Arial" w:hAnsi="Arial" w:cs="Arial"/>
                <w:color w:val="auto"/>
                <w:sz w:val="20"/>
                <w:szCs w:val="20"/>
              </w:rPr>
              <w:t>planowania procesów technologicznych</w:t>
            </w:r>
          </w:p>
        </w:tc>
        <w:tc>
          <w:tcPr>
            <w:tcW w:w="358"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Klasa V</w:t>
            </w:r>
          </w:p>
        </w:tc>
      </w:tr>
      <w:tr w:rsidR="00E20640" w:rsidRPr="00204781" w:rsidTr="00C8027C">
        <w:tc>
          <w:tcPr>
            <w:tcW w:w="829" w:type="pct"/>
          </w:tcPr>
          <w:p w:rsidR="00E20640" w:rsidRPr="00204781" w:rsidRDefault="00E20640" w:rsidP="00E20640">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204781">
              <w:rPr>
                <w:rFonts w:ascii="Arial" w:hAnsi="Arial" w:cs="Arial"/>
                <w:color w:val="auto"/>
                <w:sz w:val="20"/>
                <w:szCs w:val="20"/>
              </w:rPr>
              <w:lastRenderedPageBreak/>
              <w:t>XIV. Komunikacja</w:t>
            </w:r>
            <w:r w:rsidR="00DD462F">
              <w:rPr>
                <w:rFonts w:ascii="Arial" w:hAnsi="Arial" w:cs="Arial"/>
                <w:color w:val="auto"/>
                <w:sz w:val="20"/>
                <w:szCs w:val="20"/>
              </w:rPr>
              <w:t xml:space="preserve"> i</w:t>
            </w:r>
            <w:r w:rsidR="00EA1AE9">
              <w:rPr>
                <w:rFonts w:ascii="Arial" w:hAnsi="Arial" w:cs="Arial"/>
                <w:color w:val="auto"/>
                <w:sz w:val="20"/>
                <w:szCs w:val="20"/>
              </w:rPr>
              <w:t xml:space="preserve"> w</w:t>
            </w:r>
            <w:r w:rsidRPr="00204781">
              <w:rPr>
                <w:rFonts w:ascii="Arial" w:hAnsi="Arial" w:cs="Arial"/>
                <w:color w:val="auto"/>
                <w:sz w:val="20"/>
                <w:szCs w:val="20"/>
              </w:rPr>
              <w:t xml:space="preserve">spółpraca </w:t>
            </w:r>
            <w:r w:rsidR="009F2F0B" w:rsidRPr="00204781">
              <w:rPr>
                <w:rFonts w:ascii="Arial" w:hAnsi="Arial" w:cs="Arial"/>
                <w:color w:val="auto"/>
                <w:sz w:val="20"/>
                <w:szCs w:val="20"/>
              </w:rPr>
              <w:t>w zespole</w:t>
            </w:r>
            <w:r w:rsidRPr="00204781">
              <w:rPr>
                <w:rFonts w:ascii="Arial" w:hAnsi="Arial" w:cs="Arial"/>
                <w:color w:val="auto"/>
                <w:sz w:val="20"/>
                <w:szCs w:val="20"/>
              </w:rPr>
              <w:t>.</w:t>
            </w:r>
          </w:p>
          <w:p w:rsidR="00E20640" w:rsidRPr="00204781" w:rsidRDefault="00E20640" w:rsidP="00E20640">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1034" w:type="pct"/>
          </w:tcPr>
          <w:p w:rsidR="00E20640" w:rsidRDefault="00E20640" w:rsidP="007C319A">
            <w:pPr>
              <w:numPr>
                <w:ilvl w:val="0"/>
                <w:numId w:val="274"/>
              </w:numPr>
              <w:rPr>
                <w:rFonts w:ascii="Arial" w:hAnsi="Arial" w:cs="Arial"/>
                <w:color w:val="auto"/>
                <w:sz w:val="20"/>
                <w:szCs w:val="20"/>
              </w:rPr>
            </w:pPr>
            <w:r>
              <w:rPr>
                <w:rFonts w:ascii="Arial" w:hAnsi="Arial" w:cs="Arial"/>
                <w:sz w:val="20"/>
                <w:szCs w:val="20"/>
              </w:rPr>
              <w:t>Organizacja</w:t>
            </w:r>
            <w:r w:rsidR="00DD462F">
              <w:rPr>
                <w:rFonts w:ascii="Arial" w:hAnsi="Arial" w:cs="Arial"/>
                <w:sz w:val="20"/>
                <w:szCs w:val="20"/>
              </w:rPr>
              <w:t xml:space="preserve"> i </w:t>
            </w:r>
            <w:r w:rsidRPr="00444CCE">
              <w:rPr>
                <w:rFonts w:ascii="Arial" w:hAnsi="Arial" w:cs="Arial"/>
                <w:sz w:val="20"/>
                <w:szCs w:val="20"/>
              </w:rPr>
              <w:t>monitorowanie pracy zespołowej.</w:t>
            </w:r>
          </w:p>
        </w:tc>
        <w:tc>
          <w:tcPr>
            <w:tcW w:w="319" w:type="pct"/>
          </w:tcPr>
          <w:p w:rsidR="00E20640" w:rsidRPr="0051673D" w:rsidRDefault="0051673D" w:rsidP="003714BC">
            <w:pPr>
              <w:jc w:val="center"/>
              <w:rPr>
                <w:rFonts w:ascii="Arial" w:hAnsi="Arial" w:cs="Arial"/>
                <w:color w:val="FFFFFF" w:themeColor="background1"/>
                <w:sz w:val="20"/>
                <w:szCs w:val="20"/>
              </w:rPr>
            </w:pPr>
            <w:r w:rsidRPr="0051673D">
              <w:rPr>
                <w:rFonts w:ascii="Arial" w:hAnsi="Arial" w:cs="Arial"/>
                <w:color w:val="FFFFFF" w:themeColor="background1"/>
                <w:sz w:val="20"/>
                <w:szCs w:val="20"/>
              </w:rPr>
              <w:t>0</w:t>
            </w:r>
          </w:p>
        </w:tc>
        <w:tc>
          <w:tcPr>
            <w:tcW w:w="1284" w:type="pct"/>
          </w:tcPr>
          <w:p w:rsidR="00E20640" w:rsidRDefault="00E20640"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sz w:val="20"/>
                <w:szCs w:val="20"/>
              </w:rPr>
            </w:pPr>
            <w:r w:rsidRPr="00444CCE">
              <w:rPr>
                <w:rFonts w:ascii="Arial" w:hAnsi="Arial" w:cs="Arial"/>
                <w:sz w:val="20"/>
                <w:szCs w:val="20"/>
              </w:rPr>
              <w:t>określać zasady komunikacji interpersonalnej w pracy zespołu</w:t>
            </w:r>
          </w:p>
          <w:p w:rsidR="00E20640" w:rsidRDefault="00E20640"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sz w:val="20"/>
                <w:szCs w:val="20"/>
              </w:rPr>
            </w:pPr>
            <w:r w:rsidRPr="00444CCE">
              <w:rPr>
                <w:rFonts w:ascii="Arial" w:hAnsi="Arial" w:cs="Arial"/>
                <w:sz w:val="20"/>
                <w:szCs w:val="20"/>
              </w:rPr>
              <w:t>wymieniać aktywne metody słuchania wpływające</w:t>
            </w:r>
            <w:r w:rsidR="001979D6">
              <w:rPr>
                <w:rFonts w:ascii="Arial" w:hAnsi="Arial" w:cs="Arial"/>
                <w:sz w:val="20"/>
                <w:szCs w:val="20"/>
              </w:rPr>
              <w:t xml:space="preserve"> na </w:t>
            </w:r>
            <w:r w:rsidRPr="00444CCE">
              <w:rPr>
                <w:rFonts w:ascii="Arial" w:hAnsi="Arial" w:cs="Arial"/>
                <w:sz w:val="20"/>
                <w:szCs w:val="20"/>
              </w:rPr>
              <w:t>jakość pracy zespołu</w:t>
            </w:r>
          </w:p>
          <w:p w:rsidR="00E20640" w:rsidRDefault="00E20640"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sz w:val="20"/>
                <w:szCs w:val="20"/>
              </w:rPr>
            </w:pPr>
            <w:r w:rsidRPr="00444CCE">
              <w:rPr>
                <w:rFonts w:ascii="Arial" w:hAnsi="Arial" w:cs="Arial"/>
                <w:sz w:val="20"/>
                <w:szCs w:val="20"/>
              </w:rPr>
              <w:t>stosować różne rodzaje komunikatów przy wykonywaniu zadań zawodowych</w:t>
            </w:r>
          </w:p>
          <w:p w:rsidR="00E20640" w:rsidRDefault="00E20640"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sz w:val="20"/>
                <w:szCs w:val="20"/>
              </w:rPr>
            </w:pPr>
            <w:r w:rsidRPr="00444CCE">
              <w:rPr>
                <w:rFonts w:ascii="Arial" w:hAnsi="Arial" w:cs="Arial"/>
                <w:sz w:val="20"/>
                <w:szCs w:val="20"/>
              </w:rPr>
              <w:t>wymieniać metody</w:t>
            </w:r>
            <w:r w:rsidR="00DD462F">
              <w:rPr>
                <w:rFonts w:ascii="Arial" w:hAnsi="Arial" w:cs="Arial"/>
                <w:sz w:val="20"/>
                <w:szCs w:val="20"/>
              </w:rPr>
              <w:t xml:space="preserve"> i </w:t>
            </w:r>
            <w:r w:rsidRPr="00444CCE">
              <w:rPr>
                <w:rFonts w:ascii="Arial" w:hAnsi="Arial" w:cs="Arial"/>
                <w:sz w:val="20"/>
                <w:szCs w:val="20"/>
              </w:rPr>
              <w:t>techniki rozwiązywania problemów wynikające w trakcie wykonywaniu zadań zawodowych</w:t>
            </w:r>
          </w:p>
          <w:p w:rsidR="00E20640" w:rsidRDefault="00E20640"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sz w:val="20"/>
                <w:szCs w:val="20"/>
              </w:rPr>
            </w:pPr>
            <w:r w:rsidRPr="00444CCE">
              <w:rPr>
                <w:rFonts w:ascii="Arial" w:hAnsi="Arial" w:cs="Arial"/>
                <w:sz w:val="20"/>
                <w:szCs w:val="20"/>
              </w:rPr>
              <w:t>angażować się w realizację przypisanych zadań zawodowych</w:t>
            </w:r>
          </w:p>
          <w:p w:rsidR="00E20640" w:rsidRDefault="00E20640"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sz w:val="20"/>
                <w:szCs w:val="20"/>
              </w:rPr>
            </w:pPr>
            <w:r w:rsidRPr="00444CCE">
              <w:rPr>
                <w:rFonts w:ascii="Arial" w:hAnsi="Arial" w:cs="Arial"/>
                <w:sz w:val="20"/>
                <w:szCs w:val="20"/>
              </w:rPr>
              <w:t>uwzględniać opinie innych przy wykonywaniu zadań zawodowych</w:t>
            </w:r>
          </w:p>
          <w:p w:rsidR="00E20640" w:rsidRDefault="00E20640" w:rsidP="007C319A">
            <w:pPr>
              <w:pStyle w:val="Bezodstpw"/>
              <w:numPr>
                <w:ilvl w:val="0"/>
                <w:numId w:val="25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sz w:val="20"/>
                <w:szCs w:val="20"/>
              </w:rPr>
            </w:pPr>
            <w:r w:rsidRPr="00BD1542">
              <w:rPr>
                <w:rFonts w:ascii="Arial" w:hAnsi="Arial" w:cs="Arial"/>
                <w:sz w:val="20"/>
                <w:szCs w:val="20"/>
              </w:rPr>
              <w:t>wprowadzać rozwiązania techniczne</w:t>
            </w:r>
            <w:r w:rsidR="00DD462F">
              <w:rPr>
                <w:rFonts w:ascii="Arial" w:hAnsi="Arial" w:cs="Arial"/>
                <w:sz w:val="20"/>
                <w:szCs w:val="20"/>
              </w:rPr>
              <w:t xml:space="preserve"> i </w:t>
            </w:r>
            <w:r w:rsidRPr="00BD1542">
              <w:rPr>
                <w:rFonts w:ascii="Arial" w:hAnsi="Arial" w:cs="Arial"/>
                <w:sz w:val="20"/>
                <w:szCs w:val="20"/>
              </w:rPr>
              <w:t>organizacyjne wpływające</w:t>
            </w:r>
            <w:r w:rsidR="001979D6">
              <w:rPr>
                <w:rFonts w:ascii="Arial" w:hAnsi="Arial" w:cs="Arial"/>
                <w:sz w:val="20"/>
                <w:szCs w:val="20"/>
              </w:rPr>
              <w:t xml:space="preserve"> na </w:t>
            </w:r>
            <w:r w:rsidRPr="00BD1542">
              <w:rPr>
                <w:rFonts w:ascii="Arial" w:hAnsi="Arial" w:cs="Arial"/>
                <w:sz w:val="20"/>
                <w:szCs w:val="20"/>
              </w:rPr>
              <w:t>poprawę warunków</w:t>
            </w:r>
            <w:r w:rsidR="00DD462F">
              <w:rPr>
                <w:rFonts w:ascii="Arial" w:hAnsi="Arial" w:cs="Arial"/>
                <w:sz w:val="20"/>
                <w:szCs w:val="20"/>
              </w:rPr>
              <w:t xml:space="preserve"> i </w:t>
            </w:r>
            <w:r w:rsidRPr="00BD1542">
              <w:rPr>
                <w:rFonts w:ascii="Arial" w:hAnsi="Arial" w:cs="Arial"/>
                <w:sz w:val="20"/>
                <w:szCs w:val="20"/>
              </w:rPr>
              <w:t xml:space="preserve">jakość pracy </w:t>
            </w:r>
          </w:p>
          <w:p w:rsidR="00E20640" w:rsidRPr="00947274" w:rsidRDefault="00E20640" w:rsidP="00E20640">
            <w:pPr>
              <w:pStyle w:val="Bezodstpw"/>
              <w:ind w:left="298"/>
              <w:rPr>
                <w:rFonts w:ascii="Arial" w:hAnsi="Arial" w:cs="Arial"/>
                <w:sz w:val="20"/>
                <w:szCs w:val="20"/>
              </w:rPr>
            </w:pPr>
          </w:p>
        </w:tc>
        <w:tc>
          <w:tcPr>
            <w:tcW w:w="1176" w:type="pct"/>
          </w:tcPr>
          <w:p w:rsidR="00E20640" w:rsidRDefault="00E20640"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wyrażać określone emocje</w:t>
            </w:r>
            <w:r w:rsidR="00DD462F">
              <w:rPr>
                <w:rFonts w:ascii="Arial" w:hAnsi="Arial" w:cs="Arial"/>
                <w:color w:val="auto"/>
                <w:sz w:val="20"/>
                <w:szCs w:val="20"/>
              </w:rPr>
              <w:t xml:space="preserve"> i </w:t>
            </w:r>
            <w:r w:rsidRPr="00E31784">
              <w:rPr>
                <w:rFonts w:ascii="Arial" w:hAnsi="Arial" w:cs="Arial"/>
                <w:color w:val="auto"/>
                <w:sz w:val="20"/>
                <w:szCs w:val="20"/>
              </w:rPr>
              <w:t>komunikaty, wykorzystując komunikację niewerbalną w pracy zespołu;</w:t>
            </w:r>
          </w:p>
          <w:p w:rsidR="00E20640" w:rsidRDefault="00E20640"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prezentować własne stanowisko stosując różne środki komunikacji niewerbalnej przy wykonywaniu zadań zawodowych;</w:t>
            </w:r>
          </w:p>
          <w:p w:rsidR="00E20640" w:rsidRDefault="00E20640"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 xml:space="preserve">interpretować mowę </w:t>
            </w:r>
            <w:r w:rsidR="009F2F0B" w:rsidRPr="00E31784">
              <w:rPr>
                <w:rFonts w:ascii="Arial" w:hAnsi="Arial" w:cs="Arial"/>
                <w:color w:val="auto"/>
                <w:sz w:val="20"/>
                <w:szCs w:val="20"/>
              </w:rPr>
              <w:t>ciała prezentowaną</w:t>
            </w:r>
            <w:r w:rsidRPr="00E31784">
              <w:rPr>
                <w:rFonts w:ascii="Arial" w:hAnsi="Arial" w:cs="Arial"/>
                <w:color w:val="auto"/>
                <w:sz w:val="20"/>
                <w:szCs w:val="20"/>
              </w:rPr>
              <w:t xml:space="preserve"> w trakcie wykonywania zadań zawodowych;</w:t>
            </w:r>
          </w:p>
          <w:p w:rsidR="00E20640" w:rsidRDefault="00E20640"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przedstawiać alternatywne rozwiązania problemu, aby osiągnąć założone cele zawodowe;</w:t>
            </w:r>
          </w:p>
          <w:p w:rsidR="00E20640" w:rsidRDefault="00E20640"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a</w:t>
            </w:r>
            <w:r w:rsidRPr="00E31784" w:rsidDel="00450479">
              <w:rPr>
                <w:rFonts w:ascii="Arial" w:hAnsi="Arial" w:cs="Arial"/>
                <w:color w:val="auto"/>
                <w:sz w:val="20"/>
                <w:szCs w:val="20"/>
              </w:rPr>
              <w:t>naliz</w:t>
            </w:r>
            <w:r w:rsidRPr="00E31784">
              <w:rPr>
                <w:rFonts w:ascii="Arial" w:hAnsi="Arial" w:cs="Arial"/>
                <w:color w:val="auto"/>
                <w:sz w:val="20"/>
                <w:szCs w:val="20"/>
              </w:rPr>
              <w:t xml:space="preserve">ować </w:t>
            </w:r>
            <w:r w:rsidRPr="00E31784" w:rsidDel="00450479">
              <w:rPr>
                <w:rFonts w:ascii="Arial" w:hAnsi="Arial" w:cs="Arial"/>
                <w:color w:val="auto"/>
                <w:sz w:val="20"/>
                <w:szCs w:val="20"/>
              </w:rPr>
              <w:t>sposób wykonania czynności</w:t>
            </w:r>
            <w:r w:rsidRPr="00E31784">
              <w:rPr>
                <w:rFonts w:ascii="Arial" w:hAnsi="Arial" w:cs="Arial"/>
                <w:color w:val="auto"/>
                <w:sz w:val="20"/>
                <w:szCs w:val="20"/>
              </w:rPr>
              <w:t xml:space="preserve"> w celu uniknięcia wystąpienia </w:t>
            </w:r>
            <w:r w:rsidRPr="00E31784" w:rsidDel="00450479">
              <w:rPr>
                <w:rFonts w:ascii="Arial" w:hAnsi="Arial" w:cs="Arial"/>
                <w:color w:val="auto"/>
                <w:sz w:val="20"/>
                <w:szCs w:val="20"/>
              </w:rPr>
              <w:t>niepożądanych zdarzeń</w:t>
            </w:r>
            <w:r w:rsidRPr="00E31784">
              <w:rPr>
                <w:rFonts w:ascii="Arial" w:hAnsi="Arial" w:cs="Arial"/>
                <w:color w:val="auto"/>
                <w:sz w:val="20"/>
                <w:szCs w:val="20"/>
              </w:rPr>
              <w:t>;</w:t>
            </w:r>
          </w:p>
          <w:p w:rsidR="00E20640" w:rsidRDefault="00E20640"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sidDel="00450479">
              <w:rPr>
                <w:rFonts w:ascii="Arial" w:hAnsi="Arial" w:cs="Arial"/>
                <w:color w:val="auto"/>
                <w:sz w:val="20"/>
                <w:szCs w:val="20"/>
              </w:rPr>
              <w:t>modyfik</w:t>
            </w:r>
            <w:r w:rsidRPr="00E31784">
              <w:rPr>
                <w:rFonts w:ascii="Arial" w:hAnsi="Arial" w:cs="Arial"/>
                <w:color w:val="auto"/>
                <w:sz w:val="20"/>
                <w:szCs w:val="20"/>
              </w:rPr>
              <w:t>ować</w:t>
            </w:r>
            <w:r w:rsidRPr="00E31784" w:rsidDel="00450479">
              <w:rPr>
                <w:rFonts w:ascii="Arial" w:hAnsi="Arial" w:cs="Arial"/>
                <w:color w:val="auto"/>
                <w:sz w:val="20"/>
                <w:szCs w:val="20"/>
              </w:rPr>
              <w:t xml:space="preserve"> sposób wykonywania czynności uwzględniając stanowisko wypracowane wspólnie</w:t>
            </w:r>
            <w:r w:rsidR="009842C9">
              <w:rPr>
                <w:rFonts w:ascii="Arial" w:hAnsi="Arial" w:cs="Arial"/>
                <w:color w:val="auto"/>
                <w:sz w:val="20"/>
                <w:szCs w:val="20"/>
              </w:rPr>
              <w:t xml:space="preserve"> z </w:t>
            </w:r>
            <w:r w:rsidRPr="00E31784">
              <w:rPr>
                <w:rFonts w:ascii="Arial" w:hAnsi="Arial" w:cs="Arial"/>
                <w:color w:val="auto"/>
                <w:sz w:val="20"/>
                <w:szCs w:val="20"/>
              </w:rPr>
              <w:t>innymi członkami zespołu;</w:t>
            </w:r>
          </w:p>
          <w:p w:rsidR="00E20640" w:rsidRDefault="00E20640"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wykorzystać opinie</w:t>
            </w:r>
            <w:r w:rsidR="00DD462F">
              <w:rPr>
                <w:rFonts w:ascii="Arial" w:hAnsi="Arial" w:cs="Arial"/>
                <w:color w:val="auto"/>
                <w:sz w:val="20"/>
                <w:szCs w:val="20"/>
              </w:rPr>
              <w:t xml:space="preserve"> i </w:t>
            </w:r>
            <w:r w:rsidRPr="00E31784">
              <w:rPr>
                <w:rFonts w:ascii="Arial" w:hAnsi="Arial" w:cs="Arial"/>
                <w:color w:val="auto"/>
                <w:sz w:val="20"/>
                <w:szCs w:val="20"/>
              </w:rPr>
              <w:t>pomysły innych członków zespołu w celu usprawnienia pracy zespołu.</w:t>
            </w:r>
          </w:p>
        </w:tc>
        <w:tc>
          <w:tcPr>
            <w:tcW w:w="358" w:type="pct"/>
          </w:tcPr>
          <w:p w:rsidR="00E20640" w:rsidRPr="00204781" w:rsidRDefault="00E20640" w:rsidP="00E20640">
            <w:pPr>
              <w:rPr>
                <w:rFonts w:ascii="Arial" w:hAnsi="Arial" w:cs="Arial"/>
                <w:color w:val="auto"/>
                <w:sz w:val="20"/>
                <w:szCs w:val="20"/>
              </w:rPr>
            </w:pPr>
            <w:r w:rsidRPr="00204781">
              <w:rPr>
                <w:rFonts w:ascii="Arial" w:hAnsi="Arial" w:cs="Arial"/>
                <w:color w:val="auto"/>
                <w:sz w:val="20"/>
                <w:szCs w:val="20"/>
              </w:rPr>
              <w:t>Klasa V</w:t>
            </w:r>
          </w:p>
        </w:tc>
      </w:tr>
      <w:tr w:rsidR="00E20640" w:rsidRPr="00204781" w:rsidTr="00C8027C">
        <w:tc>
          <w:tcPr>
            <w:tcW w:w="829" w:type="pct"/>
          </w:tcPr>
          <w:p w:rsidR="00E20640" w:rsidRPr="00204781" w:rsidRDefault="00E20640" w:rsidP="00E20640">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1034" w:type="pct"/>
          </w:tcPr>
          <w:p w:rsidR="00E20640" w:rsidRPr="0051673D" w:rsidRDefault="0051673D" w:rsidP="0051673D">
            <w:pPr>
              <w:jc w:val="right"/>
              <w:rPr>
                <w:rFonts w:ascii="Arial" w:hAnsi="Arial" w:cs="Arial"/>
                <w:b/>
                <w:color w:val="auto"/>
                <w:sz w:val="20"/>
                <w:szCs w:val="20"/>
              </w:rPr>
            </w:pPr>
            <w:r w:rsidRPr="0051673D">
              <w:rPr>
                <w:rFonts w:ascii="Arial" w:hAnsi="Arial" w:cs="Arial"/>
                <w:b/>
                <w:color w:val="auto"/>
                <w:sz w:val="20"/>
                <w:szCs w:val="20"/>
              </w:rPr>
              <w:t>Razem:</w:t>
            </w:r>
          </w:p>
        </w:tc>
        <w:tc>
          <w:tcPr>
            <w:tcW w:w="319" w:type="pct"/>
          </w:tcPr>
          <w:p w:rsidR="00E20640" w:rsidRPr="0051673D" w:rsidRDefault="00E20640" w:rsidP="00613999">
            <w:pPr>
              <w:rPr>
                <w:rFonts w:ascii="Arial" w:hAnsi="Arial" w:cs="Arial"/>
                <w:b/>
                <w:color w:val="auto"/>
                <w:sz w:val="20"/>
                <w:szCs w:val="20"/>
              </w:rPr>
            </w:pPr>
          </w:p>
        </w:tc>
        <w:tc>
          <w:tcPr>
            <w:tcW w:w="1284" w:type="pct"/>
          </w:tcPr>
          <w:p w:rsidR="00E20640" w:rsidRPr="00204781" w:rsidRDefault="00E20640" w:rsidP="00E20640">
            <w:pPr>
              <w:spacing w:before="20" w:after="20"/>
              <w:ind w:left="360"/>
              <w:contextualSpacing/>
              <w:rPr>
                <w:rFonts w:ascii="Arial" w:eastAsia="Arial" w:hAnsi="Arial" w:cs="Arial"/>
                <w:color w:val="auto"/>
                <w:sz w:val="20"/>
                <w:szCs w:val="20"/>
              </w:rPr>
            </w:pPr>
          </w:p>
        </w:tc>
        <w:tc>
          <w:tcPr>
            <w:tcW w:w="1176" w:type="pct"/>
          </w:tcPr>
          <w:p w:rsidR="00E20640" w:rsidRPr="00204781" w:rsidRDefault="00E20640" w:rsidP="00E20640">
            <w:pPr>
              <w:rPr>
                <w:rFonts w:ascii="Arial" w:hAnsi="Arial" w:cs="Arial"/>
                <w:color w:val="auto"/>
                <w:sz w:val="20"/>
                <w:szCs w:val="20"/>
              </w:rPr>
            </w:pPr>
          </w:p>
        </w:tc>
        <w:tc>
          <w:tcPr>
            <w:tcW w:w="358" w:type="pct"/>
          </w:tcPr>
          <w:p w:rsidR="00E20640" w:rsidRPr="00204781" w:rsidRDefault="00E20640" w:rsidP="00E20640">
            <w:pPr>
              <w:rPr>
                <w:rFonts w:ascii="Arial" w:hAnsi="Arial" w:cs="Arial"/>
                <w:color w:val="auto"/>
                <w:sz w:val="20"/>
                <w:szCs w:val="20"/>
              </w:rPr>
            </w:pPr>
          </w:p>
        </w:tc>
      </w:tr>
    </w:tbl>
    <w:p w:rsidR="00E20640" w:rsidRDefault="00E20640" w:rsidP="001F553E">
      <w:pPr>
        <w:spacing w:line="360" w:lineRule="auto"/>
        <w:rPr>
          <w:rFonts w:ascii="Arial" w:hAnsi="Arial" w:cs="Arial"/>
          <w:sz w:val="20"/>
          <w:szCs w:val="20"/>
        </w:rPr>
      </w:pPr>
    </w:p>
    <w:p w:rsidR="00E20640"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B23B8">
        <w:rPr>
          <w:rFonts w:ascii="Arial" w:hAnsi="Arial" w:cs="Arial"/>
          <w:b/>
          <w:sz w:val="20"/>
          <w:szCs w:val="20"/>
        </w:rPr>
        <w:t>PROCEDURY OSIĄGANIA CELÓW KSZTAŁCENIA</w:t>
      </w:r>
      <w:r>
        <w:rPr>
          <w:rFonts w:ascii="Arial" w:hAnsi="Arial" w:cs="Arial"/>
          <w:b/>
          <w:sz w:val="20"/>
          <w:szCs w:val="20"/>
        </w:rPr>
        <w:t xml:space="preserve"> PRZEDMIOTU</w:t>
      </w:r>
    </w:p>
    <w:p w:rsidR="00E20640" w:rsidRDefault="00E20640"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p>
    <w:p w:rsidR="00E20640" w:rsidRPr="00C70186" w:rsidRDefault="00E20640"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C70186">
        <w:rPr>
          <w:rFonts w:ascii="Arial" w:hAnsi="Arial" w:cs="Arial"/>
          <w:color w:val="auto"/>
          <w:sz w:val="20"/>
          <w:szCs w:val="20"/>
        </w:rPr>
        <w:t xml:space="preserve">Do osiągnięcia celów kształcenia na przedmiocie </w:t>
      </w:r>
      <w:r w:rsidRPr="00FE20CF">
        <w:rPr>
          <w:rFonts w:ascii="Arial" w:hAnsi="Arial" w:cs="Arial"/>
          <w:b/>
          <w:color w:val="auto"/>
          <w:sz w:val="20"/>
          <w:szCs w:val="20"/>
        </w:rPr>
        <w:t xml:space="preserve">Maszyny i </w:t>
      </w:r>
      <w:r w:rsidR="009F2F0B" w:rsidRPr="00FE20CF">
        <w:rPr>
          <w:rFonts w:ascii="Arial" w:hAnsi="Arial" w:cs="Arial"/>
          <w:b/>
          <w:color w:val="auto"/>
          <w:sz w:val="20"/>
          <w:szCs w:val="20"/>
        </w:rPr>
        <w:t>narzędzia</w:t>
      </w:r>
      <w:r w:rsidR="009F2F0B" w:rsidRPr="00C70186">
        <w:rPr>
          <w:rFonts w:ascii="Arial" w:hAnsi="Arial" w:cs="Arial"/>
          <w:color w:val="auto"/>
          <w:sz w:val="20"/>
          <w:szCs w:val="20"/>
        </w:rPr>
        <w:t xml:space="preserve"> proponuje</w:t>
      </w:r>
      <w:r w:rsidRPr="00C70186">
        <w:rPr>
          <w:rFonts w:ascii="Arial" w:hAnsi="Arial" w:cs="Arial"/>
          <w:color w:val="auto"/>
          <w:sz w:val="20"/>
          <w:szCs w:val="20"/>
        </w:rPr>
        <w:t xml:space="preserve"> się wykorzystać:</w:t>
      </w:r>
    </w:p>
    <w:p w:rsidR="00E20640" w:rsidRPr="00191E18" w:rsidRDefault="00191E18" w:rsidP="00191E1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lastRenderedPageBreak/>
        <w:t>F</w:t>
      </w:r>
      <w:r w:rsidR="00E20640" w:rsidRPr="00191E18">
        <w:rPr>
          <w:rFonts w:ascii="Arial" w:hAnsi="Arial" w:cs="Arial"/>
          <w:b/>
          <w:color w:val="auto"/>
          <w:sz w:val="20"/>
          <w:szCs w:val="20"/>
        </w:rPr>
        <w:t>ormy i metody nauczania</w:t>
      </w:r>
    </w:p>
    <w:p w:rsidR="00E20640" w:rsidRPr="00C70186" w:rsidRDefault="00E20640" w:rsidP="001F553E">
      <w:pPr>
        <w:pStyle w:val="Akapitzlist"/>
        <w:spacing w:line="360" w:lineRule="auto"/>
        <w:ind w:left="0"/>
        <w:jc w:val="both"/>
        <w:rPr>
          <w:rFonts w:ascii="Arial" w:hAnsi="Arial" w:cs="Arial"/>
          <w:i/>
          <w:color w:val="auto"/>
          <w:sz w:val="20"/>
          <w:szCs w:val="20"/>
        </w:rPr>
      </w:pPr>
      <w:r w:rsidRPr="00C70186">
        <w:rPr>
          <w:rFonts w:ascii="Arial" w:hAnsi="Arial" w:cs="Arial"/>
          <w:color w:val="auto"/>
          <w:sz w:val="20"/>
          <w:szCs w:val="20"/>
        </w:rPr>
        <w:t>Pokaz</w:t>
      </w:r>
      <w:r w:rsidR="009842C9">
        <w:rPr>
          <w:rFonts w:ascii="Arial" w:hAnsi="Arial" w:cs="Arial"/>
          <w:color w:val="auto"/>
          <w:sz w:val="20"/>
          <w:szCs w:val="20"/>
        </w:rPr>
        <w:t xml:space="preserve"> z </w:t>
      </w:r>
      <w:r w:rsidRPr="00C70186">
        <w:rPr>
          <w:rFonts w:ascii="Arial" w:hAnsi="Arial" w:cs="Arial"/>
          <w:color w:val="auto"/>
          <w:sz w:val="20"/>
          <w:szCs w:val="20"/>
        </w:rPr>
        <w:t>objaśnieniem, po</w:t>
      </w:r>
      <w:r w:rsidR="00DD462F">
        <w:rPr>
          <w:rFonts w:ascii="Arial" w:hAnsi="Arial" w:cs="Arial"/>
          <w:color w:val="auto"/>
          <w:sz w:val="20"/>
          <w:szCs w:val="20"/>
        </w:rPr>
        <w:t xml:space="preserve">kaz z instruktażem, ćwiczenia, </w:t>
      </w:r>
      <w:r w:rsidRPr="00C70186">
        <w:rPr>
          <w:rFonts w:ascii="Arial" w:hAnsi="Arial" w:cs="Arial"/>
          <w:color w:val="auto"/>
          <w:sz w:val="20"/>
          <w:szCs w:val="20"/>
        </w:rPr>
        <w:t>metoda projektu edukacyjnego. Treści programowe należy realizować w formie wykładów i ćwiczeń</w:t>
      </w:r>
      <w:r w:rsidR="009842C9">
        <w:rPr>
          <w:rFonts w:ascii="Arial" w:hAnsi="Arial" w:cs="Arial"/>
          <w:color w:val="auto"/>
          <w:sz w:val="20"/>
          <w:szCs w:val="20"/>
        </w:rPr>
        <w:t xml:space="preserve"> z </w:t>
      </w:r>
      <w:r w:rsidRPr="00C70186">
        <w:rPr>
          <w:rFonts w:ascii="Arial" w:hAnsi="Arial" w:cs="Arial"/>
          <w:color w:val="auto"/>
          <w:sz w:val="20"/>
          <w:szCs w:val="20"/>
        </w:rPr>
        <w:t xml:space="preserve">zastosowaniem środków dydaktycznych obrazujących najnowsze rozwiązania konstrukcyjne narzędzi, obrabiarek i urządzeń. Jeżeli jest możliwość część zajęć może być realizowana w zakładach pracy. W </w:t>
      </w:r>
      <w:r w:rsidR="00F43076">
        <w:rPr>
          <w:rFonts w:ascii="Arial" w:hAnsi="Arial" w:cs="Arial"/>
          <w:color w:val="auto"/>
          <w:sz w:val="20"/>
          <w:szCs w:val="20"/>
        </w:rPr>
        <w:t>branżowej szkole</w:t>
      </w:r>
      <w:r w:rsidRPr="00C70186">
        <w:rPr>
          <w:rFonts w:ascii="Arial" w:hAnsi="Arial" w:cs="Arial"/>
          <w:color w:val="auto"/>
          <w:sz w:val="20"/>
          <w:szCs w:val="20"/>
        </w:rPr>
        <w:t xml:space="preserve"> materiał programowy powinien być realizowany w korelacji</w:t>
      </w:r>
      <w:r w:rsidR="009842C9">
        <w:rPr>
          <w:rFonts w:ascii="Arial" w:hAnsi="Arial" w:cs="Arial"/>
          <w:color w:val="auto"/>
          <w:sz w:val="20"/>
          <w:szCs w:val="20"/>
        </w:rPr>
        <w:t xml:space="preserve"> z </w:t>
      </w:r>
      <w:r w:rsidRPr="00C70186">
        <w:rPr>
          <w:rFonts w:ascii="Arial" w:hAnsi="Arial" w:cs="Arial"/>
          <w:color w:val="auto"/>
          <w:sz w:val="20"/>
          <w:szCs w:val="20"/>
        </w:rPr>
        <w:t xml:space="preserve">treściami przedmiotów ogólnokształcących , takimi jak matematyka i fizyka oraz zawodowymi rysunek techniczny, technologia i zajęcia praktyczne. </w:t>
      </w:r>
    </w:p>
    <w:p w:rsidR="00E20640" w:rsidRDefault="00E20640" w:rsidP="001F553E">
      <w:pPr>
        <w:pStyle w:val="Akapitzlist"/>
        <w:spacing w:line="360" w:lineRule="auto"/>
        <w:ind w:left="0"/>
        <w:jc w:val="both"/>
        <w:rPr>
          <w:rFonts w:ascii="Arial" w:hAnsi="Arial" w:cs="Arial"/>
          <w:b/>
          <w:color w:val="7030A0"/>
          <w:sz w:val="20"/>
          <w:szCs w:val="20"/>
        </w:rPr>
      </w:pPr>
    </w:p>
    <w:p w:rsidR="00E20640" w:rsidRPr="00404B43" w:rsidRDefault="00981A9F" w:rsidP="00981A9F">
      <w:pPr>
        <w:pStyle w:val="Akapitzlist"/>
        <w:spacing w:line="360" w:lineRule="auto"/>
        <w:ind w:left="0"/>
        <w:jc w:val="both"/>
        <w:rPr>
          <w:rFonts w:ascii="Arial" w:hAnsi="Arial" w:cs="Arial"/>
          <w:color w:val="auto"/>
          <w:sz w:val="20"/>
          <w:szCs w:val="20"/>
        </w:rPr>
      </w:pPr>
      <w:r w:rsidRPr="00404B43">
        <w:rPr>
          <w:rFonts w:ascii="Arial" w:hAnsi="Arial" w:cs="Arial"/>
          <w:b/>
          <w:color w:val="auto"/>
          <w:sz w:val="20"/>
          <w:szCs w:val="20"/>
        </w:rPr>
        <w:t>Środki dydaktyczne</w:t>
      </w:r>
      <w:r w:rsidR="001979D6">
        <w:rPr>
          <w:rFonts w:ascii="Arial" w:hAnsi="Arial" w:cs="Arial"/>
          <w:b/>
          <w:color w:val="auto"/>
          <w:sz w:val="20"/>
          <w:szCs w:val="20"/>
        </w:rPr>
        <w:t xml:space="preserve"> do </w:t>
      </w:r>
      <w:r w:rsidR="00E20640" w:rsidRPr="00404B43">
        <w:rPr>
          <w:rFonts w:ascii="Arial" w:hAnsi="Arial" w:cs="Arial"/>
          <w:b/>
          <w:color w:val="auto"/>
          <w:sz w:val="20"/>
          <w:szCs w:val="20"/>
        </w:rPr>
        <w:t>przedmiotu</w:t>
      </w:r>
      <w:r w:rsidR="00E20640" w:rsidRPr="00404B43">
        <w:rPr>
          <w:rFonts w:ascii="Arial" w:hAnsi="Arial" w:cs="Arial"/>
          <w:color w:val="auto"/>
          <w:sz w:val="20"/>
          <w:szCs w:val="20"/>
        </w:rPr>
        <w:t>,</w:t>
      </w:r>
    </w:p>
    <w:p w:rsidR="00E20640" w:rsidRPr="00C67C2D" w:rsidRDefault="00E20640" w:rsidP="001F553E">
      <w:pPr>
        <w:autoSpaceDE w:val="0"/>
        <w:autoSpaceDN w:val="0"/>
        <w:adjustRightInd w:val="0"/>
        <w:spacing w:line="360" w:lineRule="auto"/>
        <w:jc w:val="both"/>
        <w:rPr>
          <w:rFonts w:ascii="Arial" w:hAnsi="Arial" w:cs="Arial"/>
          <w:sz w:val="20"/>
          <w:szCs w:val="20"/>
        </w:rPr>
      </w:pPr>
      <w:r w:rsidRPr="00C67C2D">
        <w:rPr>
          <w:rFonts w:ascii="Arial" w:hAnsi="Arial" w:cs="Arial"/>
          <w:sz w:val="20"/>
          <w:szCs w:val="20"/>
        </w:rPr>
        <w:t xml:space="preserve">Zajęcia edukacyjne powinny być prowadzone w pracowni wyposażonej w: modele, przekroje, atrapy maszyn i urządzeń, elementy układów hydraulicznych </w:t>
      </w:r>
      <w:r w:rsidR="009F2F0B" w:rsidRPr="00C67C2D">
        <w:rPr>
          <w:rFonts w:ascii="Arial" w:hAnsi="Arial" w:cs="Arial"/>
          <w:sz w:val="20"/>
          <w:szCs w:val="20"/>
        </w:rPr>
        <w:t>i pneumatycznych</w:t>
      </w:r>
      <w:r w:rsidRPr="00C67C2D">
        <w:rPr>
          <w:rFonts w:ascii="Arial" w:hAnsi="Arial" w:cs="Arial"/>
          <w:sz w:val="20"/>
          <w:szCs w:val="20"/>
        </w:rPr>
        <w:t>, próbki materiałów konstrukcyjnych i eksploatacyjnych, narzędzia i przyrzą</w:t>
      </w:r>
      <w:r>
        <w:rPr>
          <w:rFonts w:ascii="Arial" w:hAnsi="Arial" w:cs="Arial"/>
          <w:sz w:val="20"/>
          <w:szCs w:val="20"/>
        </w:rPr>
        <w:t>dy pomiarowe, elementy maszyn i </w:t>
      </w:r>
      <w:r w:rsidRPr="00C67C2D">
        <w:rPr>
          <w:rFonts w:ascii="Arial" w:hAnsi="Arial" w:cs="Arial"/>
          <w:sz w:val="20"/>
          <w:szCs w:val="20"/>
        </w:rPr>
        <w:t>urządzeń, narzędzia</w:t>
      </w:r>
      <w:r w:rsidR="001979D6">
        <w:rPr>
          <w:rFonts w:ascii="Arial" w:hAnsi="Arial" w:cs="Arial"/>
          <w:sz w:val="20"/>
          <w:szCs w:val="20"/>
        </w:rPr>
        <w:t xml:space="preserve"> do </w:t>
      </w:r>
      <w:r w:rsidRPr="00C67C2D">
        <w:rPr>
          <w:rFonts w:ascii="Arial" w:hAnsi="Arial" w:cs="Arial"/>
          <w:sz w:val="20"/>
          <w:szCs w:val="20"/>
        </w:rPr>
        <w:t xml:space="preserve">montażu, dokumentację techniczną oraz katalogi maszyn i narzędzi, instrukcje obsługi maszyn i urządzeń </w:t>
      </w:r>
      <w:r>
        <w:rPr>
          <w:rFonts w:ascii="Arial" w:hAnsi="Arial" w:cs="Arial"/>
          <w:sz w:val="20"/>
          <w:szCs w:val="20"/>
        </w:rPr>
        <w:t xml:space="preserve">oraz </w:t>
      </w:r>
      <w:r w:rsidRPr="00C67C2D">
        <w:rPr>
          <w:rFonts w:ascii="Arial" w:hAnsi="Arial" w:cs="Arial"/>
          <w:sz w:val="20"/>
          <w:szCs w:val="20"/>
        </w:rPr>
        <w:t xml:space="preserve">pracowni rysunku technicznego wyposażonej w: stanowisko komputerowe dla nauczyciela podłączone do sieci lokalnej z dostępem do Internetu, z drukarką i ze skanerem oraz projektorem multimedialnym, stanowiska komputerowe (jedno dla jednego ucznia), Wszystkie komputery podłączone do sieci lokalnej z dostępem do Internetu, wyposażone w oprogramowanie wspomagające dobór materiałów konstrukcyjnych pod względem własności mechanicznych, pomoce dydaktyczne </w:t>
      </w:r>
      <w:r w:rsidR="00343851">
        <w:rPr>
          <w:rFonts w:ascii="Arial" w:hAnsi="Arial" w:cs="Arial"/>
          <w:sz w:val="20"/>
          <w:szCs w:val="20"/>
        </w:rPr>
        <w:t>do </w:t>
      </w:r>
      <w:r w:rsidRPr="00C67C2D">
        <w:rPr>
          <w:rFonts w:ascii="Arial" w:hAnsi="Arial" w:cs="Arial"/>
          <w:sz w:val="20"/>
          <w:szCs w:val="20"/>
        </w:rPr>
        <w:t>kształtowania wyobraźni przestrzennej, normy dotyczące zasad wykonywania rysunku technicznego maszynowego, doku</w:t>
      </w:r>
      <w:r>
        <w:rPr>
          <w:rFonts w:ascii="Arial" w:hAnsi="Arial" w:cs="Arial"/>
          <w:sz w:val="20"/>
          <w:szCs w:val="20"/>
        </w:rPr>
        <w:t>mentacje konstrukcyjne maszyn i </w:t>
      </w:r>
      <w:r w:rsidRPr="00C67C2D">
        <w:rPr>
          <w:rFonts w:ascii="Arial" w:hAnsi="Arial" w:cs="Arial"/>
          <w:sz w:val="20"/>
          <w:szCs w:val="20"/>
        </w:rPr>
        <w:t xml:space="preserve">urządzeń w formie papierowej i/lub elektronicznej, próbki materiałów konstrukcyjnych, normy materiałowe, dokumentacja techniczna maszyn i urządzeń </w:t>
      </w:r>
      <w:r w:rsidR="009F2F0B" w:rsidRPr="00C67C2D">
        <w:rPr>
          <w:rFonts w:ascii="Arial" w:hAnsi="Arial" w:cs="Arial"/>
          <w:sz w:val="20"/>
          <w:szCs w:val="20"/>
        </w:rPr>
        <w:t>w formie</w:t>
      </w:r>
      <w:r w:rsidRPr="00C67C2D">
        <w:rPr>
          <w:rFonts w:ascii="Arial" w:hAnsi="Arial" w:cs="Arial"/>
          <w:sz w:val="20"/>
          <w:szCs w:val="20"/>
        </w:rPr>
        <w:t xml:space="preserve"> papierowej i/lub elektronicznej. </w:t>
      </w:r>
    </w:p>
    <w:p w:rsidR="00E20640" w:rsidRPr="00C67C2D" w:rsidRDefault="00E20640" w:rsidP="001F553E">
      <w:pPr>
        <w:autoSpaceDE w:val="0"/>
        <w:autoSpaceDN w:val="0"/>
        <w:adjustRightInd w:val="0"/>
        <w:spacing w:line="360" w:lineRule="auto"/>
        <w:ind w:firstLine="720"/>
        <w:jc w:val="both"/>
        <w:rPr>
          <w:rFonts w:ascii="Arial" w:hAnsi="Arial" w:cs="Arial"/>
          <w:sz w:val="20"/>
          <w:szCs w:val="20"/>
        </w:rPr>
      </w:pPr>
      <w:r w:rsidRPr="00C67C2D">
        <w:rPr>
          <w:rFonts w:ascii="Arial" w:hAnsi="Arial" w:cs="Arial"/>
          <w:sz w:val="20"/>
          <w:szCs w:val="20"/>
        </w:rPr>
        <w:t xml:space="preserve">Pracownia, w której prowadzone będą zajęcia powinna być również wyposażona w: eksponaty i modele części maszyn, </w:t>
      </w:r>
      <w:r>
        <w:rPr>
          <w:rFonts w:ascii="Arial" w:hAnsi="Arial" w:cs="Arial"/>
          <w:sz w:val="20"/>
          <w:szCs w:val="20"/>
        </w:rPr>
        <w:t xml:space="preserve">eksponaty i modele mechanizmów. </w:t>
      </w:r>
      <w:r w:rsidRPr="00C67C2D">
        <w:rPr>
          <w:rFonts w:ascii="Arial" w:hAnsi="Arial" w:cs="Arial"/>
          <w:sz w:val="20"/>
          <w:szCs w:val="20"/>
        </w:rPr>
        <w:t>Próbki do badania wytr</w:t>
      </w:r>
      <w:r>
        <w:rPr>
          <w:rFonts w:ascii="Arial" w:hAnsi="Arial" w:cs="Arial"/>
          <w:sz w:val="20"/>
          <w:szCs w:val="20"/>
        </w:rPr>
        <w:t>zymałościowych, Polskie Normy i </w:t>
      </w:r>
      <w:r w:rsidRPr="00C67C2D">
        <w:rPr>
          <w:rFonts w:ascii="Arial" w:hAnsi="Arial" w:cs="Arial"/>
          <w:sz w:val="20"/>
          <w:szCs w:val="20"/>
        </w:rPr>
        <w:t>Normy Międzynarodowe, tablice wytrzymałościowe, katalog: łożysk tocznych, smarów, uszczelnień, poradnik mechani</w:t>
      </w:r>
      <w:r>
        <w:rPr>
          <w:rFonts w:ascii="Arial" w:hAnsi="Arial" w:cs="Arial"/>
          <w:sz w:val="20"/>
          <w:szCs w:val="20"/>
        </w:rPr>
        <w:t>ka, prezentacje multimedialne z </w:t>
      </w:r>
      <w:r w:rsidRPr="00C67C2D">
        <w:rPr>
          <w:rFonts w:ascii="Arial" w:hAnsi="Arial" w:cs="Arial"/>
          <w:sz w:val="20"/>
          <w:szCs w:val="20"/>
        </w:rPr>
        <w:t>zakresu: mechaniki technicznej i części maszyn. Filmy dydaktyczne, Programy</w:t>
      </w:r>
      <w:r w:rsidR="001979D6">
        <w:rPr>
          <w:rFonts w:ascii="Arial" w:hAnsi="Arial" w:cs="Arial"/>
          <w:sz w:val="20"/>
          <w:szCs w:val="20"/>
        </w:rPr>
        <w:t xml:space="preserve"> do </w:t>
      </w:r>
      <w:r w:rsidRPr="00C67C2D">
        <w:rPr>
          <w:rFonts w:ascii="Arial" w:hAnsi="Arial" w:cs="Arial"/>
          <w:sz w:val="20"/>
          <w:szCs w:val="20"/>
        </w:rPr>
        <w:t xml:space="preserve">wspomagania projektowania typu CAD </w:t>
      </w:r>
    </w:p>
    <w:p w:rsidR="00E20640" w:rsidRPr="00C67C2D" w:rsidRDefault="00E20640" w:rsidP="001F553E">
      <w:pPr>
        <w:autoSpaceDE w:val="0"/>
        <w:autoSpaceDN w:val="0"/>
        <w:adjustRightInd w:val="0"/>
        <w:spacing w:line="360" w:lineRule="auto"/>
        <w:jc w:val="both"/>
        <w:rPr>
          <w:rFonts w:ascii="Arial" w:hAnsi="Arial" w:cs="Arial"/>
          <w:b/>
          <w:sz w:val="20"/>
          <w:szCs w:val="20"/>
        </w:rPr>
      </w:pPr>
    </w:p>
    <w:p w:rsidR="00E20640" w:rsidRDefault="00981A9F" w:rsidP="00981A9F">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sidRPr="00E31784">
        <w:rPr>
          <w:rFonts w:ascii="Arial" w:hAnsi="Arial" w:cs="Arial"/>
          <w:b/>
          <w:color w:val="auto"/>
          <w:sz w:val="20"/>
          <w:szCs w:val="20"/>
        </w:rPr>
        <w:t xml:space="preserve">Warunki realizacji </w:t>
      </w:r>
    </w:p>
    <w:p w:rsidR="00E20640" w:rsidRPr="008F6F63" w:rsidRDefault="00E20640" w:rsidP="001F553E">
      <w:pPr>
        <w:widowControl w:val="0"/>
        <w:tabs>
          <w:tab w:val="left" w:pos="198"/>
          <w:tab w:val="left" w:pos="397"/>
          <w:tab w:val="left" w:pos="426"/>
          <w:tab w:val="left" w:pos="595"/>
          <w:tab w:val="left" w:pos="794"/>
          <w:tab w:val="left" w:pos="992"/>
          <w:tab w:val="left" w:pos="1191"/>
          <w:tab w:val="left" w:pos="1389"/>
          <w:tab w:val="left" w:pos="1587"/>
          <w:tab w:val="left" w:pos="1786"/>
          <w:tab w:val="left" w:pos="1984"/>
          <w:tab w:val="left" w:pos="2183"/>
          <w:tab w:val="left" w:pos="2778"/>
          <w:tab w:val="left" w:pos="2976"/>
          <w:tab w:val="left" w:pos="3175"/>
        </w:tabs>
        <w:autoSpaceDE w:val="0"/>
        <w:autoSpaceDN w:val="0"/>
        <w:adjustRightInd w:val="0"/>
        <w:spacing w:line="360" w:lineRule="auto"/>
        <w:jc w:val="both"/>
        <w:rPr>
          <w:rFonts w:ascii="Arial" w:eastAsia="Calibri" w:hAnsi="Arial" w:cs="Arial"/>
          <w:color w:val="auto"/>
          <w:sz w:val="20"/>
          <w:szCs w:val="20"/>
          <w:lang w:eastAsia="en-US"/>
        </w:rPr>
      </w:pPr>
      <w:r w:rsidRPr="008F6F63">
        <w:rPr>
          <w:rFonts w:ascii="Arial" w:hAnsi="Arial" w:cs="Arial"/>
          <w:b/>
          <w:sz w:val="20"/>
          <w:szCs w:val="20"/>
        </w:rPr>
        <w:t xml:space="preserve">Pracownia maszynoznawstwa </w:t>
      </w:r>
      <w:r w:rsidRPr="008F6F63">
        <w:rPr>
          <w:rFonts w:ascii="Arial" w:hAnsi="Arial" w:cs="Arial"/>
          <w:sz w:val="20"/>
          <w:szCs w:val="20"/>
        </w:rPr>
        <w:t>wyposażona jest w:</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E5016A">
        <w:rPr>
          <w:rFonts w:ascii="Arial" w:hAnsi="Arial" w:cs="Arial"/>
          <w:bCs/>
          <w:color w:val="000000"/>
          <w:sz w:val="20"/>
          <w:szCs w:val="20"/>
          <w:lang w:val="pl-PL"/>
        </w:rPr>
        <w:t>komputer z oprogramowaniem biurowym z dostępem do Internetu;</w:t>
      </w:r>
    </w:p>
    <w:p w:rsidR="00E20640" w:rsidRDefault="00E20640" w:rsidP="00683FE6">
      <w:pPr>
        <w:pStyle w:val="Akapitzlist"/>
        <w:numPr>
          <w:ilvl w:val="0"/>
          <w:numId w:val="87"/>
        </w:numPr>
        <w:spacing w:line="360" w:lineRule="auto"/>
        <w:jc w:val="both"/>
        <w:rPr>
          <w:rFonts w:ascii="Arial" w:eastAsia="Calibri" w:hAnsi="Arial" w:cs="Arial"/>
          <w:bCs/>
          <w:color w:val="auto"/>
          <w:sz w:val="20"/>
          <w:szCs w:val="20"/>
        </w:rPr>
      </w:pPr>
      <w:r w:rsidRPr="008F6F63">
        <w:rPr>
          <w:rFonts w:ascii="Arial" w:eastAsia="Calibri" w:hAnsi="Arial" w:cs="Arial"/>
          <w:bCs/>
          <w:color w:val="auto"/>
          <w:sz w:val="20"/>
          <w:szCs w:val="20"/>
        </w:rPr>
        <w:t>pakiet biurowy (edytor tekstu, arkusz kalkulacyjny, program do tworzenia prezentacji i grafiki), program antywirusowy;</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E5016A">
        <w:rPr>
          <w:rFonts w:ascii="Arial" w:hAnsi="Arial" w:cs="Arial"/>
          <w:bCs/>
          <w:color w:val="000000"/>
          <w:sz w:val="20"/>
          <w:szCs w:val="20"/>
          <w:lang w:val="pl-PL"/>
        </w:rPr>
        <w:t>oprogramowanie do komputerowego wspomagania procesów technologicznych;</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8F6F63">
        <w:rPr>
          <w:rFonts w:ascii="Arial" w:hAnsi="Arial" w:cs="Arial"/>
          <w:bCs/>
          <w:color w:val="000000"/>
          <w:sz w:val="20"/>
          <w:szCs w:val="20"/>
          <w:lang w:val="pl-PL"/>
        </w:rPr>
        <w:t>urządzenie wielofunkcyjne i kopiarka A4;</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8F6F63">
        <w:rPr>
          <w:rFonts w:ascii="Arial" w:hAnsi="Arial" w:cs="Arial"/>
          <w:bCs/>
          <w:color w:val="000000"/>
          <w:sz w:val="20"/>
          <w:szCs w:val="20"/>
          <w:lang w:val="pl-PL"/>
        </w:rPr>
        <w:lastRenderedPageBreak/>
        <w:t>projektor multimedialny;</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8F6F63">
        <w:rPr>
          <w:rFonts w:ascii="Arial" w:hAnsi="Arial" w:cs="Arial"/>
          <w:bCs/>
          <w:color w:val="000000"/>
          <w:sz w:val="20"/>
          <w:szCs w:val="20"/>
          <w:lang w:val="pl-PL"/>
        </w:rPr>
        <w:t>ekran projekcyjny;</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8F6F63">
        <w:rPr>
          <w:rFonts w:ascii="Arial" w:hAnsi="Arial" w:cs="Arial"/>
          <w:bCs/>
          <w:color w:val="000000"/>
          <w:sz w:val="20"/>
          <w:szCs w:val="20"/>
          <w:lang w:val="pl-PL"/>
        </w:rPr>
        <w:t>tablica szkolna biała suchościeralna;</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8F6F63">
        <w:rPr>
          <w:rFonts w:ascii="Arial" w:hAnsi="Arial" w:cs="Arial"/>
          <w:bCs/>
          <w:color w:val="000000"/>
          <w:sz w:val="20"/>
          <w:szCs w:val="20"/>
          <w:lang w:val="pl-PL"/>
        </w:rPr>
        <w:t>tablicę flipchart;</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8F6F63">
        <w:rPr>
          <w:rFonts w:ascii="Arial" w:hAnsi="Arial" w:cs="Arial"/>
          <w:bCs/>
          <w:color w:val="000000"/>
          <w:sz w:val="20"/>
          <w:szCs w:val="20"/>
          <w:lang w:val="pl-PL"/>
        </w:rPr>
        <w:t>tablice i diagramy dotyczące procesu suszenia, hydrotermicznej i plastycznej obróbki drewna;</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8F6F63">
        <w:rPr>
          <w:rFonts w:ascii="Arial" w:hAnsi="Arial" w:cs="Arial"/>
          <w:bCs/>
          <w:color w:val="000000"/>
          <w:sz w:val="20"/>
          <w:szCs w:val="20"/>
          <w:lang w:val="pl-PL"/>
        </w:rPr>
        <w:t>proste urządzenia do cięcia drewna, ręczne narzędzia stolarskie, narzędzia do maszynowej obróbki drewna;</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8F6F63">
        <w:rPr>
          <w:rFonts w:ascii="Arial" w:hAnsi="Arial" w:cs="Arial"/>
          <w:bCs/>
          <w:color w:val="000000"/>
          <w:sz w:val="20"/>
          <w:szCs w:val="20"/>
          <w:lang w:val="pl-PL"/>
        </w:rPr>
        <w:t xml:space="preserve">katalogi wyrobów z drewna i tworzyw drzewnych; </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8F6F63">
        <w:rPr>
          <w:rFonts w:ascii="Arial" w:hAnsi="Arial" w:cs="Arial"/>
          <w:bCs/>
          <w:color w:val="000000"/>
          <w:sz w:val="20"/>
          <w:szCs w:val="20"/>
          <w:lang w:val="pl-PL"/>
        </w:rPr>
        <w:t>schematy maszyn i urządzeń do przetwarzania drewna;</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8F6F63">
        <w:rPr>
          <w:rFonts w:ascii="Arial" w:hAnsi="Arial" w:cs="Arial"/>
          <w:bCs/>
          <w:color w:val="000000"/>
          <w:sz w:val="20"/>
          <w:szCs w:val="20"/>
          <w:lang w:val="pl-PL"/>
        </w:rPr>
        <w:t>schematy procesów technologicznych wytwarzania wyrobów z drewna i tworzyw drewnopochodnych;</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8F6F63">
        <w:rPr>
          <w:rFonts w:ascii="Arial" w:hAnsi="Arial" w:cs="Arial"/>
          <w:bCs/>
          <w:color w:val="000000"/>
          <w:sz w:val="20"/>
          <w:szCs w:val="20"/>
          <w:lang w:val="pl-PL"/>
        </w:rPr>
        <w:t>dokumentacje technologiczne wyrobów z drewna i tworzyw drewnopochodnych;</w:t>
      </w:r>
    </w:p>
    <w:p w:rsidR="00E20640" w:rsidRDefault="00E20640" w:rsidP="00683FE6">
      <w:pPr>
        <w:pStyle w:val="nazwazawodu"/>
        <w:numPr>
          <w:ilvl w:val="0"/>
          <w:numId w:val="87"/>
        </w:numPr>
        <w:spacing w:after="0" w:line="360" w:lineRule="auto"/>
        <w:jc w:val="both"/>
        <w:rPr>
          <w:rFonts w:ascii="Arial" w:hAnsi="Arial" w:cs="Arial"/>
          <w:bCs/>
          <w:color w:val="000000"/>
          <w:sz w:val="20"/>
          <w:szCs w:val="20"/>
          <w:lang w:val="pl-PL"/>
        </w:rPr>
      </w:pPr>
      <w:r w:rsidRPr="008F6F63">
        <w:rPr>
          <w:rFonts w:ascii="Arial" w:hAnsi="Arial" w:cs="Arial"/>
          <w:bCs/>
          <w:color w:val="000000"/>
          <w:sz w:val="20"/>
          <w:szCs w:val="20"/>
          <w:lang w:val="pl-PL"/>
        </w:rPr>
        <w:t>normy dotyczące przetwarzania drewna oraz wykonywania wyrobów z drewna i tworzyw drzewnych;</w:t>
      </w:r>
    </w:p>
    <w:p w:rsidR="00E20640" w:rsidRDefault="00E20640" w:rsidP="00683FE6">
      <w:pPr>
        <w:pStyle w:val="nazwazawodu"/>
        <w:numPr>
          <w:ilvl w:val="0"/>
          <w:numId w:val="87"/>
        </w:numPr>
        <w:spacing w:after="0" w:line="360" w:lineRule="auto"/>
        <w:jc w:val="both"/>
        <w:rPr>
          <w:rFonts w:ascii="Arial" w:hAnsi="Arial" w:cs="Arial"/>
          <w:b/>
          <w:sz w:val="20"/>
          <w:szCs w:val="20"/>
        </w:rPr>
      </w:pPr>
      <w:r w:rsidRPr="008F6F63">
        <w:rPr>
          <w:rFonts w:ascii="Arial" w:hAnsi="Arial" w:cs="Arial"/>
          <w:bCs/>
          <w:color w:val="000000"/>
          <w:sz w:val="20"/>
          <w:szCs w:val="20"/>
          <w:lang w:val="pl-PL"/>
        </w:rPr>
        <w:t xml:space="preserve">przyrządy do pomiaru: wilgotności; </w:t>
      </w:r>
    </w:p>
    <w:p w:rsidR="00E20640" w:rsidRDefault="00E20640" w:rsidP="00683FE6">
      <w:pPr>
        <w:pStyle w:val="nazwazawodu"/>
        <w:numPr>
          <w:ilvl w:val="0"/>
          <w:numId w:val="87"/>
        </w:numPr>
        <w:spacing w:after="0" w:line="360" w:lineRule="auto"/>
        <w:jc w:val="both"/>
        <w:rPr>
          <w:rFonts w:ascii="Arial" w:hAnsi="Arial" w:cs="Arial"/>
          <w:b/>
          <w:sz w:val="20"/>
          <w:szCs w:val="20"/>
          <w:lang w:val="pl-PL"/>
        </w:rPr>
      </w:pPr>
      <w:r w:rsidRPr="008F6F63">
        <w:rPr>
          <w:rFonts w:ascii="Arial" w:hAnsi="Arial" w:cs="Arial"/>
          <w:bCs/>
          <w:color w:val="000000"/>
          <w:sz w:val="20"/>
          <w:szCs w:val="20"/>
          <w:lang w:val="pl-PL"/>
        </w:rPr>
        <w:t>apteczka zaopatrzona w środki niezbędne do udzielania pier</w:t>
      </w:r>
      <w:r>
        <w:rPr>
          <w:rFonts w:ascii="Arial" w:hAnsi="Arial" w:cs="Arial"/>
          <w:bCs/>
          <w:color w:val="000000"/>
          <w:sz w:val="20"/>
          <w:szCs w:val="20"/>
          <w:lang w:val="pl-PL"/>
        </w:rPr>
        <w:t xml:space="preserve">wszej pomocy wraz z instrukcją </w:t>
      </w:r>
      <w:r w:rsidRPr="008F6F63">
        <w:rPr>
          <w:rFonts w:ascii="Arial" w:hAnsi="Arial" w:cs="Arial"/>
          <w:bCs/>
          <w:color w:val="000000"/>
          <w:sz w:val="20"/>
          <w:szCs w:val="20"/>
          <w:lang w:val="pl-PL"/>
        </w:rPr>
        <w:t>o zasadach udzielania pierwszej pomocy.</w:t>
      </w:r>
    </w:p>
    <w:p w:rsidR="00E20640"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20640" w:rsidRPr="00416E62" w:rsidRDefault="00981A9F" w:rsidP="00981A9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16E62">
        <w:rPr>
          <w:rFonts w:ascii="Arial" w:hAnsi="Arial" w:cs="Arial"/>
          <w:b/>
          <w:color w:val="auto"/>
          <w:sz w:val="20"/>
          <w:szCs w:val="20"/>
        </w:rPr>
        <w:t>Pro</w:t>
      </w:r>
      <w:r w:rsidR="00E20640" w:rsidRPr="00416E62">
        <w:rPr>
          <w:rFonts w:ascii="Arial" w:hAnsi="Arial" w:cs="Arial"/>
          <w:b/>
          <w:color w:val="auto"/>
          <w:sz w:val="20"/>
          <w:szCs w:val="20"/>
        </w:rPr>
        <w:t>ponowane metody sprawdzania osiągnięć edukacyjnych ucznia</w:t>
      </w:r>
    </w:p>
    <w:p w:rsidR="00E20640" w:rsidRPr="00416E62" w:rsidRDefault="00E20640" w:rsidP="001F553E">
      <w:pPr>
        <w:pStyle w:val="Akapitzlist"/>
        <w:spacing w:line="360" w:lineRule="auto"/>
        <w:ind w:left="0"/>
        <w:jc w:val="both"/>
        <w:rPr>
          <w:rFonts w:ascii="Arial" w:hAnsi="Arial" w:cs="Arial"/>
          <w:color w:val="auto"/>
          <w:sz w:val="20"/>
          <w:szCs w:val="20"/>
        </w:rPr>
      </w:pPr>
      <w:r w:rsidRPr="00416E62">
        <w:rPr>
          <w:rFonts w:ascii="Arial" w:hAnsi="Arial" w:cs="Arial"/>
          <w:bCs/>
          <w:color w:val="auto"/>
          <w:sz w:val="20"/>
          <w:szCs w:val="20"/>
        </w:rPr>
        <w:t>Sprawdzenie</w:t>
      </w:r>
      <w:r w:rsidRPr="00416E62">
        <w:rPr>
          <w:rFonts w:ascii="Arial" w:hAnsi="Arial" w:cs="Arial"/>
          <w:color w:val="auto"/>
          <w:sz w:val="20"/>
          <w:szCs w:val="20"/>
        </w:rPr>
        <w:t xml:space="preserve"> osiągnięć edukacyjnych ucznia należy dokonać holistycznie przez ocenę:</w:t>
      </w:r>
      <w:r w:rsidRPr="00416E62">
        <w:rPr>
          <w:rFonts w:ascii="Arial" w:hAnsi="Arial" w:cs="Arial"/>
          <w:bCs/>
          <w:color w:val="auto"/>
          <w:sz w:val="20"/>
          <w:szCs w:val="20"/>
        </w:rPr>
        <w:t xml:space="preserve"> efektów kształcenia uczniów na podstawie bieżącej obserwacji pracy oraz prezentacji wyników prac (kryteria: zawartość merytoryczna, sposób prezentacji). </w:t>
      </w:r>
      <w:r w:rsidRPr="00416E62">
        <w:rPr>
          <w:rFonts w:ascii="Arial" w:hAnsi="Arial" w:cs="Arial"/>
          <w:color w:val="auto"/>
          <w:sz w:val="20"/>
          <w:szCs w:val="20"/>
        </w:rPr>
        <w:t>Oceniając osiągnięcia edukacyjne uczących się po zakończeniu działu proponuje się przeprowadzenie testu składającego się z zadań otwartych, zamkniętych, sprawdzianu praktycznego (opracow</w:t>
      </w:r>
      <w:r w:rsidR="00981A9F">
        <w:rPr>
          <w:rFonts w:ascii="Arial" w:hAnsi="Arial" w:cs="Arial"/>
          <w:color w:val="auto"/>
          <w:sz w:val="20"/>
          <w:szCs w:val="20"/>
        </w:rPr>
        <w:t>anie linii technologicznych lub </w:t>
      </w:r>
      <w:r w:rsidRPr="00416E62">
        <w:rPr>
          <w:rFonts w:ascii="Arial" w:hAnsi="Arial" w:cs="Arial"/>
          <w:color w:val="auto"/>
          <w:sz w:val="20"/>
          <w:szCs w:val="20"/>
        </w:rPr>
        <w:t>odczytanie wybranych informacji z instrukcji pracy maszyny czy urządzenia i dokumentacji).</w:t>
      </w:r>
    </w:p>
    <w:p w:rsidR="00E20640" w:rsidRPr="00416E62" w:rsidRDefault="00E20640"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20640" w:rsidRPr="00416E62" w:rsidRDefault="00981A9F" w:rsidP="00981A9F">
      <w:pPr>
        <w:spacing w:line="360" w:lineRule="auto"/>
        <w:rPr>
          <w:rFonts w:ascii="Arial" w:hAnsi="Arial" w:cs="Arial"/>
          <w:b/>
          <w:color w:val="auto"/>
          <w:sz w:val="20"/>
          <w:szCs w:val="20"/>
        </w:rPr>
      </w:pPr>
      <w:r w:rsidRPr="00416E62">
        <w:rPr>
          <w:rFonts w:ascii="Arial" w:hAnsi="Arial" w:cs="Arial"/>
          <w:b/>
          <w:color w:val="auto"/>
          <w:sz w:val="20"/>
          <w:szCs w:val="20"/>
        </w:rPr>
        <w:t>Proponowane metody ewaluacji przedmiotu</w:t>
      </w:r>
    </w:p>
    <w:p w:rsidR="00E20640" w:rsidRPr="00416E62" w:rsidRDefault="00E20640"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416E62">
        <w:rPr>
          <w:rFonts w:ascii="Arial" w:hAnsi="Arial" w:cs="Arial"/>
          <w:bCs/>
          <w:color w:val="auto"/>
          <w:sz w:val="20"/>
          <w:szCs w:val="20"/>
        </w:rPr>
        <w:t>Ewaluacja przedmiotu powinna odbywać się systematycznie.</w:t>
      </w:r>
      <w:r w:rsidRPr="00416E62">
        <w:rPr>
          <w:rFonts w:ascii="Arial" w:eastAsia="Calibri" w:hAnsi="Arial" w:cs="Arial"/>
          <w:color w:val="auto"/>
          <w:sz w:val="20"/>
          <w:szCs w:val="20"/>
        </w:rPr>
        <w:t xml:space="preserve"> Nauczyciel za każdym razem, gdy bada osiągnięcia swoich uczniów, dokonuje pośrednio ewaluacji programu przedmiotu.</w:t>
      </w:r>
    </w:p>
    <w:p w:rsidR="00E20640" w:rsidRPr="00416E62" w:rsidRDefault="00E20640"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416E62">
        <w:rPr>
          <w:rFonts w:ascii="Arial" w:hAnsi="Arial" w:cs="Arial"/>
          <w:bCs/>
          <w:color w:val="auto"/>
          <w:sz w:val="20"/>
          <w:szCs w:val="20"/>
        </w:rPr>
        <w:t>Do pozyskania danych od uczniów warto zastosować testy standaryzowane i nie standaryzowane, np.:</w:t>
      </w:r>
    </w:p>
    <w:p w:rsidR="00E20640" w:rsidRPr="00416E62" w:rsidRDefault="00E20640" w:rsidP="00683FE6">
      <w:pPr>
        <w:pStyle w:val="Akapitzlist"/>
        <w:numPr>
          <w:ilvl w:val="0"/>
          <w:numId w:val="109"/>
        </w:numPr>
        <w:spacing w:line="360" w:lineRule="auto"/>
        <w:rPr>
          <w:rFonts w:ascii="Arial" w:hAnsi="Arial" w:cs="Arial"/>
          <w:color w:val="auto"/>
          <w:sz w:val="20"/>
          <w:szCs w:val="20"/>
        </w:rPr>
      </w:pPr>
      <w:r w:rsidRPr="00416E62">
        <w:rPr>
          <w:rFonts w:ascii="Arial" w:hAnsi="Arial" w:cs="Arial"/>
          <w:color w:val="auto"/>
          <w:sz w:val="20"/>
          <w:szCs w:val="20"/>
        </w:rPr>
        <w:t>test pisemny dla uczniów • ilu uczniów uzyska wyniki testu pisemnego powyżej 50%</w:t>
      </w:r>
    </w:p>
    <w:p w:rsidR="00E20640" w:rsidRPr="00416E62" w:rsidRDefault="00E20640" w:rsidP="00683FE6">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Cs/>
          <w:color w:val="auto"/>
          <w:sz w:val="20"/>
          <w:szCs w:val="20"/>
        </w:rPr>
      </w:pPr>
      <w:r w:rsidRPr="00416E62">
        <w:rPr>
          <w:rFonts w:ascii="Arial" w:hAnsi="Arial" w:cs="Arial"/>
          <w:color w:val="auto"/>
          <w:sz w:val="20"/>
          <w:szCs w:val="20"/>
        </w:rPr>
        <w:t>test praktyczny dla uczniów • ilu uczniów uzyska wynik testu praktycznego powyżej 75%</w:t>
      </w:r>
    </w:p>
    <w:p w:rsidR="00E20640" w:rsidRPr="00416E62" w:rsidRDefault="00E20640"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416E62">
        <w:rPr>
          <w:rFonts w:ascii="Arial" w:hAnsi="Arial" w:cs="Arial"/>
          <w:color w:val="auto"/>
          <w:sz w:val="20"/>
          <w:szCs w:val="20"/>
        </w:rPr>
        <w:lastRenderedPageBreak/>
        <w:t xml:space="preserve">Ćwiczenia powinny być oceniane według kryteriów zawartych w efektach kształcenia jednostki, np.: czy uczniowie dobrali, czy poprawnie dobrali maszyny </w:t>
      </w:r>
      <w:r w:rsidR="009F2F0B" w:rsidRPr="00416E62">
        <w:rPr>
          <w:rFonts w:ascii="Arial" w:hAnsi="Arial" w:cs="Arial"/>
          <w:color w:val="auto"/>
          <w:sz w:val="20"/>
          <w:szCs w:val="20"/>
        </w:rPr>
        <w:t>i urządzenia</w:t>
      </w:r>
      <w:r w:rsidRPr="00416E62">
        <w:rPr>
          <w:rFonts w:ascii="Arial" w:hAnsi="Arial" w:cs="Arial"/>
          <w:color w:val="auto"/>
          <w:sz w:val="20"/>
          <w:szCs w:val="20"/>
        </w:rPr>
        <w:t>, odczytali wymiary elementu, czy poprawnie ustalili kolejność obróbki. Np.: oceny efektów dotyczących charakterystyki i klasyfikacji maszyn, urządzeń i narzędzi proponuje się zastosować test wielokrotnego wyboru oraz informację zwrotną. Po wykonaniu jednego ćwiczenia dla elementów</w:t>
      </w:r>
      <w:r w:rsidR="009842C9">
        <w:rPr>
          <w:rFonts w:ascii="Arial" w:hAnsi="Arial" w:cs="Arial"/>
          <w:color w:val="auto"/>
          <w:sz w:val="20"/>
          <w:szCs w:val="20"/>
        </w:rPr>
        <w:t xml:space="preserve"> z </w:t>
      </w:r>
      <w:r w:rsidRPr="00416E62">
        <w:rPr>
          <w:rFonts w:ascii="Arial" w:hAnsi="Arial" w:cs="Arial"/>
          <w:color w:val="auto"/>
          <w:sz w:val="20"/>
          <w:szCs w:val="20"/>
        </w:rPr>
        <w:t>określonego materiału, np. z drewna litego klejonego można wykonać ćwiczenie dla takiego samego elementu, ale wykonanego z płyty laminow</w:t>
      </w:r>
      <w:r w:rsidR="00F43076">
        <w:rPr>
          <w:rFonts w:ascii="Arial" w:hAnsi="Arial" w:cs="Arial"/>
          <w:color w:val="auto"/>
          <w:sz w:val="20"/>
          <w:szCs w:val="20"/>
        </w:rPr>
        <w:t>anej, potem z </w:t>
      </w:r>
      <w:r w:rsidRPr="00416E62">
        <w:rPr>
          <w:rFonts w:ascii="Arial" w:hAnsi="Arial" w:cs="Arial"/>
          <w:color w:val="auto"/>
          <w:sz w:val="20"/>
          <w:szCs w:val="20"/>
        </w:rPr>
        <w:t>płyty wiórowej okleinowanej okleiną naturalną. Daje to możliwość porównania technologii</w:t>
      </w:r>
    </w:p>
    <w:p w:rsidR="00E20640" w:rsidRPr="00416E62" w:rsidRDefault="00E20640" w:rsidP="001F553E">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0"/>
        <w:rPr>
          <w:rFonts w:ascii="Arial" w:hAnsi="Arial" w:cs="Arial"/>
          <w:bCs/>
          <w:color w:val="auto"/>
          <w:sz w:val="20"/>
          <w:szCs w:val="20"/>
        </w:rPr>
      </w:pPr>
    </w:p>
    <w:p w:rsidR="001F553E" w:rsidRDefault="00E20640" w:rsidP="00981A9F">
      <w:pPr>
        <w:spacing w:line="360" w:lineRule="auto"/>
        <w:jc w:val="both"/>
        <w:rPr>
          <w:rFonts w:ascii="Arial" w:hAnsi="Arial" w:cs="Arial"/>
          <w:b/>
          <w:color w:val="auto"/>
        </w:rPr>
      </w:pPr>
      <w:r w:rsidRPr="00416E62">
        <w:rPr>
          <w:rFonts w:ascii="Arial" w:eastAsia="Calibri" w:hAnsi="Arial" w:cs="Arial"/>
          <w:color w:val="auto"/>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bookmarkStart w:id="8" w:name="_Hlk532326826"/>
      <w:r w:rsidR="001F553E">
        <w:rPr>
          <w:rFonts w:ascii="Arial" w:hAnsi="Arial" w:cs="Arial"/>
          <w:b/>
          <w:color w:val="auto"/>
        </w:rPr>
        <w:br w:type="page"/>
      </w:r>
    </w:p>
    <w:p w:rsidR="00F30BDA" w:rsidRPr="001B5038"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rPr>
      </w:pPr>
      <w:r w:rsidRPr="001B5038">
        <w:rPr>
          <w:rFonts w:ascii="Arial" w:hAnsi="Arial" w:cs="Arial"/>
          <w:b/>
          <w:color w:val="auto"/>
        </w:rPr>
        <w:lastRenderedPageBreak/>
        <w:t xml:space="preserve">Język obcy zawodowy </w:t>
      </w:r>
    </w:p>
    <w:p w:rsidR="00F30BDA" w:rsidRPr="001B5038"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1B5038">
        <w:rPr>
          <w:rFonts w:ascii="Arial" w:hAnsi="Arial" w:cs="Arial"/>
          <w:b/>
          <w:color w:val="auto"/>
          <w:sz w:val="20"/>
          <w:szCs w:val="20"/>
        </w:rPr>
        <w:t>Cele ogólne przedmiotu</w:t>
      </w:r>
    </w:p>
    <w:p w:rsidR="008A5B01" w:rsidRPr="00155C4E" w:rsidRDefault="008A5B01" w:rsidP="00683FE6">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155C4E">
        <w:rPr>
          <w:rFonts w:ascii="Arial" w:hAnsi="Arial" w:cs="Arial"/>
          <w:color w:val="auto"/>
          <w:sz w:val="20"/>
          <w:szCs w:val="20"/>
        </w:rPr>
        <w:t>Nabywanie umiejętności językowych w różnych formach.</w:t>
      </w:r>
    </w:p>
    <w:p w:rsidR="008A5B01" w:rsidRPr="00155C4E" w:rsidRDefault="008A5B01" w:rsidP="00683FE6">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155C4E">
        <w:rPr>
          <w:rFonts w:ascii="Arial" w:hAnsi="Arial" w:cs="Arial"/>
          <w:color w:val="auto"/>
          <w:sz w:val="20"/>
          <w:szCs w:val="20"/>
        </w:rPr>
        <w:t>Stosowanie form porozumiewania się w zespole na stanowisku pracy.</w:t>
      </w:r>
    </w:p>
    <w:p w:rsidR="008A5B01" w:rsidRPr="00155C4E" w:rsidRDefault="00EC08BE" w:rsidP="00683FE6">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155C4E">
        <w:rPr>
          <w:rFonts w:ascii="Arial" w:hAnsi="Arial" w:cs="Arial"/>
          <w:color w:val="auto"/>
          <w:sz w:val="20"/>
          <w:szCs w:val="20"/>
        </w:rPr>
        <w:t>Wykonywanie poleceń i zadań zawodowych w formie usługi.</w:t>
      </w:r>
    </w:p>
    <w:p w:rsidR="00EC08BE" w:rsidRPr="00155C4E" w:rsidRDefault="00EC08BE" w:rsidP="00683FE6">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155C4E">
        <w:rPr>
          <w:rFonts w:ascii="Arial" w:hAnsi="Arial" w:cs="Arial"/>
          <w:color w:val="auto"/>
          <w:sz w:val="20"/>
          <w:szCs w:val="20"/>
        </w:rPr>
        <w:t>Doskonalenie nabytych umiejętności językowych na stanowisku pracy.</w:t>
      </w:r>
    </w:p>
    <w:p w:rsidR="00EC08BE" w:rsidRPr="00155C4E" w:rsidRDefault="00EC08BE" w:rsidP="00683FE6">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155C4E">
        <w:rPr>
          <w:rFonts w:ascii="Arial" w:hAnsi="Arial" w:cs="Arial"/>
          <w:color w:val="auto"/>
          <w:sz w:val="20"/>
          <w:szCs w:val="20"/>
        </w:rPr>
        <w:t>Współpraca w grupie.</w:t>
      </w:r>
    </w:p>
    <w:p w:rsidR="00EC08BE" w:rsidRDefault="00EC08BE"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p>
    <w:p w:rsidR="00F30BDA" w:rsidRPr="001B5038"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2"/>
        </w:rPr>
      </w:pPr>
      <w:r w:rsidRPr="001B5038">
        <w:rPr>
          <w:rFonts w:ascii="Arial" w:hAnsi="Arial" w:cs="Arial"/>
          <w:b/>
          <w:color w:val="auto"/>
          <w:sz w:val="20"/>
          <w:szCs w:val="22"/>
        </w:rPr>
        <w:t>Cele operacyjne:</w:t>
      </w:r>
    </w:p>
    <w:p w:rsidR="008900F9" w:rsidRDefault="00F30BDA" w:rsidP="00683FE6">
      <w:pPr>
        <w:numPr>
          <w:ilvl w:val="0"/>
          <w:numId w:val="135"/>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b/>
          <w:color w:val="auto"/>
          <w:sz w:val="20"/>
          <w:szCs w:val="22"/>
        </w:rPr>
      </w:pPr>
      <w:r>
        <w:rPr>
          <w:rFonts w:ascii="Arial" w:hAnsi="Arial" w:cs="Arial"/>
          <w:color w:val="auto"/>
          <w:sz w:val="20"/>
          <w:szCs w:val="22"/>
        </w:rPr>
        <w:t>z</w:t>
      </w:r>
      <w:r w:rsidRPr="001B5038">
        <w:rPr>
          <w:rFonts w:ascii="Arial" w:hAnsi="Arial" w:cs="Arial"/>
          <w:color w:val="auto"/>
          <w:sz w:val="20"/>
          <w:szCs w:val="22"/>
        </w:rPr>
        <w:t xml:space="preserve">astosować środki </w:t>
      </w:r>
      <w:r w:rsidRPr="001B5038">
        <w:rPr>
          <w:rFonts w:ascii="Arial" w:eastAsia="Arial" w:hAnsi="Arial" w:cs="Arial"/>
          <w:color w:val="auto"/>
          <w:sz w:val="20"/>
          <w:szCs w:val="22"/>
        </w:rPr>
        <w:t>językowe w języku obcym nowożytnym umożliwiające realizację czynności zawodowych,</w:t>
      </w:r>
    </w:p>
    <w:p w:rsidR="008900F9" w:rsidRDefault="00F30BDA" w:rsidP="00683FE6">
      <w:pPr>
        <w:numPr>
          <w:ilvl w:val="0"/>
          <w:numId w:val="135"/>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color w:val="auto"/>
          <w:sz w:val="22"/>
          <w:szCs w:val="22"/>
        </w:rPr>
      </w:pPr>
      <w:r w:rsidRPr="001B5038">
        <w:rPr>
          <w:rFonts w:ascii="Arial" w:hAnsi="Arial" w:cs="Arial"/>
          <w:color w:val="auto"/>
          <w:sz w:val="20"/>
          <w:szCs w:val="22"/>
        </w:rPr>
        <w:t xml:space="preserve">komunikować się </w:t>
      </w:r>
      <w:r w:rsidRPr="001B5038">
        <w:rPr>
          <w:rFonts w:ascii="Arial" w:hAnsi="Arial" w:cs="Arial"/>
          <w:color w:val="auto"/>
          <w:sz w:val="20"/>
          <w:szCs w:val="20"/>
        </w:rPr>
        <w:t xml:space="preserve">ustne i pisemne </w:t>
      </w:r>
      <w:r w:rsidRPr="001B5038">
        <w:rPr>
          <w:rFonts w:ascii="Arial" w:eastAsia="Arial" w:hAnsi="Arial" w:cs="Arial"/>
          <w:color w:val="auto"/>
          <w:sz w:val="20"/>
          <w:szCs w:val="20"/>
        </w:rPr>
        <w:t>w języku obcym nowożytnym w trakcie realizacji zadań zawodowych,</w:t>
      </w:r>
    </w:p>
    <w:p w:rsidR="008900F9" w:rsidRDefault="00F30BDA" w:rsidP="00683FE6">
      <w:pPr>
        <w:numPr>
          <w:ilvl w:val="0"/>
          <w:numId w:val="135"/>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color w:val="auto"/>
          <w:sz w:val="22"/>
          <w:szCs w:val="22"/>
        </w:rPr>
      </w:pPr>
      <w:r w:rsidRPr="001B5038">
        <w:rPr>
          <w:rFonts w:ascii="Arial" w:eastAsia="Arial" w:hAnsi="Arial" w:cs="Arial"/>
          <w:color w:val="auto"/>
          <w:sz w:val="20"/>
          <w:szCs w:val="22"/>
        </w:rPr>
        <w:t>rozwijać umiejętności językowe w języku obcym nowożytnym zawodowym,</w:t>
      </w:r>
    </w:p>
    <w:p w:rsidR="008900F9" w:rsidRDefault="00F30BDA" w:rsidP="00683FE6">
      <w:pPr>
        <w:numPr>
          <w:ilvl w:val="0"/>
          <w:numId w:val="135"/>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color w:val="auto"/>
          <w:sz w:val="22"/>
          <w:szCs w:val="22"/>
        </w:rPr>
      </w:pPr>
      <w:r w:rsidRPr="001B5038">
        <w:rPr>
          <w:rFonts w:ascii="Arial" w:eastAsia="Arial" w:hAnsi="Arial" w:cs="Arial"/>
          <w:color w:val="auto"/>
          <w:sz w:val="20"/>
          <w:szCs w:val="22"/>
        </w:rPr>
        <w:t>współpracować w zespole.</w:t>
      </w:r>
    </w:p>
    <w:p w:rsidR="000F2EB8" w:rsidRDefault="000F2EB8" w:rsidP="001F553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2"/>
          <w:szCs w:val="18"/>
        </w:rPr>
      </w:pPr>
    </w:p>
    <w:p w:rsidR="00F30BDA" w:rsidRPr="001F553E"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rPr>
      </w:pPr>
      <w:r w:rsidRPr="001B5038">
        <w:rPr>
          <w:rFonts w:ascii="Arial" w:hAnsi="Arial" w:cs="Arial"/>
          <w:b/>
          <w:color w:val="auto"/>
          <w:sz w:val="22"/>
          <w:szCs w:val="18"/>
        </w:rPr>
        <w:t xml:space="preserve">MATERIAŁ NAUCZANIA </w:t>
      </w:r>
      <w:r w:rsidRPr="001B5038">
        <w:rPr>
          <w:rFonts w:ascii="Arial" w:hAnsi="Arial" w:cs="Arial"/>
          <w:b/>
          <w:color w:val="auto"/>
        </w:rPr>
        <w:t>Język o</w:t>
      </w:r>
      <w:r w:rsidR="001F553E">
        <w:rPr>
          <w:rFonts w:ascii="Arial" w:hAnsi="Arial" w:cs="Arial"/>
          <w:b/>
          <w:color w:val="auto"/>
        </w:rPr>
        <w:t xml:space="preserve">bcy zawodowy </w:t>
      </w:r>
    </w:p>
    <w:tbl>
      <w:tblPr>
        <w:tblpPr w:leftFromText="141" w:rightFromText="141" w:vertAnchor="text"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2052"/>
        <w:gridCol w:w="795"/>
        <w:gridCol w:w="4260"/>
        <w:gridCol w:w="4172"/>
        <w:gridCol w:w="1157"/>
      </w:tblGrid>
      <w:tr w:rsidR="000C381F" w:rsidRPr="001B5038" w:rsidTr="0051673D">
        <w:tc>
          <w:tcPr>
            <w:tcW w:w="618" w:type="pct"/>
            <w:vMerge w:val="restart"/>
            <w:shd w:val="clear" w:color="auto" w:fill="auto"/>
            <w:vAlign w:val="center"/>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Dział programowy</w:t>
            </w:r>
          </w:p>
        </w:tc>
        <w:tc>
          <w:tcPr>
            <w:tcW w:w="725" w:type="pct"/>
            <w:vMerge w:val="restart"/>
            <w:shd w:val="clear" w:color="auto" w:fill="auto"/>
            <w:vAlign w:val="center"/>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Tematy jednostek metodycznych</w:t>
            </w:r>
          </w:p>
        </w:tc>
        <w:tc>
          <w:tcPr>
            <w:tcW w:w="276" w:type="pct"/>
            <w:vMerge w:val="restart"/>
            <w:shd w:val="clear" w:color="auto" w:fill="auto"/>
            <w:vAlign w:val="center"/>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Liczba</w:t>
            </w:r>
          </w:p>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godz.</w:t>
            </w:r>
          </w:p>
        </w:tc>
        <w:tc>
          <w:tcPr>
            <w:tcW w:w="2971" w:type="pct"/>
            <w:gridSpan w:val="2"/>
            <w:shd w:val="clear" w:color="auto" w:fill="auto"/>
            <w:vAlign w:val="center"/>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Wymagania programowe</w:t>
            </w:r>
          </w:p>
        </w:tc>
        <w:tc>
          <w:tcPr>
            <w:tcW w:w="410" w:type="pct"/>
            <w:shd w:val="clear" w:color="auto" w:fill="auto"/>
            <w:vAlign w:val="center"/>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Uwagi o realizacji</w:t>
            </w:r>
          </w:p>
        </w:tc>
      </w:tr>
      <w:tr w:rsidR="000C381F" w:rsidRPr="001B5038" w:rsidTr="0051673D">
        <w:tc>
          <w:tcPr>
            <w:tcW w:w="618" w:type="pct"/>
            <w:vMerge/>
            <w:shd w:val="clear" w:color="auto" w:fill="auto"/>
            <w:vAlign w:val="center"/>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725" w:type="pct"/>
            <w:vMerge/>
            <w:shd w:val="clear" w:color="auto" w:fill="auto"/>
            <w:vAlign w:val="center"/>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276" w:type="pct"/>
            <w:vMerge/>
            <w:shd w:val="clear" w:color="auto" w:fill="auto"/>
            <w:vAlign w:val="center"/>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01" w:type="pct"/>
            <w:shd w:val="clear" w:color="auto" w:fill="auto"/>
            <w:vAlign w:val="center"/>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Podstawowe</w:t>
            </w:r>
          </w:p>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1B5038">
              <w:rPr>
                <w:rFonts w:ascii="Arial" w:hAnsi="Arial" w:cs="Arial"/>
                <w:b/>
                <w:color w:val="auto"/>
                <w:sz w:val="20"/>
                <w:szCs w:val="20"/>
              </w:rPr>
              <w:t>Uczeń potrafi:</w:t>
            </w:r>
          </w:p>
        </w:tc>
        <w:tc>
          <w:tcPr>
            <w:tcW w:w="1470" w:type="pct"/>
            <w:shd w:val="clear" w:color="auto" w:fill="auto"/>
            <w:vAlign w:val="center"/>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Ponadpodstawowe</w:t>
            </w:r>
          </w:p>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1B5038">
              <w:rPr>
                <w:rFonts w:ascii="Arial" w:hAnsi="Arial" w:cs="Arial"/>
                <w:b/>
                <w:color w:val="auto"/>
                <w:sz w:val="20"/>
                <w:szCs w:val="20"/>
              </w:rPr>
              <w:t>Uczeń potrafi:</w:t>
            </w:r>
          </w:p>
        </w:tc>
        <w:tc>
          <w:tcPr>
            <w:tcW w:w="410" w:type="pct"/>
            <w:shd w:val="clear" w:color="auto" w:fill="auto"/>
            <w:vAlign w:val="center"/>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Etap realizacji</w:t>
            </w:r>
          </w:p>
        </w:tc>
      </w:tr>
      <w:tr w:rsidR="000C381F" w:rsidRPr="001B5038" w:rsidTr="0051673D">
        <w:tc>
          <w:tcPr>
            <w:tcW w:w="618" w:type="pct"/>
            <w:shd w:val="clear" w:color="auto" w:fill="auto"/>
          </w:tcPr>
          <w:p w:rsidR="00F30BDA"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1B5038">
              <w:rPr>
                <w:rFonts w:ascii="Arial" w:eastAsia="Arial" w:hAnsi="Arial" w:cs="Arial"/>
                <w:color w:val="auto"/>
                <w:sz w:val="20"/>
                <w:szCs w:val="20"/>
              </w:rPr>
              <w:t xml:space="preserve">I. Środki </w:t>
            </w:r>
          </w:p>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eastAsia="Arial" w:hAnsi="Arial" w:cs="Arial"/>
                <w:color w:val="auto"/>
                <w:sz w:val="20"/>
                <w:szCs w:val="20"/>
              </w:rPr>
              <w:t xml:space="preserve">w języku obcym nowożytnym </w:t>
            </w:r>
          </w:p>
        </w:tc>
        <w:tc>
          <w:tcPr>
            <w:tcW w:w="725" w:type="pct"/>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eastAsia="Arial" w:hAnsi="Arial" w:cs="Arial"/>
                <w:color w:val="auto"/>
                <w:sz w:val="20"/>
                <w:szCs w:val="20"/>
              </w:rPr>
              <w:t>1.</w:t>
            </w:r>
            <w:r>
              <w:rPr>
                <w:rFonts w:ascii="Arial" w:eastAsia="Arial" w:hAnsi="Arial" w:cs="Arial"/>
                <w:color w:val="auto"/>
                <w:sz w:val="20"/>
                <w:szCs w:val="20"/>
              </w:rPr>
              <w:t>Posługiwanie się językiem obcym</w:t>
            </w:r>
            <w:r w:rsidR="001979D6">
              <w:rPr>
                <w:rFonts w:ascii="Arial" w:eastAsia="Arial" w:hAnsi="Arial" w:cs="Arial"/>
                <w:color w:val="auto"/>
                <w:sz w:val="20"/>
                <w:szCs w:val="20"/>
              </w:rPr>
              <w:t xml:space="preserve"> na </w:t>
            </w:r>
            <w:r>
              <w:rPr>
                <w:rFonts w:ascii="Arial" w:eastAsia="Arial" w:hAnsi="Arial" w:cs="Arial"/>
                <w:color w:val="auto"/>
                <w:sz w:val="20"/>
                <w:szCs w:val="20"/>
              </w:rPr>
              <w:t>stanowisku pracy</w:t>
            </w:r>
          </w:p>
        </w:tc>
        <w:tc>
          <w:tcPr>
            <w:tcW w:w="276" w:type="pct"/>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01" w:type="pct"/>
            <w:shd w:val="clear" w:color="auto" w:fill="auto"/>
          </w:tcPr>
          <w:p w:rsidR="008900F9" w:rsidRDefault="00F30BDA" w:rsidP="0051673D">
            <w:pPr>
              <w:numPr>
                <w:ilvl w:val="0"/>
                <w:numId w:val="136"/>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rozpoznać środki językowe umożliwiające wykonywanie czynności zawodowych</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zachowaniem bhp</w:t>
            </w:r>
            <w:r w:rsidR="001979D6">
              <w:rPr>
                <w:rFonts w:ascii="Arial" w:eastAsia="Arial" w:hAnsi="Arial" w:cs="Arial"/>
                <w:color w:val="auto"/>
                <w:sz w:val="20"/>
                <w:szCs w:val="20"/>
              </w:rPr>
              <w:t xml:space="preserve"> na </w:t>
            </w:r>
            <w:r w:rsidRPr="001B5038">
              <w:rPr>
                <w:rFonts w:ascii="Arial" w:eastAsia="Arial" w:hAnsi="Arial" w:cs="Arial"/>
                <w:color w:val="auto"/>
                <w:sz w:val="20"/>
                <w:szCs w:val="20"/>
              </w:rPr>
              <w:t>stanowisku pracy</w:t>
            </w:r>
            <w:r>
              <w:rPr>
                <w:rFonts w:ascii="Arial" w:eastAsia="Arial" w:hAnsi="Arial" w:cs="Arial"/>
                <w:color w:val="auto"/>
                <w:sz w:val="20"/>
                <w:szCs w:val="20"/>
              </w:rPr>
              <w:t>;</w:t>
            </w:r>
          </w:p>
          <w:p w:rsidR="008900F9" w:rsidRDefault="00F30BDA" w:rsidP="0051673D">
            <w:pPr>
              <w:numPr>
                <w:ilvl w:val="0"/>
                <w:numId w:val="136"/>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odczytać nazwy narzędzi, maszyn, urządzeń</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materiałów koniecznych</w:t>
            </w:r>
            <w:r w:rsidR="001979D6">
              <w:rPr>
                <w:rFonts w:ascii="Arial" w:eastAsia="Arial" w:hAnsi="Arial" w:cs="Arial"/>
                <w:color w:val="auto"/>
                <w:sz w:val="20"/>
                <w:szCs w:val="20"/>
              </w:rPr>
              <w:t xml:space="preserve"> do </w:t>
            </w:r>
            <w:r>
              <w:rPr>
                <w:rFonts w:ascii="Arial" w:eastAsia="Arial" w:hAnsi="Arial" w:cs="Arial"/>
                <w:color w:val="auto"/>
                <w:sz w:val="20"/>
                <w:szCs w:val="20"/>
              </w:rPr>
              <w:t>realizacji czynności zawodowych;</w:t>
            </w:r>
          </w:p>
          <w:p w:rsidR="008900F9" w:rsidRDefault="00F30BDA" w:rsidP="0051673D">
            <w:pPr>
              <w:numPr>
                <w:ilvl w:val="0"/>
                <w:numId w:val="136"/>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rozpoznać środki językowe umożliwiające wykonanie powierzonej usługi klienta</w:t>
            </w:r>
          </w:p>
          <w:p w:rsidR="00F30BDA" w:rsidRPr="001B5038" w:rsidRDefault="00F30BDA" w:rsidP="0051673D">
            <w:pPr>
              <w:contextualSpacing/>
              <w:rPr>
                <w:rFonts w:ascii="Arial" w:eastAsia="Arial" w:hAnsi="Arial" w:cs="Arial"/>
                <w:color w:val="auto"/>
                <w:sz w:val="20"/>
                <w:szCs w:val="20"/>
              </w:rPr>
            </w:pPr>
          </w:p>
        </w:tc>
        <w:tc>
          <w:tcPr>
            <w:tcW w:w="1470" w:type="pct"/>
            <w:shd w:val="clear" w:color="auto" w:fill="auto"/>
          </w:tcPr>
          <w:p w:rsidR="008900F9" w:rsidRDefault="00F30BDA" w:rsidP="0051673D">
            <w:pPr>
              <w:numPr>
                <w:ilvl w:val="0"/>
                <w:numId w:val="137"/>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lastRenderedPageBreak/>
              <w:t>stosować środki językowe umożliwiające realizację czynności zawodowych</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zachowaniem bhp</w:t>
            </w:r>
            <w:r w:rsidR="001979D6">
              <w:rPr>
                <w:rFonts w:ascii="Arial" w:eastAsia="Arial" w:hAnsi="Arial" w:cs="Arial"/>
                <w:color w:val="auto"/>
                <w:sz w:val="20"/>
                <w:szCs w:val="20"/>
              </w:rPr>
              <w:t xml:space="preserve"> na </w:t>
            </w:r>
            <w:r w:rsidRPr="001B5038">
              <w:rPr>
                <w:rFonts w:ascii="Arial" w:eastAsia="Arial" w:hAnsi="Arial" w:cs="Arial"/>
                <w:color w:val="auto"/>
                <w:sz w:val="20"/>
                <w:szCs w:val="20"/>
              </w:rPr>
              <w:t>stanowisku pracy</w:t>
            </w:r>
          </w:p>
          <w:p w:rsidR="008900F9" w:rsidRDefault="00F30BDA" w:rsidP="0051673D">
            <w:pPr>
              <w:numPr>
                <w:ilvl w:val="0"/>
                <w:numId w:val="137"/>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wykonać procesy związane</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realizacją zadań zawodowych</w:t>
            </w:r>
            <w:r>
              <w:rPr>
                <w:rFonts w:ascii="Arial" w:eastAsia="Arial" w:hAnsi="Arial" w:cs="Arial"/>
                <w:color w:val="auto"/>
                <w:sz w:val="20"/>
                <w:szCs w:val="20"/>
              </w:rPr>
              <w:t xml:space="preserve"> zgodnie wymaganymi procedurami;</w:t>
            </w:r>
          </w:p>
          <w:p w:rsidR="008900F9" w:rsidRDefault="00F30BDA" w:rsidP="0051673D">
            <w:pPr>
              <w:numPr>
                <w:ilvl w:val="0"/>
                <w:numId w:val="137"/>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czytać formularze, specyfikacje</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inne dokumenty związanych</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wykonywaniem zadań zawodowych</w:t>
            </w:r>
          </w:p>
          <w:p w:rsidR="008900F9" w:rsidRDefault="00F30BDA" w:rsidP="0051673D">
            <w:pPr>
              <w:numPr>
                <w:ilvl w:val="0"/>
                <w:numId w:val="137"/>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lastRenderedPageBreak/>
              <w:t>stosować środki językowe podczas obsługi klienta</w:t>
            </w:r>
            <w:r>
              <w:rPr>
                <w:rFonts w:ascii="Arial" w:eastAsia="Arial" w:hAnsi="Arial" w:cs="Arial"/>
                <w:color w:val="auto"/>
                <w:sz w:val="20"/>
                <w:szCs w:val="20"/>
              </w:rPr>
              <w:t>;</w:t>
            </w:r>
          </w:p>
        </w:tc>
        <w:tc>
          <w:tcPr>
            <w:tcW w:w="410" w:type="pct"/>
            <w:vMerge w:val="restart"/>
            <w:shd w:val="clear" w:color="auto" w:fill="auto"/>
          </w:tcPr>
          <w:p w:rsidR="00F30BDA"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hAnsi="Arial" w:cs="Arial"/>
                <w:color w:val="auto"/>
                <w:sz w:val="20"/>
                <w:szCs w:val="20"/>
              </w:rPr>
              <w:lastRenderedPageBreak/>
              <w:t xml:space="preserve">Klasa </w:t>
            </w:r>
            <w:r w:rsidR="0051673D">
              <w:rPr>
                <w:rFonts w:ascii="Arial" w:hAnsi="Arial" w:cs="Arial"/>
                <w:color w:val="auto"/>
                <w:sz w:val="20"/>
                <w:szCs w:val="20"/>
              </w:rPr>
              <w:t>III</w:t>
            </w:r>
          </w:p>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0C381F" w:rsidRPr="001B5038" w:rsidTr="0051673D">
        <w:tc>
          <w:tcPr>
            <w:tcW w:w="618" w:type="pct"/>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eastAsia="Arial" w:hAnsi="Arial" w:cs="Arial"/>
                <w:color w:val="auto"/>
                <w:sz w:val="20"/>
                <w:szCs w:val="20"/>
              </w:rPr>
              <w:lastRenderedPageBreak/>
              <w:t>II.Rozumienie</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tworzenie wypowiedzi ustnych</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 xml:space="preserve">pisemnych </w:t>
            </w:r>
            <w:r w:rsidR="009F2F0B" w:rsidRPr="001B5038">
              <w:rPr>
                <w:rFonts w:ascii="Arial" w:eastAsia="Arial" w:hAnsi="Arial" w:cs="Arial"/>
                <w:color w:val="auto"/>
                <w:sz w:val="20"/>
                <w:szCs w:val="20"/>
              </w:rPr>
              <w:t>w języku</w:t>
            </w:r>
            <w:r w:rsidRPr="001B5038">
              <w:rPr>
                <w:rFonts w:ascii="Arial" w:eastAsia="Arial" w:hAnsi="Arial" w:cs="Arial"/>
                <w:color w:val="auto"/>
                <w:sz w:val="20"/>
                <w:szCs w:val="20"/>
              </w:rPr>
              <w:t xml:space="preserve"> obcym nowożytnym.</w:t>
            </w:r>
          </w:p>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725" w:type="pct"/>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1B5038">
              <w:rPr>
                <w:rFonts w:ascii="Arial" w:hAnsi="Arial" w:cs="Arial"/>
                <w:color w:val="auto"/>
                <w:sz w:val="20"/>
                <w:szCs w:val="20"/>
              </w:rPr>
              <w:t>1.</w:t>
            </w:r>
            <w:r w:rsidRPr="001B5038">
              <w:rPr>
                <w:rFonts w:ascii="Arial" w:eastAsia="Arial" w:hAnsi="Arial" w:cs="Arial"/>
                <w:color w:val="auto"/>
                <w:sz w:val="20"/>
                <w:szCs w:val="20"/>
              </w:rPr>
              <w:t>Rozumienie</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tworzenie prostych, wypowiedzi ustnych</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pisemnych w języku obcym nowożytnym, umożliwiających realizację zadań zawodowych.</w:t>
            </w:r>
          </w:p>
        </w:tc>
        <w:tc>
          <w:tcPr>
            <w:tcW w:w="276" w:type="pct"/>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01" w:type="pct"/>
            <w:shd w:val="clear" w:color="auto" w:fill="auto"/>
          </w:tcPr>
          <w:p w:rsidR="008900F9" w:rsidRDefault="00F30BDA" w:rsidP="0051673D">
            <w:pPr>
              <w:numPr>
                <w:ilvl w:val="0"/>
                <w:numId w:val="138"/>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 xml:space="preserve">określać główną myśl prostych wypowiedzi ustnych dotyczących czynności zawodowych, np.: </w:t>
            </w:r>
          </w:p>
          <w:p w:rsidR="008900F9" w:rsidRDefault="00F30BDA" w:rsidP="0051673D">
            <w:pPr>
              <w:numPr>
                <w:ilvl w:val="1"/>
                <w:numId w:val="151"/>
              </w:numPr>
              <w:pBdr>
                <w:top w:val="none" w:sz="0" w:space="0" w:color="auto"/>
                <w:left w:val="none" w:sz="0" w:space="0" w:color="auto"/>
                <w:bottom w:val="none" w:sz="0" w:space="0" w:color="auto"/>
                <w:right w:val="none" w:sz="0" w:space="0" w:color="auto"/>
                <w:between w:val="none" w:sz="0" w:space="0" w:color="auto"/>
              </w:pBdr>
              <w:ind w:left="392"/>
              <w:rPr>
                <w:rFonts w:ascii="Arial" w:eastAsia="Arial" w:hAnsi="Arial" w:cs="Arial"/>
                <w:color w:val="auto"/>
                <w:sz w:val="20"/>
                <w:szCs w:val="20"/>
              </w:rPr>
            </w:pPr>
            <w:r w:rsidRPr="001B5038">
              <w:rPr>
                <w:rFonts w:ascii="Arial" w:eastAsia="Arial" w:hAnsi="Arial" w:cs="Arial"/>
                <w:color w:val="auto"/>
                <w:sz w:val="20"/>
                <w:szCs w:val="20"/>
              </w:rPr>
              <w:t>rozmowy</w:t>
            </w:r>
          </w:p>
          <w:p w:rsidR="008900F9" w:rsidRDefault="00F30BDA" w:rsidP="0051673D">
            <w:pPr>
              <w:numPr>
                <w:ilvl w:val="1"/>
                <w:numId w:val="151"/>
              </w:numPr>
              <w:pBdr>
                <w:top w:val="none" w:sz="0" w:space="0" w:color="auto"/>
                <w:left w:val="none" w:sz="0" w:space="0" w:color="auto"/>
                <w:bottom w:val="none" w:sz="0" w:space="0" w:color="auto"/>
                <w:right w:val="none" w:sz="0" w:space="0" w:color="auto"/>
                <w:between w:val="none" w:sz="0" w:space="0" w:color="auto"/>
              </w:pBdr>
              <w:ind w:left="392"/>
              <w:rPr>
                <w:rFonts w:ascii="Arial" w:eastAsia="Arial" w:hAnsi="Arial" w:cs="Arial"/>
                <w:color w:val="auto"/>
                <w:sz w:val="20"/>
                <w:szCs w:val="20"/>
              </w:rPr>
            </w:pPr>
            <w:r w:rsidRPr="001B5038">
              <w:rPr>
                <w:rFonts w:ascii="Arial" w:eastAsia="Arial" w:hAnsi="Arial" w:cs="Arial"/>
                <w:color w:val="auto"/>
                <w:sz w:val="20"/>
                <w:szCs w:val="20"/>
              </w:rPr>
              <w:t xml:space="preserve">wiadomości </w:t>
            </w:r>
          </w:p>
          <w:p w:rsidR="008900F9" w:rsidRDefault="00F30BDA" w:rsidP="0051673D">
            <w:pPr>
              <w:numPr>
                <w:ilvl w:val="1"/>
                <w:numId w:val="151"/>
              </w:numPr>
              <w:pBdr>
                <w:top w:val="none" w:sz="0" w:space="0" w:color="auto"/>
                <w:left w:val="none" w:sz="0" w:space="0" w:color="auto"/>
                <w:bottom w:val="none" w:sz="0" w:space="0" w:color="auto"/>
                <w:right w:val="none" w:sz="0" w:space="0" w:color="auto"/>
                <w:between w:val="none" w:sz="0" w:space="0" w:color="auto"/>
              </w:pBdr>
              <w:ind w:left="392"/>
              <w:rPr>
                <w:rFonts w:ascii="Arial" w:eastAsia="Arial" w:hAnsi="Arial" w:cs="Arial"/>
                <w:color w:val="auto"/>
                <w:sz w:val="20"/>
                <w:szCs w:val="20"/>
              </w:rPr>
            </w:pPr>
            <w:r w:rsidRPr="001B5038">
              <w:rPr>
                <w:rFonts w:ascii="Arial" w:eastAsia="Arial" w:hAnsi="Arial" w:cs="Arial"/>
                <w:color w:val="auto"/>
                <w:sz w:val="20"/>
                <w:szCs w:val="20"/>
              </w:rPr>
              <w:t>komunikatu</w:t>
            </w:r>
          </w:p>
          <w:p w:rsidR="008900F9" w:rsidRDefault="00F30BDA" w:rsidP="0051673D">
            <w:pPr>
              <w:numPr>
                <w:ilvl w:val="1"/>
                <w:numId w:val="151"/>
              </w:numPr>
              <w:pBdr>
                <w:top w:val="none" w:sz="0" w:space="0" w:color="auto"/>
                <w:left w:val="none" w:sz="0" w:space="0" w:color="auto"/>
                <w:bottom w:val="none" w:sz="0" w:space="0" w:color="auto"/>
                <w:right w:val="none" w:sz="0" w:space="0" w:color="auto"/>
                <w:between w:val="none" w:sz="0" w:space="0" w:color="auto"/>
              </w:pBdr>
              <w:ind w:left="392"/>
              <w:rPr>
                <w:rFonts w:ascii="Arial" w:eastAsia="Arial" w:hAnsi="Arial" w:cs="Arial"/>
                <w:color w:val="auto"/>
                <w:sz w:val="20"/>
                <w:szCs w:val="20"/>
              </w:rPr>
            </w:pPr>
            <w:r w:rsidRPr="001B5038">
              <w:rPr>
                <w:rFonts w:ascii="Arial" w:eastAsia="Arial" w:hAnsi="Arial" w:cs="Arial"/>
                <w:color w:val="auto"/>
                <w:sz w:val="20"/>
                <w:szCs w:val="20"/>
              </w:rPr>
              <w:t>instrukcji</w:t>
            </w:r>
          </w:p>
          <w:p w:rsidR="008900F9" w:rsidRDefault="00F30BDA" w:rsidP="0051673D">
            <w:pPr>
              <w:numPr>
                <w:ilvl w:val="1"/>
                <w:numId w:val="151"/>
              </w:numPr>
              <w:pBdr>
                <w:top w:val="none" w:sz="0" w:space="0" w:color="auto"/>
                <w:left w:val="none" w:sz="0" w:space="0" w:color="auto"/>
                <w:bottom w:val="none" w:sz="0" w:space="0" w:color="auto"/>
                <w:right w:val="none" w:sz="0" w:space="0" w:color="auto"/>
                <w:between w:val="none" w:sz="0" w:space="0" w:color="auto"/>
              </w:pBdr>
              <w:ind w:left="392"/>
              <w:rPr>
                <w:rFonts w:ascii="Arial" w:eastAsia="Arial" w:hAnsi="Arial" w:cs="Arial"/>
                <w:color w:val="auto"/>
                <w:sz w:val="20"/>
                <w:szCs w:val="20"/>
              </w:rPr>
            </w:pPr>
            <w:r w:rsidRPr="001B5038">
              <w:rPr>
                <w:rFonts w:ascii="Arial" w:eastAsia="Arial" w:hAnsi="Arial" w:cs="Arial"/>
                <w:color w:val="auto"/>
                <w:sz w:val="20"/>
                <w:szCs w:val="20"/>
              </w:rPr>
              <w:t>filmu instruktażowego</w:t>
            </w:r>
          </w:p>
          <w:p w:rsidR="008900F9" w:rsidRDefault="00F30BDA" w:rsidP="0051673D">
            <w:pPr>
              <w:numPr>
                <w:ilvl w:val="1"/>
                <w:numId w:val="151"/>
              </w:numPr>
              <w:pBdr>
                <w:top w:val="none" w:sz="0" w:space="0" w:color="auto"/>
                <w:left w:val="none" w:sz="0" w:space="0" w:color="auto"/>
                <w:bottom w:val="none" w:sz="0" w:space="0" w:color="auto"/>
                <w:right w:val="none" w:sz="0" w:space="0" w:color="auto"/>
                <w:between w:val="none" w:sz="0" w:space="0" w:color="auto"/>
              </w:pBdr>
              <w:ind w:left="392"/>
              <w:rPr>
                <w:rFonts w:ascii="Arial" w:eastAsia="Arial" w:hAnsi="Arial" w:cs="Arial"/>
                <w:color w:val="auto"/>
                <w:sz w:val="20"/>
                <w:szCs w:val="20"/>
              </w:rPr>
            </w:pPr>
            <w:r w:rsidRPr="001B5038">
              <w:rPr>
                <w:rFonts w:ascii="Arial" w:eastAsia="Arial" w:hAnsi="Arial" w:cs="Arial"/>
                <w:color w:val="auto"/>
                <w:sz w:val="20"/>
                <w:szCs w:val="20"/>
              </w:rPr>
              <w:t>prezentacji</w:t>
            </w:r>
          </w:p>
          <w:p w:rsidR="008900F9" w:rsidRDefault="00F30BDA" w:rsidP="0051673D">
            <w:pPr>
              <w:numPr>
                <w:ilvl w:val="0"/>
                <w:numId w:val="138"/>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artykułowanych wyraźnie, w standardowej odmianie języka</w:t>
            </w:r>
          </w:p>
          <w:p w:rsidR="008900F9" w:rsidRDefault="00F30BDA" w:rsidP="0051673D">
            <w:pPr>
              <w:numPr>
                <w:ilvl w:val="0"/>
                <w:numId w:val="138"/>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określać główną myśl prostych wypowiedzi pisemnych dotyczących czynności zawodowych, np.:</w:t>
            </w:r>
          </w:p>
          <w:p w:rsidR="008900F9" w:rsidRDefault="00F30BDA" w:rsidP="0051673D">
            <w:pPr>
              <w:numPr>
                <w:ilvl w:val="1"/>
                <w:numId w:val="152"/>
              </w:numPr>
              <w:pBdr>
                <w:top w:val="none" w:sz="0" w:space="0" w:color="auto"/>
                <w:left w:val="none" w:sz="0" w:space="0" w:color="auto"/>
                <w:bottom w:val="none" w:sz="0" w:space="0" w:color="auto"/>
                <w:right w:val="none" w:sz="0" w:space="0" w:color="auto"/>
                <w:between w:val="none" w:sz="0" w:space="0" w:color="auto"/>
              </w:pBdr>
              <w:ind w:left="392"/>
              <w:rPr>
                <w:rFonts w:ascii="Arial" w:eastAsia="Arial" w:hAnsi="Arial" w:cs="Arial"/>
                <w:color w:val="auto"/>
                <w:sz w:val="20"/>
                <w:szCs w:val="20"/>
              </w:rPr>
            </w:pPr>
            <w:r w:rsidRPr="001B5038">
              <w:rPr>
                <w:rFonts w:ascii="Arial" w:eastAsia="Arial" w:hAnsi="Arial" w:cs="Arial"/>
                <w:color w:val="auto"/>
                <w:sz w:val="20"/>
                <w:szCs w:val="20"/>
              </w:rPr>
              <w:t xml:space="preserve">napisu </w:t>
            </w:r>
          </w:p>
          <w:p w:rsidR="008900F9" w:rsidRDefault="00F30BDA" w:rsidP="0051673D">
            <w:pPr>
              <w:numPr>
                <w:ilvl w:val="1"/>
                <w:numId w:val="152"/>
              </w:numPr>
              <w:pBdr>
                <w:top w:val="none" w:sz="0" w:space="0" w:color="auto"/>
                <w:left w:val="none" w:sz="0" w:space="0" w:color="auto"/>
                <w:bottom w:val="none" w:sz="0" w:space="0" w:color="auto"/>
                <w:right w:val="none" w:sz="0" w:space="0" w:color="auto"/>
                <w:between w:val="none" w:sz="0" w:space="0" w:color="auto"/>
              </w:pBdr>
              <w:ind w:left="392"/>
              <w:rPr>
                <w:rFonts w:ascii="Arial" w:eastAsia="Arial" w:hAnsi="Arial" w:cs="Arial"/>
                <w:color w:val="auto"/>
                <w:sz w:val="20"/>
                <w:szCs w:val="20"/>
              </w:rPr>
            </w:pPr>
            <w:r w:rsidRPr="001B5038">
              <w:rPr>
                <w:rFonts w:ascii="Arial" w:eastAsia="Arial" w:hAnsi="Arial" w:cs="Arial"/>
                <w:color w:val="auto"/>
                <w:sz w:val="20"/>
                <w:szCs w:val="20"/>
              </w:rPr>
              <w:t xml:space="preserve">broszury </w:t>
            </w:r>
          </w:p>
          <w:p w:rsidR="008900F9" w:rsidRDefault="00F30BDA" w:rsidP="0051673D">
            <w:pPr>
              <w:numPr>
                <w:ilvl w:val="1"/>
                <w:numId w:val="152"/>
              </w:numPr>
              <w:pBdr>
                <w:top w:val="none" w:sz="0" w:space="0" w:color="auto"/>
                <w:left w:val="none" w:sz="0" w:space="0" w:color="auto"/>
                <w:bottom w:val="none" w:sz="0" w:space="0" w:color="auto"/>
                <w:right w:val="none" w:sz="0" w:space="0" w:color="auto"/>
                <w:between w:val="none" w:sz="0" w:space="0" w:color="auto"/>
              </w:pBdr>
              <w:ind w:left="392"/>
              <w:rPr>
                <w:rFonts w:ascii="Arial" w:eastAsia="Arial" w:hAnsi="Arial" w:cs="Arial"/>
                <w:color w:val="auto"/>
                <w:sz w:val="20"/>
                <w:szCs w:val="20"/>
              </w:rPr>
            </w:pPr>
            <w:r w:rsidRPr="001B5038">
              <w:rPr>
                <w:rFonts w:ascii="Arial" w:eastAsia="Arial" w:hAnsi="Arial" w:cs="Arial"/>
                <w:color w:val="auto"/>
                <w:sz w:val="20"/>
                <w:szCs w:val="20"/>
              </w:rPr>
              <w:t>instrukcji obsługi</w:t>
            </w:r>
          </w:p>
          <w:p w:rsidR="008900F9" w:rsidRDefault="00F30BDA" w:rsidP="0051673D">
            <w:pPr>
              <w:numPr>
                <w:ilvl w:val="1"/>
                <w:numId w:val="152"/>
              </w:numPr>
              <w:pBdr>
                <w:top w:val="none" w:sz="0" w:space="0" w:color="auto"/>
                <w:left w:val="none" w:sz="0" w:space="0" w:color="auto"/>
                <w:bottom w:val="none" w:sz="0" w:space="0" w:color="auto"/>
                <w:right w:val="none" w:sz="0" w:space="0" w:color="auto"/>
                <w:between w:val="none" w:sz="0" w:space="0" w:color="auto"/>
              </w:pBdr>
              <w:ind w:left="392"/>
              <w:rPr>
                <w:rFonts w:ascii="Arial" w:eastAsia="Arial" w:hAnsi="Arial" w:cs="Arial"/>
                <w:color w:val="auto"/>
                <w:sz w:val="20"/>
                <w:szCs w:val="20"/>
              </w:rPr>
            </w:pPr>
            <w:r w:rsidRPr="001B5038">
              <w:rPr>
                <w:rFonts w:ascii="Arial" w:eastAsia="Arial" w:hAnsi="Arial" w:cs="Arial"/>
                <w:color w:val="auto"/>
                <w:sz w:val="20"/>
                <w:szCs w:val="20"/>
              </w:rPr>
              <w:t>przewodniki</w:t>
            </w:r>
          </w:p>
          <w:p w:rsidR="008900F9" w:rsidRDefault="00F30BDA" w:rsidP="0051673D">
            <w:pPr>
              <w:numPr>
                <w:ilvl w:val="1"/>
                <w:numId w:val="152"/>
              </w:numPr>
              <w:pBdr>
                <w:top w:val="none" w:sz="0" w:space="0" w:color="auto"/>
                <w:left w:val="none" w:sz="0" w:space="0" w:color="auto"/>
                <w:bottom w:val="none" w:sz="0" w:space="0" w:color="auto"/>
                <w:right w:val="none" w:sz="0" w:space="0" w:color="auto"/>
                <w:between w:val="none" w:sz="0" w:space="0" w:color="auto"/>
              </w:pBdr>
              <w:ind w:left="392"/>
              <w:rPr>
                <w:rFonts w:ascii="Arial" w:eastAsia="Arial" w:hAnsi="Arial" w:cs="Arial"/>
                <w:color w:val="auto"/>
                <w:sz w:val="20"/>
                <w:szCs w:val="20"/>
              </w:rPr>
            </w:pPr>
            <w:r w:rsidRPr="00D820B5">
              <w:rPr>
                <w:rFonts w:ascii="Arial" w:eastAsia="Arial" w:hAnsi="Arial" w:cs="Arial"/>
                <w:color w:val="auto"/>
                <w:sz w:val="20"/>
                <w:szCs w:val="20"/>
              </w:rPr>
              <w:t>dokumentację zawodowej</w:t>
            </w:r>
          </w:p>
        </w:tc>
        <w:tc>
          <w:tcPr>
            <w:tcW w:w="1470" w:type="pct"/>
            <w:shd w:val="clear" w:color="auto" w:fill="auto"/>
          </w:tcPr>
          <w:p w:rsidR="008900F9" w:rsidRDefault="00F30BDA" w:rsidP="0051673D">
            <w:pPr>
              <w:numPr>
                <w:ilvl w:val="0"/>
                <w:numId w:val="139"/>
              </w:numPr>
              <w:pBdr>
                <w:top w:val="none" w:sz="0" w:space="0" w:color="auto"/>
                <w:left w:val="none" w:sz="0" w:space="0" w:color="auto"/>
                <w:bottom w:val="none" w:sz="0" w:space="0" w:color="auto"/>
                <w:right w:val="none" w:sz="0" w:space="0" w:color="auto"/>
                <w:between w:val="none" w:sz="0" w:space="0" w:color="auto"/>
              </w:pBdr>
              <w:ind w:left="403"/>
              <w:contextualSpacing/>
              <w:rPr>
                <w:rFonts w:ascii="Arial" w:eastAsia="Arial" w:hAnsi="Arial" w:cs="Arial"/>
                <w:color w:val="auto"/>
                <w:sz w:val="20"/>
                <w:szCs w:val="20"/>
              </w:rPr>
            </w:pPr>
            <w:r w:rsidRPr="001B5038">
              <w:rPr>
                <w:rFonts w:ascii="Arial" w:eastAsia="Arial" w:hAnsi="Arial" w:cs="Arial"/>
                <w:color w:val="auto"/>
                <w:sz w:val="20"/>
                <w:szCs w:val="20"/>
              </w:rPr>
              <w:t>rozpoznać związki między poszczególnymi częściami tekstu</w:t>
            </w:r>
          </w:p>
          <w:p w:rsidR="008900F9" w:rsidRDefault="00F30BDA" w:rsidP="0051673D">
            <w:pPr>
              <w:numPr>
                <w:ilvl w:val="0"/>
                <w:numId w:val="13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 xml:space="preserve">układać informacje w określonym porządku </w:t>
            </w:r>
          </w:p>
          <w:p w:rsidR="008900F9" w:rsidRDefault="00F30BDA" w:rsidP="0051673D">
            <w:pPr>
              <w:numPr>
                <w:ilvl w:val="0"/>
                <w:numId w:val="13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opisać przedmioty, działania</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zjawiska związane</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 xml:space="preserve">czynnościami zawodowymi </w:t>
            </w:r>
          </w:p>
          <w:p w:rsidR="008900F9" w:rsidRDefault="00F30BDA" w:rsidP="0051673D">
            <w:pPr>
              <w:numPr>
                <w:ilvl w:val="0"/>
                <w:numId w:val="13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przedstawiać sposób postępowania w różnych sytuacjach zaw</w:t>
            </w:r>
            <w:r>
              <w:rPr>
                <w:rFonts w:ascii="Arial" w:eastAsia="Arial" w:hAnsi="Arial" w:cs="Arial"/>
                <w:color w:val="auto"/>
                <w:sz w:val="20"/>
                <w:szCs w:val="20"/>
              </w:rPr>
              <w:t>odowych</w:t>
            </w:r>
            <w:r w:rsidRPr="001B5038">
              <w:rPr>
                <w:rFonts w:ascii="Arial" w:eastAsia="Arial" w:hAnsi="Arial" w:cs="Arial"/>
                <w:color w:val="auto"/>
                <w:sz w:val="20"/>
                <w:szCs w:val="20"/>
              </w:rPr>
              <w:t xml:space="preserve">,np.: </w:t>
            </w:r>
          </w:p>
          <w:p w:rsidR="008900F9" w:rsidRDefault="00633B12" w:rsidP="0051673D">
            <w:pPr>
              <w:numPr>
                <w:ilvl w:val="0"/>
                <w:numId w:val="153"/>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Pr>
                <w:rFonts w:ascii="Arial" w:eastAsia="Arial" w:hAnsi="Arial" w:cs="Arial"/>
                <w:color w:val="auto"/>
                <w:sz w:val="20"/>
                <w:szCs w:val="20"/>
              </w:rPr>
              <w:t>udzielania instrukcji</w:t>
            </w:r>
          </w:p>
          <w:p w:rsidR="008900F9" w:rsidRDefault="00F30BDA" w:rsidP="0051673D">
            <w:pPr>
              <w:numPr>
                <w:ilvl w:val="0"/>
                <w:numId w:val="153"/>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 xml:space="preserve">udzielania wskazówek, </w:t>
            </w:r>
          </w:p>
          <w:p w:rsidR="008900F9" w:rsidRDefault="00F30BDA" w:rsidP="0051673D">
            <w:pPr>
              <w:numPr>
                <w:ilvl w:val="0"/>
                <w:numId w:val="153"/>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określania zasady współpracy</w:t>
            </w:r>
          </w:p>
          <w:p w:rsidR="008900F9" w:rsidRDefault="00F30BDA" w:rsidP="0051673D">
            <w:pPr>
              <w:numPr>
                <w:ilvl w:val="0"/>
                <w:numId w:val="13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wyrażać</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uzasadniać swoje stanowisko</w:t>
            </w:r>
          </w:p>
          <w:p w:rsidR="008900F9" w:rsidRDefault="00F30BDA" w:rsidP="0051673D">
            <w:pPr>
              <w:numPr>
                <w:ilvl w:val="0"/>
                <w:numId w:val="13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stosować zasady konstruowania tekstów o różnym charakterze</w:t>
            </w:r>
          </w:p>
          <w:p w:rsidR="008900F9" w:rsidRDefault="00F30BDA" w:rsidP="0051673D">
            <w:pPr>
              <w:numPr>
                <w:ilvl w:val="0"/>
                <w:numId w:val="13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stosować formalny lub nieformalny styl wypowiedzi adekwatnie</w:t>
            </w:r>
            <w:r w:rsidR="001979D6">
              <w:rPr>
                <w:rFonts w:ascii="Arial" w:eastAsia="Arial" w:hAnsi="Arial" w:cs="Arial"/>
                <w:color w:val="auto"/>
                <w:sz w:val="20"/>
                <w:szCs w:val="20"/>
              </w:rPr>
              <w:t xml:space="preserve"> do </w:t>
            </w:r>
            <w:r w:rsidRPr="001B5038">
              <w:rPr>
                <w:rFonts w:ascii="Arial" w:eastAsia="Arial" w:hAnsi="Arial" w:cs="Arial"/>
                <w:color w:val="auto"/>
                <w:sz w:val="20"/>
                <w:szCs w:val="20"/>
              </w:rPr>
              <w:t>sytuacji</w:t>
            </w:r>
          </w:p>
          <w:p w:rsidR="008900F9" w:rsidRDefault="00F30BDA" w:rsidP="0051673D">
            <w:pPr>
              <w:numPr>
                <w:ilvl w:val="0"/>
                <w:numId w:val="13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układać informacje</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 xml:space="preserve">uwzględnieniem technologii wykonania </w:t>
            </w:r>
          </w:p>
        </w:tc>
        <w:tc>
          <w:tcPr>
            <w:tcW w:w="410" w:type="pct"/>
            <w:vMerge/>
            <w:shd w:val="clear" w:color="auto" w:fill="auto"/>
          </w:tcPr>
          <w:p w:rsidR="00F30BDA" w:rsidRPr="001B5038" w:rsidRDefault="00F30BDA" w:rsidP="0051673D">
            <w:pPr>
              <w:rPr>
                <w:rFonts w:ascii="Arial" w:hAnsi="Arial" w:cs="Arial"/>
                <w:color w:val="auto"/>
                <w:sz w:val="20"/>
                <w:szCs w:val="20"/>
              </w:rPr>
            </w:pPr>
          </w:p>
        </w:tc>
      </w:tr>
      <w:tr w:rsidR="000C381F" w:rsidRPr="001B5038" w:rsidTr="0051673D">
        <w:tc>
          <w:tcPr>
            <w:tcW w:w="618" w:type="pct"/>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hAnsi="Arial" w:cs="Arial"/>
                <w:color w:val="auto"/>
                <w:sz w:val="20"/>
                <w:szCs w:val="20"/>
              </w:rPr>
              <w:t>III.</w:t>
            </w:r>
            <w:r w:rsidRPr="001B5038">
              <w:rPr>
                <w:rFonts w:ascii="Arial" w:eastAsia="Arial" w:hAnsi="Arial" w:cs="Arial"/>
                <w:color w:val="auto"/>
                <w:sz w:val="20"/>
                <w:szCs w:val="20"/>
              </w:rPr>
              <w:t>Uczestniczenie w rozmowie</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w typowych sytuacjach w języku obcym nowożytnym</w:t>
            </w:r>
          </w:p>
        </w:tc>
        <w:tc>
          <w:tcPr>
            <w:tcW w:w="725" w:type="pct"/>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hAnsi="Arial" w:cs="Arial"/>
                <w:color w:val="auto"/>
                <w:sz w:val="20"/>
                <w:szCs w:val="20"/>
              </w:rPr>
              <w:t>1.</w:t>
            </w:r>
            <w:r w:rsidR="000C381F">
              <w:rPr>
                <w:rFonts w:ascii="Arial" w:eastAsia="Arial" w:hAnsi="Arial" w:cs="Arial"/>
                <w:color w:val="auto"/>
                <w:sz w:val="20"/>
                <w:szCs w:val="20"/>
              </w:rPr>
              <w:t>Inicjowanie rozmowy w języku obcym podczas typowych sytuacji związanych</w:t>
            </w:r>
            <w:r w:rsidR="009842C9">
              <w:rPr>
                <w:rFonts w:ascii="Arial" w:eastAsia="Arial" w:hAnsi="Arial" w:cs="Arial"/>
                <w:color w:val="auto"/>
                <w:sz w:val="20"/>
                <w:szCs w:val="20"/>
              </w:rPr>
              <w:t xml:space="preserve"> z </w:t>
            </w:r>
            <w:r w:rsidR="00EA1AE9">
              <w:rPr>
                <w:rFonts w:ascii="Arial" w:eastAsia="Arial" w:hAnsi="Arial" w:cs="Arial"/>
                <w:color w:val="auto"/>
                <w:sz w:val="20"/>
                <w:szCs w:val="20"/>
              </w:rPr>
              <w:t>w</w:t>
            </w:r>
            <w:r w:rsidR="000C381F">
              <w:rPr>
                <w:rFonts w:ascii="Arial" w:eastAsia="Arial" w:hAnsi="Arial" w:cs="Arial"/>
                <w:color w:val="auto"/>
                <w:sz w:val="20"/>
                <w:szCs w:val="20"/>
              </w:rPr>
              <w:t xml:space="preserve">ykonywaniem zadań zawodowych. </w:t>
            </w:r>
          </w:p>
        </w:tc>
        <w:tc>
          <w:tcPr>
            <w:tcW w:w="276" w:type="pct"/>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01" w:type="pct"/>
            <w:shd w:val="clear" w:color="auto" w:fill="auto"/>
          </w:tcPr>
          <w:p w:rsidR="008900F9" w:rsidRDefault="00F30BDA" w:rsidP="0051673D">
            <w:pPr>
              <w:numPr>
                <w:ilvl w:val="0"/>
                <w:numId w:val="141"/>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rozpoczynać, prowadzić</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kończyć rozmowę</w:t>
            </w:r>
          </w:p>
          <w:p w:rsidR="008900F9" w:rsidRDefault="00F30BDA" w:rsidP="0051673D">
            <w:pPr>
              <w:numPr>
                <w:ilvl w:val="0"/>
                <w:numId w:val="141"/>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proponować, zachęcać</w:t>
            </w:r>
          </w:p>
          <w:p w:rsidR="008900F9" w:rsidRDefault="00F30BDA" w:rsidP="0051673D">
            <w:pPr>
              <w:numPr>
                <w:ilvl w:val="0"/>
                <w:numId w:val="140"/>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stosować zwroty</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formy grzecznościowe</w:t>
            </w:r>
          </w:p>
          <w:p w:rsidR="008900F9" w:rsidRDefault="00F30BDA" w:rsidP="0051673D">
            <w:pPr>
              <w:numPr>
                <w:ilvl w:val="0"/>
                <w:numId w:val="140"/>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uzyskiwać</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przekazywać informacje</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wyjaśnienia</w:t>
            </w:r>
          </w:p>
          <w:p w:rsidR="008900F9" w:rsidRDefault="00F30BDA" w:rsidP="0051673D">
            <w:pPr>
              <w:numPr>
                <w:ilvl w:val="0"/>
                <w:numId w:val="140"/>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pytać o upodobania</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intencje innych osób</w:t>
            </w:r>
          </w:p>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p>
        </w:tc>
        <w:tc>
          <w:tcPr>
            <w:tcW w:w="1470" w:type="pct"/>
            <w:shd w:val="clear" w:color="auto" w:fill="auto"/>
          </w:tcPr>
          <w:p w:rsidR="008900F9" w:rsidRDefault="00F30BDA" w:rsidP="0051673D">
            <w:pPr>
              <w:numPr>
                <w:ilvl w:val="0"/>
                <w:numId w:val="142"/>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wyrażać swoje opinie</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uzasadniać je</w:t>
            </w:r>
          </w:p>
          <w:p w:rsidR="008900F9" w:rsidRDefault="00F30BDA" w:rsidP="0051673D">
            <w:pPr>
              <w:numPr>
                <w:ilvl w:val="0"/>
                <w:numId w:val="142"/>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pytać o opinie innych osób, zgadzać się</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 xml:space="preserve">nimi lub nie </w:t>
            </w:r>
          </w:p>
          <w:p w:rsidR="008900F9" w:rsidRDefault="00F30BDA" w:rsidP="0051673D">
            <w:pPr>
              <w:numPr>
                <w:ilvl w:val="0"/>
                <w:numId w:val="143"/>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przeprowadzać proste negocjacje związane</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czynnościami zawodowymi</w:t>
            </w:r>
          </w:p>
          <w:p w:rsidR="008900F9" w:rsidRDefault="00F30BDA" w:rsidP="0051673D">
            <w:pPr>
              <w:numPr>
                <w:ilvl w:val="0"/>
                <w:numId w:val="143"/>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dostosować styl wypowiedzi</w:t>
            </w:r>
            <w:r w:rsidR="001979D6">
              <w:rPr>
                <w:rFonts w:ascii="Arial" w:eastAsia="Arial" w:hAnsi="Arial" w:cs="Arial"/>
                <w:color w:val="auto"/>
                <w:sz w:val="20"/>
                <w:szCs w:val="20"/>
              </w:rPr>
              <w:t xml:space="preserve"> do </w:t>
            </w:r>
            <w:r w:rsidRPr="001B5038">
              <w:rPr>
                <w:rFonts w:ascii="Arial" w:eastAsia="Arial" w:hAnsi="Arial" w:cs="Arial"/>
                <w:color w:val="auto"/>
                <w:sz w:val="20"/>
                <w:szCs w:val="20"/>
              </w:rPr>
              <w:t>sytuacji</w:t>
            </w:r>
          </w:p>
          <w:p w:rsidR="008900F9" w:rsidRDefault="00F30BDA" w:rsidP="0051673D">
            <w:pPr>
              <w:numPr>
                <w:ilvl w:val="0"/>
                <w:numId w:val="143"/>
              </w:numPr>
              <w:pBdr>
                <w:top w:val="none" w:sz="0" w:space="0" w:color="auto"/>
                <w:left w:val="none" w:sz="0" w:space="0" w:color="auto"/>
                <w:bottom w:val="none" w:sz="0" w:space="0" w:color="auto"/>
                <w:right w:val="none" w:sz="0" w:space="0" w:color="auto"/>
                <w:between w:val="none" w:sz="0" w:space="0" w:color="auto"/>
              </w:pBdr>
              <w:ind w:left="403"/>
              <w:contextualSpacing/>
              <w:rPr>
                <w:rFonts w:ascii="Arial" w:eastAsia="Arial" w:hAnsi="Arial" w:cs="Arial"/>
                <w:color w:val="auto"/>
                <w:sz w:val="20"/>
                <w:szCs w:val="20"/>
              </w:rPr>
            </w:pPr>
            <w:r w:rsidRPr="001B5038">
              <w:rPr>
                <w:rFonts w:ascii="Arial" w:eastAsia="Arial" w:hAnsi="Arial" w:cs="Arial"/>
                <w:color w:val="auto"/>
                <w:sz w:val="20"/>
                <w:szCs w:val="20"/>
              </w:rPr>
              <w:t xml:space="preserve">reagować ustnie podczas rozmowy: </w:t>
            </w:r>
          </w:p>
          <w:p w:rsidR="008900F9" w:rsidRDefault="00F30BDA" w:rsidP="0051673D">
            <w:pPr>
              <w:numPr>
                <w:ilvl w:val="0"/>
                <w:numId w:val="154"/>
              </w:numPr>
              <w:ind w:left="403"/>
              <w:contextualSpacing/>
              <w:rPr>
                <w:rFonts w:ascii="Arial" w:eastAsia="Arial" w:hAnsi="Arial" w:cs="Arial"/>
                <w:color w:val="auto"/>
                <w:sz w:val="20"/>
                <w:szCs w:val="20"/>
              </w:rPr>
            </w:pPr>
            <w:r w:rsidRPr="001B5038">
              <w:rPr>
                <w:rFonts w:ascii="Arial" w:eastAsia="Arial" w:hAnsi="Arial" w:cs="Arial"/>
                <w:color w:val="auto"/>
                <w:sz w:val="20"/>
                <w:szCs w:val="20"/>
              </w:rPr>
              <w:t xml:space="preserve">z innym pracownikiem </w:t>
            </w:r>
          </w:p>
          <w:p w:rsidR="008900F9" w:rsidRDefault="00F30BDA" w:rsidP="0051673D">
            <w:pPr>
              <w:numPr>
                <w:ilvl w:val="0"/>
                <w:numId w:val="154"/>
              </w:numPr>
              <w:ind w:left="403"/>
              <w:contextualSpacing/>
              <w:rPr>
                <w:rFonts w:ascii="Arial" w:eastAsia="Arial" w:hAnsi="Arial" w:cs="Arial"/>
                <w:color w:val="auto"/>
                <w:sz w:val="20"/>
                <w:szCs w:val="20"/>
              </w:rPr>
            </w:pPr>
            <w:r w:rsidRPr="001B5038">
              <w:rPr>
                <w:rFonts w:ascii="Arial" w:eastAsia="Arial" w:hAnsi="Arial" w:cs="Arial"/>
                <w:color w:val="auto"/>
                <w:sz w:val="20"/>
                <w:szCs w:val="20"/>
              </w:rPr>
              <w:t xml:space="preserve">klientem </w:t>
            </w:r>
          </w:p>
          <w:p w:rsidR="008900F9" w:rsidRDefault="00F30BDA" w:rsidP="0051673D">
            <w:pPr>
              <w:numPr>
                <w:ilvl w:val="0"/>
                <w:numId w:val="154"/>
              </w:numPr>
              <w:ind w:left="403"/>
              <w:contextualSpacing/>
              <w:rPr>
                <w:rFonts w:ascii="Arial" w:eastAsia="Arial" w:hAnsi="Arial" w:cs="Arial"/>
                <w:color w:val="auto"/>
                <w:sz w:val="20"/>
                <w:szCs w:val="20"/>
              </w:rPr>
            </w:pPr>
            <w:r w:rsidRPr="001B5038">
              <w:rPr>
                <w:rFonts w:ascii="Arial" w:eastAsia="Arial" w:hAnsi="Arial" w:cs="Arial"/>
                <w:color w:val="auto"/>
                <w:sz w:val="20"/>
                <w:szCs w:val="20"/>
              </w:rPr>
              <w:t xml:space="preserve">kontrahentem, </w:t>
            </w:r>
          </w:p>
          <w:p w:rsidR="008900F9" w:rsidRDefault="00F30BDA" w:rsidP="0051673D">
            <w:pPr>
              <w:numPr>
                <w:ilvl w:val="0"/>
                <w:numId w:val="154"/>
              </w:numPr>
              <w:ind w:left="403"/>
              <w:contextualSpacing/>
              <w:rPr>
                <w:rFonts w:ascii="Arial" w:eastAsia="Arial" w:hAnsi="Arial" w:cs="Arial"/>
                <w:color w:val="auto"/>
                <w:sz w:val="20"/>
                <w:szCs w:val="20"/>
              </w:rPr>
            </w:pPr>
            <w:r w:rsidRPr="001B5038">
              <w:rPr>
                <w:rFonts w:ascii="Arial" w:eastAsia="Arial" w:hAnsi="Arial" w:cs="Arial"/>
                <w:color w:val="auto"/>
                <w:sz w:val="20"/>
                <w:szCs w:val="20"/>
              </w:rPr>
              <w:t>telefonicznej</w:t>
            </w:r>
          </w:p>
          <w:p w:rsidR="008900F9" w:rsidRDefault="00F30BDA" w:rsidP="0051673D">
            <w:pPr>
              <w:numPr>
                <w:ilvl w:val="0"/>
                <w:numId w:val="143"/>
              </w:numPr>
              <w:ind w:left="403"/>
              <w:contextualSpacing/>
              <w:rPr>
                <w:rFonts w:ascii="Arial" w:eastAsia="Arial" w:hAnsi="Arial" w:cs="Arial"/>
                <w:color w:val="auto"/>
                <w:sz w:val="20"/>
                <w:szCs w:val="20"/>
              </w:rPr>
            </w:pPr>
            <w:r w:rsidRPr="001B5038">
              <w:rPr>
                <w:rFonts w:ascii="Arial" w:eastAsia="Arial" w:hAnsi="Arial" w:cs="Arial"/>
                <w:color w:val="auto"/>
                <w:sz w:val="20"/>
                <w:szCs w:val="20"/>
              </w:rPr>
              <w:t>w typowych sytuacjach związanych</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wykonywaniem czynności zawodowych</w:t>
            </w:r>
          </w:p>
          <w:p w:rsidR="008900F9" w:rsidRDefault="00F30BDA" w:rsidP="0051673D">
            <w:pPr>
              <w:numPr>
                <w:ilvl w:val="0"/>
                <w:numId w:val="143"/>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 xml:space="preserve">reagować w formie prostego tekstu pisanego przy przekazywaniu, np: </w:t>
            </w:r>
          </w:p>
          <w:p w:rsidR="008900F9" w:rsidRDefault="00F30BDA" w:rsidP="0051673D">
            <w:pPr>
              <w:numPr>
                <w:ilvl w:val="0"/>
                <w:numId w:val="155"/>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wiadomości</w:t>
            </w:r>
          </w:p>
          <w:p w:rsidR="008900F9" w:rsidRDefault="00F30BDA" w:rsidP="0051673D">
            <w:pPr>
              <w:numPr>
                <w:ilvl w:val="0"/>
                <w:numId w:val="155"/>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formularza</w:t>
            </w:r>
          </w:p>
          <w:p w:rsidR="008900F9" w:rsidRDefault="00F30BDA" w:rsidP="0051673D">
            <w:pPr>
              <w:numPr>
                <w:ilvl w:val="0"/>
                <w:numId w:val="155"/>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lastRenderedPageBreak/>
              <w:t>e-maila</w:t>
            </w:r>
          </w:p>
          <w:p w:rsidR="00F30BDA" w:rsidRPr="001B5038" w:rsidRDefault="00EF68EF" w:rsidP="0051673D">
            <w:pPr>
              <w:numPr>
                <w:ilvl w:val="0"/>
                <w:numId w:val="155"/>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dokumentu związanego</w:t>
            </w:r>
            <w:r w:rsidR="009842C9">
              <w:rPr>
                <w:rFonts w:ascii="Arial" w:eastAsia="Arial" w:hAnsi="Arial" w:cs="Arial"/>
                <w:color w:val="auto"/>
                <w:sz w:val="20"/>
                <w:szCs w:val="20"/>
              </w:rPr>
              <w:t xml:space="preserve"> z </w:t>
            </w:r>
            <w:r w:rsidR="00F30BDA" w:rsidRPr="001B5038">
              <w:rPr>
                <w:rFonts w:ascii="Arial" w:eastAsia="Arial" w:hAnsi="Arial" w:cs="Arial"/>
                <w:color w:val="auto"/>
                <w:sz w:val="20"/>
                <w:szCs w:val="20"/>
              </w:rPr>
              <w:t>wykonywanym zawodem w typowych sytuacjach związanych</w:t>
            </w:r>
            <w:r w:rsidR="009842C9">
              <w:rPr>
                <w:rFonts w:ascii="Arial" w:eastAsia="Arial" w:hAnsi="Arial" w:cs="Arial"/>
                <w:color w:val="auto"/>
                <w:sz w:val="20"/>
                <w:szCs w:val="20"/>
              </w:rPr>
              <w:t xml:space="preserve"> z </w:t>
            </w:r>
            <w:r w:rsidR="00F30BDA" w:rsidRPr="001B5038">
              <w:rPr>
                <w:rFonts w:ascii="Arial" w:eastAsia="Arial" w:hAnsi="Arial" w:cs="Arial"/>
                <w:color w:val="auto"/>
                <w:sz w:val="20"/>
                <w:szCs w:val="20"/>
              </w:rPr>
              <w:t>wykonywaniem czynności zawodowych</w:t>
            </w:r>
          </w:p>
        </w:tc>
        <w:tc>
          <w:tcPr>
            <w:tcW w:w="410" w:type="pct"/>
            <w:vMerge/>
            <w:shd w:val="clear" w:color="auto" w:fill="auto"/>
          </w:tcPr>
          <w:p w:rsidR="00F30BDA" w:rsidRPr="001B5038" w:rsidRDefault="00F30BDA" w:rsidP="0051673D">
            <w:pPr>
              <w:rPr>
                <w:rFonts w:ascii="Arial" w:hAnsi="Arial" w:cs="Arial"/>
                <w:color w:val="auto"/>
                <w:sz w:val="20"/>
                <w:szCs w:val="20"/>
              </w:rPr>
            </w:pPr>
          </w:p>
        </w:tc>
      </w:tr>
      <w:tr w:rsidR="000C381F" w:rsidRPr="001B5038" w:rsidTr="0051673D">
        <w:tc>
          <w:tcPr>
            <w:tcW w:w="618" w:type="pct"/>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1B5038">
              <w:rPr>
                <w:rFonts w:ascii="Arial" w:eastAsia="Arial" w:hAnsi="Arial" w:cs="Arial"/>
                <w:color w:val="auto"/>
                <w:sz w:val="20"/>
                <w:szCs w:val="20"/>
              </w:rPr>
              <w:lastRenderedPageBreak/>
              <w:t xml:space="preserve">IV.Zmiana formy przekazu ustnego lub pisemnego </w:t>
            </w:r>
            <w:r w:rsidR="009F2F0B" w:rsidRPr="001B5038">
              <w:rPr>
                <w:rFonts w:ascii="Arial" w:eastAsia="Arial" w:hAnsi="Arial" w:cs="Arial"/>
                <w:color w:val="auto"/>
                <w:sz w:val="20"/>
                <w:szCs w:val="20"/>
              </w:rPr>
              <w:t>w języku</w:t>
            </w:r>
            <w:r w:rsidRPr="001B5038">
              <w:rPr>
                <w:rFonts w:ascii="Arial" w:eastAsia="Arial" w:hAnsi="Arial" w:cs="Arial"/>
                <w:color w:val="auto"/>
                <w:sz w:val="20"/>
                <w:szCs w:val="20"/>
              </w:rPr>
              <w:t xml:space="preserve"> obcym nowożytnym, </w:t>
            </w:r>
            <w:r w:rsidR="009F2F0B" w:rsidRPr="001B5038">
              <w:rPr>
                <w:rFonts w:ascii="Arial" w:eastAsia="Arial" w:hAnsi="Arial" w:cs="Arial"/>
                <w:color w:val="auto"/>
                <w:sz w:val="20"/>
                <w:szCs w:val="20"/>
              </w:rPr>
              <w:t>w zakresie</w:t>
            </w:r>
            <w:r w:rsidRPr="001B5038">
              <w:rPr>
                <w:rFonts w:ascii="Arial" w:eastAsia="Arial" w:hAnsi="Arial" w:cs="Arial"/>
                <w:color w:val="auto"/>
                <w:sz w:val="20"/>
                <w:szCs w:val="20"/>
              </w:rPr>
              <w:t xml:space="preserve"> umożliwiającym realizację zadań zawodowych:</w:t>
            </w:r>
          </w:p>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725" w:type="pct"/>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eastAsia="Arial" w:hAnsi="Arial" w:cs="Arial"/>
                <w:color w:val="auto"/>
                <w:sz w:val="20"/>
                <w:szCs w:val="20"/>
              </w:rPr>
              <w:t xml:space="preserve">1.Zmiana formy przekazu ustnego lub pisemnego w języku obcym nowożytnym, </w:t>
            </w:r>
            <w:r w:rsidR="00477016">
              <w:rPr>
                <w:rFonts w:ascii="Arial" w:eastAsia="Arial" w:hAnsi="Arial" w:cs="Arial"/>
                <w:color w:val="auto"/>
                <w:sz w:val="20"/>
                <w:szCs w:val="20"/>
              </w:rPr>
              <w:t>w zakresie</w:t>
            </w:r>
            <w:r w:rsidRPr="001B5038">
              <w:rPr>
                <w:rFonts w:ascii="Arial" w:eastAsia="Arial" w:hAnsi="Arial" w:cs="Arial"/>
                <w:color w:val="auto"/>
                <w:sz w:val="20"/>
                <w:szCs w:val="20"/>
              </w:rPr>
              <w:t xml:space="preserve"> umożliwiającym realizację zadań zawodowych.</w:t>
            </w:r>
          </w:p>
        </w:tc>
        <w:tc>
          <w:tcPr>
            <w:tcW w:w="276" w:type="pct"/>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01" w:type="pct"/>
            <w:shd w:val="clear" w:color="auto" w:fill="auto"/>
          </w:tcPr>
          <w:p w:rsidR="008900F9" w:rsidRDefault="00F30BDA" w:rsidP="0051673D">
            <w:pPr>
              <w:numPr>
                <w:ilvl w:val="0"/>
                <w:numId w:val="145"/>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przetwarzać tekst ustnie lub pisemnie w typowych sytuacjach związanych</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wykonywaniem czynności zawodowych</w:t>
            </w:r>
          </w:p>
        </w:tc>
        <w:tc>
          <w:tcPr>
            <w:tcW w:w="1470" w:type="pct"/>
            <w:shd w:val="clear" w:color="auto" w:fill="auto"/>
          </w:tcPr>
          <w:p w:rsidR="008900F9" w:rsidRDefault="00F30BDA" w:rsidP="0051673D">
            <w:pPr>
              <w:numPr>
                <w:ilvl w:val="0"/>
                <w:numId w:val="144"/>
              </w:numPr>
              <w:pBdr>
                <w:top w:val="none" w:sz="0" w:space="0" w:color="auto"/>
                <w:left w:val="none" w:sz="0" w:space="0" w:color="auto"/>
                <w:bottom w:val="none" w:sz="0" w:space="0" w:color="auto"/>
                <w:right w:val="none" w:sz="0" w:space="0" w:color="auto"/>
                <w:between w:val="none" w:sz="0" w:space="0" w:color="auto"/>
              </w:pBdr>
              <w:ind w:left="403"/>
              <w:contextualSpacing/>
              <w:rPr>
                <w:rFonts w:ascii="Arial" w:eastAsia="Arial" w:hAnsi="Arial" w:cs="Arial"/>
                <w:color w:val="auto"/>
                <w:sz w:val="20"/>
                <w:szCs w:val="20"/>
              </w:rPr>
            </w:pPr>
            <w:r w:rsidRPr="001B5038">
              <w:rPr>
                <w:rFonts w:ascii="Arial" w:eastAsia="Arial" w:hAnsi="Arial" w:cs="Arial"/>
                <w:color w:val="auto"/>
                <w:sz w:val="20"/>
                <w:szCs w:val="20"/>
              </w:rPr>
              <w:t>przekazać w języku obcym nowożytnym informacje zawarte w materiałach wizualnych, np.:</w:t>
            </w:r>
          </w:p>
          <w:p w:rsidR="008900F9" w:rsidRDefault="00F30BDA" w:rsidP="0051673D">
            <w:pPr>
              <w:numPr>
                <w:ilvl w:val="0"/>
                <w:numId w:val="156"/>
              </w:numPr>
              <w:ind w:left="403"/>
              <w:rPr>
                <w:rFonts w:ascii="Arial" w:eastAsia="Arial" w:hAnsi="Arial" w:cs="Arial"/>
                <w:color w:val="auto"/>
                <w:sz w:val="20"/>
                <w:szCs w:val="20"/>
              </w:rPr>
            </w:pPr>
            <w:r w:rsidRPr="001B5038">
              <w:rPr>
                <w:rFonts w:ascii="Arial" w:eastAsia="Arial" w:hAnsi="Arial" w:cs="Arial"/>
                <w:color w:val="auto"/>
                <w:sz w:val="20"/>
                <w:szCs w:val="20"/>
              </w:rPr>
              <w:t xml:space="preserve">wykresach </w:t>
            </w:r>
          </w:p>
          <w:p w:rsidR="008900F9" w:rsidRDefault="00F30BDA" w:rsidP="0051673D">
            <w:pPr>
              <w:numPr>
                <w:ilvl w:val="0"/>
                <w:numId w:val="156"/>
              </w:numPr>
              <w:ind w:left="403"/>
              <w:rPr>
                <w:rFonts w:ascii="Arial" w:eastAsia="Arial" w:hAnsi="Arial" w:cs="Arial"/>
                <w:color w:val="auto"/>
                <w:sz w:val="20"/>
                <w:szCs w:val="20"/>
              </w:rPr>
            </w:pPr>
            <w:r w:rsidRPr="001B5038">
              <w:rPr>
                <w:rFonts w:ascii="Arial" w:eastAsia="Arial" w:hAnsi="Arial" w:cs="Arial"/>
                <w:color w:val="auto"/>
                <w:sz w:val="20"/>
                <w:szCs w:val="20"/>
              </w:rPr>
              <w:t>symbolach</w:t>
            </w:r>
          </w:p>
          <w:p w:rsidR="008900F9" w:rsidRDefault="00F30BDA" w:rsidP="0051673D">
            <w:pPr>
              <w:numPr>
                <w:ilvl w:val="0"/>
                <w:numId w:val="156"/>
              </w:numPr>
              <w:ind w:left="403"/>
              <w:rPr>
                <w:rFonts w:ascii="Arial" w:eastAsia="Arial" w:hAnsi="Arial" w:cs="Arial"/>
                <w:color w:val="auto"/>
                <w:sz w:val="20"/>
                <w:szCs w:val="20"/>
              </w:rPr>
            </w:pPr>
            <w:r w:rsidRPr="001B5038">
              <w:rPr>
                <w:rFonts w:ascii="Arial" w:eastAsia="Arial" w:hAnsi="Arial" w:cs="Arial"/>
                <w:color w:val="auto"/>
                <w:sz w:val="20"/>
                <w:szCs w:val="20"/>
              </w:rPr>
              <w:t>piktogramach</w:t>
            </w:r>
          </w:p>
          <w:p w:rsidR="008900F9" w:rsidRDefault="00F30BDA" w:rsidP="0051673D">
            <w:pPr>
              <w:numPr>
                <w:ilvl w:val="0"/>
                <w:numId w:val="156"/>
              </w:numPr>
              <w:ind w:left="403"/>
              <w:rPr>
                <w:rFonts w:ascii="Arial" w:eastAsia="Arial" w:hAnsi="Arial" w:cs="Arial"/>
                <w:color w:val="auto"/>
                <w:sz w:val="20"/>
                <w:szCs w:val="20"/>
              </w:rPr>
            </w:pPr>
            <w:r w:rsidRPr="001B5038">
              <w:rPr>
                <w:rFonts w:ascii="Arial" w:eastAsia="Arial" w:hAnsi="Arial" w:cs="Arial"/>
                <w:color w:val="auto"/>
                <w:sz w:val="20"/>
                <w:szCs w:val="20"/>
              </w:rPr>
              <w:t xml:space="preserve">schematach </w:t>
            </w:r>
          </w:p>
          <w:p w:rsidR="008900F9" w:rsidRDefault="00F30BDA" w:rsidP="0051673D">
            <w:pPr>
              <w:numPr>
                <w:ilvl w:val="0"/>
                <w:numId w:val="156"/>
              </w:numPr>
              <w:ind w:left="403"/>
              <w:rPr>
                <w:rFonts w:ascii="Arial" w:eastAsia="Arial" w:hAnsi="Arial" w:cs="Arial"/>
                <w:color w:val="auto"/>
                <w:sz w:val="20"/>
                <w:szCs w:val="20"/>
              </w:rPr>
            </w:pPr>
            <w:r w:rsidRPr="001B5038">
              <w:rPr>
                <w:rFonts w:ascii="Arial" w:eastAsia="Arial" w:hAnsi="Arial" w:cs="Arial"/>
                <w:color w:val="auto"/>
                <w:sz w:val="20"/>
                <w:szCs w:val="20"/>
              </w:rPr>
              <w:t xml:space="preserve">filmach instruktażowych </w:t>
            </w:r>
          </w:p>
          <w:p w:rsidR="008900F9" w:rsidRDefault="00F30BDA" w:rsidP="0051673D">
            <w:pPr>
              <w:numPr>
                <w:ilvl w:val="0"/>
                <w:numId w:val="156"/>
              </w:numPr>
              <w:ind w:left="403"/>
              <w:rPr>
                <w:rFonts w:ascii="Arial" w:eastAsia="Arial" w:hAnsi="Arial" w:cs="Arial"/>
                <w:color w:val="auto"/>
                <w:sz w:val="20"/>
                <w:szCs w:val="20"/>
              </w:rPr>
            </w:pPr>
            <w:r w:rsidRPr="001B5038">
              <w:rPr>
                <w:rFonts w:ascii="Arial" w:eastAsia="Arial" w:hAnsi="Arial" w:cs="Arial"/>
                <w:color w:val="auto"/>
                <w:sz w:val="20"/>
                <w:szCs w:val="20"/>
              </w:rPr>
              <w:t>prezentacjach audiowizualnych</w:t>
            </w:r>
          </w:p>
          <w:p w:rsidR="008900F9" w:rsidRDefault="00F30BDA" w:rsidP="0051673D">
            <w:pPr>
              <w:numPr>
                <w:ilvl w:val="0"/>
                <w:numId w:val="144"/>
              </w:numPr>
              <w:pBdr>
                <w:top w:val="none" w:sz="0" w:space="0" w:color="auto"/>
                <w:left w:val="none" w:sz="0" w:space="0" w:color="auto"/>
                <w:bottom w:val="none" w:sz="0" w:space="0" w:color="auto"/>
                <w:right w:val="none" w:sz="0" w:space="0" w:color="auto"/>
                <w:between w:val="none" w:sz="0" w:space="0" w:color="auto"/>
              </w:pBdr>
              <w:ind w:left="403"/>
              <w:contextualSpacing/>
              <w:rPr>
                <w:rFonts w:ascii="Arial" w:eastAsia="Arial" w:hAnsi="Arial" w:cs="Arial"/>
                <w:color w:val="auto"/>
                <w:sz w:val="20"/>
                <w:szCs w:val="20"/>
              </w:rPr>
            </w:pPr>
            <w:r w:rsidRPr="001B5038">
              <w:rPr>
                <w:rFonts w:ascii="Arial" w:eastAsia="Arial" w:hAnsi="Arial" w:cs="Arial"/>
                <w:color w:val="auto"/>
                <w:sz w:val="20"/>
                <w:szCs w:val="20"/>
              </w:rPr>
              <w:t xml:space="preserve">przekazać w języku obcym nowożytnym informacje sformułowane w języku polskim </w:t>
            </w:r>
          </w:p>
          <w:p w:rsidR="008900F9" w:rsidRDefault="00F30BDA" w:rsidP="0051673D">
            <w:pPr>
              <w:numPr>
                <w:ilvl w:val="0"/>
                <w:numId w:val="144"/>
              </w:numPr>
              <w:pBdr>
                <w:top w:val="none" w:sz="0" w:space="0" w:color="auto"/>
                <w:left w:val="none" w:sz="0" w:space="0" w:color="auto"/>
                <w:bottom w:val="none" w:sz="0" w:space="0" w:color="auto"/>
                <w:right w:val="none" w:sz="0" w:space="0" w:color="auto"/>
                <w:between w:val="none" w:sz="0" w:space="0" w:color="auto"/>
              </w:pBdr>
              <w:ind w:left="403"/>
              <w:contextualSpacing/>
              <w:rPr>
                <w:rFonts w:ascii="Arial" w:eastAsia="Arial" w:hAnsi="Arial" w:cs="Arial"/>
                <w:color w:val="auto"/>
                <w:sz w:val="20"/>
                <w:szCs w:val="20"/>
              </w:rPr>
            </w:pPr>
            <w:r w:rsidRPr="001B5038">
              <w:rPr>
                <w:rFonts w:ascii="Arial" w:eastAsia="Arial" w:hAnsi="Arial" w:cs="Arial"/>
                <w:color w:val="auto"/>
                <w:sz w:val="20"/>
                <w:szCs w:val="20"/>
              </w:rPr>
              <w:t>przekazać w języku polskim informacje sformułowane w języku obcym nowożytnym</w:t>
            </w:r>
          </w:p>
          <w:p w:rsidR="008900F9" w:rsidRDefault="00F30BDA" w:rsidP="0051673D">
            <w:pPr>
              <w:numPr>
                <w:ilvl w:val="0"/>
                <w:numId w:val="144"/>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przedstawiać publicznie w języku obcym nowożytnym wcześniej opracowany materiał, np. prezentację</w:t>
            </w:r>
          </w:p>
        </w:tc>
        <w:tc>
          <w:tcPr>
            <w:tcW w:w="410" w:type="pct"/>
            <w:vMerge/>
            <w:shd w:val="clear" w:color="auto" w:fill="auto"/>
          </w:tcPr>
          <w:p w:rsidR="00F30BDA" w:rsidRPr="001B5038" w:rsidRDefault="00F30BDA" w:rsidP="0051673D">
            <w:pPr>
              <w:rPr>
                <w:rFonts w:ascii="Arial" w:hAnsi="Arial" w:cs="Arial"/>
                <w:color w:val="auto"/>
                <w:sz w:val="20"/>
                <w:szCs w:val="20"/>
              </w:rPr>
            </w:pPr>
          </w:p>
        </w:tc>
      </w:tr>
      <w:tr w:rsidR="000C381F" w:rsidRPr="001B5038" w:rsidTr="0051673D">
        <w:tc>
          <w:tcPr>
            <w:tcW w:w="618" w:type="pct"/>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eastAsia="Arial" w:hAnsi="Arial" w:cs="Arial"/>
                <w:color w:val="auto"/>
                <w:sz w:val="20"/>
                <w:szCs w:val="20"/>
              </w:rPr>
              <w:t>V.Strategia doskonaleniu własnych umiejętności językowych w języku obcym nowożytnym</w:t>
            </w:r>
          </w:p>
        </w:tc>
        <w:tc>
          <w:tcPr>
            <w:tcW w:w="725" w:type="pct"/>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1B5038">
              <w:rPr>
                <w:rFonts w:ascii="Arial" w:eastAsia="Arial" w:hAnsi="Arial" w:cs="Arial"/>
                <w:color w:val="auto"/>
                <w:sz w:val="20"/>
                <w:szCs w:val="20"/>
              </w:rPr>
              <w:t xml:space="preserve">1. </w:t>
            </w:r>
            <w:r w:rsidR="000C381F">
              <w:rPr>
                <w:rFonts w:ascii="Arial" w:eastAsia="Arial" w:hAnsi="Arial" w:cs="Arial"/>
                <w:color w:val="auto"/>
                <w:sz w:val="20"/>
                <w:szCs w:val="20"/>
              </w:rPr>
              <w:t xml:space="preserve">Doskonalenie </w:t>
            </w:r>
            <w:r w:rsidRPr="001B5038">
              <w:rPr>
                <w:rFonts w:ascii="Arial" w:eastAsia="Arial" w:hAnsi="Arial" w:cs="Arial"/>
                <w:color w:val="auto"/>
                <w:sz w:val="20"/>
                <w:szCs w:val="20"/>
              </w:rPr>
              <w:t>własnych umiejętności językowych w języku obcym nowożytnym zawodowym.</w:t>
            </w:r>
          </w:p>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76" w:type="pct"/>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01" w:type="pct"/>
            <w:shd w:val="clear" w:color="auto" w:fill="auto"/>
          </w:tcPr>
          <w:p w:rsidR="008900F9" w:rsidRDefault="00F30BDA" w:rsidP="0051673D">
            <w:pPr>
              <w:numPr>
                <w:ilvl w:val="0"/>
                <w:numId w:val="146"/>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współdziałać</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innymi osobami, realizując zadania językowe</w:t>
            </w:r>
          </w:p>
          <w:p w:rsidR="008900F9" w:rsidRDefault="00F30BDA" w:rsidP="0051673D">
            <w:pPr>
              <w:numPr>
                <w:ilvl w:val="0"/>
                <w:numId w:val="146"/>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korzystać ze słownika dwujęzycznego</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jednojęzycznego</w:t>
            </w:r>
          </w:p>
          <w:p w:rsidR="008900F9" w:rsidRDefault="00F30BDA" w:rsidP="0051673D">
            <w:pPr>
              <w:numPr>
                <w:ilvl w:val="0"/>
                <w:numId w:val="146"/>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korzystać ze źródeł informacji w języku obcym nowożytnym</w:t>
            </w:r>
          </w:p>
          <w:p w:rsidR="008900F9" w:rsidRDefault="00F30BDA" w:rsidP="0051673D">
            <w:pPr>
              <w:numPr>
                <w:ilvl w:val="0"/>
                <w:numId w:val="146"/>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 xml:space="preserve">wykorzystać techniki samodzielnej pracy nad językiem </w:t>
            </w:r>
          </w:p>
          <w:p w:rsidR="008900F9" w:rsidRDefault="00F30BDA" w:rsidP="0051673D">
            <w:pPr>
              <w:numPr>
                <w:ilvl w:val="0"/>
                <w:numId w:val="146"/>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stosować strategie komunikacyjne</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kompensacyjne w realizacji zadań zawodowych</w:t>
            </w:r>
          </w:p>
        </w:tc>
        <w:tc>
          <w:tcPr>
            <w:tcW w:w="1470" w:type="pct"/>
            <w:shd w:val="clear" w:color="auto" w:fill="auto"/>
          </w:tcPr>
          <w:p w:rsidR="008900F9" w:rsidRDefault="00F30BDA" w:rsidP="0051673D">
            <w:pPr>
              <w:numPr>
                <w:ilvl w:val="0"/>
                <w:numId w:val="147"/>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korzystać</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tekstów w języku obcym, również za pomocą technologii informacyjno-komunikacyjnych</w:t>
            </w:r>
          </w:p>
          <w:p w:rsidR="008900F9" w:rsidRDefault="00F30BDA" w:rsidP="0051673D">
            <w:pPr>
              <w:numPr>
                <w:ilvl w:val="0"/>
                <w:numId w:val="147"/>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identyfikować słowa klucze, internacjonalizmy</w:t>
            </w:r>
          </w:p>
          <w:p w:rsidR="008900F9" w:rsidRDefault="00F30BDA" w:rsidP="0051673D">
            <w:pPr>
              <w:numPr>
                <w:ilvl w:val="0"/>
                <w:numId w:val="147"/>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wykorzystać kontekst, jeśli to możliwe, aby w przybliżeniu określać znaczenie słów</w:t>
            </w:r>
          </w:p>
          <w:p w:rsidR="008900F9" w:rsidRDefault="00F30BDA" w:rsidP="0051673D">
            <w:pPr>
              <w:numPr>
                <w:ilvl w:val="0"/>
                <w:numId w:val="147"/>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upraszczać wypowiedzi, zastępując nieznane słowa innymi</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zastosowaniem opisu środkami niewerbalnymi</w:t>
            </w:r>
          </w:p>
        </w:tc>
        <w:tc>
          <w:tcPr>
            <w:tcW w:w="410" w:type="pct"/>
            <w:vMerge w:val="restart"/>
            <w:shd w:val="clear" w:color="auto" w:fill="auto"/>
          </w:tcPr>
          <w:p w:rsidR="00F30BDA" w:rsidRPr="001B5038" w:rsidRDefault="0051673D" w:rsidP="0051673D">
            <w:pPr>
              <w:rPr>
                <w:rFonts w:ascii="Arial" w:hAnsi="Arial" w:cs="Arial"/>
                <w:color w:val="auto"/>
                <w:sz w:val="20"/>
                <w:szCs w:val="20"/>
              </w:rPr>
            </w:pPr>
            <w:r>
              <w:rPr>
                <w:rFonts w:ascii="Arial" w:hAnsi="Arial" w:cs="Arial"/>
                <w:color w:val="auto"/>
                <w:sz w:val="20"/>
                <w:szCs w:val="20"/>
              </w:rPr>
              <w:t>KLASA IV</w:t>
            </w:r>
          </w:p>
        </w:tc>
      </w:tr>
      <w:tr w:rsidR="000C381F" w:rsidRPr="001B5038" w:rsidTr="0051673D">
        <w:tc>
          <w:tcPr>
            <w:tcW w:w="618" w:type="pct"/>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hAnsi="Arial" w:cs="Arial"/>
                <w:color w:val="auto"/>
                <w:sz w:val="20"/>
                <w:szCs w:val="20"/>
              </w:rPr>
              <w:t>VI. Kompetencje personalne</w:t>
            </w:r>
          </w:p>
        </w:tc>
        <w:tc>
          <w:tcPr>
            <w:tcW w:w="725" w:type="pct"/>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hAnsi="Arial" w:cs="Arial"/>
                <w:color w:val="auto"/>
                <w:sz w:val="20"/>
                <w:szCs w:val="20"/>
              </w:rPr>
              <w:t>1. Organizacja</w:t>
            </w:r>
            <w:r w:rsidR="00DD462F">
              <w:rPr>
                <w:rFonts w:ascii="Arial" w:hAnsi="Arial" w:cs="Arial"/>
                <w:color w:val="auto"/>
                <w:sz w:val="20"/>
                <w:szCs w:val="20"/>
              </w:rPr>
              <w:t xml:space="preserve"> i </w:t>
            </w:r>
            <w:r w:rsidRPr="001B5038">
              <w:rPr>
                <w:rFonts w:ascii="Arial" w:hAnsi="Arial" w:cs="Arial"/>
                <w:color w:val="auto"/>
                <w:sz w:val="20"/>
                <w:szCs w:val="20"/>
              </w:rPr>
              <w:t xml:space="preserve">monitorowanie pracy zawodowej </w:t>
            </w:r>
            <w:r w:rsidR="009F2F0B" w:rsidRPr="001B5038">
              <w:rPr>
                <w:rFonts w:ascii="Arial" w:hAnsi="Arial" w:cs="Arial"/>
                <w:color w:val="auto"/>
                <w:sz w:val="20"/>
                <w:szCs w:val="20"/>
              </w:rPr>
              <w:t xml:space="preserve">w </w:t>
            </w:r>
            <w:r w:rsidR="009F2F0B" w:rsidRPr="001B5038">
              <w:rPr>
                <w:rFonts w:ascii="Arial" w:hAnsi="Arial" w:cs="Arial"/>
                <w:color w:val="auto"/>
                <w:sz w:val="20"/>
                <w:szCs w:val="20"/>
              </w:rPr>
              <w:lastRenderedPageBreak/>
              <w:t>języku</w:t>
            </w:r>
            <w:r w:rsidRPr="001B5038">
              <w:rPr>
                <w:rFonts w:ascii="Arial" w:hAnsi="Arial" w:cs="Arial"/>
                <w:color w:val="auto"/>
                <w:sz w:val="20"/>
                <w:szCs w:val="20"/>
              </w:rPr>
              <w:t xml:space="preserve"> obcym nowożytnym. </w:t>
            </w:r>
          </w:p>
        </w:tc>
        <w:tc>
          <w:tcPr>
            <w:tcW w:w="276" w:type="pct"/>
            <w:shd w:val="clear" w:color="auto" w:fill="auto"/>
          </w:tcPr>
          <w:p w:rsidR="00F30BDA" w:rsidRPr="0051673D" w:rsidRDefault="0051673D"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FFFFFF" w:themeColor="background1"/>
                <w:sz w:val="20"/>
                <w:szCs w:val="20"/>
              </w:rPr>
            </w:pPr>
            <w:r>
              <w:rPr>
                <w:rFonts w:ascii="Arial" w:hAnsi="Arial" w:cs="Arial"/>
                <w:color w:val="FFFFFF" w:themeColor="background1"/>
                <w:sz w:val="20"/>
                <w:szCs w:val="20"/>
              </w:rPr>
              <w:lastRenderedPageBreak/>
              <w:t>0</w:t>
            </w:r>
          </w:p>
        </w:tc>
        <w:tc>
          <w:tcPr>
            <w:tcW w:w="1501" w:type="pct"/>
            <w:shd w:val="clear" w:color="auto" w:fill="auto"/>
          </w:tcPr>
          <w:p w:rsidR="008900F9" w:rsidRDefault="00F30BDA" w:rsidP="0051673D">
            <w:pPr>
              <w:numPr>
                <w:ilvl w:val="0"/>
                <w:numId w:val="148"/>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eastAsia="Arial" w:hAnsi="Arial" w:cs="Arial"/>
                <w:color w:val="auto"/>
                <w:sz w:val="20"/>
                <w:szCs w:val="20"/>
              </w:rPr>
              <w:t>stosować różne komunikaty w język obcym nowożytnym realizując zadania zawodowe</w:t>
            </w:r>
          </w:p>
          <w:p w:rsidR="008900F9" w:rsidRDefault="00F30BDA" w:rsidP="0051673D">
            <w:pPr>
              <w:numPr>
                <w:ilvl w:val="0"/>
                <w:numId w:val="148"/>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hAnsi="Arial" w:cs="Arial"/>
                <w:color w:val="auto"/>
                <w:sz w:val="20"/>
                <w:szCs w:val="20"/>
              </w:rPr>
              <w:lastRenderedPageBreak/>
              <w:t>prezentować własne stanowisko stosując różne środki komunikacji werbalnej</w:t>
            </w:r>
            <w:r w:rsidRPr="001B5038">
              <w:rPr>
                <w:rFonts w:ascii="Arial" w:eastAsia="Arial" w:hAnsi="Arial" w:cs="Arial"/>
                <w:color w:val="auto"/>
                <w:sz w:val="20"/>
                <w:szCs w:val="20"/>
              </w:rPr>
              <w:t xml:space="preserve"> w języku obcym nowożytnym </w:t>
            </w:r>
          </w:p>
          <w:p w:rsidR="008900F9" w:rsidRDefault="00F30BDA" w:rsidP="0051673D">
            <w:pPr>
              <w:numPr>
                <w:ilvl w:val="0"/>
                <w:numId w:val="148"/>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hAnsi="Arial" w:cs="Arial"/>
                <w:color w:val="auto"/>
                <w:sz w:val="20"/>
                <w:szCs w:val="20"/>
              </w:rPr>
              <w:t>wyrażać emocje stosując komunikację niewerbalną</w:t>
            </w:r>
            <w:r w:rsidRPr="001B5038">
              <w:rPr>
                <w:rFonts w:ascii="Arial" w:eastAsia="Arial" w:hAnsi="Arial" w:cs="Arial"/>
                <w:color w:val="auto"/>
                <w:sz w:val="20"/>
                <w:szCs w:val="20"/>
              </w:rPr>
              <w:t xml:space="preserve"> w trakcie realizacji zadań zawodowych</w:t>
            </w:r>
          </w:p>
          <w:p w:rsidR="008900F9" w:rsidRDefault="00F30BDA" w:rsidP="0051673D">
            <w:pPr>
              <w:numPr>
                <w:ilvl w:val="0"/>
                <w:numId w:val="148"/>
              </w:numPr>
              <w:pBdr>
                <w:top w:val="none" w:sz="0" w:space="0" w:color="auto"/>
                <w:left w:val="none" w:sz="0" w:space="0" w:color="auto"/>
                <w:bottom w:val="none" w:sz="0" w:space="0" w:color="auto"/>
                <w:right w:val="none" w:sz="0" w:space="0" w:color="auto"/>
                <w:between w:val="none" w:sz="0" w:space="0" w:color="auto"/>
              </w:pBdr>
              <w:ind w:left="383"/>
              <w:rPr>
                <w:rFonts w:ascii="Arial" w:hAnsi="Arial" w:cs="Arial"/>
                <w:color w:val="auto"/>
                <w:sz w:val="20"/>
                <w:szCs w:val="20"/>
              </w:rPr>
            </w:pPr>
            <w:r w:rsidRPr="001B5038">
              <w:rPr>
                <w:rFonts w:ascii="Arial" w:hAnsi="Arial" w:cs="Arial"/>
                <w:color w:val="auto"/>
                <w:sz w:val="20"/>
                <w:szCs w:val="20"/>
              </w:rPr>
              <w:t xml:space="preserve">wyrażać emocje wykorzystując komunikację </w:t>
            </w:r>
            <w:r w:rsidR="00EF68EF" w:rsidRPr="001B5038">
              <w:rPr>
                <w:rFonts w:ascii="Arial" w:hAnsi="Arial" w:cs="Arial"/>
                <w:color w:val="auto"/>
                <w:sz w:val="20"/>
                <w:szCs w:val="20"/>
              </w:rPr>
              <w:t>werbalną w</w:t>
            </w:r>
            <w:r w:rsidRPr="001B5038">
              <w:rPr>
                <w:rFonts w:ascii="Arial" w:hAnsi="Arial" w:cs="Arial"/>
                <w:color w:val="auto"/>
                <w:sz w:val="20"/>
                <w:szCs w:val="20"/>
              </w:rPr>
              <w:t xml:space="preserve"> przekazywaniu komunikatu</w:t>
            </w:r>
            <w:r w:rsidRPr="001B5038">
              <w:rPr>
                <w:rFonts w:ascii="Arial" w:eastAsia="Arial" w:hAnsi="Arial" w:cs="Arial"/>
                <w:color w:val="auto"/>
                <w:sz w:val="20"/>
                <w:szCs w:val="20"/>
              </w:rPr>
              <w:t xml:space="preserve"> w języku obcym nowożytnym realizując zadania zawod</w:t>
            </w:r>
            <w:r>
              <w:rPr>
                <w:rFonts w:ascii="Arial" w:eastAsia="Arial" w:hAnsi="Arial" w:cs="Arial"/>
                <w:color w:val="auto"/>
                <w:sz w:val="20"/>
                <w:szCs w:val="20"/>
              </w:rPr>
              <w:t>owe</w:t>
            </w:r>
          </w:p>
          <w:p w:rsidR="008900F9" w:rsidRDefault="00F30BDA" w:rsidP="0051673D">
            <w:pPr>
              <w:numPr>
                <w:ilvl w:val="0"/>
                <w:numId w:val="148"/>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hAnsi="Arial" w:cs="Arial"/>
                <w:color w:val="auto"/>
                <w:sz w:val="20"/>
                <w:szCs w:val="20"/>
              </w:rPr>
              <w:t>prezentować własne stanowisko stosując różne środki komunikacji niewerbalnej</w:t>
            </w:r>
          </w:p>
          <w:p w:rsidR="008900F9" w:rsidRDefault="00F30BDA" w:rsidP="0051673D">
            <w:pPr>
              <w:numPr>
                <w:ilvl w:val="0"/>
                <w:numId w:val="148"/>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hAnsi="Arial" w:cs="Arial"/>
                <w:color w:val="auto"/>
                <w:sz w:val="20"/>
                <w:szCs w:val="20"/>
              </w:rPr>
              <w:t xml:space="preserve">organizować pracę zespołową stosując różne komunikaty </w:t>
            </w:r>
            <w:r w:rsidRPr="001B5038">
              <w:rPr>
                <w:rFonts w:ascii="Arial" w:eastAsia="Arial" w:hAnsi="Arial" w:cs="Arial"/>
                <w:color w:val="auto"/>
                <w:sz w:val="20"/>
                <w:szCs w:val="20"/>
              </w:rPr>
              <w:t>w język obcym nowożytnym realizując zadania zawodowe</w:t>
            </w:r>
          </w:p>
          <w:p w:rsidR="008900F9" w:rsidRDefault="00F30BDA" w:rsidP="0051673D">
            <w:pPr>
              <w:numPr>
                <w:ilvl w:val="0"/>
                <w:numId w:val="148"/>
              </w:numPr>
              <w:pBdr>
                <w:top w:val="none" w:sz="0" w:space="0" w:color="auto"/>
                <w:left w:val="none" w:sz="0" w:space="0" w:color="auto"/>
                <w:bottom w:val="none" w:sz="0" w:space="0" w:color="auto"/>
                <w:right w:val="none" w:sz="0" w:space="0" w:color="auto"/>
                <w:between w:val="none" w:sz="0" w:space="0" w:color="auto"/>
              </w:pBdr>
              <w:ind w:left="383"/>
              <w:rPr>
                <w:rFonts w:ascii="Arial" w:eastAsia="Arial" w:hAnsi="Arial" w:cs="Arial"/>
                <w:color w:val="auto"/>
                <w:sz w:val="20"/>
                <w:szCs w:val="20"/>
              </w:rPr>
            </w:pPr>
            <w:r w:rsidRPr="001B5038">
              <w:rPr>
                <w:rFonts w:ascii="Arial" w:hAnsi="Arial" w:cs="Arial"/>
                <w:color w:val="auto"/>
                <w:sz w:val="20"/>
                <w:szCs w:val="20"/>
              </w:rPr>
              <w:t>wspierać</w:t>
            </w:r>
            <w:r w:rsidRPr="001B5038">
              <w:rPr>
                <w:rFonts w:ascii="Arial" w:eastAsia="Arial" w:hAnsi="Arial" w:cs="Arial"/>
                <w:color w:val="auto"/>
                <w:sz w:val="20"/>
                <w:szCs w:val="20"/>
              </w:rPr>
              <w:t xml:space="preserve"> w języku obcym nowożytnym </w:t>
            </w:r>
            <w:r w:rsidRPr="001B5038">
              <w:rPr>
                <w:rFonts w:ascii="Arial" w:hAnsi="Arial" w:cs="Arial"/>
                <w:color w:val="auto"/>
                <w:sz w:val="20"/>
                <w:szCs w:val="20"/>
              </w:rPr>
              <w:t>członków zespołu w realizacji zadań</w:t>
            </w:r>
          </w:p>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ind w:left="-73"/>
              <w:rPr>
                <w:rFonts w:ascii="Arial" w:eastAsia="Arial" w:hAnsi="Arial" w:cs="Arial"/>
                <w:color w:val="auto"/>
                <w:sz w:val="20"/>
                <w:szCs w:val="20"/>
              </w:rPr>
            </w:pPr>
          </w:p>
        </w:tc>
        <w:tc>
          <w:tcPr>
            <w:tcW w:w="1470" w:type="pct"/>
            <w:shd w:val="clear" w:color="auto" w:fill="auto"/>
          </w:tcPr>
          <w:p w:rsidR="008900F9" w:rsidRDefault="00F30BDA" w:rsidP="0051673D">
            <w:pPr>
              <w:numPr>
                <w:ilvl w:val="0"/>
                <w:numId w:val="14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lastRenderedPageBreak/>
              <w:t xml:space="preserve">prezentować własne stanowisko stosując różne środki komunikacji niewerbalnej </w:t>
            </w:r>
          </w:p>
          <w:p w:rsidR="008900F9" w:rsidRDefault="00F30BDA" w:rsidP="0051673D">
            <w:pPr>
              <w:numPr>
                <w:ilvl w:val="0"/>
                <w:numId w:val="14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lastRenderedPageBreak/>
              <w:t>przedstawiać w języku obcym nowożytnym alternatywne rozwiązania problemu, aby osiągnąć założone cele</w:t>
            </w:r>
          </w:p>
          <w:p w:rsidR="008900F9" w:rsidRDefault="00F30BDA" w:rsidP="0051673D">
            <w:pPr>
              <w:numPr>
                <w:ilvl w:val="0"/>
                <w:numId w:val="14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a</w:t>
            </w:r>
            <w:r w:rsidRPr="001B5038" w:rsidDel="00450479">
              <w:rPr>
                <w:rFonts w:ascii="Arial" w:eastAsia="Arial" w:hAnsi="Arial" w:cs="Arial"/>
                <w:color w:val="auto"/>
                <w:sz w:val="20"/>
                <w:szCs w:val="20"/>
              </w:rPr>
              <w:t>naliz</w:t>
            </w:r>
            <w:r>
              <w:rPr>
                <w:rFonts w:ascii="Arial" w:eastAsia="Arial" w:hAnsi="Arial" w:cs="Arial"/>
                <w:color w:val="auto"/>
                <w:sz w:val="20"/>
                <w:szCs w:val="20"/>
              </w:rPr>
              <w:t>ować w języku obcym nowożytnym</w:t>
            </w:r>
          </w:p>
          <w:p w:rsidR="008900F9" w:rsidRDefault="00F30BDA" w:rsidP="0051673D">
            <w:pPr>
              <w:numPr>
                <w:ilvl w:val="0"/>
                <w:numId w:val="14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sidDel="00450479">
              <w:rPr>
                <w:rFonts w:ascii="Arial" w:eastAsia="Arial" w:hAnsi="Arial" w:cs="Arial"/>
                <w:color w:val="auto"/>
                <w:sz w:val="20"/>
                <w:szCs w:val="20"/>
              </w:rPr>
              <w:t>sposób wykonania czynności</w:t>
            </w:r>
            <w:r w:rsidRPr="001B5038">
              <w:rPr>
                <w:rFonts w:ascii="Arial" w:eastAsia="Arial" w:hAnsi="Arial" w:cs="Arial"/>
                <w:color w:val="auto"/>
                <w:sz w:val="20"/>
                <w:szCs w:val="20"/>
              </w:rPr>
              <w:t xml:space="preserve"> w celu uniknięcia wystąpienia </w:t>
            </w:r>
            <w:r w:rsidRPr="001B5038" w:rsidDel="00450479">
              <w:rPr>
                <w:rFonts w:ascii="Arial" w:eastAsia="Arial" w:hAnsi="Arial" w:cs="Arial"/>
                <w:color w:val="auto"/>
                <w:sz w:val="20"/>
                <w:szCs w:val="20"/>
              </w:rPr>
              <w:t>niepożądanych zdarzeń</w:t>
            </w:r>
          </w:p>
          <w:p w:rsidR="008900F9" w:rsidRDefault="00F30BDA" w:rsidP="0051673D">
            <w:pPr>
              <w:numPr>
                <w:ilvl w:val="0"/>
                <w:numId w:val="14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sidDel="00450479">
              <w:rPr>
                <w:rFonts w:ascii="Arial" w:eastAsia="Arial" w:hAnsi="Arial" w:cs="Arial"/>
                <w:color w:val="auto"/>
                <w:sz w:val="20"/>
                <w:szCs w:val="20"/>
              </w:rPr>
              <w:t>modyfik</w:t>
            </w:r>
            <w:r w:rsidRPr="001B5038">
              <w:rPr>
                <w:rFonts w:ascii="Arial" w:eastAsia="Arial" w:hAnsi="Arial" w:cs="Arial"/>
                <w:color w:val="auto"/>
                <w:sz w:val="20"/>
                <w:szCs w:val="20"/>
              </w:rPr>
              <w:t>ować</w:t>
            </w:r>
            <w:r w:rsidRPr="001B5038" w:rsidDel="00450479">
              <w:rPr>
                <w:rFonts w:ascii="Arial" w:eastAsia="Arial" w:hAnsi="Arial" w:cs="Arial"/>
                <w:color w:val="auto"/>
                <w:sz w:val="20"/>
                <w:szCs w:val="20"/>
              </w:rPr>
              <w:t xml:space="preserve"> sposób wykonywania czynności uwzględniając stanowisko wypracowane wspólnie</w:t>
            </w:r>
            <w:r w:rsidR="009842C9">
              <w:rPr>
                <w:rFonts w:ascii="Arial" w:eastAsia="Arial" w:hAnsi="Arial" w:cs="Arial"/>
                <w:color w:val="auto"/>
                <w:sz w:val="20"/>
                <w:szCs w:val="20"/>
              </w:rPr>
              <w:t xml:space="preserve"> z </w:t>
            </w:r>
            <w:r w:rsidRPr="001B5038">
              <w:rPr>
                <w:rFonts w:ascii="Arial" w:eastAsia="Arial" w:hAnsi="Arial" w:cs="Arial"/>
                <w:color w:val="auto"/>
                <w:sz w:val="20"/>
                <w:szCs w:val="20"/>
              </w:rPr>
              <w:t xml:space="preserve">innymi członkami zespołu wyrażone w języku obcym nowożytnym </w:t>
            </w:r>
          </w:p>
          <w:p w:rsidR="008900F9" w:rsidRDefault="00F30BDA" w:rsidP="0051673D">
            <w:pPr>
              <w:numPr>
                <w:ilvl w:val="0"/>
                <w:numId w:val="14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wspierać, w języku obcym nowożytnym, członków zespołu w realizacji zadań zawodowych</w:t>
            </w:r>
          </w:p>
          <w:p w:rsidR="008900F9" w:rsidRDefault="00F30BDA" w:rsidP="0051673D">
            <w:pPr>
              <w:numPr>
                <w:ilvl w:val="0"/>
                <w:numId w:val="14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wykorzystać opinie</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 xml:space="preserve">pomysły wyrażane w języku obcym nowożytnym innych członków zespołu w celu usprawnienia pracy zespołu </w:t>
            </w:r>
          </w:p>
          <w:p w:rsidR="008900F9" w:rsidRDefault="00F30BDA" w:rsidP="0051673D">
            <w:pPr>
              <w:numPr>
                <w:ilvl w:val="0"/>
                <w:numId w:val="14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eastAsia="Arial" w:hAnsi="Arial" w:cs="Arial"/>
                <w:color w:val="auto"/>
                <w:sz w:val="20"/>
                <w:szCs w:val="20"/>
              </w:rPr>
              <w:t>wprowadzać rozwiązania techniczne</w:t>
            </w:r>
            <w:r w:rsidR="00DD462F">
              <w:rPr>
                <w:rFonts w:ascii="Arial" w:eastAsia="Arial" w:hAnsi="Arial" w:cs="Arial"/>
                <w:color w:val="auto"/>
                <w:sz w:val="20"/>
                <w:szCs w:val="20"/>
              </w:rPr>
              <w:t xml:space="preserve"> i </w:t>
            </w:r>
            <w:r w:rsidRPr="001B5038">
              <w:rPr>
                <w:rFonts w:ascii="Arial" w:eastAsia="Arial" w:hAnsi="Arial" w:cs="Arial"/>
                <w:color w:val="auto"/>
                <w:sz w:val="20"/>
                <w:szCs w:val="20"/>
              </w:rPr>
              <w:t>organizacyjne wyrażane w języku obcym nowożytnym wpływające</w:t>
            </w:r>
            <w:r w:rsidR="001979D6">
              <w:rPr>
                <w:rFonts w:ascii="Arial" w:eastAsia="Arial" w:hAnsi="Arial" w:cs="Arial"/>
                <w:color w:val="auto"/>
                <w:sz w:val="20"/>
                <w:szCs w:val="20"/>
              </w:rPr>
              <w:t xml:space="preserve"> na </w:t>
            </w:r>
            <w:r w:rsidRPr="001B5038">
              <w:rPr>
                <w:rFonts w:ascii="Arial" w:eastAsia="Arial" w:hAnsi="Arial" w:cs="Arial"/>
                <w:color w:val="auto"/>
                <w:sz w:val="20"/>
                <w:szCs w:val="20"/>
              </w:rPr>
              <w:t xml:space="preserve">poprawę warunków </w:t>
            </w:r>
          </w:p>
          <w:p w:rsidR="008900F9" w:rsidRDefault="00F30BDA" w:rsidP="0051673D">
            <w:pPr>
              <w:numPr>
                <w:ilvl w:val="0"/>
                <w:numId w:val="149"/>
              </w:numPr>
              <w:pBdr>
                <w:top w:val="none" w:sz="0" w:space="0" w:color="auto"/>
                <w:left w:val="none" w:sz="0" w:space="0" w:color="auto"/>
                <w:bottom w:val="none" w:sz="0" w:space="0" w:color="auto"/>
                <w:right w:val="none" w:sz="0" w:space="0" w:color="auto"/>
                <w:between w:val="none" w:sz="0" w:space="0" w:color="auto"/>
              </w:pBdr>
              <w:ind w:left="403"/>
              <w:rPr>
                <w:rFonts w:ascii="Arial" w:eastAsia="Arial" w:hAnsi="Arial" w:cs="Arial"/>
                <w:color w:val="auto"/>
                <w:sz w:val="20"/>
                <w:szCs w:val="20"/>
              </w:rPr>
            </w:pPr>
            <w:r w:rsidRPr="001B5038">
              <w:rPr>
                <w:rFonts w:ascii="Arial" w:hAnsi="Arial" w:cs="Arial"/>
                <w:color w:val="auto"/>
                <w:sz w:val="20"/>
                <w:szCs w:val="20"/>
              </w:rPr>
              <w:t xml:space="preserve">zorganizować pracę zespołową stosując różne komunikaty </w:t>
            </w:r>
            <w:r w:rsidRPr="001B5038">
              <w:rPr>
                <w:rFonts w:ascii="Arial" w:eastAsia="Arial" w:hAnsi="Arial" w:cs="Arial"/>
                <w:color w:val="auto"/>
                <w:sz w:val="20"/>
                <w:szCs w:val="20"/>
              </w:rPr>
              <w:t>w język obcym nowożytnym realizując zadania zawodowe</w:t>
            </w:r>
          </w:p>
        </w:tc>
        <w:tc>
          <w:tcPr>
            <w:tcW w:w="410" w:type="pct"/>
            <w:vMerge/>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0C381F" w:rsidRPr="001B5038" w:rsidTr="0051673D">
        <w:tc>
          <w:tcPr>
            <w:tcW w:w="1343" w:type="pct"/>
            <w:gridSpan w:val="2"/>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right"/>
              <w:rPr>
                <w:rFonts w:ascii="Arial" w:hAnsi="Arial" w:cs="Arial"/>
                <w:b/>
                <w:color w:val="auto"/>
                <w:sz w:val="20"/>
                <w:szCs w:val="20"/>
              </w:rPr>
            </w:pPr>
            <w:r w:rsidRPr="001B5038">
              <w:rPr>
                <w:rFonts w:ascii="Arial" w:hAnsi="Arial" w:cs="Arial"/>
                <w:b/>
                <w:color w:val="auto"/>
                <w:sz w:val="20"/>
                <w:szCs w:val="20"/>
              </w:rPr>
              <w:lastRenderedPageBreak/>
              <w:t>Razem</w:t>
            </w:r>
          </w:p>
        </w:tc>
        <w:tc>
          <w:tcPr>
            <w:tcW w:w="276" w:type="pct"/>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501" w:type="pct"/>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1470" w:type="pct"/>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10" w:type="pct"/>
            <w:shd w:val="clear" w:color="auto" w:fill="auto"/>
          </w:tcPr>
          <w:p w:rsidR="00F30BDA" w:rsidRPr="001B5038" w:rsidRDefault="00F30BDA" w:rsidP="0051673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bookmarkEnd w:id="8"/>
    </w:tbl>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B23B8">
        <w:rPr>
          <w:rFonts w:ascii="Arial" w:hAnsi="Arial" w:cs="Arial"/>
          <w:b/>
          <w:sz w:val="20"/>
          <w:szCs w:val="20"/>
        </w:rPr>
        <w:t>PROCEDURY OSIĄGANIA CELÓW KSZTAŁCENIA</w:t>
      </w:r>
      <w:r>
        <w:rPr>
          <w:rFonts w:ascii="Arial" w:hAnsi="Arial" w:cs="Arial"/>
          <w:b/>
          <w:sz w:val="20"/>
          <w:szCs w:val="20"/>
        </w:rPr>
        <w:t xml:space="preserve"> PRZEDMIOTU</w:t>
      </w:r>
    </w:p>
    <w:p w:rsidR="00F30BDA" w:rsidRPr="005A3255"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5A3255">
        <w:rPr>
          <w:rFonts w:ascii="Arial" w:hAnsi="Arial" w:cs="Arial"/>
          <w:sz w:val="20"/>
          <w:szCs w:val="20"/>
        </w:rPr>
        <w:t>Do osiągnięcia celów kształcenia</w:t>
      </w:r>
      <w:r w:rsidR="001979D6">
        <w:rPr>
          <w:rFonts w:ascii="Arial" w:hAnsi="Arial" w:cs="Arial"/>
          <w:sz w:val="20"/>
          <w:szCs w:val="20"/>
        </w:rPr>
        <w:t xml:space="preserve"> na </w:t>
      </w:r>
      <w:r w:rsidRPr="005A3255">
        <w:rPr>
          <w:rFonts w:ascii="Arial" w:hAnsi="Arial" w:cs="Arial"/>
          <w:sz w:val="20"/>
          <w:szCs w:val="20"/>
        </w:rPr>
        <w:t xml:space="preserve">przedmiocie </w:t>
      </w:r>
      <w:r>
        <w:rPr>
          <w:rFonts w:ascii="Arial" w:hAnsi="Arial" w:cs="Arial"/>
          <w:b/>
          <w:color w:val="auto"/>
          <w:sz w:val="20"/>
          <w:szCs w:val="20"/>
        </w:rPr>
        <w:t xml:space="preserve">Język obcy </w:t>
      </w:r>
      <w:r w:rsidR="00EF68EF">
        <w:rPr>
          <w:rFonts w:ascii="Arial" w:hAnsi="Arial" w:cs="Arial"/>
          <w:b/>
          <w:color w:val="auto"/>
          <w:sz w:val="20"/>
          <w:szCs w:val="20"/>
        </w:rPr>
        <w:t>zawodowy</w:t>
      </w:r>
      <w:r w:rsidR="00EF68EF" w:rsidRPr="005A3255">
        <w:rPr>
          <w:rFonts w:ascii="Arial" w:hAnsi="Arial" w:cs="Arial"/>
          <w:sz w:val="20"/>
          <w:szCs w:val="20"/>
        </w:rPr>
        <w:t xml:space="preserve"> proponuje</w:t>
      </w:r>
      <w:r w:rsidRPr="005A3255">
        <w:rPr>
          <w:rFonts w:ascii="Arial" w:hAnsi="Arial" w:cs="Arial"/>
          <w:sz w:val="20"/>
          <w:szCs w:val="20"/>
        </w:rPr>
        <w:t xml:space="preserve"> się wykorzystać:</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ind w:left="720"/>
        <w:contextualSpacing/>
        <w:jc w:val="both"/>
        <w:rPr>
          <w:rFonts w:ascii="Arial" w:hAnsi="Arial" w:cs="Arial"/>
          <w:b/>
          <w:sz w:val="20"/>
          <w:szCs w:val="20"/>
        </w:rPr>
      </w:pPr>
    </w:p>
    <w:p w:rsidR="00F30BDA" w:rsidRDefault="00981A9F" w:rsidP="00981A9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r w:rsidRPr="005A3255">
        <w:rPr>
          <w:rFonts w:ascii="Arial" w:hAnsi="Arial" w:cs="Arial"/>
          <w:b/>
          <w:sz w:val="20"/>
          <w:szCs w:val="20"/>
        </w:rPr>
        <w:t>Formy</w:t>
      </w:r>
      <w:r w:rsidR="00DD462F">
        <w:rPr>
          <w:rFonts w:ascii="Arial" w:hAnsi="Arial" w:cs="Arial"/>
          <w:b/>
          <w:sz w:val="20"/>
          <w:szCs w:val="20"/>
        </w:rPr>
        <w:t xml:space="preserve"> i </w:t>
      </w:r>
      <w:r w:rsidR="00F30BDA" w:rsidRPr="005A3255">
        <w:rPr>
          <w:rFonts w:ascii="Arial" w:hAnsi="Arial" w:cs="Arial"/>
          <w:b/>
          <w:sz w:val="20"/>
          <w:szCs w:val="20"/>
        </w:rPr>
        <w:t>metody nauczania:</w:t>
      </w:r>
    </w:p>
    <w:p w:rsidR="00F30BDA" w:rsidRPr="00D169F3" w:rsidRDefault="00F30BDA" w:rsidP="001F553E">
      <w:pPr>
        <w:autoSpaceDE w:val="0"/>
        <w:autoSpaceDN w:val="0"/>
        <w:adjustRightInd w:val="0"/>
        <w:spacing w:line="360" w:lineRule="auto"/>
        <w:jc w:val="both"/>
        <w:rPr>
          <w:rFonts w:ascii="Arial" w:hAnsi="Arial" w:cs="Arial"/>
          <w:sz w:val="20"/>
        </w:rPr>
      </w:pPr>
      <w:r>
        <w:rPr>
          <w:rFonts w:ascii="Arial" w:hAnsi="Arial" w:cs="Arial"/>
          <w:sz w:val="20"/>
        </w:rPr>
        <w:t>Osiągnięcie założonych celów nauczania w dużej mierze zależeć będzie od właściwego doboru metod</w:t>
      </w:r>
      <w:r w:rsidR="00DD462F">
        <w:rPr>
          <w:rFonts w:ascii="Arial" w:hAnsi="Arial" w:cs="Arial"/>
          <w:sz w:val="20"/>
        </w:rPr>
        <w:t xml:space="preserve"> i </w:t>
      </w:r>
      <w:r>
        <w:rPr>
          <w:rFonts w:ascii="Arial" w:hAnsi="Arial" w:cs="Arial"/>
          <w:sz w:val="20"/>
        </w:rPr>
        <w:t xml:space="preserve">technik nauczania. Uczniowie powinni posługiwać </w:t>
      </w:r>
      <w:r w:rsidR="00EF68EF">
        <w:rPr>
          <w:rFonts w:ascii="Arial" w:hAnsi="Arial" w:cs="Arial"/>
          <w:sz w:val="20"/>
        </w:rPr>
        <w:t>się językiem</w:t>
      </w:r>
      <w:r>
        <w:rPr>
          <w:rFonts w:ascii="Arial" w:hAnsi="Arial" w:cs="Arial"/>
          <w:sz w:val="20"/>
        </w:rPr>
        <w:t xml:space="preserve"> obcym w takim stopniu, aby możliwa była komunikacja (ustna</w:t>
      </w:r>
      <w:r w:rsidR="00DD462F">
        <w:rPr>
          <w:rFonts w:ascii="Arial" w:hAnsi="Arial" w:cs="Arial"/>
          <w:sz w:val="20"/>
        </w:rPr>
        <w:t xml:space="preserve"> i </w:t>
      </w:r>
      <w:r>
        <w:rPr>
          <w:rFonts w:ascii="Arial" w:hAnsi="Arial" w:cs="Arial"/>
          <w:sz w:val="20"/>
        </w:rPr>
        <w:t>pisemna) w zakresie realizacji różnych zadań zawodowych. Należy położyć nacisk</w:t>
      </w:r>
      <w:r w:rsidR="00EF68EF">
        <w:rPr>
          <w:rFonts w:ascii="Arial" w:hAnsi="Arial" w:cs="Arial"/>
          <w:sz w:val="20"/>
        </w:rPr>
        <w:t xml:space="preserve"> </w:t>
      </w:r>
      <w:r>
        <w:rPr>
          <w:rFonts w:ascii="Arial" w:hAnsi="Arial" w:cs="Arial"/>
          <w:sz w:val="20"/>
        </w:rPr>
        <w:lastRenderedPageBreak/>
        <w:t>na</w:t>
      </w:r>
      <w:r w:rsidR="00343851">
        <w:rPr>
          <w:rFonts w:ascii="Arial" w:hAnsi="Arial" w:cs="Arial"/>
          <w:sz w:val="20"/>
        </w:rPr>
        <w:t> </w:t>
      </w:r>
      <w:r>
        <w:rPr>
          <w:rFonts w:ascii="Arial" w:hAnsi="Arial" w:cs="Arial"/>
          <w:sz w:val="20"/>
        </w:rPr>
        <w:t xml:space="preserve">komunikację. Pełna poprawność gramatyczna nie jest wymagana i nie powinna być priorytetem w nauczaniu języka obcego zawodowego. </w:t>
      </w:r>
      <w:r w:rsidR="00EF68EF">
        <w:rPr>
          <w:rFonts w:ascii="Arial" w:hAnsi="Arial" w:cs="Arial"/>
          <w:sz w:val="20"/>
        </w:rPr>
        <w:t>Podejście komunikacyjne</w:t>
      </w:r>
      <w:r>
        <w:rPr>
          <w:rFonts w:ascii="Arial" w:hAnsi="Arial" w:cs="Arial"/>
          <w:sz w:val="20"/>
        </w:rPr>
        <w:t xml:space="preserve"> powinno być dominujące i ma wyróżniać się dużą ilością sytuacji zbliżonych</w:t>
      </w:r>
      <w:r w:rsidR="001979D6">
        <w:rPr>
          <w:rFonts w:ascii="Arial" w:hAnsi="Arial" w:cs="Arial"/>
          <w:sz w:val="20"/>
        </w:rPr>
        <w:t xml:space="preserve"> do </w:t>
      </w:r>
      <w:r>
        <w:rPr>
          <w:rFonts w:ascii="Arial" w:hAnsi="Arial" w:cs="Arial"/>
          <w:sz w:val="20"/>
        </w:rPr>
        <w:t xml:space="preserve">tych w życiu codziennym, w których należy posługiwać </w:t>
      </w:r>
      <w:r w:rsidR="00EF68EF">
        <w:rPr>
          <w:rFonts w:ascii="Arial" w:hAnsi="Arial" w:cs="Arial"/>
          <w:sz w:val="20"/>
        </w:rPr>
        <w:t>się językiem</w:t>
      </w:r>
      <w:r>
        <w:rPr>
          <w:rFonts w:ascii="Arial" w:hAnsi="Arial" w:cs="Arial"/>
          <w:sz w:val="20"/>
        </w:rPr>
        <w:t xml:space="preserve"> obcym jak również pozwala nauczycielowi na dobór środków i technik nauczania do możliwości intelektualnych i językowych </w:t>
      </w:r>
      <w:r w:rsidR="00EF68EF">
        <w:rPr>
          <w:rFonts w:ascii="Arial" w:hAnsi="Arial" w:cs="Arial"/>
          <w:sz w:val="20"/>
        </w:rPr>
        <w:t>uczniów.</w:t>
      </w:r>
      <w:r w:rsidR="00EF68EF" w:rsidRPr="00BC2317">
        <w:rPr>
          <w:rFonts w:ascii="Arial" w:hAnsi="Arial" w:cs="Arial"/>
          <w:sz w:val="20"/>
        </w:rPr>
        <w:t xml:space="preserve"> W</w:t>
      </w:r>
      <w:r w:rsidR="00F43076">
        <w:rPr>
          <w:rFonts w:ascii="Arial" w:hAnsi="Arial" w:cs="Arial"/>
          <w:sz w:val="20"/>
        </w:rPr>
        <w:t> pracy </w:t>
      </w:r>
      <w:r w:rsidRPr="00BC2317">
        <w:rPr>
          <w:rFonts w:ascii="Arial" w:hAnsi="Arial" w:cs="Arial"/>
          <w:sz w:val="20"/>
        </w:rPr>
        <w:t>należy wykorzystywać przede wszystki</w:t>
      </w:r>
      <w:r>
        <w:rPr>
          <w:rFonts w:ascii="Arial" w:hAnsi="Arial" w:cs="Arial"/>
          <w:sz w:val="20"/>
        </w:rPr>
        <w:t>m metody aktywizujące takie jak</w:t>
      </w:r>
      <w:r w:rsidRPr="00BC2317">
        <w:rPr>
          <w:rFonts w:ascii="Arial" w:hAnsi="Arial" w:cs="Arial"/>
          <w:sz w:val="20"/>
        </w:rPr>
        <w:t>:</w:t>
      </w:r>
      <w:r>
        <w:rPr>
          <w:rFonts w:ascii="Arial" w:hAnsi="Arial" w:cs="Arial"/>
          <w:sz w:val="20"/>
        </w:rPr>
        <w:t xml:space="preserve"> burza mózgów, inscenizacja, symulacja, met</w:t>
      </w:r>
      <w:r w:rsidR="00F43076">
        <w:rPr>
          <w:rFonts w:ascii="Arial" w:hAnsi="Arial" w:cs="Arial"/>
          <w:sz w:val="20"/>
        </w:rPr>
        <w:t>oda projektu. Techniki pracy na </w:t>
      </w:r>
      <w:r>
        <w:rPr>
          <w:rFonts w:ascii="Arial" w:hAnsi="Arial" w:cs="Arial"/>
          <w:sz w:val="20"/>
        </w:rPr>
        <w:t xml:space="preserve">lekcji powinny być dobierane w ten sposób, aby umożliwić w równym stopniu integrację wszystkich sprawności </w:t>
      </w:r>
      <w:r w:rsidR="00EF68EF">
        <w:rPr>
          <w:rFonts w:ascii="Arial" w:hAnsi="Arial" w:cs="Arial"/>
          <w:sz w:val="20"/>
        </w:rPr>
        <w:t>językowych.</w:t>
      </w:r>
      <w:r w:rsidR="00EF68EF" w:rsidRPr="00D169F3">
        <w:rPr>
          <w:rFonts w:ascii="Arial" w:hAnsi="Arial" w:cs="Arial"/>
          <w:sz w:val="20"/>
        </w:rPr>
        <w:t xml:space="preserve"> Podczas</w:t>
      </w:r>
      <w:r w:rsidRPr="00D169F3">
        <w:rPr>
          <w:rFonts w:ascii="Arial" w:hAnsi="Arial" w:cs="Arial"/>
          <w:sz w:val="20"/>
        </w:rPr>
        <w:t xml:space="preserve"> lekcji należy wykorzystywać następujące techniki nauczania:</w:t>
      </w:r>
      <w:r>
        <w:rPr>
          <w:rFonts w:ascii="Arial" w:hAnsi="Arial" w:cs="Arial"/>
          <w:sz w:val="20"/>
        </w:rPr>
        <w:t xml:space="preserve"> sprawności słuchania ze zrozumieniem, sprawności czytania ze </w:t>
      </w:r>
      <w:r w:rsidR="00EF68EF">
        <w:rPr>
          <w:rFonts w:ascii="Arial" w:hAnsi="Arial" w:cs="Arial"/>
          <w:sz w:val="20"/>
        </w:rPr>
        <w:t>zrozumieniem, sprawności</w:t>
      </w:r>
      <w:r>
        <w:rPr>
          <w:rFonts w:ascii="Arial" w:hAnsi="Arial" w:cs="Arial"/>
          <w:sz w:val="20"/>
        </w:rPr>
        <w:t xml:space="preserve"> mówienia, sprawności pisania, techniki nauczania słownictwa np. słowotwórstwo, przyporządkowanie definicji</w:t>
      </w:r>
      <w:r w:rsidR="001979D6">
        <w:rPr>
          <w:rFonts w:ascii="Arial" w:hAnsi="Arial" w:cs="Arial"/>
          <w:sz w:val="20"/>
        </w:rPr>
        <w:t xml:space="preserve"> do </w:t>
      </w:r>
      <w:r>
        <w:rPr>
          <w:rFonts w:ascii="Arial" w:hAnsi="Arial" w:cs="Arial"/>
          <w:sz w:val="20"/>
        </w:rPr>
        <w:t>wyrazów, dopasowywanie, zadania z luką, tworzenie map tematycznych wyrazów.</w:t>
      </w:r>
    </w:p>
    <w:p w:rsidR="00F30BDA" w:rsidRPr="00D169F3" w:rsidRDefault="00F30BDA" w:rsidP="001F553E">
      <w:pPr>
        <w:autoSpaceDE w:val="0"/>
        <w:autoSpaceDN w:val="0"/>
        <w:adjustRightInd w:val="0"/>
        <w:spacing w:line="360" w:lineRule="auto"/>
        <w:ind w:left="567" w:hanging="567"/>
        <w:jc w:val="both"/>
        <w:rPr>
          <w:rFonts w:ascii="Arial" w:hAnsi="Arial" w:cs="Arial"/>
          <w:sz w:val="20"/>
        </w:rPr>
      </w:pPr>
      <w:r w:rsidRPr="00D169F3">
        <w:rPr>
          <w:rFonts w:ascii="Arial" w:hAnsi="Arial" w:cs="Arial"/>
          <w:sz w:val="20"/>
        </w:rPr>
        <w:t>Należy stosować różnorodne formy pracy na lekcji:</w:t>
      </w:r>
    </w:p>
    <w:p w:rsidR="00F30BDA" w:rsidRDefault="00F30BDA" w:rsidP="001F553E">
      <w:pPr>
        <w:autoSpaceDE w:val="0"/>
        <w:autoSpaceDN w:val="0"/>
        <w:adjustRightInd w:val="0"/>
        <w:spacing w:line="360" w:lineRule="auto"/>
        <w:ind w:left="567" w:hanging="567"/>
        <w:jc w:val="both"/>
        <w:rPr>
          <w:rFonts w:ascii="Arial" w:hAnsi="Arial" w:cs="Arial"/>
          <w:sz w:val="20"/>
        </w:rPr>
      </w:pPr>
      <w:r>
        <w:rPr>
          <w:rFonts w:ascii="Arial" w:hAnsi="Arial" w:cs="Arial"/>
          <w:sz w:val="20"/>
        </w:rPr>
        <w:t>- praca z całą klasą (przy wprowadzaniu nowego materiału);</w:t>
      </w:r>
    </w:p>
    <w:p w:rsidR="00F30BDA" w:rsidRDefault="00F30BDA" w:rsidP="001F553E">
      <w:pPr>
        <w:autoSpaceDE w:val="0"/>
        <w:autoSpaceDN w:val="0"/>
        <w:adjustRightInd w:val="0"/>
        <w:spacing w:line="360" w:lineRule="auto"/>
        <w:ind w:left="567" w:hanging="567"/>
        <w:jc w:val="both"/>
        <w:rPr>
          <w:rFonts w:ascii="Arial" w:hAnsi="Arial" w:cs="Arial"/>
          <w:sz w:val="20"/>
        </w:rPr>
      </w:pPr>
      <w:r>
        <w:rPr>
          <w:rFonts w:ascii="Arial" w:hAnsi="Arial" w:cs="Arial"/>
          <w:sz w:val="20"/>
        </w:rPr>
        <w:t>- praca w grupach (przy pracy nad projektem gdzie każdy uczeń ma przydzielone określone zadanie);</w:t>
      </w:r>
    </w:p>
    <w:p w:rsidR="00F30BDA" w:rsidRDefault="00F30BDA" w:rsidP="001F553E">
      <w:pPr>
        <w:autoSpaceDE w:val="0"/>
        <w:autoSpaceDN w:val="0"/>
        <w:adjustRightInd w:val="0"/>
        <w:spacing w:line="360" w:lineRule="auto"/>
        <w:ind w:left="567" w:hanging="567"/>
        <w:jc w:val="both"/>
        <w:rPr>
          <w:rFonts w:ascii="Arial" w:hAnsi="Arial" w:cs="Arial"/>
          <w:sz w:val="20"/>
        </w:rPr>
      </w:pPr>
      <w:r>
        <w:rPr>
          <w:rFonts w:ascii="Arial" w:hAnsi="Arial" w:cs="Arial"/>
          <w:sz w:val="20"/>
        </w:rPr>
        <w:t>- praca w parach (np. przygotowanie dialogów dotyczących rozmowy kwalifikacyjnej);</w:t>
      </w:r>
    </w:p>
    <w:p w:rsidR="00F30BDA" w:rsidRDefault="00F30BDA" w:rsidP="001F553E">
      <w:pPr>
        <w:autoSpaceDE w:val="0"/>
        <w:autoSpaceDN w:val="0"/>
        <w:adjustRightInd w:val="0"/>
        <w:spacing w:line="360" w:lineRule="auto"/>
        <w:ind w:left="567" w:hanging="567"/>
        <w:jc w:val="both"/>
        <w:rPr>
          <w:rFonts w:ascii="Arial" w:hAnsi="Arial" w:cs="Arial"/>
          <w:sz w:val="20"/>
        </w:rPr>
      </w:pPr>
      <w:r>
        <w:rPr>
          <w:rFonts w:ascii="Arial" w:hAnsi="Arial" w:cs="Arial"/>
          <w:sz w:val="20"/>
        </w:rPr>
        <w:t>- praca indywidualne (np.: pisanie CV, listu motywacyjnego);</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p>
    <w:p w:rsidR="00F30BDA" w:rsidRDefault="00981A9F" w:rsidP="00981A9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r>
        <w:rPr>
          <w:rFonts w:ascii="Arial" w:hAnsi="Arial" w:cs="Arial"/>
          <w:b/>
          <w:color w:val="auto"/>
          <w:sz w:val="20"/>
          <w:szCs w:val="20"/>
        </w:rPr>
        <w:t>W</w:t>
      </w:r>
      <w:r w:rsidR="00F30BDA" w:rsidRPr="00031AD8">
        <w:rPr>
          <w:rFonts w:ascii="Arial" w:hAnsi="Arial" w:cs="Arial"/>
          <w:b/>
          <w:color w:val="auto"/>
          <w:sz w:val="20"/>
          <w:szCs w:val="20"/>
        </w:rPr>
        <w:t xml:space="preserve">arunki realizacji </w:t>
      </w:r>
    </w:p>
    <w:p w:rsidR="00F30BDA" w:rsidRPr="00CB038A" w:rsidRDefault="00F30BDA" w:rsidP="001F553E">
      <w:pPr>
        <w:spacing w:line="360" w:lineRule="auto"/>
        <w:jc w:val="both"/>
        <w:rPr>
          <w:rFonts w:ascii="Arial" w:hAnsi="Arial" w:cs="Arial"/>
          <w:sz w:val="20"/>
          <w:szCs w:val="20"/>
        </w:rPr>
      </w:pPr>
      <w:r w:rsidRPr="00CB038A">
        <w:rPr>
          <w:rFonts w:ascii="Arial" w:hAnsi="Arial" w:cs="Arial"/>
          <w:bCs/>
          <w:sz w:val="20"/>
          <w:szCs w:val="20"/>
        </w:rPr>
        <w:t>Pracownia komunikowania się w języku obcym zawodowym wyposażona jest w:</w:t>
      </w:r>
    </w:p>
    <w:p w:rsidR="00F30BDA" w:rsidRPr="00CB038A" w:rsidRDefault="00F30BDA" w:rsidP="001F553E">
      <w:pPr>
        <w:autoSpaceDE w:val="0"/>
        <w:autoSpaceDN w:val="0"/>
        <w:adjustRightInd w:val="0"/>
        <w:spacing w:line="360" w:lineRule="auto"/>
        <w:ind w:left="567" w:hanging="567"/>
        <w:rPr>
          <w:rFonts w:ascii="Arial" w:hAnsi="Arial" w:cs="Arial"/>
          <w:sz w:val="20"/>
          <w:szCs w:val="20"/>
        </w:rPr>
      </w:pPr>
      <w:r>
        <w:rPr>
          <w:rFonts w:ascii="Arial" w:hAnsi="Arial" w:cs="Arial"/>
          <w:sz w:val="20"/>
          <w:szCs w:val="20"/>
        </w:rPr>
        <w:t xml:space="preserve">- </w:t>
      </w:r>
      <w:r w:rsidRPr="00CB038A">
        <w:rPr>
          <w:rFonts w:ascii="Arial" w:hAnsi="Arial" w:cs="Arial"/>
          <w:sz w:val="20"/>
          <w:szCs w:val="20"/>
        </w:rPr>
        <w:t>stanowisko dla nauczyciela wyposażone w komputer stacjonarny z oprogramowaniem biurowym i z dostępem do Internetu, z urządzeniem wielofunkcyjnym;</w:t>
      </w:r>
    </w:p>
    <w:p w:rsidR="00F30BDA" w:rsidRPr="00CB038A" w:rsidRDefault="00F30BDA" w:rsidP="00343851">
      <w:pPr>
        <w:autoSpaceDE w:val="0"/>
        <w:autoSpaceDN w:val="0"/>
        <w:adjustRightInd w:val="0"/>
        <w:spacing w:line="360" w:lineRule="auto"/>
        <w:ind w:left="170" w:hanging="170"/>
        <w:jc w:val="both"/>
        <w:rPr>
          <w:rFonts w:ascii="Arial" w:hAnsi="Arial" w:cs="Arial"/>
          <w:sz w:val="20"/>
          <w:szCs w:val="20"/>
        </w:rPr>
      </w:pPr>
      <w:r>
        <w:rPr>
          <w:rFonts w:ascii="Arial" w:hAnsi="Arial" w:cs="Arial"/>
          <w:sz w:val="20"/>
          <w:szCs w:val="20"/>
        </w:rPr>
        <w:t xml:space="preserve">- </w:t>
      </w:r>
      <w:r w:rsidRPr="00CB038A">
        <w:rPr>
          <w:rFonts w:ascii="Arial" w:hAnsi="Arial" w:cs="Arial"/>
          <w:sz w:val="20"/>
          <w:szCs w:val="20"/>
        </w:rPr>
        <w:t>projektor multimedialny, telewizor, ekran projekcyjny, tablicę szkolną białą suchościeralną, tablicę flipchart, słuchawki z </w:t>
      </w:r>
      <w:r>
        <w:rPr>
          <w:rFonts w:ascii="Arial" w:hAnsi="Arial" w:cs="Arial"/>
          <w:sz w:val="20"/>
          <w:szCs w:val="20"/>
        </w:rPr>
        <w:t xml:space="preserve">mikrofonem, system do </w:t>
      </w:r>
      <w:r w:rsidR="00EF68EF">
        <w:rPr>
          <w:rFonts w:ascii="Arial" w:hAnsi="Arial" w:cs="Arial"/>
          <w:sz w:val="20"/>
          <w:szCs w:val="20"/>
        </w:rPr>
        <w:t>nauczania</w:t>
      </w:r>
      <w:r w:rsidR="00EF68EF" w:rsidRPr="00CB038A">
        <w:rPr>
          <w:rFonts w:ascii="Arial" w:hAnsi="Arial" w:cs="Arial"/>
          <w:sz w:val="20"/>
          <w:szCs w:val="20"/>
        </w:rPr>
        <w:t xml:space="preserve"> języków</w:t>
      </w:r>
      <w:r w:rsidRPr="00CB038A">
        <w:rPr>
          <w:rFonts w:ascii="Arial" w:hAnsi="Arial" w:cs="Arial"/>
          <w:sz w:val="20"/>
          <w:szCs w:val="20"/>
        </w:rPr>
        <w:t xml:space="preserve"> obcych;</w:t>
      </w:r>
    </w:p>
    <w:p w:rsidR="00F30BDA" w:rsidRPr="00CB038A" w:rsidRDefault="00F30BDA" w:rsidP="001F553E">
      <w:pPr>
        <w:autoSpaceDE w:val="0"/>
        <w:autoSpaceDN w:val="0"/>
        <w:adjustRightInd w:val="0"/>
        <w:spacing w:line="360" w:lineRule="auto"/>
        <w:ind w:left="567" w:hanging="567"/>
        <w:rPr>
          <w:rFonts w:ascii="Arial" w:hAnsi="Arial" w:cs="Arial"/>
          <w:sz w:val="20"/>
          <w:szCs w:val="20"/>
        </w:rPr>
      </w:pPr>
      <w:r>
        <w:rPr>
          <w:rFonts w:ascii="Arial" w:hAnsi="Arial" w:cs="Arial"/>
          <w:sz w:val="20"/>
          <w:szCs w:val="20"/>
        </w:rPr>
        <w:t xml:space="preserve">- </w:t>
      </w:r>
      <w:r w:rsidRPr="00CB038A">
        <w:rPr>
          <w:rFonts w:ascii="Arial" w:hAnsi="Arial" w:cs="Arial"/>
          <w:sz w:val="20"/>
          <w:szCs w:val="20"/>
        </w:rPr>
        <w:t>stanowisko dla każdego ucznia wyposażone w komputer stacjonarny z oprogramowaniem biurowym z dostępem do Internetu oraz słuchawki z mikrofonem;</w:t>
      </w:r>
    </w:p>
    <w:p w:rsidR="00F30BDA" w:rsidRPr="00CB038A" w:rsidRDefault="00F30BDA" w:rsidP="001F553E">
      <w:pPr>
        <w:autoSpaceDE w:val="0"/>
        <w:autoSpaceDN w:val="0"/>
        <w:adjustRightInd w:val="0"/>
        <w:spacing w:line="360" w:lineRule="auto"/>
        <w:ind w:left="567" w:hanging="567"/>
        <w:rPr>
          <w:rFonts w:ascii="Arial" w:hAnsi="Arial" w:cs="Arial"/>
          <w:sz w:val="20"/>
          <w:szCs w:val="20"/>
        </w:rPr>
      </w:pPr>
      <w:r>
        <w:rPr>
          <w:rFonts w:ascii="Arial" w:hAnsi="Arial" w:cs="Arial"/>
          <w:sz w:val="20"/>
          <w:szCs w:val="20"/>
        </w:rPr>
        <w:t xml:space="preserve">- </w:t>
      </w:r>
      <w:r w:rsidRPr="00CB038A">
        <w:rPr>
          <w:rFonts w:ascii="Arial" w:hAnsi="Arial" w:cs="Arial"/>
          <w:sz w:val="20"/>
          <w:szCs w:val="20"/>
        </w:rPr>
        <w:t>biblioteczka wyposażona w słowniki, podręczniki i czaso</w:t>
      </w:r>
      <w:r>
        <w:rPr>
          <w:rFonts w:ascii="Arial" w:hAnsi="Arial" w:cs="Arial"/>
          <w:sz w:val="20"/>
          <w:szCs w:val="20"/>
        </w:rPr>
        <w:t xml:space="preserve">pisma specjalistyczne w języku </w:t>
      </w:r>
      <w:r w:rsidRPr="00CB038A">
        <w:rPr>
          <w:rFonts w:ascii="Arial" w:hAnsi="Arial" w:cs="Arial"/>
          <w:sz w:val="20"/>
          <w:szCs w:val="20"/>
        </w:rPr>
        <w:t>obcym zawodowym.</w:t>
      </w:r>
    </w:p>
    <w:p w:rsidR="000F2EB8" w:rsidRDefault="000F2EB8" w:rsidP="001F553E">
      <w:pPr>
        <w:pBdr>
          <w:top w:val="none" w:sz="0" w:space="0" w:color="auto"/>
          <w:left w:val="none" w:sz="0" w:space="0" w:color="auto"/>
          <w:bottom w:val="none" w:sz="0" w:space="0" w:color="auto"/>
          <w:right w:val="none" w:sz="0" w:space="0" w:color="auto"/>
          <w:between w:val="none" w:sz="0" w:space="0" w:color="auto"/>
        </w:pBdr>
        <w:spacing w:line="360" w:lineRule="auto"/>
        <w:ind w:firstLine="567"/>
        <w:contextualSpacing/>
        <w:jc w:val="both"/>
        <w:rPr>
          <w:rFonts w:ascii="Arial" w:hAnsi="Arial" w:cs="Arial"/>
          <w:b/>
          <w:sz w:val="20"/>
          <w:szCs w:val="20"/>
        </w:rPr>
      </w:pPr>
    </w:p>
    <w:p w:rsidR="00F30BDA" w:rsidRDefault="001979D6" w:rsidP="001979D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r w:rsidRPr="005A3255">
        <w:rPr>
          <w:rFonts w:ascii="Arial" w:hAnsi="Arial" w:cs="Arial"/>
          <w:b/>
          <w:sz w:val="20"/>
          <w:szCs w:val="20"/>
        </w:rPr>
        <w:t>Środ</w:t>
      </w:r>
      <w:r w:rsidR="00F30BDA" w:rsidRPr="005A3255">
        <w:rPr>
          <w:rFonts w:ascii="Arial" w:hAnsi="Arial" w:cs="Arial"/>
          <w:b/>
          <w:sz w:val="20"/>
          <w:szCs w:val="20"/>
        </w:rPr>
        <w:t>ki dydaktyczne do przedmiotu</w:t>
      </w:r>
    </w:p>
    <w:p w:rsidR="00F30BDA" w:rsidRDefault="00F30BDA" w:rsidP="001F553E">
      <w:pPr>
        <w:autoSpaceDE w:val="0"/>
        <w:autoSpaceDN w:val="0"/>
        <w:adjustRightInd w:val="0"/>
        <w:spacing w:line="360" w:lineRule="auto"/>
        <w:jc w:val="both"/>
        <w:rPr>
          <w:rFonts w:ascii="Arial" w:hAnsi="Arial" w:cs="Arial"/>
          <w:sz w:val="20"/>
        </w:rPr>
      </w:pPr>
      <w:r>
        <w:rPr>
          <w:rFonts w:ascii="Arial" w:hAnsi="Arial" w:cs="Arial"/>
          <w:sz w:val="20"/>
        </w:rPr>
        <w:t xml:space="preserve">stanowisko dla nauczyciela wyposażone w komputer stacjonarny z oprogramowaniem biurowym i z dostępem do Internetu, z urządzeniem </w:t>
      </w:r>
      <w:r w:rsidR="00EF68EF">
        <w:rPr>
          <w:rFonts w:ascii="Arial" w:hAnsi="Arial" w:cs="Arial"/>
          <w:sz w:val="20"/>
        </w:rPr>
        <w:t>wielofunkcyjnym; projektor</w:t>
      </w:r>
      <w:r>
        <w:rPr>
          <w:rFonts w:ascii="Arial" w:hAnsi="Arial" w:cs="Arial"/>
          <w:sz w:val="20"/>
        </w:rPr>
        <w:t xml:space="preserve"> multimedialny, telewizor, ekran projekcyjny, tablicę szkolną białą suchościeralną, tablicę flipchart, słuchawki z mikrofonem, system do </w:t>
      </w:r>
      <w:r w:rsidR="00EF68EF">
        <w:rPr>
          <w:rFonts w:ascii="Arial" w:hAnsi="Arial" w:cs="Arial"/>
          <w:sz w:val="20"/>
        </w:rPr>
        <w:t>nauczania języków</w:t>
      </w:r>
      <w:r>
        <w:rPr>
          <w:rFonts w:ascii="Arial" w:hAnsi="Arial" w:cs="Arial"/>
          <w:sz w:val="20"/>
        </w:rPr>
        <w:t xml:space="preserve"> obcych; stanowisko dla każdego ucznia wyposażone w komputer stacjonarny z oprogramowaniem biurowym z dostępem do Internetu oraz słuchawki </w:t>
      </w:r>
    </w:p>
    <w:p w:rsidR="00F30BDA" w:rsidRDefault="00F30BDA" w:rsidP="001F553E">
      <w:pPr>
        <w:autoSpaceDE w:val="0"/>
        <w:autoSpaceDN w:val="0"/>
        <w:adjustRightInd w:val="0"/>
        <w:spacing w:line="360" w:lineRule="auto"/>
        <w:ind w:left="567" w:hanging="567"/>
        <w:jc w:val="both"/>
        <w:rPr>
          <w:rFonts w:ascii="Arial" w:hAnsi="Arial" w:cs="Arial"/>
          <w:sz w:val="20"/>
        </w:rPr>
      </w:pPr>
      <w:r>
        <w:rPr>
          <w:rFonts w:ascii="Arial" w:hAnsi="Arial" w:cs="Arial"/>
          <w:sz w:val="20"/>
        </w:rPr>
        <w:t>z mikrofonem; biblioteczka wyposażona w słowniki, podręczniki i czasopisma specjalistyczne w języku obcym zawodowym.</w:t>
      </w:r>
    </w:p>
    <w:p w:rsidR="00F30BDA" w:rsidRPr="005A3255" w:rsidRDefault="001979D6" w:rsidP="001979D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r w:rsidRPr="005A3255">
        <w:rPr>
          <w:rFonts w:ascii="Arial" w:hAnsi="Arial" w:cs="Arial"/>
          <w:b/>
          <w:sz w:val="20"/>
          <w:szCs w:val="20"/>
        </w:rPr>
        <w:lastRenderedPageBreak/>
        <w:t>Metody sprawdzania osiągnię</w:t>
      </w:r>
      <w:r>
        <w:rPr>
          <w:rFonts w:ascii="Arial" w:hAnsi="Arial" w:cs="Arial"/>
          <w:b/>
          <w:sz w:val="20"/>
          <w:szCs w:val="20"/>
        </w:rPr>
        <w:t>ć edukacyjnych ucznia/słuchacza</w:t>
      </w:r>
    </w:p>
    <w:p w:rsidR="00F30BDA" w:rsidRPr="00104308"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Pr>
          <w:rFonts w:ascii="Arial" w:hAnsi="Arial" w:cs="Arial"/>
          <w:bCs/>
          <w:color w:val="auto"/>
          <w:sz w:val="20"/>
          <w:szCs w:val="20"/>
        </w:rPr>
        <w:t>Nauczyciel dobierając metodę</w:t>
      </w:r>
      <w:r w:rsidRPr="00104308">
        <w:rPr>
          <w:rFonts w:ascii="Arial" w:hAnsi="Arial" w:cs="Arial"/>
          <w:bCs/>
          <w:color w:val="auto"/>
          <w:sz w:val="20"/>
          <w:szCs w:val="20"/>
        </w:rPr>
        <w:t xml:space="preserve"> kształcenia powinien przede wszystkim odpowiedzieć sobie na następujące </w:t>
      </w:r>
      <w:r w:rsidR="00EF68EF" w:rsidRPr="00104308">
        <w:rPr>
          <w:rFonts w:ascii="Arial" w:hAnsi="Arial" w:cs="Arial"/>
          <w:bCs/>
          <w:color w:val="auto"/>
          <w:sz w:val="20"/>
          <w:szCs w:val="20"/>
        </w:rPr>
        <w:t>pytania:</w:t>
      </w:r>
      <w:r w:rsidR="001979D6" w:rsidRPr="00104308">
        <w:rPr>
          <w:rFonts w:ascii="Arial" w:hAnsi="Arial" w:cs="Arial"/>
          <w:bCs/>
          <w:color w:val="auto"/>
          <w:sz w:val="20"/>
          <w:szCs w:val="20"/>
        </w:rPr>
        <w:t xml:space="preserve"> jakie</w:t>
      </w:r>
      <w:r w:rsidR="001979D6">
        <w:rPr>
          <w:rFonts w:ascii="Arial" w:hAnsi="Arial" w:cs="Arial"/>
          <w:bCs/>
          <w:color w:val="auto"/>
          <w:sz w:val="20"/>
          <w:szCs w:val="20"/>
        </w:rPr>
        <w:t xml:space="preserve"> chcę osiągnąć efekty? </w:t>
      </w:r>
      <w:r w:rsidR="001979D6" w:rsidRPr="00104308">
        <w:rPr>
          <w:rFonts w:ascii="Arial" w:hAnsi="Arial" w:cs="Arial"/>
          <w:bCs/>
          <w:color w:val="auto"/>
          <w:sz w:val="20"/>
          <w:szCs w:val="20"/>
        </w:rPr>
        <w:t>Jakie</w:t>
      </w:r>
      <w:r w:rsidRPr="00104308">
        <w:rPr>
          <w:rFonts w:ascii="Arial" w:hAnsi="Arial" w:cs="Arial"/>
          <w:bCs/>
          <w:color w:val="auto"/>
          <w:sz w:val="20"/>
          <w:szCs w:val="20"/>
        </w:rPr>
        <w:t xml:space="preserve"> metody będą najbardziej odpowiednie dla danej grupy wiek</w:t>
      </w:r>
      <w:r>
        <w:rPr>
          <w:rFonts w:ascii="Arial" w:hAnsi="Arial" w:cs="Arial"/>
          <w:bCs/>
          <w:color w:val="auto"/>
          <w:sz w:val="20"/>
          <w:szCs w:val="20"/>
        </w:rPr>
        <w:t xml:space="preserve">owej, możliwości percepcyjnych </w:t>
      </w:r>
      <w:r w:rsidRPr="00104308">
        <w:rPr>
          <w:rFonts w:ascii="Arial" w:hAnsi="Arial" w:cs="Arial"/>
          <w:bCs/>
          <w:color w:val="auto"/>
          <w:sz w:val="20"/>
          <w:szCs w:val="20"/>
        </w:rPr>
        <w:t xml:space="preserve">uczących się? </w:t>
      </w:r>
      <w:r w:rsidR="00EF68EF" w:rsidRPr="00104308">
        <w:rPr>
          <w:rFonts w:ascii="Arial" w:hAnsi="Arial" w:cs="Arial"/>
          <w:bCs/>
          <w:color w:val="auto"/>
          <w:sz w:val="20"/>
          <w:szCs w:val="20"/>
        </w:rPr>
        <w:t>Jakie problemy</w:t>
      </w:r>
      <w:r w:rsidR="001979D6" w:rsidRPr="00104308">
        <w:rPr>
          <w:rFonts w:ascii="Arial" w:hAnsi="Arial" w:cs="Arial"/>
          <w:bCs/>
          <w:color w:val="auto"/>
          <w:sz w:val="20"/>
          <w:szCs w:val="20"/>
        </w:rPr>
        <w:t>, (o jakim</w:t>
      </w:r>
      <w:r w:rsidRPr="00104308">
        <w:rPr>
          <w:rFonts w:ascii="Arial" w:hAnsi="Arial" w:cs="Arial"/>
          <w:bCs/>
          <w:color w:val="auto"/>
          <w:sz w:val="20"/>
          <w:szCs w:val="20"/>
        </w:rPr>
        <w:t xml:space="preserve"> stopniu trudności i złożoności) powinny być przez uczniów rozwiązane? jak motywować uczniów i zapewnić ich zaangażowanie. Rzetelna odpowiedź na te pytania pozwoli na trafne dobranie metod, które pozwolą na osiągnięcie zamierzonych efektów.</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104308">
        <w:rPr>
          <w:rFonts w:ascii="Arial" w:hAnsi="Arial" w:cs="Arial"/>
          <w:bCs/>
          <w:color w:val="auto"/>
          <w:sz w:val="20"/>
          <w:szCs w:val="20"/>
        </w:rPr>
        <w:t>Szczególnie istotne jest indywidualizowanie procesu kształcenia, dobieranie ćwiczeń o odpowiednim stopniu trudn</w:t>
      </w:r>
      <w:r w:rsidR="001979D6">
        <w:rPr>
          <w:rFonts w:ascii="Arial" w:hAnsi="Arial" w:cs="Arial"/>
          <w:bCs/>
          <w:color w:val="auto"/>
          <w:sz w:val="20"/>
          <w:szCs w:val="20"/>
        </w:rPr>
        <w:t>ości, motywowanie zewnętrzne do </w:t>
      </w:r>
      <w:r w:rsidRPr="00104308">
        <w:rPr>
          <w:rFonts w:ascii="Arial" w:hAnsi="Arial" w:cs="Arial"/>
          <w:bCs/>
          <w:color w:val="auto"/>
          <w:sz w:val="20"/>
          <w:szCs w:val="20"/>
        </w:rPr>
        <w:t>systematycznego wykonywania ćwiczeń i odwagi w prezentowaniu umiejętności.</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Pr>
          <w:rFonts w:ascii="Arial" w:hAnsi="Arial" w:cs="Arial"/>
          <w:bCs/>
          <w:color w:val="auto"/>
          <w:sz w:val="20"/>
          <w:szCs w:val="20"/>
        </w:rPr>
        <w:t>Metody sprawdzania osiągnięć edukacyjnych są bardzo ważnym elementem w pracy dydaktycznej. Dzięki temu można ustalić czy materiał i metody nauczania są odpowiednie do danej grupy uczniów, a także pomaga dokonać zmian w sposobie pracy uczniów. Ocenianiu muszą podlegać wszystkie sprawności językowe tj. mówienie, słuchanie, czytanie, pisanie.</w:t>
      </w:r>
    </w:p>
    <w:p w:rsidR="00F30BDA" w:rsidRPr="00F007D7"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F007D7">
        <w:rPr>
          <w:rFonts w:ascii="Arial" w:hAnsi="Arial" w:cs="Arial"/>
          <w:bCs/>
          <w:color w:val="auto"/>
          <w:sz w:val="20"/>
          <w:szCs w:val="20"/>
        </w:rPr>
        <w:t>Sprawdzanie znajomości poszczególnych umiejętn</w:t>
      </w:r>
      <w:r>
        <w:rPr>
          <w:rFonts w:ascii="Arial" w:hAnsi="Arial" w:cs="Arial"/>
          <w:bCs/>
          <w:color w:val="auto"/>
          <w:sz w:val="20"/>
          <w:szCs w:val="20"/>
        </w:rPr>
        <w:t>ości przeprowadza się za pomocą</w:t>
      </w:r>
      <w:r w:rsidRPr="00F007D7">
        <w:rPr>
          <w:rFonts w:ascii="Arial" w:hAnsi="Arial" w:cs="Arial"/>
          <w:bCs/>
          <w:color w:val="auto"/>
          <w:sz w:val="20"/>
          <w:szCs w:val="20"/>
        </w:rPr>
        <w:t>:</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Pr>
          <w:rFonts w:ascii="Arial" w:hAnsi="Arial" w:cs="Arial"/>
          <w:bCs/>
          <w:color w:val="auto"/>
          <w:sz w:val="20"/>
          <w:szCs w:val="20"/>
        </w:rPr>
        <w:t>- testów leksykalnych;</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Pr>
          <w:rFonts w:ascii="Arial" w:hAnsi="Arial" w:cs="Arial"/>
          <w:bCs/>
          <w:color w:val="auto"/>
          <w:sz w:val="20"/>
          <w:szCs w:val="20"/>
        </w:rPr>
        <w:t>- sprawdzianów/prac klasowych;</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Pr>
          <w:rFonts w:ascii="Arial" w:hAnsi="Arial" w:cs="Arial"/>
          <w:bCs/>
          <w:color w:val="auto"/>
          <w:sz w:val="20"/>
          <w:szCs w:val="20"/>
        </w:rPr>
        <w:t>- odpowiedzi ustnych;</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Pr>
          <w:rFonts w:ascii="Arial" w:hAnsi="Arial" w:cs="Arial"/>
          <w:bCs/>
          <w:color w:val="auto"/>
          <w:sz w:val="20"/>
          <w:szCs w:val="20"/>
        </w:rPr>
        <w:t>- poprzez przygotowanie projektów i prezentacji;</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Pr>
          <w:rFonts w:ascii="Arial" w:hAnsi="Arial" w:cs="Arial"/>
          <w:bCs/>
          <w:color w:val="auto"/>
          <w:sz w:val="20"/>
          <w:szCs w:val="20"/>
        </w:rPr>
        <w:t>Należy także oceniać bieżącą prace uczniów na każdej lekcji np.: (aktywność, odgrywanie dialogów, praca z tekstem);</w:t>
      </w:r>
    </w:p>
    <w:p w:rsidR="00F30BDA" w:rsidRPr="00B55DA7" w:rsidRDefault="00F30BDA"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B55DA7">
        <w:rPr>
          <w:rFonts w:ascii="Arial" w:hAnsi="Arial" w:cs="Arial"/>
          <w:color w:val="auto"/>
          <w:sz w:val="20"/>
          <w:szCs w:val="22"/>
        </w:rPr>
        <w:t xml:space="preserve">Formy indywidualizacji pracy z uczniem powinny uwzględniać: dostosowanie warunków, środków, metod i form kształcenia do potrzeb i możliwości ucznia. Nauczyciel powinien: udzielać wskazówek, jak się uczyć i pomagać w trakcie uczenia się, stosować materiały edukacyjne odwołujące się do wielu zmysłów oraz praktyki gospodarczej, zachęcać uczniów do pracy i wysiłku i pozytywnie motywować, w ocenie uwzględniać również zaangażowanie uczniów podczas wykonywania zadania. </w:t>
      </w:r>
    </w:p>
    <w:p w:rsidR="001979D6" w:rsidRDefault="00F30BDA" w:rsidP="001979D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04308">
        <w:rPr>
          <w:rFonts w:ascii="Arial" w:hAnsi="Arial" w:cs="Arial"/>
          <w:bCs/>
          <w:color w:val="auto"/>
          <w:sz w:val="20"/>
          <w:szCs w:val="20"/>
        </w:rPr>
        <w:t>W przedmiocie powinny być kształtowane umiejętności analizowania, wyszukiwania, selekcjonowania informacji z zakresu asortymentu towarowego, porozumiewania się w języku obcym z klientami i pracownikami</w:t>
      </w:r>
      <w:r w:rsidR="00416E62">
        <w:rPr>
          <w:rFonts w:ascii="Arial" w:hAnsi="Arial" w:cs="Arial"/>
          <w:bCs/>
          <w:color w:val="auto"/>
          <w:sz w:val="20"/>
          <w:szCs w:val="20"/>
        </w:rPr>
        <w:t>.</w:t>
      </w:r>
    </w:p>
    <w:p w:rsidR="00F30BDA" w:rsidRDefault="001979D6" w:rsidP="001979D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Sposoby ewaluacji przedmiotu</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5A3255">
        <w:rPr>
          <w:rFonts w:ascii="Arial" w:hAnsi="Arial" w:cs="Arial"/>
          <w:bCs/>
          <w:color w:val="auto"/>
          <w:sz w:val="20"/>
          <w:szCs w:val="20"/>
        </w:rPr>
        <w:t>Ewaluacja przedmiotu powinna odbywać się systematycznie.</w:t>
      </w:r>
      <w:r w:rsidRPr="005A3255">
        <w:rPr>
          <w:rFonts w:ascii="Arial" w:eastAsia="Calibri" w:hAnsi="Arial" w:cs="Arial"/>
          <w:color w:val="auto"/>
          <w:sz w:val="20"/>
          <w:szCs w:val="20"/>
        </w:rPr>
        <w:t xml:space="preserve"> Nauczyciel za każdym razem, gdy bada osiągnięcia swoich uczniów, dokonuje pośrednio ewaluacji programu przedmiotu.</w:t>
      </w:r>
    </w:p>
    <w:p w:rsidR="00F30BDA" w:rsidRDefault="00F30BDA"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Pr>
          <w:rFonts w:ascii="Arial" w:eastAsia="Calibri" w:hAnsi="Arial" w:cs="Arial"/>
          <w:color w:val="auto"/>
          <w:sz w:val="20"/>
          <w:szCs w:val="20"/>
        </w:rPr>
        <w:lastRenderedPageBreak/>
        <w:t xml:space="preserve">Podczas ewaluacji przedmiotu analizie podlegać będzie dobór materiału nauczania, metod i środków dydaktycznych ze względu na założone cele. Sprawdzenie wiedzy uczniów poprzez przygotowanie narzędzi pomiaru, które ocenią osiągnięcia uczniów. Pomiar osiągnięć uczniów może być dokonany </w:t>
      </w:r>
      <w:r w:rsidR="00EF68EF">
        <w:rPr>
          <w:rFonts w:ascii="Arial" w:eastAsia="Calibri" w:hAnsi="Arial" w:cs="Arial"/>
          <w:color w:val="auto"/>
          <w:sz w:val="20"/>
          <w:szCs w:val="20"/>
        </w:rPr>
        <w:t>w formie</w:t>
      </w:r>
      <w:r>
        <w:rPr>
          <w:rFonts w:ascii="Arial" w:eastAsia="Calibri" w:hAnsi="Arial" w:cs="Arial"/>
          <w:color w:val="auto"/>
          <w:sz w:val="20"/>
          <w:szCs w:val="20"/>
        </w:rPr>
        <w:t xml:space="preserve"> testu sprawdzającego wiedzę i umiejętności. </w:t>
      </w:r>
    </w:p>
    <w:p w:rsidR="000D1AC5" w:rsidRDefault="00F30BDA" w:rsidP="001F553E">
      <w:pPr>
        <w:spacing w:line="360" w:lineRule="auto"/>
        <w:jc w:val="both"/>
      </w:pPr>
      <w:r w:rsidRPr="004C18D7">
        <w:rPr>
          <w:rFonts w:ascii="Arial" w:eastAsia="Calibri" w:hAnsi="Arial" w:cs="Arial"/>
          <w:color w:val="auto"/>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w:t>
      </w:r>
      <w:r w:rsidR="009842C9">
        <w:rPr>
          <w:rFonts w:ascii="Arial" w:eastAsia="Calibri" w:hAnsi="Arial" w:cs="Arial"/>
          <w:color w:val="auto"/>
          <w:sz w:val="20"/>
          <w:szCs w:val="20"/>
        </w:rPr>
        <w:t xml:space="preserve"> z </w:t>
      </w:r>
      <w:r w:rsidRPr="004C18D7">
        <w:rPr>
          <w:rFonts w:ascii="Arial" w:eastAsia="Calibri" w:hAnsi="Arial" w:cs="Arial"/>
          <w:color w:val="auto"/>
          <w:sz w:val="20"/>
          <w:szCs w:val="20"/>
        </w:rPr>
        <w:t>treści wykraczających poza podstawę, jeżeli takie zostały dodane.</w:t>
      </w:r>
    </w:p>
    <w:p w:rsidR="001979D6" w:rsidRDefault="001979D6">
      <w:pPr>
        <w:pBdr>
          <w:top w:val="none" w:sz="0" w:space="0" w:color="auto"/>
          <w:left w:val="none" w:sz="0" w:space="0" w:color="auto"/>
          <w:bottom w:val="none" w:sz="0" w:space="0" w:color="auto"/>
          <w:right w:val="none" w:sz="0" w:space="0" w:color="auto"/>
          <w:between w:val="none" w:sz="0" w:space="0" w:color="auto"/>
        </w:pBdr>
        <w:rPr>
          <w:rStyle w:val="Pogrubienie"/>
          <w:rFonts w:ascii="Arial" w:eastAsia="Calibri" w:hAnsi="Arial" w:cs="Arial"/>
          <w:color w:val="auto"/>
          <w:szCs w:val="20"/>
        </w:rPr>
      </w:pPr>
      <w:r>
        <w:rPr>
          <w:rStyle w:val="Pogrubienie"/>
          <w:rFonts w:ascii="Arial" w:eastAsia="Calibri" w:hAnsi="Arial" w:cs="Arial"/>
          <w:color w:val="auto"/>
          <w:szCs w:val="20"/>
        </w:rPr>
        <w:br w:type="page"/>
      </w:r>
    </w:p>
    <w:p w:rsidR="00497C0F" w:rsidRPr="001979D6" w:rsidRDefault="00497C0F" w:rsidP="001979D6">
      <w:pPr>
        <w:pStyle w:val="Akapitzlist"/>
        <w:spacing w:line="360" w:lineRule="auto"/>
        <w:ind w:left="0"/>
        <w:rPr>
          <w:rFonts w:ascii="Arial" w:hAnsi="Arial" w:cs="Arial"/>
          <w:b/>
          <w:color w:val="auto"/>
          <w:szCs w:val="20"/>
        </w:rPr>
      </w:pPr>
      <w:r w:rsidRPr="001979D6">
        <w:rPr>
          <w:rFonts w:ascii="Arial" w:hAnsi="Arial" w:cs="Arial"/>
          <w:b/>
          <w:color w:val="auto"/>
          <w:szCs w:val="20"/>
        </w:rPr>
        <w:lastRenderedPageBreak/>
        <w:t>Obróbka pomocnicza w wytwarzaniu wyrobów stolarskich</w:t>
      </w:r>
    </w:p>
    <w:p w:rsidR="00497C0F" w:rsidRPr="00204781" w:rsidRDefault="00497C0F" w:rsidP="001F553E">
      <w:pPr>
        <w:spacing w:line="360" w:lineRule="auto"/>
        <w:rPr>
          <w:rFonts w:ascii="Arial" w:hAnsi="Arial" w:cs="Arial"/>
          <w:b/>
          <w:color w:val="auto"/>
          <w:sz w:val="20"/>
          <w:szCs w:val="20"/>
        </w:rPr>
      </w:pPr>
      <w:r w:rsidRPr="00204781">
        <w:rPr>
          <w:rFonts w:ascii="Arial" w:hAnsi="Arial" w:cs="Arial"/>
          <w:b/>
          <w:color w:val="auto"/>
          <w:sz w:val="20"/>
          <w:szCs w:val="20"/>
        </w:rPr>
        <w:t>Cele ogólne przedmiotu:</w:t>
      </w:r>
    </w:p>
    <w:p w:rsidR="00497C0F" w:rsidRPr="00191501" w:rsidRDefault="00497C0F" w:rsidP="001F553E">
      <w:pPr>
        <w:numPr>
          <w:ilvl w:val="0"/>
          <w:numId w:val="28"/>
        </w:numPr>
        <w:spacing w:line="360" w:lineRule="auto"/>
        <w:ind w:left="360"/>
        <w:contextualSpacing/>
        <w:rPr>
          <w:rFonts w:ascii="Arial" w:eastAsia="Arial" w:hAnsi="Arial" w:cs="Arial"/>
          <w:color w:val="auto"/>
          <w:sz w:val="20"/>
          <w:szCs w:val="20"/>
        </w:rPr>
      </w:pPr>
      <w:r>
        <w:rPr>
          <w:rFonts w:ascii="Arial" w:hAnsi="Arial" w:cs="Arial"/>
          <w:color w:val="auto"/>
          <w:sz w:val="20"/>
          <w:szCs w:val="20"/>
        </w:rPr>
        <w:t xml:space="preserve">Posługuje się </w:t>
      </w:r>
      <w:r w:rsidRPr="00191501">
        <w:rPr>
          <w:rFonts w:ascii="Arial" w:hAnsi="Arial" w:cs="Arial"/>
          <w:color w:val="auto"/>
          <w:sz w:val="20"/>
          <w:szCs w:val="20"/>
        </w:rPr>
        <w:t>terminologi</w:t>
      </w:r>
      <w:r>
        <w:rPr>
          <w:rFonts w:ascii="Arial" w:hAnsi="Arial" w:cs="Arial"/>
          <w:color w:val="auto"/>
          <w:sz w:val="20"/>
          <w:szCs w:val="20"/>
        </w:rPr>
        <w:t>ą</w:t>
      </w:r>
      <w:r w:rsidRPr="00191501">
        <w:rPr>
          <w:rFonts w:ascii="Arial" w:hAnsi="Arial" w:cs="Arial"/>
          <w:color w:val="auto"/>
          <w:sz w:val="20"/>
          <w:szCs w:val="20"/>
        </w:rPr>
        <w:t xml:space="preserve"> </w:t>
      </w:r>
      <w:r w:rsidR="00EF68EF" w:rsidRPr="00191501">
        <w:rPr>
          <w:rFonts w:ascii="Arial" w:hAnsi="Arial" w:cs="Arial"/>
          <w:color w:val="auto"/>
          <w:sz w:val="20"/>
          <w:szCs w:val="20"/>
        </w:rPr>
        <w:t>stosowan</w:t>
      </w:r>
      <w:r w:rsidR="00EF68EF">
        <w:rPr>
          <w:rFonts w:ascii="Arial" w:hAnsi="Arial" w:cs="Arial"/>
          <w:color w:val="auto"/>
          <w:sz w:val="20"/>
          <w:szCs w:val="20"/>
        </w:rPr>
        <w:t>ą w</w:t>
      </w:r>
      <w:r w:rsidR="001979D6" w:rsidRPr="00191501">
        <w:rPr>
          <w:rFonts w:ascii="Arial" w:hAnsi="Arial" w:cs="Arial"/>
          <w:color w:val="auto"/>
          <w:sz w:val="20"/>
          <w:szCs w:val="20"/>
        </w:rPr>
        <w:t xml:space="preserve"> przemyśle</w:t>
      </w:r>
      <w:r w:rsidRPr="00191501">
        <w:rPr>
          <w:rFonts w:ascii="Arial" w:hAnsi="Arial" w:cs="Arial"/>
          <w:color w:val="auto"/>
          <w:sz w:val="20"/>
          <w:szCs w:val="20"/>
        </w:rPr>
        <w:t xml:space="preserve"> drzewnym.</w:t>
      </w:r>
    </w:p>
    <w:p w:rsidR="00497C0F" w:rsidRPr="00191501" w:rsidRDefault="00497C0F" w:rsidP="001F553E">
      <w:pPr>
        <w:numPr>
          <w:ilvl w:val="0"/>
          <w:numId w:val="28"/>
        </w:numPr>
        <w:spacing w:line="360" w:lineRule="auto"/>
        <w:ind w:left="360"/>
        <w:contextualSpacing/>
        <w:rPr>
          <w:rFonts w:ascii="Arial" w:eastAsia="Arial" w:hAnsi="Arial" w:cs="Arial"/>
          <w:color w:val="auto"/>
          <w:sz w:val="20"/>
          <w:szCs w:val="20"/>
        </w:rPr>
      </w:pPr>
      <w:r w:rsidRPr="00191501">
        <w:rPr>
          <w:rFonts w:ascii="Arial" w:hAnsi="Arial" w:cs="Arial"/>
          <w:color w:val="auto"/>
          <w:sz w:val="20"/>
          <w:szCs w:val="20"/>
        </w:rPr>
        <w:t>Rozpoznaje gatunk</w:t>
      </w:r>
      <w:r>
        <w:rPr>
          <w:rFonts w:ascii="Arial" w:hAnsi="Arial" w:cs="Arial"/>
          <w:color w:val="auto"/>
          <w:sz w:val="20"/>
          <w:szCs w:val="20"/>
        </w:rPr>
        <w:t xml:space="preserve">i </w:t>
      </w:r>
      <w:r w:rsidRPr="00191501">
        <w:rPr>
          <w:rFonts w:ascii="Arial" w:hAnsi="Arial" w:cs="Arial"/>
          <w:color w:val="auto"/>
          <w:sz w:val="20"/>
          <w:szCs w:val="20"/>
        </w:rPr>
        <w:t>drewna, materiałów drzewnych i drewnopochodnych.</w:t>
      </w:r>
    </w:p>
    <w:p w:rsidR="00497C0F" w:rsidRPr="00191501" w:rsidRDefault="00497C0F" w:rsidP="001F553E">
      <w:pPr>
        <w:numPr>
          <w:ilvl w:val="0"/>
          <w:numId w:val="28"/>
        </w:numPr>
        <w:spacing w:line="360" w:lineRule="auto"/>
        <w:ind w:left="360"/>
        <w:contextualSpacing/>
        <w:rPr>
          <w:rFonts w:ascii="Arial" w:eastAsia="Arial" w:hAnsi="Arial" w:cs="Arial"/>
          <w:color w:val="auto"/>
          <w:sz w:val="20"/>
          <w:szCs w:val="20"/>
        </w:rPr>
      </w:pPr>
      <w:r w:rsidRPr="00191501">
        <w:rPr>
          <w:rFonts w:ascii="Arial" w:hAnsi="Arial" w:cs="Arial"/>
          <w:color w:val="auto"/>
          <w:sz w:val="20"/>
          <w:szCs w:val="20"/>
        </w:rPr>
        <w:t>Charakteryzuje</w:t>
      </w:r>
      <w:r w:rsidR="00EA1AE9">
        <w:rPr>
          <w:rFonts w:ascii="Arial" w:hAnsi="Arial" w:cs="Arial"/>
          <w:color w:val="auto"/>
          <w:sz w:val="20"/>
          <w:szCs w:val="20"/>
        </w:rPr>
        <w:t xml:space="preserve"> w</w:t>
      </w:r>
      <w:r w:rsidRPr="00191501">
        <w:rPr>
          <w:rFonts w:ascii="Arial" w:hAnsi="Arial" w:cs="Arial"/>
          <w:color w:val="auto"/>
          <w:sz w:val="20"/>
          <w:szCs w:val="20"/>
        </w:rPr>
        <w:t>łaściwości drewna i materiałów drewnopochodnych.</w:t>
      </w:r>
    </w:p>
    <w:p w:rsidR="00497C0F" w:rsidRPr="00191501" w:rsidRDefault="00497C0F" w:rsidP="001F553E">
      <w:pPr>
        <w:numPr>
          <w:ilvl w:val="0"/>
          <w:numId w:val="28"/>
        </w:numPr>
        <w:spacing w:line="360" w:lineRule="auto"/>
        <w:ind w:left="360"/>
        <w:contextualSpacing/>
        <w:rPr>
          <w:rFonts w:ascii="Arial" w:eastAsia="Arial" w:hAnsi="Arial" w:cs="Arial"/>
          <w:color w:val="auto"/>
          <w:sz w:val="20"/>
          <w:szCs w:val="20"/>
        </w:rPr>
      </w:pPr>
      <w:r>
        <w:rPr>
          <w:rFonts w:ascii="Arial" w:hAnsi="Arial" w:cs="Arial"/>
          <w:color w:val="auto"/>
          <w:sz w:val="20"/>
          <w:szCs w:val="20"/>
        </w:rPr>
        <w:t xml:space="preserve">Dobiera </w:t>
      </w:r>
      <w:r w:rsidRPr="00191501">
        <w:rPr>
          <w:rFonts w:ascii="Arial" w:hAnsi="Arial" w:cs="Arial"/>
          <w:color w:val="auto"/>
          <w:sz w:val="20"/>
          <w:szCs w:val="20"/>
        </w:rPr>
        <w:t>plany procesów suszenia drewna.</w:t>
      </w:r>
    </w:p>
    <w:p w:rsidR="00497C0F" w:rsidRPr="00191501" w:rsidRDefault="00497C0F" w:rsidP="001F553E">
      <w:pPr>
        <w:numPr>
          <w:ilvl w:val="0"/>
          <w:numId w:val="28"/>
        </w:numPr>
        <w:spacing w:line="360" w:lineRule="auto"/>
        <w:ind w:left="360"/>
        <w:contextualSpacing/>
        <w:rPr>
          <w:rFonts w:ascii="Arial" w:eastAsia="Arial" w:hAnsi="Arial" w:cs="Arial"/>
          <w:color w:val="auto"/>
          <w:sz w:val="20"/>
          <w:szCs w:val="20"/>
        </w:rPr>
      </w:pPr>
      <w:r>
        <w:rPr>
          <w:rFonts w:ascii="Arial" w:hAnsi="Arial" w:cs="Arial"/>
          <w:color w:val="auto"/>
          <w:sz w:val="20"/>
          <w:szCs w:val="20"/>
        </w:rPr>
        <w:t xml:space="preserve">Posługuje się </w:t>
      </w:r>
      <w:r w:rsidR="00EF68EF" w:rsidRPr="00191501">
        <w:rPr>
          <w:rFonts w:ascii="Arial" w:hAnsi="Arial" w:cs="Arial"/>
          <w:color w:val="auto"/>
          <w:sz w:val="20"/>
          <w:szCs w:val="20"/>
        </w:rPr>
        <w:t>materiał</w:t>
      </w:r>
      <w:r w:rsidR="00EF68EF">
        <w:rPr>
          <w:rFonts w:ascii="Arial" w:hAnsi="Arial" w:cs="Arial"/>
          <w:color w:val="auto"/>
          <w:sz w:val="20"/>
          <w:szCs w:val="20"/>
        </w:rPr>
        <w:t>ami</w:t>
      </w:r>
      <w:r w:rsidR="00EF68EF" w:rsidRPr="00191501">
        <w:rPr>
          <w:rFonts w:ascii="Arial" w:hAnsi="Arial" w:cs="Arial"/>
          <w:color w:val="auto"/>
          <w:sz w:val="20"/>
          <w:szCs w:val="20"/>
        </w:rPr>
        <w:t xml:space="preserve"> pomocnic</w:t>
      </w:r>
      <w:r w:rsidR="00EF68EF">
        <w:rPr>
          <w:rFonts w:ascii="Arial" w:hAnsi="Arial" w:cs="Arial"/>
          <w:color w:val="auto"/>
          <w:sz w:val="20"/>
          <w:szCs w:val="20"/>
        </w:rPr>
        <w:t>zymi</w:t>
      </w:r>
      <w:r w:rsidR="001979D6">
        <w:rPr>
          <w:rFonts w:ascii="Arial" w:hAnsi="Arial" w:cs="Arial"/>
          <w:color w:val="auto"/>
          <w:sz w:val="20"/>
          <w:szCs w:val="20"/>
        </w:rPr>
        <w:t xml:space="preserve"> </w:t>
      </w:r>
      <w:r w:rsidR="001979D6" w:rsidRPr="00191501">
        <w:rPr>
          <w:rFonts w:ascii="Arial" w:hAnsi="Arial" w:cs="Arial"/>
          <w:color w:val="auto"/>
          <w:sz w:val="20"/>
          <w:szCs w:val="20"/>
        </w:rPr>
        <w:t>stosowanymi</w:t>
      </w:r>
      <w:r w:rsidR="00EA1AE9">
        <w:rPr>
          <w:rFonts w:ascii="Arial" w:hAnsi="Arial" w:cs="Arial"/>
          <w:color w:val="auto"/>
          <w:sz w:val="20"/>
          <w:szCs w:val="20"/>
        </w:rPr>
        <w:t xml:space="preserve"> w</w:t>
      </w:r>
      <w:r w:rsidRPr="00191501">
        <w:rPr>
          <w:rFonts w:ascii="Arial" w:hAnsi="Arial" w:cs="Arial"/>
          <w:color w:val="auto"/>
          <w:sz w:val="20"/>
          <w:szCs w:val="20"/>
        </w:rPr>
        <w:t xml:space="preserve"> przemyśle drzewnym.</w:t>
      </w:r>
    </w:p>
    <w:p w:rsidR="00497C0F" w:rsidRPr="00191501" w:rsidRDefault="00497C0F" w:rsidP="001F553E">
      <w:pPr>
        <w:numPr>
          <w:ilvl w:val="0"/>
          <w:numId w:val="28"/>
        </w:numPr>
        <w:spacing w:line="360" w:lineRule="auto"/>
        <w:ind w:left="360"/>
        <w:contextualSpacing/>
        <w:rPr>
          <w:rFonts w:ascii="Arial" w:eastAsia="Arial" w:hAnsi="Arial" w:cs="Arial"/>
          <w:color w:val="auto"/>
          <w:sz w:val="20"/>
          <w:szCs w:val="20"/>
        </w:rPr>
      </w:pPr>
      <w:r>
        <w:rPr>
          <w:rFonts w:ascii="Arial" w:hAnsi="Arial" w:cs="Arial"/>
          <w:color w:val="auto"/>
          <w:sz w:val="20"/>
          <w:szCs w:val="20"/>
        </w:rPr>
        <w:t xml:space="preserve">Posługuje się </w:t>
      </w:r>
      <w:r w:rsidRPr="00191501">
        <w:rPr>
          <w:rFonts w:ascii="Arial" w:hAnsi="Arial" w:cs="Arial"/>
          <w:color w:val="auto"/>
          <w:sz w:val="20"/>
          <w:szCs w:val="20"/>
        </w:rPr>
        <w:t>narzędzia</w:t>
      </w:r>
      <w:r>
        <w:rPr>
          <w:rFonts w:ascii="Arial" w:hAnsi="Arial" w:cs="Arial"/>
          <w:color w:val="auto"/>
          <w:sz w:val="20"/>
          <w:szCs w:val="20"/>
        </w:rPr>
        <w:t>mi</w:t>
      </w:r>
      <w:r w:rsidRPr="00191501">
        <w:rPr>
          <w:rFonts w:ascii="Arial" w:hAnsi="Arial" w:cs="Arial"/>
          <w:color w:val="auto"/>
          <w:sz w:val="20"/>
          <w:szCs w:val="20"/>
        </w:rPr>
        <w:t>, maszyn</w:t>
      </w:r>
      <w:r>
        <w:rPr>
          <w:rFonts w:ascii="Arial" w:hAnsi="Arial" w:cs="Arial"/>
          <w:color w:val="auto"/>
          <w:sz w:val="20"/>
          <w:szCs w:val="20"/>
        </w:rPr>
        <w:t>ami</w:t>
      </w:r>
      <w:r w:rsidRPr="00191501">
        <w:rPr>
          <w:rFonts w:ascii="Arial" w:hAnsi="Arial" w:cs="Arial"/>
          <w:color w:val="auto"/>
          <w:sz w:val="20"/>
          <w:szCs w:val="20"/>
        </w:rPr>
        <w:t xml:space="preserve"> i urządzenia</w:t>
      </w:r>
      <w:r>
        <w:rPr>
          <w:rFonts w:ascii="Arial" w:hAnsi="Arial" w:cs="Arial"/>
          <w:color w:val="auto"/>
          <w:sz w:val="20"/>
          <w:szCs w:val="20"/>
        </w:rPr>
        <w:t>mi</w:t>
      </w:r>
      <w:r w:rsidRPr="00191501">
        <w:rPr>
          <w:rFonts w:ascii="Arial" w:hAnsi="Arial" w:cs="Arial"/>
          <w:color w:val="auto"/>
          <w:sz w:val="20"/>
          <w:szCs w:val="20"/>
        </w:rPr>
        <w:t xml:space="preserve"> do wykonania obróbki drewna i materiałów drewnopochodnych.</w:t>
      </w:r>
    </w:p>
    <w:p w:rsidR="00497C0F" w:rsidRPr="00191501" w:rsidRDefault="00497C0F" w:rsidP="001F553E">
      <w:pPr>
        <w:numPr>
          <w:ilvl w:val="0"/>
          <w:numId w:val="28"/>
        </w:numPr>
        <w:spacing w:line="360" w:lineRule="auto"/>
        <w:ind w:left="360"/>
        <w:contextualSpacing/>
        <w:rPr>
          <w:rFonts w:ascii="Arial" w:eastAsia="Arial" w:hAnsi="Arial" w:cs="Arial"/>
          <w:color w:val="auto"/>
          <w:sz w:val="20"/>
          <w:szCs w:val="20"/>
        </w:rPr>
      </w:pPr>
      <w:r>
        <w:rPr>
          <w:rFonts w:ascii="Arial" w:hAnsi="Arial" w:cs="Arial"/>
          <w:color w:val="auto"/>
          <w:sz w:val="20"/>
          <w:szCs w:val="20"/>
        </w:rPr>
        <w:t xml:space="preserve">Wykonuje </w:t>
      </w:r>
      <w:r w:rsidRPr="00191501">
        <w:rPr>
          <w:rFonts w:ascii="Arial" w:hAnsi="Arial" w:cs="Arial"/>
          <w:color w:val="auto"/>
          <w:sz w:val="20"/>
          <w:szCs w:val="20"/>
        </w:rPr>
        <w:t>ręczną i maszynową obróbkę drewna i materiałów drewnopochodnych.</w:t>
      </w:r>
    </w:p>
    <w:p w:rsidR="00497C0F" w:rsidRPr="00191501" w:rsidRDefault="00497C0F" w:rsidP="001F553E">
      <w:pPr>
        <w:numPr>
          <w:ilvl w:val="0"/>
          <w:numId w:val="28"/>
        </w:numPr>
        <w:spacing w:line="360" w:lineRule="auto"/>
        <w:ind w:left="360"/>
        <w:contextualSpacing/>
        <w:rPr>
          <w:rFonts w:ascii="Arial" w:eastAsia="Arial" w:hAnsi="Arial" w:cs="Arial"/>
          <w:color w:val="auto"/>
          <w:sz w:val="20"/>
          <w:szCs w:val="20"/>
        </w:rPr>
      </w:pPr>
      <w:r w:rsidRPr="00191501">
        <w:rPr>
          <w:rFonts w:ascii="Arial" w:hAnsi="Arial" w:cs="Arial"/>
          <w:color w:val="auto"/>
          <w:sz w:val="20"/>
          <w:szCs w:val="20"/>
        </w:rPr>
        <w:t>Konserwuje narzędzia, maszyny i urządzenia stosowanych do wykonywania wyrobów</w:t>
      </w:r>
      <w:r w:rsidR="009842C9">
        <w:rPr>
          <w:rFonts w:ascii="Arial" w:hAnsi="Arial" w:cs="Arial"/>
          <w:color w:val="auto"/>
          <w:sz w:val="20"/>
          <w:szCs w:val="20"/>
        </w:rPr>
        <w:t xml:space="preserve"> z </w:t>
      </w:r>
      <w:r w:rsidRPr="00191501">
        <w:rPr>
          <w:rFonts w:ascii="Arial" w:hAnsi="Arial" w:cs="Arial"/>
          <w:color w:val="auto"/>
          <w:sz w:val="20"/>
          <w:szCs w:val="20"/>
        </w:rPr>
        <w:t>drewna i materiałów drewnopochodnych.</w:t>
      </w:r>
    </w:p>
    <w:p w:rsidR="00497C0F" w:rsidRPr="00204781" w:rsidRDefault="00497C0F" w:rsidP="001F553E">
      <w:pPr>
        <w:spacing w:line="360" w:lineRule="auto"/>
        <w:rPr>
          <w:rFonts w:ascii="Arial" w:hAnsi="Arial" w:cs="Arial"/>
          <w:b/>
          <w:color w:val="auto"/>
          <w:sz w:val="20"/>
          <w:szCs w:val="20"/>
        </w:rPr>
      </w:pPr>
    </w:p>
    <w:p w:rsidR="00497C0F" w:rsidRPr="00204781" w:rsidRDefault="00497C0F"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04781">
        <w:rPr>
          <w:rFonts w:ascii="Arial" w:hAnsi="Arial" w:cs="Arial"/>
          <w:b/>
          <w:color w:val="auto"/>
          <w:sz w:val="20"/>
          <w:szCs w:val="20"/>
        </w:rPr>
        <w:t>Cele operacyjne:</w:t>
      </w:r>
    </w:p>
    <w:p w:rsidR="00497C0F" w:rsidRDefault="00497C0F" w:rsidP="001F553E">
      <w:pPr>
        <w:pStyle w:val="Akapitzlist"/>
        <w:numPr>
          <w:ilvl w:val="0"/>
          <w:numId w:val="33"/>
        </w:numPr>
        <w:spacing w:line="360" w:lineRule="auto"/>
        <w:rPr>
          <w:rFonts w:ascii="Arial" w:hAnsi="Arial" w:cs="Arial"/>
          <w:color w:val="auto"/>
          <w:sz w:val="20"/>
          <w:szCs w:val="20"/>
        </w:rPr>
      </w:pPr>
      <w:r w:rsidRPr="00204781">
        <w:rPr>
          <w:rFonts w:ascii="Arial" w:hAnsi="Arial" w:cs="Arial"/>
          <w:color w:val="auto"/>
          <w:sz w:val="20"/>
          <w:szCs w:val="20"/>
        </w:rPr>
        <w:t xml:space="preserve">stosować terminologię stolarską </w:t>
      </w:r>
    </w:p>
    <w:p w:rsidR="00497C0F" w:rsidRDefault="00497C0F" w:rsidP="001F553E">
      <w:pPr>
        <w:pStyle w:val="Akapitzlist"/>
        <w:numPr>
          <w:ilvl w:val="0"/>
          <w:numId w:val="33"/>
        </w:numPr>
        <w:spacing w:line="360" w:lineRule="auto"/>
        <w:rPr>
          <w:rFonts w:ascii="Arial" w:hAnsi="Arial" w:cs="Arial"/>
          <w:color w:val="auto"/>
          <w:sz w:val="20"/>
          <w:szCs w:val="20"/>
        </w:rPr>
      </w:pPr>
      <w:r w:rsidRPr="00204781">
        <w:rPr>
          <w:rFonts w:ascii="Arial" w:hAnsi="Arial" w:cs="Arial"/>
          <w:color w:val="auto"/>
          <w:sz w:val="20"/>
          <w:szCs w:val="20"/>
        </w:rPr>
        <w:t xml:space="preserve">wymieniać surowce, materiały i półfabrykaty stosowane w stolarstwie </w:t>
      </w:r>
    </w:p>
    <w:p w:rsidR="00497C0F" w:rsidRDefault="00497C0F" w:rsidP="001F553E">
      <w:pPr>
        <w:pStyle w:val="Akapitzlist"/>
        <w:numPr>
          <w:ilvl w:val="0"/>
          <w:numId w:val="33"/>
        </w:numPr>
        <w:spacing w:line="360" w:lineRule="auto"/>
        <w:rPr>
          <w:rFonts w:ascii="Arial" w:hAnsi="Arial" w:cs="Arial"/>
          <w:color w:val="auto"/>
          <w:sz w:val="20"/>
          <w:szCs w:val="20"/>
        </w:rPr>
      </w:pPr>
      <w:r w:rsidRPr="00204781">
        <w:rPr>
          <w:rFonts w:ascii="Arial" w:hAnsi="Arial" w:cs="Arial"/>
          <w:color w:val="auto"/>
          <w:sz w:val="20"/>
          <w:szCs w:val="20"/>
        </w:rPr>
        <w:t xml:space="preserve">stosować terminologię obrotu materiałowego w przemyśle drzewnym </w:t>
      </w:r>
    </w:p>
    <w:p w:rsidR="00497C0F" w:rsidRDefault="00497C0F" w:rsidP="001F553E">
      <w:pPr>
        <w:pStyle w:val="Akapitzlist"/>
        <w:numPr>
          <w:ilvl w:val="0"/>
          <w:numId w:val="33"/>
        </w:numPr>
        <w:spacing w:line="360" w:lineRule="auto"/>
        <w:rPr>
          <w:rFonts w:ascii="Arial" w:hAnsi="Arial" w:cs="Arial"/>
          <w:color w:val="auto"/>
          <w:sz w:val="20"/>
          <w:szCs w:val="20"/>
        </w:rPr>
      </w:pPr>
      <w:r w:rsidRPr="00204781">
        <w:rPr>
          <w:rFonts w:ascii="Arial" w:hAnsi="Arial" w:cs="Arial"/>
          <w:color w:val="auto"/>
          <w:sz w:val="20"/>
          <w:szCs w:val="20"/>
        </w:rPr>
        <w:t>rozpoznawać czynności, operacje i procesy technologiczne wykorzystywane w stolarstwie</w:t>
      </w:r>
    </w:p>
    <w:p w:rsidR="00497C0F" w:rsidRDefault="00497C0F" w:rsidP="001F553E">
      <w:pPr>
        <w:pStyle w:val="Akapitzlist"/>
        <w:numPr>
          <w:ilvl w:val="0"/>
          <w:numId w:val="33"/>
        </w:numPr>
        <w:spacing w:before="100" w:beforeAutospacing="1" w:after="100" w:afterAutospacing="1" w:line="360" w:lineRule="auto"/>
        <w:rPr>
          <w:rFonts w:ascii="Arial" w:hAnsi="Arial" w:cs="Arial"/>
          <w:color w:val="auto"/>
          <w:sz w:val="20"/>
          <w:szCs w:val="20"/>
        </w:rPr>
      </w:pPr>
      <w:r w:rsidRPr="00204781">
        <w:rPr>
          <w:rFonts w:ascii="Arial" w:hAnsi="Arial" w:cs="Arial"/>
          <w:color w:val="auto"/>
          <w:sz w:val="20"/>
          <w:szCs w:val="20"/>
        </w:rPr>
        <w:t>rozróżniać gatunki drewna</w:t>
      </w:r>
    </w:p>
    <w:p w:rsidR="00497C0F" w:rsidRDefault="00497C0F" w:rsidP="001F553E">
      <w:pPr>
        <w:pStyle w:val="Akapitzlist"/>
        <w:numPr>
          <w:ilvl w:val="0"/>
          <w:numId w:val="33"/>
        </w:numPr>
        <w:spacing w:line="360" w:lineRule="auto"/>
        <w:rPr>
          <w:rFonts w:ascii="Arial" w:hAnsi="Arial" w:cs="Arial"/>
          <w:color w:val="auto"/>
          <w:sz w:val="20"/>
          <w:szCs w:val="20"/>
        </w:rPr>
      </w:pPr>
      <w:r w:rsidRPr="00204781">
        <w:rPr>
          <w:rFonts w:ascii="Arial" w:hAnsi="Arial" w:cs="Arial"/>
          <w:color w:val="auto"/>
          <w:sz w:val="20"/>
          <w:szCs w:val="20"/>
        </w:rPr>
        <w:t>klasyfikować materiały drzewne i drewnopochodne</w:t>
      </w:r>
    </w:p>
    <w:p w:rsidR="00497C0F" w:rsidRDefault="00497C0F" w:rsidP="001F553E">
      <w:pPr>
        <w:pStyle w:val="Akapitzlist"/>
        <w:numPr>
          <w:ilvl w:val="0"/>
          <w:numId w:val="33"/>
        </w:numPr>
        <w:spacing w:line="360" w:lineRule="auto"/>
        <w:rPr>
          <w:rFonts w:ascii="Arial" w:hAnsi="Arial" w:cs="Arial"/>
          <w:color w:val="auto"/>
          <w:sz w:val="20"/>
          <w:szCs w:val="20"/>
        </w:rPr>
      </w:pPr>
      <w:r w:rsidRPr="00204781">
        <w:rPr>
          <w:rFonts w:ascii="Arial" w:hAnsi="Arial" w:cs="Arial"/>
          <w:color w:val="auto"/>
          <w:sz w:val="20"/>
          <w:szCs w:val="20"/>
        </w:rPr>
        <w:t>planować proces suszenia drewna,</w:t>
      </w:r>
    </w:p>
    <w:p w:rsidR="00497C0F" w:rsidRDefault="00497C0F" w:rsidP="001F553E">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before="20" w:after="20" w:line="360" w:lineRule="auto"/>
        <w:rPr>
          <w:rFonts w:ascii="Arial" w:hAnsi="Arial" w:cs="Arial"/>
          <w:color w:val="auto"/>
          <w:sz w:val="20"/>
          <w:szCs w:val="20"/>
        </w:rPr>
      </w:pPr>
      <w:r w:rsidRPr="00204781">
        <w:rPr>
          <w:rFonts w:ascii="Arial" w:hAnsi="Arial" w:cs="Arial"/>
          <w:color w:val="auto"/>
          <w:sz w:val="20"/>
          <w:szCs w:val="20"/>
        </w:rPr>
        <w:t xml:space="preserve">charakteryzować materiały pomocnicze stosowane w produkcji drzewnej </w:t>
      </w:r>
    </w:p>
    <w:p w:rsidR="00497C0F" w:rsidRDefault="00497C0F" w:rsidP="001F553E">
      <w:pPr>
        <w:pStyle w:val="Akapitzlist"/>
        <w:numPr>
          <w:ilvl w:val="0"/>
          <w:numId w:val="33"/>
        </w:numPr>
        <w:spacing w:before="100" w:beforeAutospacing="1" w:after="100" w:afterAutospacing="1" w:line="360" w:lineRule="auto"/>
        <w:rPr>
          <w:rFonts w:ascii="Arial" w:hAnsi="Arial" w:cs="Arial"/>
          <w:color w:val="auto"/>
          <w:sz w:val="20"/>
          <w:szCs w:val="20"/>
        </w:rPr>
      </w:pPr>
      <w:r w:rsidRPr="00204781">
        <w:rPr>
          <w:rFonts w:ascii="Arial" w:hAnsi="Arial" w:cs="Arial"/>
          <w:color w:val="auto"/>
          <w:sz w:val="20"/>
          <w:szCs w:val="20"/>
        </w:rPr>
        <w:t>stosować materiały pomocnicze</w:t>
      </w:r>
    </w:p>
    <w:p w:rsidR="00497C0F" w:rsidRDefault="00497C0F" w:rsidP="001F553E">
      <w:pPr>
        <w:pStyle w:val="Akapitzlist"/>
        <w:numPr>
          <w:ilvl w:val="0"/>
          <w:numId w:val="33"/>
        </w:numPr>
        <w:spacing w:before="100" w:beforeAutospacing="1" w:after="100" w:afterAutospacing="1" w:line="360" w:lineRule="auto"/>
        <w:rPr>
          <w:rFonts w:ascii="Arial" w:hAnsi="Arial" w:cs="Arial"/>
          <w:color w:val="auto"/>
          <w:sz w:val="20"/>
          <w:szCs w:val="20"/>
        </w:rPr>
      </w:pPr>
      <w:r w:rsidRPr="00204781">
        <w:rPr>
          <w:rFonts w:ascii="Arial" w:hAnsi="Arial" w:cs="Arial"/>
          <w:color w:val="auto"/>
          <w:sz w:val="20"/>
          <w:szCs w:val="20"/>
        </w:rPr>
        <w:t>charakteryzować narzędzia do obróbki ręcznej i maszynowej drewna,</w:t>
      </w:r>
    </w:p>
    <w:p w:rsidR="00497C0F" w:rsidRDefault="00497C0F" w:rsidP="001F553E">
      <w:pPr>
        <w:pStyle w:val="Akapitzlist"/>
        <w:numPr>
          <w:ilvl w:val="0"/>
          <w:numId w:val="33"/>
        </w:numPr>
        <w:spacing w:line="360" w:lineRule="auto"/>
        <w:rPr>
          <w:rFonts w:ascii="Arial" w:hAnsi="Arial" w:cs="Arial"/>
          <w:color w:val="auto"/>
          <w:sz w:val="20"/>
          <w:szCs w:val="20"/>
        </w:rPr>
      </w:pPr>
      <w:r w:rsidRPr="00204781">
        <w:rPr>
          <w:rFonts w:ascii="Arial" w:hAnsi="Arial" w:cs="Arial"/>
          <w:color w:val="auto"/>
          <w:sz w:val="20"/>
          <w:szCs w:val="20"/>
        </w:rPr>
        <w:t xml:space="preserve">klasyfikować narzędzia ręczne do obróbki materiałów drewnopochodnych, </w:t>
      </w:r>
    </w:p>
    <w:p w:rsidR="00497C0F" w:rsidRDefault="00497C0F" w:rsidP="001F553E">
      <w:pPr>
        <w:pStyle w:val="Akapitzlist"/>
        <w:numPr>
          <w:ilvl w:val="0"/>
          <w:numId w:val="33"/>
        </w:numPr>
        <w:spacing w:line="360" w:lineRule="auto"/>
        <w:rPr>
          <w:rFonts w:ascii="Arial" w:hAnsi="Arial" w:cs="Arial"/>
          <w:color w:val="auto"/>
          <w:sz w:val="20"/>
          <w:szCs w:val="20"/>
        </w:rPr>
      </w:pPr>
      <w:r w:rsidRPr="00204781">
        <w:rPr>
          <w:rFonts w:ascii="Arial" w:hAnsi="Arial" w:cs="Arial"/>
          <w:color w:val="auto"/>
          <w:sz w:val="20"/>
          <w:szCs w:val="20"/>
        </w:rPr>
        <w:t xml:space="preserve">dobierać sposób obróbki drewna i materiałów drewnopochodnych </w:t>
      </w:r>
    </w:p>
    <w:p w:rsidR="00497C0F" w:rsidRDefault="00497C0F" w:rsidP="001F553E">
      <w:pPr>
        <w:pStyle w:val="Akapitzlist"/>
        <w:numPr>
          <w:ilvl w:val="0"/>
          <w:numId w:val="33"/>
        </w:numPr>
        <w:spacing w:line="360" w:lineRule="auto"/>
        <w:rPr>
          <w:rFonts w:ascii="Arial" w:hAnsi="Arial" w:cs="Arial"/>
          <w:color w:val="auto"/>
          <w:sz w:val="20"/>
          <w:szCs w:val="20"/>
        </w:rPr>
      </w:pPr>
      <w:r w:rsidRPr="00204781">
        <w:rPr>
          <w:rFonts w:ascii="Arial" w:hAnsi="Arial" w:cs="Arial"/>
          <w:color w:val="auto"/>
          <w:sz w:val="20"/>
          <w:szCs w:val="20"/>
        </w:rPr>
        <w:t xml:space="preserve">ustalać parametry obróbki ręcznej i maszynowej drewna i materiałów </w:t>
      </w:r>
      <w:r w:rsidR="00981A9F" w:rsidRPr="00204781">
        <w:rPr>
          <w:rFonts w:ascii="Arial" w:hAnsi="Arial" w:cs="Arial"/>
          <w:color w:val="auto"/>
          <w:sz w:val="20"/>
          <w:szCs w:val="20"/>
        </w:rPr>
        <w:t>drewnopochodnych,</w:t>
      </w:r>
    </w:p>
    <w:p w:rsidR="00497C0F" w:rsidRDefault="00497C0F" w:rsidP="001F553E">
      <w:pPr>
        <w:pStyle w:val="Akapitzlist"/>
        <w:numPr>
          <w:ilvl w:val="0"/>
          <w:numId w:val="33"/>
        </w:numPr>
        <w:spacing w:line="360" w:lineRule="auto"/>
        <w:rPr>
          <w:rFonts w:ascii="Arial" w:hAnsi="Arial" w:cs="Arial"/>
          <w:color w:val="auto"/>
          <w:sz w:val="20"/>
          <w:szCs w:val="20"/>
        </w:rPr>
      </w:pPr>
      <w:r w:rsidRPr="00204781">
        <w:rPr>
          <w:rFonts w:ascii="Arial" w:hAnsi="Arial" w:cs="Arial"/>
          <w:color w:val="auto"/>
          <w:sz w:val="20"/>
          <w:szCs w:val="20"/>
        </w:rPr>
        <w:lastRenderedPageBreak/>
        <w:t>charakteryzować środki do konserwacji narzędzi, maszyn i urządzeń stosowanych do wykonywania wyrobów</w:t>
      </w:r>
      <w:r w:rsidR="009842C9">
        <w:rPr>
          <w:rFonts w:ascii="Arial" w:hAnsi="Arial" w:cs="Arial"/>
          <w:color w:val="auto"/>
          <w:sz w:val="20"/>
          <w:szCs w:val="20"/>
        </w:rPr>
        <w:t xml:space="preserve"> z </w:t>
      </w:r>
      <w:r w:rsidRPr="00204781">
        <w:rPr>
          <w:rFonts w:ascii="Arial" w:hAnsi="Arial" w:cs="Arial"/>
          <w:color w:val="auto"/>
          <w:sz w:val="20"/>
          <w:szCs w:val="20"/>
        </w:rPr>
        <w:t>drewna i materiałów drewnopochodnych.</w:t>
      </w:r>
    </w:p>
    <w:p w:rsidR="00497C0F" w:rsidRPr="00204781" w:rsidRDefault="00497C0F" w:rsidP="001F553E">
      <w:pPr>
        <w:spacing w:line="360" w:lineRule="auto"/>
        <w:rPr>
          <w:rFonts w:ascii="Arial" w:eastAsia="Arial" w:hAnsi="Arial" w:cs="Arial"/>
          <w:color w:val="auto"/>
          <w:sz w:val="20"/>
          <w:szCs w:val="20"/>
        </w:rPr>
      </w:pPr>
    </w:p>
    <w:p w:rsidR="00497C0F" w:rsidRPr="001F553E" w:rsidRDefault="00497C0F" w:rsidP="001F553E">
      <w:pPr>
        <w:pStyle w:val="Akapitzlist"/>
        <w:spacing w:line="360" w:lineRule="auto"/>
        <w:ind w:left="0"/>
        <w:rPr>
          <w:rFonts w:ascii="Arial" w:hAnsi="Arial" w:cs="Arial"/>
          <w:b/>
          <w:color w:val="auto"/>
          <w:sz w:val="20"/>
          <w:szCs w:val="20"/>
        </w:rPr>
      </w:pPr>
      <w:r w:rsidRPr="00204781">
        <w:rPr>
          <w:rFonts w:ascii="Arial" w:hAnsi="Arial" w:cs="Arial"/>
          <w:b/>
          <w:color w:val="auto"/>
          <w:sz w:val="20"/>
          <w:szCs w:val="20"/>
        </w:rPr>
        <w:t>MATERI</w:t>
      </w:r>
      <w:r w:rsidR="001F553E">
        <w:rPr>
          <w:rFonts w:ascii="Arial" w:hAnsi="Arial" w:cs="Arial"/>
          <w:b/>
          <w:color w:val="auto"/>
          <w:sz w:val="20"/>
          <w:szCs w:val="20"/>
        </w:rPr>
        <w:t xml:space="preserve">AŁ NAUCZANIA </w:t>
      </w:r>
      <w:r w:rsidRPr="00204781">
        <w:rPr>
          <w:rFonts w:ascii="Arial" w:hAnsi="Arial" w:cs="Arial"/>
          <w:b/>
          <w:color w:val="auto"/>
          <w:sz w:val="20"/>
          <w:szCs w:val="20"/>
        </w:rPr>
        <w:t>OBRÓBKA POMOCNICZA W WYTWARZANIU WY</w:t>
      </w:r>
      <w:r w:rsidR="001F553E">
        <w:rPr>
          <w:rFonts w:ascii="Arial" w:hAnsi="Arial" w:cs="Arial"/>
          <w:b/>
          <w:color w:val="auto"/>
          <w:sz w:val="20"/>
          <w:szCs w:val="20"/>
        </w:rPr>
        <w:t>ROBÓW STOLARSKICH</w:t>
      </w:r>
      <w:r w:rsidR="001F553E">
        <w:rPr>
          <w:rFonts w:ascii="Arial" w:hAnsi="Arial" w:cs="Arial"/>
          <w:b/>
          <w:color w:val="auto"/>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763"/>
        <w:gridCol w:w="849"/>
        <w:gridCol w:w="3670"/>
        <w:gridCol w:w="3531"/>
        <w:gridCol w:w="995"/>
      </w:tblGrid>
      <w:tr w:rsidR="00497C0F" w:rsidRPr="00204781" w:rsidTr="00F34D4D">
        <w:tc>
          <w:tcPr>
            <w:tcW w:w="853" w:type="pct"/>
            <w:vMerge w:val="restart"/>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Dział programowy</w:t>
            </w:r>
          </w:p>
        </w:tc>
        <w:tc>
          <w:tcPr>
            <w:tcW w:w="976" w:type="pct"/>
            <w:vMerge w:val="restart"/>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Tematy jednostek metodycznych</w:t>
            </w:r>
          </w:p>
        </w:tc>
        <w:tc>
          <w:tcPr>
            <w:tcW w:w="303" w:type="pct"/>
            <w:vMerge w:val="restart"/>
          </w:tcPr>
          <w:p w:rsidR="00497C0F" w:rsidRPr="00204781" w:rsidRDefault="00497C0F" w:rsidP="00285503">
            <w:pPr>
              <w:jc w:val="center"/>
              <w:rPr>
                <w:color w:val="auto"/>
                <w:sz w:val="20"/>
                <w:szCs w:val="20"/>
              </w:rPr>
            </w:pPr>
            <w:r w:rsidRPr="00204781">
              <w:rPr>
                <w:rFonts w:ascii="Arial" w:hAnsi="Arial" w:cs="Arial"/>
                <w:color w:val="auto"/>
                <w:sz w:val="20"/>
                <w:szCs w:val="20"/>
              </w:rPr>
              <w:t>Liczba godz.</w:t>
            </w:r>
          </w:p>
        </w:tc>
        <w:tc>
          <w:tcPr>
            <w:tcW w:w="2541" w:type="pct"/>
            <w:gridSpan w:val="2"/>
          </w:tcPr>
          <w:p w:rsidR="00497C0F" w:rsidRPr="00204781" w:rsidRDefault="00497C0F" w:rsidP="00285503">
            <w:pPr>
              <w:jc w:val="center"/>
              <w:rPr>
                <w:color w:val="auto"/>
                <w:sz w:val="20"/>
                <w:szCs w:val="20"/>
              </w:rPr>
            </w:pPr>
            <w:r w:rsidRPr="00204781">
              <w:rPr>
                <w:rFonts w:ascii="Arial" w:hAnsi="Arial" w:cs="Arial"/>
                <w:color w:val="auto"/>
                <w:sz w:val="20"/>
                <w:szCs w:val="20"/>
              </w:rPr>
              <w:t>Wymagania programowe</w:t>
            </w:r>
          </w:p>
        </w:tc>
        <w:tc>
          <w:tcPr>
            <w:tcW w:w="327" w:type="pct"/>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Uwagi o realizacji</w:t>
            </w:r>
          </w:p>
        </w:tc>
      </w:tr>
      <w:tr w:rsidR="00497C0F" w:rsidRPr="00204781" w:rsidTr="00F34D4D">
        <w:tc>
          <w:tcPr>
            <w:tcW w:w="853" w:type="pct"/>
            <w:vMerge/>
          </w:tcPr>
          <w:p w:rsidR="00497C0F" w:rsidRPr="00204781" w:rsidRDefault="00497C0F" w:rsidP="00285503">
            <w:pPr>
              <w:rPr>
                <w:rFonts w:ascii="Arial" w:hAnsi="Arial" w:cs="Arial"/>
                <w:color w:val="auto"/>
                <w:sz w:val="20"/>
                <w:szCs w:val="20"/>
              </w:rPr>
            </w:pPr>
          </w:p>
        </w:tc>
        <w:tc>
          <w:tcPr>
            <w:tcW w:w="976" w:type="pct"/>
            <w:vMerge/>
          </w:tcPr>
          <w:p w:rsidR="00497C0F" w:rsidRPr="00204781" w:rsidRDefault="00497C0F" w:rsidP="00285503">
            <w:pPr>
              <w:rPr>
                <w:rFonts w:ascii="Arial" w:hAnsi="Arial" w:cs="Arial"/>
                <w:color w:val="auto"/>
                <w:sz w:val="20"/>
                <w:szCs w:val="20"/>
              </w:rPr>
            </w:pPr>
          </w:p>
        </w:tc>
        <w:tc>
          <w:tcPr>
            <w:tcW w:w="303" w:type="pct"/>
            <w:vMerge/>
          </w:tcPr>
          <w:p w:rsidR="00497C0F" w:rsidRPr="00204781" w:rsidRDefault="00497C0F" w:rsidP="00285503">
            <w:pPr>
              <w:jc w:val="center"/>
              <w:rPr>
                <w:color w:val="auto"/>
                <w:sz w:val="20"/>
                <w:szCs w:val="20"/>
              </w:rPr>
            </w:pPr>
          </w:p>
        </w:tc>
        <w:tc>
          <w:tcPr>
            <w:tcW w:w="1295" w:type="pct"/>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Podstawowe</w:t>
            </w:r>
          </w:p>
          <w:p w:rsidR="00497C0F" w:rsidRPr="00204781" w:rsidRDefault="00497C0F" w:rsidP="00285503">
            <w:pPr>
              <w:rPr>
                <w:color w:val="auto"/>
                <w:sz w:val="20"/>
                <w:szCs w:val="20"/>
              </w:rPr>
            </w:pPr>
            <w:r w:rsidRPr="00204781">
              <w:rPr>
                <w:rFonts w:ascii="Arial" w:hAnsi="Arial" w:cs="Arial"/>
                <w:color w:val="auto"/>
                <w:sz w:val="20"/>
                <w:szCs w:val="20"/>
              </w:rPr>
              <w:t>Uczeń potrafi:</w:t>
            </w:r>
          </w:p>
        </w:tc>
        <w:tc>
          <w:tcPr>
            <w:tcW w:w="1246" w:type="pct"/>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Ponadpodstawowe</w:t>
            </w:r>
          </w:p>
          <w:p w:rsidR="00497C0F" w:rsidRPr="00204781" w:rsidRDefault="00497C0F" w:rsidP="00285503">
            <w:pPr>
              <w:rPr>
                <w:color w:val="auto"/>
                <w:sz w:val="20"/>
                <w:szCs w:val="20"/>
              </w:rPr>
            </w:pPr>
            <w:r w:rsidRPr="00204781">
              <w:rPr>
                <w:rFonts w:ascii="Arial" w:hAnsi="Arial" w:cs="Arial"/>
                <w:color w:val="auto"/>
                <w:sz w:val="20"/>
                <w:szCs w:val="20"/>
              </w:rPr>
              <w:t>Uczeń potrafi:</w:t>
            </w:r>
          </w:p>
        </w:tc>
        <w:tc>
          <w:tcPr>
            <w:tcW w:w="327" w:type="pct"/>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Etap realizacji</w:t>
            </w:r>
          </w:p>
        </w:tc>
      </w:tr>
      <w:tr w:rsidR="001F553E" w:rsidRPr="00204781" w:rsidTr="00F34D4D">
        <w:trPr>
          <w:trHeight w:val="1492"/>
        </w:trPr>
        <w:tc>
          <w:tcPr>
            <w:tcW w:w="853" w:type="pct"/>
            <w:vMerge w:val="restart"/>
          </w:tcPr>
          <w:p w:rsidR="001F553E" w:rsidRPr="00204781" w:rsidRDefault="001F553E" w:rsidP="00285503">
            <w:pPr>
              <w:pStyle w:val="Akapitzlist"/>
              <w:spacing w:before="100" w:beforeAutospacing="1" w:after="100" w:afterAutospacing="1"/>
              <w:ind w:left="0"/>
              <w:rPr>
                <w:rFonts w:ascii="Arial" w:hAnsi="Arial" w:cs="Arial"/>
                <w:color w:val="auto"/>
                <w:sz w:val="20"/>
                <w:szCs w:val="20"/>
              </w:rPr>
            </w:pPr>
            <w:r w:rsidRPr="00204781">
              <w:rPr>
                <w:rFonts w:ascii="Arial" w:hAnsi="Arial" w:cs="Arial"/>
                <w:color w:val="auto"/>
                <w:sz w:val="20"/>
                <w:szCs w:val="20"/>
              </w:rPr>
              <w:t>I. Terminologi</w:t>
            </w:r>
            <w:r>
              <w:rPr>
                <w:rFonts w:ascii="Arial" w:hAnsi="Arial" w:cs="Arial"/>
                <w:color w:val="auto"/>
                <w:sz w:val="20"/>
                <w:szCs w:val="20"/>
              </w:rPr>
              <w:t>a</w:t>
            </w:r>
            <w:r w:rsidRPr="00204781">
              <w:rPr>
                <w:rFonts w:ascii="Arial" w:hAnsi="Arial" w:cs="Arial"/>
                <w:color w:val="auto"/>
                <w:sz w:val="20"/>
                <w:szCs w:val="20"/>
              </w:rPr>
              <w:t xml:space="preserve"> stosowana </w:t>
            </w:r>
            <w:r>
              <w:rPr>
                <w:rFonts w:ascii="Arial" w:hAnsi="Arial" w:cs="Arial"/>
                <w:color w:val="auto"/>
                <w:sz w:val="20"/>
                <w:szCs w:val="20"/>
              </w:rPr>
              <w:t>w </w:t>
            </w:r>
            <w:r w:rsidRPr="00204781">
              <w:rPr>
                <w:rFonts w:ascii="Arial" w:hAnsi="Arial" w:cs="Arial"/>
                <w:color w:val="auto"/>
                <w:sz w:val="20"/>
                <w:szCs w:val="20"/>
              </w:rPr>
              <w:t>przemyśle drzewnym</w:t>
            </w:r>
          </w:p>
          <w:p w:rsidR="001F553E" w:rsidRPr="00204781" w:rsidRDefault="001F553E" w:rsidP="00285503">
            <w:pPr>
              <w:rPr>
                <w:rFonts w:ascii="Arial" w:hAnsi="Arial" w:cs="Arial"/>
                <w:color w:val="auto"/>
                <w:sz w:val="20"/>
                <w:szCs w:val="20"/>
              </w:rPr>
            </w:pPr>
          </w:p>
        </w:tc>
        <w:tc>
          <w:tcPr>
            <w:tcW w:w="976" w:type="pct"/>
          </w:tcPr>
          <w:p w:rsidR="001F553E" w:rsidRPr="00204781" w:rsidRDefault="001F553E" w:rsidP="001F553E">
            <w:pPr>
              <w:pStyle w:val="Akapitzlist"/>
              <w:ind w:left="0"/>
              <w:rPr>
                <w:rFonts w:ascii="Arial" w:hAnsi="Arial" w:cs="Arial"/>
                <w:color w:val="auto"/>
                <w:sz w:val="20"/>
                <w:szCs w:val="20"/>
              </w:rPr>
            </w:pPr>
            <w:r>
              <w:rPr>
                <w:rFonts w:ascii="Arial" w:hAnsi="Arial" w:cs="Arial"/>
                <w:color w:val="auto"/>
                <w:sz w:val="20"/>
                <w:szCs w:val="20"/>
              </w:rPr>
              <w:t xml:space="preserve">1. Surowce, materiały </w:t>
            </w:r>
            <w:r w:rsidR="00DD462F">
              <w:rPr>
                <w:rFonts w:ascii="Arial" w:hAnsi="Arial" w:cs="Arial"/>
                <w:color w:val="auto"/>
                <w:sz w:val="20"/>
                <w:szCs w:val="20"/>
              </w:rPr>
              <w:t>i </w:t>
            </w:r>
            <w:r>
              <w:rPr>
                <w:rFonts w:ascii="Arial" w:hAnsi="Arial" w:cs="Arial"/>
                <w:color w:val="auto"/>
                <w:sz w:val="20"/>
                <w:szCs w:val="20"/>
              </w:rPr>
              <w:t xml:space="preserve">półfabrykaty stosowane </w:t>
            </w:r>
            <w:r w:rsidR="009F2F0B">
              <w:rPr>
                <w:rFonts w:ascii="Arial" w:hAnsi="Arial" w:cs="Arial"/>
                <w:color w:val="auto"/>
                <w:sz w:val="20"/>
                <w:szCs w:val="20"/>
              </w:rPr>
              <w:t>w przemyśle</w:t>
            </w:r>
            <w:r>
              <w:rPr>
                <w:rFonts w:ascii="Arial" w:hAnsi="Arial" w:cs="Arial"/>
                <w:color w:val="auto"/>
                <w:sz w:val="20"/>
                <w:szCs w:val="20"/>
              </w:rPr>
              <w:t xml:space="preserve"> drzewnym.</w:t>
            </w:r>
          </w:p>
        </w:tc>
        <w:tc>
          <w:tcPr>
            <w:tcW w:w="303" w:type="pct"/>
          </w:tcPr>
          <w:p w:rsidR="001F553E" w:rsidRPr="00204781" w:rsidRDefault="001F553E" w:rsidP="001F553E">
            <w:pPr>
              <w:jc w:val="center"/>
              <w:rPr>
                <w:rFonts w:ascii="Arial" w:hAnsi="Arial" w:cs="Arial"/>
                <w:color w:val="auto"/>
                <w:sz w:val="20"/>
                <w:szCs w:val="20"/>
              </w:rPr>
            </w:pPr>
          </w:p>
        </w:tc>
        <w:tc>
          <w:tcPr>
            <w:tcW w:w="1295" w:type="pct"/>
          </w:tcPr>
          <w:p w:rsidR="001F553E" w:rsidRDefault="001F553E" w:rsidP="00285503">
            <w:pPr>
              <w:pStyle w:val="Akapitzlist"/>
              <w:numPr>
                <w:ilvl w:val="0"/>
                <w:numId w:val="32"/>
              </w:numPr>
              <w:spacing w:before="100" w:beforeAutospacing="1" w:after="100" w:afterAutospacing="1"/>
              <w:rPr>
                <w:rFonts w:ascii="Arial" w:hAnsi="Arial" w:cs="Arial"/>
                <w:color w:val="auto"/>
                <w:sz w:val="20"/>
                <w:szCs w:val="20"/>
              </w:rPr>
            </w:pPr>
            <w:r w:rsidRPr="00204781">
              <w:rPr>
                <w:rFonts w:ascii="Arial" w:hAnsi="Arial" w:cs="Arial"/>
                <w:color w:val="auto"/>
                <w:sz w:val="20"/>
                <w:szCs w:val="20"/>
              </w:rPr>
              <w:t>wymieniać surowce, materiały</w:t>
            </w:r>
            <w:r w:rsidR="00DD462F">
              <w:rPr>
                <w:rFonts w:ascii="Arial" w:hAnsi="Arial" w:cs="Arial"/>
                <w:color w:val="auto"/>
                <w:sz w:val="20"/>
                <w:szCs w:val="20"/>
              </w:rPr>
              <w:t xml:space="preserve"> i </w:t>
            </w:r>
            <w:r w:rsidRPr="00204781">
              <w:rPr>
                <w:rFonts w:ascii="Arial" w:hAnsi="Arial" w:cs="Arial"/>
                <w:color w:val="auto"/>
                <w:sz w:val="20"/>
                <w:szCs w:val="20"/>
              </w:rPr>
              <w:t xml:space="preserve">półfabrykaty stosowane </w:t>
            </w:r>
            <w:r w:rsidR="009F2F0B" w:rsidRPr="00204781">
              <w:rPr>
                <w:rFonts w:ascii="Arial" w:hAnsi="Arial" w:cs="Arial"/>
                <w:color w:val="auto"/>
                <w:sz w:val="20"/>
                <w:szCs w:val="20"/>
              </w:rPr>
              <w:t>w stolarstwie</w:t>
            </w:r>
            <w:r w:rsidRPr="00204781">
              <w:rPr>
                <w:rFonts w:ascii="Arial" w:hAnsi="Arial" w:cs="Arial"/>
                <w:color w:val="auto"/>
                <w:sz w:val="20"/>
                <w:szCs w:val="20"/>
              </w:rPr>
              <w:t xml:space="preserve"> </w:t>
            </w:r>
          </w:p>
          <w:p w:rsidR="001F553E" w:rsidRDefault="001F553E" w:rsidP="001F553E">
            <w:pPr>
              <w:pStyle w:val="Akapitzlist"/>
              <w:numPr>
                <w:ilvl w:val="0"/>
                <w:numId w:val="32"/>
              </w:numPr>
              <w:spacing w:before="100" w:beforeAutospacing="1" w:after="100" w:afterAutospacing="1"/>
              <w:rPr>
                <w:rFonts w:ascii="Arial" w:hAnsi="Arial" w:cs="Arial"/>
                <w:color w:val="auto"/>
                <w:sz w:val="20"/>
                <w:szCs w:val="20"/>
              </w:rPr>
            </w:pPr>
            <w:r w:rsidRPr="00204781">
              <w:rPr>
                <w:rFonts w:ascii="Arial" w:hAnsi="Arial" w:cs="Arial"/>
                <w:color w:val="auto"/>
                <w:sz w:val="20"/>
                <w:szCs w:val="20"/>
              </w:rPr>
              <w:t xml:space="preserve">stosować terminologię obrotu materiałowego w przemyśle drzewnym </w:t>
            </w:r>
          </w:p>
        </w:tc>
        <w:tc>
          <w:tcPr>
            <w:tcW w:w="1246" w:type="pct"/>
          </w:tcPr>
          <w:p w:rsidR="001F553E" w:rsidRDefault="001F553E" w:rsidP="007C319A">
            <w:pPr>
              <w:numPr>
                <w:ilvl w:val="0"/>
                <w:numId w:val="265"/>
              </w:numPr>
              <w:rPr>
                <w:rFonts w:ascii="Arial" w:hAnsi="Arial" w:cs="Arial"/>
                <w:color w:val="auto"/>
                <w:sz w:val="20"/>
                <w:szCs w:val="20"/>
              </w:rPr>
            </w:pPr>
            <w:r w:rsidRPr="001F553E">
              <w:rPr>
                <w:rFonts w:ascii="Arial" w:hAnsi="Arial" w:cs="Arial"/>
                <w:color w:val="auto"/>
                <w:sz w:val="20"/>
                <w:szCs w:val="20"/>
              </w:rPr>
              <w:t>dobrać materiały surowce, materiały</w:t>
            </w:r>
            <w:r w:rsidR="00DD462F">
              <w:rPr>
                <w:rFonts w:ascii="Arial" w:hAnsi="Arial" w:cs="Arial"/>
                <w:color w:val="auto"/>
                <w:sz w:val="20"/>
                <w:szCs w:val="20"/>
              </w:rPr>
              <w:t xml:space="preserve"> i </w:t>
            </w:r>
            <w:r w:rsidRPr="001F553E">
              <w:rPr>
                <w:rFonts w:ascii="Arial" w:hAnsi="Arial" w:cs="Arial"/>
                <w:color w:val="auto"/>
                <w:sz w:val="20"/>
                <w:szCs w:val="20"/>
              </w:rPr>
              <w:t>półfabrykaty</w:t>
            </w:r>
            <w:r w:rsidR="001979D6">
              <w:rPr>
                <w:rFonts w:ascii="Arial" w:hAnsi="Arial" w:cs="Arial"/>
                <w:color w:val="auto"/>
                <w:sz w:val="20"/>
                <w:szCs w:val="20"/>
              </w:rPr>
              <w:t xml:space="preserve"> do </w:t>
            </w:r>
            <w:r w:rsidRPr="001F553E">
              <w:rPr>
                <w:rFonts w:ascii="Arial" w:hAnsi="Arial" w:cs="Arial"/>
                <w:color w:val="auto"/>
                <w:sz w:val="20"/>
                <w:szCs w:val="20"/>
              </w:rPr>
              <w:t>określonego produktu</w:t>
            </w:r>
          </w:p>
        </w:tc>
        <w:tc>
          <w:tcPr>
            <w:tcW w:w="327" w:type="pct"/>
          </w:tcPr>
          <w:p w:rsidR="001F553E" w:rsidRPr="00204781" w:rsidRDefault="001F553E" w:rsidP="00285503">
            <w:pPr>
              <w:rPr>
                <w:rFonts w:ascii="Arial" w:hAnsi="Arial" w:cs="Arial"/>
                <w:color w:val="auto"/>
                <w:sz w:val="20"/>
                <w:szCs w:val="20"/>
              </w:rPr>
            </w:pPr>
            <w:r w:rsidRPr="00204781">
              <w:rPr>
                <w:rFonts w:ascii="Arial" w:hAnsi="Arial" w:cs="Arial"/>
                <w:color w:val="auto"/>
                <w:sz w:val="20"/>
                <w:szCs w:val="20"/>
              </w:rPr>
              <w:t>Klasa I</w:t>
            </w:r>
            <w:r w:rsidR="0051673D">
              <w:rPr>
                <w:rFonts w:ascii="Arial" w:hAnsi="Arial" w:cs="Arial"/>
                <w:color w:val="auto"/>
                <w:sz w:val="20"/>
                <w:szCs w:val="20"/>
              </w:rPr>
              <w:t>I</w:t>
            </w:r>
          </w:p>
        </w:tc>
      </w:tr>
      <w:tr w:rsidR="001F553E" w:rsidRPr="00204781" w:rsidTr="00F34D4D">
        <w:tc>
          <w:tcPr>
            <w:tcW w:w="853" w:type="pct"/>
            <w:vMerge/>
          </w:tcPr>
          <w:p w:rsidR="001F553E" w:rsidRPr="00204781" w:rsidRDefault="001F553E" w:rsidP="00285503">
            <w:pPr>
              <w:contextualSpacing/>
              <w:rPr>
                <w:rFonts w:ascii="Arial" w:hAnsi="Arial" w:cs="Arial"/>
                <w:color w:val="auto"/>
                <w:sz w:val="20"/>
                <w:szCs w:val="20"/>
              </w:rPr>
            </w:pPr>
          </w:p>
        </w:tc>
        <w:tc>
          <w:tcPr>
            <w:tcW w:w="976" w:type="pct"/>
          </w:tcPr>
          <w:p w:rsidR="001F553E" w:rsidRPr="00204781" w:rsidRDefault="001F553E" w:rsidP="001F553E">
            <w:pPr>
              <w:pStyle w:val="Akapitzlist"/>
              <w:ind w:left="0"/>
              <w:rPr>
                <w:rFonts w:ascii="Arial" w:hAnsi="Arial" w:cs="Arial"/>
                <w:color w:val="auto"/>
                <w:sz w:val="20"/>
                <w:szCs w:val="20"/>
              </w:rPr>
            </w:pPr>
            <w:r>
              <w:rPr>
                <w:rFonts w:ascii="Arial" w:hAnsi="Arial" w:cs="Arial"/>
                <w:color w:val="auto"/>
                <w:sz w:val="20"/>
                <w:szCs w:val="20"/>
              </w:rPr>
              <w:t>2. Etapy procesu produkcyjnego w stolarstwie.</w:t>
            </w:r>
          </w:p>
          <w:p w:rsidR="001F553E" w:rsidRPr="00204781" w:rsidRDefault="001F553E" w:rsidP="00285503">
            <w:pPr>
              <w:pStyle w:val="Akapitzlist"/>
              <w:ind w:left="0"/>
              <w:rPr>
                <w:rFonts w:ascii="Arial" w:hAnsi="Arial" w:cs="Arial"/>
                <w:color w:val="auto"/>
                <w:sz w:val="20"/>
                <w:szCs w:val="20"/>
              </w:rPr>
            </w:pPr>
          </w:p>
        </w:tc>
        <w:tc>
          <w:tcPr>
            <w:tcW w:w="303" w:type="pct"/>
          </w:tcPr>
          <w:p w:rsidR="001F553E" w:rsidRPr="00204781" w:rsidRDefault="001F553E" w:rsidP="00285503">
            <w:pPr>
              <w:jc w:val="center"/>
              <w:rPr>
                <w:rFonts w:ascii="Arial" w:hAnsi="Arial" w:cs="Arial"/>
                <w:color w:val="auto"/>
                <w:sz w:val="20"/>
                <w:szCs w:val="20"/>
              </w:rPr>
            </w:pPr>
          </w:p>
        </w:tc>
        <w:tc>
          <w:tcPr>
            <w:tcW w:w="1295" w:type="pct"/>
          </w:tcPr>
          <w:p w:rsidR="001F553E" w:rsidRPr="00204781" w:rsidRDefault="001F553E" w:rsidP="00285503">
            <w:pPr>
              <w:pStyle w:val="Akapitzlist"/>
              <w:numPr>
                <w:ilvl w:val="0"/>
                <w:numId w:val="57"/>
              </w:numPr>
              <w:spacing w:before="100" w:beforeAutospacing="1" w:after="100" w:afterAutospacing="1"/>
              <w:ind w:left="341"/>
              <w:rPr>
                <w:rFonts w:ascii="Arial" w:hAnsi="Arial" w:cs="Arial"/>
                <w:color w:val="auto"/>
                <w:sz w:val="20"/>
                <w:szCs w:val="20"/>
              </w:rPr>
            </w:pPr>
            <w:r>
              <w:rPr>
                <w:rFonts w:ascii="Arial" w:hAnsi="Arial" w:cs="Arial"/>
                <w:color w:val="auto"/>
                <w:sz w:val="20"/>
                <w:szCs w:val="20"/>
              </w:rPr>
              <w:t>wymieniać czynności</w:t>
            </w:r>
            <w:r w:rsidR="00DD462F">
              <w:rPr>
                <w:rFonts w:ascii="Arial" w:hAnsi="Arial" w:cs="Arial"/>
                <w:color w:val="auto"/>
                <w:sz w:val="20"/>
                <w:szCs w:val="20"/>
              </w:rPr>
              <w:t xml:space="preserve"> i </w:t>
            </w:r>
            <w:r w:rsidRPr="00204781">
              <w:rPr>
                <w:rFonts w:ascii="Arial" w:hAnsi="Arial" w:cs="Arial"/>
                <w:color w:val="auto"/>
                <w:sz w:val="20"/>
                <w:szCs w:val="20"/>
              </w:rPr>
              <w:t>operacje</w:t>
            </w:r>
            <w:r>
              <w:rPr>
                <w:rFonts w:ascii="Arial" w:hAnsi="Arial" w:cs="Arial"/>
                <w:color w:val="auto"/>
                <w:sz w:val="20"/>
                <w:szCs w:val="20"/>
              </w:rPr>
              <w:t xml:space="preserve"> występujące </w:t>
            </w:r>
            <w:r w:rsidR="009F2F0B">
              <w:rPr>
                <w:rFonts w:ascii="Arial" w:hAnsi="Arial" w:cs="Arial"/>
                <w:color w:val="auto"/>
                <w:sz w:val="20"/>
                <w:szCs w:val="20"/>
              </w:rPr>
              <w:t>w procesie</w:t>
            </w:r>
            <w:r>
              <w:rPr>
                <w:rFonts w:ascii="Arial" w:hAnsi="Arial" w:cs="Arial"/>
                <w:color w:val="auto"/>
                <w:sz w:val="20"/>
                <w:szCs w:val="20"/>
              </w:rPr>
              <w:t xml:space="preserve"> produkcji</w:t>
            </w:r>
            <w:r w:rsidRPr="00204781">
              <w:rPr>
                <w:rFonts w:ascii="Arial" w:hAnsi="Arial" w:cs="Arial"/>
                <w:color w:val="auto"/>
                <w:sz w:val="20"/>
                <w:szCs w:val="20"/>
              </w:rPr>
              <w:t xml:space="preserve"> </w:t>
            </w:r>
            <w:r w:rsidR="009F2F0B" w:rsidRPr="00204781">
              <w:rPr>
                <w:rFonts w:ascii="Arial" w:hAnsi="Arial" w:cs="Arial"/>
                <w:color w:val="auto"/>
                <w:sz w:val="20"/>
                <w:szCs w:val="20"/>
              </w:rPr>
              <w:t>w stolarstwie</w:t>
            </w:r>
            <w:r w:rsidRPr="00204781">
              <w:rPr>
                <w:rFonts w:ascii="Arial" w:hAnsi="Arial" w:cs="Arial"/>
                <w:color w:val="auto"/>
                <w:sz w:val="20"/>
                <w:szCs w:val="20"/>
              </w:rPr>
              <w:t>,</w:t>
            </w:r>
          </w:p>
        </w:tc>
        <w:tc>
          <w:tcPr>
            <w:tcW w:w="1246" w:type="pct"/>
          </w:tcPr>
          <w:p w:rsidR="001F553E" w:rsidRPr="00204781" w:rsidRDefault="001F553E" w:rsidP="00285503">
            <w:pPr>
              <w:numPr>
                <w:ilvl w:val="0"/>
                <w:numId w:val="57"/>
              </w:numPr>
              <w:ind w:left="283" w:hanging="283"/>
              <w:rPr>
                <w:rFonts w:ascii="Arial" w:hAnsi="Arial" w:cs="Arial"/>
                <w:color w:val="auto"/>
                <w:sz w:val="20"/>
                <w:szCs w:val="20"/>
              </w:rPr>
            </w:pPr>
            <w:r>
              <w:rPr>
                <w:rFonts w:ascii="Arial" w:hAnsi="Arial" w:cs="Arial"/>
                <w:color w:val="auto"/>
                <w:sz w:val="20"/>
                <w:szCs w:val="20"/>
              </w:rPr>
              <w:t xml:space="preserve">ustalać </w:t>
            </w:r>
            <w:r w:rsidRPr="00204781">
              <w:rPr>
                <w:rFonts w:ascii="Arial" w:hAnsi="Arial" w:cs="Arial"/>
                <w:color w:val="auto"/>
                <w:sz w:val="20"/>
                <w:szCs w:val="20"/>
              </w:rPr>
              <w:t>czynności</w:t>
            </w:r>
            <w:r w:rsidR="00DD462F">
              <w:rPr>
                <w:rFonts w:ascii="Arial" w:hAnsi="Arial" w:cs="Arial"/>
                <w:color w:val="auto"/>
                <w:sz w:val="20"/>
                <w:szCs w:val="20"/>
              </w:rPr>
              <w:t xml:space="preserve"> i </w:t>
            </w:r>
            <w:r w:rsidRPr="00204781">
              <w:rPr>
                <w:rFonts w:ascii="Arial" w:hAnsi="Arial" w:cs="Arial"/>
                <w:color w:val="auto"/>
                <w:sz w:val="20"/>
                <w:szCs w:val="20"/>
              </w:rPr>
              <w:t>operacje</w:t>
            </w:r>
            <w:r w:rsidR="001979D6">
              <w:rPr>
                <w:rFonts w:ascii="Arial" w:hAnsi="Arial" w:cs="Arial"/>
                <w:color w:val="auto"/>
                <w:sz w:val="20"/>
                <w:szCs w:val="20"/>
              </w:rPr>
              <w:t xml:space="preserve"> </w:t>
            </w:r>
            <w:r w:rsidR="00EF68EF">
              <w:rPr>
                <w:rFonts w:ascii="Arial" w:hAnsi="Arial" w:cs="Arial"/>
                <w:color w:val="auto"/>
                <w:sz w:val="20"/>
                <w:szCs w:val="20"/>
              </w:rPr>
              <w:t>do</w:t>
            </w:r>
            <w:r w:rsidR="00EF68EF" w:rsidRPr="00204781">
              <w:rPr>
                <w:rFonts w:ascii="Arial" w:hAnsi="Arial" w:cs="Arial"/>
                <w:color w:val="auto"/>
                <w:sz w:val="20"/>
                <w:szCs w:val="20"/>
              </w:rPr>
              <w:t xml:space="preserve"> proce</w:t>
            </w:r>
            <w:r w:rsidR="00EF68EF">
              <w:rPr>
                <w:rFonts w:ascii="Arial" w:hAnsi="Arial" w:cs="Arial"/>
                <w:color w:val="auto"/>
                <w:sz w:val="20"/>
                <w:szCs w:val="20"/>
              </w:rPr>
              <w:t>su</w:t>
            </w:r>
            <w:r>
              <w:rPr>
                <w:rFonts w:ascii="Arial" w:hAnsi="Arial" w:cs="Arial"/>
                <w:color w:val="auto"/>
                <w:sz w:val="20"/>
                <w:szCs w:val="20"/>
              </w:rPr>
              <w:t xml:space="preserve"> produkcji</w:t>
            </w:r>
            <w:r w:rsidR="00EA1AE9">
              <w:rPr>
                <w:rFonts w:ascii="Arial" w:hAnsi="Arial" w:cs="Arial"/>
                <w:color w:val="auto"/>
                <w:sz w:val="20"/>
                <w:szCs w:val="20"/>
              </w:rPr>
              <w:t xml:space="preserve"> w</w:t>
            </w:r>
            <w:r w:rsidRPr="00204781">
              <w:rPr>
                <w:rFonts w:ascii="Arial" w:hAnsi="Arial" w:cs="Arial"/>
                <w:color w:val="auto"/>
                <w:sz w:val="20"/>
                <w:szCs w:val="20"/>
              </w:rPr>
              <w:t xml:space="preserve"> stolarstwie,</w:t>
            </w:r>
          </w:p>
        </w:tc>
        <w:tc>
          <w:tcPr>
            <w:tcW w:w="327" w:type="pct"/>
          </w:tcPr>
          <w:p w:rsidR="001F553E" w:rsidRPr="00204781" w:rsidRDefault="0051673D" w:rsidP="00285503">
            <w:pPr>
              <w:rPr>
                <w:rFonts w:ascii="Arial" w:hAnsi="Arial" w:cs="Arial"/>
                <w:color w:val="auto"/>
                <w:sz w:val="20"/>
                <w:szCs w:val="20"/>
              </w:rPr>
            </w:pPr>
            <w:r>
              <w:rPr>
                <w:rFonts w:ascii="Arial" w:hAnsi="Arial" w:cs="Arial"/>
                <w:color w:val="auto"/>
                <w:sz w:val="20"/>
                <w:szCs w:val="20"/>
              </w:rPr>
              <w:t>Klasa II</w:t>
            </w:r>
          </w:p>
        </w:tc>
      </w:tr>
      <w:tr w:rsidR="00497C0F" w:rsidRPr="00204781" w:rsidTr="00F34D4D">
        <w:tc>
          <w:tcPr>
            <w:tcW w:w="853" w:type="pct"/>
          </w:tcPr>
          <w:p w:rsidR="00497C0F" w:rsidRPr="00204781" w:rsidRDefault="00497C0F" w:rsidP="00285503">
            <w:pPr>
              <w:contextualSpacing/>
              <w:rPr>
                <w:rFonts w:ascii="Arial" w:eastAsia="Arial" w:hAnsi="Arial" w:cs="Arial"/>
                <w:color w:val="auto"/>
                <w:sz w:val="20"/>
                <w:szCs w:val="20"/>
              </w:rPr>
            </w:pPr>
            <w:r w:rsidRPr="00204781">
              <w:rPr>
                <w:rFonts w:ascii="Arial" w:hAnsi="Arial" w:cs="Arial"/>
                <w:color w:val="auto"/>
                <w:sz w:val="20"/>
                <w:szCs w:val="20"/>
              </w:rPr>
              <w:t>II. Rozpoznawanie gatunków drewna, materiałów drzewnych</w:t>
            </w:r>
            <w:r w:rsidR="00DD462F">
              <w:rPr>
                <w:rFonts w:ascii="Arial" w:hAnsi="Arial" w:cs="Arial"/>
                <w:color w:val="auto"/>
                <w:sz w:val="20"/>
                <w:szCs w:val="20"/>
              </w:rPr>
              <w:t xml:space="preserve"> i </w:t>
            </w:r>
            <w:r w:rsidRPr="00204781">
              <w:rPr>
                <w:rFonts w:ascii="Arial" w:hAnsi="Arial" w:cs="Arial"/>
                <w:color w:val="auto"/>
                <w:sz w:val="20"/>
                <w:szCs w:val="20"/>
              </w:rPr>
              <w:t>drewnopochodnych</w:t>
            </w:r>
          </w:p>
          <w:p w:rsidR="00497C0F" w:rsidRPr="00204781" w:rsidRDefault="00497C0F" w:rsidP="00285503">
            <w:pPr>
              <w:rPr>
                <w:rFonts w:ascii="Arial" w:hAnsi="Arial" w:cs="Arial"/>
                <w:color w:val="auto"/>
                <w:sz w:val="20"/>
                <w:szCs w:val="20"/>
              </w:rPr>
            </w:pPr>
          </w:p>
        </w:tc>
        <w:tc>
          <w:tcPr>
            <w:tcW w:w="976" w:type="pct"/>
          </w:tcPr>
          <w:p w:rsidR="00497C0F" w:rsidRDefault="00497C0F" w:rsidP="00285503">
            <w:pPr>
              <w:pStyle w:val="Akapitzlist"/>
              <w:ind w:left="0"/>
              <w:rPr>
                <w:rFonts w:ascii="Arial" w:hAnsi="Arial" w:cs="Arial"/>
                <w:color w:val="auto"/>
                <w:sz w:val="20"/>
                <w:szCs w:val="20"/>
              </w:rPr>
            </w:pPr>
            <w:r w:rsidRPr="00204781">
              <w:rPr>
                <w:rFonts w:ascii="Arial" w:hAnsi="Arial" w:cs="Arial"/>
                <w:color w:val="auto"/>
                <w:sz w:val="20"/>
                <w:szCs w:val="20"/>
              </w:rPr>
              <w:t>1. Rozpoznawanie gatunków drewna</w:t>
            </w:r>
            <w:r>
              <w:rPr>
                <w:rFonts w:ascii="Arial" w:hAnsi="Arial" w:cs="Arial"/>
                <w:color w:val="auto"/>
                <w:sz w:val="20"/>
                <w:szCs w:val="20"/>
              </w:rPr>
              <w:t>.</w:t>
            </w:r>
          </w:p>
          <w:p w:rsidR="00497C0F" w:rsidRPr="00204781" w:rsidRDefault="00497C0F" w:rsidP="00285503">
            <w:pPr>
              <w:pStyle w:val="Akapitzlist"/>
              <w:ind w:left="0"/>
              <w:rPr>
                <w:rFonts w:ascii="Arial" w:hAnsi="Arial" w:cs="Arial"/>
                <w:color w:val="auto"/>
                <w:sz w:val="20"/>
                <w:szCs w:val="20"/>
              </w:rPr>
            </w:pPr>
            <w:r>
              <w:rPr>
                <w:rFonts w:ascii="Arial" w:hAnsi="Arial" w:cs="Arial"/>
                <w:color w:val="auto"/>
                <w:sz w:val="20"/>
                <w:szCs w:val="20"/>
              </w:rPr>
              <w:t xml:space="preserve">2. </w:t>
            </w:r>
            <w:r w:rsidR="001F553E">
              <w:rPr>
                <w:rFonts w:ascii="Arial" w:hAnsi="Arial" w:cs="Arial"/>
                <w:color w:val="auto"/>
                <w:sz w:val="20"/>
                <w:szCs w:val="20"/>
              </w:rPr>
              <w:t xml:space="preserve">Rozpoznawanie </w:t>
            </w:r>
            <w:r w:rsidR="001F553E" w:rsidRPr="00204781">
              <w:rPr>
                <w:rFonts w:ascii="Arial" w:hAnsi="Arial" w:cs="Arial"/>
                <w:color w:val="auto"/>
                <w:sz w:val="20"/>
                <w:szCs w:val="20"/>
              </w:rPr>
              <w:t>materiałów</w:t>
            </w:r>
            <w:r w:rsidRPr="00204781">
              <w:rPr>
                <w:rFonts w:ascii="Arial" w:hAnsi="Arial" w:cs="Arial"/>
                <w:color w:val="auto"/>
                <w:sz w:val="20"/>
                <w:szCs w:val="20"/>
              </w:rPr>
              <w:t xml:space="preserve"> drzewnych</w:t>
            </w:r>
            <w:r w:rsidR="00DD462F">
              <w:rPr>
                <w:rFonts w:ascii="Arial" w:hAnsi="Arial" w:cs="Arial"/>
                <w:color w:val="auto"/>
                <w:sz w:val="20"/>
                <w:szCs w:val="20"/>
              </w:rPr>
              <w:t xml:space="preserve"> i </w:t>
            </w:r>
            <w:r w:rsidR="001F553E" w:rsidRPr="00204781">
              <w:rPr>
                <w:rFonts w:ascii="Arial" w:hAnsi="Arial" w:cs="Arial"/>
                <w:color w:val="auto"/>
                <w:sz w:val="20"/>
                <w:szCs w:val="20"/>
              </w:rPr>
              <w:t>drewnopochodnych</w:t>
            </w:r>
            <w:r w:rsidRPr="00204781">
              <w:rPr>
                <w:rFonts w:ascii="Arial" w:hAnsi="Arial" w:cs="Arial"/>
                <w:color w:val="auto"/>
                <w:sz w:val="20"/>
                <w:szCs w:val="20"/>
              </w:rPr>
              <w:t xml:space="preserve">. </w:t>
            </w:r>
          </w:p>
          <w:p w:rsidR="00497C0F" w:rsidRDefault="00497C0F" w:rsidP="00285503">
            <w:pPr>
              <w:pStyle w:val="Akapitzlist"/>
              <w:ind w:left="0"/>
              <w:rPr>
                <w:rFonts w:ascii="Arial" w:hAnsi="Arial" w:cs="Arial"/>
                <w:color w:val="auto"/>
                <w:sz w:val="20"/>
                <w:szCs w:val="20"/>
              </w:rPr>
            </w:pPr>
            <w:r>
              <w:rPr>
                <w:rFonts w:ascii="Arial" w:hAnsi="Arial" w:cs="Arial"/>
                <w:color w:val="auto"/>
                <w:sz w:val="20"/>
                <w:szCs w:val="20"/>
              </w:rPr>
              <w:t>3</w:t>
            </w:r>
            <w:r w:rsidRPr="00204781">
              <w:rPr>
                <w:rFonts w:ascii="Arial" w:hAnsi="Arial" w:cs="Arial"/>
                <w:color w:val="auto"/>
                <w:sz w:val="20"/>
                <w:szCs w:val="20"/>
              </w:rPr>
              <w:t>. Pomiar</w:t>
            </w:r>
            <w:r w:rsidR="00DD462F">
              <w:rPr>
                <w:rFonts w:ascii="Arial" w:hAnsi="Arial" w:cs="Arial"/>
                <w:color w:val="auto"/>
                <w:sz w:val="20"/>
                <w:szCs w:val="20"/>
              </w:rPr>
              <w:t xml:space="preserve"> i </w:t>
            </w:r>
            <w:r>
              <w:rPr>
                <w:rFonts w:ascii="Arial" w:hAnsi="Arial" w:cs="Arial"/>
                <w:color w:val="auto"/>
                <w:sz w:val="20"/>
                <w:szCs w:val="20"/>
              </w:rPr>
              <w:t xml:space="preserve">magazynowanie materiałów tartych. </w:t>
            </w:r>
          </w:p>
          <w:p w:rsidR="00497C0F" w:rsidRPr="00310EAC" w:rsidRDefault="00497C0F" w:rsidP="00285503">
            <w:pPr>
              <w:pStyle w:val="Akapitzlist"/>
              <w:ind w:left="0"/>
              <w:rPr>
                <w:rFonts w:ascii="Arial" w:hAnsi="Arial" w:cs="Arial"/>
                <w:color w:val="auto"/>
                <w:sz w:val="20"/>
                <w:szCs w:val="20"/>
              </w:rPr>
            </w:pPr>
            <w:r>
              <w:rPr>
                <w:rFonts w:ascii="Arial" w:hAnsi="Arial" w:cs="Arial"/>
                <w:color w:val="auto"/>
                <w:sz w:val="20"/>
                <w:szCs w:val="20"/>
              </w:rPr>
              <w:t>4.Pomiar</w:t>
            </w:r>
            <w:r w:rsidR="00DD462F">
              <w:rPr>
                <w:rFonts w:ascii="Arial" w:hAnsi="Arial" w:cs="Arial"/>
                <w:color w:val="auto"/>
                <w:sz w:val="20"/>
                <w:szCs w:val="20"/>
              </w:rPr>
              <w:t xml:space="preserve"> i </w:t>
            </w:r>
            <w:r>
              <w:rPr>
                <w:rFonts w:ascii="Arial" w:hAnsi="Arial" w:cs="Arial"/>
                <w:color w:val="auto"/>
                <w:sz w:val="20"/>
                <w:szCs w:val="20"/>
              </w:rPr>
              <w:t xml:space="preserve">magazynowanie </w:t>
            </w:r>
            <w:r w:rsidRPr="00204781">
              <w:rPr>
                <w:rFonts w:ascii="Arial" w:hAnsi="Arial" w:cs="Arial"/>
                <w:color w:val="auto"/>
                <w:sz w:val="20"/>
                <w:szCs w:val="20"/>
              </w:rPr>
              <w:t>tworzyw drzewnych.</w:t>
            </w:r>
          </w:p>
        </w:tc>
        <w:tc>
          <w:tcPr>
            <w:tcW w:w="303" w:type="pct"/>
          </w:tcPr>
          <w:p w:rsidR="00497C0F" w:rsidRPr="00204781" w:rsidRDefault="00497C0F" w:rsidP="00285503">
            <w:pPr>
              <w:jc w:val="center"/>
              <w:rPr>
                <w:rFonts w:ascii="Arial" w:hAnsi="Arial" w:cs="Arial"/>
                <w:color w:val="auto"/>
                <w:sz w:val="20"/>
                <w:szCs w:val="20"/>
              </w:rPr>
            </w:pPr>
          </w:p>
        </w:tc>
        <w:tc>
          <w:tcPr>
            <w:tcW w:w="1295" w:type="pct"/>
          </w:tcPr>
          <w:p w:rsidR="00497C0F" w:rsidRDefault="00497C0F" w:rsidP="00285503">
            <w:pPr>
              <w:pStyle w:val="Akapitzlist"/>
              <w:numPr>
                <w:ilvl w:val="0"/>
                <w:numId w:val="57"/>
              </w:numPr>
              <w:spacing w:before="100" w:beforeAutospacing="1" w:after="100" w:afterAutospacing="1"/>
              <w:ind w:left="341"/>
              <w:rPr>
                <w:rFonts w:ascii="Arial" w:hAnsi="Arial" w:cs="Arial"/>
                <w:color w:val="auto"/>
                <w:sz w:val="20"/>
                <w:szCs w:val="20"/>
              </w:rPr>
            </w:pPr>
            <w:r w:rsidRPr="00204781">
              <w:rPr>
                <w:rFonts w:ascii="Arial" w:hAnsi="Arial" w:cs="Arial"/>
                <w:color w:val="auto"/>
                <w:sz w:val="20"/>
                <w:szCs w:val="20"/>
              </w:rPr>
              <w:t>rozpoznawać na podstawie budowy morfologicznej podstawowe gatunki drewna,</w:t>
            </w:r>
          </w:p>
          <w:p w:rsidR="00497C0F" w:rsidRDefault="00497C0F" w:rsidP="00285503">
            <w:pPr>
              <w:pStyle w:val="Akapitzlist"/>
              <w:numPr>
                <w:ilvl w:val="0"/>
                <w:numId w:val="57"/>
              </w:numPr>
              <w:spacing w:before="100" w:beforeAutospacing="1" w:after="100" w:afterAutospacing="1"/>
              <w:ind w:left="341"/>
              <w:rPr>
                <w:rFonts w:ascii="Arial" w:hAnsi="Arial" w:cs="Arial"/>
                <w:color w:val="auto"/>
                <w:sz w:val="20"/>
                <w:szCs w:val="20"/>
              </w:rPr>
            </w:pPr>
            <w:r w:rsidRPr="00204781">
              <w:rPr>
                <w:rFonts w:ascii="Arial" w:hAnsi="Arial" w:cs="Arial"/>
                <w:color w:val="auto"/>
                <w:sz w:val="20"/>
                <w:szCs w:val="20"/>
              </w:rPr>
              <w:t>rozpoznawać</w:t>
            </w:r>
            <w:r w:rsidR="001979D6">
              <w:rPr>
                <w:rFonts w:ascii="Arial" w:hAnsi="Arial" w:cs="Arial"/>
                <w:color w:val="auto"/>
                <w:sz w:val="20"/>
                <w:szCs w:val="20"/>
              </w:rPr>
              <w:t xml:space="preserve"> na </w:t>
            </w:r>
            <w:r w:rsidRPr="00204781">
              <w:rPr>
                <w:rFonts w:ascii="Arial" w:hAnsi="Arial" w:cs="Arial"/>
                <w:color w:val="auto"/>
                <w:sz w:val="20"/>
                <w:szCs w:val="20"/>
              </w:rPr>
              <w:t>podstawie barwy podstawowe gatunki drewna</w:t>
            </w:r>
          </w:p>
          <w:p w:rsidR="00497C0F" w:rsidRDefault="00497C0F" w:rsidP="00285503">
            <w:pPr>
              <w:pStyle w:val="Akapitzlist"/>
              <w:numPr>
                <w:ilvl w:val="0"/>
                <w:numId w:val="57"/>
              </w:numPr>
              <w:spacing w:before="100" w:beforeAutospacing="1" w:after="100" w:afterAutospacing="1"/>
              <w:ind w:left="341"/>
              <w:rPr>
                <w:rFonts w:ascii="Arial" w:hAnsi="Arial" w:cs="Arial"/>
                <w:color w:val="auto"/>
                <w:sz w:val="20"/>
                <w:szCs w:val="20"/>
              </w:rPr>
            </w:pPr>
            <w:r w:rsidRPr="00204781">
              <w:rPr>
                <w:rFonts w:ascii="Arial" w:hAnsi="Arial" w:cs="Arial"/>
                <w:color w:val="auto"/>
                <w:sz w:val="20"/>
                <w:szCs w:val="20"/>
              </w:rPr>
              <w:t>określać zastosowanie gatunków drewna</w:t>
            </w:r>
          </w:p>
          <w:p w:rsidR="00497C0F" w:rsidRDefault="00497C0F" w:rsidP="00285503">
            <w:pPr>
              <w:pStyle w:val="Akapitzlist"/>
              <w:numPr>
                <w:ilvl w:val="0"/>
                <w:numId w:val="57"/>
              </w:numPr>
              <w:spacing w:before="100" w:beforeAutospacing="1" w:after="100" w:afterAutospacing="1"/>
              <w:ind w:left="341"/>
              <w:rPr>
                <w:rFonts w:ascii="Arial" w:hAnsi="Arial" w:cs="Arial"/>
                <w:color w:val="auto"/>
                <w:sz w:val="20"/>
                <w:szCs w:val="20"/>
              </w:rPr>
            </w:pPr>
            <w:r w:rsidRPr="00204781">
              <w:rPr>
                <w:rFonts w:ascii="Arial" w:hAnsi="Arial" w:cs="Arial"/>
                <w:color w:val="auto"/>
                <w:sz w:val="20"/>
                <w:szCs w:val="20"/>
              </w:rPr>
              <w:t>rozróżniać materiały drzewne</w:t>
            </w:r>
            <w:r w:rsidR="00DD462F">
              <w:rPr>
                <w:rFonts w:ascii="Arial" w:hAnsi="Arial" w:cs="Arial"/>
                <w:color w:val="auto"/>
                <w:sz w:val="20"/>
                <w:szCs w:val="20"/>
              </w:rPr>
              <w:t xml:space="preserve"> i </w:t>
            </w:r>
            <w:r w:rsidRPr="00204781">
              <w:rPr>
                <w:rFonts w:ascii="Arial" w:hAnsi="Arial" w:cs="Arial"/>
                <w:color w:val="auto"/>
                <w:sz w:val="20"/>
                <w:szCs w:val="20"/>
              </w:rPr>
              <w:t>drewnopochodne</w:t>
            </w:r>
          </w:p>
          <w:p w:rsidR="00497C0F" w:rsidRDefault="00497C0F" w:rsidP="00285503">
            <w:pPr>
              <w:numPr>
                <w:ilvl w:val="0"/>
                <w:numId w:val="57"/>
              </w:numPr>
              <w:spacing w:before="20"/>
              <w:ind w:left="341"/>
              <w:contextualSpacing/>
              <w:rPr>
                <w:rFonts w:ascii="Arial" w:eastAsia="Arial" w:hAnsi="Arial" w:cs="Arial"/>
                <w:color w:val="auto"/>
                <w:sz w:val="20"/>
                <w:szCs w:val="20"/>
              </w:rPr>
            </w:pPr>
            <w:r w:rsidRPr="00204781">
              <w:rPr>
                <w:rFonts w:ascii="Arial" w:hAnsi="Arial" w:cs="Arial"/>
                <w:color w:val="auto"/>
                <w:sz w:val="20"/>
                <w:szCs w:val="20"/>
              </w:rPr>
              <w:t xml:space="preserve">wskazywać zastosowanie materiałów </w:t>
            </w:r>
            <w:r w:rsidR="00EF68EF" w:rsidRPr="00204781">
              <w:rPr>
                <w:rFonts w:ascii="Arial" w:hAnsi="Arial" w:cs="Arial"/>
                <w:color w:val="auto"/>
                <w:sz w:val="20"/>
                <w:szCs w:val="20"/>
              </w:rPr>
              <w:t>drzewnych</w:t>
            </w:r>
            <w:r w:rsidR="00EF68EF">
              <w:rPr>
                <w:rFonts w:ascii="Arial" w:hAnsi="Arial" w:cs="Arial"/>
                <w:color w:val="auto"/>
                <w:sz w:val="20"/>
                <w:szCs w:val="20"/>
              </w:rPr>
              <w:t xml:space="preserve"> i</w:t>
            </w:r>
            <w:r w:rsidR="00DD462F">
              <w:rPr>
                <w:rFonts w:ascii="Arial" w:hAnsi="Arial" w:cs="Arial"/>
                <w:color w:val="auto"/>
                <w:sz w:val="20"/>
                <w:szCs w:val="20"/>
              </w:rPr>
              <w:t> </w:t>
            </w:r>
            <w:r w:rsidRPr="00204781">
              <w:rPr>
                <w:rFonts w:ascii="Arial" w:hAnsi="Arial" w:cs="Arial"/>
                <w:color w:val="auto"/>
                <w:sz w:val="20"/>
                <w:szCs w:val="20"/>
              </w:rPr>
              <w:t>drewnopochodnych,</w:t>
            </w:r>
          </w:p>
          <w:p w:rsidR="00497C0F" w:rsidRDefault="00497C0F" w:rsidP="00285503">
            <w:pPr>
              <w:numPr>
                <w:ilvl w:val="0"/>
                <w:numId w:val="57"/>
              </w:numPr>
              <w:spacing w:before="20"/>
              <w:ind w:left="341"/>
              <w:contextualSpacing/>
              <w:rPr>
                <w:rFonts w:ascii="Arial" w:eastAsia="Arial" w:hAnsi="Arial" w:cs="Arial"/>
                <w:color w:val="auto"/>
                <w:sz w:val="20"/>
                <w:szCs w:val="20"/>
              </w:rPr>
            </w:pPr>
            <w:r w:rsidRPr="00204781">
              <w:rPr>
                <w:rFonts w:ascii="Arial" w:hAnsi="Arial" w:cs="Arial"/>
                <w:color w:val="auto"/>
                <w:sz w:val="20"/>
                <w:szCs w:val="20"/>
              </w:rPr>
              <w:t>charakteryzować sposoby pomiaru drewna</w:t>
            </w:r>
            <w:r w:rsidR="00DD462F">
              <w:rPr>
                <w:rFonts w:ascii="Arial" w:hAnsi="Arial" w:cs="Arial"/>
                <w:color w:val="auto"/>
                <w:sz w:val="20"/>
                <w:szCs w:val="20"/>
              </w:rPr>
              <w:t xml:space="preserve"> i </w:t>
            </w:r>
            <w:r w:rsidRPr="00204781">
              <w:rPr>
                <w:rFonts w:ascii="Arial" w:hAnsi="Arial" w:cs="Arial"/>
                <w:color w:val="auto"/>
                <w:sz w:val="20"/>
                <w:szCs w:val="20"/>
              </w:rPr>
              <w:t xml:space="preserve">tworzyw drzewnych, </w:t>
            </w:r>
          </w:p>
        </w:tc>
        <w:tc>
          <w:tcPr>
            <w:tcW w:w="1246" w:type="pct"/>
          </w:tcPr>
          <w:p w:rsidR="00497C0F" w:rsidRDefault="00497C0F" w:rsidP="00285503">
            <w:pPr>
              <w:numPr>
                <w:ilvl w:val="0"/>
                <w:numId w:val="57"/>
              </w:numPr>
              <w:ind w:left="283" w:hanging="283"/>
              <w:rPr>
                <w:rFonts w:ascii="Arial" w:hAnsi="Arial" w:cs="Arial"/>
                <w:color w:val="auto"/>
                <w:sz w:val="20"/>
                <w:szCs w:val="20"/>
              </w:rPr>
            </w:pPr>
            <w:r w:rsidRPr="00204781">
              <w:rPr>
                <w:rFonts w:ascii="Arial" w:hAnsi="Arial" w:cs="Arial"/>
                <w:color w:val="auto"/>
                <w:sz w:val="20"/>
                <w:szCs w:val="20"/>
              </w:rPr>
              <w:t>rozróżniać gatunki drewna</w:t>
            </w:r>
            <w:r w:rsidR="00DD462F">
              <w:rPr>
                <w:rFonts w:ascii="Arial" w:hAnsi="Arial" w:cs="Arial"/>
                <w:color w:val="auto"/>
                <w:sz w:val="20"/>
                <w:szCs w:val="20"/>
              </w:rPr>
              <w:t xml:space="preserve"> i </w:t>
            </w:r>
            <w:r w:rsidRPr="00204781">
              <w:rPr>
                <w:rFonts w:ascii="Arial" w:hAnsi="Arial" w:cs="Arial"/>
                <w:color w:val="auto"/>
                <w:sz w:val="20"/>
                <w:szCs w:val="20"/>
              </w:rPr>
              <w:t>podawać ich zastosowanie,</w:t>
            </w:r>
          </w:p>
          <w:p w:rsidR="00497C0F" w:rsidRDefault="00497C0F" w:rsidP="00285503">
            <w:pPr>
              <w:numPr>
                <w:ilvl w:val="0"/>
                <w:numId w:val="57"/>
              </w:numPr>
              <w:ind w:left="283" w:hanging="283"/>
              <w:rPr>
                <w:rFonts w:ascii="Arial" w:hAnsi="Arial" w:cs="Arial"/>
                <w:color w:val="auto"/>
                <w:sz w:val="20"/>
                <w:szCs w:val="20"/>
              </w:rPr>
            </w:pPr>
            <w:r w:rsidRPr="00204781">
              <w:rPr>
                <w:rFonts w:ascii="Arial" w:hAnsi="Arial" w:cs="Arial"/>
                <w:color w:val="auto"/>
                <w:sz w:val="20"/>
                <w:szCs w:val="20"/>
              </w:rPr>
              <w:t>rozróżniać materiały drzewne, drewnopochodne</w:t>
            </w:r>
            <w:r w:rsidR="00DD462F">
              <w:rPr>
                <w:rFonts w:ascii="Arial" w:hAnsi="Arial" w:cs="Arial"/>
                <w:color w:val="auto"/>
                <w:sz w:val="20"/>
                <w:szCs w:val="20"/>
              </w:rPr>
              <w:t xml:space="preserve"> i </w:t>
            </w:r>
            <w:r w:rsidRPr="00204781">
              <w:rPr>
                <w:rFonts w:ascii="Arial" w:hAnsi="Arial" w:cs="Arial"/>
                <w:color w:val="auto"/>
                <w:sz w:val="20"/>
                <w:szCs w:val="20"/>
              </w:rPr>
              <w:t>podawać ich zastosowanie,</w:t>
            </w:r>
          </w:p>
          <w:p w:rsidR="00497C0F" w:rsidRDefault="00497C0F" w:rsidP="00285503">
            <w:pPr>
              <w:numPr>
                <w:ilvl w:val="0"/>
                <w:numId w:val="57"/>
              </w:numPr>
              <w:ind w:left="283" w:hanging="283"/>
              <w:rPr>
                <w:rFonts w:ascii="Arial" w:hAnsi="Arial" w:cs="Arial"/>
                <w:color w:val="auto"/>
                <w:sz w:val="20"/>
                <w:szCs w:val="20"/>
              </w:rPr>
            </w:pPr>
            <w:r w:rsidRPr="00204781">
              <w:rPr>
                <w:rFonts w:ascii="Arial" w:hAnsi="Arial" w:cs="Arial"/>
                <w:color w:val="auto"/>
                <w:sz w:val="20"/>
                <w:szCs w:val="20"/>
              </w:rPr>
              <w:t xml:space="preserve">dokonywać pomiaru drewna </w:t>
            </w:r>
            <w:r w:rsidR="00EF68EF" w:rsidRPr="00204781">
              <w:rPr>
                <w:rFonts w:ascii="Arial" w:hAnsi="Arial" w:cs="Arial"/>
                <w:color w:val="auto"/>
                <w:sz w:val="20"/>
                <w:szCs w:val="20"/>
              </w:rPr>
              <w:t>i tworzyw</w:t>
            </w:r>
            <w:r w:rsidRPr="00204781">
              <w:rPr>
                <w:rFonts w:ascii="Arial" w:hAnsi="Arial" w:cs="Arial"/>
                <w:color w:val="auto"/>
                <w:sz w:val="20"/>
                <w:szCs w:val="20"/>
              </w:rPr>
              <w:t xml:space="preserve"> drzewnych</w:t>
            </w:r>
          </w:p>
        </w:tc>
        <w:tc>
          <w:tcPr>
            <w:tcW w:w="327" w:type="pct"/>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Klasa I</w:t>
            </w:r>
            <w:r w:rsidR="0051673D">
              <w:rPr>
                <w:rFonts w:ascii="Arial" w:hAnsi="Arial" w:cs="Arial"/>
                <w:color w:val="auto"/>
                <w:sz w:val="20"/>
                <w:szCs w:val="20"/>
              </w:rPr>
              <w:t>I</w:t>
            </w:r>
          </w:p>
        </w:tc>
      </w:tr>
      <w:tr w:rsidR="00497C0F" w:rsidRPr="00204781" w:rsidTr="00F34D4D">
        <w:tc>
          <w:tcPr>
            <w:tcW w:w="853" w:type="pct"/>
          </w:tcPr>
          <w:p w:rsidR="00497C0F" w:rsidRPr="00204781" w:rsidRDefault="00497C0F" w:rsidP="00285503">
            <w:pPr>
              <w:tabs>
                <w:tab w:val="left" w:pos="0"/>
              </w:tabs>
              <w:spacing w:before="20" w:after="20"/>
              <w:contextualSpacing/>
              <w:rPr>
                <w:rFonts w:ascii="Arial" w:eastAsia="Arial" w:hAnsi="Arial" w:cs="Arial"/>
                <w:color w:val="auto"/>
                <w:sz w:val="20"/>
                <w:szCs w:val="20"/>
              </w:rPr>
            </w:pPr>
            <w:r w:rsidRPr="00204781">
              <w:rPr>
                <w:rFonts w:ascii="Arial" w:hAnsi="Arial" w:cs="Arial"/>
                <w:color w:val="auto"/>
                <w:sz w:val="20"/>
                <w:szCs w:val="20"/>
              </w:rPr>
              <w:t>III. Charakterystyka właściwości drewna i materiałów drewnopochodnych.</w:t>
            </w:r>
          </w:p>
          <w:p w:rsidR="00497C0F" w:rsidRPr="00204781" w:rsidRDefault="00497C0F" w:rsidP="00285503">
            <w:pPr>
              <w:rPr>
                <w:rFonts w:ascii="Arial" w:hAnsi="Arial" w:cs="Arial"/>
                <w:color w:val="auto"/>
                <w:sz w:val="20"/>
                <w:szCs w:val="20"/>
              </w:rPr>
            </w:pPr>
          </w:p>
        </w:tc>
        <w:tc>
          <w:tcPr>
            <w:tcW w:w="976" w:type="pct"/>
          </w:tcPr>
          <w:p w:rsidR="00497C0F" w:rsidRPr="00204781" w:rsidRDefault="00497C0F" w:rsidP="00633B12">
            <w:pPr>
              <w:pStyle w:val="Akapitzlist"/>
              <w:ind w:left="0"/>
              <w:rPr>
                <w:rFonts w:ascii="Arial" w:hAnsi="Arial" w:cs="Arial"/>
                <w:color w:val="auto"/>
                <w:sz w:val="20"/>
                <w:szCs w:val="20"/>
              </w:rPr>
            </w:pPr>
            <w:r w:rsidRPr="00204781">
              <w:rPr>
                <w:rFonts w:ascii="Arial" w:hAnsi="Arial" w:cs="Arial"/>
                <w:color w:val="auto"/>
                <w:sz w:val="20"/>
                <w:szCs w:val="20"/>
              </w:rPr>
              <w:lastRenderedPageBreak/>
              <w:t xml:space="preserve">1. Dobór </w:t>
            </w:r>
            <w:r w:rsidR="00DD462F" w:rsidRPr="00204781">
              <w:rPr>
                <w:rFonts w:ascii="Arial" w:hAnsi="Arial" w:cs="Arial"/>
                <w:color w:val="auto"/>
                <w:sz w:val="20"/>
                <w:szCs w:val="20"/>
              </w:rPr>
              <w:t>materiałów</w:t>
            </w:r>
            <w:r w:rsidR="00DD462F">
              <w:rPr>
                <w:rFonts w:ascii="Arial" w:hAnsi="Arial" w:cs="Arial"/>
                <w:color w:val="auto"/>
                <w:sz w:val="20"/>
                <w:szCs w:val="20"/>
              </w:rPr>
              <w:t xml:space="preserve"> i </w:t>
            </w:r>
            <w:r w:rsidRPr="00204781">
              <w:rPr>
                <w:rFonts w:ascii="Arial" w:hAnsi="Arial" w:cs="Arial"/>
                <w:color w:val="auto"/>
                <w:sz w:val="20"/>
                <w:szCs w:val="20"/>
              </w:rPr>
              <w:t xml:space="preserve">tworzyw drzewnych </w:t>
            </w:r>
            <w:r w:rsidR="009F2F0B" w:rsidRPr="00204781">
              <w:rPr>
                <w:rFonts w:ascii="Arial" w:hAnsi="Arial" w:cs="Arial"/>
                <w:color w:val="auto"/>
                <w:sz w:val="20"/>
                <w:szCs w:val="20"/>
              </w:rPr>
              <w:t>w</w:t>
            </w:r>
            <w:r w:rsidR="009F2F0B">
              <w:rPr>
                <w:rFonts w:ascii="Arial" w:hAnsi="Arial" w:cs="Arial"/>
                <w:color w:val="auto"/>
                <w:sz w:val="20"/>
                <w:szCs w:val="20"/>
              </w:rPr>
              <w:t xml:space="preserve"> zależności</w:t>
            </w:r>
            <w:r w:rsidR="00633B12">
              <w:rPr>
                <w:rFonts w:ascii="Arial" w:hAnsi="Arial" w:cs="Arial"/>
                <w:color w:val="auto"/>
                <w:sz w:val="20"/>
                <w:szCs w:val="20"/>
              </w:rPr>
              <w:t xml:space="preserve"> od </w:t>
            </w:r>
            <w:r w:rsidRPr="00204781">
              <w:rPr>
                <w:rFonts w:ascii="Arial" w:hAnsi="Arial" w:cs="Arial"/>
                <w:color w:val="auto"/>
                <w:sz w:val="20"/>
                <w:szCs w:val="20"/>
              </w:rPr>
              <w:t>przeznaczenia wyrobu.</w:t>
            </w:r>
          </w:p>
        </w:tc>
        <w:tc>
          <w:tcPr>
            <w:tcW w:w="303" w:type="pct"/>
          </w:tcPr>
          <w:p w:rsidR="00497C0F" w:rsidRPr="00204781" w:rsidRDefault="00497C0F" w:rsidP="00285503">
            <w:pPr>
              <w:jc w:val="center"/>
              <w:rPr>
                <w:rFonts w:ascii="Arial" w:hAnsi="Arial" w:cs="Arial"/>
                <w:color w:val="auto"/>
                <w:sz w:val="20"/>
                <w:szCs w:val="20"/>
              </w:rPr>
            </w:pPr>
          </w:p>
        </w:tc>
        <w:tc>
          <w:tcPr>
            <w:tcW w:w="1295" w:type="pct"/>
          </w:tcPr>
          <w:p w:rsidR="00497C0F" w:rsidRDefault="00497C0F" w:rsidP="00285503">
            <w:pPr>
              <w:pStyle w:val="Akapitzlist"/>
              <w:numPr>
                <w:ilvl w:val="0"/>
                <w:numId w:val="59"/>
              </w:numPr>
              <w:ind w:left="357" w:hanging="357"/>
              <w:rPr>
                <w:rFonts w:ascii="Arial" w:hAnsi="Arial" w:cs="Arial"/>
                <w:color w:val="auto"/>
                <w:sz w:val="20"/>
                <w:szCs w:val="20"/>
              </w:rPr>
            </w:pPr>
            <w:r w:rsidRPr="00204781">
              <w:rPr>
                <w:rFonts w:ascii="Arial" w:hAnsi="Arial" w:cs="Arial"/>
                <w:color w:val="auto"/>
                <w:sz w:val="20"/>
                <w:szCs w:val="20"/>
              </w:rPr>
              <w:t xml:space="preserve">wymieniać właściwości </w:t>
            </w:r>
            <w:r>
              <w:rPr>
                <w:rFonts w:ascii="Arial" w:hAnsi="Arial" w:cs="Arial"/>
                <w:color w:val="auto"/>
                <w:sz w:val="20"/>
                <w:szCs w:val="20"/>
              </w:rPr>
              <w:t xml:space="preserve">fizyczne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 xml:space="preserve">materiałów </w:t>
            </w:r>
            <w:r w:rsidR="00981A9F" w:rsidRPr="00204781">
              <w:rPr>
                <w:rFonts w:ascii="Arial" w:hAnsi="Arial" w:cs="Arial"/>
                <w:color w:val="auto"/>
                <w:sz w:val="20"/>
                <w:szCs w:val="20"/>
              </w:rPr>
              <w:t>drewnopochodnych,</w:t>
            </w:r>
          </w:p>
          <w:p w:rsidR="00497C0F" w:rsidRDefault="00497C0F" w:rsidP="00285503">
            <w:pPr>
              <w:pStyle w:val="Akapitzlist"/>
              <w:numPr>
                <w:ilvl w:val="0"/>
                <w:numId w:val="58"/>
              </w:numPr>
              <w:ind w:left="357" w:hanging="357"/>
              <w:rPr>
                <w:rFonts w:ascii="Arial" w:hAnsi="Arial" w:cs="Arial"/>
                <w:color w:val="auto"/>
                <w:sz w:val="20"/>
                <w:szCs w:val="20"/>
              </w:rPr>
            </w:pPr>
            <w:r w:rsidRPr="00204781">
              <w:rPr>
                <w:rFonts w:ascii="Arial" w:hAnsi="Arial" w:cs="Arial"/>
                <w:color w:val="auto"/>
                <w:sz w:val="20"/>
                <w:szCs w:val="20"/>
              </w:rPr>
              <w:t xml:space="preserve">rozróżniać </w:t>
            </w:r>
            <w:r w:rsidR="00981A9F" w:rsidRPr="00204781">
              <w:rPr>
                <w:rFonts w:ascii="Arial" w:hAnsi="Arial" w:cs="Arial"/>
                <w:color w:val="auto"/>
                <w:sz w:val="20"/>
                <w:szCs w:val="20"/>
              </w:rPr>
              <w:t xml:space="preserve">właściwości </w:t>
            </w:r>
            <w:r w:rsidR="00EF68EF">
              <w:rPr>
                <w:rFonts w:ascii="Arial" w:hAnsi="Arial" w:cs="Arial"/>
                <w:color w:val="auto"/>
                <w:sz w:val="20"/>
                <w:szCs w:val="20"/>
              </w:rPr>
              <w:lastRenderedPageBreak/>
              <w:t>mechaniczne</w:t>
            </w:r>
            <w:r w:rsidR="00EF68EF" w:rsidRPr="00204781">
              <w:rPr>
                <w:rFonts w:ascii="Arial" w:hAnsi="Arial" w:cs="Arial"/>
                <w:color w:val="auto"/>
                <w:sz w:val="20"/>
                <w:szCs w:val="20"/>
              </w:rPr>
              <w:t xml:space="preserve"> drewna</w:t>
            </w:r>
            <w:r w:rsidR="00DD462F">
              <w:rPr>
                <w:rFonts w:ascii="Arial" w:hAnsi="Arial" w:cs="Arial"/>
                <w:color w:val="auto"/>
                <w:sz w:val="20"/>
                <w:szCs w:val="20"/>
              </w:rPr>
              <w:t xml:space="preserve"> i </w:t>
            </w:r>
            <w:r w:rsidRPr="00204781">
              <w:rPr>
                <w:rFonts w:ascii="Arial" w:hAnsi="Arial" w:cs="Arial"/>
                <w:color w:val="auto"/>
                <w:sz w:val="20"/>
                <w:szCs w:val="20"/>
              </w:rPr>
              <w:t xml:space="preserve">materiałów drewnopochodnych </w:t>
            </w:r>
          </w:p>
          <w:p w:rsidR="00497C0F" w:rsidRDefault="00497C0F" w:rsidP="00285503">
            <w:pPr>
              <w:pStyle w:val="Akapitzlist"/>
              <w:numPr>
                <w:ilvl w:val="0"/>
                <w:numId w:val="58"/>
              </w:numPr>
              <w:ind w:left="357" w:hanging="357"/>
              <w:rPr>
                <w:rFonts w:ascii="Arial" w:hAnsi="Arial" w:cs="Arial"/>
                <w:color w:val="auto"/>
                <w:sz w:val="20"/>
                <w:szCs w:val="20"/>
              </w:rPr>
            </w:pPr>
            <w:r w:rsidRPr="00204781">
              <w:rPr>
                <w:rFonts w:ascii="Arial" w:hAnsi="Arial" w:cs="Arial"/>
                <w:color w:val="auto"/>
                <w:sz w:val="20"/>
                <w:szCs w:val="20"/>
              </w:rPr>
              <w:t>mierzyć podstawowe właściwości fizyczne</w:t>
            </w:r>
            <w:r w:rsidR="00DD462F">
              <w:rPr>
                <w:rFonts w:ascii="Arial" w:hAnsi="Arial" w:cs="Arial"/>
                <w:color w:val="auto"/>
                <w:sz w:val="20"/>
                <w:szCs w:val="20"/>
              </w:rPr>
              <w:t xml:space="preserve"> i </w:t>
            </w:r>
            <w:r w:rsidRPr="00204781">
              <w:rPr>
                <w:rFonts w:ascii="Arial" w:hAnsi="Arial" w:cs="Arial"/>
                <w:color w:val="auto"/>
                <w:sz w:val="20"/>
                <w:szCs w:val="20"/>
              </w:rPr>
              <w:t>mechaniczne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p w:rsidR="00497C0F" w:rsidRDefault="00497C0F" w:rsidP="00285503">
            <w:pPr>
              <w:numPr>
                <w:ilvl w:val="0"/>
                <w:numId w:val="58"/>
              </w:numPr>
              <w:spacing w:before="20"/>
              <w:contextualSpacing/>
              <w:rPr>
                <w:rFonts w:ascii="Arial" w:eastAsia="Arial" w:hAnsi="Arial" w:cs="Arial"/>
                <w:color w:val="auto"/>
                <w:sz w:val="20"/>
                <w:szCs w:val="20"/>
              </w:rPr>
            </w:pPr>
            <w:r w:rsidRPr="00204781">
              <w:rPr>
                <w:rFonts w:ascii="Arial" w:hAnsi="Arial" w:cs="Arial"/>
                <w:color w:val="auto"/>
                <w:sz w:val="20"/>
                <w:szCs w:val="20"/>
              </w:rPr>
              <w:t>określać rodzaj drewna</w:t>
            </w:r>
            <w:r w:rsidR="009842C9">
              <w:rPr>
                <w:rFonts w:ascii="Arial" w:hAnsi="Arial" w:cs="Arial"/>
                <w:color w:val="auto"/>
                <w:sz w:val="20"/>
                <w:szCs w:val="20"/>
              </w:rPr>
              <w:t xml:space="preserve"> z </w:t>
            </w:r>
            <w:r w:rsidRPr="00204781">
              <w:rPr>
                <w:rFonts w:ascii="Arial" w:hAnsi="Arial" w:cs="Arial"/>
                <w:color w:val="auto"/>
                <w:sz w:val="20"/>
                <w:szCs w:val="20"/>
              </w:rPr>
              <w:t xml:space="preserve">punktu widzenia spełniania norm jakościowych, wymiarów </w:t>
            </w:r>
            <w:r w:rsidRPr="00204781">
              <w:rPr>
                <w:rFonts w:ascii="Arial" w:hAnsi="Arial" w:cs="Arial"/>
                <w:color w:val="auto"/>
                <w:sz w:val="20"/>
                <w:szCs w:val="20"/>
              </w:rPr>
              <w:br/>
              <w:t>i przeznaczenia</w:t>
            </w:r>
          </w:p>
        </w:tc>
        <w:tc>
          <w:tcPr>
            <w:tcW w:w="1246" w:type="pct"/>
          </w:tcPr>
          <w:p w:rsidR="00497C0F" w:rsidRDefault="00497C0F" w:rsidP="00285503">
            <w:pPr>
              <w:numPr>
                <w:ilvl w:val="0"/>
                <w:numId w:val="58"/>
              </w:numPr>
              <w:rPr>
                <w:rFonts w:ascii="Arial" w:hAnsi="Arial" w:cs="Arial"/>
                <w:color w:val="auto"/>
                <w:sz w:val="20"/>
                <w:szCs w:val="20"/>
              </w:rPr>
            </w:pPr>
            <w:r w:rsidRPr="00204781">
              <w:rPr>
                <w:rFonts w:ascii="Arial" w:hAnsi="Arial" w:cs="Arial"/>
                <w:color w:val="auto"/>
                <w:sz w:val="20"/>
                <w:szCs w:val="20"/>
              </w:rPr>
              <w:lastRenderedPageBreak/>
              <w:t>dobierać rodzaj drewna</w:t>
            </w:r>
            <w:r w:rsidR="001979D6">
              <w:rPr>
                <w:rFonts w:ascii="Arial" w:hAnsi="Arial" w:cs="Arial"/>
                <w:color w:val="auto"/>
                <w:sz w:val="20"/>
                <w:szCs w:val="20"/>
              </w:rPr>
              <w:t xml:space="preserve"> do </w:t>
            </w:r>
            <w:r w:rsidRPr="00204781">
              <w:rPr>
                <w:rFonts w:ascii="Arial" w:hAnsi="Arial" w:cs="Arial"/>
                <w:color w:val="auto"/>
                <w:sz w:val="20"/>
                <w:szCs w:val="20"/>
              </w:rPr>
              <w:t>wykonywania wyrobów stolarskich,</w:t>
            </w:r>
          </w:p>
          <w:p w:rsidR="00497C0F" w:rsidRDefault="00497C0F" w:rsidP="00285503">
            <w:pPr>
              <w:numPr>
                <w:ilvl w:val="0"/>
                <w:numId w:val="58"/>
              </w:numPr>
              <w:rPr>
                <w:rFonts w:ascii="Arial" w:hAnsi="Arial" w:cs="Arial"/>
                <w:color w:val="auto"/>
                <w:sz w:val="20"/>
                <w:szCs w:val="20"/>
              </w:rPr>
            </w:pPr>
            <w:r w:rsidRPr="00204781">
              <w:rPr>
                <w:rFonts w:ascii="Arial" w:hAnsi="Arial" w:cs="Arial"/>
                <w:color w:val="auto"/>
                <w:sz w:val="20"/>
                <w:szCs w:val="20"/>
              </w:rPr>
              <w:t xml:space="preserve">dobierać materiały </w:t>
            </w:r>
            <w:r w:rsidRPr="00204781">
              <w:rPr>
                <w:rFonts w:ascii="Arial" w:hAnsi="Arial" w:cs="Arial"/>
                <w:color w:val="auto"/>
                <w:sz w:val="20"/>
                <w:szCs w:val="20"/>
              </w:rPr>
              <w:lastRenderedPageBreak/>
              <w:t>drewnopochodne</w:t>
            </w:r>
            <w:r w:rsidR="001979D6">
              <w:rPr>
                <w:rFonts w:ascii="Arial" w:hAnsi="Arial" w:cs="Arial"/>
                <w:color w:val="auto"/>
                <w:sz w:val="20"/>
                <w:szCs w:val="20"/>
              </w:rPr>
              <w:t xml:space="preserve"> do </w:t>
            </w:r>
            <w:r w:rsidRPr="00204781">
              <w:rPr>
                <w:rFonts w:ascii="Arial" w:hAnsi="Arial" w:cs="Arial"/>
                <w:color w:val="auto"/>
                <w:sz w:val="20"/>
                <w:szCs w:val="20"/>
              </w:rPr>
              <w:t xml:space="preserve">wykonywania wyrobów </w:t>
            </w:r>
            <w:r w:rsidR="00343851" w:rsidRPr="00204781">
              <w:rPr>
                <w:rFonts w:ascii="Arial" w:hAnsi="Arial" w:cs="Arial"/>
                <w:color w:val="auto"/>
                <w:sz w:val="20"/>
                <w:szCs w:val="20"/>
              </w:rPr>
              <w:t>stolarskich,</w:t>
            </w:r>
          </w:p>
        </w:tc>
        <w:tc>
          <w:tcPr>
            <w:tcW w:w="327" w:type="pct"/>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lastRenderedPageBreak/>
              <w:t>Klasa I</w:t>
            </w:r>
            <w:r w:rsidR="0051673D">
              <w:rPr>
                <w:rFonts w:ascii="Arial" w:hAnsi="Arial" w:cs="Arial"/>
                <w:color w:val="auto"/>
                <w:sz w:val="20"/>
                <w:szCs w:val="20"/>
              </w:rPr>
              <w:t>I</w:t>
            </w:r>
          </w:p>
        </w:tc>
      </w:tr>
      <w:tr w:rsidR="00497C0F" w:rsidRPr="00204781" w:rsidTr="00F34D4D">
        <w:tc>
          <w:tcPr>
            <w:tcW w:w="853" w:type="pct"/>
          </w:tcPr>
          <w:p w:rsidR="00497C0F" w:rsidRPr="00204781" w:rsidRDefault="00497C0F" w:rsidP="00285503">
            <w:pPr>
              <w:tabs>
                <w:tab w:val="left" w:pos="0"/>
              </w:tabs>
              <w:spacing w:before="20" w:after="20"/>
              <w:contextualSpacing/>
              <w:rPr>
                <w:rFonts w:ascii="Arial" w:hAnsi="Arial" w:cs="Arial"/>
                <w:color w:val="auto"/>
                <w:sz w:val="20"/>
                <w:szCs w:val="20"/>
              </w:rPr>
            </w:pPr>
          </w:p>
        </w:tc>
        <w:tc>
          <w:tcPr>
            <w:tcW w:w="976" w:type="pct"/>
          </w:tcPr>
          <w:p w:rsidR="00497C0F" w:rsidRPr="00204781" w:rsidRDefault="00497C0F" w:rsidP="00285503">
            <w:pPr>
              <w:pStyle w:val="Akapitzlist"/>
              <w:ind w:left="0"/>
              <w:rPr>
                <w:rFonts w:ascii="Arial" w:hAnsi="Arial" w:cs="Arial"/>
                <w:color w:val="auto"/>
                <w:sz w:val="20"/>
                <w:szCs w:val="20"/>
              </w:rPr>
            </w:pPr>
            <w:r w:rsidRPr="00204781">
              <w:rPr>
                <w:rFonts w:ascii="Arial" w:hAnsi="Arial" w:cs="Arial"/>
                <w:color w:val="auto"/>
                <w:sz w:val="20"/>
                <w:szCs w:val="20"/>
              </w:rPr>
              <w:t>2. Trasowanie elementów prostoliniowych</w:t>
            </w:r>
            <w:r w:rsidR="00DD462F">
              <w:rPr>
                <w:rFonts w:ascii="Arial" w:hAnsi="Arial" w:cs="Arial"/>
                <w:color w:val="auto"/>
                <w:sz w:val="20"/>
                <w:szCs w:val="20"/>
              </w:rPr>
              <w:t xml:space="preserve"> i </w:t>
            </w:r>
            <w:r w:rsidRPr="00204781">
              <w:rPr>
                <w:rFonts w:ascii="Arial" w:hAnsi="Arial" w:cs="Arial"/>
                <w:color w:val="auto"/>
                <w:sz w:val="20"/>
                <w:szCs w:val="20"/>
              </w:rPr>
              <w:t>krzywoliniowych.</w:t>
            </w:r>
          </w:p>
        </w:tc>
        <w:tc>
          <w:tcPr>
            <w:tcW w:w="303" w:type="pct"/>
          </w:tcPr>
          <w:p w:rsidR="00497C0F" w:rsidRPr="00204781" w:rsidRDefault="00497C0F" w:rsidP="00285503">
            <w:pPr>
              <w:jc w:val="center"/>
              <w:rPr>
                <w:rFonts w:ascii="Arial" w:hAnsi="Arial" w:cs="Arial"/>
                <w:color w:val="auto"/>
                <w:sz w:val="20"/>
                <w:szCs w:val="20"/>
              </w:rPr>
            </w:pPr>
          </w:p>
        </w:tc>
        <w:tc>
          <w:tcPr>
            <w:tcW w:w="1295" w:type="pct"/>
          </w:tcPr>
          <w:p w:rsidR="00497C0F" w:rsidRDefault="00497C0F" w:rsidP="00285503">
            <w:pPr>
              <w:pStyle w:val="Akapitzlist"/>
              <w:numPr>
                <w:ilvl w:val="0"/>
                <w:numId w:val="59"/>
              </w:numPr>
              <w:ind w:left="357" w:hanging="357"/>
              <w:rPr>
                <w:rFonts w:ascii="Arial" w:hAnsi="Arial" w:cs="Arial"/>
                <w:color w:val="auto"/>
                <w:sz w:val="20"/>
                <w:szCs w:val="20"/>
              </w:rPr>
            </w:pPr>
            <w:r>
              <w:rPr>
                <w:rFonts w:ascii="Arial" w:hAnsi="Arial" w:cs="Arial"/>
                <w:color w:val="auto"/>
                <w:sz w:val="20"/>
                <w:szCs w:val="20"/>
              </w:rPr>
              <w:t xml:space="preserve">określać sortymenty drewna, </w:t>
            </w:r>
          </w:p>
          <w:p w:rsidR="00497C0F" w:rsidRDefault="00497C0F" w:rsidP="00285503">
            <w:pPr>
              <w:pStyle w:val="Akapitzlist"/>
              <w:numPr>
                <w:ilvl w:val="0"/>
                <w:numId w:val="59"/>
              </w:numPr>
              <w:ind w:left="357" w:hanging="357"/>
              <w:rPr>
                <w:rFonts w:ascii="Arial" w:hAnsi="Arial" w:cs="Arial"/>
                <w:color w:val="auto"/>
                <w:sz w:val="20"/>
                <w:szCs w:val="20"/>
              </w:rPr>
            </w:pPr>
            <w:r>
              <w:rPr>
                <w:rFonts w:ascii="Arial" w:hAnsi="Arial" w:cs="Arial"/>
                <w:color w:val="auto"/>
                <w:sz w:val="20"/>
                <w:szCs w:val="20"/>
              </w:rPr>
              <w:t>określać tworzywa drzewne</w:t>
            </w:r>
            <w:r w:rsidR="009842C9">
              <w:rPr>
                <w:rFonts w:ascii="Arial" w:hAnsi="Arial" w:cs="Arial"/>
                <w:color w:val="auto"/>
                <w:sz w:val="20"/>
                <w:szCs w:val="20"/>
              </w:rPr>
              <w:t xml:space="preserve"> z </w:t>
            </w:r>
            <w:r>
              <w:rPr>
                <w:rFonts w:ascii="Arial" w:hAnsi="Arial" w:cs="Arial"/>
                <w:color w:val="auto"/>
                <w:sz w:val="20"/>
                <w:szCs w:val="20"/>
              </w:rPr>
              <w:t>punktu widzenia ich przeznaczenia,</w:t>
            </w:r>
          </w:p>
          <w:p w:rsidR="00497C0F" w:rsidRPr="00204781" w:rsidRDefault="00497C0F" w:rsidP="00285503">
            <w:pPr>
              <w:pStyle w:val="Akapitzlist"/>
              <w:numPr>
                <w:ilvl w:val="0"/>
                <w:numId w:val="59"/>
              </w:numPr>
              <w:ind w:left="357" w:hanging="357"/>
              <w:rPr>
                <w:rFonts w:ascii="Arial" w:hAnsi="Arial" w:cs="Arial"/>
                <w:color w:val="auto"/>
                <w:sz w:val="20"/>
                <w:szCs w:val="20"/>
              </w:rPr>
            </w:pPr>
            <w:r>
              <w:rPr>
                <w:rFonts w:ascii="Arial" w:hAnsi="Arial" w:cs="Arial"/>
                <w:color w:val="auto"/>
                <w:sz w:val="20"/>
                <w:szCs w:val="20"/>
              </w:rPr>
              <w:t>wykonywać trasowanie elementów</w:t>
            </w:r>
            <w:r w:rsidR="009842C9">
              <w:rPr>
                <w:rFonts w:ascii="Arial" w:hAnsi="Arial" w:cs="Arial"/>
                <w:color w:val="auto"/>
                <w:sz w:val="20"/>
                <w:szCs w:val="20"/>
              </w:rPr>
              <w:t xml:space="preserve"> z </w:t>
            </w:r>
            <w:r>
              <w:rPr>
                <w:rFonts w:ascii="Arial" w:hAnsi="Arial" w:cs="Arial"/>
                <w:color w:val="auto"/>
                <w:sz w:val="20"/>
                <w:szCs w:val="20"/>
              </w:rPr>
              <w:t>punktu widzenia ich wymiarów,</w:t>
            </w:r>
          </w:p>
        </w:tc>
        <w:tc>
          <w:tcPr>
            <w:tcW w:w="1246" w:type="pct"/>
          </w:tcPr>
          <w:p w:rsidR="00497C0F" w:rsidRDefault="00497C0F" w:rsidP="00285503">
            <w:pPr>
              <w:pStyle w:val="Akapitzlist"/>
              <w:numPr>
                <w:ilvl w:val="0"/>
                <w:numId w:val="59"/>
              </w:numPr>
              <w:ind w:left="357" w:hanging="357"/>
              <w:rPr>
                <w:rFonts w:ascii="Arial" w:hAnsi="Arial" w:cs="Arial"/>
                <w:color w:val="auto"/>
                <w:sz w:val="20"/>
                <w:szCs w:val="20"/>
              </w:rPr>
            </w:pPr>
            <w:r>
              <w:rPr>
                <w:rFonts w:ascii="Arial" w:hAnsi="Arial" w:cs="Arial"/>
                <w:color w:val="auto"/>
                <w:sz w:val="20"/>
                <w:szCs w:val="20"/>
              </w:rPr>
              <w:t>trasować elementy</w:t>
            </w:r>
            <w:r w:rsidR="009842C9">
              <w:rPr>
                <w:rFonts w:ascii="Arial" w:hAnsi="Arial" w:cs="Arial"/>
                <w:color w:val="auto"/>
                <w:sz w:val="20"/>
                <w:szCs w:val="20"/>
              </w:rPr>
              <w:t xml:space="preserve"> z </w:t>
            </w:r>
            <w:r>
              <w:rPr>
                <w:rFonts w:ascii="Arial" w:hAnsi="Arial" w:cs="Arial"/>
                <w:color w:val="auto"/>
                <w:sz w:val="20"/>
                <w:szCs w:val="20"/>
              </w:rPr>
              <w:t>drewna</w:t>
            </w:r>
            <w:r w:rsidR="00DD462F">
              <w:rPr>
                <w:rFonts w:ascii="Arial" w:hAnsi="Arial" w:cs="Arial"/>
                <w:color w:val="auto"/>
                <w:sz w:val="20"/>
                <w:szCs w:val="20"/>
              </w:rPr>
              <w:t xml:space="preserve"> i </w:t>
            </w:r>
            <w:r>
              <w:rPr>
                <w:rFonts w:ascii="Arial" w:hAnsi="Arial" w:cs="Arial"/>
                <w:color w:val="auto"/>
                <w:sz w:val="20"/>
                <w:szCs w:val="20"/>
              </w:rPr>
              <w:t>tworzyw drzewnych prostoliniowo,</w:t>
            </w:r>
          </w:p>
          <w:p w:rsidR="00497C0F" w:rsidRPr="00204781" w:rsidRDefault="00497C0F" w:rsidP="00285503">
            <w:pPr>
              <w:numPr>
                <w:ilvl w:val="0"/>
                <w:numId w:val="58"/>
              </w:numPr>
              <w:rPr>
                <w:rFonts w:ascii="Arial" w:hAnsi="Arial" w:cs="Arial"/>
                <w:color w:val="auto"/>
                <w:sz w:val="20"/>
                <w:szCs w:val="20"/>
              </w:rPr>
            </w:pPr>
            <w:r>
              <w:rPr>
                <w:rFonts w:ascii="Arial" w:hAnsi="Arial" w:cs="Arial"/>
                <w:color w:val="auto"/>
                <w:sz w:val="20"/>
                <w:szCs w:val="20"/>
              </w:rPr>
              <w:t>trasować elementy</w:t>
            </w:r>
            <w:r w:rsidR="009842C9">
              <w:rPr>
                <w:rFonts w:ascii="Arial" w:hAnsi="Arial" w:cs="Arial"/>
                <w:color w:val="auto"/>
                <w:sz w:val="20"/>
                <w:szCs w:val="20"/>
              </w:rPr>
              <w:t xml:space="preserve"> z </w:t>
            </w:r>
            <w:r>
              <w:rPr>
                <w:rFonts w:ascii="Arial" w:hAnsi="Arial" w:cs="Arial"/>
                <w:color w:val="auto"/>
                <w:sz w:val="20"/>
                <w:szCs w:val="20"/>
              </w:rPr>
              <w:t>drewna</w:t>
            </w:r>
            <w:r w:rsidR="00DD462F">
              <w:rPr>
                <w:rFonts w:ascii="Arial" w:hAnsi="Arial" w:cs="Arial"/>
                <w:color w:val="auto"/>
                <w:sz w:val="20"/>
                <w:szCs w:val="20"/>
              </w:rPr>
              <w:t xml:space="preserve"> i </w:t>
            </w:r>
            <w:r>
              <w:rPr>
                <w:rFonts w:ascii="Arial" w:hAnsi="Arial" w:cs="Arial"/>
                <w:color w:val="auto"/>
                <w:sz w:val="20"/>
                <w:szCs w:val="20"/>
              </w:rPr>
              <w:t>tworzyw drzewnych krzywoliniowo</w:t>
            </w:r>
          </w:p>
        </w:tc>
        <w:tc>
          <w:tcPr>
            <w:tcW w:w="327" w:type="pct"/>
          </w:tcPr>
          <w:p w:rsidR="00497C0F" w:rsidRPr="00204781" w:rsidRDefault="00497C0F" w:rsidP="00285503">
            <w:pPr>
              <w:rPr>
                <w:rFonts w:ascii="Arial" w:hAnsi="Arial" w:cs="Arial"/>
                <w:color w:val="auto"/>
                <w:sz w:val="20"/>
                <w:szCs w:val="20"/>
              </w:rPr>
            </w:pPr>
            <w:r>
              <w:rPr>
                <w:rFonts w:ascii="Arial" w:hAnsi="Arial" w:cs="Arial"/>
                <w:color w:val="auto"/>
                <w:sz w:val="20"/>
                <w:szCs w:val="20"/>
              </w:rPr>
              <w:t>Klasa I</w:t>
            </w:r>
            <w:r w:rsidR="0051673D">
              <w:rPr>
                <w:rFonts w:ascii="Arial" w:hAnsi="Arial" w:cs="Arial"/>
                <w:color w:val="auto"/>
                <w:sz w:val="20"/>
                <w:szCs w:val="20"/>
              </w:rPr>
              <w:t>I</w:t>
            </w:r>
          </w:p>
        </w:tc>
      </w:tr>
      <w:tr w:rsidR="00497C0F" w:rsidRPr="00204781" w:rsidTr="00F34D4D">
        <w:trPr>
          <w:trHeight w:val="841"/>
        </w:trPr>
        <w:tc>
          <w:tcPr>
            <w:tcW w:w="853" w:type="pct"/>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IV. Proces suszenia drewna</w:t>
            </w:r>
          </w:p>
        </w:tc>
        <w:tc>
          <w:tcPr>
            <w:tcW w:w="976" w:type="pct"/>
          </w:tcPr>
          <w:p w:rsidR="00497C0F" w:rsidRPr="00204781" w:rsidRDefault="00497C0F" w:rsidP="00285503">
            <w:pPr>
              <w:pStyle w:val="Akapitzlist"/>
              <w:ind w:left="0"/>
              <w:rPr>
                <w:rFonts w:ascii="Arial" w:hAnsi="Arial" w:cs="Arial"/>
                <w:color w:val="auto"/>
                <w:sz w:val="20"/>
                <w:szCs w:val="20"/>
              </w:rPr>
            </w:pPr>
            <w:r w:rsidRPr="00204781">
              <w:rPr>
                <w:rFonts w:ascii="Arial" w:hAnsi="Arial" w:cs="Arial"/>
                <w:color w:val="auto"/>
                <w:sz w:val="20"/>
                <w:szCs w:val="20"/>
              </w:rPr>
              <w:t>1. Dobór</w:t>
            </w:r>
            <w:r w:rsidR="00DD462F">
              <w:rPr>
                <w:rFonts w:ascii="Arial" w:hAnsi="Arial" w:cs="Arial"/>
                <w:color w:val="auto"/>
                <w:sz w:val="20"/>
                <w:szCs w:val="20"/>
              </w:rPr>
              <w:t xml:space="preserve"> i </w:t>
            </w:r>
            <w:r w:rsidRPr="00204781">
              <w:rPr>
                <w:rFonts w:ascii="Arial" w:hAnsi="Arial" w:cs="Arial"/>
                <w:color w:val="auto"/>
                <w:sz w:val="20"/>
                <w:szCs w:val="20"/>
              </w:rPr>
              <w:t>pomiar materiałów tartych przeznaczonych</w:t>
            </w:r>
            <w:r w:rsidR="001979D6">
              <w:rPr>
                <w:rFonts w:ascii="Arial" w:hAnsi="Arial" w:cs="Arial"/>
                <w:color w:val="auto"/>
                <w:sz w:val="20"/>
                <w:szCs w:val="20"/>
              </w:rPr>
              <w:t xml:space="preserve"> do </w:t>
            </w:r>
            <w:r w:rsidRPr="00204781">
              <w:rPr>
                <w:rFonts w:ascii="Arial" w:hAnsi="Arial" w:cs="Arial"/>
                <w:color w:val="auto"/>
                <w:sz w:val="20"/>
                <w:szCs w:val="20"/>
              </w:rPr>
              <w:t>suszenia.</w:t>
            </w:r>
          </w:p>
          <w:p w:rsidR="00497C0F" w:rsidRPr="00204781" w:rsidRDefault="00497C0F" w:rsidP="00285503">
            <w:pPr>
              <w:pStyle w:val="Akapitzlist"/>
              <w:ind w:left="0"/>
              <w:rPr>
                <w:rFonts w:ascii="Arial" w:hAnsi="Arial" w:cs="Arial"/>
                <w:color w:val="auto"/>
                <w:sz w:val="20"/>
                <w:szCs w:val="20"/>
              </w:rPr>
            </w:pPr>
            <w:r w:rsidRPr="00204781">
              <w:rPr>
                <w:rFonts w:ascii="Arial" w:hAnsi="Arial" w:cs="Arial"/>
                <w:color w:val="auto"/>
                <w:sz w:val="20"/>
                <w:szCs w:val="20"/>
              </w:rPr>
              <w:t xml:space="preserve">2. Ustalanie parametrów suszenia. </w:t>
            </w:r>
          </w:p>
          <w:p w:rsidR="00497C0F" w:rsidRPr="00204781" w:rsidRDefault="00497C0F" w:rsidP="00633B12">
            <w:pPr>
              <w:pStyle w:val="Akapitzlist"/>
              <w:ind w:left="0"/>
              <w:rPr>
                <w:rFonts w:ascii="Arial" w:hAnsi="Arial" w:cs="Arial"/>
                <w:color w:val="auto"/>
                <w:sz w:val="20"/>
                <w:szCs w:val="20"/>
              </w:rPr>
            </w:pPr>
            <w:r w:rsidRPr="00204781">
              <w:rPr>
                <w:rFonts w:ascii="Arial" w:hAnsi="Arial" w:cs="Arial"/>
                <w:color w:val="auto"/>
                <w:sz w:val="20"/>
                <w:szCs w:val="20"/>
              </w:rPr>
              <w:t>3. Kontrola przyrządów pomiarowych.</w:t>
            </w:r>
          </w:p>
        </w:tc>
        <w:tc>
          <w:tcPr>
            <w:tcW w:w="303" w:type="pct"/>
          </w:tcPr>
          <w:p w:rsidR="00497C0F" w:rsidRPr="00204781" w:rsidRDefault="00497C0F" w:rsidP="00285503">
            <w:pPr>
              <w:jc w:val="center"/>
              <w:rPr>
                <w:rFonts w:ascii="Arial" w:hAnsi="Arial" w:cs="Arial"/>
                <w:color w:val="auto"/>
                <w:sz w:val="20"/>
                <w:szCs w:val="20"/>
              </w:rPr>
            </w:pPr>
          </w:p>
        </w:tc>
        <w:tc>
          <w:tcPr>
            <w:tcW w:w="1295" w:type="pct"/>
          </w:tcPr>
          <w:p w:rsidR="00497C0F" w:rsidRDefault="00497C0F" w:rsidP="00285503">
            <w:pPr>
              <w:numPr>
                <w:ilvl w:val="0"/>
                <w:numId w:val="34"/>
              </w:numPr>
              <w:spacing w:before="20" w:after="20"/>
              <w:contextualSpacing/>
              <w:rPr>
                <w:rFonts w:ascii="Arial" w:eastAsia="Arial" w:hAnsi="Arial" w:cs="Arial"/>
                <w:color w:val="auto"/>
                <w:sz w:val="20"/>
                <w:szCs w:val="20"/>
              </w:rPr>
            </w:pPr>
            <w:r w:rsidRPr="00204781">
              <w:rPr>
                <w:rFonts w:ascii="Arial" w:hAnsi="Arial" w:cs="Arial"/>
                <w:color w:val="auto"/>
                <w:sz w:val="20"/>
                <w:szCs w:val="20"/>
              </w:rPr>
              <w:t>rozróżniać sposoby suszenia drewn</w:t>
            </w:r>
            <w:r w:rsidR="00F43076">
              <w:rPr>
                <w:rFonts w:ascii="Arial" w:hAnsi="Arial" w:cs="Arial"/>
                <w:color w:val="auto"/>
                <w:sz w:val="20"/>
                <w:szCs w:val="20"/>
              </w:rPr>
              <w:t>a oraz rodzaje metod suszenia,</w:t>
            </w:r>
          </w:p>
          <w:p w:rsidR="00497C0F" w:rsidRDefault="00497C0F" w:rsidP="00285503">
            <w:pPr>
              <w:numPr>
                <w:ilvl w:val="0"/>
                <w:numId w:val="34"/>
              </w:numPr>
              <w:spacing w:before="20" w:after="20"/>
              <w:contextualSpacing/>
              <w:rPr>
                <w:rFonts w:ascii="Arial" w:eastAsia="Arial" w:hAnsi="Arial" w:cs="Arial"/>
                <w:color w:val="auto"/>
                <w:sz w:val="20"/>
                <w:szCs w:val="20"/>
              </w:rPr>
            </w:pPr>
            <w:r w:rsidRPr="00204781">
              <w:rPr>
                <w:rFonts w:ascii="Arial" w:hAnsi="Arial" w:cs="Arial"/>
                <w:color w:val="auto"/>
                <w:sz w:val="20"/>
                <w:szCs w:val="20"/>
              </w:rPr>
              <w:t>charakteryzować suszarnie konwekcyjne, stykowe, promiennikowe</w:t>
            </w:r>
            <w:r w:rsidR="00DD462F">
              <w:rPr>
                <w:rFonts w:ascii="Arial" w:hAnsi="Arial" w:cs="Arial"/>
                <w:color w:val="auto"/>
                <w:sz w:val="20"/>
                <w:szCs w:val="20"/>
              </w:rPr>
              <w:t xml:space="preserve"> i </w:t>
            </w:r>
            <w:r w:rsidRPr="00204781">
              <w:rPr>
                <w:rFonts w:ascii="Arial" w:hAnsi="Arial" w:cs="Arial"/>
                <w:color w:val="auto"/>
                <w:sz w:val="20"/>
                <w:szCs w:val="20"/>
              </w:rPr>
              <w:t xml:space="preserve">pojemnościowe oraz </w:t>
            </w:r>
            <w:r w:rsidR="00EF68EF" w:rsidRPr="00204781">
              <w:rPr>
                <w:rFonts w:ascii="Arial" w:hAnsi="Arial" w:cs="Arial"/>
                <w:color w:val="auto"/>
                <w:sz w:val="20"/>
                <w:szCs w:val="20"/>
              </w:rPr>
              <w:t>o obniżonym</w:t>
            </w:r>
            <w:r w:rsidRPr="00204781">
              <w:rPr>
                <w:rFonts w:ascii="Arial" w:hAnsi="Arial" w:cs="Arial"/>
                <w:color w:val="auto"/>
                <w:sz w:val="20"/>
                <w:szCs w:val="20"/>
              </w:rPr>
              <w:t xml:space="preserve"> ciśnieniu powietrza, ciągłe</w:t>
            </w:r>
            <w:r w:rsidR="00DD462F">
              <w:rPr>
                <w:rFonts w:ascii="Arial" w:hAnsi="Arial" w:cs="Arial"/>
                <w:color w:val="auto"/>
                <w:sz w:val="20"/>
                <w:szCs w:val="20"/>
              </w:rPr>
              <w:t xml:space="preserve"> i </w:t>
            </w:r>
            <w:r w:rsidRPr="00204781">
              <w:rPr>
                <w:rFonts w:ascii="Arial" w:hAnsi="Arial" w:cs="Arial"/>
                <w:color w:val="auto"/>
                <w:sz w:val="20"/>
                <w:szCs w:val="20"/>
              </w:rPr>
              <w:t xml:space="preserve">cykliczne, </w:t>
            </w:r>
          </w:p>
          <w:p w:rsidR="00497C0F" w:rsidRDefault="00497C0F" w:rsidP="00285503">
            <w:pPr>
              <w:numPr>
                <w:ilvl w:val="0"/>
                <w:numId w:val="34"/>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 xml:space="preserve">dobierać metody suszenia </w:t>
            </w:r>
            <w:r w:rsidR="009F2F0B" w:rsidRPr="00204781">
              <w:rPr>
                <w:rFonts w:ascii="Arial" w:eastAsia="Arial" w:hAnsi="Arial" w:cs="Arial"/>
                <w:color w:val="auto"/>
                <w:sz w:val="20"/>
                <w:szCs w:val="20"/>
              </w:rPr>
              <w:t>w zależności</w:t>
            </w:r>
            <w:r w:rsidRPr="00204781">
              <w:rPr>
                <w:rFonts w:ascii="Arial" w:eastAsia="Arial" w:hAnsi="Arial" w:cs="Arial"/>
                <w:color w:val="auto"/>
                <w:sz w:val="20"/>
                <w:szCs w:val="20"/>
              </w:rPr>
              <w:t xml:space="preserve"> od potrzeb technologicznych wyrobu</w:t>
            </w:r>
            <w:r w:rsidR="009842C9">
              <w:rPr>
                <w:rFonts w:ascii="Arial" w:eastAsia="Arial" w:hAnsi="Arial" w:cs="Arial"/>
                <w:color w:val="auto"/>
                <w:sz w:val="20"/>
                <w:szCs w:val="20"/>
              </w:rPr>
              <w:t xml:space="preserve"> z </w:t>
            </w:r>
            <w:r w:rsidRPr="00204781">
              <w:rPr>
                <w:rFonts w:ascii="Arial" w:eastAsia="Arial" w:hAnsi="Arial" w:cs="Arial"/>
                <w:color w:val="auto"/>
                <w:sz w:val="20"/>
                <w:szCs w:val="20"/>
              </w:rPr>
              <w:t xml:space="preserve">drewna </w:t>
            </w:r>
          </w:p>
          <w:p w:rsidR="00497C0F" w:rsidRDefault="00497C0F" w:rsidP="00285503">
            <w:pPr>
              <w:numPr>
                <w:ilvl w:val="0"/>
                <w:numId w:val="34"/>
              </w:numPr>
              <w:spacing w:before="20" w:after="20"/>
              <w:contextualSpacing/>
              <w:rPr>
                <w:rFonts w:ascii="Arial" w:eastAsia="Arial" w:hAnsi="Arial" w:cs="Arial"/>
                <w:color w:val="auto"/>
                <w:sz w:val="20"/>
                <w:szCs w:val="20"/>
              </w:rPr>
            </w:pPr>
            <w:r w:rsidRPr="00204781">
              <w:rPr>
                <w:rFonts w:ascii="Arial" w:eastAsia="Arial" w:hAnsi="Arial" w:cs="Arial"/>
                <w:color w:val="auto"/>
                <w:sz w:val="20"/>
                <w:szCs w:val="20"/>
              </w:rPr>
              <w:t>ustalać parametry procesu suszenia zgodnie</w:t>
            </w:r>
            <w:r w:rsidR="009842C9">
              <w:rPr>
                <w:rFonts w:ascii="Arial" w:eastAsia="Arial" w:hAnsi="Arial" w:cs="Arial"/>
                <w:color w:val="auto"/>
                <w:sz w:val="20"/>
                <w:szCs w:val="20"/>
              </w:rPr>
              <w:t xml:space="preserve"> z </w:t>
            </w:r>
            <w:r w:rsidRPr="00204781">
              <w:rPr>
                <w:rFonts w:ascii="Arial" w:eastAsia="Arial" w:hAnsi="Arial" w:cs="Arial"/>
                <w:color w:val="auto"/>
                <w:sz w:val="20"/>
                <w:szCs w:val="20"/>
              </w:rPr>
              <w:t xml:space="preserve">potrzebami procesu technologicznego wykonywanego wyrobu </w:t>
            </w:r>
          </w:p>
        </w:tc>
        <w:tc>
          <w:tcPr>
            <w:tcW w:w="1246" w:type="pct"/>
          </w:tcPr>
          <w:p w:rsidR="00497C0F" w:rsidRDefault="00497C0F" w:rsidP="00285503">
            <w:pPr>
              <w:numPr>
                <w:ilvl w:val="0"/>
                <w:numId w:val="34"/>
              </w:numPr>
              <w:rPr>
                <w:rFonts w:ascii="Arial" w:hAnsi="Arial" w:cs="Arial"/>
                <w:color w:val="auto"/>
                <w:sz w:val="20"/>
                <w:szCs w:val="20"/>
              </w:rPr>
            </w:pPr>
            <w:r w:rsidRPr="00204781">
              <w:rPr>
                <w:rFonts w:ascii="Arial" w:hAnsi="Arial" w:cs="Arial"/>
                <w:color w:val="auto"/>
                <w:sz w:val="20"/>
                <w:szCs w:val="20"/>
              </w:rPr>
              <w:t>znać zasadę działania suszarń</w:t>
            </w:r>
            <w:r w:rsidR="001979D6">
              <w:rPr>
                <w:rFonts w:ascii="Arial" w:hAnsi="Arial" w:cs="Arial"/>
                <w:color w:val="auto"/>
                <w:sz w:val="20"/>
                <w:szCs w:val="20"/>
              </w:rPr>
              <w:t xml:space="preserve"> do </w:t>
            </w:r>
            <w:r w:rsidRPr="00204781">
              <w:rPr>
                <w:rFonts w:ascii="Arial" w:hAnsi="Arial" w:cs="Arial"/>
                <w:color w:val="auto"/>
                <w:sz w:val="20"/>
                <w:szCs w:val="20"/>
              </w:rPr>
              <w:t>drewna,</w:t>
            </w:r>
          </w:p>
          <w:p w:rsidR="00497C0F" w:rsidRDefault="00497C0F" w:rsidP="00285503">
            <w:pPr>
              <w:numPr>
                <w:ilvl w:val="0"/>
                <w:numId w:val="34"/>
              </w:numPr>
              <w:rPr>
                <w:rFonts w:ascii="Arial" w:hAnsi="Arial" w:cs="Arial"/>
                <w:color w:val="auto"/>
                <w:sz w:val="20"/>
                <w:szCs w:val="20"/>
              </w:rPr>
            </w:pPr>
            <w:r w:rsidRPr="00204781">
              <w:rPr>
                <w:rFonts w:ascii="Arial" w:hAnsi="Arial" w:cs="Arial"/>
                <w:color w:val="auto"/>
                <w:sz w:val="20"/>
                <w:szCs w:val="20"/>
              </w:rPr>
              <w:t>dobierać program suszenia</w:t>
            </w:r>
            <w:r w:rsidR="001979D6">
              <w:rPr>
                <w:rFonts w:ascii="Arial" w:hAnsi="Arial" w:cs="Arial"/>
                <w:color w:val="auto"/>
                <w:sz w:val="20"/>
                <w:szCs w:val="20"/>
              </w:rPr>
              <w:t xml:space="preserve"> do </w:t>
            </w:r>
            <w:r w:rsidRPr="00204781">
              <w:rPr>
                <w:rFonts w:ascii="Arial" w:hAnsi="Arial" w:cs="Arial"/>
                <w:color w:val="auto"/>
                <w:sz w:val="20"/>
                <w:szCs w:val="20"/>
              </w:rPr>
              <w:t xml:space="preserve">odpowiednich gatunków drewna, </w:t>
            </w:r>
          </w:p>
          <w:p w:rsidR="00497C0F" w:rsidRDefault="00497C0F" w:rsidP="00285503">
            <w:pPr>
              <w:numPr>
                <w:ilvl w:val="0"/>
                <w:numId w:val="34"/>
              </w:numPr>
              <w:rPr>
                <w:rFonts w:ascii="Arial" w:hAnsi="Arial" w:cs="Arial"/>
                <w:color w:val="auto"/>
                <w:sz w:val="20"/>
                <w:szCs w:val="20"/>
              </w:rPr>
            </w:pPr>
            <w:r w:rsidRPr="00204781">
              <w:rPr>
                <w:rFonts w:ascii="Arial" w:hAnsi="Arial" w:cs="Arial"/>
                <w:color w:val="auto"/>
                <w:sz w:val="20"/>
                <w:szCs w:val="20"/>
              </w:rPr>
              <w:t>dobierać parametry procesu suszenia</w:t>
            </w:r>
            <w:r w:rsidR="001979D6">
              <w:rPr>
                <w:rFonts w:ascii="Arial" w:hAnsi="Arial" w:cs="Arial"/>
                <w:color w:val="auto"/>
                <w:sz w:val="20"/>
                <w:szCs w:val="20"/>
              </w:rPr>
              <w:t xml:space="preserve"> do </w:t>
            </w:r>
            <w:r w:rsidRPr="00204781">
              <w:rPr>
                <w:rFonts w:ascii="Arial" w:hAnsi="Arial" w:cs="Arial"/>
                <w:color w:val="auto"/>
                <w:sz w:val="20"/>
                <w:szCs w:val="20"/>
              </w:rPr>
              <w:t>odpowiednich sortymentów tartacznych,</w:t>
            </w:r>
          </w:p>
          <w:p w:rsidR="00497C0F" w:rsidRDefault="00497C0F" w:rsidP="00285503">
            <w:pPr>
              <w:numPr>
                <w:ilvl w:val="0"/>
                <w:numId w:val="34"/>
              </w:numPr>
              <w:rPr>
                <w:rFonts w:ascii="Arial" w:hAnsi="Arial" w:cs="Arial"/>
                <w:color w:val="auto"/>
                <w:sz w:val="20"/>
                <w:szCs w:val="20"/>
              </w:rPr>
            </w:pPr>
          </w:p>
        </w:tc>
        <w:tc>
          <w:tcPr>
            <w:tcW w:w="327" w:type="pct"/>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Klasa</w:t>
            </w:r>
            <w:r w:rsidR="00DD462F">
              <w:rPr>
                <w:rFonts w:ascii="Arial" w:hAnsi="Arial" w:cs="Arial"/>
                <w:color w:val="auto"/>
                <w:sz w:val="20"/>
                <w:szCs w:val="20"/>
              </w:rPr>
              <w:t xml:space="preserve"> </w:t>
            </w:r>
            <w:r w:rsidR="0051673D">
              <w:rPr>
                <w:rFonts w:ascii="Arial" w:hAnsi="Arial" w:cs="Arial"/>
                <w:color w:val="auto"/>
                <w:sz w:val="20"/>
                <w:szCs w:val="20"/>
              </w:rPr>
              <w:t>II</w:t>
            </w:r>
            <w:r w:rsidR="00DD462F">
              <w:rPr>
                <w:rFonts w:ascii="Arial" w:hAnsi="Arial" w:cs="Arial"/>
                <w:color w:val="auto"/>
                <w:sz w:val="20"/>
                <w:szCs w:val="20"/>
              </w:rPr>
              <w:t> </w:t>
            </w:r>
            <w:r w:rsidRPr="00204781">
              <w:rPr>
                <w:rFonts w:ascii="Arial" w:hAnsi="Arial" w:cs="Arial"/>
                <w:color w:val="auto"/>
                <w:sz w:val="20"/>
                <w:szCs w:val="20"/>
              </w:rPr>
              <w:t>/</w:t>
            </w:r>
          </w:p>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Klasa II</w:t>
            </w:r>
            <w:r w:rsidR="0051673D">
              <w:rPr>
                <w:rFonts w:ascii="Arial" w:hAnsi="Arial" w:cs="Arial"/>
                <w:color w:val="auto"/>
                <w:sz w:val="20"/>
                <w:szCs w:val="20"/>
              </w:rPr>
              <w:t>I</w:t>
            </w:r>
          </w:p>
        </w:tc>
      </w:tr>
      <w:tr w:rsidR="00497C0F" w:rsidRPr="00204781" w:rsidTr="00F34D4D">
        <w:trPr>
          <w:trHeight w:val="2126"/>
        </w:trPr>
        <w:tc>
          <w:tcPr>
            <w:tcW w:w="853" w:type="pct"/>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lastRenderedPageBreak/>
              <w:t>V. Materiały pomocnicze stosowane w przemyśle drzewnym.</w:t>
            </w:r>
          </w:p>
        </w:tc>
        <w:tc>
          <w:tcPr>
            <w:tcW w:w="976" w:type="pct"/>
          </w:tcPr>
          <w:p w:rsidR="00497C0F" w:rsidRPr="00204781" w:rsidRDefault="00497C0F" w:rsidP="00285503">
            <w:pPr>
              <w:pStyle w:val="Akapitzlist"/>
              <w:ind w:left="0"/>
              <w:rPr>
                <w:rFonts w:ascii="Arial" w:hAnsi="Arial" w:cs="Arial"/>
                <w:color w:val="auto"/>
                <w:sz w:val="20"/>
                <w:szCs w:val="20"/>
              </w:rPr>
            </w:pPr>
            <w:r w:rsidRPr="00204781">
              <w:rPr>
                <w:rFonts w:ascii="Arial" w:hAnsi="Arial" w:cs="Arial"/>
                <w:color w:val="auto"/>
                <w:sz w:val="20"/>
                <w:szCs w:val="20"/>
              </w:rPr>
              <w:t xml:space="preserve">1. Kleje stosowane </w:t>
            </w:r>
            <w:r w:rsidR="00EF68EF" w:rsidRPr="00204781">
              <w:rPr>
                <w:rFonts w:ascii="Arial" w:hAnsi="Arial" w:cs="Arial"/>
                <w:color w:val="auto"/>
                <w:sz w:val="20"/>
                <w:szCs w:val="20"/>
              </w:rPr>
              <w:t>w meblarstwie</w:t>
            </w:r>
            <w:r w:rsidR="00DD462F">
              <w:rPr>
                <w:rFonts w:ascii="Arial" w:hAnsi="Arial" w:cs="Arial"/>
                <w:color w:val="auto"/>
                <w:sz w:val="20"/>
                <w:szCs w:val="20"/>
              </w:rPr>
              <w:t xml:space="preserve"> i </w:t>
            </w:r>
            <w:r w:rsidRPr="00204781">
              <w:rPr>
                <w:rFonts w:ascii="Arial" w:hAnsi="Arial" w:cs="Arial"/>
                <w:color w:val="auto"/>
                <w:sz w:val="20"/>
                <w:szCs w:val="20"/>
              </w:rPr>
              <w:t>produkcji wyrobów</w:t>
            </w:r>
            <w:r w:rsidR="009842C9">
              <w:rPr>
                <w:rFonts w:ascii="Arial" w:hAnsi="Arial" w:cs="Arial"/>
                <w:color w:val="auto"/>
                <w:sz w:val="20"/>
                <w:szCs w:val="20"/>
              </w:rPr>
              <w:t xml:space="preserve"> z </w:t>
            </w:r>
            <w:r w:rsidRPr="00204781">
              <w:rPr>
                <w:rFonts w:ascii="Arial" w:hAnsi="Arial" w:cs="Arial"/>
                <w:color w:val="auto"/>
                <w:sz w:val="20"/>
                <w:szCs w:val="20"/>
              </w:rPr>
              <w:t>drewna.</w:t>
            </w:r>
          </w:p>
          <w:p w:rsidR="00497C0F" w:rsidRPr="00204781" w:rsidRDefault="00497C0F" w:rsidP="00285503">
            <w:pPr>
              <w:pStyle w:val="Akapitzlist"/>
              <w:ind w:left="0"/>
              <w:rPr>
                <w:rFonts w:ascii="Arial" w:hAnsi="Arial" w:cs="Arial"/>
                <w:color w:val="auto"/>
                <w:sz w:val="20"/>
                <w:szCs w:val="20"/>
              </w:rPr>
            </w:pPr>
            <w:r w:rsidRPr="00204781">
              <w:rPr>
                <w:rFonts w:ascii="Arial" w:hAnsi="Arial" w:cs="Arial"/>
                <w:color w:val="auto"/>
                <w:sz w:val="20"/>
                <w:szCs w:val="20"/>
              </w:rPr>
              <w:t>2. Materiały wykończeniowe.</w:t>
            </w:r>
          </w:p>
          <w:p w:rsidR="00497C0F" w:rsidRPr="00204781" w:rsidRDefault="00497C0F" w:rsidP="00285503">
            <w:pPr>
              <w:pStyle w:val="Akapitzlist"/>
              <w:ind w:left="0"/>
              <w:rPr>
                <w:rFonts w:ascii="Arial" w:hAnsi="Arial" w:cs="Arial"/>
                <w:color w:val="auto"/>
                <w:sz w:val="20"/>
                <w:szCs w:val="20"/>
              </w:rPr>
            </w:pPr>
            <w:r>
              <w:rPr>
                <w:rFonts w:ascii="Arial" w:hAnsi="Arial" w:cs="Arial"/>
                <w:color w:val="auto"/>
                <w:sz w:val="20"/>
                <w:szCs w:val="20"/>
              </w:rPr>
              <w:t xml:space="preserve">3. </w:t>
            </w:r>
            <w:r w:rsidRPr="00204781">
              <w:rPr>
                <w:rFonts w:ascii="Arial" w:hAnsi="Arial" w:cs="Arial"/>
                <w:color w:val="auto"/>
                <w:sz w:val="20"/>
                <w:szCs w:val="20"/>
              </w:rPr>
              <w:t xml:space="preserve">Materiały impregnacyjne. </w:t>
            </w:r>
          </w:p>
          <w:p w:rsidR="00497C0F" w:rsidRPr="00204781" w:rsidRDefault="00497C0F" w:rsidP="00285503">
            <w:pPr>
              <w:pStyle w:val="Akapitzlist"/>
              <w:ind w:left="0"/>
              <w:rPr>
                <w:rFonts w:ascii="Arial" w:hAnsi="Arial" w:cs="Arial"/>
                <w:color w:val="auto"/>
                <w:sz w:val="20"/>
                <w:szCs w:val="20"/>
              </w:rPr>
            </w:pPr>
            <w:r>
              <w:rPr>
                <w:rFonts w:ascii="Arial" w:hAnsi="Arial" w:cs="Arial"/>
                <w:color w:val="auto"/>
                <w:sz w:val="20"/>
                <w:szCs w:val="20"/>
              </w:rPr>
              <w:t>4</w:t>
            </w:r>
            <w:r w:rsidRPr="00204781">
              <w:rPr>
                <w:rFonts w:ascii="Arial" w:hAnsi="Arial" w:cs="Arial"/>
                <w:color w:val="auto"/>
                <w:sz w:val="20"/>
                <w:szCs w:val="20"/>
              </w:rPr>
              <w:t>. Materiały</w:t>
            </w:r>
            <w:r w:rsidR="00DD462F">
              <w:rPr>
                <w:rFonts w:ascii="Arial" w:hAnsi="Arial" w:cs="Arial"/>
                <w:color w:val="auto"/>
                <w:sz w:val="20"/>
                <w:szCs w:val="20"/>
              </w:rPr>
              <w:t xml:space="preserve"> i </w:t>
            </w:r>
            <w:r w:rsidRPr="00204781">
              <w:rPr>
                <w:rFonts w:ascii="Arial" w:hAnsi="Arial" w:cs="Arial"/>
                <w:color w:val="auto"/>
                <w:sz w:val="20"/>
                <w:szCs w:val="20"/>
              </w:rPr>
              <w:t>półfabrykaty tapicerskie.</w:t>
            </w:r>
          </w:p>
        </w:tc>
        <w:tc>
          <w:tcPr>
            <w:tcW w:w="303" w:type="pct"/>
          </w:tcPr>
          <w:p w:rsidR="00497C0F" w:rsidRPr="00204781" w:rsidRDefault="00497C0F" w:rsidP="003714BC">
            <w:pPr>
              <w:jc w:val="center"/>
              <w:rPr>
                <w:rFonts w:ascii="Arial" w:hAnsi="Arial" w:cs="Arial"/>
                <w:color w:val="auto"/>
                <w:sz w:val="20"/>
                <w:szCs w:val="20"/>
              </w:rPr>
            </w:pPr>
          </w:p>
        </w:tc>
        <w:tc>
          <w:tcPr>
            <w:tcW w:w="1295" w:type="pct"/>
          </w:tcPr>
          <w:p w:rsidR="00497C0F" w:rsidRDefault="00497C0F" w:rsidP="00285503">
            <w:pPr>
              <w:pStyle w:val="Akapitzlist"/>
              <w:numPr>
                <w:ilvl w:val="0"/>
                <w:numId w:val="34"/>
              </w:numPr>
              <w:spacing w:before="100" w:beforeAutospacing="1" w:after="100" w:afterAutospacing="1"/>
              <w:rPr>
                <w:rFonts w:ascii="Arial" w:hAnsi="Arial" w:cs="Arial"/>
                <w:color w:val="auto"/>
                <w:sz w:val="20"/>
                <w:szCs w:val="20"/>
              </w:rPr>
            </w:pPr>
            <w:r w:rsidRPr="00204781">
              <w:rPr>
                <w:rFonts w:ascii="Arial" w:hAnsi="Arial" w:cs="Arial"/>
                <w:color w:val="auto"/>
                <w:sz w:val="20"/>
                <w:szCs w:val="20"/>
              </w:rPr>
              <w:t xml:space="preserve">klasyfikować materiały pomocnicze stosowane </w:t>
            </w:r>
            <w:r w:rsidR="00EF68EF" w:rsidRPr="00204781">
              <w:rPr>
                <w:rFonts w:ascii="Arial" w:hAnsi="Arial" w:cs="Arial"/>
                <w:color w:val="auto"/>
                <w:sz w:val="20"/>
                <w:szCs w:val="20"/>
              </w:rPr>
              <w:t>w produkcji</w:t>
            </w:r>
            <w:r w:rsidRPr="00204781">
              <w:rPr>
                <w:rFonts w:ascii="Arial" w:hAnsi="Arial" w:cs="Arial"/>
                <w:color w:val="auto"/>
                <w:sz w:val="20"/>
                <w:szCs w:val="20"/>
              </w:rPr>
              <w:t xml:space="preserve"> wyrobów stolarskich </w:t>
            </w:r>
          </w:p>
          <w:p w:rsidR="00497C0F" w:rsidRDefault="00497C0F" w:rsidP="00285503">
            <w:pPr>
              <w:pStyle w:val="Akapitzlist"/>
              <w:numPr>
                <w:ilvl w:val="0"/>
                <w:numId w:val="34"/>
              </w:numPr>
              <w:spacing w:before="100" w:beforeAutospacing="1" w:after="100" w:afterAutospacing="1"/>
              <w:rPr>
                <w:rFonts w:ascii="Arial" w:hAnsi="Arial" w:cs="Arial"/>
                <w:color w:val="auto"/>
                <w:sz w:val="20"/>
                <w:szCs w:val="20"/>
              </w:rPr>
            </w:pPr>
            <w:r w:rsidRPr="00204781">
              <w:rPr>
                <w:rFonts w:ascii="Arial" w:hAnsi="Arial" w:cs="Arial"/>
                <w:color w:val="auto"/>
                <w:sz w:val="20"/>
                <w:szCs w:val="20"/>
              </w:rPr>
              <w:t xml:space="preserve">rozróżniać materiały pomocnicze stosowane </w:t>
            </w:r>
            <w:r w:rsidR="009F2F0B" w:rsidRPr="00204781">
              <w:rPr>
                <w:rFonts w:ascii="Arial" w:hAnsi="Arial" w:cs="Arial"/>
                <w:color w:val="auto"/>
                <w:sz w:val="20"/>
                <w:szCs w:val="20"/>
              </w:rPr>
              <w:t>w stolarstwie</w:t>
            </w:r>
            <w:r w:rsidRPr="00204781">
              <w:rPr>
                <w:rFonts w:ascii="Arial" w:hAnsi="Arial" w:cs="Arial"/>
                <w:color w:val="auto"/>
                <w:sz w:val="20"/>
                <w:szCs w:val="20"/>
              </w:rPr>
              <w:t xml:space="preserve"> </w:t>
            </w:r>
          </w:p>
          <w:p w:rsidR="00497C0F" w:rsidRDefault="00497C0F" w:rsidP="00285503">
            <w:pPr>
              <w:pStyle w:val="Akapitzlist"/>
              <w:numPr>
                <w:ilvl w:val="0"/>
                <w:numId w:val="34"/>
              </w:numPr>
              <w:spacing w:before="100" w:beforeAutospacing="1" w:after="100" w:afterAutospacing="1"/>
              <w:rPr>
                <w:rFonts w:ascii="Arial" w:hAnsi="Arial" w:cs="Arial"/>
                <w:color w:val="auto"/>
                <w:sz w:val="20"/>
                <w:szCs w:val="20"/>
              </w:rPr>
            </w:pPr>
            <w:r w:rsidRPr="00204781">
              <w:rPr>
                <w:rFonts w:ascii="Arial" w:hAnsi="Arial" w:cs="Arial"/>
                <w:color w:val="auto"/>
                <w:sz w:val="20"/>
                <w:szCs w:val="20"/>
              </w:rPr>
              <w:t xml:space="preserve">wskazywać zastosowanie materiałów pomocniczych w stolarstwie </w:t>
            </w:r>
          </w:p>
          <w:p w:rsidR="00497C0F" w:rsidRDefault="00497C0F" w:rsidP="00285503">
            <w:pPr>
              <w:pStyle w:val="Akapitzlist"/>
              <w:numPr>
                <w:ilvl w:val="0"/>
                <w:numId w:val="34"/>
              </w:numPr>
              <w:spacing w:before="100" w:beforeAutospacing="1" w:after="100" w:afterAutospacing="1"/>
              <w:rPr>
                <w:rFonts w:ascii="Arial" w:hAnsi="Arial" w:cs="Arial"/>
                <w:color w:val="auto"/>
                <w:sz w:val="20"/>
                <w:szCs w:val="20"/>
              </w:rPr>
            </w:pPr>
            <w:r w:rsidRPr="00204781">
              <w:rPr>
                <w:rFonts w:ascii="Arial" w:hAnsi="Arial" w:cs="Arial"/>
                <w:color w:val="auto"/>
                <w:sz w:val="20"/>
                <w:szCs w:val="20"/>
              </w:rPr>
              <w:t>dobierać materiały pomocnicze</w:t>
            </w:r>
          </w:p>
        </w:tc>
        <w:tc>
          <w:tcPr>
            <w:tcW w:w="1246" w:type="pct"/>
          </w:tcPr>
          <w:p w:rsidR="00497C0F" w:rsidRDefault="00497C0F" w:rsidP="00285503">
            <w:pPr>
              <w:numPr>
                <w:ilvl w:val="0"/>
                <w:numId w:val="34"/>
              </w:numPr>
              <w:rPr>
                <w:rFonts w:ascii="Arial" w:hAnsi="Arial" w:cs="Arial"/>
                <w:color w:val="auto"/>
                <w:sz w:val="20"/>
                <w:szCs w:val="20"/>
              </w:rPr>
            </w:pPr>
            <w:r w:rsidRPr="00204781">
              <w:rPr>
                <w:rFonts w:ascii="Arial" w:hAnsi="Arial" w:cs="Arial"/>
                <w:color w:val="auto"/>
                <w:sz w:val="20"/>
                <w:szCs w:val="20"/>
              </w:rPr>
              <w:t>charakteryzować materiały klejarskie,</w:t>
            </w:r>
          </w:p>
          <w:p w:rsidR="00497C0F" w:rsidRDefault="00497C0F" w:rsidP="00285503">
            <w:pPr>
              <w:numPr>
                <w:ilvl w:val="0"/>
                <w:numId w:val="34"/>
              </w:numPr>
              <w:rPr>
                <w:rFonts w:ascii="Arial" w:hAnsi="Arial" w:cs="Arial"/>
                <w:color w:val="auto"/>
                <w:sz w:val="20"/>
                <w:szCs w:val="20"/>
              </w:rPr>
            </w:pPr>
            <w:r w:rsidRPr="00204781">
              <w:rPr>
                <w:rFonts w:ascii="Arial" w:hAnsi="Arial" w:cs="Arial"/>
                <w:color w:val="auto"/>
                <w:sz w:val="20"/>
                <w:szCs w:val="20"/>
              </w:rPr>
              <w:t>stosować materiały wykończeniowe,</w:t>
            </w:r>
          </w:p>
          <w:p w:rsidR="00497C0F" w:rsidRDefault="00497C0F" w:rsidP="00285503">
            <w:pPr>
              <w:numPr>
                <w:ilvl w:val="0"/>
                <w:numId w:val="34"/>
              </w:numPr>
              <w:rPr>
                <w:rFonts w:ascii="Arial" w:hAnsi="Arial" w:cs="Arial"/>
                <w:color w:val="auto"/>
                <w:sz w:val="20"/>
                <w:szCs w:val="20"/>
              </w:rPr>
            </w:pPr>
            <w:r w:rsidRPr="00204781">
              <w:rPr>
                <w:rFonts w:ascii="Arial" w:hAnsi="Arial" w:cs="Arial"/>
                <w:color w:val="auto"/>
                <w:sz w:val="20"/>
                <w:szCs w:val="20"/>
              </w:rPr>
              <w:t>rozróżniać materiały</w:t>
            </w:r>
            <w:r w:rsidR="00DD462F">
              <w:rPr>
                <w:rFonts w:ascii="Arial" w:hAnsi="Arial" w:cs="Arial"/>
                <w:color w:val="auto"/>
                <w:sz w:val="20"/>
                <w:szCs w:val="20"/>
              </w:rPr>
              <w:t xml:space="preserve"> i </w:t>
            </w:r>
            <w:r w:rsidRPr="00204781">
              <w:rPr>
                <w:rFonts w:ascii="Arial" w:hAnsi="Arial" w:cs="Arial"/>
                <w:color w:val="auto"/>
                <w:sz w:val="20"/>
                <w:szCs w:val="20"/>
              </w:rPr>
              <w:t>półfabrykaty tapicerskie,</w:t>
            </w:r>
          </w:p>
          <w:p w:rsidR="00497C0F" w:rsidRPr="00204781" w:rsidRDefault="00497C0F" w:rsidP="00285503">
            <w:pPr>
              <w:rPr>
                <w:rFonts w:ascii="Arial" w:hAnsi="Arial" w:cs="Arial"/>
                <w:color w:val="auto"/>
                <w:sz w:val="20"/>
                <w:szCs w:val="20"/>
              </w:rPr>
            </w:pPr>
          </w:p>
        </w:tc>
        <w:tc>
          <w:tcPr>
            <w:tcW w:w="327" w:type="pct"/>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Klasa II</w:t>
            </w:r>
            <w:r w:rsidR="0051673D">
              <w:rPr>
                <w:rFonts w:ascii="Arial" w:hAnsi="Arial" w:cs="Arial"/>
                <w:color w:val="auto"/>
                <w:sz w:val="20"/>
                <w:szCs w:val="20"/>
              </w:rPr>
              <w:t>I</w:t>
            </w:r>
          </w:p>
        </w:tc>
      </w:tr>
      <w:tr w:rsidR="00497C0F" w:rsidRPr="00204781" w:rsidTr="00F34D4D">
        <w:tc>
          <w:tcPr>
            <w:tcW w:w="853" w:type="pct"/>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VI. Narzędzia, maszyny</w:t>
            </w:r>
            <w:r w:rsidR="00DD462F">
              <w:rPr>
                <w:rFonts w:ascii="Arial" w:hAnsi="Arial" w:cs="Arial"/>
                <w:color w:val="auto"/>
                <w:sz w:val="20"/>
                <w:szCs w:val="20"/>
              </w:rPr>
              <w:t xml:space="preserve"> i </w:t>
            </w:r>
            <w:r w:rsidRPr="00204781">
              <w:rPr>
                <w:rFonts w:ascii="Arial" w:hAnsi="Arial" w:cs="Arial"/>
                <w:color w:val="auto"/>
                <w:sz w:val="20"/>
                <w:szCs w:val="20"/>
              </w:rPr>
              <w:t>urządzenia</w:t>
            </w:r>
            <w:r w:rsidR="001979D6">
              <w:rPr>
                <w:rFonts w:ascii="Arial" w:hAnsi="Arial" w:cs="Arial"/>
                <w:color w:val="auto"/>
                <w:sz w:val="20"/>
                <w:szCs w:val="20"/>
              </w:rPr>
              <w:t xml:space="preserve"> do </w:t>
            </w:r>
            <w:r w:rsidRPr="00204781">
              <w:rPr>
                <w:rFonts w:ascii="Arial" w:hAnsi="Arial" w:cs="Arial"/>
                <w:color w:val="auto"/>
                <w:sz w:val="20"/>
                <w:szCs w:val="20"/>
              </w:rPr>
              <w:t>wykonania obróbki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tc>
        <w:tc>
          <w:tcPr>
            <w:tcW w:w="976" w:type="pct"/>
          </w:tcPr>
          <w:p w:rsidR="00497C0F" w:rsidRPr="00204781" w:rsidRDefault="00497C0F" w:rsidP="00285503">
            <w:pPr>
              <w:pStyle w:val="Akapitzlist"/>
              <w:ind w:left="0"/>
              <w:rPr>
                <w:rFonts w:ascii="Arial" w:hAnsi="Arial" w:cs="Arial"/>
                <w:color w:val="auto"/>
                <w:sz w:val="20"/>
                <w:szCs w:val="20"/>
              </w:rPr>
            </w:pPr>
            <w:r w:rsidRPr="00204781">
              <w:rPr>
                <w:rFonts w:ascii="Arial" w:hAnsi="Arial" w:cs="Arial"/>
                <w:color w:val="auto"/>
                <w:sz w:val="20"/>
                <w:szCs w:val="20"/>
              </w:rPr>
              <w:t>1. Narzędzia</w:t>
            </w:r>
            <w:r w:rsidR="001979D6">
              <w:rPr>
                <w:rFonts w:ascii="Arial" w:hAnsi="Arial" w:cs="Arial"/>
                <w:color w:val="auto"/>
                <w:sz w:val="20"/>
                <w:szCs w:val="20"/>
              </w:rPr>
              <w:t xml:space="preserve"> do </w:t>
            </w:r>
            <w:r w:rsidRPr="00204781">
              <w:rPr>
                <w:rFonts w:ascii="Arial" w:hAnsi="Arial" w:cs="Arial"/>
                <w:color w:val="auto"/>
                <w:sz w:val="20"/>
                <w:szCs w:val="20"/>
              </w:rPr>
              <w:t>obróbki ręcznej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p w:rsidR="00497C0F" w:rsidRPr="00204781" w:rsidRDefault="00497C0F" w:rsidP="00285503">
            <w:pPr>
              <w:pStyle w:val="Akapitzlist"/>
              <w:ind w:left="0"/>
              <w:rPr>
                <w:rFonts w:ascii="Arial" w:hAnsi="Arial" w:cs="Arial"/>
                <w:color w:val="auto"/>
                <w:sz w:val="20"/>
                <w:szCs w:val="20"/>
              </w:rPr>
            </w:pPr>
            <w:r w:rsidRPr="00204781">
              <w:rPr>
                <w:rFonts w:ascii="Arial" w:hAnsi="Arial" w:cs="Arial"/>
                <w:color w:val="auto"/>
                <w:sz w:val="20"/>
                <w:szCs w:val="20"/>
              </w:rPr>
              <w:t>2. Narzędzia</w:t>
            </w:r>
            <w:r w:rsidR="001979D6">
              <w:rPr>
                <w:rFonts w:ascii="Arial" w:hAnsi="Arial" w:cs="Arial"/>
                <w:color w:val="auto"/>
                <w:sz w:val="20"/>
                <w:szCs w:val="20"/>
              </w:rPr>
              <w:t xml:space="preserve"> do </w:t>
            </w:r>
            <w:r w:rsidRPr="00204781">
              <w:rPr>
                <w:rFonts w:ascii="Arial" w:hAnsi="Arial" w:cs="Arial"/>
                <w:color w:val="auto"/>
                <w:sz w:val="20"/>
                <w:szCs w:val="20"/>
              </w:rPr>
              <w:t>obróbki maszynowej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3. Klasyfikacja narzędzi ręcznych</w:t>
            </w:r>
            <w:r w:rsidR="001979D6">
              <w:rPr>
                <w:rFonts w:ascii="Arial" w:hAnsi="Arial" w:cs="Arial"/>
                <w:color w:val="auto"/>
                <w:sz w:val="20"/>
                <w:szCs w:val="20"/>
              </w:rPr>
              <w:t xml:space="preserve"> do </w:t>
            </w:r>
            <w:r w:rsidRPr="00204781">
              <w:rPr>
                <w:rFonts w:ascii="Arial" w:hAnsi="Arial" w:cs="Arial"/>
                <w:color w:val="auto"/>
                <w:sz w:val="20"/>
                <w:szCs w:val="20"/>
              </w:rPr>
              <w:t>obróbki drewna</w:t>
            </w:r>
            <w:r w:rsidR="00DD462F">
              <w:rPr>
                <w:rFonts w:ascii="Arial" w:hAnsi="Arial" w:cs="Arial"/>
                <w:color w:val="auto"/>
                <w:sz w:val="20"/>
                <w:szCs w:val="20"/>
              </w:rPr>
              <w:t xml:space="preserve"> i </w:t>
            </w:r>
            <w:r w:rsidRPr="00204781">
              <w:rPr>
                <w:rFonts w:ascii="Arial" w:hAnsi="Arial" w:cs="Arial"/>
                <w:color w:val="auto"/>
                <w:sz w:val="20"/>
                <w:szCs w:val="20"/>
              </w:rPr>
              <w:t xml:space="preserve">materiałów drewnopochodnych. </w:t>
            </w:r>
          </w:p>
        </w:tc>
        <w:tc>
          <w:tcPr>
            <w:tcW w:w="303" w:type="pct"/>
          </w:tcPr>
          <w:p w:rsidR="00497C0F" w:rsidRPr="00204781" w:rsidRDefault="00497C0F" w:rsidP="00285503">
            <w:pPr>
              <w:jc w:val="center"/>
              <w:rPr>
                <w:rFonts w:ascii="Arial" w:hAnsi="Arial" w:cs="Arial"/>
                <w:color w:val="auto"/>
                <w:sz w:val="20"/>
                <w:szCs w:val="20"/>
              </w:rPr>
            </w:pPr>
          </w:p>
        </w:tc>
        <w:tc>
          <w:tcPr>
            <w:tcW w:w="1295" w:type="pct"/>
          </w:tcPr>
          <w:p w:rsidR="00497C0F" w:rsidRDefault="00497C0F" w:rsidP="00285503">
            <w:pPr>
              <w:numPr>
                <w:ilvl w:val="0"/>
                <w:numId w:val="29"/>
              </w:numPr>
              <w:spacing w:before="20"/>
              <w:contextualSpacing/>
              <w:rPr>
                <w:rFonts w:ascii="Arial" w:eastAsia="Arial" w:hAnsi="Arial" w:cs="Arial"/>
                <w:color w:val="auto"/>
                <w:sz w:val="20"/>
                <w:szCs w:val="20"/>
              </w:rPr>
            </w:pPr>
            <w:r w:rsidRPr="00204781">
              <w:rPr>
                <w:rFonts w:ascii="Arial" w:eastAsia="Arial" w:hAnsi="Arial" w:cs="Arial"/>
                <w:color w:val="auto"/>
                <w:sz w:val="20"/>
                <w:szCs w:val="20"/>
              </w:rPr>
              <w:t>klasyfikować narzędzia</w:t>
            </w:r>
            <w:r w:rsidR="001979D6">
              <w:rPr>
                <w:rFonts w:ascii="Arial" w:eastAsia="Arial" w:hAnsi="Arial" w:cs="Arial"/>
                <w:color w:val="auto"/>
                <w:sz w:val="20"/>
                <w:szCs w:val="20"/>
              </w:rPr>
              <w:t xml:space="preserve"> do </w:t>
            </w:r>
            <w:r w:rsidRPr="00204781">
              <w:rPr>
                <w:rFonts w:ascii="Arial" w:eastAsia="Arial" w:hAnsi="Arial" w:cs="Arial"/>
                <w:color w:val="auto"/>
                <w:sz w:val="20"/>
                <w:szCs w:val="20"/>
              </w:rPr>
              <w:t>obróbki drewna</w:t>
            </w:r>
            <w:r w:rsidR="00DD462F">
              <w:rPr>
                <w:rFonts w:ascii="Arial" w:eastAsia="Arial" w:hAnsi="Arial" w:cs="Arial"/>
                <w:color w:val="auto"/>
                <w:sz w:val="20"/>
                <w:szCs w:val="20"/>
              </w:rPr>
              <w:t xml:space="preserve"> i </w:t>
            </w:r>
            <w:r w:rsidRPr="00204781">
              <w:rPr>
                <w:rFonts w:ascii="Arial" w:eastAsia="Arial" w:hAnsi="Arial" w:cs="Arial"/>
                <w:color w:val="auto"/>
                <w:sz w:val="20"/>
                <w:szCs w:val="20"/>
              </w:rPr>
              <w:t>materiałów drewnopochodnych</w:t>
            </w:r>
          </w:p>
          <w:p w:rsidR="00497C0F" w:rsidRDefault="00497C0F" w:rsidP="00285503">
            <w:pPr>
              <w:numPr>
                <w:ilvl w:val="0"/>
                <w:numId w:val="29"/>
              </w:numPr>
              <w:spacing w:before="20"/>
              <w:contextualSpacing/>
              <w:rPr>
                <w:rFonts w:ascii="Arial" w:eastAsia="Arial" w:hAnsi="Arial" w:cs="Arial"/>
                <w:color w:val="auto"/>
                <w:sz w:val="20"/>
                <w:szCs w:val="20"/>
              </w:rPr>
            </w:pPr>
            <w:r w:rsidRPr="00204781">
              <w:rPr>
                <w:rFonts w:ascii="Arial" w:eastAsia="Arial" w:hAnsi="Arial" w:cs="Arial"/>
                <w:color w:val="auto"/>
                <w:sz w:val="20"/>
                <w:szCs w:val="20"/>
              </w:rPr>
              <w:t>rozróżniać narzędzia</w:t>
            </w:r>
            <w:r w:rsidR="001979D6">
              <w:rPr>
                <w:rFonts w:ascii="Arial" w:eastAsia="Arial" w:hAnsi="Arial" w:cs="Arial"/>
                <w:color w:val="auto"/>
                <w:sz w:val="20"/>
                <w:szCs w:val="20"/>
              </w:rPr>
              <w:t xml:space="preserve"> do </w:t>
            </w:r>
            <w:r w:rsidRPr="00204781">
              <w:rPr>
                <w:rFonts w:ascii="Arial" w:eastAsia="Arial" w:hAnsi="Arial" w:cs="Arial"/>
                <w:color w:val="auto"/>
                <w:sz w:val="20"/>
                <w:szCs w:val="20"/>
              </w:rPr>
              <w:t xml:space="preserve">obróbki ręcznej </w:t>
            </w:r>
          </w:p>
          <w:p w:rsidR="00497C0F" w:rsidRDefault="00497C0F" w:rsidP="00285503">
            <w:pPr>
              <w:numPr>
                <w:ilvl w:val="0"/>
                <w:numId w:val="29"/>
              </w:numPr>
              <w:spacing w:before="20"/>
              <w:contextualSpacing/>
              <w:rPr>
                <w:rFonts w:ascii="Arial" w:eastAsia="Arial" w:hAnsi="Arial" w:cs="Arial"/>
                <w:color w:val="auto"/>
                <w:sz w:val="20"/>
                <w:szCs w:val="20"/>
              </w:rPr>
            </w:pPr>
            <w:r w:rsidRPr="00204781">
              <w:rPr>
                <w:rFonts w:ascii="Arial" w:eastAsia="Arial" w:hAnsi="Arial" w:cs="Arial"/>
                <w:color w:val="auto"/>
                <w:sz w:val="20"/>
                <w:szCs w:val="20"/>
              </w:rPr>
              <w:t>rozróżniać elektronarzędzia stosowane w obróbce drewna</w:t>
            </w:r>
            <w:r w:rsidR="00DD462F">
              <w:rPr>
                <w:rFonts w:ascii="Arial" w:eastAsia="Arial" w:hAnsi="Arial" w:cs="Arial"/>
                <w:color w:val="auto"/>
                <w:sz w:val="20"/>
                <w:szCs w:val="20"/>
              </w:rPr>
              <w:t xml:space="preserve"> i </w:t>
            </w:r>
            <w:r w:rsidRPr="00204781">
              <w:rPr>
                <w:rFonts w:ascii="Arial" w:eastAsia="Arial" w:hAnsi="Arial" w:cs="Arial"/>
                <w:color w:val="auto"/>
                <w:sz w:val="20"/>
                <w:szCs w:val="20"/>
              </w:rPr>
              <w:t xml:space="preserve">materiałów drzewnych </w:t>
            </w:r>
          </w:p>
          <w:p w:rsidR="00497C0F" w:rsidRDefault="00497C0F" w:rsidP="00285503">
            <w:pPr>
              <w:numPr>
                <w:ilvl w:val="0"/>
                <w:numId w:val="29"/>
              </w:numPr>
              <w:spacing w:before="20"/>
              <w:contextualSpacing/>
              <w:rPr>
                <w:rFonts w:ascii="Arial" w:eastAsia="Arial" w:hAnsi="Arial" w:cs="Arial"/>
                <w:color w:val="auto"/>
                <w:sz w:val="20"/>
                <w:szCs w:val="20"/>
              </w:rPr>
            </w:pPr>
            <w:r w:rsidRPr="00204781">
              <w:rPr>
                <w:rFonts w:ascii="Arial" w:eastAsia="Arial" w:hAnsi="Arial" w:cs="Arial"/>
                <w:color w:val="auto"/>
                <w:sz w:val="20"/>
                <w:szCs w:val="20"/>
              </w:rPr>
              <w:t xml:space="preserve">rozróżniać narzędzia stosowane w obróbce maszynowej </w:t>
            </w:r>
          </w:p>
          <w:p w:rsidR="00497C0F" w:rsidRDefault="00497C0F" w:rsidP="00285503">
            <w:pPr>
              <w:numPr>
                <w:ilvl w:val="0"/>
                <w:numId w:val="29"/>
              </w:numPr>
              <w:spacing w:before="20"/>
              <w:contextualSpacing/>
              <w:rPr>
                <w:rFonts w:ascii="Arial" w:eastAsia="Arial" w:hAnsi="Arial" w:cs="Arial"/>
                <w:color w:val="auto"/>
                <w:sz w:val="20"/>
                <w:szCs w:val="20"/>
              </w:rPr>
            </w:pPr>
            <w:r w:rsidRPr="00204781">
              <w:rPr>
                <w:rFonts w:ascii="Arial" w:hAnsi="Arial" w:cs="Arial"/>
                <w:color w:val="auto"/>
                <w:sz w:val="20"/>
                <w:szCs w:val="20"/>
              </w:rPr>
              <w:t>klasyfikować ob</w:t>
            </w:r>
            <w:r w:rsidR="00F43076">
              <w:rPr>
                <w:rFonts w:ascii="Arial" w:hAnsi="Arial" w:cs="Arial"/>
                <w:color w:val="auto"/>
                <w:sz w:val="20"/>
                <w:szCs w:val="20"/>
              </w:rPr>
              <w:t>rabiarki skrawające stosowane w </w:t>
            </w:r>
            <w:r w:rsidRPr="00204781">
              <w:rPr>
                <w:rFonts w:ascii="Arial" w:hAnsi="Arial" w:cs="Arial"/>
                <w:color w:val="auto"/>
                <w:sz w:val="20"/>
                <w:szCs w:val="20"/>
              </w:rPr>
              <w:t xml:space="preserve">przemyśle drzewnym </w:t>
            </w:r>
          </w:p>
          <w:p w:rsidR="00497C0F" w:rsidRDefault="00497C0F" w:rsidP="00285503">
            <w:pPr>
              <w:numPr>
                <w:ilvl w:val="0"/>
                <w:numId w:val="29"/>
              </w:numPr>
              <w:spacing w:before="20"/>
              <w:contextualSpacing/>
              <w:rPr>
                <w:rFonts w:ascii="Arial" w:eastAsia="Arial" w:hAnsi="Arial" w:cs="Arial"/>
                <w:color w:val="auto"/>
                <w:sz w:val="20"/>
                <w:szCs w:val="20"/>
              </w:rPr>
            </w:pPr>
            <w:r w:rsidRPr="00204781">
              <w:rPr>
                <w:rFonts w:ascii="Arial" w:eastAsia="Arial" w:hAnsi="Arial" w:cs="Arial"/>
                <w:color w:val="auto"/>
                <w:sz w:val="20"/>
                <w:szCs w:val="20"/>
              </w:rPr>
              <w:t xml:space="preserve">omawiać budowę, zastosowanie oraz zasady użytkowania typowych obrabiarek stosowanych w przemyśle drzewnym – pilarka tarczowa stolarska, pilarka panelowa, frezarka dolnowrzecionowa, strugarka wyrównująca, strugarka grubościowa, strugarka czterostronna, szlifierka szerokotaśmowa, centrum frezarskie, okleiniarka wąskich płaszczyzn </w:t>
            </w:r>
          </w:p>
          <w:p w:rsidR="00497C0F" w:rsidRDefault="00497C0F" w:rsidP="00285503">
            <w:pPr>
              <w:numPr>
                <w:ilvl w:val="0"/>
                <w:numId w:val="29"/>
              </w:numPr>
              <w:spacing w:before="20"/>
              <w:contextualSpacing/>
              <w:rPr>
                <w:rFonts w:ascii="Arial" w:eastAsia="Arial" w:hAnsi="Arial" w:cs="Arial"/>
                <w:color w:val="auto"/>
                <w:sz w:val="20"/>
                <w:szCs w:val="20"/>
              </w:rPr>
            </w:pPr>
            <w:r w:rsidRPr="00204781">
              <w:rPr>
                <w:rFonts w:ascii="Arial" w:hAnsi="Arial" w:cs="Arial"/>
                <w:color w:val="auto"/>
                <w:sz w:val="20"/>
                <w:szCs w:val="20"/>
              </w:rPr>
              <w:t xml:space="preserve">charakteryzować zespoły robocze obrabiarek wykorzystywanych w przemyśle drzewnym </w:t>
            </w:r>
          </w:p>
        </w:tc>
        <w:tc>
          <w:tcPr>
            <w:tcW w:w="1246" w:type="pct"/>
          </w:tcPr>
          <w:p w:rsidR="00497C0F" w:rsidRDefault="00497C0F" w:rsidP="00285503">
            <w:pPr>
              <w:numPr>
                <w:ilvl w:val="0"/>
                <w:numId w:val="29"/>
              </w:numPr>
              <w:rPr>
                <w:rFonts w:ascii="Arial" w:hAnsi="Arial" w:cs="Arial"/>
                <w:color w:val="auto"/>
                <w:sz w:val="20"/>
                <w:szCs w:val="20"/>
              </w:rPr>
            </w:pPr>
            <w:r w:rsidRPr="00204781">
              <w:rPr>
                <w:rFonts w:ascii="Arial" w:hAnsi="Arial" w:cs="Arial"/>
                <w:color w:val="auto"/>
                <w:sz w:val="20"/>
                <w:szCs w:val="20"/>
              </w:rPr>
              <w:t>stosować narzędzia</w:t>
            </w:r>
            <w:r w:rsidR="001979D6">
              <w:rPr>
                <w:rFonts w:ascii="Arial" w:hAnsi="Arial" w:cs="Arial"/>
                <w:color w:val="auto"/>
                <w:sz w:val="20"/>
                <w:szCs w:val="20"/>
              </w:rPr>
              <w:t xml:space="preserve"> do </w:t>
            </w:r>
            <w:r w:rsidRPr="00204781">
              <w:rPr>
                <w:rFonts w:ascii="Arial" w:hAnsi="Arial" w:cs="Arial"/>
                <w:color w:val="auto"/>
                <w:sz w:val="20"/>
                <w:szCs w:val="20"/>
              </w:rPr>
              <w:t>obróbki ręcznej</w:t>
            </w:r>
            <w:r w:rsidR="00DD462F">
              <w:rPr>
                <w:rFonts w:ascii="Arial" w:hAnsi="Arial" w:cs="Arial"/>
                <w:color w:val="auto"/>
                <w:sz w:val="20"/>
                <w:szCs w:val="20"/>
              </w:rPr>
              <w:t xml:space="preserve"> i </w:t>
            </w:r>
            <w:r w:rsidRPr="00204781">
              <w:rPr>
                <w:rFonts w:ascii="Arial" w:hAnsi="Arial" w:cs="Arial"/>
                <w:color w:val="auto"/>
                <w:sz w:val="20"/>
                <w:szCs w:val="20"/>
              </w:rPr>
              <w:t>maszynowej,</w:t>
            </w:r>
          </w:p>
          <w:p w:rsidR="00497C0F" w:rsidRDefault="00497C0F" w:rsidP="00285503">
            <w:pPr>
              <w:numPr>
                <w:ilvl w:val="0"/>
                <w:numId w:val="29"/>
              </w:numPr>
              <w:rPr>
                <w:rFonts w:ascii="Arial" w:hAnsi="Arial" w:cs="Arial"/>
                <w:color w:val="auto"/>
                <w:sz w:val="20"/>
                <w:szCs w:val="20"/>
              </w:rPr>
            </w:pPr>
            <w:r w:rsidRPr="00204781">
              <w:rPr>
                <w:rFonts w:ascii="Arial" w:hAnsi="Arial" w:cs="Arial"/>
                <w:color w:val="auto"/>
                <w:sz w:val="20"/>
                <w:szCs w:val="20"/>
              </w:rPr>
              <w:t>stosować elektronarzędzia</w:t>
            </w:r>
            <w:r w:rsidR="001979D6">
              <w:rPr>
                <w:rFonts w:ascii="Arial" w:hAnsi="Arial" w:cs="Arial"/>
                <w:color w:val="auto"/>
                <w:sz w:val="20"/>
                <w:szCs w:val="20"/>
              </w:rPr>
              <w:t xml:space="preserve"> do </w:t>
            </w:r>
            <w:r w:rsidRPr="00204781">
              <w:rPr>
                <w:rFonts w:ascii="Arial" w:hAnsi="Arial" w:cs="Arial"/>
                <w:color w:val="auto"/>
                <w:sz w:val="20"/>
                <w:szCs w:val="20"/>
              </w:rPr>
              <w:t>obróbki drewna</w:t>
            </w:r>
            <w:r w:rsidR="00DD462F">
              <w:rPr>
                <w:rFonts w:ascii="Arial" w:hAnsi="Arial" w:cs="Arial"/>
                <w:color w:val="auto"/>
                <w:sz w:val="20"/>
                <w:szCs w:val="20"/>
              </w:rPr>
              <w:t xml:space="preserve"> i </w:t>
            </w:r>
            <w:r w:rsidRPr="00204781">
              <w:rPr>
                <w:rFonts w:ascii="Arial" w:hAnsi="Arial" w:cs="Arial"/>
                <w:color w:val="auto"/>
                <w:sz w:val="20"/>
                <w:szCs w:val="20"/>
              </w:rPr>
              <w:t>materiałów drzewnych,</w:t>
            </w:r>
          </w:p>
          <w:p w:rsidR="00497C0F" w:rsidRDefault="00497C0F" w:rsidP="00285503">
            <w:pPr>
              <w:numPr>
                <w:ilvl w:val="0"/>
                <w:numId w:val="29"/>
              </w:numPr>
              <w:spacing w:before="20"/>
              <w:contextualSpacing/>
              <w:rPr>
                <w:rFonts w:ascii="Arial" w:eastAsia="Arial" w:hAnsi="Arial" w:cs="Arial"/>
                <w:color w:val="auto"/>
                <w:sz w:val="20"/>
                <w:szCs w:val="20"/>
              </w:rPr>
            </w:pPr>
            <w:r w:rsidRPr="00204781">
              <w:rPr>
                <w:rFonts w:ascii="Arial" w:hAnsi="Arial" w:cs="Arial"/>
                <w:color w:val="auto"/>
                <w:sz w:val="20"/>
                <w:szCs w:val="20"/>
              </w:rPr>
              <w:t xml:space="preserve">dobierać obrabiarki skrawające stosowane w przemyśle </w:t>
            </w:r>
            <w:r w:rsidR="00981A9F" w:rsidRPr="00204781">
              <w:rPr>
                <w:rFonts w:ascii="Arial" w:hAnsi="Arial" w:cs="Arial"/>
                <w:color w:val="auto"/>
                <w:sz w:val="20"/>
                <w:szCs w:val="20"/>
              </w:rPr>
              <w:t>drzewnym,</w:t>
            </w:r>
          </w:p>
          <w:p w:rsidR="00497C0F" w:rsidRDefault="00497C0F" w:rsidP="00285503">
            <w:pPr>
              <w:numPr>
                <w:ilvl w:val="0"/>
                <w:numId w:val="60"/>
              </w:numPr>
              <w:rPr>
                <w:rFonts w:ascii="Arial" w:hAnsi="Arial" w:cs="Arial"/>
                <w:color w:val="auto"/>
                <w:sz w:val="20"/>
                <w:szCs w:val="20"/>
              </w:rPr>
            </w:pPr>
            <w:r w:rsidRPr="00204781">
              <w:rPr>
                <w:rFonts w:ascii="Arial" w:hAnsi="Arial" w:cs="Arial"/>
                <w:color w:val="auto"/>
                <w:sz w:val="20"/>
                <w:szCs w:val="20"/>
              </w:rPr>
              <w:t xml:space="preserve">znać </w:t>
            </w:r>
            <w:r w:rsidRPr="00204781">
              <w:rPr>
                <w:rFonts w:ascii="Arial" w:eastAsia="Arial" w:hAnsi="Arial" w:cs="Arial"/>
                <w:color w:val="auto"/>
                <w:sz w:val="20"/>
                <w:szCs w:val="20"/>
              </w:rPr>
              <w:t>budowę, zastosowanie oraz zasady użytkowania typowych obrabiarek stosowanych</w:t>
            </w:r>
          </w:p>
        </w:tc>
        <w:tc>
          <w:tcPr>
            <w:tcW w:w="327" w:type="pct"/>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Klasa II</w:t>
            </w:r>
            <w:r w:rsidR="00F34D4D">
              <w:rPr>
                <w:rFonts w:ascii="Arial" w:hAnsi="Arial" w:cs="Arial"/>
                <w:color w:val="auto"/>
                <w:sz w:val="20"/>
                <w:szCs w:val="20"/>
              </w:rPr>
              <w:t xml:space="preserve">I/ </w:t>
            </w:r>
            <w:r w:rsidRPr="00204781">
              <w:rPr>
                <w:rFonts w:ascii="Arial" w:hAnsi="Arial" w:cs="Arial"/>
                <w:color w:val="auto"/>
                <w:sz w:val="20"/>
                <w:szCs w:val="20"/>
              </w:rPr>
              <w:t>Klasa I</w:t>
            </w:r>
            <w:r w:rsidR="00F34D4D">
              <w:rPr>
                <w:rFonts w:ascii="Arial" w:hAnsi="Arial" w:cs="Arial"/>
                <w:color w:val="auto"/>
                <w:sz w:val="20"/>
                <w:szCs w:val="20"/>
              </w:rPr>
              <w:t>V</w:t>
            </w:r>
          </w:p>
          <w:p w:rsidR="00497C0F" w:rsidRPr="00204781" w:rsidRDefault="00497C0F" w:rsidP="00285503">
            <w:pPr>
              <w:rPr>
                <w:rFonts w:ascii="Arial" w:hAnsi="Arial" w:cs="Arial"/>
                <w:color w:val="auto"/>
                <w:sz w:val="20"/>
                <w:szCs w:val="20"/>
              </w:rPr>
            </w:pPr>
          </w:p>
        </w:tc>
      </w:tr>
      <w:tr w:rsidR="00497C0F" w:rsidRPr="00204781" w:rsidTr="00F34D4D">
        <w:tc>
          <w:tcPr>
            <w:tcW w:w="853" w:type="pct"/>
          </w:tcPr>
          <w:p w:rsidR="00497C0F" w:rsidRPr="00204781" w:rsidRDefault="00497C0F" w:rsidP="00285503">
            <w:pPr>
              <w:contextualSpacing/>
              <w:rPr>
                <w:rFonts w:ascii="Arial" w:eastAsia="Arial" w:hAnsi="Arial" w:cs="Arial"/>
                <w:color w:val="auto"/>
                <w:sz w:val="20"/>
                <w:szCs w:val="20"/>
              </w:rPr>
            </w:pPr>
            <w:r w:rsidRPr="00204781">
              <w:rPr>
                <w:rFonts w:ascii="Arial" w:hAnsi="Arial" w:cs="Arial"/>
                <w:color w:val="auto"/>
                <w:sz w:val="20"/>
                <w:szCs w:val="20"/>
              </w:rPr>
              <w:t>VII. Ręczna</w:t>
            </w:r>
            <w:r w:rsidR="00DD462F">
              <w:rPr>
                <w:rFonts w:ascii="Arial" w:hAnsi="Arial" w:cs="Arial"/>
                <w:color w:val="auto"/>
                <w:sz w:val="20"/>
                <w:szCs w:val="20"/>
              </w:rPr>
              <w:t xml:space="preserve"> </w:t>
            </w:r>
            <w:r w:rsidR="00DD462F">
              <w:rPr>
                <w:rFonts w:ascii="Arial" w:hAnsi="Arial" w:cs="Arial"/>
                <w:color w:val="auto"/>
                <w:sz w:val="20"/>
                <w:szCs w:val="20"/>
              </w:rPr>
              <w:lastRenderedPageBreak/>
              <w:t>i </w:t>
            </w:r>
            <w:r w:rsidRPr="00204781">
              <w:rPr>
                <w:rFonts w:ascii="Arial" w:hAnsi="Arial" w:cs="Arial"/>
                <w:color w:val="auto"/>
                <w:sz w:val="20"/>
                <w:szCs w:val="20"/>
              </w:rPr>
              <w:t>maszynowa obróbka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p w:rsidR="00497C0F" w:rsidRPr="00204781" w:rsidRDefault="00497C0F" w:rsidP="00285503">
            <w:pPr>
              <w:rPr>
                <w:rFonts w:ascii="Arial" w:hAnsi="Arial" w:cs="Arial"/>
                <w:color w:val="auto"/>
                <w:sz w:val="20"/>
                <w:szCs w:val="20"/>
              </w:rPr>
            </w:pPr>
          </w:p>
        </w:tc>
        <w:tc>
          <w:tcPr>
            <w:tcW w:w="976" w:type="pct"/>
          </w:tcPr>
          <w:p w:rsidR="00497C0F" w:rsidRPr="00204781" w:rsidRDefault="00497C0F" w:rsidP="00285503">
            <w:pPr>
              <w:pStyle w:val="Akapitzlist"/>
              <w:ind w:left="0"/>
              <w:rPr>
                <w:rFonts w:ascii="Arial" w:hAnsi="Arial" w:cs="Arial"/>
                <w:color w:val="auto"/>
                <w:sz w:val="20"/>
                <w:szCs w:val="20"/>
              </w:rPr>
            </w:pPr>
            <w:r w:rsidRPr="00204781">
              <w:rPr>
                <w:rFonts w:ascii="Arial" w:hAnsi="Arial" w:cs="Arial"/>
                <w:color w:val="auto"/>
                <w:sz w:val="20"/>
                <w:szCs w:val="20"/>
              </w:rPr>
              <w:lastRenderedPageBreak/>
              <w:t>1. Ręczna obróbka drewna</w:t>
            </w:r>
            <w:r w:rsidR="00DD462F">
              <w:rPr>
                <w:rFonts w:ascii="Arial" w:hAnsi="Arial" w:cs="Arial"/>
                <w:color w:val="auto"/>
                <w:sz w:val="20"/>
                <w:szCs w:val="20"/>
              </w:rPr>
              <w:t xml:space="preserve"> </w:t>
            </w:r>
            <w:r w:rsidR="00DD462F">
              <w:rPr>
                <w:rFonts w:ascii="Arial" w:hAnsi="Arial" w:cs="Arial"/>
                <w:color w:val="auto"/>
                <w:sz w:val="20"/>
                <w:szCs w:val="20"/>
              </w:rPr>
              <w:lastRenderedPageBreak/>
              <w:t>i </w:t>
            </w:r>
            <w:r w:rsidRPr="00204781">
              <w:rPr>
                <w:rFonts w:ascii="Arial" w:hAnsi="Arial" w:cs="Arial"/>
                <w:color w:val="auto"/>
                <w:sz w:val="20"/>
                <w:szCs w:val="20"/>
              </w:rPr>
              <w:t>materiałów drewnopochodnych.</w:t>
            </w:r>
          </w:p>
          <w:p w:rsidR="00497C0F" w:rsidRPr="00204781" w:rsidRDefault="00497C0F" w:rsidP="00285503">
            <w:pPr>
              <w:pStyle w:val="Akapitzlist"/>
              <w:ind w:left="0"/>
              <w:rPr>
                <w:rFonts w:ascii="Arial" w:hAnsi="Arial" w:cs="Arial"/>
                <w:color w:val="auto"/>
                <w:sz w:val="20"/>
                <w:szCs w:val="20"/>
              </w:rPr>
            </w:pPr>
            <w:r w:rsidRPr="00204781">
              <w:rPr>
                <w:rFonts w:ascii="Arial" w:hAnsi="Arial" w:cs="Arial"/>
                <w:color w:val="auto"/>
                <w:sz w:val="20"/>
                <w:szCs w:val="20"/>
              </w:rPr>
              <w:t>2. Maszynowa obróbka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tc>
        <w:tc>
          <w:tcPr>
            <w:tcW w:w="303" w:type="pct"/>
          </w:tcPr>
          <w:p w:rsidR="00497C0F" w:rsidRPr="00204781" w:rsidRDefault="00497C0F" w:rsidP="00F34D4D">
            <w:pPr>
              <w:jc w:val="center"/>
              <w:rPr>
                <w:rFonts w:ascii="Arial" w:hAnsi="Arial" w:cs="Arial"/>
                <w:color w:val="auto"/>
                <w:sz w:val="20"/>
                <w:szCs w:val="20"/>
              </w:rPr>
            </w:pPr>
          </w:p>
        </w:tc>
        <w:tc>
          <w:tcPr>
            <w:tcW w:w="1295" w:type="pct"/>
          </w:tcPr>
          <w:p w:rsidR="00497C0F" w:rsidRDefault="00497C0F" w:rsidP="00285503">
            <w:pPr>
              <w:numPr>
                <w:ilvl w:val="0"/>
                <w:numId w:val="30"/>
              </w:numPr>
              <w:spacing w:before="20"/>
              <w:contextualSpacing/>
              <w:rPr>
                <w:rFonts w:ascii="Arial" w:eastAsia="Arial" w:hAnsi="Arial" w:cs="Arial"/>
                <w:color w:val="auto"/>
                <w:sz w:val="20"/>
                <w:szCs w:val="20"/>
              </w:rPr>
            </w:pPr>
            <w:r w:rsidRPr="00204781">
              <w:rPr>
                <w:rFonts w:ascii="Arial" w:eastAsia="Arial" w:hAnsi="Arial" w:cs="Arial"/>
                <w:color w:val="auto"/>
                <w:sz w:val="20"/>
                <w:szCs w:val="20"/>
              </w:rPr>
              <w:t xml:space="preserve">planować kolejność operacji </w:t>
            </w:r>
          </w:p>
          <w:p w:rsidR="00497C0F" w:rsidRDefault="00497C0F" w:rsidP="00285503">
            <w:pPr>
              <w:numPr>
                <w:ilvl w:val="0"/>
                <w:numId w:val="30"/>
              </w:numPr>
              <w:spacing w:before="20"/>
              <w:contextualSpacing/>
              <w:rPr>
                <w:rFonts w:ascii="Arial" w:eastAsia="Arial" w:hAnsi="Arial" w:cs="Arial"/>
                <w:color w:val="auto"/>
                <w:sz w:val="20"/>
                <w:szCs w:val="20"/>
              </w:rPr>
            </w:pPr>
            <w:r w:rsidRPr="00204781">
              <w:rPr>
                <w:rFonts w:ascii="Arial" w:hAnsi="Arial" w:cs="Arial"/>
                <w:color w:val="auto"/>
                <w:sz w:val="20"/>
                <w:szCs w:val="20"/>
              </w:rPr>
              <w:lastRenderedPageBreak/>
              <w:t>stosować rodzaj obróbki 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r w:rsidR="001979D6">
              <w:rPr>
                <w:rFonts w:ascii="Arial" w:hAnsi="Arial" w:cs="Arial"/>
                <w:color w:val="auto"/>
                <w:sz w:val="20"/>
                <w:szCs w:val="20"/>
              </w:rPr>
              <w:t xml:space="preserve"> do </w:t>
            </w:r>
            <w:r w:rsidRPr="00204781">
              <w:rPr>
                <w:rFonts w:ascii="Arial" w:hAnsi="Arial" w:cs="Arial"/>
                <w:color w:val="auto"/>
                <w:sz w:val="20"/>
                <w:szCs w:val="20"/>
              </w:rPr>
              <w:t>właściwości</w:t>
            </w:r>
            <w:r w:rsidR="00DD462F">
              <w:rPr>
                <w:rFonts w:ascii="Arial" w:hAnsi="Arial" w:cs="Arial"/>
                <w:color w:val="auto"/>
                <w:sz w:val="20"/>
                <w:szCs w:val="20"/>
              </w:rPr>
              <w:t xml:space="preserve"> i </w:t>
            </w:r>
            <w:r w:rsidRPr="00204781">
              <w:rPr>
                <w:rFonts w:ascii="Arial" w:hAnsi="Arial" w:cs="Arial"/>
                <w:color w:val="auto"/>
                <w:sz w:val="20"/>
                <w:szCs w:val="20"/>
              </w:rPr>
              <w:t xml:space="preserve">tolerancji przedmiotu obrabianego </w:t>
            </w:r>
          </w:p>
          <w:p w:rsidR="00497C0F" w:rsidRDefault="00497C0F" w:rsidP="00CA073B">
            <w:pPr>
              <w:numPr>
                <w:ilvl w:val="0"/>
                <w:numId w:val="30"/>
              </w:numPr>
              <w:spacing w:before="20"/>
              <w:contextualSpacing/>
              <w:rPr>
                <w:rFonts w:ascii="Arial" w:eastAsia="Arial" w:hAnsi="Arial" w:cs="Arial"/>
                <w:color w:val="auto"/>
                <w:sz w:val="20"/>
                <w:szCs w:val="20"/>
              </w:rPr>
            </w:pPr>
            <w:r w:rsidRPr="00204781">
              <w:rPr>
                <w:rFonts w:ascii="Arial" w:hAnsi="Arial" w:cs="Arial"/>
                <w:color w:val="auto"/>
                <w:sz w:val="20"/>
                <w:szCs w:val="20"/>
              </w:rPr>
              <w:t>wykonywać</w:t>
            </w:r>
            <w:r w:rsidR="00EA1AE9">
              <w:rPr>
                <w:rFonts w:ascii="Arial" w:hAnsi="Arial" w:cs="Arial"/>
                <w:color w:val="auto"/>
                <w:sz w:val="20"/>
                <w:szCs w:val="20"/>
              </w:rPr>
              <w:t xml:space="preserve"> w</w:t>
            </w:r>
            <w:r w:rsidRPr="00204781">
              <w:rPr>
                <w:rFonts w:ascii="Arial" w:hAnsi="Arial" w:cs="Arial"/>
                <w:color w:val="auto"/>
                <w:sz w:val="20"/>
                <w:szCs w:val="20"/>
              </w:rPr>
              <w:t>ybrane połączenia elementów</w:t>
            </w:r>
            <w:r w:rsidR="009842C9">
              <w:rPr>
                <w:rFonts w:ascii="Arial" w:hAnsi="Arial" w:cs="Arial"/>
                <w:color w:val="auto"/>
                <w:sz w:val="20"/>
                <w:szCs w:val="20"/>
              </w:rPr>
              <w:t xml:space="preserve"> z </w:t>
            </w:r>
            <w:r w:rsidRPr="00204781">
              <w:rPr>
                <w:rFonts w:ascii="Arial" w:hAnsi="Arial" w:cs="Arial"/>
                <w:color w:val="auto"/>
                <w:sz w:val="20"/>
                <w:szCs w:val="20"/>
              </w:rPr>
              <w:t>drewna litego</w:t>
            </w:r>
            <w:r w:rsidR="00DD462F">
              <w:rPr>
                <w:rFonts w:ascii="Arial" w:hAnsi="Arial" w:cs="Arial"/>
                <w:color w:val="auto"/>
                <w:sz w:val="20"/>
                <w:szCs w:val="20"/>
              </w:rPr>
              <w:t xml:space="preserve"> i </w:t>
            </w:r>
            <w:r w:rsidRPr="00204781">
              <w:rPr>
                <w:rFonts w:ascii="Arial" w:hAnsi="Arial" w:cs="Arial"/>
                <w:color w:val="auto"/>
                <w:sz w:val="20"/>
                <w:szCs w:val="20"/>
              </w:rPr>
              <w:t>tworzyw drzewnych ręcznie, za pomocą elektronarzędzi</w:t>
            </w:r>
            <w:r w:rsidR="00DD462F">
              <w:rPr>
                <w:rFonts w:ascii="Arial" w:hAnsi="Arial" w:cs="Arial"/>
                <w:color w:val="auto"/>
                <w:sz w:val="20"/>
                <w:szCs w:val="20"/>
              </w:rPr>
              <w:t xml:space="preserve"> i </w:t>
            </w:r>
            <w:r w:rsidRPr="00204781">
              <w:rPr>
                <w:rFonts w:ascii="Arial" w:hAnsi="Arial" w:cs="Arial"/>
                <w:color w:val="auto"/>
                <w:sz w:val="20"/>
                <w:szCs w:val="20"/>
              </w:rPr>
              <w:t xml:space="preserve">maszyn </w:t>
            </w:r>
          </w:p>
        </w:tc>
        <w:tc>
          <w:tcPr>
            <w:tcW w:w="1246" w:type="pct"/>
          </w:tcPr>
          <w:p w:rsidR="00497C0F" w:rsidRDefault="00497C0F" w:rsidP="00285503">
            <w:pPr>
              <w:numPr>
                <w:ilvl w:val="0"/>
                <w:numId w:val="30"/>
              </w:numPr>
              <w:rPr>
                <w:rFonts w:ascii="Arial" w:hAnsi="Arial" w:cs="Arial"/>
                <w:color w:val="auto"/>
                <w:sz w:val="20"/>
                <w:szCs w:val="20"/>
              </w:rPr>
            </w:pPr>
            <w:r w:rsidRPr="00204781">
              <w:rPr>
                <w:rFonts w:ascii="Arial" w:hAnsi="Arial" w:cs="Arial"/>
                <w:color w:val="auto"/>
                <w:sz w:val="20"/>
                <w:szCs w:val="20"/>
              </w:rPr>
              <w:lastRenderedPageBreak/>
              <w:t xml:space="preserve">wykonywać w kolejności </w:t>
            </w:r>
            <w:r w:rsidRPr="00204781">
              <w:rPr>
                <w:rFonts w:ascii="Arial" w:hAnsi="Arial" w:cs="Arial"/>
                <w:color w:val="auto"/>
                <w:sz w:val="20"/>
                <w:szCs w:val="20"/>
              </w:rPr>
              <w:lastRenderedPageBreak/>
              <w:t>zaplanowane operacje technologiczne,</w:t>
            </w:r>
          </w:p>
          <w:p w:rsidR="00497C0F" w:rsidRDefault="00497C0F" w:rsidP="00285503">
            <w:pPr>
              <w:numPr>
                <w:ilvl w:val="0"/>
                <w:numId w:val="30"/>
              </w:numPr>
              <w:rPr>
                <w:rFonts w:ascii="Arial" w:hAnsi="Arial" w:cs="Arial"/>
                <w:color w:val="auto"/>
                <w:sz w:val="20"/>
                <w:szCs w:val="20"/>
              </w:rPr>
            </w:pPr>
            <w:r w:rsidRPr="00204781">
              <w:rPr>
                <w:rFonts w:ascii="Arial" w:hAnsi="Arial" w:cs="Arial"/>
                <w:color w:val="auto"/>
                <w:sz w:val="20"/>
                <w:szCs w:val="20"/>
              </w:rPr>
              <w:t>stosować tolerancje w połączeniach stolarskich,</w:t>
            </w:r>
          </w:p>
          <w:p w:rsidR="00497C0F" w:rsidRDefault="00497C0F" w:rsidP="00285503">
            <w:pPr>
              <w:numPr>
                <w:ilvl w:val="0"/>
                <w:numId w:val="30"/>
              </w:numPr>
              <w:rPr>
                <w:rFonts w:ascii="Arial" w:hAnsi="Arial" w:cs="Arial"/>
                <w:color w:val="auto"/>
                <w:sz w:val="20"/>
                <w:szCs w:val="20"/>
              </w:rPr>
            </w:pPr>
            <w:r w:rsidRPr="00204781">
              <w:rPr>
                <w:rFonts w:ascii="Arial" w:hAnsi="Arial" w:cs="Arial"/>
                <w:color w:val="auto"/>
                <w:sz w:val="20"/>
                <w:szCs w:val="20"/>
              </w:rPr>
              <w:t>wykonywać połączenia stolarskie,</w:t>
            </w:r>
          </w:p>
        </w:tc>
        <w:tc>
          <w:tcPr>
            <w:tcW w:w="327" w:type="pct"/>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lastRenderedPageBreak/>
              <w:t>Klasa III/</w:t>
            </w:r>
          </w:p>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lastRenderedPageBreak/>
              <w:t>Klasa IV</w:t>
            </w:r>
          </w:p>
        </w:tc>
      </w:tr>
      <w:tr w:rsidR="00497C0F" w:rsidRPr="00204781" w:rsidTr="00F34D4D">
        <w:tc>
          <w:tcPr>
            <w:tcW w:w="853" w:type="pct"/>
          </w:tcPr>
          <w:p w:rsidR="00497C0F" w:rsidRPr="00204781" w:rsidRDefault="00497C0F" w:rsidP="00285503">
            <w:pPr>
              <w:contextualSpacing/>
              <w:rPr>
                <w:rFonts w:ascii="Arial" w:eastAsia="Arial" w:hAnsi="Arial" w:cs="Arial"/>
                <w:color w:val="auto"/>
                <w:sz w:val="20"/>
                <w:szCs w:val="20"/>
              </w:rPr>
            </w:pPr>
            <w:r w:rsidRPr="00204781">
              <w:rPr>
                <w:rFonts w:ascii="Arial" w:hAnsi="Arial" w:cs="Arial"/>
                <w:color w:val="auto"/>
                <w:sz w:val="20"/>
                <w:szCs w:val="20"/>
              </w:rPr>
              <w:lastRenderedPageBreak/>
              <w:t>VIII. Konserwacja narzędzi, maszyn</w:t>
            </w:r>
            <w:r w:rsidR="00DD462F">
              <w:rPr>
                <w:rFonts w:ascii="Arial" w:hAnsi="Arial" w:cs="Arial"/>
                <w:color w:val="auto"/>
                <w:sz w:val="20"/>
                <w:szCs w:val="20"/>
              </w:rPr>
              <w:t xml:space="preserve"> i </w:t>
            </w:r>
            <w:r w:rsidRPr="00204781">
              <w:rPr>
                <w:rFonts w:ascii="Arial" w:hAnsi="Arial" w:cs="Arial"/>
                <w:color w:val="auto"/>
                <w:sz w:val="20"/>
                <w:szCs w:val="20"/>
              </w:rPr>
              <w:t>urządzeń stosowanych</w:t>
            </w:r>
            <w:r w:rsidR="001979D6">
              <w:rPr>
                <w:rFonts w:ascii="Arial" w:hAnsi="Arial" w:cs="Arial"/>
                <w:color w:val="auto"/>
                <w:sz w:val="20"/>
                <w:szCs w:val="20"/>
              </w:rPr>
              <w:t xml:space="preserve"> do </w:t>
            </w:r>
            <w:r w:rsidRPr="00204781">
              <w:rPr>
                <w:rFonts w:ascii="Arial" w:hAnsi="Arial" w:cs="Arial"/>
                <w:color w:val="auto"/>
                <w:sz w:val="20"/>
                <w:szCs w:val="20"/>
              </w:rPr>
              <w:t>wykonywania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r>
              <w:rPr>
                <w:rFonts w:ascii="Arial" w:hAnsi="Arial" w:cs="Arial"/>
                <w:color w:val="auto"/>
                <w:sz w:val="20"/>
                <w:szCs w:val="20"/>
              </w:rPr>
              <w:t xml:space="preserve"> </w:t>
            </w:r>
            <w:r w:rsidR="009F2F0B">
              <w:rPr>
                <w:rFonts w:ascii="Arial" w:hAnsi="Arial" w:cs="Arial"/>
                <w:color w:val="auto"/>
                <w:sz w:val="20"/>
                <w:szCs w:val="20"/>
              </w:rPr>
              <w:t>w przemyśle</w:t>
            </w:r>
            <w:r>
              <w:rPr>
                <w:rFonts w:ascii="Arial" w:hAnsi="Arial" w:cs="Arial"/>
                <w:color w:val="auto"/>
                <w:sz w:val="20"/>
                <w:szCs w:val="20"/>
              </w:rPr>
              <w:t xml:space="preserve"> drzewnym</w:t>
            </w:r>
            <w:r w:rsidRPr="00204781">
              <w:rPr>
                <w:rFonts w:ascii="Arial" w:hAnsi="Arial" w:cs="Arial"/>
                <w:color w:val="auto"/>
                <w:sz w:val="20"/>
                <w:szCs w:val="20"/>
              </w:rPr>
              <w:t>.</w:t>
            </w:r>
          </w:p>
        </w:tc>
        <w:tc>
          <w:tcPr>
            <w:tcW w:w="976" w:type="pct"/>
          </w:tcPr>
          <w:p w:rsidR="00497C0F" w:rsidRPr="00204781" w:rsidRDefault="00497C0F" w:rsidP="00285503">
            <w:pPr>
              <w:pStyle w:val="Akapitzlist"/>
              <w:ind w:left="0"/>
              <w:rPr>
                <w:rFonts w:ascii="Arial" w:hAnsi="Arial" w:cs="Arial"/>
                <w:color w:val="auto"/>
                <w:sz w:val="20"/>
                <w:szCs w:val="20"/>
              </w:rPr>
            </w:pPr>
            <w:r w:rsidRPr="00204781">
              <w:rPr>
                <w:rFonts w:ascii="Arial" w:hAnsi="Arial" w:cs="Arial"/>
                <w:color w:val="auto"/>
                <w:sz w:val="20"/>
                <w:szCs w:val="20"/>
              </w:rPr>
              <w:t xml:space="preserve">1. Organizacja pracy </w:t>
            </w:r>
            <w:r w:rsidR="00EF68EF" w:rsidRPr="00204781">
              <w:rPr>
                <w:rFonts w:ascii="Arial" w:hAnsi="Arial" w:cs="Arial"/>
                <w:color w:val="auto"/>
                <w:sz w:val="20"/>
                <w:szCs w:val="20"/>
              </w:rPr>
              <w:t>w narzędziowni</w:t>
            </w:r>
            <w:r w:rsidRPr="00204781">
              <w:rPr>
                <w:rFonts w:ascii="Arial" w:hAnsi="Arial" w:cs="Arial"/>
                <w:color w:val="auto"/>
                <w:sz w:val="20"/>
                <w:szCs w:val="20"/>
              </w:rPr>
              <w:t>.</w:t>
            </w:r>
          </w:p>
          <w:p w:rsidR="00497C0F" w:rsidRDefault="00497C0F" w:rsidP="00285503">
            <w:pPr>
              <w:pStyle w:val="Akapitzlist"/>
              <w:ind w:left="0"/>
              <w:rPr>
                <w:rFonts w:ascii="Arial" w:hAnsi="Arial" w:cs="Arial"/>
                <w:color w:val="auto"/>
                <w:sz w:val="20"/>
                <w:szCs w:val="20"/>
              </w:rPr>
            </w:pPr>
            <w:r w:rsidRPr="00204781">
              <w:rPr>
                <w:rFonts w:ascii="Arial" w:hAnsi="Arial" w:cs="Arial"/>
                <w:color w:val="auto"/>
                <w:sz w:val="20"/>
                <w:szCs w:val="20"/>
              </w:rPr>
              <w:t>2. Przyjmowanie</w:t>
            </w:r>
            <w:r>
              <w:rPr>
                <w:rFonts w:ascii="Arial" w:hAnsi="Arial" w:cs="Arial"/>
                <w:color w:val="auto"/>
                <w:sz w:val="20"/>
                <w:szCs w:val="20"/>
              </w:rPr>
              <w:t>,</w:t>
            </w:r>
            <w:r w:rsidRPr="00204781">
              <w:rPr>
                <w:rFonts w:ascii="Arial" w:hAnsi="Arial" w:cs="Arial"/>
                <w:color w:val="auto"/>
                <w:sz w:val="20"/>
                <w:szCs w:val="20"/>
              </w:rPr>
              <w:t xml:space="preserve"> wydawanie</w:t>
            </w:r>
            <w:r w:rsidR="00DD462F">
              <w:rPr>
                <w:rFonts w:ascii="Arial" w:hAnsi="Arial" w:cs="Arial"/>
                <w:color w:val="auto"/>
                <w:sz w:val="20"/>
                <w:szCs w:val="20"/>
              </w:rPr>
              <w:t xml:space="preserve"> i </w:t>
            </w:r>
            <w:r>
              <w:rPr>
                <w:rFonts w:ascii="Arial" w:hAnsi="Arial" w:cs="Arial"/>
                <w:color w:val="auto"/>
                <w:sz w:val="20"/>
                <w:szCs w:val="20"/>
              </w:rPr>
              <w:t xml:space="preserve">przechowywanie </w:t>
            </w:r>
            <w:r w:rsidRPr="00204781">
              <w:rPr>
                <w:rFonts w:ascii="Arial" w:hAnsi="Arial" w:cs="Arial"/>
                <w:color w:val="auto"/>
                <w:sz w:val="20"/>
                <w:szCs w:val="20"/>
              </w:rPr>
              <w:t>narzędzi.</w:t>
            </w:r>
          </w:p>
          <w:p w:rsidR="00497C0F" w:rsidRDefault="00497C0F" w:rsidP="00285503">
            <w:pPr>
              <w:pStyle w:val="Akapitzlist"/>
              <w:ind w:left="0"/>
              <w:rPr>
                <w:rFonts w:ascii="Arial" w:hAnsi="Arial" w:cs="Arial"/>
                <w:color w:val="auto"/>
                <w:sz w:val="20"/>
                <w:szCs w:val="20"/>
              </w:rPr>
            </w:pPr>
            <w:r>
              <w:rPr>
                <w:rFonts w:ascii="Arial" w:hAnsi="Arial" w:cs="Arial"/>
                <w:color w:val="auto"/>
                <w:sz w:val="20"/>
                <w:szCs w:val="20"/>
              </w:rPr>
              <w:t>3</w:t>
            </w:r>
            <w:r w:rsidRPr="00204781">
              <w:rPr>
                <w:rFonts w:ascii="Arial" w:hAnsi="Arial" w:cs="Arial"/>
                <w:color w:val="auto"/>
                <w:sz w:val="20"/>
                <w:szCs w:val="20"/>
              </w:rPr>
              <w:t xml:space="preserve">. </w:t>
            </w:r>
            <w:r>
              <w:rPr>
                <w:rFonts w:ascii="Arial" w:hAnsi="Arial" w:cs="Arial"/>
                <w:color w:val="auto"/>
                <w:sz w:val="20"/>
                <w:szCs w:val="20"/>
              </w:rPr>
              <w:t>Konserwacja</w:t>
            </w:r>
            <w:r w:rsidR="00DD462F">
              <w:rPr>
                <w:rFonts w:ascii="Arial" w:hAnsi="Arial" w:cs="Arial"/>
                <w:color w:val="auto"/>
                <w:sz w:val="20"/>
                <w:szCs w:val="20"/>
              </w:rPr>
              <w:t xml:space="preserve"> i </w:t>
            </w:r>
            <w:r>
              <w:rPr>
                <w:rFonts w:ascii="Arial" w:hAnsi="Arial" w:cs="Arial"/>
                <w:color w:val="auto"/>
                <w:sz w:val="20"/>
                <w:szCs w:val="20"/>
              </w:rPr>
              <w:t>p</w:t>
            </w:r>
            <w:r w:rsidRPr="00204781">
              <w:rPr>
                <w:rFonts w:ascii="Arial" w:hAnsi="Arial" w:cs="Arial"/>
                <w:color w:val="auto"/>
                <w:sz w:val="20"/>
                <w:szCs w:val="20"/>
              </w:rPr>
              <w:t>rzygotowanie narzędzi</w:t>
            </w:r>
            <w:r w:rsidR="001979D6">
              <w:rPr>
                <w:rFonts w:ascii="Arial" w:hAnsi="Arial" w:cs="Arial"/>
                <w:color w:val="auto"/>
                <w:sz w:val="20"/>
                <w:szCs w:val="20"/>
              </w:rPr>
              <w:t xml:space="preserve"> do </w:t>
            </w:r>
            <w:r w:rsidRPr="00204781">
              <w:rPr>
                <w:rFonts w:ascii="Arial" w:hAnsi="Arial" w:cs="Arial"/>
                <w:color w:val="auto"/>
                <w:sz w:val="20"/>
                <w:szCs w:val="20"/>
              </w:rPr>
              <w:t>pracy.</w:t>
            </w:r>
          </w:p>
          <w:p w:rsidR="00497C0F" w:rsidRPr="00204781" w:rsidRDefault="00497C0F" w:rsidP="00285503">
            <w:pPr>
              <w:pStyle w:val="Akapitzlist"/>
              <w:ind w:left="0"/>
              <w:rPr>
                <w:rFonts w:ascii="Arial" w:hAnsi="Arial" w:cs="Arial"/>
                <w:color w:val="auto"/>
                <w:sz w:val="20"/>
                <w:szCs w:val="20"/>
              </w:rPr>
            </w:pPr>
            <w:r>
              <w:rPr>
                <w:rFonts w:ascii="Arial" w:hAnsi="Arial" w:cs="Arial"/>
                <w:color w:val="auto"/>
                <w:sz w:val="20"/>
                <w:szCs w:val="20"/>
              </w:rPr>
              <w:t>4. Charakterystyka środków</w:t>
            </w:r>
            <w:r w:rsidR="001979D6">
              <w:rPr>
                <w:rFonts w:ascii="Arial" w:hAnsi="Arial" w:cs="Arial"/>
                <w:color w:val="auto"/>
                <w:sz w:val="20"/>
                <w:szCs w:val="20"/>
              </w:rPr>
              <w:t xml:space="preserve"> do </w:t>
            </w:r>
            <w:r w:rsidR="00EF68EF">
              <w:rPr>
                <w:rFonts w:ascii="Arial" w:hAnsi="Arial" w:cs="Arial"/>
                <w:color w:val="auto"/>
                <w:sz w:val="20"/>
                <w:szCs w:val="20"/>
              </w:rPr>
              <w:t>konserwacji narzędzi</w:t>
            </w:r>
            <w:r>
              <w:rPr>
                <w:rFonts w:ascii="Arial" w:hAnsi="Arial" w:cs="Arial"/>
                <w:color w:val="auto"/>
                <w:sz w:val="20"/>
                <w:szCs w:val="20"/>
              </w:rPr>
              <w:t>, maszyn</w:t>
            </w:r>
            <w:r w:rsidR="00DD462F">
              <w:rPr>
                <w:rFonts w:ascii="Arial" w:hAnsi="Arial" w:cs="Arial"/>
                <w:color w:val="auto"/>
                <w:sz w:val="20"/>
                <w:szCs w:val="20"/>
              </w:rPr>
              <w:t xml:space="preserve"> i </w:t>
            </w:r>
            <w:r>
              <w:rPr>
                <w:rFonts w:ascii="Arial" w:hAnsi="Arial" w:cs="Arial"/>
                <w:color w:val="auto"/>
                <w:sz w:val="20"/>
                <w:szCs w:val="20"/>
              </w:rPr>
              <w:t>urządzeń stosowanych</w:t>
            </w:r>
            <w:r w:rsidR="001979D6">
              <w:rPr>
                <w:rFonts w:ascii="Arial" w:hAnsi="Arial" w:cs="Arial"/>
                <w:color w:val="auto"/>
                <w:sz w:val="20"/>
                <w:szCs w:val="20"/>
              </w:rPr>
              <w:t xml:space="preserve"> do </w:t>
            </w:r>
            <w:r>
              <w:rPr>
                <w:rFonts w:ascii="Arial" w:hAnsi="Arial" w:cs="Arial"/>
                <w:color w:val="auto"/>
                <w:sz w:val="20"/>
                <w:szCs w:val="20"/>
              </w:rPr>
              <w:t>wykonywania wyrobów</w:t>
            </w:r>
            <w:r w:rsidR="009842C9">
              <w:rPr>
                <w:rFonts w:ascii="Arial" w:hAnsi="Arial" w:cs="Arial"/>
                <w:color w:val="auto"/>
                <w:sz w:val="20"/>
                <w:szCs w:val="20"/>
              </w:rPr>
              <w:t xml:space="preserve"> z </w:t>
            </w:r>
            <w:r>
              <w:rPr>
                <w:rFonts w:ascii="Arial" w:hAnsi="Arial" w:cs="Arial"/>
                <w:color w:val="auto"/>
                <w:sz w:val="20"/>
                <w:szCs w:val="20"/>
              </w:rPr>
              <w:t>drewna</w:t>
            </w:r>
            <w:r w:rsidR="00EF68EF">
              <w:rPr>
                <w:rFonts w:ascii="Arial" w:hAnsi="Arial" w:cs="Arial"/>
                <w:color w:val="auto"/>
                <w:sz w:val="20"/>
                <w:szCs w:val="20"/>
              </w:rPr>
              <w:t xml:space="preserve"> </w:t>
            </w:r>
            <w:r w:rsidR="00DD462F">
              <w:rPr>
                <w:rFonts w:ascii="Arial" w:hAnsi="Arial" w:cs="Arial"/>
                <w:color w:val="auto"/>
                <w:sz w:val="20"/>
                <w:szCs w:val="20"/>
              </w:rPr>
              <w:t>i </w:t>
            </w:r>
            <w:r>
              <w:rPr>
                <w:rFonts w:ascii="Arial" w:hAnsi="Arial" w:cs="Arial"/>
                <w:color w:val="auto"/>
                <w:sz w:val="20"/>
                <w:szCs w:val="20"/>
              </w:rPr>
              <w:t>materiałów drewnopochodnych.</w:t>
            </w:r>
          </w:p>
        </w:tc>
        <w:tc>
          <w:tcPr>
            <w:tcW w:w="303" w:type="pct"/>
          </w:tcPr>
          <w:p w:rsidR="00497C0F" w:rsidRPr="00204781" w:rsidRDefault="00497C0F" w:rsidP="00F34D4D">
            <w:pPr>
              <w:jc w:val="center"/>
              <w:rPr>
                <w:rFonts w:ascii="Arial" w:hAnsi="Arial" w:cs="Arial"/>
                <w:color w:val="auto"/>
                <w:sz w:val="20"/>
                <w:szCs w:val="20"/>
              </w:rPr>
            </w:pPr>
          </w:p>
        </w:tc>
        <w:tc>
          <w:tcPr>
            <w:tcW w:w="1295" w:type="pct"/>
          </w:tcPr>
          <w:p w:rsidR="00497C0F" w:rsidRDefault="00497C0F" w:rsidP="00285503">
            <w:pPr>
              <w:numPr>
                <w:ilvl w:val="0"/>
                <w:numId w:val="31"/>
              </w:numPr>
              <w:spacing w:before="20"/>
              <w:contextualSpacing/>
              <w:rPr>
                <w:rFonts w:ascii="Arial" w:hAnsi="Arial" w:cs="Arial"/>
                <w:color w:val="auto"/>
                <w:sz w:val="20"/>
                <w:szCs w:val="20"/>
              </w:rPr>
            </w:pPr>
            <w:r w:rsidRPr="00204781">
              <w:rPr>
                <w:rFonts w:ascii="Arial" w:hAnsi="Arial" w:cs="Arial"/>
                <w:color w:val="auto"/>
                <w:sz w:val="20"/>
                <w:szCs w:val="20"/>
              </w:rPr>
              <w:t xml:space="preserve">opisywać proces zużywania się narzędzi </w:t>
            </w:r>
          </w:p>
          <w:p w:rsidR="00497C0F" w:rsidRDefault="00497C0F" w:rsidP="00285503">
            <w:pPr>
              <w:numPr>
                <w:ilvl w:val="0"/>
                <w:numId w:val="31"/>
              </w:numPr>
              <w:spacing w:before="20"/>
              <w:contextualSpacing/>
              <w:rPr>
                <w:rFonts w:ascii="Arial" w:hAnsi="Arial" w:cs="Arial"/>
                <w:color w:val="auto"/>
                <w:sz w:val="20"/>
                <w:szCs w:val="20"/>
              </w:rPr>
            </w:pPr>
            <w:r w:rsidRPr="00204781">
              <w:rPr>
                <w:rFonts w:ascii="Arial" w:hAnsi="Arial" w:cs="Arial"/>
                <w:color w:val="auto"/>
                <w:sz w:val="20"/>
                <w:szCs w:val="20"/>
              </w:rPr>
              <w:t>charakteryzować</w:t>
            </w:r>
            <w:r w:rsidR="00EA1AE9">
              <w:rPr>
                <w:rFonts w:ascii="Arial" w:hAnsi="Arial" w:cs="Arial"/>
                <w:color w:val="auto"/>
                <w:sz w:val="20"/>
                <w:szCs w:val="20"/>
              </w:rPr>
              <w:t xml:space="preserve"> w</w:t>
            </w:r>
            <w:r w:rsidRPr="00204781">
              <w:rPr>
                <w:rFonts w:ascii="Arial" w:hAnsi="Arial" w:cs="Arial"/>
                <w:color w:val="auto"/>
                <w:sz w:val="20"/>
                <w:szCs w:val="20"/>
              </w:rPr>
              <w:t>skaźniki zużycia, kryteria stępienia</w:t>
            </w:r>
            <w:r w:rsidR="00DD462F">
              <w:rPr>
                <w:rFonts w:ascii="Arial" w:hAnsi="Arial" w:cs="Arial"/>
                <w:color w:val="auto"/>
                <w:sz w:val="20"/>
                <w:szCs w:val="20"/>
              </w:rPr>
              <w:t xml:space="preserve"> i </w:t>
            </w:r>
            <w:r w:rsidRPr="00204781">
              <w:rPr>
                <w:rFonts w:ascii="Arial" w:hAnsi="Arial" w:cs="Arial"/>
                <w:color w:val="auto"/>
                <w:sz w:val="20"/>
                <w:szCs w:val="20"/>
              </w:rPr>
              <w:t xml:space="preserve">trwałość narzędzi </w:t>
            </w:r>
          </w:p>
          <w:p w:rsidR="00497C0F" w:rsidRDefault="00497C0F" w:rsidP="00285503">
            <w:pPr>
              <w:numPr>
                <w:ilvl w:val="0"/>
                <w:numId w:val="31"/>
              </w:numPr>
              <w:spacing w:before="20"/>
              <w:contextualSpacing/>
              <w:rPr>
                <w:rFonts w:ascii="Arial" w:hAnsi="Arial" w:cs="Arial"/>
                <w:color w:val="auto"/>
                <w:sz w:val="20"/>
                <w:szCs w:val="20"/>
              </w:rPr>
            </w:pPr>
            <w:r w:rsidRPr="00204781">
              <w:rPr>
                <w:rFonts w:ascii="Arial" w:hAnsi="Arial" w:cs="Arial"/>
                <w:color w:val="auto"/>
                <w:sz w:val="20"/>
                <w:szCs w:val="20"/>
              </w:rPr>
              <w:t>ustalać sposób konserwacji narzędzi, maszyn</w:t>
            </w:r>
            <w:r w:rsidR="00DD462F">
              <w:rPr>
                <w:rFonts w:ascii="Arial" w:hAnsi="Arial" w:cs="Arial"/>
                <w:color w:val="auto"/>
                <w:sz w:val="20"/>
                <w:szCs w:val="20"/>
              </w:rPr>
              <w:t xml:space="preserve"> i </w:t>
            </w:r>
            <w:r w:rsidRPr="00204781">
              <w:rPr>
                <w:rFonts w:ascii="Arial" w:hAnsi="Arial" w:cs="Arial"/>
                <w:color w:val="auto"/>
                <w:sz w:val="20"/>
                <w:szCs w:val="20"/>
              </w:rPr>
              <w:t>urządzeń,</w:t>
            </w:r>
          </w:p>
          <w:p w:rsidR="00497C0F" w:rsidRDefault="00497C0F" w:rsidP="00285503">
            <w:pPr>
              <w:numPr>
                <w:ilvl w:val="0"/>
                <w:numId w:val="31"/>
              </w:numPr>
              <w:spacing w:before="20"/>
              <w:contextualSpacing/>
              <w:rPr>
                <w:rFonts w:ascii="Arial" w:hAnsi="Arial" w:cs="Arial"/>
                <w:color w:val="auto"/>
                <w:sz w:val="20"/>
                <w:szCs w:val="20"/>
              </w:rPr>
            </w:pPr>
            <w:r w:rsidRPr="00204781">
              <w:rPr>
                <w:rFonts w:ascii="Arial" w:hAnsi="Arial" w:cs="Arial"/>
                <w:color w:val="auto"/>
                <w:sz w:val="20"/>
                <w:szCs w:val="20"/>
              </w:rPr>
              <w:t>dobierać środki</w:t>
            </w:r>
            <w:r w:rsidR="001979D6">
              <w:rPr>
                <w:rFonts w:ascii="Arial" w:hAnsi="Arial" w:cs="Arial"/>
                <w:color w:val="auto"/>
                <w:sz w:val="20"/>
                <w:szCs w:val="20"/>
              </w:rPr>
              <w:t xml:space="preserve"> do </w:t>
            </w:r>
            <w:r w:rsidRPr="00204781">
              <w:rPr>
                <w:rFonts w:ascii="Arial" w:hAnsi="Arial" w:cs="Arial"/>
                <w:color w:val="auto"/>
                <w:sz w:val="20"/>
                <w:szCs w:val="20"/>
              </w:rPr>
              <w:t>konserwacji narzędzi, maszyn</w:t>
            </w:r>
            <w:r w:rsidR="00DD462F">
              <w:rPr>
                <w:rFonts w:ascii="Arial" w:hAnsi="Arial" w:cs="Arial"/>
                <w:color w:val="auto"/>
                <w:sz w:val="20"/>
                <w:szCs w:val="20"/>
              </w:rPr>
              <w:t xml:space="preserve"> i </w:t>
            </w:r>
            <w:r w:rsidRPr="00204781">
              <w:rPr>
                <w:rFonts w:ascii="Arial" w:hAnsi="Arial" w:cs="Arial"/>
                <w:color w:val="auto"/>
                <w:sz w:val="20"/>
                <w:szCs w:val="20"/>
              </w:rPr>
              <w:t>urządzeń stosowanych</w:t>
            </w:r>
            <w:r w:rsidR="001979D6">
              <w:rPr>
                <w:rFonts w:ascii="Arial" w:hAnsi="Arial" w:cs="Arial"/>
                <w:color w:val="auto"/>
                <w:sz w:val="20"/>
                <w:szCs w:val="20"/>
              </w:rPr>
              <w:t xml:space="preserve"> do </w:t>
            </w:r>
            <w:r w:rsidRPr="00204781">
              <w:rPr>
                <w:rFonts w:ascii="Arial" w:hAnsi="Arial" w:cs="Arial"/>
                <w:color w:val="auto"/>
                <w:sz w:val="20"/>
                <w:szCs w:val="20"/>
              </w:rPr>
              <w:t>wykonywania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 xml:space="preserve">materiałów drewnopochodnych </w:t>
            </w:r>
          </w:p>
          <w:p w:rsidR="00497C0F" w:rsidRDefault="00497C0F" w:rsidP="00285503">
            <w:pPr>
              <w:numPr>
                <w:ilvl w:val="0"/>
                <w:numId w:val="31"/>
              </w:numPr>
              <w:spacing w:before="20"/>
              <w:contextualSpacing/>
              <w:rPr>
                <w:rFonts w:ascii="Arial" w:eastAsia="Arial" w:hAnsi="Arial" w:cs="Arial"/>
                <w:color w:val="auto"/>
                <w:sz w:val="20"/>
                <w:szCs w:val="20"/>
              </w:rPr>
            </w:pPr>
            <w:r w:rsidRPr="00204781">
              <w:rPr>
                <w:rFonts w:ascii="Arial" w:hAnsi="Arial" w:cs="Arial"/>
                <w:color w:val="auto"/>
                <w:sz w:val="20"/>
                <w:szCs w:val="20"/>
              </w:rPr>
              <w:t>konserwować narzędzia, maszyny</w:t>
            </w:r>
            <w:r w:rsidR="00DD462F">
              <w:rPr>
                <w:rFonts w:ascii="Arial" w:hAnsi="Arial" w:cs="Arial"/>
                <w:color w:val="auto"/>
                <w:sz w:val="20"/>
                <w:szCs w:val="20"/>
              </w:rPr>
              <w:t xml:space="preserve"> i </w:t>
            </w:r>
            <w:r w:rsidRPr="00204781">
              <w:rPr>
                <w:rFonts w:ascii="Arial" w:hAnsi="Arial" w:cs="Arial"/>
                <w:color w:val="auto"/>
                <w:sz w:val="20"/>
                <w:szCs w:val="20"/>
              </w:rPr>
              <w:t>sprzęt stosowany</w:t>
            </w:r>
            <w:r w:rsidR="001979D6">
              <w:rPr>
                <w:rFonts w:ascii="Arial" w:hAnsi="Arial" w:cs="Arial"/>
                <w:color w:val="auto"/>
                <w:sz w:val="20"/>
                <w:szCs w:val="20"/>
              </w:rPr>
              <w:t xml:space="preserve"> do </w:t>
            </w:r>
            <w:r w:rsidRPr="00204781">
              <w:rPr>
                <w:rFonts w:ascii="Arial" w:hAnsi="Arial" w:cs="Arial"/>
                <w:color w:val="auto"/>
                <w:sz w:val="20"/>
                <w:szCs w:val="20"/>
              </w:rPr>
              <w:t>wykonywania wyrobów</w:t>
            </w:r>
            <w:r w:rsidR="009842C9">
              <w:rPr>
                <w:rFonts w:ascii="Arial" w:hAnsi="Arial" w:cs="Arial"/>
                <w:color w:val="auto"/>
                <w:sz w:val="20"/>
                <w:szCs w:val="20"/>
              </w:rPr>
              <w:t xml:space="preserve"> z </w:t>
            </w:r>
            <w:r w:rsidRPr="00204781">
              <w:rPr>
                <w:rFonts w:ascii="Arial" w:hAnsi="Arial" w:cs="Arial"/>
                <w:color w:val="auto"/>
                <w:sz w:val="20"/>
                <w:szCs w:val="20"/>
              </w:rPr>
              <w:t>drewna</w:t>
            </w:r>
            <w:r w:rsidR="00DD462F">
              <w:rPr>
                <w:rFonts w:ascii="Arial" w:hAnsi="Arial" w:cs="Arial"/>
                <w:color w:val="auto"/>
                <w:sz w:val="20"/>
                <w:szCs w:val="20"/>
              </w:rPr>
              <w:t xml:space="preserve"> i </w:t>
            </w:r>
            <w:r w:rsidRPr="00204781">
              <w:rPr>
                <w:rFonts w:ascii="Arial" w:hAnsi="Arial" w:cs="Arial"/>
                <w:color w:val="auto"/>
                <w:sz w:val="20"/>
                <w:szCs w:val="20"/>
              </w:rPr>
              <w:t>materiałów drewnopochodnych</w:t>
            </w:r>
          </w:p>
        </w:tc>
        <w:tc>
          <w:tcPr>
            <w:tcW w:w="1246" w:type="pct"/>
          </w:tcPr>
          <w:p w:rsidR="00497C0F" w:rsidRDefault="00497C0F" w:rsidP="00285503">
            <w:pPr>
              <w:numPr>
                <w:ilvl w:val="0"/>
                <w:numId w:val="31"/>
              </w:numPr>
              <w:rPr>
                <w:rFonts w:ascii="Arial" w:hAnsi="Arial" w:cs="Arial"/>
                <w:color w:val="auto"/>
                <w:sz w:val="20"/>
                <w:szCs w:val="20"/>
              </w:rPr>
            </w:pPr>
            <w:r w:rsidRPr="00204781">
              <w:rPr>
                <w:rFonts w:ascii="Arial" w:hAnsi="Arial" w:cs="Arial"/>
                <w:color w:val="auto"/>
                <w:sz w:val="20"/>
                <w:szCs w:val="20"/>
              </w:rPr>
              <w:t>stosować środki</w:t>
            </w:r>
            <w:r w:rsidR="001979D6">
              <w:rPr>
                <w:rFonts w:ascii="Arial" w:hAnsi="Arial" w:cs="Arial"/>
                <w:color w:val="auto"/>
                <w:sz w:val="20"/>
                <w:szCs w:val="20"/>
              </w:rPr>
              <w:t xml:space="preserve"> do </w:t>
            </w:r>
            <w:r w:rsidRPr="00204781">
              <w:rPr>
                <w:rFonts w:ascii="Arial" w:hAnsi="Arial" w:cs="Arial"/>
                <w:color w:val="auto"/>
                <w:sz w:val="20"/>
                <w:szCs w:val="20"/>
              </w:rPr>
              <w:t>konserwacji narzędzi ,maszyn</w:t>
            </w:r>
            <w:r w:rsidR="00DD462F">
              <w:rPr>
                <w:rFonts w:ascii="Arial" w:hAnsi="Arial" w:cs="Arial"/>
                <w:color w:val="auto"/>
                <w:sz w:val="20"/>
                <w:szCs w:val="20"/>
              </w:rPr>
              <w:t xml:space="preserve"> i </w:t>
            </w:r>
            <w:r w:rsidRPr="00204781">
              <w:rPr>
                <w:rFonts w:ascii="Arial" w:hAnsi="Arial" w:cs="Arial"/>
                <w:color w:val="auto"/>
                <w:sz w:val="20"/>
                <w:szCs w:val="20"/>
              </w:rPr>
              <w:t>urządzeń,</w:t>
            </w:r>
          </w:p>
          <w:p w:rsidR="00497C0F" w:rsidRDefault="00497C0F" w:rsidP="00285503">
            <w:pPr>
              <w:numPr>
                <w:ilvl w:val="0"/>
                <w:numId w:val="31"/>
              </w:numPr>
              <w:rPr>
                <w:rFonts w:ascii="Arial" w:hAnsi="Arial" w:cs="Arial"/>
                <w:color w:val="auto"/>
                <w:sz w:val="20"/>
                <w:szCs w:val="20"/>
              </w:rPr>
            </w:pPr>
            <w:r w:rsidRPr="00204781">
              <w:rPr>
                <w:rFonts w:ascii="Arial" w:hAnsi="Arial" w:cs="Arial"/>
                <w:color w:val="auto"/>
                <w:sz w:val="20"/>
                <w:szCs w:val="20"/>
              </w:rPr>
              <w:t>wykonywać czynności konserwacyjne narzędzi, maszyn</w:t>
            </w:r>
            <w:r w:rsidR="00DD462F">
              <w:rPr>
                <w:rFonts w:ascii="Arial" w:hAnsi="Arial" w:cs="Arial"/>
                <w:color w:val="auto"/>
                <w:sz w:val="20"/>
                <w:szCs w:val="20"/>
              </w:rPr>
              <w:t xml:space="preserve"> i </w:t>
            </w:r>
            <w:r w:rsidRPr="00204781">
              <w:rPr>
                <w:rFonts w:ascii="Arial" w:hAnsi="Arial" w:cs="Arial"/>
                <w:color w:val="auto"/>
                <w:sz w:val="20"/>
                <w:szCs w:val="20"/>
              </w:rPr>
              <w:t>urządzeń.</w:t>
            </w:r>
          </w:p>
        </w:tc>
        <w:tc>
          <w:tcPr>
            <w:tcW w:w="327" w:type="pct"/>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t>Klasa IV</w:t>
            </w:r>
          </w:p>
        </w:tc>
      </w:tr>
      <w:tr w:rsidR="00497C0F" w:rsidRPr="00204781" w:rsidTr="00F34D4D">
        <w:tc>
          <w:tcPr>
            <w:tcW w:w="853" w:type="pct"/>
          </w:tcPr>
          <w:p w:rsidR="00497C0F" w:rsidRPr="00204781" w:rsidRDefault="00497C0F" w:rsidP="00285503">
            <w:pPr>
              <w:contextualSpacing/>
              <w:rPr>
                <w:rFonts w:ascii="Arial" w:hAnsi="Arial" w:cs="Arial"/>
                <w:color w:val="auto"/>
                <w:sz w:val="20"/>
                <w:szCs w:val="20"/>
              </w:rPr>
            </w:pPr>
            <w:r w:rsidRPr="00204781">
              <w:rPr>
                <w:rFonts w:ascii="Arial" w:hAnsi="Arial" w:cs="Arial"/>
                <w:color w:val="auto"/>
                <w:sz w:val="20"/>
                <w:szCs w:val="20"/>
              </w:rPr>
              <w:t xml:space="preserve">IX. Praca w zespole </w:t>
            </w:r>
          </w:p>
        </w:tc>
        <w:tc>
          <w:tcPr>
            <w:tcW w:w="976" w:type="pct"/>
          </w:tcPr>
          <w:p w:rsidR="00497C0F" w:rsidRPr="00D36C8A" w:rsidRDefault="00497C0F" w:rsidP="007C319A">
            <w:pPr>
              <w:pStyle w:val="Akapitzlist"/>
              <w:numPr>
                <w:ilvl w:val="0"/>
                <w:numId w:val="277"/>
              </w:numPr>
              <w:rPr>
                <w:rFonts w:ascii="Arial" w:hAnsi="Arial" w:cs="Arial"/>
                <w:color w:val="auto"/>
                <w:sz w:val="20"/>
                <w:szCs w:val="20"/>
              </w:rPr>
            </w:pPr>
            <w:r w:rsidRPr="00D36C8A">
              <w:rPr>
                <w:rFonts w:ascii="Arial" w:hAnsi="Arial" w:cs="Arial"/>
                <w:color w:val="auto"/>
                <w:sz w:val="20"/>
                <w:szCs w:val="20"/>
              </w:rPr>
              <w:t>Organizacja pracy zespołów.</w:t>
            </w:r>
          </w:p>
        </w:tc>
        <w:tc>
          <w:tcPr>
            <w:tcW w:w="303" w:type="pct"/>
          </w:tcPr>
          <w:p w:rsidR="00497C0F" w:rsidRPr="00F34D4D" w:rsidRDefault="00F34D4D" w:rsidP="00285503">
            <w:pPr>
              <w:jc w:val="center"/>
              <w:rPr>
                <w:rFonts w:ascii="Arial" w:hAnsi="Arial" w:cs="Arial"/>
                <w:color w:val="FFFFFF" w:themeColor="background1"/>
                <w:sz w:val="20"/>
                <w:szCs w:val="20"/>
              </w:rPr>
            </w:pPr>
            <w:r w:rsidRPr="00F34D4D">
              <w:rPr>
                <w:rFonts w:ascii="Arial" w:hAnsi="Arial" w:cs="Arial"/>
                <w:color w:val="FFFFFF" w:themeColor="background1"/>
                <w:sz w:val="20"/>
                <w:szCs w:val="20"/>
              </w:rPr>
              <w:t>0</w:t>
            </w:r>
          </w:p>
        </w:tc>
        <w:tc>
          <w:tcPr>
            <w:tcW w:w="1295" w:type="pct"/>
          </w:tcPr>
          <w:p w:rsidR="00497C0F" w:rsidRDefault="00497C0F" w:rsidP="00285503">
            <w:pPr>
              <w:pStyle w:val="Bezodstpw"/>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określać zasady komunikacji interpersonalnej w pracy zespołu;</w:t>
            </w:r>
          </w:p>
          <w:p w:rsidR="00497C0F" w:rsidRDefault="00497C0F" w:rsidP="00285503">
            <w:pPr>
              <w:pStyle w:val="Bezodstpw"/>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wymieniać aktywne metody słuchania wpływające</w:t>
            </w:r>
            <w:r w:rsidR="001979D6">
              <w:rPr>
                <w:rFonts w:ascii="Arial" w:hAnsi="Arial" w:cs="Arial"/>
                <w:color w:val="auto"/>
                <w:sz w:val="20"/>
                <w:szCs w:val="20"/>
              </w:rPr>
              <w:t xml:space="preserve"> na </w:t>
            </w:r>
            <w:r w:rsidRPr="00E31784">
              <w:rPr>
                <w:rFonts w:ascii="Arial" w:hAnsi="Arial" w:cs="Arial"/>
                <w:color w:val="auto"/>
                <w:sz w:val="20"/>
                <w:szCs w:val="20"/>
              </w:rPr>
              <w:t>jakość pracy zespołu;</w:t>
            </w:r>
          </w:p>
          <w:p w:rsidR="00497C0F" w:rsidRDefault="00497C0F" w:rsidP="00285503">
            <w:pPr>
              <w:pStyle w:val="Bezodstpw"/>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stosować różne rodzaje komunikatów przy wykonywaniu zadań zawodowych; wymieniać metody</w:t>
            </w:r>
            <w:r w:rsidR="00DD462F">
              <w:rPr>
                <w:rFonts w:ascii="Arial" w:hAnsi="Arial" w:cs="Arial"/>
                <w:color w:val="auto"/>
                <w:sz w:val="20"/>
                <w:szCs w:val="20"/>
              </w:rPr>
              <w:t xml:space="preserve"> i </w:t>
            </w:r>
            <w:r w:rsidRPr="00E31784">
              <w:rPr>
                <w:rFonts w:ascii="Arial" w:hAnsi="Arial" w:cs="Arial"/>
                <w:color w:val="auto"/>
                <w:sz w:val="20"/>
                <w:szCs w:val="20"/>
              </w:rPr>
              <w:t>techniki rozwiązywania problemów wynikające w trakcie wykonywaniu zadań zawodowych;</w:t>
            </w:r>
          </w:p>
          <w:p w:rsidR="00497C0F" w:rsidRDefault="00497C0F" w:rsidP="00285503">
            <w:pPr>
              <w:pStyle w:val="Bezodstpw"/>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angażować się w realizację przypisanych zadań zawodowych;</w:t>
            </w:r>
          </w:p>
          <w:p w:rsidR="00497C0F" w:rsidRDefault="00497C0F" w:rsidP="00285503">
            <w:pPr>
              <w:pStyle w:val="Bezodstpw"/>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uwzględniać opinie innych przy wykonywaniu zadań zawodowych;</w:t>
            </w:r>
          </w:p>
          <w:p w:rsidR="00497C0F" w:rsidRDefault="00497C0F" w:rsidP="00285503">
            <w:pPr>
              <w:pStyle w:val="Bezodstpw"/>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lastRenderedPageBreak/>
              <w:t>komun</w:t>
            </w:r>
            <w:r>
              <w:rPr>
                <w:rFonts w:ascii="Arial" w:hAnsi="Arial" w:cs="Arial"/>
                <w:color w:val="auto"/>
                <w:sz w:val="20"/>
                <w:szCs w:val="20"/>
              </w:rPr>
              <w:t>ikować się ze współpracownikami.</w:t>
            </w:r>
          </w:p>
        </w:tc>
        <w:tc>
          <w:tcPr>
            <w:tcW w:w="1246" w:type="pct"/>
          </w:tcPr>
          <w:p w:rsidR="00497C0F" w:rsidRDefault="00497C0F"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lastRenderedPageBreak/>
              <w:t>wyrażać określone emocje</w:t>
            </w:r>
            <w:r w:rsidR="00DD462F">
              <w:rPr>
                <w:rFonts w:ascii="Arial" w:hAnsi="Arial" w:cs="Arial"/>
                <w:color w:val="auto"/>
                <w:sz w:val="20"/>
                <w:szCs w:val="20"/>
              </w:rPr>
              <w:t xml:space="preserve"> i </w:t>
            </w:r>
            <w:r w:rsidRPr="00E31784">
              <w:rPr>
                <w:rFonts w:ascii="Arial" w:hAnsi="Arial" w:cs="Arial"/>
                <w:color w:val="auto"/>
                <w:sz w:val="20"/>
                <w:szCs w:val="20"/>
              </w:rPr>
              <w:t xml:space="preserve">komunikaty, wykorzystując komunikację niewerbalną </w:t>
            </w:r>
            <w:r w:rsidR="00EF68EF" w:rsidRPr="00E31784">
              <w:rPr>
                <w:rFonts w:ascii="Arial" w:hAnsi="Arial" w:cs="Arial"/>
                <w:color w:val="auto"/>
                <w:sz w:val="20"/>
                <w:szCs w:val="20"/>
              </w:rPr>
              <w:t>w pracy</w:t>
            </w:r>
            <w:r w:rsidRPr="00E31784">
              <w:rPr>
                <w:rFonts w:ascii="Arial" w:hAnsi="Arial" w:cs="Arial"/>
                <w:color w:val="auto"/>
                <w:sz w:val="20"/>
                <w:szCs w:val="20"/>
              </w:rPr>
              <w:t xml:space="preserve"> zespołu;</w:t>
            </w:r>
          </w:p>
          <w:p w:rsidR="00497C0F" w:rsidRDefault="00497C0F"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prezentować własne stanowisko stosując różne środki komunikacji niewerbalnej przy wykonywaniu zadań zawodowych;</w:t>
            </w:r>
          </w:p>
          <w:p w:rsidR="00497C0F" w:rsidRDefault="00497C0F"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interpretować mowę ciała prezentowaną w trakcie wykonywania zadań zawodowych;</w:t>
            </w:r>
          </w:p>
          <w:p w:rsidR="00497C0F" w:rsidRDefault="00497C0F"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 xml:space="preserve">przedstawiać alternatywne rozwiązania problemu, aby </w:t>
            </w:r>
            <w:r w:rsidRPr="00E31784">
              <w:rPr>
                <w:rFonts w:ascii="Arial" w:hAnsi="Arial" w:cs="Arial"/>
                <w:color w:val="auto"/>
                <w:sz w:val="20"/>
                <w:szCs w:val="20"/>
              </w:rPr>
              <w:lastRenderedPageBreak/>
              <w:t>osiągnąć założone cele zawodowe;</w:t>
            </w:r>
          </w:p>
          <w:p w:rsidR="00497C0F" w:rsidRDefault="00497C0F"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a</w:t>
            </w:r>
            <w:r w:rsidRPr="00E31784" w:rsidDel="00450479">
              <w:rPr>
                <w:rFonts w:ascii="Arial" w:hAnsi="Arial" w:cs="Arial"/>
                <w:color w:val="auto"/>
                <w:sz w:val="20"/>
                <w:szCs w:val="20"/>
              </w:rPr>
              <w:t>naliz</w:t>
            </w:r>
            <w:r w:rsidRPr="00E31784">
              <w:rPr>
                <w:rFonts w:ascii="Arial" w:hAnsi="Arial" w:cs="Arial"/>
                <w:color w:val="auto"/>
                <w:sz w:val="20"/>
                <w:szCs w:val="20"/>
              </w:rPr>
              <w:t xml:space="preserve">ować </w:t>
            </w:r>
            <w:r w:rsidRPr="00E31784" w:rsidDel="00450479">
              <w:rPr>
                <w:rFonts w:ascii="Arial" w:hAnsi="Arial" w:cs="Arial"/>
                <w:color w:val="auto"/>
                <w:sz w:val="20"/>
                <w:szCs w:val="20"/>
              </w:rPr>
              <w:t>sposób wykonania czynności</w:t>
            </w:r>
            <w:r w:rsidRPr="00E31784">
              <w:rPr>
                <w:rFonts w:ascii="Arial" w:hAnsi="Arial" w:cs="Arial"/>
                <w:color w:val="auto"/>
                <w:sz w:val="20"/>
                <w:szCs w:val="20"/>
              </w:rPr>
              <w:t xml:space="preserve"> w celu uniknięcia wystąpienia </w:t>
            </w:r>
            <w:r w:rsidRPr="00E31784" w:rsidDel="00450479">
              <w:rPr>
                <w:rFonts w:ascii="Arial" w:hAnsi="Arial" w:cs="Arial"/>
                <w:color w:val="auto"/>
                <w:sz w:val="20"/>
                <w:szCs w:val="20"/>
              </w:rPr>
              <w:t>niepożądanych zdarzeń</w:t>
            </w:r>
            <w:r w:rsidRPr="00E31784">
              <w:rPr>
                <w:rFonts w:ascii="Arial" w:hAnsi="Arial" w:cs="Arial"/>
                <w:color w:val="auto"/>
                <w:sz w:val="20"/>
                <w:szCs w:val="20"/>
              </w:rPr>
              <w:t>;</w:t>
            </w:r>
          </w:p>
          <w:p w:rsidR="00497C0F" w:rsidRDefault="00497C0F"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sidDel="00450479">
              <w:rPr>
                <w:rFonts w:ascii="Arial" w:hAnsi="Arial" w:cs="Arial"/>
                <w:color w:val="auto"/>
                <w:sz w:val="20"/>
                <w:szCs w:val="20"/>
              </w:rPr>
              <w:t>modyfik</w:t>
            </w:r>
            <w:r w:rsidRPr="00E31784">
              <w:rPr>
                <w:rFonts w:ascii="Arial" w:hAnsi="Arial" w:cs="Arial"/>
                <w:color w:val="auto"/>
                <w:sz w:val="20"/>
                <w:szCs w:val="20"/>
              </w:rPr>
              <w:t>ować</w:t>
            </w:r>
            <w:r w:rsidRPr="00E31784" w:rsidDel="00450479">
              <w:rPr>
                <w:rFonts w:ascii="Arial" w:hAnsi="Arial" w:cs="Arial"/>
                <w:color w:val="auto"/>
                <w:sz w:val="20"/>
                <w:szCs w:val="20"/>
              </w:rPr>
              <w:t xml:space="preserve"> sposób wykonywania czynności uwzględniając stanowisko wypracowane wspólnie</w:t>
            </w:r>
            <w:r w:rsidR="009842C9">
              <w:rPr>
                <w:rFonts w:ascii="Arial" w:hAnsi="Arial" w:cs="Arial"/>
                <w:color w:val="auto"/>
                <w:sz w:val="20"/>
                <w:szCs w:val="20"/>
              </w:rPr>
              <w:t xml:space="preserve"> z </w:t>
            </w:r>
            <w:r w:rsidRPr="00E31784">
              <w:rPr>
                <w:rFonts w:ascii="Arial" w:hAnsi="Arial" w:cs="Arial"/>
                <w:color w:val="auto"/>
                <w:sz w:val="20"/>
                <w:szCs w:val="20"/>
              </w:rPr>
              <w:t>innymi członkami zespołu;</w:t>
            </w:r>
          </w:p>
          <w:p w:rsidR="00497C0F" w:rsidRDefault="00497C0F" w:rsidP="007C319A">
            <w:pPr>
              <w:numPr>
                <w:ilvl w:val="0"/>
                <w:numId w:val="257"/>
              </w:numPr>
              <w:ind w:left="283" w:hanging="283"/>
              <w:rPr>
                <w:rFonts w:ascii="Arial" w:hAnsi="Arial" w:cs="Arial"/>
                <w:color w:val="auto"/>
                <w:sz w:val="20"/>
                <w:szCs w:val="20"/>
              </w:rPr>
            </w:pPr>
            <w:r w:rsidRPr="00E31784">
              <w:rPr>
                <w:rFonts w:ascii="Arial" w:hAnsi="Arial" w:cs="Arial"/>
                <w:color w:val="auto"/>
                <w:sz w:val="20"/>
                <w:szCs w:val="20"/>
              </w:rPr>
              <w:t>wykorzystać opinie</w:t>
            </w:r>
            <w:r w:rsidR="00DD462F">
              <w:rPr>
                <w:rFonts w:ascii="Arial" w:hAnsi="Arial" w:cs="Arial"/>
                <w:color w:val="auto"/>
                <w:sz w:val="20"/>
                <w:szCs w:val="20"/>
              </w:rPr>
              <w:t xml:space="preserve"> i </w:t>
            </w:r>
            <w:r w:rsidRPr="00E31784">
              <w:rPr>
                <w:rFonts w:ascii="Arial" w:hAnsi="Arial" w:cs="Arial"/>
                <w:color w:val="auto"/>
                <w:sz w:val="20"/>
                <w:szCs w:val="20"/>
              </w:rPr>
              <w:t>pomysły innych członków zespołu w celu usprawnienia pracy zespołu.</w:t>
            </w:r>
          </w:p>
        </w:tc>
        <w:tc>
          <w:tcPr>
            <w:tcW w:w="327" w:type="pct"/>
          </w:tcPr>
          <w:p w:rsidR="00497C0F" w:rsidRPr="00204781" w:rsidRDefault="00497C0F" w:rsidP="00285503">
            <w:pPr>
              <w:rPr>
                <w:rFonts w:ascii="Arial" w:hAnsi="Arial" w:cs="Arial"/>
                <w:color w:val="auto"/>
                <w:sz w:val="20"/>
                <w:szCs w:val="20"/>
              </w:rPr>
            </w:pPr>
            <w:r w:rsidRPr="00204781">
              <w:rPr>
                <w:rFonts w:ascii="Arial" w:hAnsi="Arial" w:cs="Arial"/>
                <w:color w:val="auto"/>
                <w:sz w:val="20"/>
                <w:szCs w:val="20"/>
              </w:rPr>
              <w:lastRenderedPageBreak/>
              <w:t>Klasa IV</w:t>
            </w:r>
          </w:p>
        </w:tc>
      </w:tr>
      <w:tr w:rsidR="00F34D4D" w:rsidRPr="00204781" w:rsidTr="00F34D4D">
        <w:tc>
          <w:tcPr>
            <w:tcW w:w="853" w:type="pct"/>
          </w:tcPr>
          <w:p w:rsidR="00F34D4D" w:rsidRPr="00204781" w:rsidRDefault="00F34D4D" w:rsidP="00285503">
            <w:pPr>
              <w:contextualSpacing/>
              <w:rPr>
                <w:rFonts w:ascii="Arial" w:hAnsi="Arial" w:cs="Arial"/>
                <w:color w:val="auto"/>
                <w:sz w:val="20"/>
                <w:szCs w:val="20"/>
              </w:rPr>
            </w:pPr>
          </w:p>
        </w:tc>
        <w:tc>
          <w:tcPr>
            <w:tcW w:w="976" w:type="pct"/>
          </w:tcPr>
          <w:p w:rsidR="00F34D4D" w:rsidRPr="00F34D4D" w:rsidRDefault="00F34D4D" w:rsidP="00F34D4D">
            <w:pPr>
              <w:pStyle w:val="Akapitzlist"/>
              <w:jc w:val="right"/>
              <w:rPr>
                <w:rFonts w:ascii="Arial" w:hAnsi="Arial" w:cs="Arial"/>
                <w:b/>
                <w:color w:val="auto"/>
                <w:sz w:val="20"/>
                <w:szCs w:val="20"/>
              </w:rPr>
            </w:pPr>
            <w:r w:rsidRPr="00F34D4D">
              <w:rPr>
                <w:rFonts w:ascii="Arial" w:hAnsi="Arial" w:cs="Arial"/>
                <w:b/>
                <w:color w:val="auto"/>
                <w:sz w:val="20"/>
                <w:szCs w:val="20"/>
              </w:rPr>
              <w:t>Razem:</w:t>
            </w:r>
          </w:p>
        </w:tc>
        <w:tc>
          <w:tcPr>
            <w:tcW w:w="303" w:type="pct"/>
          </w:tcPr>
          <w:p w:rsidR="00F34D4D" w:rsidRPr="00F34D4D" w:rsidRDefault="00F34D4D" w:rsidP="00285503">
            <w:pPr>
              <w:jc w:val="center"/>
              <w:rPr>
                <w:rFonts w:ascii="Arial" w:hAnsi="Arial" w:cs="Arial"/>
                <w:b/>
                <w:color w:val="auto"/>
                <w:sz w:val="20"/>
                <w:szCs w:val="20"/>
              </w:rPr>
            </w:pPr>
          </w:p>
        </w:tc>
        <w:tc>
          <w:tcPr>
            <w:tcW w:w="1295" w:type="pct"/>
          </w:tcPr>
          <w:p w:rsidR="00F34D4D" w:rsidRPr="00E31784" w:rsidRDefault="00F34D4D" w:rsidP="00F34D4D">
            <w:pPr>
              <w:pStyle w:val="Bezodstpw"/>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tc>
        <w:tc>
          <w:tcPr>
            <w:tcW w:w="1246" w:type="pct"/>
          </w:tcPr>
          <w:p w:rsidR="00F34D4D" w:rsidRPr="00E31784" w:rsidRDefault="00F34D4D" w:rsidP="00F34D4D">
            <w:pPr>
              <w:pStyle w:val="Bezodstpw"/>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p>
        </w:tc>
        <w:tc>
          <w:tcPr>
            <w:tcW w:w="327" w:type="pct"/>
          </w:tcPr>
          <w:p w:rsidR="00F34D4D" w:rsidRPr="00204781" w:rsidRDefault="00F34D4D" w:rsidP="00285503">
            <w:pPr>
              <w:rPr>
                <w:rFonts w:ascii="Arial" w:hAnsi="Arial" w:cs="Arial"/>
                <w:color w:val="auto"/>
                <w:sz w:val="20"/>
                <w:szCs w:val="20"/>
              </w:rPr>
            </w:pPr>
          </w:p>
        </w:tc>
      </w:tr>
    </w:tbl>
    <w:p w:rsidR="000F2EB8" w:rsidRDefault="000F2EB8"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97C0F" w:rsidRDefault="00497C0F"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B23B8">
        <w:rPr>
          <w:rFonts w:ascii="Arial" w:hAnsi="Arial" w:cs="Arial"/>
          <w:b/>
          <w:sz w:val="20"/>
          <w:szCs w:val="20"/>
        </w:rPr>
        <w:t>PROCEDURY OSIĄGANIA CELÓW KSZTAŁCENIA</w:t>
      </w:r>
      <w:r>
        <w:rPr>
          <w:rFonts w:ascii="Arial" w:hAnsi="Arial" w:cs="Arial"/>
          <w:b/>
          <w:sz w:val="20"/>
          <w:szCs w:val="20"/>
        </w:rPr>
        <w:t xml:space="preserve"> PRZEDMIOTU</w:t>
      </w:r>
    </w:p>
    <w:p w:rsidR="00497C0F" w:rsidRPr="00416E62" w:rsidRDefault="00497C0F"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416E62">
        <w:rPr>
          <w:rFonts w:ascii="Arial" w:hAnsi="Arial" w:cs="Arial"/>
          <w:color w:val="auto"/>
          <w:sz w:val="20"/>
          <w:szCs w:val="20"/>
        </w:rPr>
        <w:t xml:space="preserve">Do osiągnięcia celów kształcenia na przedmiocie </w:t>
      </w:r>
      <w:r w:rsidRPr="00416E62">
        <w:rPr>
          <w:rFonts w:ascii="Arial" w:hAnsi="Arial" w:cs="Arial"/>
          <w:b/>
          <w:color w:val="auto"/>
          <w:sz w:val="20"/>
          <w:szCs w:val="20"/>
        </w:rPr>
        <w:t>Obróbka pomocnicza w wytwarzaniu wyrobów stolarskich</w:t>
      </w:r>
      <w:r w:rsidRPr="00416E62">
        <w:rPr>
          <w:rFonts w:ascii="Arial" w:hAnsi="Arial" w:cs="Arial"/>
          <w:color w:val="auto"/>
          <w:sz w:val="20"/>
          <w:szCs w:val="20"/>
        </w:rPr>
        <w:t xml:space="preserve"> proponuje się wykorzystać:</w:t>
      </w:r>
    </w:p>
    <w:p w:rsidR="00497C0F" w:rsidRPr="00416E62" w:rsidRDefault="00497C0F" w:rsidP="001F553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p>
    <w:p w:rsidR="00497C0F" w:rsidRPr="00416E62" w:rsidRDefault="00981A9F" w:rsidP="00981A9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r w:rsidRPr="00416E62">
        <w:rPr>
          <w:rFonts w:ascii="Arial" w:hAnsi="Arial" w:cs="Arial"/>
          <w:b/>
          <w:color w:val="auto"/>
          <w:sz w:val="20"/>
          <w:szCs w:val="20"/>
        </w:rPr>
        <w:t>Formy i metody nauczania:</w:t>
      </w:r>
    </w:p>
    <w:p w:rsidR="00497C0F" w:rsidRPr="00416E62" w:rsidRDefault="00497C0F"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416E62">
        <w:rPr>
          <w:rFonts w:ascii="Arial" w:hAnsi="Arial" w:cs="Arial"/>
          <w:color w:val="auto"/>
          <w:sz w:val="20"/>
          <w:szCs w:val="20"/>
        </w:rPr>
        <w:t xml:space="preserve">Propozycja </w:t>
      </w:r>
      <w:r w:rsidR="00C8027C">
        <w:rPr>
          <w:rFonts w:ascii="Arial" w:hAnsi="Arial" w:cs="Arial"/>
          <w:color w:val="auto"/>
          <w:sz w:val="20"/>
          <w:szCs w:val="20"/>
        </w:rPr>
        <w:t>formy pracy – zbiorowa</w:t>
      </w:r>
      <w:r w:rsidRPr="00416E62">
        <w:rPr>
          <w:rFonts w:ascii="Arial" w:hAnsi="Arial" w:cs="Arial"/>
          <w:color w:val="auto"/>
          <w:sz w:val="20"/>
          <w:szCs w:val="20"/>
        </w:rPr>
        <w:t xml:space="preserve"> i jednostkowa.</w:t>
      </w:r>
    </w:p>
    <w:p w:rsidR="00497C0F" w:rsidRPr="00416E62" w:rsidRDefault="00497C0F" w:rsidP="001F553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416E62">
        <w:rPr>
          <w:rFonts w:ascii="Arial" w:eastAsia="Calibri" w:hAnsi="Arial" w:cs="Arial"/>
          <w:color w:val="auto"/>
          <w:sz w:val="20"/>
          <w:szCs w:val="20"/>
          <w:lang w:eastAsia="en-US"/>
        </w:rPr>
        <w:t>Metody nauczania: metody</w:t>
      </w:r>
      <w:r w:rsidR="009842C9">
        <w:rPr>
          <w:rFonts w:ascii="Arial" w:eastAsia="Calibri" w:hAnsi="Arial" w:cs="Arial"/>
          <w:color w:val="auto"/>
          <w:sz w:val="20"/>
          <w:szCs w:val="20"/>
          <w:lang w:eastAsia="en-US"/>
        </w:rPr>
        <w:t xml:space="preserve"> z </w:t>
      </w:r>
      <w:r w:rsidRPr="00416E62">
        <w:rPr>
          <w:rFonts w:ascii="Arial" w:eastAsia="Calibri" w:hAnsi="Arial" w:cs="Arial"/>
          <w:color w:val="auto"/>
          <w:sz w:val="20"/>
          <w:szCs w:val="20"/>
          <w:lang w:eastAsia="en-US"/>
        </w:rPr>
        <w:t>użyciem podręcznika, ćwiczenia przedmiotowe, pokaz z objaśnieniem, instruktażem, metoda projektu. Treści programowe należy realizować w formie ćwiczeń, z zastosowaniem środków dydaktycznych obrazujących najnowsze rozwiązania konstrukcyjne i trendy projektowe wyrobów stolarskich. M</w:t>
      </w:r>
      <w:r w:rsidRPr="00416E62">
        <w:rPr>
          <w:rFonts w:ascii="Arial" w:hAnsi="Arial" w:cs="Arial"/>
          <w:color w:val="auto"/>
          <w:sz w:val="20"/>
          <w:szCs w:val="20"/>
        </w:rPr>
        <w:t>ateriał programowy powinien być realizowany w korelacji z treściami przedmiotów ogólnokształcących, takimi jak matematyka i fizyka oraz zawodowymi: Bezpieczeństwo , higiena i organizacja pracy, rysunek techniczny zawodowy, materiałoznawstwo i technologia oraz maszynoznawstwo.</w:t>
      </w:r>
    </w:p>
    <w:p w:rsidR="00497C0F" w:rsidRPr="00416E62" w:rsidRDefault="00497C0F" w:rsidP="001F553E">
      <w:pPr>
        <w:spacing w:line="360" w:lineRule="auto"/>
        <w:jc w:val="both"/>
        <w:rPr>
          <w:rFonts w:ascii="Arial" w:eastAsia="Calibri" w:hAnsi="Arial" w:cs="Arial"/>
          <w:b/>
          <w:bCs/>
          <w:color w:val="auto"/>
        </w:rPr>
      </w:pPr>
    </w:p>
    <w:p w:rsidR="00497C0F" w:rsidRPr="00416E62" w:rsidRDefault="001979D6" w:rsidP="001979D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r w:rsidRPr="00416E62">
        <w:rPr>
          <w:rFonts w:ascii="Arial" w:hAnsi="Arial" w:cs="Arial"/>
          <w:b/>
          <w:color w:val="auto"/>
          <w:sz w:val="20"/>
          <w:szCs w:val="20"/>
        </w:rPr>
        <w:t>Środki dydaktyczne do przedmiotu</w:t>
      </w:r>
    </w:p>
    <w:p w:rsidR="00497C0F" w:rsidRPr="00416E62" w:rsidRDefault="00497C0F" w:rsidP="001F553E">
      <w:pPr>
        <w:pStyle w:val="Default"/>
        <w:spacing w:line="360" w:lineRule="auto"/>
        <w:jc w:val="both"/>
        <w:rPr>
          <w:rFonts w:ascii="Arial" w:hAnsi="Arial" w:cs="Arial"/>
          <w:color w:val="auto"/>
          <w:sz w:val="20"/>
          <w:szCs w:val="20"/>
        </w:rPr>
      </w:pPr>
      <w:r w:rsidRPr="00416E62">
        <w:rPr>
          <w:rFonts w:ascii="Arial" w:hAnsi="Arial" w:cs="Arial"/>
          <w:color w:val="auto"/>
          <w:sz w:val="20"/>
          <w:szCs w:val="20"/>
        </w:rPr>
        <w:t>Pomoce dydaktyczne dotyczące gatunku rodzaje materiałów drzewnych, drewna i materiałów drewnopochodnych. Gabloty</w:t>
      </w:r>
      <w:r w:rsidR="009842C9">
        <w:rPr>
          <w:rFonts w:ascii="Arial" w:hAnsi="Arial" w:cs="Arial"/>
          <w:color w:val="auto"/>
          <w:sz w:val="20"/>
          <w:szCs w:val="20"/>
        </w:rPr>
        <w:t xml:space="preserve"> z </w:t>
      </w:r>
      <w:r w:rsidRPr="00416E62">
        <w:rPr>
          <w:rFonts w:ascii="Arial" w:hAnsi="Arial" w:cs="Arial"/>
          <w:color w:val="auto"/>
          <w:sz w:val="20"/>
          <w:szCs w:val="20"/>
        </w:rPr>
        <w:t>próbkami drewna i/lub kolorowe plansze</w:t>
      </w:r>
      <w:r w:rsidR="009842C9">
        <w:rPr>
          <w:rFonts w:ascii="Arial" w:hAnsi="Arial" w:cs="Arial"/>
          <w:color w:val="auto"/>
          <w:sz w:val="20"/>
          <w:szCs w:val="20"/>
        </w:rPr>
        <w:t xml:space="preserve"> z </w:t>
      </w:r>
      <w:r w:rsidRPr="00416E62">
        <w:rPr>
          <w:rFonts w:ascii="Arial" w:hAnsi="Arial" w:cs="Arial"/>
          <w:color w:val="auto"/>
          <w:sz w:val="20"/>
          <w:szCs w:val="20"/>
        </w:rPr>
        <w:t xml:space="preserve">ilustracjami próbek podstawowych gatunków drewna, charakterystyki podstawowych gatunków drewna zawierające właściwości fizyczne, mechaniczne, technologiczne i chemiczne. </w:t>
      </w:r>
    </w:p>
    <w:p w:rsidR="00497C0F" w:rsidRPr="00416E62" w:rsidRDefault="00497C0F" w:rsidP="001F553E">
      <w:pPr>
        <w:pStyle w:val="tabelalewa"/>
        <w:spacing w:line="360" w:lineRule="auto"/>
        <w:jc w:val="both"/>
        <w:rPr>
          <w:rFonts w:ascii="Arial" w:hAnsi="Arial" w:cs="Arial"/>
          <w:sz w:val="20"/>
          <w:szCs w:val="20"/>
        </w:rPr>
      </w:pPr>
      <w:r w:rsidRPr="00416E62">
        <w:rPr>
          <w:rFonts w:ascii="Arial" w:hAnsi="Arial" w:cs="Arial"/>
          <w:sz w:val="20"/>
          <w:szCs w:val="20"/>
        </w:rPr>
        <w:lastRenderedPageBreak/>
        <w:t>Zasady BHP w pracowni, zasady BHP stanowiskowe, pomoce dydaktyczne dotyczące elektronarzędzi stosowania i oprzyrządowania, modele elementów stolarskich, modele wyrobów stolarskich, katalogi materiałów i wyrobów stolarskich, zestawy ćwiczeń, instrukcje do ćwiczeń.</w:t>
      </w:r>
    </w:p>
    <w:p w:rsidR="00497C0F" w:rsidRDefault="00497C0F" w:rsidP="001F553E">
      <w:pPr>
        <w:spacing w:line="360" w:lineRule="auto"/>
        <w:jc w:val="both"/>
        <w:rPr>
          <w:rFonts w:ascii="Arial" w:eastAsia="Calibri" w:hAnsi="Arial" w:cs="Arial"/>
          <w:b/>
          <w:bCs/>
          <w:color w:val="auto"/>
        </w:rPr>
      </w:pPr>
    </w:p>
    <w:p w:rsidR="00497C0F" w:rsidRDefault="001979D6" w:rsidP="001979D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r>
        <w:rPr>
          <w:rFonts w:ascii="Arial" w:hAnsi="Arial" w:cs="Arial"/>
          <w:b/>
          <w:color w:val="auto"/>
          <w:sz w:val="20"/>
          <w:szCs w:val="20"/>
        </w:rPr>
        <w:t>W</w:t>
      </w:r>
      <w:r w:rsidR="00497C0F" w:rsidRPr="00031AD8">
        <w:rPr>
          <w:rFonts w:ascii="Arial" w:hAnsi="Arial" w:cs="Arial"/>
          <w:b/>
          <w:color w:val="auto"/>
          <w:sz w:val="20"/>
          <w:szCs w:val="20"/>
        </w:rPr>
        <w:t xml:space="preserve">arunki realizacji </w:t>
      </w:r>
    </w:p>
    <w:p w:rsidR="00497C0F" w:rsidRPr="008F6F63" w:rsidRDefault="00497C0F" w:rsidP="001F553E">
      <w:pPr>
        <w:spacing w:line="360" w:lineRule="auto"/>
        <w:jc w:val="both"/>
        <w:rPr>
          <w:rFonts w:ascii="Arial" w:eastAsia="Calibri" w:hAnsi="Arial" w:cs="Arial"/>
          <w:b/>
          <w:bCs/>
          <w:color w:val="auto"/>
          <w:sz w:val="20"/>
          <w:szCs w:val="20"/>
        </w:rPr>
      </w:pPr>
      <w:r w:rsidRPr="008F6F63">
        <w:rPr>
          <w:rFonts w:ascii="Arial" w:eastAsia="Calibri" w:hAnsi="Arial" w:cs="Arial"/>
          <w:b/>
          <w:bCs/>
          <w:color w:val="auto"/>
          <w:sz w:val="20"/>
          <w:szCs w:val="20"/>
        </w:rPr>
        <w:t xml:space="preserve">Pracownia stolarska lub warsztaty szkolne </w:t>
      </w:r>
      <w:r w:rsidRPr="008F6F63">
        <w:rPr>
          <w:rFonts w:ascii="Arial" w:hAnsi="Arial" w:cs="Arial"/>
          <w:sz w:val="20"/>
          <w:szCs w:val="20"/>
        </w:rPr>
        <w:t>wyposażone są w:</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pilarka tarczowa poprzeczno-wzdłużna;</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strugarka-grubościówka;</w:t>
      </w:r>
    </w:p>
    <w:p w:rsidR="00497C0F" w:rsidRPr="008F6F63" w:rsidRDefault="00497C0F" w:rsidP="001F553E">
      <w:pPr>
        <w:spacing w:line="360" w:lineRule="auto"/>
        <w:ind w:left="720" w:hanging="360"/>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strugarka-wyrówniarka; wymagane narzędzia do obsługi: przystawka do mocowania i odchylania urządzenia posuwowego, lupa odczytu nastawionej grubości, instrukcja obsługi w języku polskim;</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frezarka dolnowrzecionowa wraz z urządzeniem posuwowym;</w:t>
      </w:r>
    </w:p>
    <w:p w:rsidR="00497C0F" w:rsidRPr="008F6F63" w:rsidRDefault="00497C0F" w:rsidP="001F553E">
      <w:pPr>
        <w:spacing w:line="360" w:lineRule="auto"/>
        <w:ind w:left="720" w:hanging="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osprzęt: docisk mimośrodowy 1 szt., głowica do wpustów i widlic – 1 szt., węże do odciągów Φ 120 - 12 mb – 1 szt., urządzenie posuwowe – 1 szt.;</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narzędzia: zestaw frezarski - 2 kpl., frezy do wiercenia - 2 kpl.;</w:t>
      </w:r>
    </w:p>
    <w:p w:rsidR="00497C0F" w:rsidRPr="008F6F63" w:rsidRDefault="00497C0F" w:rsidP="001F553E">
      <w:pPr>
        <w:spacing w:line="360" w:lineRule="auto"/>
        <w:ind w:left="720" w:hanging="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okleiniarka wąskich płaszczyzn wraz z frezarką z agregatem kapującym i szlifierką krawędzi po frezowaniu lub cyklinami;</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wiertarka pionowo-pozioma;</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wiertarka wielowrzecionowa;</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odciąg wiórów stanowiskowy;</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wkrętarka akumulatorowa</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oklejarka ręczna;</w:t>
      </w:r>
    </w:p>
    <w:p w:rsidR="00497C0F" w:rsidRPr="00416E62" w:rsidRDefault="00497C0F" w:rsidP="00683FE6">
      <w:pPr>
        <w:pStyle w:val="Akapitzlist"/>
        <w:numPr>
          <w:ilvl w:val="0"/>
          <w:numId w:val="86"/>
        </w:numPr>
        <w:spacing w:line="360" w:lineRule="auto"/>
        <w:ind w:left="709" w:hanging="283"/>
        <w:rPr>
          <w:rFonts w:ascii="Arial" w:eastAsia="Calibri" w:hAnsi="Arial" w:cs="Arial"/>
          <w:b/>
          <w:bCs/>
          <w:color w:val="auto"/>
          <w:sz w:val="20"/>
          <w:szCs w:val="20"/>
        </w:rPr>
      </w:pPr>
      <w:r w:rsidRPr="00416E62">
        <w:rPr>
          <w:rFonts w:ascii="Arial" w:eastAsia="Calibri" w:hAnsi="Arial" w:cs="Arial"/>
          <w:color w:val="auto"/>
          <w:sz w:val="20"/>
          <w:szCs w:val="20"/>
        </w:rPr>
        <w:t xml:space="preserve">apteczka zaopatrzona w środki niezbędne do udzielania pierwszej pomocy wraz z instrukcją o zasadach udzielania pierwszej pomocy </w:t>
      </w:r>
      <w:r w:rsidR="001979D6">
        <w:rPr>
          <w:rFonts w:ascii="Arial" w:eastAsia="Calibri" w:hAnsi="Arial" w:cs="Arial"/>
          <w:color w:val="auto"/>
          <w:sz w:val="20"/>
          <w:szCs w:val="20"/>
        </w:rPr>
        <w:br/>
      </w:r>
      <w:r w:rsidRPr="00416E62">
        <w:rPr>
          <w:rFonts w:ascii="Arial" w:eastAsia="Calibri" w:hAnsi="Arial" w:cs="Arial"/>
          <w:bCs/>
          <w:color w:val="auto"/>
          <w:sz w:val="20"/>
          <w:szCs w:val="20"/>
        </w:rPr>
        <w:t>oraz</w:t>
      </w:r>
    </w:p>
    <w:p w:rsidR="00497C0F" w:rsidRPr="00416E62" w:rsidRDefault="00497C0F" w:rsidP="00683FE6">
      <w:pPr>
        <w:pStyle w:val="nazwazawodu"/>
        <w:numPr>
          <w:ilvl w:val="0"/>
          <w:numId w:val="88"/>
        </w:numPr>
        <w:spacing w:after="0" w:line="360" w:lineRule="auto"/>
        <w:jc w:val="both"/>
        <w:rPr>
          <w:rFonts w:ascii="Arial" w:hAnsi="Arial" w:cs="Arial"/>
          <w:sz w:val="20"/>
          <w:szCs w:val="20"/>
          <w:lang w:val="pl-PL"/>
        </w:rPr>
      </w:pPr>
      <w:r w:rsidRPr="00416E62">
        <w:rPr>
          <w:rFonts w:ascii="Arial" w:hAnsi="Arial" w:cs="Arial"/>
          <w:sz w:val="20"/>
          <w:szCs w:val="20"/>
          <w:lang w:val="pl-PL"/>
        </w:rPr>
        <w:t>tablica szkolna biała suchościeralna;</w:t>
      </w:r>
    </w:p>
    <w:p w:rsidR="00497C0F" w:rsidRPr="00416E62" w:rsidRDefault="00497C0F" w:rsidP="00683FE6">
      <w:pPr>
        <w:pStyle w:val="nazwazawodu"/>
        <w:numPr>
          <w:ilvl w:val="0"/>
          <w:numId w:val="88"/>
        </w:numPr>
        <w:spacing w:after="0" w:line="360" w:lineRule="auto"/>
        <w:jc w:val="both"/>
        <w:rPr>
          <w:rFonts w:ascii="Arial" w:hAnsi="Arial" w:cs="Arial"/>
          <w:sz w:val="20"/>
          <w:szCs w:val="20"/>
          <w:lang w:val="pl-PL"/>
        </w:rPr>
      </w:pPr>
      <w:r w:rsidRPr="00416E62">
        <w:rPr>
          <w:rFonts w:ascii="Arial" w:hAnsi="Arial" w:cs="Arial"/>
          <w:sz w:val="20"/>
          <w:szCs w:val="20"/>
          <w:lang w:val="pl-PL"/>
        </w:rPr>
        <w:t>modele wyrobów stolarskich;</w:t>
      </w:r>
    </w:p>
    <w:p w:rsidR="00497C0F" w:rsidRPr="00416E62" w:rsidRDefault="00497C0F" w:rsidP="00683FE6">
      <w:pPr>
        <w:pStyle w:val="nazwazawodu"/>
        <w:numPr>
          <w:ilvl w:val="0"/>
          <w:numId w:val="88"/>
        </w:numPr>
        <w:spacing w:after="0" w:line="360" w:lineRule="auto"/>
        <w:jc w:val="both"/>
        <w:rPr>
          <w:rFonts w:ascii="Arial" w:hAnsi="Arial" w:cs="Arial"/>
          <w:sz w:val="20"/>
          <w:szCs w:val="20"/>
          <w:lang w:val="pl-PL"/>
        </w:rPr>
      </w:pPr>
      <w:r w:rsidRPr="00416E62">
        <w:rPr>
          <w:rFonts w:ascii="Arial" w:hAnsi="Arial" w:cs="Arial"/>
          <w:sz w:val="20"/>
          <w:szCs w:val="20"/>
          <w:lang w:val="pl-PL"/>
        </w:rPr>
        <w:t>przyrządy i uchwyty obróbkowe;</w:t>
      </w:r>
    </w:p>
    <w:p w:rsidR="00497C0F" w:rsidRPr="00416E62" w:rsidRDefault="00497C0F" w:rsidP="00683FE6">
      <w:pPr>
        <w:pStyle w:val="nazwazawodu"/>
        <w:numPr>
          <w:ilvl w:val="0"/>
          <w:numId w:val="88"/>
        </w:numPr>
        <w:spacing w:after="0" w:line="360" w:lineRule="auto"/>
        <w:jc w:val="both"/>
        <w:rPr>
          <w:rFonts w:ascii="Arial" w:hAnsi="Arial" w:cs="Arial"/>
          <w:sz w:val="20"/>
          <w:szCs w:val="20"/>
          <w:lang w:val="pl-PL"/>
        </w:rPr>
      </w:pPr>
      <w:r w:rsidRPr="00416E62">
        <w:rPr>
          <w:rFonts w:ascii="Arial" w:hAnsi="Arial" w:cs="Arial"/>
          <w:sz w:val="20"/>
          <w:szCs w:val="20"/>
          <w:lang w:val="pl-PL"/>
        </w:rPr>
        <w:t>schematy części maszyn i urządzeń, rysunki ostrzy narzędzi, parametry kątowe narzędzi;</w:t>
      </w:r>
    </w:p>
    <w:p w:rsidR="00497C0F" w:rsidRPr="00416E62" w:rsidRDefault="00497C0F" w:rsidP="00683FE6">
      <w:pPr>
        <w:pStyle w:val="nazwazawodu"/>
        <w:numPr>
          <w:ilvl w:val="0"/>
          <w:numId w:val="88"/>
        </w:numPr>
        <w:spacing w:after="0" w:line="360" w:lineRule="auto"/>
        <w:jc w:val="both"/>
        <w:rPr>
          <w:rFonts w:ascii="Arial" w:hAnsi="Arial" w:cs="Arial"/>
          <w:sz w:val="20"/>
          <w:szCs w:val="20"/>
          <w:lang w:val="pl-PL"/>
        </w:rPr>
      </w:pPr>
      <w:r w:rsidRPr="00416E62">
        <w:rPr>
          <w:rFonts w:ascii="Arial" w:hAnsi="Arial" w:cs="Arial"/>
          <w:sz w:val="20"/>
          <w:szCs w:val="20"/>
          <w:lang w:val="pl-PL"/>
        </w:rPr>
        <w:t>narzędzia i urządzenia montażowe do wytwarzania wyrobów stolarskich;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instrukcje technologiczne i stanowiskowe wytwarzania wyrob</w:t>
      </w:r>
      <w:r>
        <w:rPr>
          <w:rFonts w:ascii="Arial" w:hAnsi="Arial" w:cs="Arial"/>
          <w:sz w:val="20"/>
          <w:szCs w:val="20"/>
          <w:lang w:val="pl-PL"/>
        </w:rPr>
        <w:t>ów z drewna i tworzyw drzewnych;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lastRenderedPageBreak/>
        <w:t>instrukcje obsługi maszyn i urządzeń do wytwarzania wyrobów stolars</w:t>
      </w:r>
      <w:r>
        <w:rPr>
          <w:rFonts w:ascii="Arial" w:hAnsi="Arial" w:cs="Arial"/>
          <w:sz w:val="20"/>
          <w:szCs w:val="20"/>
          <w:lang w:val="pl-PL"/>
        </w:rPr>
        <w:t>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 xml:space="preserve">katalogi i materiały informacyjne przedsiębiorstw produkujących narzędzia, oprzyrządowanie do </w:t>
      </w:r>
      <w:r>
        <w:rPr>
          <w:rFonts w:ascii="Arial" w:hAnsi="Arial" w:cs="Arial"/>
          <w:sz w:val="20"/>
          <w:szCs w:val="20"/>
          <w:lang w:val="pl-PL"/>
        </w:rPr>
        <w:t>wytwarzania wyrobów stolarskich;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 xml:space="preserve">plansze </w:t>
      </w:r>
      <w:r>
        <w:rPr>
          <w:rFonts w:ascii="Arial" w:hAnsi="Arial" w:cs="Arial"/>
          <w:sz w:val="20"/>
          <w:szCs w:val="20"/>
          <w:lang w:val="pl-PL"/>
        </w:rPr>
        <w:t>konstrukcji wyrobów stolarskich;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modele połączeń kons</w:t>
      </w:r>
      <w:r>
        <w:rPr>
          <w:rFonts w:ascii="Arial" w:hAnsi="Arial" w:cs="Arial"/>
          <w:sz w:val="20"/>
          <w:szCs w:val="20"/>
          <w:lang w:val="pl-PL"/>
        </w:rPr>
        <w:t>trukcyjnych wyrobów stolarskich;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 xml:space="preserve">plansze ilustrujące sposoby </w:t>
      </w:r>
      <w:r>
        <w:rPr>
          <w:rFonts w:ascii="Arial" w:hAnsi="Arial" w:cs="Arial"/>
          <w:sz w:val="20"/>
          <w:szCs w:val="20"/>
          <w:lang w:val="pl-PL"/>
        </w:rPr>
        <w:t>wykańczania wyrobów stolarskich;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tablice z koloram</w:t>
      </w:r>
      <w:r>
        <w:rPr>
          <w:rFonts w:ascii="Arial" w:hAnsi="Arial" w:cs="Arial"/>
          <w:sz w:val="20"/>
          <w:szCs w:val="20"/>
          <w:lang w:val="pl-PL"/>
        </w:rPr>
        <w:t>i wybarwień wyrobów stolarskich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wzorniki okuć, łączników i innych akcesoriów wyposażenia.</w:t>
      </w:r>
    </w:p>
    <w:p w:rsidR="00497C0F" w:rsidRDefault="00497C0F" w:rsidP="001F553E">
      <w:pPr>
        <w:pStyle w:val="nazwazawodu"/>
        <w:spacing w:after="0" w:line="360" w:lineRule="auto"/>
        <w:jc w:val="both"/>
        <w:rPr>
          <w:rFonts w:ascii="Arial" w:hAnsi="Arial" w:cs="Arial"/>
          <w:sz w:val="20"/>
          <w:szCs w:val="20"/>
          <w:lang w:val="pl-PL"/>
        </w:rPr>
      </w:pPr>
    </w:p>
    <w:p w:rsidR="00497C0F" w:rsidRDefault="00497C0F" w:rsidP="001F553E">
      <w:pPr>
        <w:pStyle w:val="nazwazawodu"/>
        <w:spacing w:after="0" w:line="360" w:lineRule="auto"/>
        <w:rPr>
          <w:rFonts w:ascii="Arial" w:hAnsi="Arial" w:cs="Arial"/>
          <w:sz w:val="20"/>
          <w:szCs w:val="20"/>
          <w:lang w:val="pl-PL"/>
        </w:rPr>
      </w:pPr>
      <w:r w:rsidRPr="00256050">
        <w:rPr>
          <w:rFonts w:ascii="Arial" w:hAnsi="Arial" w:cs="Arial"/>
          <w:sz w:val="20"/>
          <w:szCs w:val="20"/>
          <w:lang w:val="pl-PL"/>
        </w:rPr>
        <w:t>W pracowni założono jednakowe wyposażenie wszystkich stanowisk dydaktycznych. Przyjęto, że</w:t>
      </w:r>
      <w:r w:rsidR="00EF68EF">
        <w:rPr>
          <w:rFonts w:ascii="Arial" w:hAnsi="Arial" w:cs="Arial"/>
          <w:sz w:val="20"/>
          <w:szCs w:val="20"/>
          <w:lang w:val="pl-PL"/>
        </w:rPr>
        <w:t xml:space="preserve"> </w:t>
      </w:r>
      <w:r w:rsidRPr="00256050">
        <w:rPr>
          <w:rFonts w:ascii="Arial" w:hAnsi="Arial" w:cs="Arial"/>
          <w:sz w:val="20"/>
          <w:szCs w:val="20"/>
          <w:lang w:val="pl-PL"/>
        </w:rPr>
        <w:t>w pracowni prowadzony jest proces kształcenia z podziałem</w:t>
      </w:r>
      <w:r w:rsidR="001979D6">
        <w:rPr>
          <w:rFonts w:ascii="Arial" w:hAnsi="Arial" w:cs="Arial"/>
          <w:sz w:val="20"/>
          <w:szCs w:val="20"/>
          <w:lang w:val="pl-PL"/>
        </w:rPr>
        <w:t xml:space="preserve"> na </w:t>
      </w:r>
      <w:r w:rsidRPr="00256050">
        <w:rPr>
          <w:rFonts w:ascii="Arial" w:hAnsi="Arial" w:cs="Arial"/>
          <w:sz w:val="20"/>
          <w:szCs w:val="20"/>
          <w:lang w:val="pl-PL"/>
        </w:rPr>
        <w:t>grupy i może się w niej znajdować maksymalnie 15 stanowisk dydaktycznych, jedno stanowisko dla jednego ucznia.</w:t>
      </w:r>
    </w:p>
    <w:p w:rsidR="00497C0F" w:rsidRDefault="00497C0F"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97C0F" w:rsidRPr="00416E62" w:rsidRDefault="00191E18" w:rsidP="00191E1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auto"/>
          <w:sz w:val="20"/>
          <w:szCs w:val="20"/>
        </w:rPr>
      </w:pPr>
      <w:r>
        <w:rPr>
          <w:rFonts w:ascii="Arial" w:hAnsi="Arial" w:cs="Arial"/>
          <w:b/>
          <w:color w:val="auto"/>
          <w:sz w:val="20"/>
          <w:szCs w:val="20"/>
        </w:rPr>
        <w:t>P</w:t>
      </w:r>
      <w:r w:rsidR="00497C0F" w:rsidRPr="00416E62">
        <w:rPr>
          <w:rFonts w:ascii="Arial" w:hAnsi="Arial" w:cs="Arial"/>
          <w:b/>
          <w:color w:val="auto"/>
          <w:sz w:val="20"/>
          <w:szCs w:val="20"/>
        </w:rPr>
        <w:t>roponowane metody sprawdzania osiągnięć edukacyjnych ucznia/słuchacza</w:t>
      </w:r>
    </w:p>
    <w:p w:rsidR="00497C0F" w:rsidRPr="00416E62" w:rsidRDefault="00497C0F" w:rsidP="001F553E">
      <w:pPr>
        <w:pStyle w:val="Akapitzlist"/>
        <w:spacing w:line="360" w:lineRule="auto"/>
        <w:ind w:left="0"/>
        <w:jc w:val="both"/>
        <w:rPr>
          <w:rFonts w:ascii="Arial" w:hAnsi="Arial" w:cs="Arial"/>
          <w:bCs/>
          <w:color w:val="auto"/>
          <w:sz w:val="20"/>
          <w:szCs w:val="20"/>
        </w:rPr>
      </w:pPr>
      <w:r w:rsidRPr="00416E62">
        <w:rPr>
          <w:rFonts w:ascii="Arial" w:hAnsi="Arial" w:cs="Arial"/>
          <w:bCs/>
          <w:color w:val="auto"/>
          <w:sz w:val="20"/>
          <w:szCs w:val="20"/>
        </w:rPr>
        <w:t>Sprawdzenie</w:t>
      </w:r>
      <w:r w:rsidRPr="00416E62">
        <w:rPr>
          <w:rFonts w:ascii="Arial" w:hAnsi="Arial" w:cs="Arial"/>
          <w:color w:val="auto"/>
          <w:sz w:val="20"/>
          <w:szCs w:val="20"/>
        </w:rPr>
        <w:t xml:space="preserve"> osiągnięć edukacyjnych ucznia należy dokonać holistycznie przez ocenę:</w:t>
      </w:r>
      <w:r w:rsidRPr="00416E62">
        <w:rPr>
          <w:rFonts w:ascii="Arial" w:hAnsi="Arial" w:cs="Arial"/>
          <w:bCs/>
          <w:color w:val="auto"/>
          <w:sz w:val="20"/>
          <w:szCs w:val="20"/>
        </w:rPr>
        <w:t xml:space="preserve"> efektów kształcenia uczniów</w:t>
      </w:r>
      <w:r w:rsidR="001979D6">
        <w:rPr>
          <w:rFonts w:ascii="Arial" w:hAnsi="Arial" w:cs="Arial"/>
          <w:bCs/>
          <w:color w:val="auto"/>
          <w:sz w:val="20"/>
          <w:szCs w:val="20"/>
        </w:rPr>
        <w:t xml:space="preserve"> na </w:t>
      </w:r>
      <w:r w:rsidRPr="00416E62">
        <w:rPr>
          <w:rFonts w:ascii="Arial" w:hAnsi="Arial" w:cs="Arial"/>
          <w:bCs/>
          <w:color w:val="auto"/>
          <w:sz w:val="20"/>
          <w:szCs w:val="20"/>
        </w:rPr>
        <w:t xml:space="preserve">podstawie bieżącej obserwacji pracy oraz prezentacji wyników prac praktycznych </w:t>
      </w:r>
      <w:r w:rsidRPr="00416E62">
        <w:rPr>
          <w:rFonts w:ascii="Arial" w:hAnsi="Arial" w:cs="Arial"/>
          <w:color w:val="auto"/>
          <w:sz w:val="20"/>
          <w:szCs w:val="20"/>
        </w:rPr>
        <w:t>(na ocenę pracy praktycznej będzie się składać: opracowanie ścieżki technologicznej wykonywanego elementu, stosowanie słownictwa specjalistycznego, przestrzeganie zasad stanowiskowych BHP)</w:t>
      </w:r>
      <w:r>
        <w:rPr>
          <w:rFonts w:ascii="Arial" w:hAnsi="Arial" w:cs="Arial"/>
          <w:color w:val="auto"/>
          <w:sz w:val="20"/>
          <w:szCs w:val="20"/>
        </w:rPr>
        <w:t xml:space="preserve">. </w:t>
      </w:r>
      <w:r w:rsidRPr="00416E62">
        <w:rPr>
          <w:rFonts w:ascii="Arial" w:hAnsi="Arial" w:cs="Arial"/>
          <w:bCs/>
          <w:color w:val="auto"/>
          <w:sz w:val="20"/>
          <w:szCs w:val="20"/>
        </w:rPr>
        <w:t>Systematyczne ocenianie postępów ucznia</w:t>
      </w:r>
      <w:r w:rsidR="001979D6">
        <w:rPr>
          <w:rFonts w:ascii="Arial" w:hAnsi="Arial" w:cs="Arial"/>
          <w:bCs/>
          <w:color w:val="auto"/>
          <w:sz w:val="20"/>
          <w:szCs w:val="20"/>
        </w:rPr>
        <w:t xml:space="preserve"> na </w:t>
      </w:r>
      <w:r w:rsidRPr="00416E62">
        <w:rPr>
          <w:rFonts w:ascii="Arial" w:hAnsi="Arial" w:cs="Arial"/>
          <w:bCs/>
          <w:color w:val="auto"/>
          <w:sz w:val="20"/>
          <w:szCs w:val="20"/>
        </w:rPr>
        <w:t>zajęciach praktycznych może być dokonywane poprzez ocenę zadań i ćwiczeń praktycznych, wypowiedzi ustne, oraz obserwację pracy ucznia</w:t>
      </w:r>
      <w:r w:rsidR="001979D6">
        <w:rPr>
          <w:rFonts w:ascii="Arial" w:hAnsi="Arial" w:cs="Arial"/>
          <w:bCs/>
          <w:color w:val="auto"/>
          <w:sz w:val="20"/>
          <w:szCs w:val="20"/>
        </w:rPr>
        <w:t xml:space="preserve"> na </w:t>
      </w:r>
      <w:r w:rsidR="00EF68EF" w:rsidRPr="00416E62">
        <w:rPr>
          <w:rFonts w:ascii="Arial" w:hAnsi="Arial" w:cs="Arial"/>
          <w:bCs/>
          <w:color w:val="auto"/>
          <w:sz w:val="20"/>
          <w:szCs w:val="20"/>
        </w:rPr>
        <w:t>lekcji.</w:t>
      </w:r>
      <w:r w:rsidR="00EF68EF" w:rsidRPr="00416E62">
        <w:rPr>
          <w:rFonts w:ascii="Arial" w:hAnsi="Arial" w:cs="Arial"/>
          <w:iCs/>
          <w:color w:val="auto"/>
          <w:sz w:val="20"/>
          <w:szCs w:val="20"/>
        </w:rPr>
        <w:t xml:space="preserve"> Oceniając</w:t>
      </w:r>
      <w:r w:rsidRPr="00416E62">
        <w:rPr>
          <w:rFonts w:ascii="Arial" w:hAnsi="Arial" w:cs="Arial"/>
          <w:iCs/>
          <w:color w:val="auto"/>
          <w:sz w:val="20"/>
          <w:szCs w:val="20"/>
        </w:rPr>
        <w:t xml:space="preserve"> osiągnięcia uczniów, należy zwrócić uwagę na umiejętność logicznego myślenia, dokładność i czas realizacji ćwiczenia oraz zaangażowanie w jego wykonywanie</w:t>
      </w:r>
    </w:p>
    <w:p w:rsidR="00497C0F" w:rsidRPr="00416E62" w:rsidRDefault="00497C0F" w:rsidP="001F553E">
      <w:pPr>
        <w:pStyle w:val="Akapitzlist"/>
        <w:spacing w:line="360" w:lineRule="auto"/>
        <w:ind w:left="0"/>
        <w:jc w:val="both"/>
        <w:rPr>
          <w:rFonts w:ascii="Arial" w:hAnsi="Arial" w:cs="Arial"/>
          <w:color w:val="auto"/>
          <w:sz w:val="20"/>
          <w:szCs w:val="20"/>
        </w:rPr>
      </w:pPr>
    </w:p>
    <w:p w:rsidR="00497C0F" w:rsidRPr="00416E62" w:rsidRDefault="00981A9F" w:rsidP="00981A9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16E62">
        <w:rPr>
          <w:rFonts w:ascii="Arial" w:hAnsi="Arial" w:cs="Arial"/>
          <w:b/>
          <w:color w:val="auto"/>
          <w:sz w:val="20"/>
          <w:szCs w:val="20"/>
        </w:rPr>
        <w:t>Proponowane metody ewaluacji przedmiotu</w:t>
      </w:r>
    </w:p>
    <w:p w:rsidR="00497C0F" w:rsidRPr="00416E62" w:rsidRDefault="00497C0F"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CaxtonBkEU-Normal" w:eastAsia="Calibri" w:hAnsi="CaxtonBkEU-Normal" w:cs="CaxtonBkEU-Normal"/>
          <w:color w:val="auto"/>
          <w:sz w:val="20"/>
          <w:szCs w:val="20"/>
        </w:rPr>
      </w:pPr>
      <w:r w:rsidRPr="00416E62">
        <w:rPr>
          <w:rFonts w:ascii="Arial" w:hAnsi="Arial" w:cs="Arial"/>
          <w:bCs/>
          <w:color w:val="auto"/>
          <w:sz w:val="20"/>
          <w:szCs w:val="20"/>
        </w:rPr>
        <w:t>Ewaluacja przedmiotu powinna odbywać się systematycznie.</w:t>
      </w:r>
      <w:r w:rsidRPr="00416E62">
        <w:rPr>
          <w:rFonts w:ascii="CaxtonBkEU-Normal" w:eastAsia="Calibri" w:hAnsi="CaxtonBkEU-Normal" w:cs="CaxtonBkEU-Normal"/>
          <w:color w:val="auto"/>
          <w:sz w:val="20"/>
          <w:szCs w:val="20"/>
        </w:rPr>
        <w:t xml:space="preserve"> Nauczyciel za każdym razem, gdy bada osiągnięcia swoich uczniów, dokonuje pośrednio ewaluacji programu przedmiotu.</w:t>
      </w:r>
    </w:p>
    <w:p w:rsidR="00497C0F" w:rsidRPr="00416E62" w:rsidRDefault="00497C0F"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CaxtonBkEU-Normal" w:eastAsia="Calibri" w:hAnsi="CaxtonBkEU-Normal" w:cs="CaxtonBkEU-Normal"/>
          <w:i/>
          <w:color w:val="auto"/>
          <w:sz w:val="20"/>
          <w:szCs w:val="20"/>
        </w:rPr>
      </w:pPr>
      <w:r w:rsidRPr="00416E62">
        <w:rPr>
          <w:rFonts w:ascii="CaxtonBkEU-Normal" w:eastAsia="Calibri" w:hAnsi="CaxtonBkEU-Normal" w:cs="CaxtonBkEU-Normal"/>
          <w:color w:val="auto"/>
          <w:sz w:val="20"/>
          <w:szCs w:val="20"/>
        </w:rPr>
        <w:t>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w:t>
      </w:r>
      <w:r w:rsidRPr="00416E62">
        <w:rPr>
          <w:rFonts w:ascii="CaxtonBkEU-Normal" w:eastAsia="Calibri" w:hAnsi="CaxtonBkEU-Normal" w:cs="CaxtonBkEU-Normal"/>
          <w:i/>
          <w:color w:val="auto"/>
          <w:sz w:val="20"/>
          <w:szCs w:val="20"/>
        </w:rPr>
        <w:t xml:space="preserve">. </w:t>
      </w:r>
    </w:p>
    <w:p w:rsidR="00497C0F" w:rsidRPr="00416E62" w:rsidRDefault="00497C0F"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CaxtonBkEU-Normal" w:eastAsia="Calibri" w:hAnsi="CaxtonBkEU-Normal" w:cs="CaxtonBkEU-Normal"/>
          <w:color w:val="auto"/>
          <w:sz w:val="20"/>
          <w:szCs w:val="20"/>
        </w:rPr>
      </w:pPr>
    </w:p>
    <w:p w:rsidR="00497C0F" w:rsidRPr="00416E62" w:rsidRDefault="00497C0F"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416E62">
        <w:rPr>
          <w:rFonts w:ascii="Arial" w:hAnsi="Arial" w:cs="Arial"/>
          <w:color w:val="auto"/>
          <w:sz w:val="20"/>
          <w:szCs w:val="20"/>
        </w:rPr>
        <w:lastRenderedPageBreak/>
        <w:t xml:space="preserve">Ćwiczenia powinny być oceniane według kryteriów zawartych w efektach kształcenia jednostki, np.: czy uczniowie rozpoznają gatunki drewna, czy dobrali przyrządy adekwatnie do wykonywanego zadania, czy wykonują struganie w poprzek włókien, czy poprawnie ustalili kolejność obróbki. Np.: oceny efektów dotyczących charakterystyki i klasyfikacji maszyn, urządzeń i narzędzi proponuje się zastosować informację zwrotną. Po </w:t>
      </w:r>
      <w:r w:rsidR="00981A9F">
        <w:rPr>
          <w:rFonts w:ascii="Arial" w:hAnsi="Arial" w:cs="Arial"/>
          <w:color w:val="auto"/>
          <w:sz w:val="20"/>
          <w:szCs w:val="20"/>
        </w:rPr>
        <w:t>wykonaniu jednego ćwiczenia dla </w:t>
      </w:r>
      <w:r w:rsidRPr="00416E62">
        <w:rPr>
          <w:rFonts w:ascii="Arial" w:hAnsi="Arial" w:cs="Arial"/>
          <w:color w:val="auto"/>
          <w:sz w:val="20"/>
          <w:szCs w:val="20"/>
        </w:rPr>
        <w:t>elementów z określonego materiału, np. z drewna litego klejonego można wykonać ćwiczenie dla takiego samego elementu, ale wykonanego</w:t>
      </w:r>
      <w:r w:rsidR="009842C9">
        <w:rPr>
          <w:rFonts w:ascii="Arial" w:hAnsi="Arial" w:cs="Arial"/>
          <w:color w:val="auto"/>
          <w:sz w:val="20"/>
          <w:szCs w:val="20"/>
        </w:rPr>
        <w:t xml:space="preserve"> z </w:t>
      </w:r>
      <w:r w:rsidRPr="00416E62">
        <w:rPr>
          <w:rFonts w:ascii="Arial" w:hAnsi="Arial" w:cs="Arial"/>
          <w:color w:val="auto"/>
          <w:sz w:val="20"/>
          <w:szCs w:val="20"/>
        </w:rPr>
        <w:t>płyty laminowanej, potem</w:t>
      </w:r>
      <w:r w:rsidR="009842C9">
        <w:rPr>
          <w:rFonts w:ascii="Arial" w:hAnsi="Arial" w:cs="Arial"/>
          <w:color w:val="auto"/>
          <w:sz w:val="20"/>
          <w:szCs w:val="20"/>
        </w:rPr>
        <w:t xml:space="preserve"> z </w:t>
      </w:r>
      <w:r w:rsidRPr="00416E62">
        <w:rPr>
          <w:rFonts w:ascii="Arial" w:hAnsi="Arial" w:cs="Arial"/>
          <w:color w:val="auto"/>
          <w:sz w:val="20"/>
          <w:szCs w:val="20"/>
        </w:rPr>
        <w:t>płyty wiórowej okleinowanej okleiną naturalną. Daje to możliwość porównania technologii.</w:t>
      </w:r>
    </w:p>
    <w:p w:rsidR="00497C0F" w:rsidRPr="00416E62" w:rsidRDefault="00497C0F" w:rsidP="001F553E">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0"/>
        <w:rPr>
          <w:rFonts w:ascii="Arial" w:hAnsi="Arial" w:cs="Arial"/>
          <w:bCs/>
          <w:i/>
          <w:color w:val="auto"/>
          <w:sz w:val="20"/>
          <w:szCs w:val="20"/>
        </w:rPr>
      </w:pPr>
    </w:p>
    <w:p w:rsidR="00497C0F" w:rsidRPr="00416E62" w:rsidRDefault="00497C0F" w:rsidP="001F553E">
      <w:pPr>
        <w:spacing w:line="360" w:lineRule="auto"/>
        <w:jc w:val="both"/>
        <w:rPr>
          <w:rFonts w:ascii="Arial" w:hAnsi="Arial" w:cs="Arial"/>
          <w:b/>
          <w:color w:val="auto"/>
          <w:sz w:val="20"/>
          <w:szCs w:val="20"/>
        </w:rPr>
      </w:pPr>
      <w:r w:rsidRPr="00416E62">
        <w:rPr>
          <w:rFonts w:ascii="Arial" w:eastAsia="Calibri" w:hAnsi="Arial" w:cs="Arial"/>
          <w:color w:val="auto"/>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w:t>
      </w:r>
      <w:r w:rsidR="009842C9">
        <w:rPr>
          <w:rFonts w:ascii="Arial" w:eastAsia="Calibri" w:hAnsi="Arial" w:cs="Arial"/>
          <w:color w:val="auto"/>
          <w:sz w:val="20"/>
          <w:szCs w:val="20"/>
        </w:rPr>
        <w:t xml:space="preserve"> z </w:t>
      </w:r>
      <w:r w:rsidRPr="00416E62">
        <w:rPr>
          <w:rFonts w:ascii="Arial" w:eastAsia="Calibri" w:hAnsi="Arial" w:cs="Arial"/>
          <w:color w:val="auto"/>
          <w:sz w:val="20"/>
          <w:szCs w:val="20"/>
        </w:rPr>
        <w:t>treści wykraczających poza podstawę, jeżeli takie zostały dodane. Nauczyciel za każdym razem, gdy bada osiągnięcia swoich uczniów, dokonuje pośrednio ewaluacji programu przedmiotu</w:t>
      </w:r>
      <w:r w:rsidRPr="00416E62">
        <w:rPr>
          <w:rFonts w:ascii="Arial" w:eastAsia="Calibri" w:hAnsi="Arial" w:cs="Arial"/>
          <w:i/>
          <w:color w:val="auto"/>
          <w:sz w:val="20"/>
          <w:szCs w:val="20"/>
        </w:rPr>
        <w:t>.</w:t>
      </w:r>
    </w:p>
    <w:p w:rsidR="001F553E" w:rsidRDefault="001F553E" w:rsidP="001F553E">
      <w:pPr>
        <w:pStyle w:val="Akapitzlist"/>
        <w:spacing w:line="360" w:lineRule="auto"/>
        <w:ind w:left="0"/>
        <w:rPr>
          <w:rStyle w:val="Pogrubienie"/>
          <w:rFonts w:ascii="Arial" w:eastAsia="Calibri" w:hAnsi="Arial" w:cs="Arial"/>
          <w:color w:val="auto"/>
          <w:sz w:val="20"/>
          <w:szCs w:val="20"/>
        </w:rPr>
      </w:pPr>
    </w:p>
    <w:p w:rsidR="001F553E" w:rsidRDefault="001F553E">
      <w:pPr>
        <w:pBdr>
          <w:top w:val="none" w:sz="0" w:space="0" w:color="auto"/>
          <w:left w:val="none" w:sz="0" w:space="0" w:color="auto"/>
          <w:bottom w:val="none" w:sz="0" w:space="0" w:color="auto"/>
          <w:right w:val="none" w:sz="0" w:space="0" w:color="auto"/>
          <w:between w:val="none" w:sz="0" w:space="0" w:color="auto"/>
        </w:pBdr>
        <w:rPr>
          <w:rStyle w:val="Pogrubienie"/>
          <w:rFonts w:ascii="Arial" w:eastAsia="Calibri" w:hAnsi="Arial" w:cs="Arial"/>
          <w:color w:val="auto"/>
          <w:sz w:val="20"/>
          <w:szCs w:val="20"/>
        </w:rPr>
      </w:pPr>
      <w:r>
        <w:rPr>
          <w:rStyle w:val="Pogrubienie"/>
          <w:rFonts w:ascii="Arial" w:eastAsia="Calibri" w:hAnsi="Arial" w:cs="Arial"/>
          <w:color w:val="auto"/>
          <w:sz w:val="20"/>
          <w:szCs w:val="20"/>
        </w:rPr>
        <w:br w:type="page"/>
      </w:r>
    </w:p>
    <w:p w:rsidR="00497C0F" w:rsidRPr="001F553E" w:rsidRDefault="00497C0F" w:rsidP="001F553E">
      <w:pPr>
        <w:pStyle w:val="Akapitzlist"/>
        <w:spacing w:line="360" w:lineRule="auto"/>
        <w:ind w:left="0"/>
        <w:rPr>
          <w:rFonts w:ascii="Arial" w:hAnsi="Arial" w:cs="Arial"/>
          <w:b/>
          <w:color w:val="auto"/>
          <w:szCs w:val="20"/>
        </w:rPr>
      </w:pPr>
      <w:r w:rsidRPr="001F553E">
        <w:rPr>
          <w:rFonts w:ascii="Arial" w:hAnsi="Arial" w:cs="Arial"/>
          <w:b/>
          <w:color w:val="auto"/>
          <w:szCs w:val="20"/>
        </w:rPr>
        <w:lastRenderedPageBreak/>
        <w:t xml:space="preserve">Obróbka zasadnicza w </w:t>
      </w:r>
      <w:r w:rsidR="00343851">
        <w:rPr>
          <w:rFonts w:ascii="Arial" w:hAnsi="Arial" w:cs="Arial"/>
          <w:b/>
          <w:color w:val="auto"/>
          <w:szCs w:val="20"/>
        </w:rPr>
        <w:t xml:space="preserve">wytwarzaniu wyrobów stolarskich </w:t>
      </w:r>
    </w:p>
    <w:p w:rsidR="00497C0F" w:rsidRPr="00495671" w:rsidRDefault="00497C0F"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497C0F" w:rsidRPr="00495671" w:rsidRDefault="00497C0F"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95671">
        <w:rPr>
          <w:rFonts w:ascii="Arial" w:hAnsi="Arial" w:cs="Arial"/>
          <w:color w:val="auto"/>
          <w:sz w:val="20"/>
          <w:szCs w:val="20"/>
        </w:rPr>
        <w:t>Cele ogólne przedmiotu:</w:t>
      </w:r>
    </w:p>
    <w:p w:rsidR="00497C0F" w:rsidRDefault="00497C0F" w:rsidP="001F553E">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 xml:space="preserve">Stosuje zasady </w:t>
      </w:r>
      <w:r w:rsidRPr="00495671">
        <w:rPr>
          <w:rFonts w:ascii="Arial" w:hAnsi="Arial" w:cs="Arial"/>
          <w:color w:val="auto"/>
          <w:sz w:val="20"/>
          <w:szCs w:val="20"/>
        </w:rPr>
        <w:t>obsługi maszyn i urządzeń</w:t>
      </w:r>
      <w:r>
        <w:rPr>
          <w:rFonts w:ascii="Arial" w:hAnsi="Arial" w:cs="Arial"/>
          <w:color w:val="auto"/>
          <w:sz w:val="20"/>
          <w:szCs w:val="20"/>
        </w:rPr>
        <w:t>, zgodnie z ich instrukcjami obsługi</w:t>
      </w:r>
      <w:r w:rsidRPr="00495671">
        <w:rPr>
          <w:rFonts w:ascii="Arial" w:hAnsi="Arial" w:cs="Arial"/>
          <w:color w:val="auto"/>
          <w:sz w:val="20"/>
          <w:szCs w:val="20"/>
        </w:rPr>
        <w:t>.</w:t>
      </w:r>
    </w:p>
    <w:p w:rsidR="00497C0F" w:rsidRDefault="00497C0F" w:rsidP="001F553E">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Przestrzega technologii</w:t>
      </w:r>
      <w:r w:rsidRPr="00495671">
        <w:rPr>
          <w:rFonts w:ascii="Arial" w:hAnsi="Arial" w:cs="Arial"/>
          <w:color w:val="auto"/>
          <w:sz w:val="20"/>
          <w:szCs w:val="20"/>
        </w:rPr>
        <w:t xml:space="preserve"> wytwarzania wyrobów z drewna i materiałów drewnopochodnych.</w:t>
      </w:r>
    </w:p>
    <w:p w:rsidR="00497C0F" w:rsidRDefault="00497C0F" w:rsidP="001F553E">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Rozpoznaje s</w:t>
      </w:r>
      <w:r w:rsidRPr="00495671">
        <w:rPr>
          <w:rFonts w:ascii="Arial" w:hAnsi="Arial" w:cs="Arial"/>
          <w:color w:val="auto"/>
          <w:sz w:val="20"/>
          <w:szCs w:val="20"/>
        </w:rPr>
        <w:t>posoby obróbki drewna i materiałów drewnopochodnych.</w:t>
      </w:r>
    </w:p>
    <w:p w:rsidR="00497C0F" w:rsidRDefault="00497C0F" w:rsidP="001F553E">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 xml:space="preserve">Posługuje się </w:t>
      </w:r>
      <w:r w:rsidRPr="00495671">
        <w:rPr>
          <w:rFonts w:ascii="Arial" w:hAnsi="Arial" w:cs="Arial"/>
          <w:color w:val="auto"/>
          <w:sz w:val="20"/>
          <w:szCs w:val="20"/>
        </w:rPr>
        <w:t>przyrząd</w:t>
      </w:r>
      <w:r>
        <w:rPr>
          <w:rFonts w:ascii="Arial" w:hAnsi="Arial" w:cs="Arial"/>
          <w:color w:val="auto"/>
          <w:sz w:val="20"/>
          <w:szCs w:val="20"/>
        </w:rPr>
        <w:t>ami</w:t>
      </w:r>
      <w:r w:rsidRPr="00495671">
        <w:rPr>
          <w:rFonts w:ascii="Arial" w:hAnsi="Arial" w:cs="Arial"/>
          <w:color w:val="auto"/>
          <w:sz w:val="20"/>
          <w:szCs w:val="20"/>
        </w:rPr>
        <w:t xml:space="preserve"> pomiarowy</w:t>
      </w:r>
      <w:r>
        <w:rPr>
          <w:rFonts w:ascii="Arial" w:hAnsi="Arial" w:cs="Arial"/>
          <w:color w:val="auto"/>
          <w:sz w:val="20"/>
          <w:szCs w:val="20"/>
        </w:rPr>
        <w:t>mi</w:t>
      </w:r>
      <w:r w:rsidRPr="00495671">
        <w:rPr>
          <w:rFonts w:ascii="Arial" w:hAnsi="Arial" w:cs="Arial"/>
          <w:color w:val="auto"/>
          <w:sz w:val="20"/>
          <w:szCs w:val="20"/>
        </w:rPr>
        <w:t xml:space="preserve"> i sprawdzian</w:t>
      </w:r>
      <w:r>
        <w:rPr>
          <w:rFonts w:ascii="Arial" w:hAnsi="Arial" w:cs="Arial"/>
          <w:color w:val="auto"/>
          <w:sz w:val="20"/>
          <w:szCs w:val="20"/>
        </w:rPr>
        <w:t>ami</w:t>
      </w:r>
      <w:r w:rsidRPr="00495671">
        <w:rPr>
          <w:rFonts w:ascii="Arial" w:hAnsi="Arial" w:cs="Arial"/>
          <w:color w:val="auto"/>
          <w:sz w:val="20"/>
          <w:szCs w:val="20"/>
        </w:rPr>
        <w:t>.</w:t>
      </w:r>
    </w:p>
    <w:p w:rsidR="00497C0F" w:rsidRDefault="00EF68EF" w:rsidP="001F553E">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Wykonuje</w:t>
      </w:r>
      <w:r w:rsidRPr="00495671">
        <w:rPr>
          <w:rFonts w:ascii="Arial" w:hAnsi="Arial" w:cs="Arial"/>
          <w:color w:val="auto"/>
          <w:sz w:val="20"/>
          <w:szCs w:val="20"/>
        </w:rPr>
        <w:t xml:space="preserve"> elemen</w:t>
      </w:r>
      <w:r>
        <w:rPr>
          <w:rFonts w:ascii="Arial" w:hAnsi="Arial" w:cs="Arial"/>
          <w:color w:val="auto"/>
          <w:sz w:val="20"/>
          <w:szCs w:val="20"/>
        </w:rPr>
        <w:t>ty</w:t>
      </w:r>
      <w:r w:rsidR="00497C0F">
        <w:rPr>
          <w:rFonts w:ascii="Arial" w:hAnsi="Arial" w:cs="Arial"/>
          <w:color w:val="auto"/>
          <w:sz w:val="20"/>
          <w:szCs w:val="20"/>
        </w:rPr>
        <w:t xml:space="preserve"> </w:t>
      </w:r>
      <w:r w:rsidR="00497C0F" w:rsidRPr="00495671">
        <w:rPr>
          <w:rFonts w:ascii="Arial" w:hAnsi="Arial" w:cs="Arial"/>
          <w:color w:val="auto"/>
          <w:sz w:val="20"/>
          <w:szCs w:val="20"/>
        </w:rPr>
        <w:t>konstrukcyjn</w:t>
      </w:r>
      <w:r w:rsidR="00497C0F">
        <w:rPr>
          <w:rFonts w:ascii="Arial" w:hAnsi="Arial" w:cs="Arial"/>
          <w:color w:val="auto"/>
          <w:sz w:val="20"/>
          <w:szCs w:val="20"/>
        </w:rPr>
        <w:t>e oraz ich połączenia</w:t>
      </w:r>
      <w:r w:rsidR="00497C0F" w:rsidRPr="00495671">
        <w:rPr>
          <w:rFonts w:ascii="Arial" w:hAnsi="Arial" w:cs="Arial"/>
          <w:color w:val="auto"/>
          <w:sz w:val="20"/>
          <w:szCs w:val="20"/>
        </w:rPr>
        <w:t>.</w:t>
      </w:r>
    </w:p>
    <w:p w:rsidR="00497C0F" w:rsidRDefault="00497C0F" w:rsidP="001F553E">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Stosuje t</w:t>
      </w:r>
      <w:r w:rsidRPr="00495671">
        <w:rPr>
          <w:rFonts w:ascii="Arial" w:hAnsi="Arial" w:cs="Arial"/>
          <w:color w:val="auto"/>
          <w:sz w:val="20"/>
          <w:szCs w:val="20"/>
        </w:rPr>
        <w:t>echniki wykańczania powierzchni drewna, tworzyw drzewnych i wyrobów z drewna.</w:t>
      </w:r>
    </w:p>
    <w:p w:rsidR="00497C0F" w:rsidRDefault="00497C0F" w:rsidP="001F553E">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Dokonuje klejenia i oklejania</w:t>
      </w:r>
      <w:r w:rsidRPr="00495671">
        <w:rPr>
          <w:rFonts w:ascii="Arial" w:hAnsi="Arial" w:cs="Arial"/>
          <w:color w:val="auto"/>
          <w:sz w:val="20"/>
          <w:szCs w:val="20"/>
        </w:rPr>
        <w:t xml:space="preserve"> drewna i materiałów drzewnych.</w:t>
      </w:r>
    </w:p>
    <w:p w:rsidR="00497C0F" w:rsidRDefault="00497C0F" w:rsidP="001F553E">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Stosuje s</w:t>
      </w:r>
      <w:r w:rsidRPr="00495671">
        <w:rPr>
          <w:rFonts w:ascii="Arial" w:hAnsi="Arial" w:cs="Arial"/>
          <w:color w:val="auto"/>
          <w:sz w:val="20"/>
          <w:szCs w:val="20"/>
        </w:rPr>
        <w:t>ystemy montażu i okuwania wyrobów z drewna i materiałów drewnopochodnych.</w:t>
      </w:r>
    </w:p>
    <w:p w:rsidR="00497C0F" w:rsidRDefault="00497C0F" w:rsidP="001F553E">
      <w:pPr>
        <w:pStyle w:val="Akapitzlist"/>
        <w:numPr>
          <w:ilvl w:val="0"/>
          <w:numId w:val="61"/>
        </w:numPr>
        <w:spacing w:line="360" w:lineRule="auto"/>
        <w:rPr>
          <w:rFonts w:ascii="Arial" w:hAnsi="Arial" w:cs="Arial"/>
          <w:color w:val="auto"/>
          <w:sz w:val="20"/>
          <w:szCs w:val="20"/>
        </w:rPr>
      </w:pPr>
      <w:r w:rsidRPr="00495671">
        <w:rPr>
          <w:rFonts w:ascii="Arial" w:hAnsi="Arial" w:cs="Arial"/>
          <w:color w:val="auto"/>
          <w:sz w:val="20"/>
          <w:szCs w:val="20"/>
        </w:rPr>
        <w:t>Ocen</w:t>
      </w:r>
      <w:r>
        <w:rPr>
          <w:rFonts w:ascii="Arial" w:hAnsi="Arial" w:cs="Arial"/>
          <w:color w:val="auto"/>
          <w:sz w:val="20"/>
          <w:szCs w:val="20"/>
        </w:rPr>
        <w:t>ia jakość</w:t>
      </w:r>
      <w:r w:rsidRPr="00495671">
        <w:rPr>
          <w:rFonts w:ascii="Arial" w:hAnsi="Arial" w:cs="Arial"/>
          <w:color w:val="auto"/>
          <w:sz w:val="20"/>
          <w:szCs w:val="20"/>
        </w:rPr>
        <w:t xml:space="preserve"> wykonania wyrobów z drewna i materiałów </w:t>
      </w:r>
      <w:r w:rsidR="001F553E" w:rsidRPr="00495671">
        <w:rPr>
          <w:rFonts w:ascii="Arial" w:hAnsi="Arial" w:cs="Arial"/>
          <w:color w:val="auto"/>
          <w:sz w:val="20"/>
          <w:szCs w:val="20"/>
        </w:rPr>
        <w:t xml:space="preserve">drewnopochodnych. </w:t>
      </w:r>
    </w:p>
    <w:p w:rsidR="00497C0F" w:rsidRDefault="00497C0F" w:rsidP="001F553E">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95671">
        <w:rPr>
          <w:rFonts w:ascii="Arial" w:hAnsi="Arial" w:cs="Arial"/>
          <w:color w:val="auto"/>
          <w:sz w:val="20"/>
          <w:szCs w:val="20"/>
        </w:rPr>
        <w:t>Obsług</w:t>
      </w:r>
      <w:r>
        <w:rPr>
          <w:rFonts w:ascii="Arial" w:hAnsi="Arial" w:cs="Arial"/>
          <w:color w:val="auto"/>
          <w:sz w:val="20"/>
          <w:szCs w:val="20"/>
        </w:rPr>
        <w:t>uje</w:t>
      </w:r>
      <w:r w:rsidRPr="00495671">
        <w:rPr>
          <w:rFonts w:ascii="Arial" w:hAnsi="Arial" w:cs="Arial"/>
          <w:color w:val="auto"/>
          <w:sz w:val="20"/>
          <w:szCs w:val="20"/>
        </w:rPr>
        <w:t xml:space="preserve"> maszyn</w:t>
      </w:r>
      <w:r>
        <w:rPr>
          <w:rFonts w:ascii="Arial" w:hAnsi="Arial" w:cs="Arial"/>
          <w:color w:val="auto"/>
          <w:sz w:val="20"/>
          <w:szCs w:val="20"/>
        </w:rPr>
        <w:t xml:space="preserve">y i urządzenia </w:t>
      </w:r>
      <w:r w:rsidRPr="00495671">
        <w:rPr>
          <w:rFonts w:ascii="Arial" w:hAnsi="Arial" w:cs="Arial"/>
          <w:color w:val="auto"/>
          <w:sz w:val="20"/>
          <w:szCs w:val="20"/>
        </w:rPr>
        <w:t>stosowan</w:t>
      </w:r>
      <w:r>
        <w:rPr>
          <w:rFonts w:ascii="Arial" w:hAnsi="Arial" w:cs="Arial"/>
          <w:color w:val="auto"/>
          <w:sz w:val="20"/>
          <w:szCs w:val="20"/>
        </w:rPr>
        <w:t xml:space="preserve">e </w:t>
      </w:r>
      <w:r w:rsidRPr="00495671">
        <w:rPr>
          <w:rFonts w:ascii="Arial" w:hAnsi="Arial" w:cs="Arial"/>
          <w:color w:val="auto"/>
          <w:sz w:val="20"/>
          <w:szCs w:val="20"/>
        </w:rPr>
        <w:t>przy obróbce drewna i materiałów drewnopochodnych.</w:t>
      </w:r>
    </w:p>
    <w:p w:rsidR="00497C0F" w:rsidRDefault="00497C0F" w:rsidP="001F553E">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 xml:space="preserve">Ocenia </w:t>
      </w:r>
      <w:r w:rsidRPr="00495671">
        <w:rPr>
          <w:rFonts w:ascii="Arial" w:hAnsi="Arial" w:cs="Arial"/>
          <w:color w:val="auto"/>
          <w:sz w:val="20"/>
          <w:szCs w:val="20"/>
        </w:rPr>
        <w:t xml:space="preserve">stan techniczny maszyn i urządzeń niezbędnych w procesach produkcyjnych wyrobów z drewna i materiałów drewnopochodnych. </w:t>
      </w:r>
    </w:p>
    <w:p w:rsidR="00497C0F" w:rsidRDefault="00497C0F" w:rsidP="001F553E">
      <w:pPr>
        <w:numPr>
          <w:ilvl w:val="0"/>
          <w:numId w:val="61"/>
        </w:numPr>
        <w:spacing w:line="360" w:lineRule="auto"/>
        <w:contextualSpacing/>
        <w:rPr>
          <w:rFonts w:ascii="Arial" w:hAnsi="Arial" w:cs="Arial"/>
          <w:color w:val="auto"/>
          <w:sz w:val="20"/>
          <w:szCs w:val="20"/>
        </w:rPr>
      </w:pPr>
      <w:r w:rsidRPr="00495671">
        <w:rPr>
          <w:rFonts w:ascii="Arial" w:hAnsi="Arial" w:cs="Arial"/>
          <w:color w:val="auto"/>
          <w:sz w:val="20"/>
          <w:szCs w:val="20"/>
        </w:rPr>
        <w:t>Kalkul</w:t>
      </w:r>
      <w:r>
        <w:rPr>
          <w:rFonts w:ascii="Arial" w:hAnsi="Arial" w:cs="Arial"/>
          <w:color w:val="auto"/>
          <w:sz w:val="20"/>
          <w:szCs w:val="20"/>
        </w:rPr>
        <w:t xml:space="preserve">uje koszty </w:t>
      </w:r>
      <w:r w:rsidRPr="00495671">
        <w:rPr>
          <w:rFonts w:ascii="Arial" w:hAnsi="Arial" w:cs="Arial"/>
          <w:color w:val="auto"/>
          <w:sz w:val="20"/>
          <w:szCs w:val="20"/>
        </w:rPr>
        <w:t xml:space="preserve">wykonania wyrobów z drewna i materiałów drewnopochodnych. </w:t>
      </w:r>
    </w:p>
    <w:p w:rsidR="00497C0F" w:rsidRDefault="00497C0F" w:rsidP="001F553E">
      <w:pPr>
        <w:numPr>
          <w:ilvl w:val="0"/>
          <w:numId w:val="61"/>
        </w:numPr>
        <w:spacing w:line="360" w:lineRule="auto"/>
        <w:contextualSpacing/>
        <w:rPr>
          <w:rFonts w:ascii="Arial" w:hAnsi="Arial" w:cs="Arial"/>
          <w:color w:val="auto"/>
          <w:sz w:val="20"/>
          <w:szCs w:val="20"/>
        </w:rPr>
      </w:pPr>
      <w:r>
        <w:rPr>
          <w:rFonts w:ascii="Arial" w:hAnsi="Arial" w:cs="Arial"/>
          <w:color w:val="auto"/>
          <w:sz w:val="20"/>
          <w:szCs w:val="20"/>
        </w:rPr>
        <w:t>Wykonuje p</w:t>
      </w:r>
      <w:r w:rsidRPr="00495671">
        <w:rPr>
          <w:rFonts w:ascii="Arial" w:hAnsi="Arial" w:cs="Arial"/>
          <w:color w:val="auto"/>
          <w:sz w:val="20"/>
          <w:szCs w:val="20"/>
        </w:rPr>
        <w:t xml:space="preserve">race związane z pakowaniem, magazynowaniem oraz transportem elementów, podzespołów i wyrobów gotowych. </w:t>
      </w:r>
    </w:p>
    <w:p w:rsidR="00497C0F" w:rsidRPr="00495671" w:rsidRDefault="00497C0F"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497C0F" w:rsidRPr="00495671" w:rsidRDefault="00497C0F"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95671">
        <w:rPr>
          <w:rFonts w:ascii="Arial" w:hAnsi="Arial" w:cs="Arial"/>
          <w:color w:val="auto"/>
          <w:sz w:val="20"/>
          <w:szCs w:val="20"/>
        </w:rPr>
        <w:t>Cele operacyjne:</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t>korzystać z instrukcji obsługi maszyn i urządzeń stosowanych w stolarstwie,</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t>stosować instrukcje obsługi maszyn i urządzeń stosowanych w stolarstwie,</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t xml:space="preserve">rozróżniać technologie wytwarzania wyrobów z drewna i materiałów </w:t>
      </w:r>
      <w:r w:rsidR="009842C9" w:rsidRPr="00495671">
        <w:rPr>
          <w:rFonts w:ascii="Arial" w:hAnsi="Arial" w:cs="Arial"/>
          <w:color w:val="auto"/>
          <w:sz w:val="20"/>
          <w:szCs w:val="20"/>
        </w:rPr>
        <w:t>drewnopochodnych,</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t>stosować technologie wytwarzania wyrobów z drewna i materiałów drewnopochodnych,</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t>wykonywać elementy konstrukcyjne zgodnie</w:t>
      </w:r>
      <w:r w:rsidR="009842C9">
        <w:rPr>
          <w:rFonts w:ascii="Arial" w:hAnsi="Arial" w:cs="Arial"/>
          <w:color w:val="auto"/>
          <w:sz w:val="20"/>
          <w:szCs w:val="20"/>
        </w:rPr>
        <w:t xml:space="preserve"> z </w:t>
      </w:r>
      <w:r w:rsidRPr="00495671">
        <w:rPr>
          <w:rFonts w:ascii="Arial" w:hAnsi="Arial" w:cs="Arial"/>
          <w:color w:val="auto"/>
          <w:sz w:val="20"/>
          <w:szCs w:val="20"/>
        </w:rPr>
        <w:t>dokumentacja techniczną,</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t>stosować połączenia do wy</w:t>
      </w:r>
      <w:r>
        <w:rPr>
          <w:rFonts w:ascii="Arial" w:hAnsi="Arial" w:cs="Arial"/>
          <w:color w:val="auto"/>
          <w:sz w:val="20"/>
          <w:szCs w:val="20"/>
        </w:rPr>
        <w:t xml:space="preserve">robów o konstrukcjach skrzyniowych i </w:t>
      </w:r>
      <w:r w:rsidR="001979D6">
        <w:rPr>
          <w:rFonts w:ascii="Arial" w:hAnsi="Arial" w:cs="Arial"/>
          <w:color w:val="auto"/>
          <w:sz w:val="20"/>
          <w:szCs w:val="20"/>
        </w:rPr>
        <w:t>szkieletowych</w:t>
      </w:r>
      <w:r w:rsidR="001979D6" w:rsidRPr="00495671">
        <w:rPr>
          <w:rFonts w:ascii="Arial" w:hAnsi="Arial" w:cs="Arial"/>
          <w:color w:val="auto"/>
          <w:sz w:val="20"/>
          <w:szCs w:val="20"/>
        </w:rPr>
        <w:t>,</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t>łączyć elementy konstrukcji zgodnie</w:t>
      </w:r>
      <w:r w:rsidR="009842C9">
        <w:rPr>
          <w:rFonts w:ascii="Arial" w:hAnsi="Arial" w:cs="Arial"/>
          <w:color w:val="auto"/>
          <w:sz w:val="20"/>
          <w:szCs w:val="20"/>
        </w:rPr>
        <w:t xml:space="preserve"> z </w:t>
      </w:r>
      <w:r w:rsidRPr="00495671">
        <w:rPr>
          <w:rFonts w:ascii="Arial" w:hAnsi="Arial" w:cs="Arial"/>
          <w:color w:val="auto"/>
          <w:sz w:val="20"/>
          <w:szCs w:val="20"/>
        </w:rPr>
        <w:t>dokumentacją techniczną,</w:t>
      </w:r>
    </w:p>
    <w:p w:rsidR="00497C0F" w:rsidRDefault="00497C0F" w:rsidP="001F553E">
      <w:pPr>
        <w:pStyle w:val="Akapitzlist"/>
        <w:numPr>
          <w:ilvl w:val="0"/>
          <w:numId w:val="62"/>
        </w:numPr>
        <w:spacing w:line="360" w:lineRule="auto"/>
        <w:rPr>
          <w:rFonts w:ascii="Arial" w:hAnsi="Arial" w:cs="Arial"/>
          <w:color w:val="auto"/>
          <w:sz w:val="20"/>
          <w:szCs w:val="20"/>
        </w:rPr>
      </w:pPr>
      <w:r>
        <w:rPr>
          <w:rFonts w:ascii="Arial" w:hAnsi="Arial" w:cs="Arial"/>
          <w:color w:val="auto"/>
          <w:sz w:val="20"/>
          <w:szCs w:val="20"/>
        </w:rPr>
        <w:t xml:space="preserve">dobierać </w:t>
      </w:r>
      <w:r w:rsidRPr="00495671">
        <w:rPr>
          <w:rFonts w:ascii="Arial" w:hAnsi="Arial" w:cs="Arial"/>
          <w:color w:val="auto"/>
          <w:sz w:val="20"/>
          <w:szCs w:val="20"/>
        </w:rPr>
        <w:t xml:space="preserve">techniki wykańczania powierzchni drewna, tworzyw </w:t>
      </w:r>
      <w:r w:rsidR="001F553E" w:rsidRPr="00495671">
        <w:rPr>
          <w:rFonts w:ascii="Arial" w:hAnsi="Arial" w:cs="Arial"/>
          <w:color w:val="auto"/>
          <w:sz w:val="20"/>
          <w:szCs w:val="20"/>
        </w:rPr>
        <w:t xml:space="preserve">drzewnych, </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lastRenderedPageBreak/>
        <w:t>stosować materiały, narzędzia i urządzenia zgodnie z dokumentacją techniczną,</w:t>
      </w:r>
    </w:p>
    <w:p w:rsidR="00497C0F" w:rsidRDefault="00497C0F" w:rsidP="001F553E">
      <w:pPr>
        <w:pStyle w:val="Akapitzlist"/>
        <w:numPr>
          <w:ilvl w:val="0"/>
          <w:numId w:val="62"/>
        </w:numPr>
        <w:spacing w:line="360" w:lineRule="auto"/>
        <w:rPr>
          <w:rFonts w:ascii="Arial" w:hAnsi="Arial" w:cs="Arial"/>
          <w:color w:val="auto"/>
          <w:sz w:val="20"/>
          <w:szCs w:val="20"/>
        </w:rPr>
      </w:pPr>
      <w:r>
        <w:rPr>
          <w:rFonts w:ascii="Arial" w:hAnsi="Arial" w:cs="Arial"/>
          <w:color w:val="auto"/>
          <w:sz w:val="20"/>
          <w:szCs w:val="20"/>
        </w:rPr>
        <w:t xml:space="preserve">stosować </w:t>
      </w:r>
      <w:r w:rsidRPr="00495671">
        <w:rPr>
          <w:rFonts w:ascii="Arial" w:hAnsi="Arial" w:cs="Arial"/>
          <w:color w:val="auto"/>
          <w:sz w:val="20"/>
          <w:szCs w:val="20"/>
        </w:rPr>
        <w:t xml:space="preserve">sposoby nanoszenia klejów, </w:t>
      </w:r>
    </w:p>
    <w:p w:rsidR="00497C0F" w:rsidRDefault="001979D6" w:rsidP="001F553E">
      <w:pPr>
        <w:pStyle w:val="Akapitzlist"/>
        <w:numPr>
          <w:ilvl w:val="0"/>
          <w:numId w:val="62"/>
        </w:numPr>
        <w:spacing w:line="360" w:lineRule="auto"/>
        <w:rPr>
          <w:rFonts w:ascii="Arial" w:hAnsi="Arial" w:cs="Arial"/>
          <w:color w:val="auto"/>
          <w:sz w:val="20"/>
          <w:szCs w:val="20"/>
        </w:rPr>
      </w:pPr>
      <w:r>
        <w:rPr>
          <w:rFonts w:ascii="Arial" w:hAnsi="Arial" w:cs="Arial"/>
          <w:color w:val="auto"/>
          <w:sz w:val="20"/>
          <w:szCs w:val="20"/>
        </w:rPr>
        <w:t xml:space="preserve">dobierać </w:t>
      </w:r>
      <w:r w:rsidRPr="00495671">
        <w:rPr>
          <w:rFonts w:ascii="Arial" w:hAnsi="Arial" w:cs="Arial"/>
          <w:color w:val="auto"/>
          <w:sz w:val="20"/>
          <w:szCs w:val="20"/>
        </w:rPr>
        <w:t>materiały</w:t>
      </w:r>
      <w:r w:rsidR="00497C0F" w:rsidRPr="00495671">
        <w:rPr>
          <w:rFonts w:ascii="Arial" w:hAnsi="Arial" w:cs="Arial"/>
          <w:color w:val="auto"/>
          <w:sz w:val="20"/>
          <w:szCs w:val="20"/>
        </w:rPr>
        <w:t xml:space="preserve"> do klejenia i oklejania drewna i materiałów </w:t>
      </w:r>
      <w:r w:rsidR="00981A9F" w:rsidRPr="00495671">
        <w:rPr>
          <w:rFonts w:ascii="Arial" w:hAnsi="Arial" w:cs="Arial"/>
          <w:color w:val="auto"/>
          <w:sz w:val="20"/>
          <w:szCs w:val="20"/>
        </w:rPr>
        <w:t xml:space="preserve">drewnopochodnych, </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t xml:space="preserve">stosować narzędzia i urządzenia do klejenia, oklejania drewna i materiałów drewnopochodnych, </w:t>
      </w:r>
    </w:p>
    <w:p w:rsidR="00497C0F" w:rsidRDefault="00497C0F" w:rsidP="001F553E">
      <w:pPr>
        <w:pStyle w:val="Akapitzlist"/>
        <w:numPr>
          <w:ilvl w:val="0"/>
          <w:numId w:val="62"/>
        </w:numPr>
        <w:spacing w:line="360" w:lineRule="auto"/>
        <w:rPr>
          <w:rFonts w:ascii="Arial" w:hAnsi="Arial" w:cs="Arial"/>
          <w:color w:val="auto"/>
          <w:sz w:val="20"/>
          <w:szCs w:val="20"/>
        </w:rPr>
      </w:pPr>
      <w:r>
        <w:rPr>
          <w:rFonts w:ascii="Arial" w:hAnsi="Arial" w:cs="Arial"/>
          <w:color w:val="auto"/>
          <w:sz w:val="20"/>
          <w:szCs w:val="20"/>
        </w:rPr>
        <w:t xml:space="preserve">posługiwać się </w:t>
      </w:r>
      <w:r w:rsidRPr="00495671">
        <w:rPr>
          <w:rFonts w:ascii="Arial" w:hAnsi="Arial" w:cs="Arial"/>
          <w:color w:val="auto"/>
          <w:sz w:val="20"/>
          <w:szCs w:val="20"/>
        </w:rPr>
        <w:t>technologi</w:t>
      </w:r>
      <w:r>
        <w:rPr>
          <w:rFonts w:ascii="Arial" w:hAnsi="Arial" w:cs="Arial"/>
          <w:color w:val="auto"/>
          <w:sz w:val="20"/>
          <w:szCs w:val="20"/>
        </w:rPr>
        <w:t>ą</w:t>
      </w:r>
      <w:r w:rsidRPr="00495671">
        <w:rPr>
          <w:rFonts w:ascii="Arial" w:hAnsi="Arial" w:cs="Arial"/>
          <w:color w:val="auto"/>
          <w:sz w:val="20"/>
          <w:szCs w:val="20"/>
        </w:rPr>
        <w:t xml:space="preserve"> wykonania systemów montażu wyrobów z drewna i materiałów </w:t>
      </w:r>
      <w:r w:rsidR="00981A9F" w:rsidRPr="00495671">
        <w:rPr>
          <w:rFonts w:ascii="Arial" w:hAnsi="Arial" w:cs="Arial"/>
          <w:color w:val="auto"/>
          <w:sz w:val="20"/>
          <w:szCs w:val="20"/>
        </w:rPr>
        <w:t xml:space="preserve">drewnopochodnych, </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t>rozróżniać rodzaje kontroli jakości,</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t>dobierać metodę kontroli jakości do rodzaju wykonanej pracy,</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t xml:space="preserve">stosować rodzaje opakowań związane z magazynowaniem elementów, podzespołów i wyrobów gotowych z drewna i materiałów drewnopochodnych, </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t xml:space="preserve">dobierać środki transportu elementów, podzespołów i wyrobów gotowych z drewna i materiałów </w:t>
      </w:r>
      <w:r w:rsidR="00981A9F" w:rsidRPr="00495671">
        <w:rPr>
          <w:rFonts w:ascii="Arial" w:hAnsi="Arial" w:cs="Arial"/>
          <w:color w:val="auto"/>
          <w:sz w:val="20"/>
          <w:szCs w:val="20"/>
        </w:rPr>
        <w:t xml:space="preserve">drewnopochodnych, </w:t>
      </w:r>
    </w:p>
    <w:p w:rsidR="00497C0F" w:rsidRDefault="00497C0F" w:rsidP="001F553E">
      <w:pPr>
        <w:pStyle w:val="Akapitzlist"/>
        <w:numPr>
          <w:ilvl w:val="0"/>
          <w:numId w:val="62"/>
        </w:numPr>
        <w:spacing w:line="360" w:lineRule="auto"/>
        <w:rPr>
          <w:rFonts w:ascii="Arial" w:hAnsi="Arial" w:cs="Arial"/>
          <w:color w:val="auto"/>
          <w:sz w:val="20"/>
          <w:szCs w:val="20"/>
        </w:rPr>
      </w:pPr>
      <w:r w:rsidRPr="00495671">
        <w:rPr>
          <w:rFonts w:ascii="Arial" w:hAnsi="Arial" w:cs="Arial"/>
          <w:color w:val="auto"/>
          <w:sz w:val="20"/>
          <w:szCs w:val="20"/>
        </w:rPr>
        <w:t xml:space="preserve">dobierać metody składowania elementów, podzespołów i wyrobów gotowych z drewna i materiałów drewnopochodnych, </w:t>
      </w:r>
    </w:p>
    <w:p w:rsidR="00497C0F" w:rsidRDefault="00497C0F" w:rsidP="001F553E">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95671">
        <w:rPr>
          <w:rFonts w:ascii="Arial" w:hAnsi="Arial" w:cs="Arial"/>
          <w:color w:val="auto"/>
          <w:sz w:val="20"/>
          <w:szCs w:val="20"/>
        </w:rPr>
        <w:t xml:space="preserve">przygotowywać maszyny i urządzenia do obróbki drewna i materiałów drewnopochodnych, </w:t>
      </w:r>
    </w:p>
    <w:p w:rsidR="00497C0F" w:rsidRDefault="00497C0F" w:rsidP="001F553E">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95671">
        <w:rPr>
          <w:rFonts w:ascii="Arial" w:hAnsi="Arial" w:cs="Arial"/>
          <w:color w:val="auto"/>
          <w:sz w:val="20"/>
          <w:szCs w:val="20"/>
        </w:rPr>
        <w:t>wykorzystywać maszyny i urządzenia do obróbki drewna i materiałów drewnopochodnych,</w:t>
      </w:r>
    </w:p>
    <w:p w:rsidR="00497C0F" w:rsidRDefault="00497C0F" w:rsidP="001F553E">
      <w:pPr>
        <w:pStyle w:val="Akapitzlist"/>
        <w:numPr>
          <w:ilvl w:val="0"/>
          <w:numId w:val="62"/>
        </w:numPr>
        <w:spacing w:line="360" w:lineRule="auto"/>
        <w:rPr>
          <w:rFonts w:ascii="Arial" w:hAnsi="Arial" w:cs="Arial"/>
          <w:color w:val="auto"/>
          <w:sz w:val="20"/>
          <w:szCs w:val="20"/>
        </w:rPr>
      </w:pPr>
      <w:r>
        <w:rPr>
          <w:rFonts w:ascii="Arial" w:hAnsi="Arial" w:cs="Arial"/>
          <w:color w:val="auto"/>
          <w:sz w:val="20"/>
          <w:szCs w:val="20"/>
        </w:rPr>
        <w:t xml:space="preserve">ustalać </w:t>
      </w:r>
      <w:r w:rsidRPr="00495671">
        <w:rPr>
          <w:rFonts w:ascii="Arial" w:hAnsi="Arial" w:cs="Arial"/>
          <w:color w:val="auto"/>
          <w:sz w:val="20"/>
          <w:szCs w:val="20"/>
        </w:rPr>
        <w:t>technologie produkcji wyrobów skrzyniowych</w:t>
      </w:r>
    </w:p>
    <w:p w:rsidR="00497C0F" w:rsidRDefault="00497C0F" w:rsidP="001F553E">
      <w:pPr>
        <w:pStyle w:val="Akapitzlist"/>
        <w:numPr>
          <w:ilvl w:val="0"/>
          <w:numId w:val="62"/>
        </w:numPr>
        <w:spacing w:line="360" w:lineRule="auto"/>
        <w:rPr>
          <w:rFonts w:ascii="Arial" w:hAnsi="Arial" w:cs="Arial"/>
          <w:color w:val="auto"/>
          <w:sz w:val="20"/>
          <w:szCs w:val="20"/>
        </w:rPr>
      </w:pPr>
      <w:r>
        <w:rPr>
          <w:rFonts w:ascii="Arial" w:hAnsi="Arial" w:cs="Arial"/>
          <w:color w:val="auto"/>
          <w:sz w:val="20"/>
          <w:szCs w:val="20"/>
        </w:rPr>
        <w:t xml:space="preserve">ustalać </w:t>
      </w:r>
      <w:r w:rsidRPr="00495671">
        <w:rPr>
          <w:rFonts w:ascii="Arial" w:hAnsi="Arial" w:cs="Arial"/>
          <w:color w:val="auto"/>
          <w:sz w:val="20"/>
          <w:szCs w:val="20"/>
        </w:rPr>
        <w:t>technologie produkcji wyrobów szkieletowych,</w:t>
      </w:r>
    </w:p>
    <w:p w:rsidR="00497C0F" w:rsidRDefault="00497C0F" w:rsidP="001F553E">
      <w:pPr>
        <w:pStyle w:val="Akapitzlist"/>
        <w:numPr>
          <w:ilvl w:val="0"/>
          <w:numId w:val="62"/>
        </w:numPr>
        <w:spacing w:line="360" w:lineRule="auto"/>
        <w:rPr>
          <w:rFonts w:ascii="Arial" w:hAnsi="Arial" w:cs="Arial"/>
          <w:color w:val="auto"/>
          <w:sz w:val="20"/>
          <w:szCs w:val="20"/>
        </w:rPr>
      </w:pPr>
      <w:r>
        <w:rPr>
          <w:rFonts w:ascii="Arial" w:hAnsi="Arial" w:cs="Arial"/>
          <w:color w:val="auto"/>
          <w:sz w:val="20"/>
          <w:szCs w:val="20"/>
        </w:rPr>
        <w:t xml:space="preserve">oceniać </w:t>
      </w:r>
      <w:r w:rsidRPr="00495671">
        <w:rPr>
          <w:rFonts w:ascii="Arial" w:hAnsi="Arial" w:cs="Arial"/>
          <w:color w:val="auto"/>
          <w:sz w:val="20"/>
          <w:szCs w:val="20"/>
        </w:rPr>
        <w:t>stan techniczny maszyn i urządzeń wykorzystywanych w procesach produkcyjnych wyrobów stolarskich.</w:t>
      </w:r>
    </w:p>
    <w:p w:rsidR="00495893" w:rsidRPr="00495671" w:rsidRDefault="00495893" w:rsidP="001F553E">
      <w:pPr>
        <w:pStyle w:val="Akapitzlist"/>
        <w:spacing w:line="360" w:lineRule="auto"/>
        <w:ind w:left="0"/>
        <w:rPr>
          <w:rFonts w:ascii="Arial" w:hAnsi="Arial" w:cs="Arial"/>
          <w:color w:val="auto"/>
          <w:sz w:val="20"/>
          <w:szCs w:val="20"/>
        </w:rPr>
      </w:pPr>
    </w:p>
    <w:p w:rsidR="00497C0F" w:rsidRPr="00616D32" w:rsidRDefault="00633B12" w:rsidP="001F553E">
      <w:pPr>
        <w:spacing w:line="360" w:lineRule="auto"/>
        <w:rPr>
          <w:rFonts w:ascii="Arial" w:eastAsia="Arial" w:hAnsi="Arial" w:cs="Arial"/>
          <w:b/>
          <w:color w:val="auto"/>
          <w:sz w:val="20"/>
          <w:szCs w:val="20"/>
        </w:rPr>
      </w:pPr>
      <w:r>
        <w:rPr>
          <w:rFonts w:ascii="Arial" w:hAnsi="Arial" w:cs="Arial"/>
          <w:b/>
          <w:color w:val="auto"/>
          <w:sz w:val="20"/>
          <w:szCs w:val="20"/>
        </w:rPr>
        <w:t xml:space="preserve">MATERIAŁ NAUCZANIA </w:t>
      </w:r>
      <w:r w:rsidR="00497C0F" w:rsidRPr="00616D32">
        <w:rPr>
          <w:rFonts w:ascii="Arial" w:hAnsi="Arial" w:cs="Arial"/>
          <w:b/>
          <w:color w:val="auto"/>
          <w:sz w:val="20"/>
          <w:szCs w:val="20"/>
        </w:rPr>
        <w:t xml:space="preserve">OBRÓBKA ZASADNICZA W WYTWARZANIU WYROBÓW </w:t>
      </w:r>
      <w:r w:rsidR="00343851" w:rsidRPr="00616D32">
        <w:rPr>
          <w:rFonts w:ascii="Arial" w:hAnsi="Arial" w:cs="Arial"/>
          <w:b/>
          <w:color w:val="auto"/>
          <w:sz w:val="20"/>
          <w:szCs w:val="20"/>
        </w:rPr>
        <w:t xml:space="preserve">STOLARSKICH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2511"/>
        <w:gridCol w:w="919"/>
        <w:gridCol w:w="3538"/>
        <w:gridCol w:w="3649"/>
        <w:gridCol w:w="1018"/>
      </w:tblGrid>
      <w:tr w:rsidR="00497C0F" w:rsidRPr="00495671" w:rsidTr="00C8027C">
        <w:tc>
          <w:tcPr>
            <w:tcW w:w="909" w:type="pct"/>
            <w:vMerge w:val="restart"/>
          </w:tcPr>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Dział programowy</w:t>
            </w:r>
          </w:p>
        </w:tc>
        <w:tc>
          <w:tcPr>
            <w:tcW w:w="883" w:type="pct"/>
            <w:vMerge w:val="restart"/>
          </w:tcPr>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Tematy jednostek metodycznych</w:t>
            </w:r>
          </w:p>
        </w:tc>
        <w:tc>
          <w:tcPr>
            <w:tcW w:w="323" w:type="pct"/>
            <w:vMerge w:val="restart"/>
          </w:tcPr>
          <w:p w:rsidR="00497C0F" w:rsidRPr="00495671" w:rsidRDefault="00497C0F" w:rsidP="00285503">
            <w:pPr>
              <w:jc w:val="center"/>
              <w:rPr>
                <w:color w:val="auto"/>
                <w:sz w:val="20"/>
                <w:szCs w:val="20"/>
              </w:rPr>
            </w:pPr>
            <w:r w:rsidRPr="00495671">
              <w:rPr>
                <w:rFonts w:ascii="Arial" w:hAnsi="Arial" w:cs="Arial"/>
                <w:color w:val="auto"/>
                <w:sz w:val="20"/>
                <w:szCs w:val="20"/>
              </w:rPr>
              <w:t>Liczba godz.</w:t>
            </w:r>
          </w:p>
        </w:tc>
        <w:tc>
          <w:tcPr>
            <w:tcW w:w="2527" w:type="pct"/>
            <w:gridSpan w:val="2"/>
          </w:tcPr>
          <w:p w:rsidR="00497C0F" w:rsidRPr="00495671" w:rsidRDefault="00497C0F" w:rsidP="00285503">
            <w:pPr>
              <w:jc w:val="center"/>
              <w:rPr>
                <w:color w:val="auto"/>
                <w:sz w:val="20"/>
                <w:szCs w:val="20"/>
              </w:rPr>
            </w:pPr>
            <w:r w:rsidRPr="00495671">
              <w:rPr>
                <w:rFonts w:ascii="Arial" w:hAnsi="Arial" w:cs="Arial"/>
                <w:color w:val="auto"/>
                <w:sz w:val="20"/>
                <w:szCs w:val="20"/>
              </w:rPr>
              <w:t>Wymagania programowe</w:t>
            </w:r>
          </w:p>
        </w:tc>
        <w:tc>
          <w:tcPr>
            <w:tcW w:w="359" w:type="pct"/>
          </w:tcPr>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Uwagi o realizacji</w:t>
            </w:r>
          </w:p>
        </w:tc>
      </w:tr>
      <w:tr w:rsidR="00497C0F" w:rsidRPr="00495671" w:rsidTr="00C8027C">
        <w:tc>
          <w:tcPr>
            <w:tcW w:w="909" w:type="pct"/>
            <w:vMerge/>
          </w:tcPr>
          <w:p w:rsidR="00497C0F" w:rsidRPr="00495671" w:rsidRDefault="00497C0F" w:rsidP="00285503">
            <w:pPr>
              <w:rPr>
                <w:rFonts w:ascii="Arial" w:hAnsi="Arial" w:cs="Arial"/>
                <w:color w:val="auto"/>
                <w:sz w:val="20"/>
                <w:szCs w:val="20"/>
              </w:rPr>
            </w:pPr>
          </w:p>
        </w:tc>
        <w:tc>
          <w:tcPr>
            <w:tcW w:w="883" w:type="pct"/>
            <w:vMerge/>
          </w:tcPr>
          <w:p w:rsidR="00497C0F" w:rsidRPr="00495671" w:rsidRDefault="00497C0F" w:rsidP="00285503">
            <w:pPr>
              <w:rPr>
                <w:rFonts w:ascii="Arial" w:hAnsi="Arial" w:cs="Arial"/>
                <w:color w:val="auto"/>
                <w:sz w:val="20"/>
                <w:szCs w:val="20"/>
              </w:rPr>
            </w:pPr>
          </w:p>
        </w:tc>
        <w:tc>
          <w:tcPr>
            <w:tcW w:w="323" w:type="pct"/>
            <w:vMerge/>
          </w:tcPr>
          <w:p w:rsidR="00497C0F" w:rsidRPr="00495671" w:rsidRDefault="00497C0F" w:rsidP="00285503">
            <w:pPr>
              <w:jc w:val="center"/>
              <w:rPr>
                <w:color w:val="auto"/>
                <w:sz w:val="20"/>
                <w:szCs w:val="20"/>
              </w:rPr>
            </w:pPr>
          </w:p>
        </w:tc>
        <w:tc>
          <w:tcPr>
            <w:tcW w:w="1244" w:type="pct"/>
          </w:tcPr>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Podstawowe</w:t>
            </w:r>
          </w:p>
          <w:p w:rsidR="00497C0F" w:rsidRPr="00495671" w:rsidRDefault="00497C0F" w:rsidP="00285503">
            <w:pPr>
              <w:rPr>
                <w:color w:val="auto"/>
                <w:sz w:val="20"/>
                <w:szCs w:val="20"/>
              </w:rPr>
            </w:pPr>
            <w:r w:rsidRPr="00495671">
              <w:rPr>
                <w:rFonts w:ascii="Arial" w:hAnsi="Arial" w:cs="Arial"/>
                <w:color w:val="auto"/>
                <w:sz w:val="20"/>
                <w:szCs w:val="20"/>
              </w:rPr>
              <w:t>Uczeń potrafi:</w:t>
            </w:r>
          </w:p>
        </w:tc>
        <w:tc>
          <w:tcPr>
            <w:tcW w:w="1283" w:type="pct"/>
          </w:tcPr>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Ponadpodstawowe</w:t>
            </w:r>
          </w:p>
          <w:p w:rsidR="00497C0F" w:rsidRPr="00495671" w:rsidRDefault="00497C0F" w:rsidP="00285503">
            <w:pPr>
              <w:rPr>
                <w:color w:val="auto"/>
                <w:sz w:val="20"/>
                <w:szCs w:val="20"/>
              </w:rPr>
            </w:pPr>
            <w:r w:rsidRPr="00495671">
              <w:rPr>
                <w:rFonts w:ascii="Arial" w:hAnsi="Arial" w:cs="Arial"/>
                <w:color w:val="auto"/>
                <w:sz w:val="20"/>
                <w:szCs w:val="20"/>
              </w:rPr>
              <w:t>Uczeń potrafi:</w:t>
            </w:r>
          </w:p>
        </w:tc>
        <w:tc>
          <w:tcPr>
            <w:tcW w:w="359" w:type="pct"/>
          </w:tcPr>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Etap realizacji</w:t>
            </w:r>
          </w:p>
        </w:tc>
      </w:tr>
      <w:tr w:rsidR="00497C0F" w:rsidRPr="00495671" w:rsidTr="00C8027C">
        <w:tc>
          <w:tcPr>
            <w:tcW w:w="909" w:type="pct"/>
          </w:tcPr>
          <w:p w:rsidR="00497C0F" w:rsidRPr="00495671" w:rsidRDefault="00497C0F" w:rsidP="0028550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95671">
              <w:rPr>
                <w:rFonts w:ascii="Arial" w:hAnsi="Arial" w:cs="Arial"/>
                <w:color w:val="auto"/>
                <w:sz w:val="20"/>
                <w:szCs w:val="20"/>
              </w:rPr>
              <w:t>I. Technologia wytwarzania wyrobów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p w:rsidR="00497C0F" w:rsidRPr="00495671" w:rsidRDefault="00497C0F" w:rsidP="0028550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883" w:type="pct"/>
          </w:tcPr>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1. Proces technologiczny</w:t>
            </w:r>
            <w:r w:rsidR="00EA1AE9">
              <w:rPr>
                <w:rFonts w:ascii="Arial" w:hAnsi="Arial" w:cs="Arial"/>
                <w:color w:val="auto"/>
                <w:sz w:val="20"/>
                <w:szCs w:val="20"/>
              </w:rPr>
              <w:t xml:space="preserve"> w</w:t>
            </w:r>
            <w:r w:rsidRPr="00495671">
              <w:rPr>
                <w:rFonts w:ascii="Arial" w:hAnsi="Arial" w:cs="Arial"/>
                <w:color w:val="auto"/>
                <w:sz w:val="20"/>
                <w:szCs w:val="20"/>
              </w:rPr>
              <w:t>yrobów stolarskich:</w:t>
            </w:r>
          </w:p>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a) mebli skrzyniowych,</w:t>
            </w:r>
          </w:p>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b) mebli szkieletowych,</w:t>
            </w:r>
          </w:p>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c) okien,</w:t>
            </w:r>
          </w:p>
          <w:p w:rsidR="00497C0F" w:rsidRDefault="00497C0F" w:rsidP="00285503">
            <w:pPr>
              <w:rPr>
                <w:rFonts w:ascii="Arial" w:hAnsi="Arial" w:cs="Arial"/>
                <w:color w:val="auto"/>
                <w:sz w:val="20"/>
                <w:szCs w:val="20"/>
              </w:rPr>
            </w:pPr>
            <w:r w:rsidRPr="00495671">
              <w:rPr>
                <w:rFonts w:ascii="Arial" w:hAnsi="Arial" w:cs="Arial"/>
                <w:color w:val="auto"/>
                <w:sz w:val="20"/>
                <w:szCs w:val="20"/>
              </w:rPr>
              <w:t>d) drzwi,</w:t>
            </w:r>
          </w:p>
          <w:p w:rsidR="00497C0F" w:rsidRPr="00495671" w:rsidRDefault="00497C0F" w:rsidP="00285503">
            <w:pPr>
              <w:rPr>
                <w:rFonts w:ascii="Arial" w:hAnsi="Arial" w:cs="Arial"/>
                <w:color w:val="auto"/>
                <w:sz w:val="20"/>
                <w:szCs w:val="20"/>
              </w:rPr>
            </w:pPr>
            <w:r>
              <w:rPr>
                <w:rFonts w:ascii="Arial" w:hAnsi="Arial" w:cs="Arial"/>
                <w:color w:val="auto"/>
                <w:sz w:val="20"/>
                <w:szCs w:val="20"/>
              </w:rPr>
              <w:t>e) innych wyrobów stolarskich.</w:t>
            </w:r>
          </w:p>
        </w:tc>
        <w:tc>
          <w:tcPr>
            <w:tcW w:w="323" w:type="pct"/>
          </w:tcPr>
          <w:p w:rsidR="00497C0F" w:rsidRPr="00495671" w:rsidRDefault="00497C0F" w:rsidP="00285503">
            <w:pPr>
              <w:jc w:val="center"/>
              <w:rPr>
                <w:rFonts w:ascii="Arial" w:hAnsi="Arial" w:cs="Arial"/>
                <w:color w:val="auto"/>
                <w:sz w:val="20"/>
                <w:szCs w:val="20"/>
              </w:rPr>
            </w:pPr>
          </w:p>
        </w:tc>
        <w:tc>
          <w:tcPr>
            <w:tcW w:w="1244" w:type="pct"/>
          </w:tcPr>
          <w:p w:rsidR="00497C0F" w:rsidRDefault="00497C0F" w:rsidP="00285503">
            <w:pPr>
              <w:numPr>
                <w:ilvl w:val="0"/>
                <w:numId w:val="31"/>
              </w:numPr>
              <w:spacing w:before="20" w:after="20"/>
              <w:contextualSpacing/>
              <w:rPr>
                <w:rFonts w:ascii="Arial" w:eastAsia="Arial" w:hAnsi="Arial" w:cs="Arial"/>
                <w:color w:val="auto"/>
                <w:sz w:val="20"/>
                <w:szCs w:val="20"/>
              </w:rPr>
            </w:pPr>
            <w:r>
              <w:rPr>
                <w:rFonts w:ascii="Arial" w:eastAsia="Arial" w:hAnsi="Arial" w:cs="Arial"/>
                <w:color w:val="auto"/>
                <w:sz w:val="20"/>
                <w:szCs w:val="20"/>
              </w:rPr>
              <w:t xml:space="preserve">rozpoznawać </w:t>
            </w:r>
            <w:r w:rsidRPr="00495671">
              <w:rPr>
                <w:rFonts w:ascii="Arial" w:eastAsia="Arial" w:hAnsi="Arial" w:cs="Arial"/>
                <w:color w:val="auto"/>
                <w:sz w:val="20"/>
                <w:szCs w:val="20"/>
              </w:rPr>
              <w:t>technologię wytwarzania wyrobów</w:t>
            </w:r>
            <w:r w:rsidR="009842C9">
              <w:rPr>
                <w:rFonts w:ascii="Arial" w:eastAsia="Arial" w:hAnsi="Arial" w:cs="Arial"/>
                <w:color w:val="auto"/>
                <w:sz w:val="20"/>
                <w:szCs w:val="20"/>
              </w:rPr>
              <w:t xml:space="preserve"> z </w:t>
            </w:r>
            <w:r w:rsidRPr="00495671">
              <w:rPr>
                <w:rFonts w:ascii="Arial" w:eastAsia="Arial" w:hAnsi="Arial" w:cs="Arial"/>
                <w:color w:val="auto"/>
                <w:sz w:val="20"/>
                <w:szCs w:val="20"/>
              </w:rPr>
              <w:t>drewna</w:t>
            </w:r>
            <w:r w:rsidR="00DD462F">
              <w:rPr>
                <w:rFonts w:ascii="Arial" w:eastAsia="Arial" w:hAnsi="Arial" w:cs="Arial"/>
                <w:color w:val="auto"/>
                <w:sz w:val="20"/>
                <w:szCs w:val="20"/>
              </w:rPr>
              <w:t xml:space="preserve"> i </w:t>
            </w:r>
            <w:r w:rsidRPr="00495671">
              <w:rPr>
                <w:rFonts w:ascii="Arial" w:eastAsia="Arial" w:hAnsi="Arial" w:cs="Arial"/>
                <w:color w:val="auto"/>
                <w:sz w:val="20"/>
                <w:szCs w:val="20"/>
              </w:rPr>
              <w:t xml:space="preserve">materiałów drewnopochodnych </w:t>
            </w:r>
            <w:r w:rsidRPr="00495671">
              <w:rPr>
                <w:rFonts w:ascii="Arial" w:eastAsia="Arial" w:hAnsi="Arial" w:cs="Arial"/>
                <w:color w:val="auto"/>
                <w:sz w:val="20"/>
                <w:szCs w:val="20"/>
              </w:rPr>
              <w:br/>
              <w:t>w zależności od rodzaju wytwarzanego wyrobu</w:t>
            </w:r>
            <w:r w:rsidR="00DD462F">
              <w:rPr>
                <w:rFonts w:ascii="Arial" w:eastAsia="Arial" w:hAnsi="Arial" w:cs="Arial"/>
                <w:color w:val="auto"/>
                <w:sz w:val="20"/>
                <w:szCs w:val="20"/>
              </w:rPr>
              <w:t xml:space="preserve"> i </w:t>
            </w:r>
            <w:r w:rsidRPr="00495671">
              <w:rPr>
                <w:rFonts w:ascii="Arial" w:eastAsia="Arial" w:hAnsi="Arial" w:cs="Arial"/>
                <w:color w:val="auto"/>
                <w:sz w:val="20"/>
                <w:szCs w:val="20"/>
              </w:rPr>
              <w:t>jego konstrukcji,</w:t>
            </w:r>
          </w:p>
          <w:p w:rsidR="00497C0F" w:rsidRDefault="00981A9F" w:rsidP="005F53F5">
            <w:pPr>
              <w:numPr>
                <w:ilvl w:val="0"/>
                <w:numId w:val="31"/>
              </w:numPr>
              <w:spacing w:before="20" w:after="20"/>
              <w:contextualSpacing/>
              <w:rPr>
                <w:rFonts w:ascii="Arial" w:eastAsia="Arial" w:hAnsi="Arial" w:cs="Arial"/>
                <w:color w:val="auto"/>
                <w:sz w:val="20"/>
                <w:szCs w:val="20"/>
              </w:rPr>
            </w:pPr>
            <w:r w:rsidRPr="00495671">
              <w:rPr>
                <w:rFonts w:ascii="Arial" w:hAnsi="Arial" w:cs="Arial"/>
                <w:color w:val="auto"/>
                <w:sz w:val="20"/>
                <w:szCs w:val="20"/>
              </w:rPr>
              <w:t xml:space="preserve">charakteryzować </w:t>
            </w:r>
            <w:r w:rsidR="00EF68EF" w:rsidRPr="00495671">
              <w:rPr>
                <w:rFonts w:ascii="Arial" w:hAnsi="Arial" w:cs="Arial"/>
                <w:color w:val="auto"/>
                <w:sz w:val="20"/>
                <w:szCs w:val="20"/>
              </w:rPr>
              <w:t>połączenia stosowane</w:t>
            </w:r>
            <w:r w:rsidR="00497C0F" w:rsidRPr="00495671">
              <w:rPr>
                <w:rFonts w:ascii="Arial" w:hAnsi="Arial" w:cs="Arial"/>
                <w:color w:val="auto"/>
                <w:sz w:val="20"/>
                <w:szCs w:val="20"/>
              </w:rPr>
              <w:t xml:space="preserve"> w wyrobach stolarskich,</w:t>
            </w:r>
          </w:p>
        </w:tc>
        <w:tc>
          <w:tcPr>
            <w:tcW w:w="1283" w:type="pct"/>
          </w:tcPr>
          <w:p w:rsidR="00497C0F" w:rsidRDefault="00981A9F" w:rsidP="00285503">
            <w:pPr>
              <w:numPr>
                <w:ilvl w:val="0"/>
                <w:numId w:val="31"/>
              </w:numPr>
              <w:rPr>
                <w:rFonts w:ascii="Arial" w:hAnsi="Arial" w:cs="Arial"/>
                <w:color w:val="auto"/>
                <w:sz w:val="20"/>
                <w:szCs w:val="20"/>
              </w:rPr>
            </w:pPr>
            <w:r w:rsidRPr="00495671">
              <w:rPr>
                <w:rFonts w:ascii="Arial" w:eastAsia="Arial" w:hAnsi="Arial" w:cs="Arial"/>
                <w:color w:val="auto"/>
                <w:sz w:val="20"/>
                <w:szCs w:val="20"/>
              </w:rPr>
              <w:t>ustalać technologię</w:t>
            </w:r>
            <w:r w:rsidR="00497C0F" w:rsidRPr="00495671">
              <w:rPr>
                <w:rFonts w:ascii="Arial" w:eastAsia="Arial" w:hAnsi="Arial" w:cs="Arial"/>
                <w:color w:val="auto"/>
                <w:sz w:val="20"/>
                <w:szCs w:val="20"/>
              </w:rPr>
              <w:t xml:space="preserve"> wytwarzania wyrobów w zależności od użytych materiałów,</w:t>
            </w:r>
          </w:p>
          <w:p w:rsidR="00497C0F" w:rsidRDefault="00497C0F" w:rsidP="00285503">
            <w:pPr>
              <w:numPr>
                <w:ilvl w:val="0"/>
                <w:numId w:val="31"/>
              </w:numPr>
              <w:rPr>
                <w:rFonts w:ascii="Arial" w:hAnsi="Arial" w:cs="Arial"/>
                <w:color w:val="auto"/>
                <w:sz w:val="20"/>
                <w:szCs w:val="20"/>
              </w:rPr>
            </w:pPr>
            <w:r w:rsidRPr="00495671">
              <w:rPr>
                <w:rFonts w:ascii="Arial" w:eastAsia="Arial" w:hAnsi="Arial" w:cs="Arial"/>
                <w:color w:val="auto"/>
                <w:sz w:val="20"/>
                <w:szCs w:val="20"/>
              </w:rPr>
              <w:t>dobierać połączenia stolarskie w</w:t>
            </w:r>
            <w:r w:rsidR="00EA1AE9">
              <w:rPr>
                <w:rFonts w:ascii="Arial" w:eastAsia="Arial" w:hAnsi="Arial" w:cs="Arial"/>
                <w:color w:val="auto"/>
                <w:sz w:val="20"/>
                <w:szCs w:val="20"/>
              </w:rPr>
              <w:t xml:space="preserve"> w</w:t>
            </w:r>
            <w:r w:rsidRPr="00495671">
              <w:rPr>
                <w:rFonts w:ascii="Arial" w:eastAsia="Arial" w:hAnsi="Arial" w:cs="Arial"/>
                <w:color w:val="auto"/>
                <w:sz w:val="20"/>
                <w:szCs w:val="20"/>
              </w:rPr>
              <w:t>yrobach stolarskich,</w:t>
            </w:r>
          </w:p>
        </w:tc>
        <w:tc>
          <w:tcPr>
            <w:tcW w:w="359" w:type="pct"/>
          </w:tcPr>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Klasa I</w:t>
            </w:r>
            <w:r w:rsidR="00F34D4D">
              <w:rPr>
                <w:rFonts w:ascii="Arial" w:hAnsi="Arial" w:cs="Arial"/>
                <w:color w:val="auto"/>
                <w:sz w:val="20"/>
                <w:szCs w:val="20"/>
              </w:rPr>
              <w:t>I</w:t>
            </w:r>
          </w:p>
        </w:tc>
      </w:tr>
      <w:tr w:rsidR="00497C0F" w:rsidRPr="00495671" w:rsidTr="00C8027C">
        <w:tc>
          <w:tcPr>
            <w:tcW w:w="909" w:type="pct"/>
          </w:tcPr>
          <w:p w:rsidR="00497C0F" w:rsidRPr="00495671" w:rsidRDefault="00497C0F" w:rsidP="0028550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95671">
              <w:rPr>
                <w:rFonts w:ascii="Arial" w:hAnsi="Arial" w:cs="Arial"/>
                <w:color w:val="auto"/>
                <w:sz w:val="20"/>
                <w:szCs w:val="20"/>
              </w:rPr>
              <w:t>I</w:t>
            </w:r>
            <w:r>
              <w:rPr>
                <w:rFonts w:ascii="Arial" w:hAnsi="Arial" w:cs="Arial"/>
                <w:color w:val="auto"/>
                <w:sz w:val="20"/>
                <w:szCs w:val="20"/>
              </w:rPr>
              <w:t>I</w:t>
            </w:r>
            <w:r w:rsidRPr="00495671">
              <w:rPr>
                <w:rFonts w:ascii="Arial" w:hAnsi="Arial" w:cs="Arial"/>
                <w:color w:val="auto"/>
                <w:sz w:val="20"/>
                <w:szCs w:val="20"/>
              </w:rPr>
              <w:t xml:space="preserve">. Instrukcje obsługi </w:t>
            </w:r>
            <w:r w:rsidRPr="00495671">
              <w:rPr>
                <w:rFonts w:ascii="Arial" w:hAnsi="Arial" w:cs="Arial"/>
                <w:color w:val="auto"/>
                <w:sz w:val="20"/>
                <w:szCs w:val="20"/>
              </w:rPr>
              <w:lastRenderedPageBreak/>
              <w:t>maszyn</w:t>
            </w:r>
            <w:r w:rsidR="00DD462F">
              <w:rPr>
                <w:rFonts w:ascii="Arial" w:hAnsi="Arial" w:cs="Arial"/>
                <w:color w:val="auto"/>
                <w:sz w:val="20"/>
                <w:szCs w:val="20"/>
              </w:rPr>
              <w:t xml:space="preserve"> i </w:t>
            </w:r>
            <w:r w:rsidRPr="00495671">
              <w:rPr>
                <w:rFonts w:ascii="Arial" w:hAnsi="Arial" w:cs="Arial"/>
                <w:color w:val="auto"/>
                <w:sz w:val="20"/>
                <w:szCs w:val="20"/>
              </w:rPr>
              <w:t>urządzeń</w:t>
            </w:r>
            <w:r>
              <w:rPr>
                <w:rFonts w:ascii="Arial" w:hAnsi="Arial" w:cs="Arial"/>
                <w:color w:val="auto"/>
                <w:sz w:val="20"/>
                <w:szCs w:val="20"/>
              </w:rPr>
              <w:t xml:space="preserve"> </w:t>
            </w:r>
            <w:r w:rsidR="009F2F0B">
              <w:rPr>
                <w:rFonts w:ascii="Arial" w:hAnsi="Arial" w:cs="Arial"/>
                <w:color w:val="auto"/>
                <w:sz w:val="20"/>
                <w:szCs w:val="20"/>
              </w:rPr>
              <w:t>w przemyśle</w:t>
            </w:r>
            <w:r>
              <w:rPr>
                <w:rFonts w:ascii="Arial" w:hAnsi="Arial" w:cs="Arial"/>
                <w:color w:val="auto"/>
                <w:sz w:val="20"/>
                <w:szCs w:val="20"/>
              </w:rPr>
              <w:t xml:space="preserve"> drzewnym</w:t>
            </w:r>
            <w:r w:rsidRPr="00495671">
              <w:rPr>
                <w:rFonts w:ascii="Arial" w:hAnsi="Arial" w:cs="Arial"/>
                <w:color w:val="auto"/>
                <w:sz w:val="20"/>
                <w:szCs w:val="20"/>
              </w:rPr>
              <w:t>.</w:t>
            </w:r>
          </w:p>
          <w:p w:rsidR="00497C0F" w:rsidRPr="00495671" w:rsidRDefault="00497C0F" w:rsidP="00285503">
            <w:pPr>
              <w:rPr>
                <w:rFonts w:ascii="Arial" w:hAnsi="Arial" w:cs="Arial"/>
                <w:color w:val="auto"/>
                <w:sz w:val="20"/>
                <w:szCs w:val="20"/>
              </w:rPr>
            </w:pPr>
          </w:p>
        </w:tc>
        <w:tc>
          <w:tcPr>
            <w:tcW w:w="883" w:type="pct"/>
          </w:tcPr>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lastRenderedPageBreak/>
              <w:t xml:space="preserve">1. </w:t>
            </w:r>
            <w:r>
              <w:rPr>
                <w:rFonts w:ascii="Arial" w:hAnsi="Arial" w:cs="Arial"/>
                <w:color w:val="auto"/>
                <w:sz w:val="20"/>
                <w:szCs w:val="20"/>
              </w:rPr>
              <w:t xml:space="preserve">Zasady </w:t>
            </w:r>
            <w:r w:rsidR="001F553E">
              <w:rPr>
                <w:rFonts w:ascii="Arial" w:hAnsi="Arial" w:cs="Arial"/>
                <w:color w:val="auto"/>
                <w:sz w:val="20"/>
                <w:szCs w:val="20"/>
              </w:rPr>
              <w:t xml:space="preserve">obsługi </w:t>
            </w:r>
            <w:r w:rsidR="001F553E">
              <w:rPr>
                <w:rFonts w:ascii="Arial" w:hAnsi="Arial" w:cs="Arial"/>
                <w:color w:val="auto"/>
                <w:sz w:val="20"/>
                <w:szCs w:val="20"/>
              </w:rPr>
              <w:lastRenderedPageBreak/>
              <w:t>podstawowych</w:t>
            </w:r>
            <w:r>
              <w:rPr>
                <w:rFonts w:ascii="Arial" w:hAnsi="Arial" w:cs="Arial"/>
                <w:color w:val="auto"/>
                <w:sz w:val="20"/>
                <w:szCs w:val="20"/>
              </w:rPr>
              <w:t xml:space="preserve"> obrabiarek</w:t>
            </w:r>
            <w:r w:rsidR="001979D6">
              <w:rPr>
                <w:rFonts w:ascii="Arial" w:hAnsi="Arial" w:cs="Arial"/>
                <w:color w:val="auto"/>
                <w:sz w:val="20"/>
                <w:szCs w:val="20"/>
              </w:rPr>
              <w:t xml:space="preserve"> do </w:t>
            </w:r>
            <w:r>
              <w:rPr>
                <w:rFonts w:ascii="Arial" w:hAnsi="Arial" w:cs="Arial"/>
                <w:color w:val="auto"/>
                <w:sz w:val="20"/>
                <w:szCs w:val="20"/>
              </w:rPr>
              <w:t>drewna</w:t>
            </w:r>
            <w:r w:rsidR="00DD462F">
              <w:rPr>
                <w:rFonts w:ascii="Arial" w:hAnsi="Arial" w:cs="Arial"/>
                <w:color w:val="auto"/>
                <w:sz w:val="20"/>
                <w:szCs w:val="20"/>
              </w:rPr>
              <w:t xml:space="preserve"> i </w:t>
            </w:r>
            <w:r>
              <w:rPr>
                <w:rFonts w:ascii="Arial" w:hAnsi="Arial" w:cs="Arial"/>
                <w:color w:val="auto"/>
                <w:sz w:val="20"/>
                <w:szCs w:val="20"/>
              </w:rPr>
              <w:t xml:space="preserve">materiałów drewnopochodnych. </w:t>
            </w:r>
          </w:p>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 xml:space="preserve">2. Organizacja stanowisk </w:t>
            </w:r>
            <w:r w:rsidR="001F553E" w:rsidRPr="00495671">
              <w:rPr>
                <w:rFonts w:ascii="Arial" w:hAnsi="Arial" w:cs="Arial"/>
                <w:color w:val="auto"/>
                <w:sz w:val="20"/>
                <w:szCs w:val="20"/>
              </w:rPr>
              <w:t>roboczych.</w:t>
            </w:r>
          </w:p>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3. Bezpieczeństwo przy obsłudze maszyn</w:t>
            </w:r>
            <w:r w:rsidR="00DD462F">
              <w:rPr>
                <w:rFonts w:ascii="Arial" w:hAnsi="Arial" w:cs="Arial"/>
                <w:color w:val="auto"/>
                <w:sz w:val="20"/>
                <w:szCs w:val="20"/>
              </w:rPr>
              <w:t xml:space="preserve"> i </w:t>
            </w:r>
            <w:r w:rsidRPr="00495671">
              <w:rPr>
                <w:rFonts w:ascii="Arial" w:hAnsi="Arial" w:cs="Arial"/>
                <w:color w:val="auto"/>
                <w:sz w:val="20"/>
                <w:szCs w:val="20"/>
              </w:rPr>
              <w:t xml:space="preserve">urządzeń. </w:t>
            </w:r>
          </w:p>
        </w:tc>
        <w:tc>
          <w:tcPr>
            <w:tcW w:w="323" w:type="pct"/>
          </w:tcPr>
          <w:p w:rsidR="00497C0F" w:rsidRPr="00495671" w:rsidRDefault="00497C0F" w:rsidP="00285503">
            <w:pPr>
              <w:jc w:val="center"/>
              <w:rPr>
                <w:rFonts w:ascii="Arial" w:hAnsi="Arial" w:cs="Arial"/>
                <w:color w:val="auto"/>
                <w:sz w:val="20"/>
                <w:szCs w:val="20"/>
              </w:rPr>
            </w:pPr>
          </w:p>
        </w:tc>
        <w:tc>
          <w:tcPr>
            <w:tcW w:w="1244" w:type="pct"/>
          </w:tcPr>
          <w:p w:rsidR="00497C0F" w:rsidRDefault="00497C0F" w:rsidP="00285503">
            <w:pPr>
              <w:pStyle w:val="Akapitzlist"/>
              <w:numPr>
                <w:ilvl w:val="0"/>
                <w:numId w:val="31"/>
              </w:numPr>
              <w:spacing w:before="100" w:beforeAutospacing="1" w:after="100" w:afterAutospacing="1"/>
              <w:rPr>
                <w:rFonts w:ascii="Arial" w:hAnsi="Arial" w:cs="Arial"/>
                <w:color w:val="auto"/>
                <w:sz w:val="20"/>
                <w:szCs w:val="20"/>
              </w:rPr>
            </w:pPr>
            <w:r w:rsidRPr="00495671">
              <w:rPr>
                <w:rFonts w:ascii="Arial" w:hAnsi="Arial" w:cs="Arial"/>
                <w:color w:val="auto"/>
                <w:sz w:val="20"/>
                <w:szCs w:val="20"/>
              </w:rPr>
              <w:t>korzystać</w:t>
            </w:r>
            <w:r w:rsidR="009842C9">
              <w:rPr>
                <w:rFonts w:ascii="Arial" w:hAnsi="Arial" w:cs="Arial"/>
                <w:color w:val="auto"/>
                <w:sz w:val="20"/>
                <w:szCs w:val="20"/>
              </w:rPr>
              <w:t xml:space="preserve"> z </w:t>
            </w:r>
            <w:r w:rsidRPr="00495671">
              <w:rPr>
                <w:rFonts w:ascii="Arial" w:hAnsi="Arial" w:cs="Arial"/>
                <w:color w:val="auto"/>
                <w:sz w:val="20"/>
                <w:szCs w:val="20"/>
              </w:rPr>
              <w:t xml:space="preserve">informacji zawartych </w:t>
            </w:r>
            <w:r w:rsidRPr="00495671">
              <w:rPr>
                <w:rFonts w:ascii="Arial" w:hAnsi="Arial" w:cs="Arial"/>
                <w:color w:val="auto"/>
                <w:sz w:val="20"/>
                <w:szCs w:val="20"/>
              </w:rPr>
              <w:br/>
            </w:r>
            <w:r w:rsidRPr="00495671">
              <w:rPr>
                <w:rFonts w:ascii="Arial" w:hAnsi="Arial" w:cs="Arial"/>
                <w:color w:val="auto"/>
                <w:sz w:val="20"/>
                <w:szCs w:val="20"/>
              </w:rPr>
              <w:lastRenderedPageBreak/>
              <w:t>w instrukcjach obsługi maszyn</w:t>
            </w:r>
            <w:r w:rsidR="00DD462F">
              <w:rPr>
                <w:rFonts w:ascii="Arial" w:hAnsi="Arial" w:cs="Arial"/>
                <w:color w:val="auto"/>
                <w:sz w:val="20"/>
                <w:szCs w:val="20"/>
              </w:rPr>
              <w:t xml:space="preserve"> i </w:t>
            </w:r>
            <w:r w:rsidRPr="00495671">
              <w:rPr>
                <w:rFonts w:ascii="Arial" w:hAnsi="Arial" w:cs="Arial"/>
                <w:color w:val="auto"/>
                <w:sz w:val="20"/>
                <w:szCs w:val="20"/>
              </w:rPr>
              <w:t xml:space="preserve">urządzeń stosowanych </w:t>
            </w:r>
            <w:r w:rsidR="009F2F0B" w:rsidRPr="00495671">
              <w:rPr>
                <w:rFonts w:ascii="Arial" w:hAnsi="Arial" w:cs="Arial"/>
                <w:color w:val="auto"/>
                <w:sz w:val="20"/>
                <w:szCs w:val="20"/>
              </w:rPr>
              <w:t>w stolarstwie</w:t>
            </w:r>
            <w:r w:rsidR="001F553E" w:rsidRPr="00495671">
              <w:rPr>
                <w:rFonts w:ascii="Arial" w:hAnsi="Arial" w:cs="Arial"/>
                <w:color w:val="auto"/>
                <w:sz w:val="20"/>
                <w:szCs w:val="20"/>
              </w:rPr>
              <w:t xml:space="preserve">, </w:t>
            </w:r>
          </w:p>
          <w:p w:rsidR="00497C0F" w:rsidRDefault="001F553E" w:rsidP="00285503">
            <w:pPr>
              <w:pStyle w:val="Akapitzlist"/>
              <w:numPr>
                <w:ilvl w:val="0"/>
                <w:numId w:val="31"/>
              </w:numPr>
              <w:spacing w:before="100" w:beforeAutospacing="1" w:after="100" w:afterAutospacing="1"/>
              <w:rPr>
                <w:rFonts w:ascii="Arial" w:hAnsi="Arial" w:cs="Arial"/>
                <w:color w:val="auto"/>
                <w:sz w:val="20"/>
                <w:szCs w:val="20"/>
              </w:rPr>
            </w:pPr>
            <w:r w:rsidRPr="00495671">
              <w:rPr>
                <w:rFonts w:ascii="Arial" w:hAnsi="Arial" w:cs="Arial"/>
                <w:color w:val="auto"/>
                <w:sz w:val="20"/>
                <w:szCs w:val="20"/>
              </w:rPr>
              <w:t>przestrzegać zasad</w:t>
            </w:r>
            <w:r w:rsidR="00497C0F" w:rsidRPr="00495671">
              <w:rPr>
                <w:rFonts w:ascii="Arial" w:hAnsi="Arial" w:cs="Arial"/>
                <w:color w:val="auto"/>
                <w:sz w:val="20"/>
                <w:szCs w:val="20"/>
              </w:rPr>
              <w:t xml:space="preserve"> bezpieczeństwa zamieszczonych w instrukcji obsługi maszyn</w:t>
            </w:r>
            <w:r w:rsidR="00DD462F">
              <w:rPr>
                <w:rFonts w:ascii="Arial" w:hAnsi="Arial" w:cs="Arial"/>
                <w:color w:val="auto"/>
                <w:sz w:val="20"/>
                <w:szCs w:val="20"/>
              </w:rPr>
              <w:t xml:space="preserve"> i </w:t>
            </w:r>
            <w:r w:rsidR="00497C0F" w:rsidRPr="00495671">
              <w:rPr>
                <w:rFonts w:ascii="Arial" w:hAnsi="Arial" w:cs="Arial"/>
                <w:color w:val="auto"/>
                <w:sz w:val="20"/>
                <w:szCs w:val="20"/>
              </w:rPr>
              <w:t xml:space="preserve">urządzeń stosowanych </w:t>
            </w:r>
            <w:r w:rsidR="009F2F0B" w:rsidRPr="00495671">
              <w:rPr>
                <w:rFonts w:ascii="Arial" w:hAnsi="Arial" w:cs="Arial"/>
                <w:color w:val="auto"/>
                <w:sz w:val="20"/>
                <w:szCs w:val="20"/>
              </w:rPr>
              <w:t>w stolarstwie</w:t>
            </w:r>
            <w:r w:rsidR="00497C0F" w:rsidRPr="00495671">
              <w:rPr>
                <w:rFonts w:ascii="Arial" w:hAnsi="Arial" w:cs="Arial"/>
                <w:color w:val="auto"/>
                <w:sz w:val="20"/>
                <w:szCs w:val="20"/>
              </w:rPr>
              <w:t>,</w:t>
            </w:r>
          </w:p>
          <w:p w:rsidR="00497C0F" w:rsidRDefault="00497C0F" w:rsidP="005F53F5">
            <w:pPr>
              <w:pStyle w:val="Akapitzlist"/>
              <w:numPr>
                <w:ilvl w:val="0"/>
                <w:numId w:val="31"/>
              </w:numPr>
              <w:spacing w:before="100" w:beforeAutospacing="1" w:after="100" w:afterAutospacing="1"/>
              <w:rPr>
                <w:rFonts w:ascii="Arial" w:hAnsi="Arial" w:cs="Arial"/>
                <w:color w:val="auto"/>
                <w:sz w:val="20"/>
                <w:szCs w:val="20"/>
              </w:rPr>
            </w:pPr>
            <w:r w:rsidRPr="00495671">
              <w:rPr>
                <w:rFonts w:ascii="Arial" w:hAnsi="Arial" w:cs="Arial"/>
                <w:color w:val="auto"/>
                <w:sz w:val="20"/>
                <w:szCs w:val="20"/>
              </w:rPr>
              <w:t>stosować się</w:t>
            </w:r>
            <w:r w:rsidR="001979D6">
              <w:rPr>
                <w:rFonts w:ascii="Arial" w:hAnsi="Arial" w:cs="Arial"/>
                <w:color w:val="auto"/>
                <w:sz w:val="20"/>
                <w:szCs w:val="20"/>
              </w:rPr>
              <w:t xml:space="preserve"> do </w:t>
            </w:r>
            <w:r w:rsidRPr="00495671">
              <w:rPr>
                <w:rFonts w:ascii="Arial" w:hAnsi="Arial" w:cs="Arial"/>
                <w:color w:val="auto"/>
                <w:sz w:val="20"/>
                <w:szCs w:val="20"/>
              </w:rPr>
              <w:t>zaleceń producenta dotyczących obsługi maszyn</w:t>
            </w:r>
            <w:r w:rsidR="00DD462F">
              <w:rPr>
                <w:rFonts w:ascii="Arial" w:hAnsi="Arial" w:cs="Arial"/>
                <w:color w:val="auto"/>
                <w:sz w:val="20"/>
                <w:szCs w:val="20"/>
              </w:rPr>
              <w:t xml:space="preserve"> i </w:t>
            </w:r>
            <w:r w:rsidRPr="00495671">
              <w:rPr>
                <w:rFonts w:ascii="Arial" w:hAnsi="Arial" w:cs="Arial"/>
                <w:color w:val="auto"/>
                <w:sz w:val="20"/>
                <w:szCs w:val="20"/>
              </w:rPr>
              <w:t xml:space="preserve">urządzeń stosowanych w stolarstwie, </w:t>
            </w:r>
          </w:p>
        </w:tc>
        <w:tc>
          <w:tcPr>
            <w:tcW w:w="1283" w:type="pct"/>
          </w:tcPr>
          <w:p w:rsidR="00497C0F" w:rsidRDefault="00981A9F" w:rsidP="00285503">
            <w:pPr>
              <w:numPr>
                <w:ilvl w:val="0"/>
                <w:numId w:val="31"/>
              </w:numPr>
              <w:rPr>
                <w:rFonts w:ascii="Arial" w:hAnsi="Arial" w:cs="Arial"/>
                <w:color w:val="auto"/>
                <w:sz w:val="20"/>
                <w:szCs w:val="20"/>
              </w:rPr>
            </w:pPr>
            <w:r>
              <w:rPr>
                <w:rFonts w:ascii="Arial" w:hAnsi="Arial" w:cs="Arial"/>
                <w:color w:val="auto"/>
                <w:sz w:val="20"/>
                <w:szCs w:val="20"/>
              </w:rPr>
              <w:lastRenderedPageBreak/>
              <w:t>obsługiwać obrabiarki</w:t>
            </w:r>
            <w:r w:rsidR="001979D6">
              <w:rPr>
                <w:rFonts w:ascii="Arial" w:hAnsi="Arial" w:cs="Arial"/>
                <w:color w:val="auto"/>
                <w:sz w:val="20"/>
                <w:szCs w:val="20"/>
              </w:rPr>
              <w:t xml:space="preserve"> do </w:t>
            </w:r>
            <w:r w:rsidR="00497C0F">
              <w:rPr>
                <w:rFonts w:ascii="Arial" w:hAnsi="Arial" w:cs="Arial"/>
                <w:color w:val="auto"/>
                <w:sz w:val="20"/>
                <w:szCs w:val="20"/>
              </w:rPr>
              <w:t>drewna</w:t>
            </w:r>
            <w:r w:rsidR="00DD462F">
              <w:rPr>
                <w:rFonts w:ascii="Arial" w:hAnsi="Arial" w:cs="Arial"/>
                <w:color w:val="auto"/>
                <w:sz w:val="20"/>
                <w:szCs w:val="20"/>
              </w:rPr>
              <w:t xml:space="preserve"> </w:t>
            </w:r>
            <w:r w:rsidR="00DD462F">
              <w:rPr>
                <w:rFonts w:ascii="Arial" w:hAnsi="Arial" w:cs="Arial"/>
                <w:color w:val="auto"/>
                <w:sz w:val="20"/>
                <w:szCs w:val="20"/>
              </w:rPr>
              <w:lastRenderedPageBreak/>
              <w:t>i </w:t>
            </w:r>
            <w:r w:rsidR="00497C0F">
              <w:rPr>
                <w:rFonts w:ascii="Arial" w:hAnsi="Arial" w:cs="Arial"/>
                <w:color w:val="auto"/>
                <w:sz w:val="20"/>
                <w:szCs w:val="20"/>
              </w:rPr>
              <w:t xml:space="preserve">tworzyw drewnopochodnych </w:t>
            </w:r>
            <w:r w:rsidR="00497C0F" w:rsidRPr="00495671">
              <w:rPr>
                <w:rFonts w:ascii="Arial" w:hAnsi="Arial" w:cs="Arial"/>
                <w:color w:val="auto"/>
                <w:sz w:val="20"/>
                <w:szCs w:val="20"/>
              </w:rPr>
              <w:t>zgodnie</w:t>
            </w:r>
            <w:r w:rsidR="009842C9">
              <w:rPr>
                <w:rFonts w:ascii="Arial" w:hAnsi="Arial" w:cs="Arial"/>
                <w:color w:val="auto"/>
                <w:sz w:val="20"/>
                <w:szCs w:val="20"/>
              </w:rPr>
              <w:t xml:space="preserve"> z </w:t>
            </w:r>
            <w:r w:rsidR="00497C0F" w:rsidRPr="00495671">
              <w:rPr>
                <w:rFonts w:ascii="Arial" w:hAnsi="Arial" w:cs="Arial"/>
                <w:color w:val="auto"/>
                <w:sz w:val="20"/>
                <w:szCs w:val="20"/>
              </w:rPr>
              <w:t>instrukcją obsługi ,</w:t>
            </w:r>
          </w:p>
          <w:p w:rsidR="00497C0F" w:rsidRDefault="00497C0F" w:rsidP="00285503">
            <w:pPr>
              <w:numPr>
                <w:ilvl w:val="0"/>
                <w:numId w:val="31"/>
              </w:numPr>
              <w:rPr>
                <w:rFonts w:ascii="Arial" w:hAnsi="Arial" w:cs="Arial"/>
                <w:color w:val="auto"/>
                <w:sz w:val="20"/>
                <w:szCs w:val="20"/>
              </w:rPr>
            </w:pPr>
            <w:r w:rsidRPr="00495671">
              <w:rPr>
                <w:rFonts w:ascii="Arial" w:hAnsi="Arial" w:cs="Arial"/>
                <w:color w:val="auto"/>
                <w:sz w:val="20"/>
                <w:szCs w:val="20"/>
              </w:rPr>
              <w:t>przestrzegać zasad organizacji pracy</w:t>
            </w:r>
            <w:r w:rsidR="001979D6">
              <w:rPr>
                <w:rFonts w:ascii="Arial" w:hAnsi="Arial" w:cs="Arial"/>
                <w:color w:val="auto"/>
                <w:sz w:val="20"/>
                <w:szCs w:val="20"/>
              </w:rPr>
              <w:t xml:space="preserve"> na </w:t>
            </w:r>
            <w:r w:rsidRPr="00495671">
              <w:rPr>
                <w:rFonts w:ascii="Arial" w:hAnsi="Arial" w:cs="Arial"/>
                <w:color w:val="auto"/>
                <w:sz w:val="20"/>
                <w:szCs w:val="20"/>
              </w:rPr>
              <w:t>stanowisku roboczym,</w:t>
            </w:r>
          </w:p>
        </w:tc>
        <w:tc>
          <w:tcPr>
            <w:tcW w:w="359" w:type="pct"/>
          </w:tcPr>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lastRenderedPageBreak/>
              <w:t>Klasa I</w:t>
            </w:r>
            <w:r w:rsidR="00F34D4D">
              <w:rPr>
                <w:rFonts w:ascii="Arial" w:hAnsi="Arial" w:cs="Arial"/>
                <w:color w:val="auto"/>
                <w:sz w:val="20"/>
                <w:szCs w:val="20"/>
              </w:rPr>
              <w:t>I</w:t>
            </w:r>
          </w:p>
        </w:tc>
      </w:tr>
      <w:tr w:rsidR="00497C0F" w:rsidRPr="00495671" w:rsidTr="00C8027C">
        <w:tc>
          <w:tcPr>
            <w:tcW w:w="909" w:type="pct"/>
          </w:tcPr>
          <w:p w:rsidR="00497C0F" w:rsidRPr="00495671" w:rsidRDefault="00497C0F" w:rsidP="0028550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95671">
              <w:rPr>
                <w:rFonts w:ascii="Arial" w:hAnsi="Arial" w:cs="Arial"/>
                <w:color w:val="auto"/>
                <w:sz w:val="20"/>
                <w:szCs w:val="20"/>
              </w:rPr>
              <w:lastRenderedPageBreak/>
              <w:t>III. Sposoby obróbki 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tc>
        <w:tc>
          <w:tcPr>
            <w:tcW w:w="883" w:type="pct"/>
          </w:tcPr>
          <w:p w:rsidR="00497C0F" w:rsidRDefault="00497C0F" w:rsidP="00285503">
            <w:pPr>
              <w:numPr>
                <w:ilvl w:val="0"/>
                <w:numId w:val="66"/>
              </w:numPr>
              <w:rPr>
                <w:rFonts w:ascii="Arial" w:hAnsi="Arial" w:cs="Arial"/>
                <w:color w:val="auto"/>
                <w:sz w:val="20"/>
                <w:szCs w:val="20"/>
              </w:rPr>
            </w:pPr>
            <w:r w:rsidRPr="00495671">
              <w:rPr>
                <w:rFonts w:ascii="Arial" w:hAnsi="Arial" w:cs="Arial"/>
                <w:color w:val="auto"/>
                <w:sz w:val="20"/>
                <w:szCs w:val="20"/>
              </w:rPr>
              <w:t>Hydrotermiczna obróbka drewna.</w:t>
            </w:r>
          </w:p>
          <w:p w:rsidR="00497C0F" w:rsidRDefault="00497C0F" w:rsidP="00285503">
            <w:pPr>
              <w:numPr>
                <w:ilvl w:val="0"/>
                <w:numId w:val="66"/>
              </w:numPr>
              <w:rPr>
                <w:rFonts w:ascii="Arial" w:hAnsi="Arial" w:cs="Arial"/>
                <w:color w:val="auto"/>
                <w:sz w:val="20"/>
                <w:szCs w:val="20"/>
              </w:rPr>
            </w:pPr>
            <w:r w:rsidRPr="00495671">
              <w:rPr>
                <w:rFonts w:ascii="Arial" w:hAnsi="Arial" w:cs="Arial"/>
                <w:color w:val="auto"/>
                <w:sz w:val="20"/>
                <w:szCs w:val="20"/>
              </w:rPr>
              <w:t>Obróbka drewna cięciem, łupaniem, rozdrabnianiem.</w:t>
            </w:r>
          </w:p>
          <w:p w:rsidR="00497C0F" w:rsidRDefault="00497C0F" w:rsidP="00285503">
            <w:pPr>
              <w:numPr>
                <w:ilvl w:val="0"/>
                <w:numId w:val="66"/>
              </w:numPr>
              <w:rPr>
                <w:rFonts w:ascii="Arial" w:hAnsi="Arial" w:cs="Arial"/>
                <w:color w:val="auto"/>
                <w:sz w:val="20"/>
                <w:szCs w:val="20"/>
              </w:rPr>
            </w:pPr>
            <w:r w:rsidRPr="00495671">
              <w:rPr>
                <w:rFonts w:ascii="Arial" w:hAnsi="Arial" w:cs="Arial"/>
                <w:color w:val="auto"/>
                <w:sz w:val="20"/>
                <w:szCs w:val="20"/>
              </w:rPr>
              <w:t>Proces suszenia elementów</w:t>
            </w:r>
            <w:r w:rsidR="009842C9">
              <w:rPr>
                <w:rFonts w:ascii="Arial" w:hAnsi="Arial" w:cs="Arial"/>
                <w:color w:val="auto"/>
                <w:sz w:val="20"/>
                <w:szCs w:val="20"/>
              </w:rPr>
              <w:t xml:space="preserve"> z </w:t>
            </w:r>
            <w:r w:rsidRPr="00495671">
              <w:rPr>
                <w:rFonts w:ascii="Arial" w:hAnsi="Arial" w:cs="Arial"/>
                <w:color w:val="auto"/>
                <w:sz w:val="20"/>
                <w:szCs w:val="20"/>
              </w:rPr>
              <w:t>drewna przed połączeniem.</w:t>
            </w:r>
          </w:p>
          <w:p w:rsidR="00497C0F" w:rsidRDefault="00497C0F" w:rsidP="001F553E">
            <w:pPr>
              <w:numPr>
                <w:ilvl w:val="0"/>
                <w:numId w:val="66"/>
              </w:numPr>
              <w:rPr>
                <w:rFonts w:ascii="Arial" w:hAnsi="Arial" w:cs="Arial"/>
                <w:color w:val="auto"/>
                <w:sz w:val="20"/>
                <w:szCs w:val="20"/>
              </w:rPr>
            </w:pPr>
            <w:r w:rsidRPr="00495671">
              <w:rPr>
                <w:rFonts w:ascii="Arial" w:hAnsi="Arial" w:cs="Arial"/>
                <w:color w:val="auto"/>
                <w:sz w:val="20"/>
                <w:szCs w:val="20"/>
              </w:rPr>
              <w:t>Łączenie</w:t>
            </w:r>
            <w:r w:rsidR="00DD462F">
              <w:rPr>
                <w:rFonts w:ascii="Arial" w:hAnsi="Arial" w:cs="Arial"/>
                <w:color w:val="auto"/>
                <w:sz w:val="20"/>
                <w:szCs w:val="20"/>
              </w:rPr>
              <w:t xml:space="preserve"> i </w:t>
            </w:r>
            <w:r w:rsidRPr="00495671">
              <w:rPr>
                <w:rFonts w:ascii="Arial" w:hAnsi="Arial" w:cs="Arial"/>
                <w:color w:val="auto"/>
                <w:sz w:val="20"/>
                <w:szCs w:val="20"/>
              </w:rPr>
              <w:t>wykańczanie elementów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tc>
        <w:tc>
          <w:tcPr>
            <w:tcW w:w="323" w:type="pct"/>
          </w:tcPr>
          <w:p w:rsidR="00497C0F" w:rsidRPr="00495671" w:rsidRDefault="00497C0F" w:rsidP="003714BC">
            <w:pPr>
              <w:rPr>
                <w:rFonts w:ascii="Arial" w:hAnsi="Arial" w:cs="Arial"/>
                <w:color w:val="auto"/>
                <w:sz w:val="20"/>
                <w:szCs w:val="20"/>
              </w:rPr>
            </w:pPr>
          </w:p>
        </w:tc>
        <w:tc>
          <w:tcPr>
            <w:tcW w:w="1244" w:type="pct"/>
          </w:tcPr>
          <w:p w:rsidR="00497C0F" w:rsidRDefault="00497C0F" w:rsidP="00285503">
            <w:pPr>
              <w:numPr>
                <w:ilvl w:val="0"/>
                <w:numId w:val="31"/>
              </w:numPr>
              <w:spacing w:before="20" w:after="20"/>
              <w:contextualSpacing/>
              <w:rPr>
                <w:rFonts w:ascii="Arial" w:eastAsia="Arial" w:hAnsi="Arial" w:cs="Arial"/>
                <w:color w:val="auto"/>
                <w:sz w:val="20"/>
                <w:szCs w:val="20"/>
              </w:rPr>
            </w:pPr>
            <w:r>
              <w:rPr>
                <w:rFonts w:ascii="Arial" w:eastAsia="Arial" w:hAnsi="Arial" w:cs="Arial"/>
                <w:color w:val="auto"/>
                <w:sz w:val="20"/>
                <w:szCs w:val="20"/>
              </w:rPr>
              <w:t xml:space="preserve">dobierać </w:t>
            </w:r>
            <w:r w:rsidRPr="00495671">
              <w:rPr>
                <w:rFonts w:ascii="Arial" w:hAnsi="Arial" w:cs="Arial"/>
                <w:color w:val="auto"/>
                <w:sz w:val="20"/>
                <w:szCs w:val="20"/>
              </w:rPr>
              <w:t xml:space="preserve">sposoby mechanicznej </w:t>
            </w:r>
            <w:r w:rsidRPr="00495671">
              <w:rPr>
                <w:rFonts w:ascii="Arial" w:hAnsi="Arial" w:cs="Arial"/>
                <w:color w:val="auto"/>
                <w:sz w:val="20"/>
                <w:szCs w:val="20"/>
              </w:rPr>
              <w:br/>
              <w:t>i hydrotermicznej obróbki 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p w:rsidR="00497C0F" w:rsidRDefault="00497C0F" w:rsidP="00285503">
            <w:pPr>
              <w:numPr>
                <w:ilvl w:val="0"/>
                <w:numId w:val="31"/>
              </w:numPr>
              <w:spacing w:before="20" w:after="20"/>
              <w:contextualSpacing/>
              <w:rPr>
                <w:rFonts w:ascii="Arial" w:eastAsia="Arial" w:hAnsi="Arial" w:cs="Arial"/>
                <w:color w:val="auto"/>
                <w:sz w:val="20"/>
                <w:szCs w:val="20"/>
              </w:rPr>
            </w:pPr>
            <w:r>
              <w:rPr>
                <w:rFonts w:ascii="Arial" w:eastAsia="Arial" w:hAnsi="Arial" w:cs="Arial"/>
                <w:color w:val="auto"/>
                <w:sz w:val="20"/>
                <w:szCs w:val="20"/>
              </w:rPr>
              <w:t xml:space="preserve"> dobierać </w:t>
            </w:r>
            <w:r w:rsidRPr="00495671">
              <w:rPr>
                <w:rFonts w:ascii="Arial" w:hAnsi="Arial" w:cs="Arial"/>
                <w:color w:val="auto"/>
                <w:sz w:val="20"/>
                <w:szCs w:val="20"/>
              </w:rPr>
              <w:t>obróbkę drewna cięciem, plastyczną, łupaniem, rozdrabnianiem, łączeniem</w:t>
            </w:r>
            <w:r w:rsidR="00DD462F">
              <w:rPr>
                <w:rFonts w:ascii="Arial" w:hAnsi="Arial" w:cs="Arial"/>
                <w:color w:val="auto"/>
                <w:sz w:val="20"/>
                <w:szCs w:val="20"/>
              </w:rPr>
              <w:t xml:space="preserve"> i </w:t>
            </w:r>
            <w:r w:rsidRPr="00495671">
              <w:rPr>
                <w:rFonts w:ascii="Arial" w:hAnsi="Arial" w:cs="Arial"/>
                <w:color w:val="auto"/>
                <w:sz w:val="20"/>
                <w:szCs w:val="20"/>
              </w:rPr>
              <w:t>wykończeniową oraz suszeniem, parzeniem</w:t>
            </w:r>
            <w:r w:rsidR="00DD462F">
              <w:rPr>
                <w:rFonts w:ascii="Arial" w:hAnsi="Arial" w:cs="Arial"/>
                <w:color w:val="auto"/>
                <w:sz w:val="20"/>
                <w:szCs w:val="20"/>
              </w:rPr>
              <w:t xml:space="preserve"> i </w:t>
            </w:r>
            <w:r w:rsidRPr="00495671">
              <w:rPr>
                <w:rFonts w:ascii="Arial" w:hAnsi="Arial" w:cs="Arial"/>
                <w:color w:val="auto"/>
                <w:sz w:val="20"/>
                <w:szCs w:val="20"/>
              </w:rPr>
              <w:t xml:space="preserve">warzeniem </w:t>
            </w:r>
          </w:p>
          <w:p w:rsidR="00497C0F" w:rsidRDefault="00497C0F" w:rsidP="00285503">
            <w:pPr>
              <w:numPr>
                <w:ilvl w:val="0"/>
                <w:numId w:val="31"/>
              </w:numPr>
              <w:spacing w:before="20" w:after="20"/>
              <w:contextualSpacing/>
              <w:rPr>
                <w:rFonts w:ascii="Arial" w:eastAsia="Arial" w:hAnsi="Arial" w:cs="Arial"/>
                <w:color w:val="auto"/>
                <w:sz w:val="20"/>
                <w:szCs w:val="20"/>
              </w:rPr>
            </w:pPr>
            <w:r w:rsidRPr="00495671">
              <w:rPr>
                <w:rFonts w:ascii="Arial" w:eastAsia="Arial" w:hAnsi="Arial" w:cs="Arial"/>
                <w:color w:val="auto"/>
                <w:sz w:val="20"/>
                <w:szCs w:val="20"/>
              </w:rPr>
              <w:t>wykonywać obróbką ręczną</w:t>
            </w:r>
            <w:r w:rsidRPr="00495671">
              <w:rPr>
                <w:rFonts w:ascii="Arial" w:hAnsi="Arial" w:cs="Arial"/>
                <w:color w:val="auto"/>
                <w:sz w:val="20"/>
                <w:szCs w:val="20"/>
              </w:rPr>
              <w:t xml:space="preserve"> drewna</w:t>
            </w:r>
            <w:r w:rsidR="00DD462F">
              <w:rPr>
                <w:rFonts w:ascii="Arial" w:hAnsi="Arial" w:cs="Arial"/>
                <w:color w:val="auto"/>
                <w:sz w:val="20"/>
                <w:szCs w:val="20"/>
              </w:rPr>
              <w:t xml:space="preserve"> i </w:t>
            </w:r>
            <w:r w:rsidRPr="00495671">
              <w:rPr>
                <w:rFonts w:ascii="Arial" w:hAnsi="Arial" w:cs="Arial"/>
                <w:color w:val="auto"/>
                <w:sz w:val="20"/>
                <w:szCs w:val="20"/>
              </w:rPr>
              <w:t xml:space="preserve">materiałów drewnopochodnych </w:t>
            </w:r>
          </w:p>
          <w:p w:rsidR="00497C0F" w:rsidRDefault="00497C0F" w:rsidP="005F53F5">
            <w:pPr>
              <w:numPr>
                <w:ilvl w:val="0"/>
                <w:numId w:val="31"/>
              </w:numPr>
              <w:spacing w:before="20" w:after="20"/>
              <w:contextualSpacing/>
              <w:rPr>
                <w:rFonts w:ascii="Arial" w:eastAsia="Arial" w:hAnsi="Arial" w:cs="Arial"/>
                <w:color w:val="auto"/>
                <w:sz w:val="20"/>
                <w:szCs w:val="20"/>
              </w:rPr>
            </w:pPr>
            <w:r w:rsidRPr="00495671">
              <w:rPr>
                <w:rFonts w:ascii="Arial" w:eastAsia="Arial" w:hAnsi="Arial" w:cs="Arial"/>
                <w:color w:val="auto"/>
                <w:sz w:val="20"/>
                <w:szCs w:val="20"/>
              </w:rPr>
              <w:t xml:space="preserve">wykonywać obróbkę maszynową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tc>
        <w:tc>
          <w:tcPr>
            <w:tcW w:w="1283" w:type="pct"/>
          </w:tcPr>
          <w:p w:rsidR="00497C0F" w:rsidRDefault="00497C0F" w:rsidP="00285503">
            <w:pPr>
              <w:numPr>
                <w:ilvl w:val="0"/>
                <w:numId w:val="31"/>
              </w:numPr>
              <w:rPr>
                <w:rFonts w:ascii="Arial" w:hAnsi="Arial" w:cs="Arial"/>
                <w:color w:val="auto"/>
                <w:sz w:val="20"/>
                <w:szCs w:val="20"/>
              </w:rPr>
            </w:pPr>
            <w:r w:rsidRPr="00495671">
              <w:rPr>
                <w:rFonts w:ascii="Arial" w:hAnsi="Arial" w:cs="Arial"/>
                <w:color w:val="auto"/>
                <w:sz w:val="20"/>
                <w:szCs w:val="20"/>
              </w:rPr>
              <w:t>stosować mechaniczną obróbkę 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p w:rsidR="00497C0F" w:rsidRDefault="00497C0F" w:rsidP="00285503">
            <w:pPr>
              <w:numPr>
                <w:ilvl w:val="0"/>
                <w:numId w:val="31"/>
              </w:numPr>
              <w:rPr>
                <w:rFonts w:ascii="Arial" w:hAnsi="Arial" w:cs="Arial"/>
                <w:color w:val="auto"/>
                <w:sz w:val="20"/>
                <w:szCs w:val="20"/>
              </w:rPr>
            </w:pPr>
            <w:r w:rsidRPr="00495671">
              <w:rPr>
                <w:rFonts w:ascii="Arial" w:hAnsi="Arial" w:cs="Arial"/>
                <w:color w:val="auto"/>
                <w:sz w:val="20"/>
                <w:szCs w:val="20"/>
              </w:rPr>
              <w:t>wykonywać ręczną</w:t>
            </w:r>
            <w:r w:rsidR="00DD462F">
              <w:rPr>
                <w:rFonts w:ascii="Arial" w:hAnsi="Arial" w:cs="Arial"/>
                <w:color w:val="auto"/>
                <w:sz w:val="20"/>
                <w:szCs w:val="20"/>
              </w:rPr>
              <w:t xml:space="preserve"> i </w:t>
            </w:r>
            <w:r w:rsidRPr="00495671">
              <w:rPr>
                <w:rFonts w:ascii="Arial" w:hAnsi="Arial" w:cs="Arial"/>
                <w:color w:val="auto"/>
                <w:sz w:val="20"/>
                <w:szCs w:val="20"/>
              </w:rPr>
              <w:t>mechaniczną obróbkę 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tc>
        <w:tc>
          <w:tcPr>
            <w:tcW w:w="359" w:type="pct"/>
          </w:tcPr>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Klasa II</w:t>
            </w:r>
          </w:p>
        </w:tc>
      </w:tr>
      <w:tr w:rsidR="00497C0F" w:rsidRPr="00495671" w:rsidTr="00C8027C">
        <w:tc>
          <w:tcPr>
            <w:tcW w:w="909" w:type="pct"/>
          </w:tcPr>
          <w:p w:rsidR="00497C0F" w:rsidRPr="00495671" w:rsidRDefault="00497C0F" w:rsidP="0028550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95671">
              <w:rPr>
                <w:rFonts w:ascii="Arial" w:hAnsi="Arial" w:cs="Arial"/>
                <w:color w:val="auto"/>
                <w:sz w:val="20"/>
                <w:szCs w:val="20"/>
              </w:rPr>
              <w:t>IV. Obsługa przyrządów pomiarowych</w:t>
            </w:r>
            <w:r w:rsidR="00DD462F">
              <w:rPr>
                <w:rFonts w:ascii="Arial" w:hAnsi="Arial" w:cs="Arial"/>
                <w:color w:val="auto"/>
                <w:sz w:val="20"/>
                <w:szCs w:val="20"/>
              </w:rPr>
              <w:t xml:space="preserve"> i </w:t>
            </w:r>
            <w:r w:rsidRPr="00495671">
              <w:rPr>
                <w:rFonts w:ascii="Arial" w:hAnsi="Arial" w:cs="Arial"/>
                <w:color w:val="auto"/>
                <w:sz w:val="20"/>
                <w:szCs w:val="20"/>
              </w:rPr>
              <w:t>sprawdzianów</w:t>
            </w:r>
          </w:p>
        </w:tc>
        <w:tc>
          <w:tcPr>
            <w:tcW w:w="883" w:type="pct"/>
          </w:tcPr>
          <w:p w:rsidR="00497C0F" w:rsidRDefault="00497C0F" w:rsidP="00285503">
            <w:pPr>
              <w:numPr>
                <w:ilvl w:val="0"/>
                <w:numId w:val="67"/>
              </w:numPr>
              <w:rPr>
                <w:rFonts w:ascii="Arial" w:hAnsi="Arial" w:cs="Arial"/>
                <w:color w:val="auto"/>
                <w:sz w:val="20"/>
                <w:szCs w:val="20"/>
              </w:rPr>
            </w:pPr>
            <w:r w:rsidRPr="00495671">
              <w:rPr>
                <w:rFonts w:ascii="Arial" w:hAnsi="Arial" w:cs="Arial"/>
                <w:color w:val="auto"/>
                <w:sz w:val="20"/>
                <w:szCs w:val="20"/>
              </w:rPr>
              <w:t>Charakterystyka przyrządów pomiarowych.</w:t>
            </w:r>
          </w:p>
          <w:p w:rsidR="00497C0F" w:rsidRDefault="00497C0F" w:rsidP="00285503">
            <w:pPr>
              <w:numPr>
                <w:ilvl w:val="0"/>
                <w:numId w:val="67"/>
              </w:numPr>
              <w:rPr>
                <w:rFonts w:ascii="Arial" w:hAnsi="Arial" w:cs="Arial"/>
                <w:color w:val="auto"/>
                <w:sz w:val="20"/>
                <w:szCs w:val="20"/>
              </w:rPr>
            </w:pPr>
            <w:r w:rsidRPr="00495671">
              <w:rPr>
                <w:rFonts w:ascii="Arial" w:hAnsi="Arial" w:cs="Arial"/>
                <w:color w:val="auto"/>
                <w:sz w:val="20"/>
                <w:szCs w:val="20"/>
              </w:rPr>
              <w:t xml:space="preserve">Sprawdziany </w:t>
            </w:r>
          </w:p>
          <w:p w:rsidR="00497C0F" w:rsidRPr="00495671" w:rsidRDefault="00497C0F" w:rsidP="00285503">
            <w:pPr>
              <w:rPr>
                <w:rFonts w:ascii="Arial" w:hAnsi="Arial" w:cs="Arial"/>
                <w:color w:val="auto"/>
                <w:sz w:val="20"/>
                <w:szCs w:val="20"/>
              </w:rPr>
            </w:pPr>
          </w:p>
        </w:tc>
        <w:tc>
          <w:tcPr>
            <w:tcW w:w="323" w:type="pct"/>
          </w:tcPr>
          <w:p w:rsidR="00497C0F" w:rsidRPr="00495671" w:rsidRDefault="00497C0F" w:rsidP="00285503">
            <w:pPr>
              <w:jc w:val="center"/>
              <w:rPr>
                <w:rFonts w:ascii="Arial" w:hAnsi="Arial" w:cs="Arial"/>
                <w:color w:val="auto"/>
                <w:sz w:val="20"/>
                <w:szCs w:val="20"/>
              </w:rPr>
            </w:pPr>
          </w:p>
        </w:tc>
        <w:tc>
          <w:tcPr>
            <w:tcW w:w="1244" w:type="pct"/>
          </w:tcPr>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charakteryzować przyrządy pomiarowe</w:t>
            </w:r>
            <w:r w:rsidR="00DD462F">
              <w:rPr>
                <w:rFonts w:ascii="Arial" w:hAnsi="Arial" w:cs="Arial"/>
                <w:color w:val="auto"/>
                <w:sz w:val="20"/>
                <w:szCs w:val="20"/>
              </w:rPr>
              <w:t xml:space="preserve"> i </w:t>
            </w:r>
            <w:r w:rsidRPr="00495671">
              <w:rPr>
                <w:rFonts w:ascii="Arial" w:hAnsi="Arial" w:cs="Arial"/>
                <w:color w:val="auto"/>
                <w:sz w:val="20"/>
                <w:szCs w:val="20"/>
              </w:rPr>
              <w:t>wzorce miar,</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dobierać przyrządy pomiarowe</w:t>
            </w:r>
            <w:r w:rsidR="001979D6">
              <w:rPr>
                <w:rFonts w:ascii="Arial" w:hAnsi="Arial" w:cs="Arial"/>
                <w:color w:val="auto"/>
                <w:sz w:val="20"/>
                <w:szCs w:val="20"/>
              </w:rPr>
              <w:t xml:space="preserve"> do </w:t>
            </w:r>
            <w:r w:rsidRPr="00495671">
              <w:rPr>
                <w:rFonts w:ascii="Arial" w:hAnsi="Arial" w:cs="Arial"/>
                <w:color w:val="auto"/>
                <w:sz w:val="20"/>
                <w:szCs w:val="20"/>
              </w:rPr>
              <w:t>pomiarów bezpośrednich</w:t>
            </w:r>
            <w:r w:rsidR="00DD462F">
              <w:rPr>
                <w:rFonts w:ascii="Arial" w:hAnsi="Arial" w:cs="Arial"/>
                <w:color w:val="auto"/>
                <w:sz w:val="20"/>
                <w:szCs w:val="20"/>
              </w:rPr>
              <w:t xml:space="preserve"> i </w:t>
            </w:r>
            <w:r w:rsidRPr="00495671">
              <w:rPr>
                <w:rFonts w:ascii="Arial" w:hAnsi="Arial" w:cs="Arial"/>
                <w:color w:val="auto"/>
                <w:sz w:val="20"/>
                <w:szCs w:val="20"/>
              </w:rPr>
              <w:t xml:space="preserve">pośrednich, </w:t>
            </w:r>
          </w:p>
        </w:tc>
        <w:tc>
          <w:tcPr>
            <w:tcW w:w="1283" w:type="pct"/>
          </w:tcPr>
          <w:p w:rsidR="00497C0F" w:rsidRDefault="00497C0F" w:rsidP="005F53F5">
            <w:pPr>
              <w:numPr>
                <w:ilvl w:val="0"/>
                <w:numId w:val="31"/>
              </w:numPr>
              <w:rPr>
                <w:rFonts w:ascii="Arial" w:hAnsi="Arial" w:cs="Arial"/>
                <w:color w:val="auto"/>
                <w:sz w:val="20"/>
                <w:szCs w:val="20"/>
              </w:rPr>
            </w:pPr>
            <w:r w:rsidRPr="00495671">
              <w:rPr>
                <w:rFonts w:ascii="Arial" w:hAnsi="Arial" w:cs="Arial"/>
                <w:color w:val="auto"/>
                <w:sz w:val="20"/>
                <w:szCs w:val="20"/>
              </w:rPr>
              <w:t>stosować przyrządy pomiarowe</w:t>
            </w:r>
            <w:r w:rsidR="00DD462F">
              <w:rPr>
                <w:rFonts w:ascii="Arial" w:hAnsi="Arial" w:cs="Arial"/>
                <w:color w:val="auto"/>
                <w:sz w:val="20"/>
                <w:szCs w:val="20"/>
              </w:rPr>
              <w:t xml:space="preserve"> i </w:t>
            </w:r>
            <w:r w:rsidRPr="00495671">
              <w:rPr>
                <w:rFonts w:ascii="Arial" w:hAnsi="Arial" w:cs="Arial"/>
                <w:color w:val="auto"/>
                <w:sz w:val="20"/>
                <w:szCs w:val="20"/>
              </w:rPr>
              <w:t>sprawdziany w pośrednich</w:t>
            </w:r>
            <w:r w:rsidR="00DD462F">
              <w:rPr>
                <w:rFonts w:ascii="Arial" w:hAnsi="Arial" w:cs="Arial"/>
                <w:color w:val="auto"/>
                <w:sz w:val="20"/>
                <w:szCs w:val="20"/>
              </w:rPr>
              <w:t xml:space="preserve"> i </w:t>
            </w:r>
            <w:r w:rsidRPr="00495671">
              <w:rPr>
                <w:rFonts w:ascii="Arial" w:hAnsi="Arial" w:cs="Arial"/>
                <w:color w:val="auto"/>
                <w:sz w:val="20"/>
                <w:szCs w:val="20"/>
              </w:rPr>
              <w:t>bezpośrednich pomiarach,</w:t>
            </w:r>
          </w:p>
        </w:tc>
        <w:tc>
          <w:tcPr>
            <w:tcW w:w="359" w:type="pct"/>
          </w:tcPr>
          <w:p w:rsidR="00497C0F" w:rsidRPr="00495671" w:rsidRDefault="00497C0F" w:rsidP="00285503">
            <w:pPr>
              <w:rPr>
                <w:rFonts w:ascii="Arial" w:hAnsi="Arial" w:cs="Arial"/>
                <w:color w:val="auto"/>
                <w:sz w:val="20"/>
                <w:szCs w:val="20"/>
              </w:rPr>
            </w:pPr>
            <w:r>
              <w:rPr>
                <w:rFonts w:ascii="Arial" w:hAnsi="Arial" w:cs="Arial"/>
                <w:color w:val="auto"/>
                <w:sz w:val="20"/>
                <w:szCs w:val="20"/>
              </w:rPr>
              <w:t>Klasa II</w:t>
            </w:r>
            <w:r w:rsidR="00F34D4D">
              <w:rPr>
                <w:rFonts w:ascii="Arial" w:hAnsi="Arial" w:cs="Arial"/>
                <w:color w:val="auto"/>
                <w:sz w:val="20"/>
                <w:szCs w:val="20"/>
              </w:rPr>
              <w:t>/ Klasa III</w:t>
            </w:r>
          </w:p>
        </w:tc>
      </w:tr>
      <w:tr w:rsidR="00497C0F" w:rsidRPr="00495671" w:rsidTr="00C8027C">
        <w:tc>
          <w:tcPr>
            <w:tcW w:w="909" w:type="pct"/>
          </w:tcPr>
          <w:p w:rsidR="00497C0F" w:rsidRPr="00495671" w:rsidRDefault="00497C0F" w:rsidP="0028550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95671">
              <w:rPr>
                <w:rFonts w:ascii="Arial" w:hAnsi="Arial" w:cs="Arial"/>
                <w:color w:val="auto"/>
                <w:sz w:val="20"/>
                <w:szCs w:val="20"/>
              </w:rPr>
              <w:t>V. Wykonywanie elementów konstrukcyjnych oraz ich połączeń</w:t>
            </w:r>
          </w:p>
        </w:tc>
        <w:tc>
          <w:tcPr>
            <w:tcW w:w="883" w:type="pct"/>
          </w:tcPr>
          <w:p w:rsidR="00497C0F" w:rsidRDefault="00497C0F" w:rsidP="00285503">
            <w:pPr>
              <w:numPr>
                <w:ilvl w:val="0"/>
                <w:numId w:val="68"/>
              </w:numPr>
              <w:rPr>
                <w:rFonts w:ascii="Arial" w:hAnsi="Arial" w:cs="Arial"/>
                <w:color w:val="auto"/>
                <w:sz w:val="20"/>
                <w:szCs w:val="20"/>
              </w:rPr>
            </w:pPr>
            <w:r w:rsidRPr="00495671">
              <w:rPr>
                <w:rFonts w:ascii="Arial" w:hAnsi="Arial" w:cs="Arial"/>
                <w:color w:val="auto"/>
                <w:sz w:val="20"/>
                <w:szCs w:val="20"/>
              </w:rPr>
              <w:t>Wykonywanie elementów konstrukcyjnych zgodnych</w:t>
            </w:r>
            <w:r w:rsidR="009842C9">
              <w:rPr>
                <w:rFonts w:ascii="Arial" w:hAnsi="Arial" w:cs="Arial"/>
                <w:color w:val="auto"/>
                <w:sz w:val="20"/>
                <w:szCs w:val="20"/>
              </w:rPr>
              <w:t xml:space="preserve"> z </w:t>
            </w:r>
            <w:r w:rsidRPr="00495671">
              <w:rPr>
                <w:rFonts w:ascii="Arial" w:hAnsi="Arial" w:cs="Arial"/>
                <w:color w:val="auto"/>
                <w:sz w:val="20"/>
                <w:szCs w:val="20"/>
              </w:rPr>
              <w:t>dokumentacja techniczną.</w:t>
            </w:r>
          </w:p>
          <w:p w:rsidR="00497C0F" w:rsidRDefault="00497C0F" w:rsidP="00285503">
            <w:pPr>
              <w:numPr>
                <w:ilvl w:val="0"/>
                <w:numId w:val="68"/>
              </w:numPr>
              <w:rPr>
                <w:rFonts w:ascii="Arial" w:hAnsi="Arial" w:cs="Arial"/>
                <w:color w:val="auto"/>
                <w:sz w:val="20"/>
                <w:szCs w:val="20"/>
              </w:rPr>
            </w:pPr>
            <w:r w:rsidRPr="00495671">
              <w:rPr>
                <w:rFonts w:ascii="Arial" w:hAnsi="Arial" w:cs="Arial"/>
                <w:color w:val="auto"/>
                <w:sz w:val="20"/>
                <w:szCs w:val="20"/>
              </w:rPr>
              <w:t xml:space="preserve">Zastosowanie </w:t>
            </w:r>
            <w:r w:rsidRPr="00495671">
              <w:rPr>
                <w:rFonts w:ascii="Arial" w:hAnsi="Arial" w:cs="Arial"/>
                <w:color w:val="auto"/>
                <w:sz w:val="20"/>
                <w:szCs w:val="20"/>
              </w:rPr>
              <w:lastRenderedPageBreak/>
              <w:t>połączeń</w:t>
            </w:r>
            <w:r w:rsidR="001979D6">
              <w:rPr>
                <w:rFonts w:ascii="Arial" w:hAnsi="Arial" w:cs="Arial"/>
                <w:color w:val="auto"/>
                <w:sz w:val="20"/>
                <w:szCs w:val="20"/>
              </w:rPr>
              <w:t xml:space="preserve"> do </w:t>
            </w:r>
            <w:r w:rsidRPr="00495671">
              <w:rPr>
                <w:rFonts w:ascii="Arial" w:hAnsi="Arial" w:cs="Arial"/>
                <w:color w:val="auto"/>
                <w:sz w:val="20"/>
                <w:szCs w:val="20"/>
              </w:rPr>
              <w:t xml:space="preserve">łączenia elementów </w:t>
            </w:r>
            <w:r w:rsidR="00EF68EF" w:rsidRPr="00495671">
              <w:rPr>
                <w:rFonts w:ascii="Arial" w:hAnsi="Arial" w:cs="Arial"/>
                <w:color w:val="auto"/>
                <w:sz w:val="20"/>
                <w:szCs w:val="20"/>
              </w:rPr>
              <w:t>w gotowy</w:t>
            </w:r>
            <w:r w:rsidRPr="00495671">
              <w:rPr>
                <w:rFonts w:ascii="Arial" w:hAnsi="Arial" w:cs="Arial"/>
                <w:color w:val="auto"/>
                <w:sz w:val="20"/>
                <w:szCs w:val="20"/>
              </w:rPr>
              <w:t xml:space="preserve"> wyrób zgodnie</w:t>
            </w:r>
            <w:r w:rsidR="009842C9">
              <w:rPr>
                <w:rFonts w:ascii="Arial" w:hAnsi="Arial" w:cs="Arial"/>
                <w:color w:val="auto"/>
                <w:sz w:val="20"/>
                <w:szCs w:val="20"/>
              </w:rPr>
              <w:t xml:space="preserve"> z </w:t>
            </w:r>
            <w:r w:rsidRPr="00495671">
              <w:rPr>
                <w:rFonts w:ascii="Arial" w:hAnsi="Arial" w:cs="Arial"/>
                <w:color w:val="auto"/>
                <w:sz w:val="20"/>
                <w:szCs w:val="20"/>
              </w:rPr>
              <w:t>instrukcją techniczną.</w:t>
            </w:r>
          </w:p>
          <w:p w:rsidR="00497C0F" w:rsidRPr="00495671" w:rsidRDefault="00497C0F" w:rsidP="00285503">
            <w:pPr>
              <w:rPr>
                <w:rFonts w:ascii="Arial" w:hAnsi="Arial" w:cs="Arial"/>
                <w:color w:val="auto"/>
                <w:sz w:val="20"/>
                <w:szCs w:val="20"/>
              </w:rPr>
            </w:pPr>
          </w:p>
        </w:tc>
        <w:tc>
          <w:tcPr>
            <w:tcW w:w="323" w:type="pct"/>
          </w:tcPr>
          <w:p w:rsidR="00497C0F" w:rsidRPr="00495671" w:rsidRDefault="00497C0F" w:rsidP="00285503">
            <w:pPr>
              <w:jc w:val="center"/>
              <w:rPr>
                <w:rFonts w:ascii="Arial" w:hAnsi="Arial" w:cs="Arial"/>
                <w:color w:val="auto"/>
                <w:sz w:val="20"/>
                <w:szCs w:val="20"/>
              </w:rPr>
            </w:pPr>
          </w:p>
        </w:tc>
        <w:tc>
          <w:tcPr>
            <w:tcW w:w="1244" w:type="pct"/>
          </w:tcPr>
          <w:p w:rsidR="00497C0F" w:rsidRDefault="00497C0F" w:rsidP="00285503">
            <w:pPr>
              <w:numPr>
                <w:ilvl w:val="0"/>
                <w:numId w:val="31"/>
              </w:numPr>
              <w:spacing w:before="20" w:after="20"/>
              <w:contextualSpacing/>
              <w:rPr>
                <w:rFonts w:ascii="Arial" w:eastAsia="Arial" w:hAnsi="Arial" w:cs="Arial"/>
                <w:color w:val="auto"/>
                <w:sz w:val="20"/>
                <w:szCs w:val="20"/>
              </w:rPr>
            </w:pPr>
            <w:r w:rsidRPr="00495671">
              <w:rPr>
                <w:rFonts w:ascii="Arial" w:eastAsia="Arial" w:hAnsi="Arial" w:cs="Arial"/>
                <w:color w:val="auto"/>
                <w:sz w:val="20"/>
                <w:szCs w:val="20"/>
              </w:rPr>
              <w:t xml:space="preserve">dobierać materiały </w:t>
            </w:r>
          </w:p>
          <w:p w:rsidR="00497C0F" w:rsidRDefault="00497C0F" w:rsidP="00285503">
            <w:pPr>
              <w:numPr>
                <w:ilvl w:val="0"/>
                <w:numId w:val="31"/>
              </w:numPr>
              <w:spacing w:before="20" w:after="20"/>
              <w:contextualSpacing/>
              <w:rPr>
                <w:rFonts w:ascii="Arial" w:eastAsia="Arial" w:hAnsi="Arial" w:cs="Arial"/>
                <w:color w:val="auto"/>
                <w:sz w:val="20"/>
                <w:szCs w:val="20"/>
              </w:rPr>
            </w:pPr>
            <w:r w:rsidRPr="00495671">
              <w:rPr>
                <w:rFonts w:ascii="Arial" w:eastAsia="Arial" w:hAnsi="Arial" w:cs="Arial"/>
                <w:color w:val="auto"/>
                <w:sz w:val="20"/>
                <w:szCs w:val="20"/>
              </w:rPr>
              <w:t>dobierać narzędzia</w:t>
            </w:r>
            <w:r w:rsidR="00DD462F">
              <w:rPr>
                <w:rFonts w:ascii="Arial" w:eastAsia="Arial" w:hAnsi="Arial" w:cs="Arial"/>
                <w:color w:val="auto"/>
                <w:sz w:val="20"/>
                <w:szCs w:val="20"/>
              </w:rPr>
              <w:t xml:space="preserve"> i </w:t>
            </w:r>
            <w:r w:rsidRPr="00495671">
              <w:rPr>
                <w:rFonts w:ascii="Arial" w:eastAsia="Arial" w:hAnsi="Arial" w:cs="Arial"/>
                <w:color w:val="auto"/>
                <w:sz w:val="20"/>
                <w:szCs w:val="20"/>
              </w:rPr>
              <w:t>urządzenia</w:t>
            </w:r>
          </w:p>
          <w:p w:rsidR="00497C0F" w:rsidRDefault="00497C0F" w:rsidP="00285503">
            <w:pPr>
              <w:numPr>
                <w:ilvl w:val="0"/>
                <w:numId w:val="31"/>
              </w:numPr>
              <w:spacing w:before="20" w:after="20"/>
              <w:contextualSpacing/>
              <w:rPr>
                <w:rFonts w:ascii="Arial" w:eastAsia="Arial" w:hAnsi="Arial" w:cs="Arial"/>
                <w:color w:val="auto"/>
                <w:sz w:val="20"/>
                <w:szCs w:val="20"/>
              </w:rPr>
            </w:pPr>
            <w:r w:rsidRPr="00495671">
              <w:rPr>
                <w:rFonts w:ascii="Arial" w:eastAsia="Arial" w:hAnsi="Arial" w:cs="Arial"/>
                <w:color w:val="auto"/>
                <w:sz w:val="20"/>
                <w:szCs w:val="20"/>
              </w:rPr>
              <w:t xml:space="preserve">wykonywać obróbkę elementów konstrukcji </w:t>
            </w:r>
          </w:p>
          <w:p w:rsidR="00497C0F" w:rsidRDefault="00497C0F" w:rsidP="00285503">
            <w:pPr>
              <w:numPr>
                <w:ilvl w:val="0"/>
                <w:numId w:val="31"/>
              </w:numPr>
              <w:spacing w:before="20" w:after="20"/>
              <w:contextualSpacing/>
              <w:rPr>
                <w:rFonts w:ascii="Arial" w:eastAsia="Arial" w:hAnsi="Arial" w:cs="Arial"/>
                <w:color w:val="auto"/>
                <w:sz w:val="20"/>
                <w:szCs w:val="20"/>
              </w:rPr>
            </w:pPr>
            <w:r w:rsidRPr="00495671">
              <w:rPr>
                <w:rFonts w:ascii="Arial" w:eastAsia="Arial" w:hAnsi="Arial" w:cs="Arial"/>
                <w:color w:val="auto"/>
                <w:sz w:val="20"/>
                <w:szCs w:val="20"/>
              </w:rPr>
              <w:t>dobierać sposób montażu</w:t>
            </w:r>
          </w:p>
        </w:tc>
        <w:tc>
          <w:tcPr>
            <w:tcW w:w="1283" w:type="pct"/>
          </w:tcPr>
          <w:p w:rsidR="00497C0F" w:rsidRDefault="00497C0F" w:rsidP="00285503">
            <w:pPr>
              <w:numPr>
                <w:ilvl w:val="0"/>
                <w:numId w:val="31"/>
              </w:numPr>
              <w:rPr>
                <w:rFonts w:ascii="Arial" w:hAnsi="Arial" w:cs="Arial"/>
                <w:color w:val="auto"/>
                <w:sz w:val="20"/>
                <w:szCs w:val="20"/>
              </w:rPr>
            </w:pPr>
            <w:r w:rsidRPr="00495671">
              <w:rPr>
                <w:rFonts w:ascii="Arial" w:eastAsia="Arial" w:hAnsi="Arial" w:cs="Arial"/>
                <w:color w:val="auto"/>
                <w:sz w:val="20"/>
                <w:szCs w:val="20"/>
              </w:rPr>
              <w:t xml:space="preserve">montować elementy </w:t>
            </w:r>
            <w:r w:rsidR="001F553E" w:rsidRPr="00495671">
              <w:rPr>
                <w:rFonts w:ascii="Arial" w:eastAsia="Arial" w:hAnsi="Arial" w:cs="Arial"/>
                <w:color w:val="auto"/>
                <w:sz w:val="20"/>
                <w:szCs w:val="20"/>
              </w:rPr>
              <w:t>konstrukcji zgodnie</w:t>
            </w:r>
            <w:r w:rsidR="009842C9">
              <w:rPr>
                <w:rFonts w:ascii="Arial" w:eastAsia="Arial" w:hAnsi="Arial" w:cs="Arial"/>
                <w:color w:val="auto"/>
                <w:sz w:val="20"/>
                <w:szCs w:val="20"/>
              </w:rPr>
              <w:t xml:space="preserve"> z </w:t>
            </w:r>
            <w:r w:rsidRPr="00495671">
              <w:rPr>
                <w:rFonts w:ascii="Arial" w:eastAsia="Arial" w:hAnsi="Arial" w:cs="Arial"/>
                <w:color w:val="auto"/>
                <w:sz w:val="20"/>
                <w:szCs w:val="20"/>
              </w:rPr>
              <w:t>dokumentacją techniczną,</w:t>
            </w:r>
          </w:p>
        </w:tc>
        <w:tc>
          <w:tcPr>
            <w:tcW w:w="359" w:type="pct"/>
          </w:tcPr>
          <w:p w:rsidR="00497C0F" w:rsidRPr="00495671" w:rsidRDefault="00497C0F" w:rsidP="00285503">
            <w:pPr>
              <w:rPr>
                <w:rFonts w:ascii="Arial" w:hAnsi="Arial" w:cs="Arial"/>
                <w:color w:val="auto"/>
                <w:sz w:val="20"/>
                <w:szCs w:val="20"/>
              </w:rPr>
            </w:pPr>
            <w:r>
              <w:rPr>
                <w:rFonts w:ascii="Arial" w:hAnsi="Arial" w:cs="Arial"/>
                <w:color w:val="auto"/>
                <w:sz w:val="20"/>
                <w:szCs w:val="20"/>
              </w:rPr>
              <w:t>Klasa II</w:t>
            </w:r>
            <w:r w:rsidR="00F34D4D">
              <w:rPr>
                <w:rFonts w:ascii="Arial" w:hAnsi="Arial" w:cs="Arial"/>
                <w:color w:val="auto"/>
                <w:sz w:val="20"/>
                <w:szCs w:val="20"/>
              </w:rPr>
              <w:t>I</w:t>
            </w:r>
          </w:p>
        </w:tc>
      </w:tr>
      <w:tr w:rsidR="00497C0F" w:rsidRPr="00495671" w:rsidTr="00C8027C">
        <w:tc>
          <w:tcPr>
            <w:tcW w:w="909" w:type="pct"/>
          </w:tcPr>
          <w:p w:rsidR="00497C0F" w:rsidRPr="00495671" w:rsidRDefault="00497C0F" w:rsidP="002E65E9">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95671">
              <w:rPr>
                <w:rFonts w:ascii="Arial" w:hAnsi="Arial" w:cs="Arial"/>
                <w:color w:val="auto"/>
                <w:sz w:val="20"/>
                <w:szCs w:val="20"/>
              </w:rPr>
              <w:lastRenderedPageBreak/>
              <w:t>VI. Techniki wykańczania powierzchni drewna, tworzyw drzewnych</w:t>
            </w:r>
            <w:r w:rsidR="00DD462F">
              <w:rPr>
                <w:rFonts w:ascii="Arial" w:hAnsi="Arial" w:cs="Arial"/>
                <w:color w:val="auto"/>
                <w:sz w:val="20"/>
                <w:szCs w:val="20"/>
              </w:rPr>
              <w:t xml:space="preserve"> i </w:t>
            </w:r>
            <w:r w:rsidRPr="00495671">
              <w:rPr>
                <w:rFonts w:ascii="Arial" w:hAnsi="Arial" w:cs="Arial"/>
                <w:color w:val="auto"/>
                <w:sz w:val="20"/>
                <w:szCs w:val="20"/>
              </w:rPr>
              <w:t>wyrobów</w:t>
            </w:r>
            <w:r w:rsidR="009842C9">
              <w:rPr>
                <w:rFonts w:ascii="Arial" w:hAnsi="Arial" w:cs="Arial"/>
                <w:color w:val="auto"/>
                <w:sz w:val="20"/>
                <w:szCs w:val="20"/>
              </w:rPr>
              <w:t xml:space="preserve"> z </w:t>
            </w:r>
            <w:r w:rsidRPr="00495671">
              <w:rPr>
                <w:rFonts w:ascii="Arial" w:hAnsi="Arial" w:cs="Arial"/>
                <w:color w:val="auto"/>
                <w:sz w:val="20"/>
                <w:szCs w:val="20"/>
              </w:rPr>
              <w:t>drewna.</w:t>
            </w:r>
          </w:p>
        </w:tc>
        <w:tc>
          <w:tcPr>
            <w:tcW w:w="883" w:type="pct"/>
          </w:tcPr>
          <w:p w:rsidR="00497C0F" w:rsidRDefault="00497C0F" w:rsidP="00285503">
            <w:pPr>
              <w:numPr>
                <w:ilvl w:val="0"/>
                <w:numId w:val="69"/>
              </w:numPr>
              <w:rPr>
                <w:rFonts w:ascii="Arial" w:hAnsi="Arial" w:cs="Arial"/>
                <w:color w:val="auto"/>
                <w:sz w:val="20"/>
                <w:szCs w:val="20"/>
              </w:rPr>
            </w:pPr>
            <w:r w:rsidRPr="00495671">
              <w:rPr>
                <w:rFonts w:ascii="Arial" w:hAnsi="Arial" w:cs="Arial"/>
                <w:color w:val="auto"/>
                <w:sz w:val="20"/>
                <w:szCs w:val="20"/>
              </w:rPr>
              <w:t>Przygotowanie powierzchni wyrobów drzewnych</w:t>
            </w:r>
            <w:r w:rsidR="00DD462F">
              <w:rPr>
                <w:rFonts w:ascii="Arial" w:hAnsi="Arial" w:cs="Arial"/>
                <w:color w:val="auto"/>
                <w:sz w:val="20"/>
                <w:szCs w:val="20"/>
              </w:rPr>
              <w:t xml:space="preserve"> i </w:t>
            </w:r>
            <w:r w:rsidRPr="00495671">
              <w:rPr>
                <w:rFonts w:ascii="Arial" w:hAnsi="Arial" w:cs="Arial"/>
                <w:color w:val="auto"/>
                <w:sz w:val="20"/>
                <w:szCs w:val="20"/>
              </w:rPr>
              <w:t>materiałów malarsko – lakierniczych.</w:t>
            </w:r>
          </w:p>
          <w:p w:rsidR="00497C0F" w:rsidRDefault="00497C0F" w:rsidP="00285503">
            <w:pPr>
              <w:numPr>
                <w:ilvl w:val="0"/>
                <w:numId w:val="69"/>
              </w:numPr>
              <w:rPr>
                <w:rFonts w:ascii="Arial" w:hAnsi="Arial" w:cs="Arial"/>
                <w:color w:val="auto"/>
                <w:sz w:val="20"/>
                <w:szCs w:val="20"/>
              </w:rPr>
            </w:pPr>
            <w:r w:rsidRPr="00495671">
              <w:rPr>
                <w:rFonts w:ascii="Arial" w:hAnsi="Arial" w:cs="Arial"/>
                <w:color w:val="auto"/>
                <w:sz w:val="20"/>
                <w:szCs w:val="20"/>
              </w:rPr>
              <w:t>Barwienie powierzchni wyrobów stolarskich.</w:t>
            </w:r>
          </w:p>
          <w:p w:rsidR="00497C0F" w:rsidRDefault="00497C0F" w:rsidP="00285503">
            <w:pPr>
              <w:numPr>
                <w:ilvl w:val="0"/>
                <w:numId w:val="69"/>
              </w:numPr>
              <w:rPr>
                <w:rFonts w:ascii="Arial" w:hAnsi="Arial" w:cs="Arial"/>
                <w:color w:val="auto"/>
                <w:sz w:val="20"/>
                <w:szCs w:val="20"/>
              </w:rPr>
            </w:pPr>
            <w:r w:rsidRPr="00495671">
              <w:rPr>
                <w:rFonts w:ascii="Arial" w:hAnsi="Arial" w:cs="Arial"/>
                <w:color w:val="auto"/>
                <w:sz w:val="20"/>
                <w:szCs w:val="20"/>
              </w:rPr>
              <w:t>Nanoszenie materiałów wykończeniowych</w:t>
            </w:r>
            <w:r w:rsidR="001979D6">
              <w:rPr>
                <w:rFonts w:ascii="Arial" w:hAnsi="Arial" w:cs="Arial"/>
                <w:color w:val="auto"/>
                <w:sz w:val="20"/>
                <w:szCs w:val="20"/>
              </w:rPr>
              <w:t xml:space="preserve"> na </w:t>
            </w:r>
            <w:r w:rsidRPr="00495671">
              <w:rPr>
                <w:rFonts w:ascii="Arial" w:hAnsi="Arial" w:cs="Arial"/>
                <w:color w:val="auto"/>
                <w:sz w:val="20"/>
                <w:szCs w:val="20"/>
              </w:rPr>
              <w:t>powierzchnie wyrobów stolarskich.</w:t>
            </w:r>
          </w:p>
          <w:p w:rsidR="00497C0F" w:rsidRDefault="00497C0F" w:rsidP="00285503">
            <w:pPr>
              <w:numPr>
                <w:ilvl w:val="0"/>
                <w:numId w:val="69"/>
              </w:numPr>
              <w:rPr>
                <w:rFonts w:ascii="Arial" w:hAnsi="Arial" w:cs="Arial"/>
                <w:color w:val="auto"/>
                <w:sz w:val="20"/>
                <w:szCs w:val="20"/>
              </w:rPr>
            </w:pPr>
            <w:r w:rsidRPr="00495671">
              <w:rPr>
                <w:rFonts w:ascii="Arial" w:hAnsi="Arial" w:cs="Arial"/>
                <w:color w:val="auto"/>
                <w:sz w:val="20"/>
                <w:szCs w:val="20"/>
              </w:rPr>
              <w:t>Rzemieślnicze sposoby wykańczania powierzchni drewna.</w:t>
            </w:r>
          </w:p>
          <w:p w:rsidR="00497C0F" w:rsidRDefault="00497C0F" w:rsidP="00285503">
            <w:pPr>
              <w:numPr>
                <w:ilvl w:val="0"/>
                <w:numId w:val="69"/>
              </w:numPr>
              <w:rPr>
                <w:rFonts w:ascii="Arial" w:hAnsi="Arial" w:cs="Arial"/>
                <w:color w:val="auto"/>
                <w:sz w:val="20"/>
                <w:szCs w:val="20"/>
              </w:rPr>
            </w:pPr>
            <w:r w:rsidRPr="00495671">
              <w:rPr>
                <w:rFonts w:ascii="Arial" w:hAnsi="Arial" w:cs="Arial"/>
                <w:color w:val="auto"/>
                <w:sz w:val="20"/>
                <w:szCs w:val="20"/>
              </w:rPr>
              <w:t>Uszlachetnianie powłok lakierniczych.</w:t>
            </w:r>
          </w:p>
        </w:tc>
        <w:tc>
          <w:tcPr>
            <w:tcW w:w="323" w:type="pct"/>
          </w:tcPr>
          <w:p w:rsidR="00497C0F" w:rsidRPr="00495671" w:rsidRDefault="00497C0F" w:rsidP="00285503">
            <w:pPr>
              <w:jc w:val="center"/>
              <w:rPr>
                <w:rFonts w:ascii="Arial" w:hAnsi="Arial" w:cs="Arial"/>
                <w:color w:val="auto"/>
                <w:sz w:val="20"/>
                <w:szCs w:val="20"/>
              </w:rPr>
            </w:pPr>
          </w:p>
        </w:tc>
        <w:tc>
          <w:tcPr>
            <w:tcW w:w="1244" w:type="pct"/>
          </w:tcPr>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wskazywać podstawowe składniki powłok malarskich, lakierniczych</w:t>
            </w:r>
            <w:r w:rsidR="00DD462F">
              <w:rPr>
                <w:rFonts w:ascii="Arial" w:hAnsi="Arial" w:cs="Arial"/>
                <w:color w:val="auto"/>
                <w:sz w:val="20"/>
                <w:szCs w:val="20"/>
              </w:rPr>
              <w:t xml:space="preserve"> i </w:t>
            </w:r>
            <w:r w:rsidRPr="00495671">
              <w:rPr>
                <w:rFonts w:ascii="Arial" w:hAnsi="Arial" w:cs="Arial"/>
                <w:color w:val="auto"/>
                <w:sz w:val="20"/>
                <w:szCs w:val="20"/>
              </w:rPr>
              <w:t>laminatów</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charakteryzować substancje błonotwórcze, pigmenty, wypełniacze, rozpuszczalniki</w:t>
            </w:r>
            <w:r w:rsidR="00DD462F">
              <w:rPr>
                <w:rFonts w:ascii="Arial" w:hAnsi="Arial" w:cs="Arial"/>
                <w:color w:val="auto"/>
                <w:sz w:val="20"/>
                <w:szCs w:val="20"/>
              </w:rPr>
              <w:t xml:space="preserve"> i </w:t>
            </w:r>
            <w:r w:rsidRPr="00495671">
              <w:rPr>
                <w:rFonts w:ascii="Arial" w:hAnsi="Arial" w:cs="Arial"/>
                <w:color w:val="auto"/>
                <w:sz w:val="20"/>
                <w:szCs w:val="20"/>
              </w:rPr>
              <w:t xml:space="preserve">rozcieńczalniki oraz składniki pomocnicze </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definiować właściwości użytkowe wyrobów wykończeniowych</w:t>
            </w:r>
            <w:r w:rsidR="00EA1AE9">
              <w:rPr>
                <w:rFonts w:ascii="Arial" w:hAnsi="Arial" w:cs="Arial"/>
                <w:color w:val="auto"/>
                <w:sz w:val="20"/>
                <w:szCs w:val="20"/>
              </w:rPr>
              <w:t xml:space="preserve"> w</w:t>
            </w:r>
            <w:r w:rsidRPr="00495671">
              <w:rPr>
                <w:rFonts w:ascii="Arial" w:hAnsi="Arial" w:cs="Arial"/>
                <w:color w:val="auto"/>
                <w:sz w:val="20"/>
                <w:szCs w:val="20"/>
              </w:rPr>
              <w:t xml:space="preserve"> aspekcie wymagań rynku </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 xml:space="preserve">rozróżniać metody oraz parametry nanoszenia materiałów malarsko lakierniczych </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eastAsia="Arial" w:hAnsi="Arial" w:cs="Arial"/>
                <w:color w:val="auto"/>
                <w:sz w:val="20"/>
                <w:szCs w:val="20"/>
              </w:rPr>
              <w:t>dobierać sposób, metodę wykańczania</w:t>
            </w:r>
            <w:r w:rsidRPr="00495671">
              <w:rPr>
                <w:rFonts w:ascii="Arial" w:hAnsi="Arial" w:cs="Arial"/>
                <w:color w:val="auto"/>
                <w:sz w:val="20"/>
                <w:szCs w:val="20"/>
              </w:rPr>
              <w:t xml:space="preserve"> powierzchni drewna, tworzyw drzewnych</w:t>
            </w:r>
            <w:r w:rsidR="00DD462F">
              <w:rPr>
                <w:rFonts w:ascii="Arial" w:hAnsi="Arial" w:cs="Arial"/>
                <w:color w:val="auto"/>
                <w:sz w:val="20"/>
                <w:szCs w:val="20"/>
              </w:rPr>
              <w:t xml:space="preserve"> i </w:t>
            </w:r>
            <w:r w:rsidRPr="00495671">
              <w:rPr>
                <w:rFonts w:ascii="Arial" w:hAnsi="Arial" w:cs="Arial"/>
                <w:color w:val="auto"/>
                <w:sz w:val="20"/>
                <w:szCs w:val="20"/>
              </w:rPr>
              <w:t>wyrobów</w:t>
            </w:r>
            <w:r w:rsidR="009842C9">
              <w:rPr>
                <w:rFonts w:ascii="Arial" w:hAnsi="Arial" w:cs="Arial"/>
                <w:color w:val="auto"/>
                <w:sz w:val="20"/>
                <w:szCs w:val="20"/>
              </w:rPr>
              <w:t xml:space="preserve"> z </w:t>
            </w:r>
            <w:r w:rsidRPr="00495671">
              <w:rPr>
                <w:rFonts w:ascii="Arial" w:hAnsi="Arial" w:cs="Arial"/>
                <w:color w:val="auto"/>
                <w:sz w:val="20"/>
                <w:szCs w:val="20"/>
              </w:rPr>
              <w:t xml:space="preserve">drewna </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eastAsia="Arial" w:hAnsi="Arial" w:cs="Arial"/>
                <w:color w:val="auto"/>
                <w:sz w:val="20"/>
                <w:szCs w:val="20"/>
              </w:rPr>
              <w:t>dobierać materiały</w:t>
            </w:r>
            <w:r w:rsidR="001979D6">
              <w:rPr>
                <w:rFonts w:ascii="Arial" w:eastAsia="Arial" w:hAnsi="Arial" w:cs="Arial"/>
                <w:color w:val="auto"/>
                <w:sz w:val="20"/>
                <w:szCs w:val="20"/>
              </w:rPr>
              <w:t xml:space="preserve"> do </w:t>
            </w:r>
            <w:r w:rsidRPr="00495671">
              <w:rPr>
                <w:rFonts w:ascii="Arial" w:eastAsia="Arial" w:hAnsi="Arial" w:cs="Arial"/>
                <w:color w:val="auto"/>
                <w:sz w:val="20"/>
                <w:szCs w:val="20"/>
              </w:rPr>
              <w:t xml:space="preserve">wykańczania </w:t>
            </w:r>
            <w:r w:rsidRPr="00495671">
              <w:rPr>
                <w:rFonts w:ascii="Arial" w:hAnsi="Arial" w:cs="Arial"/>
                <w:color w:val="auto"/>
                <w:sz w:val="20"/>
                <w:szCs w:val="20"/>
              </w:rPr>
              <w:t>powierzchni drewna, tworzyw drzewnych</w:t>
            </w:r>
            <w:r w:rsidR="00DD462F">
              <w:rPr>
                <w:rFonts w:ascii="Arial" w:hAnsi="Arial" w:cs="Arial"/>
                <w:color w:val="auto"/>
                <w:sz w:val="20"/>
                <w:szCs w:val="20"/>
              </w:rPr>
              <w:t xml:space="preserve"> i </w:t>
            </w:r>
            <w:r w:rsidRPr="00495671">
              <w:rPr>
                <w:rFonts w:ascii="Arial" w:hAnsi="Arial" w:cs="Arial"/>
                <w:color w:val="auto"/>
                <w:sz w:val="20"/>
                <w:szCs w:val="20"/>
              </w:rPr>
              <w:t>wyrobów</w:t>
            </w:r>
            <w:r w:rsidR="009842C9">
              <w:rPr>
                <w:rFonts w:ascii="Arial" w:hAnsi="Arial" w:cs="Arial"/>
                <w:color w:val="auto"/>
                <w:sz w:val="20"/>
                <w:szCs w:val="20"/>
              </w:rPr>
              <w:t xml:space="preserve"> z </w:t>
            </w:r>
            <w:r w:rsidRPr="00495671">
              <w:rPr>
                <w:rFonts w:ascii="Arial" w:hAnsi="Arial" w:cs="Arial"/>
                <w:color w:val="auto"/>
                <w:sz w:val="20"/>
                <w:szCs w:val="20"/>
              </w:rPr>
              <w:t xml:space="preserve">drewna </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dobierać urządzenia</w:t>
            </w:r>
            <w:r w:rsidR="00DD462F">
              <w:rPr>
                <w:rFonts w:ascii="Arial" w:hAnsi="Arial" w:cs="Arial"/>
                <w:color w:val="auto"/>
                <w:sz w:val="20"/>
                <w:szCs w:val="20"/>
              </w:rPr>
              <w:t xml:space="preserve"> i </w:t>
            </w:r>
            <w:r w:rsidRPr="00495671">
              <w:rPr>
                <w:rFonts w:ascii="Arial" w:hAnsi="Arial" w:cs="Arial"/>
                <w:color w:val="auto"/>
                <w:sz w:val="20"/>
                <w:szCs w:val="20"/>
              </w:rPr>
              <w:t>narzędzia</w:t>
            </w:r>
            <w:r w:rsidR="001979D6">
              <w:rPr>
                <w:rFonts w:ascii="Arial" w:hAnsi="Arial" w:cs="Arial"/>
                <w:color w:val="auto"/>
                <w:sz w:val="20"/>
                <w:szCs w:val="20"/>
              </w:rPr>
              <w:t xml:space="preserve"> do </w:t>
            </w:r>
            <w:r w:rsidRPr="00495671">
              <w:rPr>
                <w:rFonts w:ascii="Arial" w:hAnsi="Arial" w:cs="Arial"/>
                <w:color w:val="auto"/>
                <w:sz w:val="20"/>
                <w:szCs w:val="20"/>
              </w:rPr>
              <w:t>wykańczania powierzchni drewna, tworzyw drzewnych</w:t>
            </w:r>
            <w:r w:rsidR="00DD462F">
              <w:rPr>
                <w:rFonts w:ascii="Arial" w:hAnsi="Arial" w:cs="Arial"/>
                <w:color w:val="auto"/>
                <w:sz w:val="20"/>
                <w:szCs w:val="20"/>
              </w:rPr>
              <w:t xml:space="preserve"> i </w:t>
            </w:r>
            <w:r w:rsidRPr="00495671">
              <w:rPr>
                <w:rFonts w:ascii="Arial" w:hAnsi="Arial" w:cs="Arial"/>
                <w:color w:val="auto"/>
                <w:sz w:val="20"/>
                <w:szCs w:val="20"/>
              </w:rPr>
              <w:t>wyrobów</w:t>
            </w:r>
            <w:r w:rsidR="009842C9">
              <w:rPr>
                <w:rFonts w:ascii="Arial" w:hAnsi="Arial" w:cs="Arial"/>
                <w:color w:val="auto"/>
                <w:sz w:val="20"/>
                <w:szCs w:val="20"/>
              </w:rPr>
              <w:t xml:space="preserve"> z </w:t>
            </w:r>
            <w:r w:rsidRPr="00495671">
              <w:rPr>
                <w:rFonts w:ascii="Arial" w:hAnsi="Arial" w:cs="Arial"/>
                <w:color w:val="auto"/>
                <w:sz w:val="20"/>
                <w:szCs w:val="20"/>
              </w:rPr>
              <w:t xml:space="preserve">drewna </w:t>
            </w:r>
          </w:p>
        </w:tc>
        <w:tc>
          <w:tcPr>
            <w:tcW w:w="1283" w:type="pct"/>
          </w:tcPr>
          <w:p w:rsidR="00497C0F" w:rsidRDefault="00497C0F" w:rsidP="00285503">
            <w:pPr>
              <w:numPr>
                <w:ilvl w:val="0"/>
                <w:numId w:val="31"/>
              </w:numPr>
              <w:rPr>
                <w:rFonts w:ascii="Arial" w:hAnsi="Arial" w:cs="Arial"/>
                <w:color w:val="auto"/>
                <w:sz w:val="20"/>
                <w:szCs w:val="20"/>
              </w:rPr>
            </w:pPr>
            <w:r w:rsidRPr="00495671">
              <w:rPr>
                <w:rFonts w:ascii="Arial" w:hAnsi="Arial" w:cs="Arial"/>
                <w:color w:val="auto"/>
                <w:sz w:val="20"/>
                <w:szCs w:val="20"/>
              </w:rPr>
              <w:t>dobierać materiały wykończeniowe</w:t>
            </w:r>
            <w:r w:rsidR="001979D6">
              <w:rPr>
                <w:rFonts w:ascii="Arial" w:hAnsi="Arial" w:cs="Arial"/>
                <w:color w:val="auto"/>
                <w:sz w:val="20"/>
                <w:szCs w:val="20"/>
              </w:rPr>
              <w:t xml:space="preserve"> do </w:t>
            </w:r>
            <w:r w:rsidRPr="00495671">
              <w:rPr>
                <w:rFonts w:ascii="Arial" w:hAnsi="Arial" w:cs="Arial"/>
                <w:color w:val="auto"/>
                <w:sz w:val="20"/>
                <w:szCs w:val="20"/>
              </w:rPr>
              <w:t>odpowiednich wyrobów stolarskich,</w:t>
            </w:r>
          </w:p>
          <w:p w:rsidR="00497C0F" w:rsidRDefault="00497C0F" w:rsidP="00285503">
            <w:pPr>
              <w:numPr>
                <w:ilvl w:val="0"/>
                <w:numId w:val="31"/>
              </w:numPr>
              <w:rPr>
                <w:rFonts w:ascii="Arial" w:hAnsi="Arial" w:cs="Arial"/>
                <w:color w:val="auto"/>
                <w:sz w:val="20"/>
                <w:szCs w:val="20"/>
              </w:rPr>
            </w:pPr>
            <w:r w:rsidRPr="00495671">
              <w:rPr>
                <w:rFonts w:ascii="Arial" w:hAnsi="Arial" w:cs="Arial"/>
                <w:color w:val="auto"/>
                <w:sz w:val="20"/>
                <w:szCs w:val="20"/>
              </w:rPr>
              <w:t>dobierać metody nanoszenia materiałów malarsko - lakierniczych</w:t>
            </w:r>
            <w:r w:rsidR="001979D6">
              <w:rPr>
                <w:rFonts w:ascii="Arial" w:hAnsi="Arial" w:cs="Arial"/>
                <w:color w:val="auto"/>
                <w:sz w:val="20"/>
                <w:szCs w:val="20"/>
              </w:rPr>
              <w:t xml:space="preserve"> na </w:t>
            </w:r>
            <w:r w:rsidRPr="00495671">
              <w:rPr>
                <w:rFonts w:ascii="Arial" w:hAnsi="Arial" w:cs="Arial"/>
                <w:color w:val="auto"/>
                <w:sz w:val="20"/>
                <w:szCs w:val="20"/>
              </w:rPr>
              <w:t>powierzchnie 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p w:rsidR="00497C0F" w:rsidRDefault="00497C0F" w:rsidP="00285503">
            <w:pPr>
              <w:numPr>
                <w:ilvl w:val="0"/>
                <w:numId w:val="31"/>
              </w:numPr>
              <w:rPr>
                <w:rFonts w:ascii="Arial" w:hAnsi="Arial" w:cs="Arial"/>
                <w:color w:val="auto"/>
                <w:sz w:val="20"/>
                <w:szCs w:val="20"/>
              </w:rPr>
            </w:pPr>
            <w:r w:rsidRPr="00495671">
              <w:rPr>
                <w:rFonts w:ascii="Arial" w:hAnsi="Arial" w:cs="Arial"/>
                <w:color w:val="auto"/>
                <w:sz w:val="20"/>
                <w:szCs w:val="20"/>
              </w:rPr>
              <w:t>stosować metody uszlachetniania powłok malarsko – lakierniczych,</w:t>
            </w:r>
          </w:p>
        </w:tc>
        <w:tc>
          <w:tcPr>
            <w:tcW w:w="359" w:type="pct"/>
          </w:tcPr>
          <w:p w:rsidR="00497C0F" w:rsidRPr="00495671" w:rsidRDefault="00497C0F" w:rsidP="00285503">
            <w:pPr>
              <w:rPr>
                <w:rFonts w:ascii="Arial" w:hAnsi="Arial" w:cs="Arial"/>
                <w:color w:val="auto"/>
                <w:sz w:val="20"/>
                <w:szCs w:val="20"/>
              </w:rPr>
            </w:pPr>
            <w:r>
              <w:rPr>
                <w:rFonts w:ascii="Arial" w:hAnsi="Arial" w:cs="Arial"/>
                <w:color w:val="auto"/>
                <w:sz w:val="20"/>
                <w:szCs w:val="20"/>
              </w:rPr>
              <w:t>Klasa II</w:t>
            </w:r>
            <w:r w:rsidR="00F34D4D">
              <w:rPr>
                <w:rFonts w:ascii="Arial" w:hAnsi="Arial" w:cs="Arial"/>
                <w:color w:val="auto"/>
                <w:sz w:val="20"/>
                <w:szCs w:val="20"/>
              </w:rPr>
              <w:t>I/ Klasa IV</w:t>
            </w:r>
          </w:p>
        </w:tc>
      </w:tr>
      <w:tr w:rsidR="00497C0F" w:rsidRPr="00495671" w:rsidTr="00C8027C">
        <w:tc>
          <w:tcPr>
            <w:tcW w:w="909" w:type="pct"/>
          </w:tcPr>
          <w:p w:rsidR="00497C0F" w:rsidRPr="00495671" w:rsidRDefault="00497C0F" w:rsidP="002E65E9">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95671">
              <w:rPr>
                <w:rFonts w:ascii="Arial" w:hAnsi="Arial" w:cs="Arial"/>
                <w:color w:val="auto"/>
                <w:sz w:val="20"/>
                <w:szCs w:val="20"/>
              </w:rPr>
              <w:t>VII. Wykonywanie klejenia</w:t>
            </w:r>
            <w:r w:rsidR="00DD462F">
              <w:rPr>
                <w:rFonts w:ascii="Arial" w:hAnsi="Arial" w:cs="Arial"/>
                <w:color w:val="auto"/>
                <w:sz w:val="20"/>
                <w:szCs w:val="20"/>
              </w:rPr>
              <w:t xml:space="preserve"> i </w:t>
            </w:r>
            <w:r w:rsidRPr="00495671">
              <w:rPr>
                <w:rFonts w:ascii="Arial" w:hAnsi="Arial" w:cs="Arial"/>
                <w:color w:val="auto"/>
                <w:sz w:val="20"/>
                <w:szCs w:val="20"/>
              </w:rPr>
              <w:t>oklejania drewna</w:t>
            </w:r>
            <w:r w:rsidR="00DD462F">
              <w:rPr>
                <w:rFonts w:ascii="Arial" w:hAnsi="Arial" w:cs="Arial"/>
                <w:color w:val="auto"/>
                <w:sz w:val="20"/>
                <w:szCs w:val="20"/>
              </w:rPr>
              <w:t xml:space="preserve"> i </w:t>
            </w:r>
            <w:r w:rsidRPr="00495671">
              <w:rPr>
                <w:rFonts w:ascii="Arial" w:hAnsi="Arial" w:cs="Arial"/>
                <w:color w:val="auto"/>
                <w:sz w:val="20"/>
                <w:szCs w:val="20"/>
              </w:rPr>
              <w:t>materiałów drzewnych.</w:t>
            </w:r>
          </w:p>
        </w:tc>
        <w:tc>
          <w:tcPr>
            <w:tcW w:w="883" w:type="pct"/>
          </w:tcPr>
          <w:p w:rsidR="00497C0F" w:rsidRDefault="00497C0F" w:rsidP="00285503">
            <w:pPr>
              <w:numPr>
                <w:ilvl w:val="0"/>
                <w:numId w:val="70"/>
              </w:numPr>
              <w:rPr>
                <w:rFonts w:ascii="Arial" w:hAnsi="Arial" w:cs="Arial"/>
                <w:color w:val="auto"/>
                <w:sz w:val="20"/>
                <w:szCs w:val="20"/>
              </w:rPr>
            </w:pPr>
            <w:r w:rsidRPr="00495671">
              <w:rPr>
                <w:rFonts w:ascii="Arial" w:hAnsi="Arial" w:cs="Arial"/>
                <w:color w:val="auto"/>
                <w:sz w:val="20"/>
                <w:szCs w:val="20"/>
              </w:rPr>
              <w:t>Obsługa narzędzi</w:t>
            </w:r>
            <w:r w:rsidR="001979D6">
              <w:rPr>
                <w:rFonts w:ascii="Arial" w:hAnsi="Arial" w:cs="Arial"/>
                <w:color w:val="auto"/>
                <w:sz w:val="20"/>
                <w:szCs w:val="20"/>
              </w:rPr>
              <w:t xml:space="preserve"> do </w:t>
            </w:r>
            <w:r w:rsidRPr="00495671">
              <w:rPr>
                <w:rFonts w:ascii="Arial" w:hAnsi="Arial" w:cs="Arial"/>
                <w:color w:val="auto"/>
                <w:sz w:val="20"/>
                <w:szCs w:val="20"/>
              </w:rPr>
              <w:t>klejenia</w:t>
            </w:r>
            <w:r w:rsidR="00DD462F">
              <w:rPr>
                <w:rFonts w:ascii="Arial" w:hAnsi="Arial" w:cs="Arial"/>
                <w:color w:val="auto"/>
                <w:sz w:val="20"/>
                <w:szCs w:val="20"/>
              </w:rPr>
              <w:t xml:space="preserve"> i </w:t>
            </w:r>
            <w:r w:rsidRPr="00495671">
              <w:rPr>
                <w:rFonts w:ascii="Arial" w:hAnsi="Arial" w:cs="Arial"/>
                <w:color w:val="auto"/>
                <w:sz w:val="20"/>
                <w:szCs w:val="20"/>
              </w:rPr>
              <w:t>okleinowania.</w:t>
            </w:r>
          </w:p>
          <w:p w:rsidR="00497C0F" w:rsidRDefault="00497C0F" w:rsidP="00285503">
            <w:pPr>
              <w:numPr>
                <w:ilvl w:val="0"/>
                <w:numId w:val="70"/>
              </w:numPr>
              <w:rPr>
                <w:rFonts w:ascii="Arial" w:hAnsi="Arial" w:cs="Arial"/>
                <w:color w:val="auto"/>
                <w:sz w:val="20"/>
                <w:szCs w:val="20"/>
              </w:rPr>
            </w:pPr>
            <w:r w:rsidRPr="00495671">
              <w:rPr>
                <w:rFonts w:ascii="Arial" w:hAnsi="Arial" w:cs="Arial"/>
                <w:color w:val="auto"/>
                <w:sz w:val="20"/>
                <w:szCs w:val="20"/>
              </w:rPr>
              <w:t>Przygotowanie 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r w:rsidR="001979D6">
              <w:rPr>
                <w:rFonts w:ascii="Arial" w:hAnsi="Arial" w:cs="Arial"/>
                <w:color w:val="auto"/>
                <w:sz w:val="20"/>
                <w:szCs w:val="20"/>
              </w:rPr>
              <w:t xml:space="preserve"> do </w:t>
            </w:r>
            <w:r w:rsidRPr="00495671">
              <w:rPr>
                <w:rFonts w:ascii="Arial" w:hAnsi="Arial" w:cs="Arial"/>
                <w:color w:val="auto"/>
                <w:sz w:val="20"/>
                <w:szCs w:val="20"/>
              </w:rPr>
              <w:t xml:space="preserve">klejenia. </w:t>
            </w:r>
          </w:p>
          <w:p w:rsidR="00497C0F" w:rsidRDefault="00497C0F" w:rsidP="00285503">
            <w:pPr>
              <w:numPr>
                <w:ilvl w:val="0"/>
                <w:numId w:val="70"/>
              </w:numPr>
              <w:rPr>
                <w:rFonts w:ascii="Arial" w:hAnsi="Arial" w:cs="Arial"/>
                <w:color w:val="auto"/>
                <w:sz w:val="20"/>
                <w:szCs w:val="20"/>
              </w:rPr>
            </w:pPr>
            <w:r w:rsidRPr="00495671">
              <w:rPr>
                <w:rFonts w:ascii="Arial" w:hAnsi="Arial" w:cs="Arial"/>
                <w:color w:val="auto"/>
                <w:sz w:val="20"/>
                <w:szCs w:val="20"/>
              </w:rPr>
              <w:lastRenderedPageBreak/>
              <w:t>Dobór</w:t>
            </w:r>
            <w:r w:rsidR="00DD462F">
              <w:rPr>
                <w:rFonts w:ascii="Arial" w:hAnsi="Arial" w:cs="Arial"/>
                <w:color w:val="auto"/>
                <w:sz w:val="20"/>
                <w:szCs w:val="20"/>
              </w:rPr>
              <w:t xml:space="preserve"> i </w:t>
            </w:r>
            <w:r w:rsidRPr="00495671">
              <w:rPr>
                <w:rFonts w:ascii="Arial" w:hAnsi="Arial" w:cs="Arial"/>
                <w:color w:val="auto"/>
                <w:sz w:val="20"/>
                <w:szCs w:val="20"/>
              </w:rPr>
              <w:t>przygotowanie roztworów klejowych.</w:t>
            </w:r>
          </w:p>
          <w:p w:rsidR="00497C0F" w:rsidRDefault="00497C0F" w:rsidP="00285503">
            <w:pPr>
              <w:numPr>
                <w:ilvl w:val="0"/>
                <w:numId w:val="70"/>
              </w:numPr>
              <w:rPr>
                <w:rFonts w:ascii="Arial" w:hAnsi="Arial" w:cs="Arial"/>
                <w:color w:val="auto"/>
                <w:sz w:val="20"/>
                <w:szCs w:val="20"/>
              </w:rPr>
            </w:pPr>
            <w:r w:rsidRPr="00495671">
              <w:rPr>
                <w:rFonts w:ascii="Arial" w:hAnsi="Arial" w:cs="Arial"/>
                <w:color w:val="auto"/>
                <w:sz w:val="20"/>
                <w:szCs w:val="20"/>
              </w:rPr>
              <w:t>Klejenie</w:t>
            </w:r>
            <w:r w:rsidR="00DD462F">
              <w:rPr>
                <w:rFonts w:ascii="Arial" w:hAnsi="Arial" w:cs="Arial"/>
                <w:color w:val="auto"/>
                <w:sz w:val="20"/>
                <w:szCs w:val="20"/>
              </w:rPr>
              <w:t xml:space="preserve"> i </w:t>
            </w:r>
            <w:r w:rsidRPr="00495671">
              <w:rPr>
                <w:rFonts w:ascii="Arial" w:hAnsi="Arial" w:cs="Arial"/>
                <w:color w:val="auto"/>
                <w:sz w:val="20"/>
                <w:szCs w:val="20"/>
              </w:rPr>
              <w:t>okleinowanie elementów</w:t>
            </w:r>
            <w:r w:rsidR="00DD462F">
              <w:rPr>
                <w:rFonts w:ascii="Arial" w:hAnsi="Arial" w:cs="Arial"/>
                <w:color w:val="auto"/>
                <w:sz w:val="20"/>
                <w:szCs w:val="20"/>
              </w:rPr>
              <w:t xml:space="preserve"> i </w:t>
            </w:r>
            <w:r w:rsidRPr="00495671">
              <w:rPr>
                <w:rFonts w:ascii="Arial" w:hAnsi="Arial" w:cs="Arial"/>
                <w:color w:val="auto"/>
                <w:sz w:val="20"/>
                <w:szCs w:val="20"/>
              </w:rPr>
              <w:t>podzespołów</w:t>
            </w:r>
            <w:r w:rsidR="009842C9">
              <w:rPr>
                <w:rFonts w:ascii="Arial" w:hAnsi="Arial" w:cs="Arial"/>
                <w:color w:val="auto"/>
                <w:sz w:val="20"/>
                <w:szCs w:val="20"/>
              </w:rPr>
              <w:t xml:space="preserve"> z </w:t>
            </w:r>
            <w:r w:rsidRPr="00495671">
              <w:rPr>
                <w:rFonts w:ascii="Arial" w:hAnsi="Arial" w:cs="Arial"/>
                <w:color w:val="auto"/>
                <w:sz w:val="20"/>
                <w:szCs w:val="20"/>
              </w:rPr>
              <w:t>drewna, tworzyw drzewnych</w:t>
            </w:r>
            <w:r w:rsidR="00DD462F">
              <w:rPr>
                <w:rFonts w:ascii="Arial" w:hAnsi="Arial" w:cs="Arial"/>
                <w:color w:val="auto"/>
                <w:sz w:val="20"/>
                <w:szCs w:val="20"/>
              </w:rPr>
              <w:t xml:space="preserve"> i </w:t>
            </w:r>
            <w:r w:rsidRPr="00495671">
              <w:rPr>
                <w:rFonts w:ascii="Arial" w:hAnsi="Arial" w:cs="Arial"/>
                <w:color w:val="auto"/>
                <w:sz w:val="20"/>
                <w:szCs w:val="20"/>
              </w:rPr>
              <w:t>tworzyw sztucznych.</w:t>
            </w:r>
          </w:p>
          <w:p w:rsidR="00497C0F" w:rsidRDefault="00497C0F" w:rsidP="00285503">
            <w:pPr>
              <w:numPr>
                <w:ilvl w:val="0"/>
                <w:numId w:val="70"/>
              </w:numPr>
              <w:rPr>
                <w:rFonts w:ascii="Arial" w:hAnsi="Arial" w:cs="Arial"/>
                <w:color w:val="auto"/>
                <w:sz w:val="20"/>
                <w:szCs w:val="20"/>
              </w:rPr>
            </w:pPr>
            <w:r w:rsidRPr="00495671">
              <w:rPr>
                <w:rFonts w:ascii="Arial" w:hAnsi="Arial" w:cs="Arial"/>
                <w:color w:val="auto"/>
                <w:sz w:val="20"/>
                <w:szCs w:val="20"/>
              </w:rPr>
              <w:t>Usuwanie usterek technicznych procesu klejenia</w:t>
            </w:r>
            <w:r w:rsidR="00DD462F">
              <w:rPr>
                <w:rFonts w:ascii="Arial" w:hAnsi="Arial" w:cs="Arial"/>
                <w:color w:val="auto"/>
                <w:sz w:val="20"/>
                <w:szCs w:val="20"/>
              </w:rPr>
              <w:t xml:space="preserve"> i </w:t>
            </w:r>
            <w:r w:rsidRPr="00495671">
              <w:rPr>
                <w:rFonts w:ascii="Arial" w:hAnsi="Arial" w:cs="Arial"/>
                <w:color w:val="auto"/>
                <w:sz w:val="20"/>
                <w:szCs w:val="20"/>
              </w:rPr>
              <w:t xml:space="preserve">okleinowania. </w:t>
            </w:r>
          </w:p>
        </w:tc>
        <w:tc>
          <w:tcPr>
            <w:tcW w:w="323" w:type="pct"/>
          </w:tcPr>
          <w:p w:rsidR="00497C0F" w:rsidRPr="00495671" w:rsidRDefault="00497C0F" w:rsidP="00285503">
            <w:pPr>
              <w:jc w:val="center"/>
              <w:rPr>
                <w:rFonts w:ascii="Arial" w:hAnsi="Arial" w:cs="Arial"/>
                <w:color w:val="auto"/>
                <w:sz w:val="20"/>
                <w:szCs w:val="20"/>
              </w:rPr>
            </w:pPr>
          </w:p>
        </w:tc>
        <w:tc>
          <w:tcPr>
            <w:tcW w:w="1244" w:type="pct"/>
          </w:tcPr>
          <w:p w:rsidR="00497C0F" w:rsidRDefault="00981A9F" w:rsidP="00285503">
            <w:pPr>
              <w:pStyle w:val="Akapitzlist"/>
              <w:numPr>
                <w:ilvl w:val="0"/>
                <w:numId w:val="31"/>
              </w:numPr>
              <w:rPr>
                <w:rFonts w:ascii="Arial" w:hAnsi="Arial" w:cs="Arial"/>
                <w:color w:val="auto"/>
                <w:sz w:val="20"/>
                <w:szCs w:val="20"/>
              </w:rPr>
            </w:pPr>
            <w:r w:rsidRPr="00495671">
              <w:rPr>
                <w:rFonts w:ascii="Arial" w:hAnsi="Arial" w:cs="Arial"/>
                <w:color w:val="auto"/>
                <w:sz w:val="20"/>
                <w:szCs w:val="20"/>
              </w:rPr>
              <w:t>charakteryzować mechanizmy</w:t>
            </w:r>
            <w:r w:rsidR="00497C0F" w:rsidRPr="00495671">
              <w:rPr>
                <w:rFonts w:ascii="Arial" w:hAnsi="Arial" w:cs="Arial"/>
                <w:color w:val="auto"/>
                <w:sz w:val="20"/>
                <w:szCs w:val="20"/>
              </w:rPr>
              <w:t xml:space="preserve"> tworzenia spoiny klejowej </w:t>
            </w:r>
          </w:p>
          <w:p w:rsidR="00497C0F" w:rsidRDefault="00497C0F" w:rsidP="00285503">
            <w:pPr>
              <w:pStyle w:val="Akapitzlist"/>
              <w:numPr>
                <w:ilvl w:val="0"/>
                <w:numId w:val="31"/>
              </w:numPr>
              <w:rPr>
                <w:rFonts w:ascii="Arial" w:hAnsi="Arial" w:cs="Arial"/>
                <w:color w:val="auto"/>
                <w:sz w:val="20"/>
                <w:szCs w:val="20"/>
              </w:rPr>
            </w:pPr>
            <w:r w:rsidRPr="00495671">
              <w:rPr>
                <w:rFonts w:ascii="Arial" w:hAnsi="Arial" w:cs="Arial"/>
                <w:color w:val="auto"/>
                <w:sz w:val="20"/>
                <w:szCs w:val="20"/>
              </w:rPr>
              <w:t>klasyfikować kleje syntetyczne</w:t>
            </w:r>
          </w:p>
          <w:p w:rsidR="00497C0F" w:rsidRDefault="00497C0F" w:rsidP="00285503">
            <w:pPr>
              <w:pStyle w:val="Akapitzlist"/>
              <w:numPr>
                <w:ilvl w:val="0"/>
                <w:numId w:val="31"/>
              </w:numPr>
              <w:rPr>
                <w:rFonts w:ascii="Arial" w:hAnsi="Arial" w:cs="Arial"/>
                <w:color w:val="auto"/>
                <w:sz w:val="20"/>
                <w:szCs w:val="20"/>
              </w:rPr>
            </w:pPr>
            <w:r w:rsidRPr="00495671">
              <w:rPr>
                <w:rFonts w:ascii="Arial" w:hAnsi="Arial" w:cs="Arial"/>
                <w:color w:val="auto"/>
                <w:sz w:val="20"/>
                <w:szCs w:val="20"/>
              </w:rPr>
              <w:t>dobierać kleje</w:t>
            </w:r>
            <w:r w:rsidR="001979D6">
              <w:rPr>
                <w:rFonts w:ascii="Arial" w:hAnsi="Arial" w:cs="Arial"/>
                <w:color w:val="auto"/>
                <w:sz w:val="20"/>
                <w:szCs w:val="20"/>
              </w:rPr>
              <w:t xml:space="preserve"> do </w:t>
            </w:r>
            <w:r w:rsidRPr="00495671">
              <w:rPr>
                <w:rFonts w:ascii="Arial" w:hAnsi="Arial" w:cs="Arial"/>
                <w:color w:val="auto"/>
                <w:sz w:val="20"/>
                <w:szCs w:val="20"/>
              </w:rPr>
              <w:t>określonego zastosowania</w:t>
            </w:r>
            <w:r w:rsidR="009842C9">
              <w:rPr>
                <w:rFonts w:ascii="Arial" w:hAnsi="Arial" w:cs="Arial"/>
                <w:color w:val="auto"/>
                <w:sz w:val="20"/>
                <w:szCs w:val="20"/>
              </w:rPr>
              <w:t xml:space="preserve"> z </w:t>
            </w:r>
            <w:r w:rsidRPr="00495671">
              <w:rPr>
                <w:rFonts w:ascii="Arial" w:hAnsi="Arial" w:cs="Arial"/>
                <w:color w:val="auto"/>
                <w:sz w:val="20"/>
                <w:szCs w:val="20"/>
              </w:rPr>
              <w:t>uwzględnieniem aspektów technologicznych, jak</w:t>
            </w:r>
            <w:r w:rsidR="00DD462F">
              <w:rPr>
                <w:rFonts w:ascii="Arial" w:hAnsi="Arial" w:cs="Arial"/>
                <w:color w:val="auto"/>
                <w:sz w:val="20"/>
                <w:szCs w:val="20"/>
              </w:rPr>
              <w:t xml:space="preserve"> i </w:t>
            </w:r>
            <w:r w:rsidRPr="00495671">
              <w:rPr>
                <w:rFonts w:ascii="Arial" w:hAnsi="Arial" w:cs="Arial"/>
                <w:color w:val="auto"/>
                <w:sz w:val="20"/>
                <w:szCs w:val="20"/>
              </w:rPr>
              <w:t xml:space="preserve">ekonomicznych </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lastRenderedPageBreak/>
              <w:t>dobierać materiały</w:t>
            </w:r>
            <w:r w:rsidR="001979D6">
              <w:rPr>
                <w:rFonts w:ascii="Arial" w:hAnsi="Arial" w:cs="Arial"/>
                <w:color w:val="auto"/>
                <w:sz w:val="20"/>
                <w:szCs w:val="20"/>
              </w:rPr>
              <w:t xml:space="preserve"> do </w:t>
            </w:r>
            <w:r w:rsidRPr="00495671">
              <w:rPr>
                <w:rFonts w:ascii="Arial" w:hAnsi="Arial" w:cs="Arial"/>
                <w:color w:val="auto"/>
                <w:sz w:val="20"/>
                <w:szCs w:val="20"/>
              </w:rPr>
              <w:t>klejenia</w:t>
            </w:r>
            <w:r w:rsidR="00DD462F">
              <w:rPr>
                <w:rFonts w:ascii="Arial" w:hAnsi="Arial" w:cs="Arial"/>
                <w:color w:val="auto"/>
                <w:sz w:val="20"/>
                <w:szCs w:val="20"/>
              </w:rPr>
              <w:t xml:space="preserve"> i </w:t>
            </w:r>
            <w:r w:rsidRPr="00495671">
              <w:rPr>
                <w:rFonts w:ascii="Arial" w:hAnsi="Arial" w:cs="Arial"/>
                <w:color w:val="auto"/>
                <w:sz w:val="20"/>
                <w:szCs w:val="20"/>
              </w:rPr>
              <w:t>oklejania drewna</w:t>
            </w:r>
            <w:r w:rsidR="00DD462F">
              <w:rPr>
                <w:rFonts w:ascii="Arial" w:hAnsi="Arial" w:cs="Arial"/>
                <w:color w:val="auto"/>
                <w:sz w:val="20"/>
                <w:szCs w:val="20"/>
              </w:rPr>
              <w:t xml:space="preserve"> i </w:t>
            </w:r>
            <w:r w:rsidRPr="00495671">
              <w:rPr>
                <w:rFonts w:ascii="Arial" w:hAnsi="Arial" w:cs="Arial"/>
                <w:color w:val="auto"/>
                <w:sz w:val="20"/>
                <w:szCs w:val="20"/>
              </w:rPr>
              <w:t>materiałów drzewnych</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przygotowywać powierzchnie drewna</w:t>
            </w:r>
            <w:r w:rsidR="00DD462F">
              <w:rPr>
                <w:rFonts w:ascii="Arial" w:hAnsi="Arial" w:cs="Arial"/>
                <w:color w:val="auto"/>
                <w:sz w:val="20"/>
                <w:szCs w:val="20"/>
              </w:rPr>
              <w:t xml:space="preserve"> i </w:t>
            </w:r>
            <w:r w:rsidRPr="00495671">
              <w:rPr>
                <w:rFonts w:ascii="Arial" w:hAnsi="Arial" w:cs="Arial"/>
                <w:color w:val="auto"/>
                <w:sz w:val="20"/>
                <w:szCs w:val="20"/>
              </w:rPr>
              <w:t>materiałów drzewnych</w:t>
            </w:r>
            <w:r w:rsidR="001979D6">
              <w:rPr>
                <w:rFonts w:ascii="Arial" w:hAnsi="Arial" w:cs="Arial"/>
                <w:color w:val="auto"/>
                <w:sz w:val="20"/>
                <w:szCs w:val="20"/>
              </w:rPr>
              <w:t xml:space="preserve"> do </w:t>
            </w:r>
            <w:r w:rsidRPr="00495671">
              <w:rPr>
                <w:rFonts w:ascii="Arial" w:hAnsi="Arial" w:cs="Arial"/>
                <w:color w:val="auto"/>
                <w:sz w:val="20"/>
                <w:szCs w:val="20"/>
              </w:rPr>
              <w:t xml:space="preserve">klejenia </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 xml:space="preserve">rozróżnia metody aplikacji klejów </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eastAsia="Arial" w:hAnsi="Arial" w:cs="Arial"/>
                <w:color w:val="auto"/>
                <w:sz w:val="20"/>
                <w:szCs w:val="20"/>
              </w:rPr>
              <w:t xml:space="preserve">dobierać sposób, metodę </w:t>
            </w:r>
            <w:r w:rsidRPr="00495671">
              <w:rPr>
                <w:rFonts w:ascii="Arial" w:hAnsi="Arial" w:cs="Arial"/>
                <w:color w:val="auto"/>
                <w:sz w:val="20"/>
                <w:szCs w:val="20"/>
              </w:rPr>
              <w:t>klejenia</w:t>
            </w:r>
            <w:r w:rsidR="00DD462F">
              <w:rPr>
                <w:rFonts w:ascii="Arial" w:hAnsi="Arial" w:cs="Arial"/>
                <w:color w:val="auto"/>
                <w:sz w:val="20"/>
                <w:szCs w:val="20"/>
              </w:rPr>
              <w:t xml:space="preserve"> i </w:t>
            </w:r>
            <w:r w:rsidRPr="00495671">
              <w:rPr>
                <w:rFonts w:ascii="Arial" w:hAnsi="Arial" w:cs="Arial"/>
                <w:color w:val="auto"/>
                <w:sz w:val="20"/>
                <w:szCs w:val="20"/>
              </w:rPr>
              <w:t>oklejania drewna</w:t>
            </w:r>
            <w:r w:rsidR="00DD462F">
              <w:rPr>
                <w:rFonts w:ascii="Arial" w:hAnsi="Arial" w:cs="Arial"/>
                <w:color w:val="auto"/>
                <w:sz w:val="20"/>
                <w:szCs w:val="20"/>
              </w:rPr>
              <w:t xml:space="preserve"> i </w:t>
            </w:r>
            <w:r w:rsidRPr="00495671">
              <w:rPr>
                <w:rFonts w:ascii="Arial" w:hAnsi="Arial" w:cs="Arial"/>
                <w:color w:val="auto"/>
                <w:sz w:val="20"/>
                <w:szCs w:val="20"/>
              </w:rPr>
              <w:t xml:space="preserve">materiałów drewnopochodnych </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dobierać urządzenia</w:t>
            </w:r>
            <w:r w:rsidR="00DD462F">
              <w:rPr>
                <w:rFonts w:ascii="Arial" w:hAnsi="Arial" w:cs="Arial"/>
                <w:color w:val="auto"/>
                <w:sz w:val="20"/>
                <w:szCs w:val="20"/>
              </w:rPr>
              <w:t xml:space="preserve"> i </w:t>
            </w:r>
            <w:r w:rsidRPr="00495671">
              <w:rPr>
                <w:rFonts w:ascii="Arial" w:hAnsi="Arial" w:cs="Arial"/>
                <w:color w:val="auto"/>
                <w:sz w:val="20"/>
                <w:szCs w:val="20"/>
              </w:rPr>
              <w:t>narzędzia</w:t>
            </w:r>
            <w:r w:rsidR="001979D6">
              <w:rPr>
                <w:rFonts w:ascii="Arial" w:hAnsi="Arial" w:cs="Arial"/>
                <w:color w:val="auto"/>
                <w:sz w:val="20"/>
                <w:szCs w:val="20"/>
              </w:rPr>
              <w:t xml:space="preserve"> do </w:t>
            </w:r>
            <w:r w:rsidRPr="00495671">
              <w:rPr>
                <w:rFonts w:ascii="Arial" w:hAnsi="Arial" w:cs="Arial"/>
                <w:color w:val="auto"/>
                <w:sz w:val="20"/>
                <w:szCs w:val="20"/>
              </w:rPr>
              <w:t>klejenia</w:t>
            </w:r>
            <w:r w:rsidR="00DD462F">
              <w:rPr>
                <w:rFonts w:ascii="Arial" w:hAnsi="Arial" w:cs="Arial"/>
                <w:color w:val="auto"/>
                <w:sz w:val="20"/>
                <w:szCs w:val="20"/>
              </w:rPr>
              <w:t xml:space="preserve"> i </w:t>
            </w:r>
            <w:r w:rsidRPr="00495671">
              <w:rPr>
                <w:rFonts w:ascii="Arial" w:hAnsi="Arial" w:cs="Arial"/>
                <w:color w:val="auto"/>
                <w:sz w:val="20"/>
                <w:szCs w:val="20"/>
              </w:rPr>
              <w:t>oklejania 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 xml:space="preserve">ustalać parametry klejenia </w:t>
            </w:r>
          </w:p>
        </w:tc>
        <w:tc>
          <w:tcPr>
            <w:tcW w:w="1283" w:type="pct"/>
          </w:tcPr>
          <w:p w:rsidR="00497C0F" w:rsidRDefault="00497C0F" w:rsidP="00285503">
            <w:pPr>
              <w:numPr>
                <w:ilvl w:val="0"/>
                <w:numId w:val="31"/>
              </w:numPr>
              <w:rPr>
                <w:rFonts w:ascii="Arial" w:hAnsi="Arial" w:cs="Arial"/>
                <w:color w:val="auto"/>
                <w:sz w:val="20"/>
                <w:szCs w:val="20"/>
              </w:rPr>
            </w:pPr>
            <w:r w:rsidRPr="00495671">
              <w:rPr>
                <w:rFonts w:ascii="Arial" w:hAnsi="Arial" w:cs="Arial"/>
                <w:color w:val="auto"/>
                <w:sz w:val="20"/>
                <w:szCs w:val="20"/>
              </w:rPr>
              <w:lastRenderedPageBreak/>
              <w:t>dobierać kleje</w:t>
            </w:r>
            <w:r w:rsidR="001979D6">
              <w:rPr>
                <w:rFonts w:ascii="Arial" w:hAnsi="Arial" w:cs="Arial"/>
                <w:color w:val="auto"/>
                <w:sz w:val="20"/>
                <w:szCs w:val="20"/>
              </w:rPr>
              <w:t xml:space="preserve"> do </w:t>
            </w:r>
            <w:r w:rsidRPr="00495671">
              <w:rPr>
                <w:rFonts w:ascii="Arial" w:hAnsi="Arial" w:cs="Arial"/>
                <w:color w:val="auto"/>
                <w:sz w:val="20"/>
                <w:szCs w:val="20"/>
              </w:rPr>
              <w:t>klejenia elementów w wyrobach stolarskich,</w:t>
            </w:r>
          </w:p>
          <w:p w:rsidR="00497C0F" w:rsidRDefault="00497C0F" w:rsidP="00285503">
            <w:pPr>
              <w:numPr>
                <w:ilvl w:val="0"/>
                <w:numId w:val="31"/>
              </w:numPr>
              <w:rPr>
                <w:rFonts w:ascii="Arial" w:hAnsi="Arial" w:cs="Arial"/>
                <w:color w:val="auto"/>
                <w:sz w:val="20"/>
                <w:szCs w:val="20"/>
              </w:rPr>
            </w:pPr>
            <w:r w:rsidRPr="00495671">
              <w:rPr>
                <w:rFonts w:ascii="Arial" w:hAnsi="Arial" w:cs="Arial"/>
                <w:color w:val="auto"/>
                <w:sz w:val="20"/>
                <w:szCs w:val="20"/>
              </w:rPr>
              <w:t xml:space="preserve">stosować </w:t>
            </w:r>
            <w:r w:rsidR="00EF68EF" w:rsidRPr="00495671">
              <w:rPr>
                <w:rFonts w:ascii="Arial" w:hAnsi="Arial" w:cs="Arial"/>
                <w:color w:val="auto"/>
                <w:sz w:val="20"/>
                <w:szCs w:val="20"/>
              </w:rPr>
              <w:t>metody klejenia</w:t>
            </w:r>
            <w:r w:rsidR="00DD462F">
              <w:rPr>
                <w:rFonts w:ascii="Arial" w:hAnsi="Arial" w:cs="Arial"/>
                <w:color w:val="auto"/>
                <w:sz w:val="20"/>
                <w:szCs w:val="20"/>
              </w:rPr>
              <w:t xml:space="preserve"> i </w:t>
            </w:r>
            <w:r w:rsidRPr="00495671">
              <w:rPr>
                <w:rFonts w:ascii="Arial" w:hAnsi="Arial" w:cs="Arial"/>
                <w:color w:val="auto"/>
                <w:sz w:val="20"/>
                <w:szCs w:val="20"/>
              </w:rPr>
              <w:t>oklejania drewna,</w:t>
            </w:r>
          </w:p>
          <w:p w:rsidR="00497C0F" w:rsidRDefault="00497C0F" w:rsidP="00285503">
            <w:pPr>
              <w:numPr>
                <w:ilvl w:val="0"/>
                <w:numId w:val="31"/>
              </w:numPr>
              <w:rPr>
                <w:rFonts w:ascii="Arial" w:hAnsi="Arial" w:cs="Arial"/>
                <w:color w:val="auto"/>
                <w:sz w:val="20"/>
                <w:szCs w:val="20"/>
              </w:rPr>
            </w:pPr>
            <w:r w:rsidRPr="00495671">
              <w:rPr>
                <w:rFonts w:ascii="Arial" w:hAnsi="Arial" w:cs="Arial"/>
                <w:color w:val="auto"/>
                <w:sz w:val="20"/>
                <w:szCs w:val="20"/>
              </w:rPr>
              <w:t>stosować parametry klejenia</w:t>
            </w:r>
          </w:p>
          <w:p w:rsidR="00497C0F" w:rsidRDefault="00497C0F" w:rsidP="00285503">
            <w:pPr>
              <w:numPr>
                <w:ilvl w:val="0"/>
                <w:numId w:val="31"/>
              </w:numPr>
              <w:rPr>
                <w:rFonts w:ascii="Arial" w:hAnsi="Arial" w:cs="Arial"/>
                <w:color w:val="auto"/>
                <w:sz w:val="20"/>
                <w:szCs w:val="20"/>
              </w:rPr>
            </w:pPr>
            <w:r w:rsidRPr="00495671">
              <w:rPr>
                <w:rFonts w:ascii="Arial" w:hAnsi="Arial" w:cs="Arial"/>
                <w:color w:val="auto"/>
                <w:sz w:val="20"/>
                <w:szCs w:val="20"/>
              </w:rPr>
              <w:t xml:space="preserve">oceniać jakość połączeń </w:t>
            </w:r>
            <w:r w:rsidRPr="00495671">
              <w:rPr>
                <w:rFonts w:ascii="Arial" w:hAnsi="Arial" w:cs="Arial"/>
                <w:color w:val="auto"/>
                <w:sz w:val="20"/>
                <w:szCs w:val="20"/>
              </w:rPr>
              <w:lastRenderedPageBreak/>
              <w:t>klejowych,</w:t>
            </w:r>
          </w:p>
        </w:tc>
        <w:tc>
          <w:tcPr>
            <w:tcW w:w="359" w:type="pct"/>
          </w:tcPr>
          <w:p w:rsidR="00497C0F" w:rsidRPr="00495671" w:rsidRDefault="00F34D4D" w:rsidP="00285503">
            <w:pPr>
              <w:rPr>
                <w:rFonts w:ascii="Arial" w:hAnsi="Arial" w:cs="Arial"/>
                <w:color w:val="auto"/>
                <w:sz w:val="20"/>
                <w:szCs w:val="20"/>
              </w:rPr>
            </w:pPr>
            <w:r w:rsidRPr="00F34D4D">
              <w:rPr>
                <w:rFonts w:ascii="Arial" w:hAnsi="Arial" w:cs="Arial"/>
                <w:color w:val="auto"/>
                <w:sz w:val="20"/>
                <w:szCs w:val="20"/>
              </w:rPr>
              <w:lastRenderedPageBreak/>
              <w:t>Klasa III/ Klasa IV</w:t>
            </w:r>
          </w:p>
        </w:tc>
      </w:tr>
      <w:tr w:rsidR="00497C0F" w:rsidRPr="00495671" w:rsidTr="00C8027C">
        <w:tc>
          <w:tcPr>
            <w:tcW w:w="909" w:type="pct"/>
          </w:tcPr>
          <w:p w:rsidR="00497C0F" w:rsidRPr="00495671" w:rsidRDefault="00497C0F" w:rsidP="0028550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95671">
              <w:rPr>
                <w:rFonts w:ascii="Arial" w:hAnsi="Arial" w:cs="Arial"/>
                <w:color w:val="auto"/>
                <w:sz w:val="20"/>
                <w:szCs w:val="20"/>
              </w:rPr>
              <w:lastRenderedPageBreak/>
              <w:t>VIII. Systemy montażu</w:t>
            </w:r>
            <w:r w:rsidR="00DD462F">
              <w:rPr>
                <w:rFonts w:ascii="Arial" w:hAnsi="Arial" w:cs="Arial"/>
                <w:color w:val="auto"/>
                <w:sz w:val="20"/>
                <w:szCs w:val="20"/>
              </w:rPr>
              <w:t xml:space="preserve"> i </w:t>
            </w:r>
            <w:r w:rsidRPr="00495671">
              <w:rPr>
                <w:rFonts w:ascii="Arial" w:hAnsi="Arial" w:cs="Arial"/>
                <w:color w:val="auto"/>
                <w:sz w:val="20"/>
                <w:szCs w:val="20"/>
              </w:rPr>
              <w:t>okuwania wyrobów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tc>
        <w:tc>
          <w:tcPr>
            <w:tcW w:w="883" w:type="pct"/>
          </w:tcPr>
          <w:p w:rsidR="00497C0F" w:rsidRDefault="00497C0F" w:rsidP="00285503">
            <w:pPr>
              <w:numPr>
                <w:ilvl w:val="0"/>
                <w:numId w:val="71"/>
              </w:numPr>
              <w:rPr>
                <w:rFonts w:ascii="Arial" w:hAnsi="Arial" w:cs="Arial"/>
                <w:color w:val="auto"/>
                <w:sz w:val="20"/>
                <w:szCs w:val="20"/>
              </w:rPr>
            </w:pPr>
            <w:r w:rsidRPr="00495671">
              <w:rPr>
                <w:rFonts w:ascii="Arial" w:hAnsi="Arial" w:cs="Arial"/>
                <w:color w:val="auto"/>
                <w:sz w:val="20"/>
                <w:szCs w:val="20"/>
              </w:rPr>
              <w:t>Organizacja stanowiska montażu wyrobów stolarskich.</w:t>
            </w:r>
          </w:p>
          <w:p w:rsidR="00497C0F" w:rsidRDefault="00497C0F" w:rsidP="00285503">
            <w:pPr>
              <w:numPr>
                <w:ilvl w:val="0"/>
                <w:numId w:val="71"/>
              </w:numPr>
              <w:rPr>
                <w:rFonts w:ascii="Arial" w:hAnsi="Arial" w:cs="Arial"/>
                <w:color w:val="auto"/>
                <w:sz w:val="20"/>
                <w:szCs w:val="20"/>
              </w:rPr>
            </w:pPr>
            <w:r w:rsidRPr="00495671">
              <w:rPr>
                <w:rFonts w:ascii="Arial" w:hAnsi="Arial" w:cs="Arial"/>
                <w:color w:val="auto"/>
                <w:sz w:val="20"/>
                <w:szCs w:val="20"/>
              </w:rPr>
              <w:t xml:space="preserve">Montaż różnych </w:t>
            </w:r>
            <w:r w:rsidR="00EF68EF" w:rsidRPr="00495671">
              <w:rPr>
                <w:rFonts w:ascii="Arial" w:hAnsi="Arial" w:cs="Arial"/>
                <w:color w:val="auto"/>
                <w:sz w:val="20"/>
                <w:szCs w:val="20"/>
              </w:rPr>
              <w:t>konstrukcji przy</w:t>
            </w:r>
            <w:r w:rsidRPr="00495671">
              <w:rPr>
                <w:rFonts w:ascii="Arial" w:hAnsi="Arial" w:cs="Arial"/>
                <w:color w:val="auto"/>
                <w:sz w:val="20"/>
                <w:szCs w:val="20"/>
              </w:rPr>
              <w:t xml:space="preserve"> zastosowaniu różnych systemów montażowych.</w:t>
            </w:r>
          </w:p>
          <w:p w:rsidR="00497C0F" w:rsidRDefault="00497C0F" w:rsidP="00285503">
            <w:pPr>
              <w:numPr>
                <w:ilvl w:val="0"/>
                <w:numId w:val="71"/>
              </w:numPr>
              <w:rPr>
                <w:rFonts w:ascii="Arial" w:hAnsi="Arial" w:cs="Arial"/>
                <w:color w:val="auto"/>
                <w:sz w:val="20"/>
                <w:szCs w:val="20"/>
              </w:rPr>
            </w:pPr>
            <w:r w:rsidRPr="00495671">
              <w:rPr>
                <w:rFonts w:ascii="Arial" w:hAnsi="Arial" w:cs="Arial"/>
                <w:color w:val="auto"/>
                <w:sz w:val="20"/>
                <w:szCs w:val="20"/>
              </w:rPr>
              <w:t>Montaż wyrobów meblowych przy użyciu różnych narzędzi</w:t>
            </w:r>
            <w:r w:rsidR="00DD462F">
              <w:rPr>
                <w:rFonts w:ascii="Arial" w:hAnsi="Arial" w:cs="Arial"/>
                <w:color w:val="auto"/>
                <w:sz w:val="20"/>
                <w:szCs w:val="20"/>
              </w:rPr>
              <w:t xml:space="preserve"> i </w:t>
            </w:r>
            <w:r w:rsidRPr="00495671">
              <w:rPr>
                <w:rFonts w:ascii="Arial" w:hAnsi="Arial" w:cs="Arial"/>
                <w:color w:val="auto"/>
                <w:sz w:val="20"/>
                <w:szCs w:val="20"/>
              </w:rPr>
              <w:t>urządzeń montażowych.</w:t>
            </w:r>
          </w:p>
        </w:tc>
        <w:tc>
          <w:tcPr>
            <w:tcW w:w="323" w:type="pct"/>
          </w:tcPr>
          <w:p w:rsidR="00497C0F" w:rsidRPr="00495671" w:rsidRDefault="00497C0F" w:rsidP="003714BC">
            <w:pPr>
              <w:jc w:val="center"/>
              <w:rPr>
                <w:rFonts w:ascii="Arial" w:hAnsi="Arial" w:cs="Arial"/>
                <w:color w:val="auto"/>
                <w:sz w:val="20"/>
                <w:szCs w:val="20"/>
              </w:rPr>
            </w:pPr>
          </w:p>
        </w:tc>
        <w:tc>
          <w:tcPr>
            <w:tcW w:w="1244" w:type="pct"/>
          </w:tcPr>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 xml:space="preserve">planować kolejność czynności w procesie montażu </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dobierać okucia</w:t>
            </w:r>
            <w:r w:rsidR="001979D6">
              <w:rPr>
                <w:rFonts w:ascii="Arial" w:hAnsi="Arial" w:cs="Arial"/>
                <w:color w:val="auto"/>
                <w:sz w:val="20"/>
                <w:szCs w:val="20"/>
              </w:rPr>
              <w:t xml:space="preserve"> do </w:t>
            </w:r>
            <w:r w:rsidRPr="00495671">
              <w:rPr>
                <w:rFonts w:ascii="Arial" w:hAnsi="Arial" w:cs="Arial"/>
                <w:color w:val="auto"/>
                <w:sz w:val="20"/>
                <w:szCs w:val="20"/>
              </w:rPr>
              <w:t>montażu wyrobów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 xml:space="preserve">materiałów drewnopochodnych </w:t>
            </w:r>
          </w:p>
          <w:p w:rsidR="00497C0F" w:rsidRDefault="00497C0F" w:rsidP="00285503">
            <w:pPr>
              <w:numPr>
                <w:ilvl w:val="0"/>
                <w:numId w:val="31"/>
              </w:numPr>
              <w:spacing w:before="20" w:after="20"/>
              <w:contextualSpacing/>
              <w:rPr>
                <w:rFonts w:ascii="Arial" w:hAnsi="Arial" w:cs="Arial"/>
                <w:color w:val="auto"/>
                <w:sz w:val="20"/>
                <w:szCs w:val="20"/>
              </w:rPr>
            </w:pPr>
            <w:r w:rsidRPr="00495671">
              <w:rPr>
                <w:rFonts w:ascii="Arial" w:hAnsi="Arial" w:cs="Arial"/>
                <w:color w:val="auto"/>
                <w:sz w:val="20"/>
                <w:szCs w:val="20"/>
              </w:rPr>
              <w:t xml:space="preserve">klasyfikować systemy montażu </w:t>
            </w:r>
          </w:p>
          <w:p w:rsidR="00497C0F" w:rsidRDefault="00497C0F" w:rsidP="00285503">
            <w:pPr>
              <w:numPr>
                <w:ilvl w:val="0"/>
                <w:numId w:val="31"/>
              </w:numPr>
              <w:spacing w:before="20" w:after="20"/>
              <w:contextualSpacing/>
              <w:rPr>
                <w:rFonts w:ascii="Arial" w:eastAsia="Arial" w:hAnsi="Arial" w:cs="Arial"/>
                <w:color w:val="auto"/>
                <w:sz w:val="20"/>
                <w:szCs w:val="20"/>
              </w:rPr>
            </w:pPr>
            <w:r w:rsidRPr="00495671">
              <w:rPr>
                <w:rFonts w:ascii="Arial" w:hAnsi="Arial" w:cs="Arial"/>
                <w:color w:val="auto"/>
                <w:sz w:val="20"/>
                <w:szCs w:val="20"/>
              </w:rPr>
              <w:t>klasyfikować okucia</w:t>
            </w:r>
            <w:r w:rsidR="00DD462F">
              <w:rPr>
                <w:rFonts w:ascii="Arial" w:hAnsi="Arial" w:cs="Arial"/>
                <w:color w:val="auto"/>
                <w:sz w:val="20"/>
                <w:szCs w:val="20"/>
              </w:rPr>
              <w:t xml:space="preserve"> i </w:t>
            </w:r>
            <w:r w:rsidRPr="00495671">
              <w:rPr>
                <w:rFonts w:ascii="Arial" w:hAnsi="Arial" w:cs="Arial"/>
                <w:color w:val="auto"/>
                <w:sz w:val="20"/>
                <w:szCs w:val="20"/>
              </w:rPr>
              <w:t>systemy okuwania wyrobów</w:t>
            </w:r>
          </w:p>
        </w:tc>
        <w:tc>
          <w:tcPr>
            <w:tcW w:w="1283" w:type="pct"/>
          </w:tcPr>
          <w:p w:rsidR="00497C0F" w:rsidRDefault="00497C0F" w:rsidP="00285503">
            <w:pPr>
              <w:numPr>
                <w:ilvl w:val="0"/>
                <w:numId w:val="31"/>
              </w:numPr>
              <w:rPr>
                <w:rFonts w:ascii="Arial" w:hAnsi="Arial" w:cs="Arial"/>
                <w:b/>
                <w:color w:val="auto"/>
                <w:sz w:val="20"/>
                <w:szCs w:val="20"/>
              </w:rPr>
            </w:pPr>
            <w:r w:rsidRPr="00495671">
              <w:rPr>
                <w:rFonts w:ascii="Arial" w:hAnsi="Arial" w:cs="Arial"/>
                <w:color w:val="auto"/>
                <w:sz w:val="20"/>
                <w:szCs w:val="20"/>
              </w:rPr>
              <w:t xml:space="preserve"> stosować systemy montażu</w:t>
            </w:r>
            <w:r w:rsidR="00DD462F">
              <w:rPr>
                <w:rFonts w:ascii="Arial" w:hAnsi="Arial" w:cs="Arial"/>
                <w:color w:val="auto"/>
                <w:sz w:val="20"/>
                <w:szCs w:val="20"/>
              </w:rPr>
              <w:t xml:space="preserve"> i </w:t>
            </w:r>
            <w:r w:rsidRPr="00495671">
              <w:rPr>
                <w:rFonts w:ascii="Arial" w:hAnsi="Arial" w:cs="Arial"/>
                <w:color w:val="auto"/>
                <w:sz w:val="20"/>
                <w:szCs w:val="20"/>
              </w:rPr>
              <w:t>okuwania wyrobów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tc>
        <w:tc>
          <w:tcPr>
            <w:tcW w:w="359" w:type="pct"/>
          </w:tcPr>
          <w:p w:rsidR="00497C0F" w:rsidRPr="00495671" w:rsidRDefault="00497C0F" w:rsidP="00285503">
            <w:pPr>
              <w:rPr>
                <w:rFonts w:ascii="Arial" w:hAnsi="Arial" w:cs="Arial"/>
                <w:color w:val="auto"/>
                <w:sz w:val="20"/>
                <w:szCs w:val="20"/>
              </w:rPr>
            </w:pPr>
            <w:r>
              <w:rPr>
                <w:rFonts w:ascii="Arial" w:hAnsi="Arial" w:cs="Arial"/>
                <w:color w:val="auto"/>
                <w:sz w:val="20"/>
                <w:szCs w:val="20"/>
              </w:rPr>
              <w:t>Klasa I</w:t>
            </w:r>
            <w:r w:rsidR="00F34D4D">
              <w:rPr>
                <w:rFonts w:ascii="Arial" w:hAnsi="Arial" w:cs="Arial"/>
                <w:color w:val="auto"/>
                <w:sz w:val="20"/>
                <w:szCs w:val="20"/>
              </w:rPr>
              <w:t>V</w:t>
            </w:r>
          </w:p>
        </w:tc>
      </w:tr>
      <w:tr w:rsidR="00497C0F" w:rsidRPr="00495671" w:rsidTr="00C8027C">
        <w:tc>
          <w:tcPr>
            <w:tcW w:w="909" w:type="pct"/>
          </w:tcPr>
          <w:p w:rsidR="00497C0F" w:rsidRPr="00495671" w:rsidRDefault="00497C0F" w:rsidP="0028550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95671">
              <w:rPr>
                <w:rFonts w:ascii="Arial" w:hAnsi="Arial" w:cs="Arial"/>
                <w:color w:val="auto"/>
                <w:sz w:val="20"/>
                <w:szCs w:val="20"/>
              </w:rPr>
              <w:t xml:space="preserve">IX. Ocena jakości wykonania wyrobów </w:t>
            </w:r>
            <w:r w:rsidRPr="00495671">
              <w:rPr>
                <w:rFonts w:ascii="Arial" w:hAnsi="Arial" w:cs="Arial"/>
                <w:color w:val="auto"/>
                <w:sz w:val="20"/>
                <w:szCs w:val="20"/>
              </w:rPr>
              <w:br/>
              <w:t>z 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tc>
        <w:tc>
          <w:tcPr>
            <w:tcW w:w="883" w:type="pct"/>
          </w:tcPr>
          <w:p w:rsidR="00497C0F" w:rsidRDefault="00497C0F" w:rsidP="00285503">
            <w:pPr>
              <w:numPr>
                <w:ilvl w:val="0"/>
                <w:numId w:val="72"/>
              </w:numPr>
              <w:rPr>
                <w:rFonts w:ascii="Arial" w:hAnsi="Arial" w:cs="Arial"/>
                <w:b/>
                <w:color w:val="auto"/>
                <w:sz w:val="20"/>
                <w:szCs w:val="20"/>
              </w:rPr>
            </w:pPr>
            <w:r w:rsidRPr="00495671">
              <w:rPr>
                <w:rFonts w:ascii="Arial" w:hAnsi="Arial" w:cs="Arial"/>
                <w:color w:val="auto"/>
                <w:sz w:val="20"/>
                <w:szCs w:val="20"/>
              </w:rPr>
              <w:t>Normy</w:t>
            </w:r>
            <w:r w:rsidR="00DD462F">
              <w:rPr>
                <w:rFonts w:ascii="Arial" w:hAnsi="Arial" w:cs="Arial"/>
                <w:color w:val="auto"/>
                <w:sz w:val="20"/>
                <w:szCs w:val="20"/>
              </w:rPr>
              <w:t xml:space="preserve"> i </w:t>
            </w:r>
            <w:r w:rsidRPr="00495671">
              <w:rPr>
                <w:rFonts w:ascii="Arial" w:hAnsi="Arial" w:cs="Arial"/>
                <w:color w:val="auto"/>
                <w:sz w:val="20"/>
                <w:szCs w:val="20"/>
              </w:rPr>
              <w:t>metody pomiarowe.</w:t>
            </w:r>
          </w:p>
          <w:p w:rsidR="00497C0F" w:rsidRDefault="00497C0F" w:rsidP="00285503">
            <w:pPr>
              <w:numPr>
                <w:ilvl w:val="0"/>
                <w:numId w:val="72"/>
              </w:numPr>
              <w:rPr>
                <w:rFonts w:ascii="Arial" w:hAnsi="Arial" w:cs="Arial"/>
                <w:b/>
                <w:color w:val="auto"/>
                <w:sz w:val="20"/>
                <w:szCs w:val="20"/>
              </w:rPr>
            </w:pPr>
            <w:r w:rsidRPr="00495671">
              <w:rPr>
                <w:rFonts w:ascii="Arial" w:hAnsi="Arial" w:cs="Arial"/>
                <w:color w:val="auto"/>
                <w:sz w:val="20"/>
                <w:szCs w:val="20"/>
              </w:rPr>
              <w:t>Dokumentacja techniczna jako podstawa</w:t>
            </w:r>
            <w:r w:rsidR="001979D6">
              <w:rPr>
                <w:rFonts w:ascii="Arial" w:hAnsi="Arial" w:cs="Arial"/>
                <w:color w:val="auto"/>
                <w:sz w:val="20"/>
                <w:szCs w:val="20"/>
              </w:rPr>
              <w:t xml:space="preserve"> do </w:t>
            </w:r>
            <w:r w:rsidRPr="00495671">
              <w:rPr>
                <w:rFonts w:ascii="Arial" w:hAnsi="Arial" w:cs="Arial"/>
                <w:color w:val="auto"/>
                <w:sz w:val="20"/>
                <w:szCs w:val="20"/>
              </w:rPr>
              <w:t>oceny jakości wyrobów stolarskich.</w:t>
            </w:r>
          </w:p>
        </w:tc>
        <w:tc>
          <w:tcPr>
            <w:tcW w:w="323" w:type="pct"/>
          </w:tcPr>
          <w:p w:rsidR="00497C0F" w:rsidRPr="00495671" w:rsidRDefault="00497C0F" w:rsidP="00285503">
            <w:pPr>
              <w:jc w:val="center"/>
              <w:rPr>
                <w:rFonts w:ascii="Arial" w:hAnsi="Arial" w:cs="Arial"/>
                <w:color w:val="auto"/>
                <w:sz w:val="20"/>
                <w:szCs w:val="20"/>
              </w:rPr>
            </w:pPr>
          </w:p>
        </w:tc>
        <w:tc>
          <w:tcPr>
            <w:tcW w:w="1244" w:type="pct"/>
          </w:tcPr>
          <w:p w:rsidR="00497C0F" w:rsidRDefault="00497C0F" w:rsidP="00285503">
            <w:pPr>
              <w:numPr>
                <w:ilvl w:val="0"/>
                <w:numId w:val="31"/>
              </w:numPr>
              <w:spacing w:before="20" w:after="20"/>
              <w:contextualSpacing/>
              <w:rPr>
                <w:rFonts w:ascii="Arial" w:eastAsia="Arial" w:hAnsi="Arial" w:cs="Arial"/>
                <w:b/>
                <w:color w:val="auto"/>
                <w:sz w:val="20"/>
                <w:szCs w:val="20"/>
              </w:rPr>
            </w:pPr>
            <w:r w:rsidRPr="00495671">
              <w:rPr>
                <w:rFonts w:ascii="Arial" w:hAnsi="Arial" w:cs="Arial"/>
                <w:color w:val="auto"/>
                <w:sz w:val="20"/>
                <w:szCs w:val="20"/>
              </w:rPr>
              <w:t>rozróżniać narzędzia, przyrządy</w:t>
            </w:r>
            <w:r w:rsidR="00DD462F">
              <w:rPr>
                <w:rFonts w:ascii="Arial" w:hAnsi="Arial" w:cs="Arial"/>
                <w:color w:val="auto"/>
                <w:sz w:val="20"/>
                <w:szCs w:val="20"/>
              </w:rPr>
              <w:t xml:space="preserve"> i </w:t>
            </w:r>
            <w:r w:rsidRPr="00495671">
              <w:rPr>
                <w:rFonts w:ascii="Arial" w:hAnsi="Arial" w:cs="Arial"/>
                <w:color w:val="auto"/>
                <w:sz w:val="20"/>
                <w:szCs w:val="20"/>
              </w:rPr>
              <w:t xml:space="preserve">metody pomiarowe </w:t>
            </w:r>
          </w:p>
          <w:p w:rsidR="00497C0F" w:rsidRDefault="00497C0F" w:rsidP="00285503">
            <w:pPr>
              <w:numPr>
                <w:ilvl w:val="0"/>
                <w:numId w:val="31"/>
              </w:numPr>
              <w:spacing w:before="20" w:after="20"/>
              <w:contextualSpacing/>
              <w:rPr>
                <w:rFonts w:ascii="Arial" w:eastAsia="Arial" w:hAnsi="Arial" w:cs="Arial"/>
                <w:b/>
                <w:color w:val="auto"/>
                <w:sz w:val="20"/>
                <w:szCs w:val="20"/>
              </w:rPr>
            </w:pPr>
            <w:r w:rsidRPr="00495671">
              <w:rPr>
                <w:rFonts w:ascii="Arial" w:hAnsi="Arial" w:cs="Arial"/>
                <w:color w:val="auto"/>
                <w:sz w:val="20"/>
                <w:szCs w:val="20"/>
              </w:rPr>
              <w:t>omawiać szczegółowe zasady wykonywania pomiarów</w:t>
            </w:r>
          </w:p>
          <w:p w:rsidR="00497C0F" w:rsidRDefault="00497C0F" w:rsidP="00285503">
            <w:pPr>
              <w:numPr>
                <w:ilvl w:val="0"/>
                <w:numId w:val="31"/>
              </w:numPr>
              <w:spacing w:before="20" w:after="20"/>
              <w:contextualSpacing/>
              <w:rPr>
                <w:rFonts w:ascii="Arial" w:eastAsia="Arial" w:hAnsi="Arial" w:cs="Arial"/>
                <w:b/>
                <w:color w:val="auto"/>
                <w:sz w:val="20"/>
                <w:szCs w:val="20"/>
              </w:rPr>
            </w:pPr>
            <w:r w:rsidRPr="00495671">
              <w:rPr>
                <w:rFonts w:ascii="Arial" w:eastAsia="Arial" w:hAnsi="Arial" w:cs="Arial"/>
                <w:color w:val="auto"/>
                <w:sz w:val="20"/>
                <w:szCs w:val="20"/>
              </w:rPr>
              <w:t xml:space="preserve">mierzyć dokładność wykonania wyrobów stolarskich </w:t>
            </w:r>
          </w:p>
          <w:p w:rsidR="00497C0F" w:rsidRDefault="00497C0F" w:rsidP="00285503">
            <w:pPr>
              <w:numPr>
                <w:ilvl w:val="0"/>
                <w:numId w:val="31"/>
              </w:numPr>
              <w:spacing w:before="20" w:after="20"/>
              <w:contextualSpacing/>
              <w:rPr>
                <w:rFonts w:ascii="Arial" w:eastAsia="Arial" w:hAnsi="Arial" w:cs="Arial"/>
                <w:b/>
                <w:color w:val="auto"/>
                <w:sz w:val="20"/>
                <w:szCs w:val="20"/>
              </w:rPr>
            </w:pPr>
            <w:r w:rsidRPr="00495671">
              <w:rPr>
                <w:rFonts w:ascii="Arial" w:hAnsi="Arial" w:cs="Arial"/>
                <w:color w:val="auto"/>
                <w:sz w:val="20"/>
                <w:szCs w:val="20"/>
              </w:rPr>
              <w:t>rozpoznawać błędy kształtu</w:t>
            </w:r>
            <w:r w:rsidR="00DD462F">
              <w:rPr>
                <w:rFonts w:ascii="Arial" w:hAnsi="Arial" w:cs="Arial"/>
                <w:color w:val="auto"/>
                <w:sz w:val="20"/>
                <w:szCs w:val="20"/>
              </w:rPr>
              <w:t xml:space="preserve"> i </w:t>
            </w:r>
            <w:r w:rsidRPr="00495671">
              <w:rPr>
                <w:rFonts w:ascii="Arial" w:hAnsi="Arial" w:cs="Arial"/>
                <w:color w:val="auto"/>
                <w:sz w:val="20"/>
                <w:szCs w:val="20"/>
              </w:rPr>
              <w:t>położenia w wyrobach</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 xml:space="preserve">materiałów drewnopochodnych </w:t>
            </w:r>
          </w:p>
          <w:p w:rsidR="00497C0F" w:rsidRDefault="00497C0F" w:rsidP="00285503">
            <w:pPr>
              <w:numPr>
                <w:ilvl w:val="0"/>
                <w:numId w:val="31"/>
              </w:numPr>
              <w:spacing w:before="20" w:after="20"/>
              <w:contextualSpacing/>
              <w:rPr>
                <w:rFonts w:ascii="Arial" w:hAnsi="Arial" w:cs="Arial"/>
                <w:b/>
                <w:color w:val="auto"/>
                <w:sz w:val="20"/>
                <w:szCs w:val="20"/>
              </w:rPr>
            </w:pPr>
            <w:r w:rsidRPr="00495671">
              <w:rPr>
                <w:rFonts w:ascii="Arial" w:hAnsi="Arial" w:cs="Arial"/>
                <w:color w:val="auto"/>
                <w:sz w:val="20"/>
                <w:szCs w:val="20"/>
              </w:rPr>
              <w:t>analizować wyniki pomiarów</w:t>
            </w:r>
          </w:p>
        </w:tc>
        <w:tc>
          <w:tcPr>
            <w:tcW w:w="1283" w:type="pct"/>
          </w:tcPr>
          <w:p w:rsidR="00497C0F" w:rsidRDefault="00497C0F" w:rsidP="00285503">
            <w:pPr>
              <w:pStyle w:val="Akapitzlist"/>
              <w:numPr>
                <w:ilvl w:val="0"/>
                <w:numId w:val="31"/>
              </w:numPr>
              <w:spacing w:before="20" w:after="20"/>
              <w:rPr>
                <w:rFonts w:ascii="Arial" w:hAnsi="Arial" w:cs="Arial"/>
                <w:b/>
                <w:color w:val="auto"/>
                <w:sz w:val="20"/>
                <w:szCs w:val="20"/>
              </w:rPr>
            </w:pPr>
            <w:r w:rsidRPr="00495671">
              <w:rPr>
                <w:rFonts w:ascii="Arial" w:hAnsi="Arial" w:cs="Arial"/>
                <w:color w:val="auto"/>
                <w:sz w:val="20"/>
                <w:szCs w:val="20"/>
              </w:rPr>
              <w:t>oceniać jakości wykonania wyrobów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p w:rsidR="00497C0F" w:rsidRDefault="00497C0F" w:rsidP="00285503">
            <w:pPr>
              <w:pStyle w:val="Akapitzlist"/>
              <w:numPr>
                <w:ilvl w:val="0"/>
                <w:numId w:val="31"/>
              </w:numPr>
              <w:spacing w:before="20" w:after="20"/>
              <w:rPr>
                <w:rFonts w:ascii="Arial" w:hAnsi="Arial" w:cs="Arial"/>
                <w:b/>
                <w:color w:val="auto"/>
                <w:sz w:val="20"/>
                <w:szCs w:val="20"/>
              </w:rPr>
            </w:pPr>
            <w:r w:rsidRPr="00495671">
              <w:rPr>
                <w:rFonts w:ascii="Arial" w:hAnsi="Arial" w:cs="Arial"/>
                <w:color w:val="auto"/>
                <w:sz w:val="20"/>
                <w:szCs w:val="20"/>
              </w:rPr>
              <w:t>stosować narzędzia, przyrządy</w:t>
            </w:r>
            <w:r w:rsidR="00DD462F">
              <w:rPr>
                <w:rFonts w:ascii="Arial" w:hAnsi="Arial" w:cs="Arial"/>
                <w:color w:val="auto"/>
                <w:sz w:val="20"/>
                <w:szCs w:val="20"/>
              </w:rPr>
              <w:t xml:space="preserve"> i </w:t>
            </w:r>
            <w:r w:rsidRPr="00495671">
              <w:rPr>
                <w:rFonts w:ascii="Arial" w:hAnsi="Arial" w:cs="Arial"/>
                <w:color w:val="auto"/>
                <w:sz w:val="20"/>
                <w:szCs w:val="20"/>
              </w:rPr>
              <w:t>metody pomiarowe,</w:t>
            </w:r>
          </w:p>
        </w:tc>
        <w:tc>
          <w:tcPr>
            <w:tcW w:w="359" w:type="pct"/>
          </w:tcPr>
          <w:p w:rsidR="00497C0F" w:rsidRPr="00495671" w:rsidRDefault="00497C0F" w:rsidP="00285503">
            <w:pPr>
              <w:rPr>
                <w:rFonts w:ascii="Arial" w:hAnsi="Arial" w:cs="Arial"/>
                <w:color w:val="auto"/>
                <w:sz w:val="20"/>
                <w:szCs w:val="20"/>
              </w:rPr>
            </w:pPr>
            <w:r>
              <w:rPr>
                <w:rFonts w:ascii="Arial" w:hAnsi="Arial" w:cs="Arial"/>
                <w:color w:val="auto"/>
                <w:sz w:val="20"/>
                <w:szCs w:val="20"/>
              </w:rPr>
              <w:t>Klasa I</w:t>
            </w:r>
            <w:r w:rsidR="00F34D4D">
              <w:rPr>
                <w:rFonts w:ascii="Arial" w:hAnsi="Arial" w:cs="Arial"/>
                <w:color w:val="auto"/>
                <w:sz w:val="20"/>
                <w:szCs w:val="20"/>
              </w:rPr>
              <w:t>V</w:t>
            </w:r>
          </w:p>
        </w:tc>
      </w:tr>
      <w:tr w:rsidR="00497C0F" w:rsidRPr="00495671" w:rsidTr="00C8027C">
        <w:tc>
          <w:tcPr>
            <w:tcW w:w="909" w:type="pct"/>
          </w:tcPr>
          <w:p w:rsidR="00497C0F" w:rsidRPr="00495671" w:rsidRDefault="00497C0F" w:rsidP="002E65E9">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95671">
              <w:rPr>
                <w:rFonts w:ascii="Arial" w:hAnsi="Arial" w:cs="Arial"/>
                <w:color w:val="auto"/>
                <w:sz w:val="20"/>
                <w:szCs w:val="20"/>
              </w:rPr>
              <w:t>X. Technologie</w:t>
            </w:r>
            <w:r w:rsidR="001979D6">
              <w:rPr>
                <w:rFonts w:ascii="Arial" w:hAnsi="Arial" w:cs="Arial"/>
                <w:color w:val="auto"/>
                <w:sz w:val="20"/>
                <w:szCs w:val="20"/>
              </w:rPr>
              <w:t xml:space="preserve"> do </w:t>
            </w:r>
            <w:r w:rsidRPr="00495671">
              <w:rPr>
                <w:rFonts w:ascii="Arial" w:hAnsi="Arial" w:cs="Arial"/>
                <w:color w:val="auto"/>
                <w:sz w:val="20"/>
                <w:szCs w:val="20"/>
              </w:rPr>
              <w:t>produkcji wyrobów</w:t>
            </w:r>
            <w:r w:rsidR="009842C9">
              <w:rPr>
                <w:rFonts w:ascii="Arial" w:hAnsi="Arial" w:cs="Arial"/>
                <w:color w:val="auto"/>
                <w:sz w:val="20"/>
                <w:szCs w:val="20"/>
              </w:rPr>
              <w:t xml:space="preserve"> </w:t>
            </w:r>
            <w:r w:rsidR="009842C9">
              <w:rPr>
                <w:rFonts w:ascii="Arial" w:hAnsi="Arial" w:cs="Arial"/>
                <w:color w:val="auto"/>
                <w:sz w:val="20"/>
                <w:szCs w:val="20"/>
              </w:rPr>
              <w:lastRenderedPageBreak/>
              <w:t>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tc>
        <w:tc>
          <w:tcPr>
            <w:tcW w:w="883" w:type="pct"/>
          </w:tcPr>
          <w:p w:rsidR="00497C0F" w:rsidRDefault="00497C0F" w:rsidP="00285503">
            <w:pPr>
              <w:numPr>
                <w:ilvl w:val="0"/>
                <w:numId w:val="74"/>
              </w:numPr>
              <w:rPr>
                <w:rFonts w:ascii="Arial" w:hAnsi="Arial" w:cs="Arial"/>
                <w:b/>
                <w:color w:val="auto"/>
                <w:sz w:val="20"/>
                <w:szCs w:val="20"/>
              </w:rPr>
            </w:pPr>
            <w:r w:rsidRPr="00495671">
              <w:rPr>
                <w:rFonts w:ascii="Arial" w:hAnsi="Arial" w:cs="Arial"/>
                <w:color w:val="auto"/>
                <w:sz w:val="20"/>
                <w:szCs w:val="20"/>
              </w:rPr>
              <w:lastRenderedPageBreak/>
              <w:t xml:space="preserve">Procesy technologiczne </w:t>
            </w:r>
            <w:r w:rsidRPr="00495671">
              <w:rPr>
                <w:rFonts w:ascii="Arial" w:hAnsi="Arial" w:cs="Arial"/>
                <w:color w:val="auto"/>
                <w:sz w:val="20"/>
                <w:szCs w:val="20"/>
              </w:rPr>
              <w:lastRenderedPageBreak/>
              <w:t>wytwarzania wyrobów stolarskich.</w:t>
            </w:r>
          </w:p>
          <w:p w:rsidR="00497C0F" w:rsidRDefault="00497C0F" w:rsidP="00285503">
            <w:pPr>
              <w:numPr>
                <w:ilvl w:val="0"/>
                <w:numId w:val="74"/>
              </w:numPr>
              <w:rPr>
                <w:rFonts w:ascii="Arial" w:hAnsi="Arial" w:cs="Arial"/>
                <w:b/>
                <w:color w:val="auto"/>
                <w:sz w:val="20"/>
                <w:szCs w:val="20"/>
              </w:rPr>
            </w:pPr>
            <w:r w:rsidRPr="00495671">
              <w:rPr>
                <w:rFonts w:ascii="Arial" w:hAnsi="Arial" w:cs="Arial"/>
                <w:color w:val="auto"/>
                <w:sz w:val="20"/>
                <w:szCs w:val="20"/>
              </w:rPr>
              <w:t>Projekty procesów technologicznych.</w:t>
            </w:r>
          </w:p>
        </w:tc>
        <w:tc>
          <w:tcPr>
            <w:tcW w:w="323" w:type="pct"/>
          </w:tcPr>
          <w:p w:rsidR="00497C0F" w:rsidRPr="00495671" w:rsidRDefault="00497C0F" w:rsidP="00285503">
            <w:pPr>
              <w:jc w:val="center"/>
              <w:rPr>
                <w:rFonts w:ascii="Arial" w:hAnsi="Arial" w:cs="Arial"/>
                <w:color w:val="auto"/>
                <w:sz w:val="20"/>
                <w:szCs w:val="20"/>
              </w:rPr>
            </w:pPr>
          </w:p>
        </w:tc>
        <w:tc>
          <w:tcPr>
            <w:tcW w:w="1244" w:type="pct"/>
          </w:tcPr>
          <w:p w:rsidR="00497C0F" w:rsidRDefault="00497C0F" w:rsidP="00285503">
            <w:pPr>
              <w:numPr>
                <w:ilvl w:val="0"/>
                <w:numId w:val="63"/>
              </w:numPr>
              <w:spacing w:before="20" w:after="20"/>
              <w:contextualSpacing/>
              <w:rPr>
                <w:rFonts w:ascii="Arial" w:eastAsia="Arial" w:hAnsi="Arial" w:cs="Arial"/>
                <w:b/>
                <w:color w:val="auto"/>
                <w:sz w:val="20"/>
                <w:szCs w:val="20"/>
              </w:rPr>
            </w:pPr>
            <w:r w:rsidRPr="00495671">
              <w:rPr>
                <w:rFonts w:ascii="Arial" w:eastAsia="Arial" w:hAnsi="Arial" w:cs="Arial"/>
                <w:color w:val="auto"/>
                <w:sz w:val="20"/>
                <w:szCs w:val="20"/>
              </w:rPr>
              <w:t xml:space="preserve">rozróżniać technologie stosowane w przemyśle </w:t>
            </w:r>
            <w:r w:rsidRPr="00495671">
              <w:rPr>
                <w:rFonts w:ascii="Arial" w:eastAsia="Arial" w:hAnsi="Arial" w:cs="Arial"/>
                <w:color w:val="auto"/>
                <w:sz w:val="20"/>
                <w:szCs w:val="20"/>
              </w:rPr>
              <w:lastRenderedPageBreak/>
              <w:t>drzewnym</w:t>
            </w:r>
          </w:p>
          <w:p w:rsidR="00497C0F" w:rsidRDefault="00497C0F" w:rsidP="00285503">
            <w:pPr>
              <w:numPr>
                <w:ilvl w:val="0"/>
                <w:numId w:val="63"/>
              </w:numPr>
              <w:spacing w:before="20" w:after="20"/>
              <w:contextualSpacing/>
              <w:rPr>
                <w:rFonts w:ascii="Arial" w:eastAsia="Arial" w:hAnsi="Arial" w:cs="Arial"/>
                <w:b/>
                <w:color w:val="auto"/>
                <w:sz w:val="20"/>
                <w:szCs w:val="20"/>
              </w:rPr>
            </w:pPr>
            <w:r w:rsidRPr="00495671">
              <w:rPr>
                <w:rFonts w:ascii="Arial" w:eastAsia="Arial" w:hAnsi="Arial" w:cs="Arial"/>
                <w:color w:val="auto"/>
                <w:sz w:val="20"/>
                <w:szCs w:val="20"/>
              </w:rPr>
              <w:t xml:space="preserve">charakteryzować etapy procesu produkcji wyrobów skrzyniowych </w:t>
            </w:r>
          </w:p>
          <w:p w:rsidR="00497C0F" w:rsidRDefault="00497C0F" w:rsidP="00285503">
            <w:pPr>
              <w:numPr>
                <w:ilvl w:val="0"/>
                <w:numId w:val="63"/>
              </w:numPr>
              <w:spacing w:before="20" w:after="20"/>
              <w:contextualSpacing/>
              <w:rPr>
                <w:rFonts w:ascii="Arial" w:eastAsia="Arial" w:hAnsi="Arial" w:cs="Arial"/>
                <w:b/>
                <w:color w:val="auto"/>
                <w:sz w:val="20"/>
                <w:szCs w:val="20"/>
              </w:rPr>
            </w:pPr>
            <w:r w:rsidRPr="00495671">
              <w:rPr>
                <w:rFonts w:ascii="Arial" w:eastAsia="Arial" w:hAnsi="Arial" w:cs="Arial"/>
                <w:color w:val="auto"/>
                <w:sz w:val="20"/>
                <w:szCs w:val="20"/>
              </w:rPr>
              <w:t>dobierać technologie wykonania</w:t>
            </w:r>
            <w:r w:rsidR="00DD462F">
              <w:rPr>
                <w:rFonts w:ascii="Arial" w:eastAsia="Arial" w:hAnsi="Arial" w:cs="Arial"/>
                <w:color w:val="auto"/>
                <w:sz w:val="20"/>
                <w:szCs w:val="20"/>
              </w:rPr>
              <w:t xml:space="preserve"> i </w:t>
            </w:r>
            <w:r w:rsidRPr="00495671">
              <w:rPr>
                <w:rFonts w:ascii="Arial" w:eastAsia="Arial" w:hAnsi="Arial" w:cs="Arial"/>
                <w:color w:val="auto"/>
                <w:sz w:val="20"/>
                <w:szCs w:val="20"/>
              </w:rPr>
              <w:t>wykańczania wąskich</w:t>
            </w:r>
            <w:r w:rsidR="00DD462F">
              <w:rPr>
                <w:rFonts w:ascii="Arial" w:eastAsia="Arial" w:hAnsi="Arial" w:cs="Arial"/>
                <w:color w:val="auto"/>
                <w:sz w:val="20"/>
                <w:szCs w:val="20"/>
              </w:rPr>
              <w:t xml:space="preserve"> i </w:t>
            </w:r>
            <w:r w:rsidRPr="00495671">
              <w:rPr>
                <w:rFonts w:ascii="Arial" w:eastAsia="Arial" w:hAnsi="Arial" w:cs="Arial"/>
                <w:color w:val="auto"/>
                <w:sz w:val="20"/>
                <w:szCs w:val="20"/>
              </w:rPr>
              <w:t xml:space="preserve">szerokich powierzchni wyrobów skrzyniowych </w:t>
            </w:r>
          </w:p>
          <w:p w:rsidR="00497C0F" w:rsidRDefault="00497C0F" w:rsidP="00285503">
            <w:pPr>
              <w:numPr>
                <w:ilvl w:val="0"/>
                <w:numId w:val="63"/>
              </w:numPr>
              <w:spacing w:before="20" w:after="20"/>
              <w:contextualSpacing/>
              <w:rPr>
                <w:rFonts w:ascii="Arial" w:eastAsia="Arial" w:hAnsi="Arial" w:cs="Arial"/>
                <w:b/>
                <w:color w:val="auto"/>
                <w:sz w:val="20"/>
                <w:szCs w:val="20"/>
              </w:rPr>
            </w:pPr>
            <w:r w:rsidRPr="00495671">
              <w:rPr>
                <w:rFonts w:ascii="Arial" w:eastAsia="Arial" w:hAnsi="Arial" w:cs="Arial"/>
                <w:color w:val="auto"/>
                <w:sz w:val="20"/>
                <w:szCs w:val="20"/>
              </w:rPr>
              <w:t xml:space="preserve">charakteryzować etapy procesu produkcji wyrobów szkieletowych </w:t>
            </w:r>
          </w:p>
          <w:p w:rsidR="00497C0F" w:rsidRDefault="00497C0F" w:rsidP="00285503">
            <w:pPr>
              <w:numPr>
                <w:ilvl w:val="0"/>
                <w:numId w:val="63"/>
              </w:numPr>
              <w:spacing w:before="20" w:after="20"/>
              <w:contextualSpacing/>
              <w:rPr>
                <w:rFonts w:ascii="Arial" w:eastAsia="Arial" w:hAnsi="Arial" w:cs="Arial"/>
                <w:b/>
                <w:color w:val="auto"/>
                <w:sz w:val="20"/>
                <w:szCs w:val="20"/>
              </w:rPr>
            </w:pPr>
            <w:r w:rsidRPr="00495671">
              <w:rPr>
                <w:rFonts w:ascii="Arial" w:eastAsia="Arial" w:hAnsi="Arial" w:cs="Arial"/>
                <w:color w:val="auto"/>
                <w:sz w:val="20"/>
                <w:szCs w:val="20"/>
              </w:rPr>
              <w:t>planować kolejność czynności</w:t>
            </w:r>
            <w:r w:rsidR="00DD462F">
              <w:rPr>
                <w:rFonts w:ascii="Arial" w:eastAsia="Arial" w:hAnsi="Arial" w:cs="Arial"/>
                <w:color w:val="auto"/>
                <w:sz w:val="20"/>
                <w:szCs w:val="20"/>
              </w:rPr>
              <w:t xml:space="preserve"> i </w:t>
            </w:r>
            <w:r w:rsidRPr="00495671">
              <w:rPr>
                <w:rFonts w:ascii="Arial" w:eastAsia="Arial" w:hAnsi="Arial" w:cs="Arial"/>
                <w:color w:val="auto"/>
                <w:sz w:val="20"/>
                <w:szCs w:val="20"/>
              </w:rPr>
              <w:t>operacji wykonania elementów graniakowych, giętych</w:t>
            </w:r>
            <w:r w:rsidR="00DD462F">
              <w:rPr>
                <w:rFonts w:ascii="Arial" w:eastAsia="Arial" w:hAnsi="Arial" w:cs="Arial"/>
                <w:color w:val="auto"/>
                <w:sz w:val="20"/>
                <w:szCs w:val="20"/>
              </w:rPr>
              <w:t xml:space="preserve"> i </w:t>
            </w:r>
            <w:r w:rsidRPr="00495671">
              <w:rPr>
                <w:rFonts w:ascii="Arial" w:eastAsia="Arial" w:hAnsi="Arial" w:cs="Arial"/>
                <w:color w:val="auto"/>
                <w:sz w:val="20"/>
                <w:szCs w:val="20"/>
              </w:rPr>
              <w:t xml:space="preserve">gięto-klejonych wyrobów szkieletowych </w:t>
            </w:r>
          </w:p>
          <w:p w:rsidR="00497C0F" w:rsidRDefault="00497C0F" w:rsidP="00285503">
            <w:pPr>
              <w:numPr>
                <w:ilvl w:val="0"/>
                <w:numId w:val="63"/>
              </w:numPr>
              <w:spacing w:before="20" w:after="20"/>
              <w:contextualSpacing/>
              <w:rPr>
                <w:rFonts w:ascii="Arial" w:eastAsia="Arial" w:hAnsi="Arial" w:cs="Arial"/>
                <w:b/>
                <w:color w:val="auto"/>
                <w:sz w:val="20"/>
                <w:szCs w:val="20"/>
              </w:rPr>
            </w:pPr>
            <w:r w:rsidRPr="00495671">
              <w:rPr>
                <w:rFonts w:ascii="Arial" w:eastAsia="Arial" w:hAnsi="Arial" w:cs="Arial"/>
                <w:color w:val="auto"/>
                <w:sz w:val="20"/>
                <w:szCs w:val="20"/>
              </w:rPr>
              <w:t>typować maszyny</w:t>
            </w:r>
            <w:r w:rsidR="00DD462F">
              <w:rPr>
                <w:rFonts w:ascii="Arial" w:eastAsia="Arial" w:hAnsi="Arial" w:cs="Arial"/>
                <w:color w:val="auto"/>
                <w:sz w:val="20"/>
                <w:szCs w:val="20"/>
              </w:rPr>
              <w:t xml:space="preserve"> i </w:t>
            </w:r>
            <w:r w:rsidRPr="00495671">
              <w:rPr>
                <w:rFonts w:ascii="Arial" w:eastAsia="Arial" w:hAnsi="Arial" w:cs="Arial"/>
                <w:color w:val="auto"/>
                <w:sz w:val="20"/>
                <w:szCs w:val="20"/>
              </w:rPr>
              <w:t>urządzenia</w:t>
            </w:r>
            <w:r w:rsidR="001979D6">
              <w:rPr>
                <w:rFonts w:ascii="Arial" w:eastAsia="Arial" w:hAnsi="Arial" w:cs="Arial"/>
                <w:color w:val="auto"/>
                <w:sz w:val="20"/>
                <w:szCs w:val="20"/>
              </w:rPr>
              <w:t xml:space="preserve"> do </w:t>
            </w:r>
            <w:r w:rsidRPr="00495671">
              <w:rPr>
                <w:rFonts w:ascii="Arial" w:eastAsia="Arial" w:hAnsi="Arial" w:cs="Arial"/>
                <w:color w:val="auto"/>
                <w:sz w:val="20"/>
                <w:szCs w:val="20"/>
              </w:rPr>
              <w:t>realizacji procesu technologicznego</w:t>
            </w:r>
          </w:p>
          <w:p w:rsidR="00497C0F" w:rsidRDefault="00497C0F" w:rsidP="00285503">
            <w:pPr>
              <w:numPr>
                <w:ilvl w:val="0"/>
                <w:numId w:val="63"/>
              </w:numPr>
              <w:spacing w:before="20" w:after="20"/>
              <w:contextualSpacing/>
              <w:rPr>
                <w:rFonts w:ascii="Arial" w:eastAsia="Arial" w:hAnsi="Arial" w:cs="Arial"/>
                <w:b/>
                <w:color w:val="auto"/>
                <w:sz w:val="20"/>
                <w:szCs w:val="20"/>
              </w:rPr>
            </w:pPr>
            <w:r w:rsidRPr="00495671">
              <w:rPr>
                <w:rFonts w:ascii="Arial" w:eastAsia="Arial" w:hAnsi="Arial" w:cs="Arial"/>
                <w:color w:val="auto"/>
                <w:sz w:val="20"/>
                <w:szCs w:val="20"/>
              </w:rPr>
              <w:t>dobierać narzędzia</w:t>
            </w:r>
            <w:r w:rsidR="001979D6">
              <w:rPr>
                <w:rFonts w:ascii="Arial" w:eastAsia="Arial" w:hAnsi="Arial" w:cs="Arial"/>
                <w:color w:val="auto"/>
                <w:sz w:val="20"/>
                <w:szCs w:val="20"/>
              </w:rPr>
              <w:t xml:space="preserve"> do </w:t>
            </w:r>
            <w:r w:rsidRPr="00495671">
              <w:rPr>
                <w:rFonts w:ascii="Arial" w:eastAsia="Arial" w:hAnsi="Arial" w:cs="Arial"/>
                <w:color w:val="auto"/>
                <w:sz w:val="20"/>
                <w:szCs w:val="20"/>
              </w:rPr>
              <w:t>wykonania czynności</w:t>
            </w:r>
            <w:r w:rsidR="00DD462F">
              <w:rPr>
                <w:rFonts w:ascii="Arial" w:eastAsia="Arial" w:hAnsi="Arial" w:cs="Arial"/>
                <w:color w:val="auto"/>
                <w:sz w:val="20"/>
                <w:szCs w:val="20"/>
              </w:rPr>
              <w:t xml:space="preserve"> i </w:t>
            </w:r>
            <w:r w:rsidRPr="00495671">
              <w:rPr>
                <w:rFonts w:ascii="Arial" w:eastAsia="Arial" w:hAnsi="Arial" w:cs="Arial"/>
                <w:color w:val="auto"/>
                <w:sz w:val="20"/>
                <w:szCs w:val="20"/>
              </w:rPr>
              <w:t xml:space="preserve">operacji technologicznych </w:t>
            </w:r>
          </w:p>
          <w:p w:rsidR="00497C0F" w:rsidRDefault="00497C0F" w:rsidP="00285503">
            <w:pPr>
              <w:numPr>
                <w:ilvl w:val="0"/>
                <w:numId w:val="63"/>
              </w:numPr>
              <w:spacing w:before="20" w:after="20"/>
              <w:contextualSpacing/>
              <w:rPr>
                <w:rFonts w:ascii="Arial" w:eastAsia="Arial" w:hAnsi="Arial" w:cs="Arial"/>
                <w:b/>
                <w:color w:val="auto"/>
                <w:sz w:val="20"/>
                <w:szCs w:val="20"/>
              </w:rPr>
            </w:pPr>
            <w:r w:rsidRPr="00495671">
              <w:rPr>
                <w:rFonts w:ascii="Arial" w:eastAsia="Arial" w:hAnsi="Arial" w:cs="Arial"/>
                <w:color w:val="auto"/>
                <w:sz w:val="20"/>
                <w:szCs w:val="20"/>
              </w:rPr>
              <w:t xml:space="preserve">ustalać parametry obróbki </w:t>
            </w:r>
          </w:p>
        </w:tc>
        <w:tc>
          <w:tcPr>
            <w:tcW w:w="1283" w:type="pct"/>
          </w:tcPr>
          <w:p w:rsidR="00497C0F" w:rsidRDefault="00497C0F" w:rsidP="00285503">
            <w:pPr>
              <w:numPr>
                <w:ilvl w:val="0"/>
                <w:numId w:val="63"/>
              </w:numPr>
              <w:rPr>
                <w:rFonts w:ascii="Arial" w:hAnsi="Arial" w:cs="Arial"/>
                <w:b/>
                <w:color w:val="auto"/>
                <w:sz w:val="20"/>
                <w:szCs w:val="20"/>
              </w:rPr>
            </w:pPr>
            <w:r w:rsidRPr="00495671">
              <w:rPr>
                <w:rFonts w:ascii="Arial" w:hAnsi="Arial" w:cs="Arial"/>
                <w:color w:val="auto"/>
                <w:sz w:val="20"/>
                <w:szCs w:val="20"/>
              </w:rPr>
              <w:lastRenderedPageBreak/>
              <w:t xml:space="preserve">wykonywać procesy technologiczne wytwarzania </w:t>
            </w:r>
            <w:r w:rsidRPr="00495671">
              <w:rPr>
                <w:rFonts w:ascii="Arial" w:hAnsi="Arial" w:cs="Arial"/>
                <w:color w:val="auto"/>
                <w:sz w:val="20"/>
                <w:szCs w:val="20"/>
              </w:rPr>
              <w:lastRenderedPageBreak/>
              <w:t>wyrobów stolarskich,</w:t>
            </w:r>
            <w:r w:rsidR="009842C9">
              <w:rPr>
                <w:rFonts w:ascii="Arial" w:hAnsi="Arial" w:cs="Arial"/>
                <w:color w:val="auto"/>
                <w:sz w:val="20"/>
                <w:szCs w:val="20"/>
              </w:rPr>
              <w:t xml:space="preserve"> z </w:t>
            </w:r>
            <w:r w:rsidRPr="00495671">
              <w:rPr>
                <w:rFonts w:ascii="Arial" w:hAnsi="Arial" w:cs="Arial"/>
                <w:color w:val="auto"/>
                <w:sz w:val="20"/>
                <w:szCs w:val="20"/>
              </w:rPr>
              <w:t>różnych materiałów drzewnych</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tc>
        <w:tc>
          <w:tcPr>
            <w:tcW w:w="359" w:type="pct"/>
          </w:tcPr>
          <w:p w:rsidR="00497C0F" w:rsidRPr="00495671" w:rsidRDefault="00497C0F" w:rsidP="00285503">
            <w:pPr>
              <w:rPr>
                <w:rFonts w:ascii="Arial" w:hAnsi="Arial" w:cs="Arial"/>
                <w:color w:val="auto"/>
                <w:sz w:val="20"/>
                <w:szCs w:val="20"/>
              </w:rPr>
            </w:pPr>
            <w:r>
              <w:rPr>
                <w:rFonts w:ascii="Arial" w:hAnsi="Arial" w:cs="Arial"/>
                <w:color w:val="auto"/>
                <w:sz w:val="20"/>
                <w:szCs w:val="20"/>
              </w:rPr>
              <w:lastRenderedPageBreak/>
              <w:t>Klasa IV</w:t>
            </w:r>
            <w:r w:rsidR="00F34D4D">
              <w:rPr>
                <w:rFonts w:ascii="Arial" w:hAnsi="Arial" w:cs="Arial"/>
                <w:color w:val="auto"/>
                <w:sz w:val="20"/>
                <w:szCs w:val="20"/>
              </w:rPr>
              <w:t>/ Klasa V</w:t>
            </w:r>
          </w:p>
        </w:tc>
      </w:tr>
      <w:tr w:rsidR="00497C0F" w:rsidRPr="00495671" w:rsidTr="00C8027C">
        <w:tc>
          <w:tcPr>
            <w:tcW w:w="909" w:type="pct"/>
          </w:tcPr>
          <w:p w:rsidR="00497C0F" w:rsidRPr="00495671" w:rsidRDefault="00497C0F" w:rsidP="0028550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95671">
              <w:rPr>
                <w:rFonts w:ascii="Arial" w:hAnsi="Arial" w:cs="Arial"/>
                <w:color w:val="auto"/>
                <w:sz w:val="20"/>
                <w:szCs w:val="20"/>
              </w:rPr>
              <w:lastRenderedPageBreak/>
              <w:t>XI. Obsługa maszyn</w:t>
            </w:r>
            <w:r w:rsidR="00DD462F">
              <w:rPr>
                <w:rFonts w:ascii="Arial" w:hAnsi="Arial" w:cs="Arial"/>
                <w:color w:val="auto"/>
                <w:sz w:val="20"/>
                <w:szCs w:val="20"/>
              </w:rPr>
              <w:t xml:space="preserve"> i </w:t>
            </w:r>
            <w:r w:rsidRPr="00495671">
              <w:rPr>
                <w:rFonts w:ascii="Arial" w:hAnsi="Arial" w:cs="Arial"/>
                <w:color w:val="auto"/>
                <w:sz w:val="20"/>
                <w:szCs w:val="20"/>
              </w:rPr>
              <w:t>urządzeń stosowanych przy obróbce 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p w:rsidR="00497C0F" w:rsidRPr="00495671" w:rsidRDefault="00497C0F" w:rsidP="0028550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883" w:type="pct"/>
          </w:tcPr>
          <w:p w:rsidR="00497C0F" w:rsidRDefault="00497C0F" w:rsidP="00285503">
            <w:pPr>
              <w:numPr>
                <w:ilvl w:val="0"/>
                <w:numId w:val="75"/>
              </w:numPr>
              <w:rPr>
                <w:rFonts w:ascii="Arial" w:hAnsi="Arial" w:cs="Arial"/>
                <w:b/>
                <w:color w:val="auto"/>
                <w:sz w:val="20"/>
                <w:szCs w:val="20"/>
              </w:rPr>
            </w:pPr>
            <w:r>
              <w:rPr>
                <w:rFonts w:ascii="Arial" w:hAnsi="Arial" w:cs="Arial"/>
                <w:color w:val="auto"/>
                <w:sz w:val="20"/>
                <w:szCs w:val="20"/>
              </w:rPr>
              <w:t>Obsługa maszyn</w:t>
            </w:r>
            <w:r w:rsidR="00DD462F">
              <w:rPr>
                <w:rFonts w:ascii="Arial" w:hAnsi="Arial" w:cs="Arial"/>
                <w:color w:val="auto"/>
                <w:sz w:val="20"/>
                <w:szCs w:val="20"/>
              </w:rPr>
              <w:t xml:space="preserve"> i </w:t>
            </w:r>
            <w:r w:rsidRPr="00495671">
              <w:rPr>
                <w:rFonts w:ascii="Arial" w:hAnsi="Arial" w:cs="Arial"/>
                <w:color w:val="auto"/>
                <w:sz w:val="20"/>
                <w:szCs w:val="20"/>
              </w:rPr>
              <w:t xml:space="preserve">urządzeń </w:t>
            </w:r>
            <w:r w:rsidR="00EF68EF" w:rsidRPr="00495671">
              <w:rPr>
                <w:rFonts w:ascii="Arial" w:hAnsi="Arial" w:cs="Arial"/>
                <w:color w:val="auto"/>
                <w:sz w:val="20"/>
                <w:szCs w:val="20"/>
              </w:rPr>
              <w:t>zgodnie</w:t>
            </w:r>
            <w:r w:rsidR="00EF68EF">
              <w:rPr>
                <w:rFonts w:ascii="Arial" w:hAnsi="Arial" w:cs="Arial"/>
                <w:color w:val="auto"/>
                <w:sz w:val="20"/>
                <w:szCs w:val="20"/>
              </w:rPr>
              <w:t xml:space="preserve"> z</w:t>
            </w:r>
            <w:r w:rsidR="009842C9">
              <w:rPr>
                <w:rFonts w:ascii="Arial" w:hAnsi="Arial" w:cs="Arial"/>
                <w:color w:val="auto"/>
                <w:sz w:val="20"/>
                <w:szCs w:val="20"/>
              </w:rPr>
              <w:t> </w:t>
            </w:r>
            <w:r w:rsidRPr="00495671">
              <w:rPr>
                <w:rFonts w:ascii="Arial" w:hAnsi="Arial" w:cs="Arial"/>
                <w:color w:val="auto"/>
                <w:sz w:val="20"/>
                <w:szCs w:val="20"/>
              </w:rPr>
              <w:t xml:space="preserve">instrukcją obsługi. </w:t>
            </w:r>
          </w:p>
          <w:p w:rsidR="00497C0F" w:rsidRDefault="00497C0F" w:rsidP="00285503">
            <w:pPr>
              <w:numPr>
                <w:ilvl w:val="0"/>
                <w:numId w:val="75"/>
              </w:numPr>
              <w:rPr>
                <w:rFonts w:ascii="Arial" w:hAnsi="Arial" w:cs="Arial"/>
                <w:b/>
                <w:color w:val="auto"/>
                <w:sz w:val="20"/>
                <w:szCs w:val="20"/>
              </w:rPr>
            </w:pPr>
            <w:r w:rsidRPr="00495671">
              <w:rPr>
                <w:rFonts w:ascii="Arial" w:eastAsia="Arial" w:hAnsi="Arial" w:cs="Arial"/>
                <w:color w:val="auto"/>
                <w:sz w:val="20"/>
                <w:szCs w:val="20"/>
              </w:rPr>
              <w:t>Wykonywanie obróbki ręcznej</w:t>
            </w:r>
            <w:r w:rsidR="00DD462F">
              <w:rPr>
                <w:rFonts w:ascii="Arial" w:eastAsia="Arial" w:hAnsi="Arial" w:cs="Arial"/>
                <w:color w:val="auto"/>
                <w:sz w:val="20"/>
                <w:szCs w:val="20"/>
              </w:rPr>
              <w:t xml:space="preserve"> i </w:t>
            </w:r>
            <w:r w:rsidRPr="00495671">
              <w:rPr>
                <w:rFonts w:ascii="Arial" w:eastAsia="Arial" w:hAnsi="Arial" w:cs="Arial"/>
                <w:color w:val="auto"/>
                <w:sz w:val="20"/>
                <w:szCs w:val="20"/>
              </w:rPr>
              <w:t>maszynowej</w:t>
            </w:r>
            <w:r w:rsidRPr="00495671">
              <w:rPr>
                <w:rFonts w:ascii="Arial" w:hAnsi="Arial" w:cs="Arial"/>
                <w:color w:val="auto"/>
                <w:sz w:val="20"/>
                <w:szCs w:val="20"/>
              </w:rPr>
              <w:t xml:space="preserve"> 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r w:rsidR="00613999">
              <w:rPr>
                <w:rFonts w:ascii="Arial" w:hAnsi="Arial" w:cs="Arial"/>
                <w:color w:val="auto"/>
                <w:sz w:val="20"/>
                <w:szCs w:val="20"/>
              </w:rPr>
              <w:t>.</w:t>
            </w:r>
          </w:p>
        </w:tc>
        <w:tc>
          <w:tcPr>
            <w:tcW w:w="323" w:type="pct"/>
          </w:tcPr>
          <w:p w:rsidR="00497C0F" w:rsidRPr="00495671" w:rsidRDefault="00497C0F" w:rsidP="00285503">
            <w:pPr>
              <w:jc w:val="center"/>
              <w:rPr>
                <w:rFonts w:ascii="Arial" w:hAnsi="Arial" w:cs="Arial"/>
                <w:color w:val="auto"/>
                <w:sz w:val="20"/>
                <w:szCs w:val="20"/>
              </w:rPr>
            </w:pPr>
          </w:p>
        </w:tc>
        <w:tc>
          <w:tcPr>
            <w:tcW w:w="1244" w:type="pct"/>
          </w:tcPr>
          <w:p w:rsidR="00497C0F" w:rsidRDefault="00497C0F" w:rsidP="00285503">
            <w:pPr>
              <w:numPr>
                <w:ilvl w:val="0"/>
                <w:numId w:val="63"/>
              </w:numPr>
              <w:spacing w:before="20"/>
              <w:contextualSpacing/>
              <w:rPr>
                <w:rFonts w:ascii="Arial" w:eastAsia="Arial" w:hAnsi="Arial" w:cs="Arial"/>
                <w:b/>
                <w:color w:val="auto"/>
                <w:sz w:val="20"/>
                <w:szCs w:val="20"/>
              </w:rPr>
            </w:pPr>
            <w:r w:rsidRPr="00495671">
              <w:rPr>
                <w:rFonts w:ascii="Arial" w:eastAsia="Arial" w:hAnsi="Arial" w:cs="Arial"/>
                <w:color w:val="auto"/>
                <w:sz w:val="20"/>
                <w:szCs w:val="20"/>
              </w:rPr>
              <w:t xml:space="preserve">określać </w:t>
            </w:r>
            <w:r w:rsidRPr="00495671">
              <w:rPr>
                <w:rFonts w:ascii="Arial" w:hAnsi="Arial" w:cs="Arial"/>
                <w:color w:val="auto"/>
                <w:sz w:val="20"/>
                <w:szCs w:val="20"/>
              </w:rPr>
              <w:t xml:space="preserve">zasady użytkowania typowych obrabiarek stosowanych </w:t>
            </w:r>
            <w:r w:rsidR="00343851">
              <w:rPr>
                <w:rFonts w:ascii="Arial" w:hAnsi="Arial" w:cs="Arial"/>
                <w:color w:val="auto"/>
                <w:sz w:val="20"/>
                <w:szCs w:val="20"/>
              </w:rPr>
              <w:t>w </w:t>
            </w:r>
            <w:r w:rsidR="00343851" w:rsidRPr="00495671">
              <w:rPr>
                <w:rFonts w:ascii="Arial" w:hAnsi="Arial" w:cs="Arial"/>
                <w:color w:val="auto"/>
                <w:sz w:val="20"/>
                <w:szCs w:val="20"/>
              </w:rPr>
              <w:t>produkcji drzewnej</w:t>
            </w:r>
            <w:r w:rsidRPr="00495671">
              <w:rPr>
                <w:rFonts w:ascii="Arial" w:hAnsi="Arial" w:cs="Arial"/>
                <w:color w:val="auto"/>
                <w:sz w:val="20"/>
                <w:szCs w:val="20"/>
              </w:rPr>
              <w:t xml:space="preserve"> (pilarki, frezarki, strugarki, szlifierki, centra frezarskie, okleiniarki)</w:t>
            </w:r>
          </w:p>
          <w:p w:rsidR="00497C0F" w:rsidRDefault="00497C0F" w:rsidP="00285503">
            <w:pPr>
              <w:numPr>
                <w:ilvl w:val="0"/>
                <w:numId w:val="63"/>
              </w:numPr>
              <w:spacing w:before="20"/>
              <w:contextualSpacing/>
              <w:rPr>
                <w:rFonts w:ascii="Arial" w:eastAsia="Arial" w:hAnsi="Arial" w:cs="Arial"/>
                <w:b/>
                <w:color w:val="auto"/>
                <w:sz w:val="20"/>
                <w:szCs w:val="20"/>
              </w:rPr>
            </w:pPr>
            <w:r w:rsidRPr="00495671">
              <w:rPr>
                <w:rFonts w:ascii="Arial" w:eastAsia="Arial" w:hAnsi="Arial" w:cs="Arial"/>
                <w:color w:val="auto"/>
                <w:sz w:val="20"/>
                <w:szCs w:val="20"/>
              </w:rPr>
              <w:t xml:space="preserve">mocować narzędzia </w:t>
            </w:r>
          </w:p>
          <w:p w:rsidR="00497C0F" w:rsidRDefault="00497C0F" w:rsidP="00285503">
            <w:pPr>
              <w:numPr>
                <w:ilvl w:val="0"/>
                <w:numId w:val="63"/>
              </w:numPr>
              <w:spacing w:before="20"/>
              <w:contextualSpacing/>
              <w:rPr>
                <w:rFonts w:ascii="Arial" w:eastAsia="Arial" w:hAnsi="Arial" w:cs="Arial"/>
                <w:b/>
                <w:color w:val="auto"/>
                <w:sz w:val="20"/>
                <w:szCs w:val="20"/>
              </w:rPr>
            </w:pPr>
            <w:r w:rsidRPr="00495671">
              <w:rPr>
                <w:rFonts w:ascii="Arial" w:eastAsia="Arial" w:hAnsi="Arial" w:cs="Arial"/>
                <w:color w:val="auto"/>
                <w:sz w:val="20"/>
                <w:szCs w:val="20"/>
              </w:rPr>
              <w:t>ustalać parametry obróbki</w:t>
            </w:r>
          </w:p>
          <w:p w:rsidR="00497C0F" w:rsidRDefault="00497C0F" w:rsidP="00285503">
            <w:pPr>
              <w:numPr>
                <w:ilvl w:val="0"/>
                <w:numId w:val="63"/>
              </w:numPr>
              <w:spacing w:before="20"/>
              <w:contextualSpacing/>
              <w:rPr>
                <w:rFonts w:ascii="Arial" w:eastAsia="Arial" w:hAnsi="Arial" w:cs="Arial"/>
                <w:b/>
                <w:color w:val="auto"/>
                <w:sz w:val="20"/>
                <w:szCs w:val="20"/>
              </w:rPr>
            </w:pPr>
            <w:r w:rsidRPr="00495671">
              <w:rPr>
                <w:rFonts w:ascii="Arial" w:eastAsia="Arial" w:hAnsi="Arial" w:cs="Arial"/>
                <w:color w:val="auto"/>
                <w:sz w:val="20"/>
                <w:szCs w:val="20"/>
              </w:rPr>
              <w:t>mocować oprzyrządowanie</w:t>
            </w:r>
            <w:r w:rsidR="00DD462F">
              <w:rPr>
                <w:rFonts w:ascii="Arial" w:eastAsia="Arial" w:hAnsi="Arial" w:cs="Arial"/>
                <w:color w:val="auto"/>
                <w:sz w:val="20"/>
                <w:szCs w:val="20"/>
              </w:rPr>
              <w:t xml:space="preserve"> i </w:t>
            </w:r>
            <w:r w:rsidRPr="00495671">
              <w:rPr>
                <w:rFonts w:ascii="Arial" w:eastAsia="Arial" w:hAnsi="Arial" w:cs="Arial"/>
                <w:color w:val="auto"/>
                <w:sz w:val="20"/>
                <w:szCs w:val="20"/>
              </w:rPr>
              <w:t>zabezpieczenia obrabiarki</w:t>
            </w:r>
          </w:p>
          <w:p w:rsidR="00497C0F" w:rsidRDefault="00497C0F" w:rsidP="00285503">
            <w:pPr>
              <w:numPr>
                <w:ilvl w:val="0"/>
                <w:numId w:val="63"/>
              </w:numPr>
              <w:spacing w:before="20"/>
              <w:contextualSpacing/>
              <w:rPr>
                <w:rFonts w:ascii="Arial" w:eastAsia="Arial" w:hAnsi="Arial" w:cs="Arial"/>
                <w:b/>
                <w:color w:val="auto"/>
                <w:sz w:val="20"/>
                <w:szCs w:val="20"/>
              </w:rPr>
            </w:pPr>
            <w:r w:rsidRPr="00495671">
              <w:rPr>
                <w:rFonts w:ascii="Arial" w:hAnsi="Arial" w:cs="Arial"/>
                <w:color w:val="auto"/>
                <w:sz w:val="20"/>
                <w:szCs w:val="20"/>
              </w:rPr>
              <w:t>ustalać parametry geometryczne</w:t>
            </w:r>
            <w:r w:rsidR="00DD462F">
              <w:rPr>
                <w:rFonts w:ascii="Arial" w:hAnsi="Arial" w:cs="Arial"/>
                <w:color w:val="auto"/>
                <w:sz w:val="20"/>
                <w:szCs w:val="20"/>
              </w:rPr>
              <w:t xml:space="preserve"> i </w:t>
            </w:r>
            <w:r w:rsidRPr="00495671">
              <w:rPr>
                <w:rFonts w:ascii="Arial" w:hAnsi="Arial" w:cs="Arial"/>
                <w:color w:val="auto"/>
                <w:sz w:val="20"/>
                <w:szCs w:val="20"/>
              </w:rPr>
              <w:t xml:space="preserve">technologiczne obrabiarki CNC </w:t>
            </w:r>
          </w:p>
          <w:p w:rsidR="00497C0F" w:rsidRDefault="00497C0F" w:rsidP="00285503">
            <w:pPr>
              <w:numPr>
                <w:ilvl w:val="0"/>
                <w:numId w:val="63"/>
              </w:numPr>
              <w:spacing w:before="20"/>
              <w:contextualSpacing/>
              <w:rPr>
                <w:rFonts w:ascii="Arial" w:eastAsia="Arial" w:hAnsi="Arial" w:cs="Arial"/>
                <w:b/>
                <w:color w:val="auto"/>
                <w:sz w:val="20"/>
                <w:szCs w:val="20"/>
              </w:rPr>
            </w:pPr>
            <w:r w:rsidRPr="00495671">
              <w:rPr>
                <w:rFonts w:ascii="Arial" w:eastAsia="Arial" w:hAnsi="Arial" w:cs="Arial"/>
                <w:color w:val="auto"/>
                <w:sz w:val="20"/>
                <w:szCs w:val="20"/>
              </w:rPr>
              <w:t>obsługiwać</w:t>
            </w:r>
            <w:r w:rsidR="00EA1AE9">
              <w:rPr>
                <w:rFonts w:ascii="Arial" w:eastAsia="Arial" w:hAnsi="Arial" w:cs="Arial"/>
                <w:color w:val="auto"/>
                <w:sz w:val="20"/>
                <w:szCs w:val="20"/>
              </w:rPr>
              <w:t xml:space="preserve"> w</w:t>
            </w:r>
            <w:r w:rsidRPr="00495671">
              <w:rPr>
                <w:rFonts w:ascii="Arial" w:eastAsia="Arial" w:hAnsi="Arial" w:cs="Arial"/>
                <w:color w:val="auto"/>
                <w:sz w:val="20"/>
                <w:szCs w:val="20"/>
              </w:rPr>
              <w:t xml:space="preserve">ybraną obrabiarkę CNC </w:t>
            </w:r>
          </w:p>
          <w:p w:rsidR="00497C0F" w:rsidRDefault="00497C0F" w:rsidP="002E65E9">
            <w:pPr>
              <w:numPr>
                <w:ilvl w:val="0"/>
                <w:numId w:val="63"/>
              </w:numPr>
              <w:spacing w:before="20" w:after="20"/>
              <w:contextualSpacing/>
              <w:rPr>
                <w:rFonts w:ascii="Arial" w:hAnsi="Arial" w:cs="Arial"/>
                <w:b/>
                <w:color w:val="auto"/>
                <w:sz w:val="20"/>
                <w:szCs w:val="20"/>
              </w:rPr>
            </w:pPr>
            <w:r w:rsidRPr="00495671">
              <w:rPr>
                <w:rFonts w:ascii="Arial" w:hAnsi="Arial" w:cs="Arial"/>
                <w:color w:val="auto"/>
                <w:sz w:val="20"/>
                <w:szCs w:val="20"/>
              </w:rPr>
              <w:t>ustalać pa</w:t>
            </w:r>
            <w:r w:rsidR="00343851">
              <w:rPr>
                <w:rFonts w:ascii="Arial" w:hAnsi="Arial" w:cs="Arial"/>
                <w:color w:val="auto"/>
                <w:sz w:val="20"/>
                <w:szCs w:val="20"/>
              </w:rPr>
              <w:t>rametry skrawania dla </w:t>
            </w:r>
            <w:r w:rsidRPr="00495671">
              <w:rPr>
                <w:rFonts w:ascii="Arial" w:hAnsi="Arial" w:cs="Arial"/>
                <w:color w:val="auto"/>
                <w:sz w:val="20"/>
                <w:szCs w:val="20"/>
              </w:rPr>
              <w:t xml:space="preserve">różnych sposobów obróbki materiałów </w:t>
            </w:r>
            <w:r w:rsidR="00981A9F" w:rsidRPr="00495671">
              <w:rPr>
                <w:rFonts w:ascii="Arial" w:hAnsi="Arial" w:cs="Arial"/>
                <w:color w:val="auto"/>
                <w:sz w:val="20"/>
                <w:szCs w:val="20"/>
              </w:rPr>
              <w:t>drzewnych - piłowania</w:t>
            </w:r>
            <w:r w:rsidRPr="00495671">
              <w:rPr>
                <w:rFonts w:ascii="Arial" w:hAnsi="Arial" w:cs="Arial"/>
                <w:color w:val="auto"/>
                <w:sz w:val="20"/>
                <w:szCs w:val="20"/>
              </w:rPr>
              <w:t xml:space="preserve">, strugania obrotowego, frezowania, wiercenia, toczenia, </w:t>
            </w:r>
            <w:r w:rsidRPr="00495671">
              <w:rPr>
                <w:rFonts w:ascii="Arial" w:hAnsi="Arial" w:cs="Arial"/>
                <w:color w:val="auto"/>
                <w:sz w:val="20"/>
                <w:szCs w:val="20"/>
              </w:rPr>
              <w:lastRenderedPageBreak/>
              <w:t>skrawania obwodowego</w:t>
            </w:r>
            <w:r w:rsidR="00DD462F">
              <w:rPr>
                <w:rFonts w:ascii="Arial" w:hAnsi="Arial" w:cs="Arial"/>
                <w:color w:val="auto"/>
                <w:sz w:val="20"/>
                <w:szCs w:val="20"/>
              </w:rPr>
              <w:t xml:space="preserve"> i </w:t>
            </w:r>
            <w:r w:rsidRPr="00495671">
              <w:rPr>
                <w:rFonts w:ascii="Arial" w:hAnsi="Arial" w:cs="Arial"/>
                <w:color w:val="auto"/>
                <w:sz w:val="20"/>
                <w:szCs w:val="20"/>
              </w:rPr>
              <w:t>płaskiego oraz dłutowania</w:t>
            </w:r>
          </w:p>
        </w:tc>
        <w:tc>
          <w:tcPr>
            <w:tcW w:w="1283" w:type="pct"/>
          </w:tcPr>
          <w:p w:rsidR="00497C0F" w:rsidRDefault="00497C0F" w:rsidP="00285503">
            <w:pPr>
              <w:pStyle w:val="Akapitzlist"/>
              <w:numPr>
                <w:ilvl w:val="0"/>
                <w:numId w:val="63"/>
              </w:numPr>
              <w:spacing w:before="20" w:after="20"/>
              <w:rPr>
                <w:rFonts w:ascii="Arial" w:hAnsi="Arial" w:cs="Arial"/>
                <w:b/>
                <w:color w:val="auto"/>
                <w:sz w:val="20"/>
                <w:szCs w:val="20"/>
              </w:rPr>
            </w:pPr>
            <w:r w:rsidRPr="00495671">
              <w:rPr>
                <w:rFonts w:ascii="Arial" w:hAnsi="Arial" w:cs="Arial"/>
                <w:color w:val="auto"/>
                <w:sz w:val="20"/>
                <w:szCs w:val="20"/>
              </w:rPr>
              <w:lastRenderedPageBreak/>
              <w:t>obsługiwać maszyny</w:t>
            </w:r>
            <w:r w:rsidR="00DD462F">
              <w:rPr>
                <w:rFonts w:ascii="Arial" w:hAnsi="Arial" w:cs="Arial"/>
                <w:color w:val="auto"/>
                <w:sz w:val="20"/>
                <w:szCs w:val="20"/>
              </w:rPr>
              <w:t xml:space="preserve"> i </w:t>
            </w:r>
            <w:r w:rsidR="00EF68EF" w:rsidRPr="00495671">
              <w:rPr>
                <w:rFonts w:ascii="Arial" w:hAnsi="Arial" w:cs="Arial"/>
                <w:color w:val="auto"/>
                <w:sz w:val="20"/>
                <w:szCs w:val="20"/>
              </w:rPr>
              <w:t>urządzenia</w:t>
            </w:r>
            <w:r w:rsidR="00EF68EF">
              <w:rPr>
                <w:rFonts w:ascii="Arial" w:hAnsi="Arial" w:cs="Arial"/>
                <w:color w:val="auto"/>
                <w:sz w:val="20"/>
                <w:szCs w:val="20"/>
              </w:rPr>
              <w:t xml:space="preserve"> do</w:t>
            </w:r>
            <w:r w:rsidR="001979D6">
              <w:rPr>
                <w:rFonts w:ascii="Arial" w:hAnsi="Arial" w:cs="Arial"/>
                <w:color w:val="auto"/>
                <w:sz w:val="20"/>
                <w:szCs w:val="20"/>
              </w:rPr>
              <w:t> </w:t>
            </w:r>
            <w:r w:rsidRPr="00495671">
              <w:rPr>
                <w:rFonts w:ascii="Arial" w:hAnsi="Arial" w:cs="Arial"/>
                <w:color w:val="auto"/>
                <w:sz w:val="20"/>
                <w:szCs w:val="20"/>
              </w:rPr>
              <w:t>obróbki 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 zgodnie</w:t>
            </w:r>
            <w:r w:rsidR="009842C9">
              <w:rPr>
                <w:rFonts w:ascii="Arial" w:hAnsi="Arial" w:cs="Arial"/>
                <w:color w:val="auto"/>
                <w:sz w:val="20"/>
                <w:szCs w:val="20"/>
              </w:rPr>
              <w:t xml:space="preserve"> z </w:t>
            </w:r>
            <w:r w:rsidRPr="00495671">
              <w:rPr>
                <w:rFonts w:ascii="Arial" w:hAnsi="Arial" w:cs="Arial"/>
                <w:color w:val="auto"/>
                <w:sz w:val="20"/>
                <w:szCs w:val="20"/>
              </w:rPr>
              <w:t>zasadami ich przeznaczeniem,</w:t>
            </w:r>
          </w:p>
          <w:p w:rsidR="00497C0F" w:rsidRDefault="00497C0F" w:rsidP="00285503">
            <w:pPr>
              <w:pStyle w:val="Akapitzlist"/>
              <w:numPr>
                <w:ilvl w:val="0"/>
                <w:numId w:val="63"/>
              </w:numPr>
              <w:spacing w:before="20" w:after="20"/>
              <w:rPr>
                <w:rFonts w:ascii="Arial" w:hAnsi="Arial" w:cs="Arial"/>
                <w:b/>
                <w:color w:val="auto"/>
                <w:sz w:val="20"/>
                <w:szCs w:val="20"/>
              </w:rPr>
            </w:pPr>
            <w:r w:rsidRPr="00495671">
              <w:rPr>
                <w:rFonts w:ascii="Arial" w:hAnsi="Arial" w:cs="Arial"/>
                <w:color w:val="auto"/>
                <w:sz w:val="20"/>
                <w:szCs w:val="20"/>
              </w:rPr>
              <w:t>dobierać parametry skrawania</w:t>
            </w:r>
            <w:r w:rsidR="001979D6">
              <w:rPr>
                <w:rFonts w:ascii="Arial" w:hAnsi="Arial" w:cs="Arial"/>
                <w:color w:val="auto"/>
                <w:sz w:val="20"/>
                <w:szCs w:val="20"/>
              </w:rPr>
              <w:t xml:space="preserve"> do </w:t>
            </w:r>
            <w:r w:rsidRPr="00495671">
              <w:rPr>
                <w:rFonts w:ascii="Arial" w:hAnsi="Arial" w:cs="Arial"/>
                <w:color w:val="auto"/>
                <w:sz w:val="20"/>
                <w:szCs w:val="20"/>
              </w:rPr>
              <w:t>różnych sposobów obróbki drewna</w:t>
            </w:r>
            <w:r w:rsidR="00DD462F">
              <w:rPr>
                <w:rFonts w:ascii="Arial" w:hAnsi="Arial" w:cs="Arial"/>
                <w:color w:val="auto"/>
                <w:sz w:val="20"/>
                <w:szCs w:val="20"/>
              </w:rPr>
              <w:t xml:space="preserve"> i </w:t>
            </w:r>
            <w:r w:rsidRPr="00495671">
              <w:rPr>
                <w:rFonts w:ascii="Arial" w:hAnsi="Arial" w:cs="Arial"/>
                <w:color w:val="auto"/>
                <w:sz w:val="20"/>
                <w:szCs w:val="20"/>
              </w:rPr>
              <w:t>materiałów drzewnych,</w:t>
            </w:r>
          </w:p>
        </w:tc>
        <w:tc>
          <w:tcPr>
            <w:tcW w:w="359" w:type="pct"/>
          </w:tcPr>
          <w:p w:rsidR="00497C0F" w:rsidRPr="00495671" w:rsidRDefault="00F34D4D" w:rsidP="00285503">
            <w:pPr>
              <w:rPr>
                <w:rFonts w:ascii="Arial" w:hAnsi="Arial" w:cs="Arial"/>
                <w:color w:val="auto"/>
                <w:sz w:val="20"/>
                <w:szCs w:val="20"/>
              </w:rPr>
            </w:pPr>
            <w:r w:rsidRPr="00F34D4D">
              <w:rPr>
                <w:rFonts w:ascii="Arial" w:hAnsi="Arial" w:cs="Arial"/>
                <w:color w:val="auto"/>
                <w:sz w:val="20"/>
                <w:szCs w:val="20"/>
              </w:rPr>
              <w:t>Klasa IV/ Klasa V</w:t>
            </w:r>
          </w:p>
        </w:tc>
      </w:tr>
      <w:tr w:rsidR="00497C0F" w:rsidRPr="00495671" w:rsidTr="00C8027C">
        <w:tc>
          <w:tcPr>
            <w:tcW w:w="909" w:type="pct"/>
          </w:tcPr>
          <w:p w:rsidR="00497C0F" w:rsidRPr="00495671" w:rsidRDefault="00497C0F" w:rsidP="002E65E9">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95671">
              <w:rPr>
                <w:rFonts w:ascii="Arial" w:hAnsi="Arial" w:cs="Arial"/>
                <w:color w:val="auto"/>
                <w:sz w:val="20"/>
                <w:szCs w:val="20"/>
              </w:rPr>
              <w:lastRenderedPageBreak/>
              <w:t xml:space="preserve">XII. </w:t>
            </w:r>
            <w:r w:rsidR="00EF68EF" w:rsidRPr="00495671">
              <w:rPr>
                <w:rFonts w:ascii="Arial" w:hAnsi="Arial" w:cs="Arial"/>
                <w:color w:val="auto"/>
                <w:sz w:val="20"/>
                <w:szCs w:val="20"/>
              </w:rPr>
              <w:t>Charakterystyka stanu</w:t>
            </w:r>
            <w:r w:rsidRPr="00495671">
              <w:rPr>
                <w:rFonts w:ascii="Arial" w:hAnsi="Arial" w:cs="Arial"/>
                <w:color w:val="auto"/>
                <w:sz w:val="20"/>
                <w:szCs w:val="20"/>
              </w:rPr>
              <w:t xml:space="preserve"> technicznego maszyn</w:t>
            </w:r>
            <w:r w:rsidR="00DD462F">
              <w:rPr>
                <w:rFonts w:ascii="Arial" w:hAnsi="Arial" w:cs="Arial"/>
                <w:color w:val="auto"/>
                <w:sz w:val="20"/>
                <w:szCs w:val="20"/>
              </w:rPr>
              <w:t xml:space="preserve"> i </w:t>
            </w:r>
            <w:r w:rsidRPr="00495671">
              <w:rPr>
                <w:rFonts w:ascii="Arial" w:hAnsi="Arial" w:cs="Arial"/>
                <w:color w:val="auto"/>
                <w:sz w:val="20"/>
                <w:szCs w:val="20"/>
              </w:rPr>
              <w:t>urządzeń niezbędnych w procesach produkcyjnych wyrobów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EF68EF">
              <w:rPr>
                <w:rFonts w:ascii="Arial" w:hAnsi="Arial" w:cs="Arial"/>
                <w:color w:val="auto"/>
                <w:sz w:val="20"/>
                <w:szCs w:val="20"/>
              </w:rPr>
              <w:t xml:space="preserve"> </w:t>
            </w:r>
            <w:r w:rsidR="00DD462F">
              <w:rPr>
                <w:rFonts w:ascii="Arial" w:hAnsi="Arial" w:cs="Arial"/>
                <w:color w:val="auto"/>
                <w:sz w:val="20"/>
                <w:szCs w:val="20"/>
              </w:rPr>
              <w:t>i </w:t>
            </w:r>
            <w:r w:rsidRPr="00495671">
              <w:rPr>
                <w:rFonts w:ascii="Arial" w:hAnsi="Arial" w:cs="Arial"/>
                <w:color w:val="auto"/>
                <w:sz w:val="20"/>
                <w:szCs w:val="20"/>
              </w:rPr>
              <w:t xml:space="preserve">materiałów drewnopochodnych </w:t>
            </w:r>
          </w:p>
        </w:tc>
        <w:tc>
          <w:tcPr>
            <w:tcW w:w="883" w:type="pct"/>
          </w:tcPr>
          <w:p w:rsidR="00497C0F" w:rsidRPr="00495671" w:rsidRDefault="00497C0F" w:rsidP="00285503">
            <w:pPr>
              <w:rPr>
                <w:rFonts w:ascii="Arial" w:hAnsi="Arial" w:cs="Arial"/>
                <w:color w:val="auto"/>
                <w:sz w:val="20"/>
                <w:szCs w:val="20"/>
              </w:rPr>
            </w:pPr>
            <w:r w:rsidRPr="00495671">
              <w:rPr>
                <w:rFonts w:ascii="Arial" w:hAnsi="Arial" w:cs="Arial"/>
                <w:color w:val="auto"/>
                <w:sz w:val="20"/>
                <w:szCs w:val="20"/>
              </w:rPr>
              <w:t>1.Charakterystyki maszyn</w:t>
            </w:r>
            <w:r w:rsidR="00DD462F">
              <w:rPr>
                <w:rFonts w:ascii="Arial" w:hAnsi="Arial" w:cs="Arial"/>
                <w:color w:val="auto"/>
                <w:sz w:val="20"/>
                <w:szCs w:val="20"/>
              </w:rPr>
              <w:t xml:space="preserve"> i </w:t>
            </w:r>
            <w:r w:rsidRPr="00495671">
              <w:rPr>
                <w:rFonts w:ascii="Arial" w:hAnsi="Arial" w:cs="Arial"/>
                <w:color w:val="auto"/>
                <w:sz w:val="20"/>
                <w:szCs w:val="20"/>
              </w:rPr>
              <w:t>urządzeń stosowanych</w:t>
            </w:r>
            <w:r w:rsidR="001979D6">
              <w:rPr>
                <w:rFonts w:ascii="Arial" w:hAnsi="Arial" w:cs="Arial"/>
                <w:color w:val="auto"/>
                <w:sz w:val="20"/>
                <w:szCs w:val="20"/>
              </w:rPr>
              <w:t xml:space="preserve"> do </w:t>
            </w:r>
            <w:r w:rsidRPr="00495671">
              <w:rPr>
                <w:rFonts w:ascii="Arial" w:hAnsi="Arial" w:cs="Arial"/>
                <w:color w:val="auto"/>
                <w:sz w:val="20"/>
                <w:szCs w:val="20"/>
              </w:rPr>
              <w:t>wykonywania wyrobów stolarskich</w:t>
            </w:r>
            <w:r w:rsidR="009842C9">
              <w:rPr>
                <w:rFonts w:ascii="Arial" w:hAnsi="Arial" w:cs="Arial"/>
                <w:color w:val="auto"/>
                <w:sz w:val="20"/>
                <w:szCs w:val="20"/>
              </w:rPr>
              <w:t xml:space="preserve"> z </w:t>
            </w:r>
            <w:r w:rsidRPr="00495671">
              <w:rPr>
                <w:rFonts w:ascii="Arial" w:hAnsi="Arial" w:cs="Arial"/>
                <w:color w:val="auto"/>
                <w:sz w:val="20"/>
                <w:szCs w:val="20"/>
              </w:rPr>
              <w:t>materiałów drzewnych</w:t>
            </w:r>
            <w:r w:rsidR="00DD462F">
              <w:rPr>
                <w:rFonts w:ascii="Arial" w:hAnsi="Arial" w:cs="Arial"/>
                <w:color w:val="auto"/>
                <w:sz w:val="20"/>
                <w:szCs w:val="20"/>
              </w:rPr>
              <w:t xml:space="preserve"> i </w:t>
            </w:r>
            <w:r w:rsidRPr="00495671">
              <w:rPr>
                <w:rFonts w:ascii="Arial" w:hAnsi="Arial" w:cs="Arial"/>
                <w:color w:val="auto"/>
                <w:sz w:val="20"/>
                <w:szCs w:val="20"/>
              </w:rPr>
              <w:t>drewnopochodnych.</w:t>
            </w:r>
          </w:p>
        </w:tc>
        <w:tc>
          <w:tcPr>
            <w:tcW w:w="323" w:type="pct"/>
          </w:tcPr>
          <w:p w:rsidR="00497C0F" w:rsidRPr="00495671" w:rsidRDefault="00497C0F" w:rsidP="00285503">
            <w:pPr>
              <w:jc w:val="center"/>
              <w:rPr>
                <w:rFonts w:ascii="Arial" w:hAnsi="Arial" w:cs="Arial"/>
                <w:color w:val="auto"/>
                <w:sz w:val="20"/>
                <w:szCs w:val="20"/>
              </w:rPr>
            </w:pPr>
          </w:p>
        </w:tc>
        <w:tc>
          <w:tcPr>
            <w:tcW w:w="1244" w:type="pct"/>
          </w:tcPr>
          <w:p w:rsidR="00497C0F" w:rsidRDefault="00497C0F" w:rsidP="00285503">
            <w:pPr>
              <w:numPr>
                <w:ilvl w:val="0"/>
                <w:numId w:val="63"/>
              </w:numPr>
              <w:spacing w:before="20" w:after="20"/>
              <w:contextualSpacing/>
              <w:rPr>
                <w:rFonts w:ascii="Arial" w:eastAsia="Arial" w:hAnsi="Arial" w:cs="Arial"/>
                <w:b/>
                <w:color w:val="auto"/>
                <w:sz w:val="20"/>
                <w:szCs w:val="20"/>
              </w:rPr>
            </w:pPr>
            <w:r w:rsidRPr="00495671">
              <w:rPr>
                <w:rFonts w:ascii="Arial" w:hAnsi="Arial" w:cs="Arial"/>
                <w:color w:val="auto"/>
                <w:sz w:val="20"/>
                <w:szCs w:val="20"/>
              </w:rPr>
              <w:t>określać ogólne zasady eksploatacji obrabiarek</w:t>
            </w:r>
          </w:p>
          <w:p w:rsidR="00497C0F" w:rsidRDefault="00497C0F" w:rsidP="00285503">
            <w:pPr>
              <w:numPr>
                <w:ilvl w:val="0"/>
                <w:numId w:val="63"/>
              </w:numPr>
              <w:spacing w:before="20" w:after="20"/>
              <w:contextualSpacing/>
              <w:rPr>
                <w:rFonts w:ascii="Arial" w:hAnsi="Arial" w:cs="Arial"/>
                <w:b/>
                <w:color w:val="auto"/>
                <w:sz w:val="20"/>
                <w:szCs w:val="20"/>
              </w:rPr>
            </w:pPr>
            <w:r w:rsidRPr="00495671">
              <w:rPr>
                <w:rFonts w:ascii="Arial" w:eastAsia="Arial" w:hAnsi="Arial" w:cs="Arial"/>
                <w:color w:val="auto"/>
                <w:sz w:val="20"/>
                <w:szCs w:val="20"/>
              </w:rPr>
              <w:t>ustalać optymalne parametry pracy maszyn</w:t>
            </w:r>
          </w:p>
          <w:p w:rsidR="00497C0F" w:rsidRDefault="00497C0F" w:rsidP="00285503">
            <w:pPr>
              <w:numPr>
                <w:ilvl w:val="0"/>
                <w:numId w:val="63"/>
              </w:numPr>
              <w:spacing w:before="20" w:after="20"/>
              <w:contextualSpacing/>
              <w:rPr>
                <w:rFonts w:ascii="Arial" w:hAnsi="Arial" w:cs="Arial"/>
                <w:b/>
                <w:color w:val="auto"/>
                <w:sz w:val="20"/>
                <w:szCs w:val="20"/>
              </w:rPr>
            </w:pPr>
            <w:r w:rsidRPr="00495671">
              <w:rPr>
                <w:rFonts w:ascii="Arial" w:hAnsi="Arial" w:cs="Arial"/>
                <w:color w:val="auto"/>
                <w:sz w:val="20"/>
                <w:szCs w:val="20"/>
              </w:rPr>
              <w:t>diagnozować stan techniczny maszyn</w:t>
            </w:r>
            <w:r w:rsidR="00DD462F">
              <w:rPr>
                <w:rFonts w:ascii="Arial" w:hAnsi="Arial" w:cs="Arial"/>
                <w:color w:val="auto"/>
                <w:sz w:val="20"/>
                <w:szCs w:val="20"/>
              </w:rPr>
              <w:t xml:space="preserve"> i </w:t>
            </w:r>
            <w:r w:rsidRPr="00495671">
              <w:rPr>
                <w:rFonts w:ascii="Arial" w:hAnsi="Arial" w:cs="Arial"/>
                <w:color w:val="auto"/>
                <w:sz w:val="20"/>
                <w:szCs w:val="20"/>
              </w:rPr>
              <w:t>urządzeń</w:t>
            </w:r>
          </w:p>
          <w:p w:rsidR="00497C0F" w:rsidRDefault="00497C0F" w:rsidP="00285503">
            <w:pPr>
              <w:numPr>
                <w:ilvl w:val="0"/>
                <w:numId w:val="63"/>
              </w:numPr>
              <w:spacing w:before="20" w:after="20"/>
              <w:contextualSpacing/>
              <w:rPr>
                <w:rFonts w:ascii="Arial" w:eastAsia="Arial" w:hAnsi="Arial" w:cs="Arial"/>
                <w:b/>
                <w:color w:val="auto"/>
                <w:sz w:val="20"/>
                <w:szCs w:val="20"/>
              </w:rPr>
            </w:pPr>
            <w:r w:rsidRPr="00495671">
              <w:rPr>
                <w:rFonts w:ascii="Arial" w:eastAsia="Arial" w:hAnsi="Arial" w:cs="Arial"/>
                <w:color w:val="auto"/>
                <w:sz w:val="20"/>
                <w:szCs w:val="20"/>
              </w:rPr>
              <w:t xml:space="preserve">monitorować paramenty pracy maszyn </w:t>
            </w:r>
          </w:p>
          <w:p w:rsidR="00497C0F" w:rsidRDefault="00497C0F" w:rsidP="002E65E9">
            <w:pPr>
              <w:numPr>
                <w:ilvl w:val="0"/>
                <w:numId w:val="63"/>
              </w:numPr>
              <w:spacing w:before="20" w:after="20"/>
              <w:contextualSpacing/>
              <w:rPr>
                <w:rFonts w:ascii="Arial" w:eastAsia="Arial" w:hAnsi="Arial" w:cs="Arial"/>
                <w:b/>
                <w:color w:val="auto"/>
                <w:sz w:val="20"/>
                <w:szCs w:val="20"/>
              </w:rPr>
            </w:pPr>
            <w:r w:rsidRPr="00495671">
              <w:rPr>
                <w:rFonts w:ascii="Arial" w:hAnsi="Arial" w:cs="Arial"/>
                <w:color w:val="auto"/>
                <w:sz w:val="20"/>
                <w:szCs w:val="20"/>
              </w:rPr>
              <w:t>wskazywać typowe uszkodzenia niektórych części maszyn</w:t>
            </w:r>
            <w:r w:rsidR="00DD462F">
              <w:rPr>
                <w:rFonts w:ascii="Arial" w:hAnsi="Arial" w:cs="Arial"/>
                <w:color w:val="auto"/>
                <w:sz w:val="20"/>
                <w:szCs w:val="20"/>
              </w:rPr>
              <w:t xml:space="preserve"> i </w:t>
            </w:r>
            <w:r w:rsidRPr="00495671">
              <w:rPr>
                <w:rFonts w:ascii="Arial" w:hAnsi="Arial" w:cs="Arial"/>
                <w:color w:val="auto"/>
                <w:sz w:val="20"/>
                <w:szCs w:val="20"/>
              </w:rPr>
              <w:t>mechanizmów w obrabiarkach stosowanych w produkcji wyrobów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tc>
        <w:tc>
          <w:tcPr>
            <w:tcW w:w="1283" w:type="pct"/>
          </w:tcPr>
          <w:p w:rsidR="00497C0F" w:rsidRDefault="00497C0F" w:rsidP="00285503">
            <w:pPr>
              <w:pStyle w:val="Akapitzlist"/>
              <w:numPr>
                <w:ilvl w:val="0"/>
                <w:numId w:val="31"/>
              </w:numPr>
              <w:spacing w:before="20" w:after="20"/>
              <w:rPr>
                <w:rFonts w:ascii="Arial" w:hAnsi="Arial" w:cs="Arial"/>
                <w:b/>
                <w:color w:val="auto"/>
                <w:sz w:val="20"/>
                <w:szCs w:val="20"/>
              </w:rPr>
            </w:pPr>
            <w:r w:rsidRPr="00495671">
              <w:rPr>
                <w:rFonts w:ascii="Arial" w:hAnsi="Arial" w:cs="Arial"/>
                <w:color w:val="auto"/>
                <w:sz w:val="20"/>
                <w:szCs w:val="20"/>
              </w:rPr>
              <w:t>stosować zasady eksploatacji obrabiarek</w:t>
            </w:r>
            <w:r w:rsidR="001979D6">
              <w:rPr>
                <w:rFonts w:ascii="Arial" w:hAnsi="Arial" w:cs="Arial"/>
                <w:color w:val="auto"/>
                <w:sz w:val="20"/>
                <w:szCs w:val="20"/>
              </w:rPr>
              <w:t xml:space="preserve"> do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tworzyw drzewnych,</w:t>
            </w:r>
          </w:p>
          <w:p w:rsidR="00497C0F" w:rsidRDefault="00497C0F" w:rsidP="00285503">
            <w:pPr>
              <w:pStyle w:val="Akapitzlist"/>
              <w:numPr>
                <w:ilvl w:val="0"/>
                <w:numId w:val="31"/>
              </w:numPr>
              <w:spacing w:before="20" w:after="20"/>
              <w:rPr>
                <w:rFonts w:ascii="Arial" w:hAnsi="Arial" w:cs="Arial"/>
                <w:b/>
                <w:color w:val="auto"/>
                <w:sz w:val="20"/>
                <w:szCs w:val="20"/>
              </w:rPr>
            </w:pPr>
            <w:r w:rsidRPr="00495671">
              <w:rPr>
                <w:rFonts w:ascii="Arial" w:hAnsi="Arial" w:cs="Arial"/>
                <w:color w:val="auto"/>
                <w:sz w:val="20"/>
                <w:szCs w:val="20"/>
              </w:rPr>
              <w:t>charakteryzować stan techniczny narzędzi, maszyn</w:t>
            </w:r>
            <w:r w:rsidR="00DD462F">
              <w:rPr>
                <w:rFonts w:ascii="Arial" w:hAnsi="Arial" w:cs="Arial"/>
                <w:color w:val="auto"/>
                <w:sz w:val="20"/>
                <w:szCs w:val="20"/>
              </w:rPr>
              <w:t xml:space="preserve"> i </w:t>
            </w:r>
            <w:r w:rsidRPr="00495671">
              <w:rPr>
                <w:rFonts w:ascii="Arial" w:hAnsi="Arial" w:cs="Arial"/>
                <w:color w:val="auto"/>
                <w:sz w:val="20"/>
                <w:szCs w:val="20"/>
              </w:rPr>
              <w:t>urządzeń,</w:t>
            </w:r>
          </w:p>
        </w:tc>
        <w:tc>
          <w:tcPr>
            <w:tcW w:w="359" w:type="pct"/>
          </w:tcPr>
          <w:p w:rsidR="00497C0F" w:rsidRPr="00495671" w:rsidRDefault="00497C0F" w:rsidP="00285503">
            <w:pPr>
              <w:rPr>
                <w:rFonts w:ascii="Arial" w:hAnsi="Arial" w:cs="Arial"/>
                <w:color w:val="auto"/>
                <w:sz w:val="20"/>
                <w:szCs w:val="20"/>
              </w:rPr>
            </w:pPr>
            <w:r>
              <w:rPr>
                <w:rFonts w:ascii="Arial" w:hAnsi="Arial" w:cs="Arial"/>
                <w:color w:val="auto"/>
                <w:sz w:val="20"/>
                <w:szCs w:val="20"/>
              </w:rPr>
              <w:t>Klasa V</w:t>
            </w:r>
          </w:p>
        </w:tc>
      </w:tr>
      <w:tr w:rsidR="00497C0F" w:rsidRPr="00495671" w:rsidTr="00C8027C">
        <w:tc>
          <w:tcPr>
            <w:tcW w:w="909" w:type="pct"/>
          </w:tcPr>
          <w:p w:rsidR="00497C0F" w:rsidRPr="00495671" w:rsidRDefault="00497C0F" w:rsidP="00285503">
            <w:pPr>
              <w:spacing w:before="20" w:after="20"/>
              <w:contextualSpacing/>
              <w:rPr>
                <w:rFonts w:ascii="Arial" w:hAnsi="Arial" w:cs="Arial"/>
                <w:color w:val="auto"/>
                <w:sz w:val="20"/>
                <w:szCs w:val="20"/>
              </w:rPr>
            </w:pPr>
            <w:r w:rsidRPr="00495671">
              <w:rPr>
                <w:rFonts w:ascii="Arial" w:hAnsi="Arial" w:cs="Arial"/>
                <w:color w:val="auto"/>
                <w:sz w:val="20"/>
                <w:szCs w:val="20"/>
              </w:rPr>
              <w:t xml:space="preserve">XIII. Kalkulacja kosztów wykonania </w:t>
            </w:r>
            <w:r w:rsidR="00EF68EF" w:rsidRPr="00495671">
              <w:rPr>
                <w:rFonts w:ascii="Arial" w:hAnsi="Arial" w:cs="Arial"/>
                <w:color w:val="auto"/>
                <w:sz w:val="20"/>
                <w:szCs w:val="20"/>
              </w:rPr>
              <w:t>wyrobów</w:t>
            </w:r>
            <w:r w:rsidR="00EF68EF">
              <w:rPr>
                <w:rFonts w:ascii="Arial" w:hAnsi="Arial" w:cs="Arial"/>
                <w:color w:val="auto"/>
                <w:sz w:val="20"/>
                <w:szCs w:val="20"/>
              </w:rPr>
              <w:t xml:space="preserve"> z</w:t>
            </w:r>
            <w:r w:rsidR="009842C9">
              <w:rPr>
                <w:rFonts w:ascii="Arial" w:hAnsi="Arial" w:cs="Arial"/>
                <w:color w:val="auto"/>
                <w:sz w:val="20"/>
                <w:szCs w:val="20"/>
              </w:rPr>
              <w:t>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 xml:space="preserve">materiałów drewnopochodnych </w:t>
            </w:r>
          </w:p>
          <w:p w:rsidR="00497C0F" w:rsidRPr="00495671" w:rsidRDefault="00497C0F" w:rsidP="0028550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883" w:type="pct"/>
          </w:tcPr>
          <w:p w:rsidR="00497C0F" w:rsidRDefault="00F43076" w:rsidP="00285503">
            <w:pPr>
              <w:numPr>
                <w:ilvl w:val="0"/>
                <w:numId w:val="76"/>
              </w:numPr>
              <w:rPr>
                <w:rFonts w:ascii="Arial" w:hAnsi="Arial" w:cs="Arial"/>
                <w:b/>
                <w:color w:val="auto"/>
                <w:sz w:val="20"/>
                <w:szCs w:val="20"/>
              </w:rPr>
            </w:pPr>
            <w:r w:rsidRPr="00495671">
              <w:rPr>
                <w:rFonts w:ascii="Arial" w:hAnsi="Arial" w:cs="Arial"/>
                <w:color w:val="auto"/>
                <w:sz w:val="20"/>
                <w:szCs w:val="20"/>
              </w:rPr>
              <w:t xml:space="preserve">Wykonywanie </w:t>
            </w:r>
            <w:r>
              <w:rPr>
                <w:rFonts w:ascii="Arial" w:hAnsi="Arial" w:cs="Arial"/>
                <w:color w:val="auto"/>
                <w:sz w:val="20"/>
                <w:szCs w:val="20"/>
              </w:rPr>
              <w:t>na</w:t>
            </w:r>
            <w:r w:rsidR="001979D6">
              <w:rPr>
                <w:rFonts w:ascii="Arial" w:hAnsi="Arial" w:cs="Arial"/>
                <w:color w:val="auto"/>
                <w:sz w:val="20"/>
                <w:szCs w:val="20"/>
              </w:rPr>
              <w:t> </w:t>
            </w:r>
            <w:r w:rsidR="00497C0F" w:rsidRPr="00495671">
              <w:rPr>
                <w:rFonts w:ascii="Arial" w:hAnsi="Arial" w:cs="Arial"/>
                <w:color w:val="auto"/>
                <w:sz w:val="20"/>
                <w:szCs w:val="20"/>
              </w:rPr>
              <w:t>podstawie dokumentacji technologicznej obliczeń kosztów wykonania wyrobu</w:t>
            </w:r>
            <w:r w:rsidR="00DD462F">
              <w:rPr>
                <w:rFonts w:ascii="Arial" w:hAnsi="Arial" w:cs="Arial"/>
                <w:color w:val="auto"/>
                <w:sz w:val="20"/>
                <w:szCs w:val="20"/>
              </w:rPr>
              <w:t xml:space="preserve"> i </w:t>
            </w:r>
            <w:r w:rsidR="00497C0F" w:rsidRPr="00495671">
              <w:rPr>
                <w:rFonts w:ascii="Arial" w:hAnsi="Arial" w:cs="Arial"/>
                <w:color w:val="auto"/>
                <w:sz w:val="20"/>
                <w:szCs w:val="20"/>
              </w:rPr>
              <w:t>usługi.</w:t>
            </w:r>
          </w:p>
          <w:p w:rsidR="00497C0F" w:rsidRDefault="00497C0F" w:rsidP="00285503">
            <w:pPr>
              <w:numPr>
                <w:ilvl w:val="0"/>
                <w:numId w:val="76"/>
              </w:numPr>
              <w:rPr>
                <w:rFonts w:ascii="Arial" w:hAnsi="Arial" w:cs="Arial"/>
                <w:b/>
                <w:color w:val="auto"/>
                <w:sz w:val="20"/>
                <w:szCs w:val="20"/>
              </w:rPr>
            </w:pPr>
            <w:r w:rsidRPr="00495671">
              <w:rPr>
                <w:rFonts w:ascii="Arial" w:hAnsi="Arial" w:cs="Arial"/>
                <w:color w:val="auto"/>
                <w:sz w:val="20"/>
                <w:szCs w:val="20"/>
              </w:rPr>
              <w:t>Sporządzanie norm materiałowych</w:t>
            </w:r>
            <w:r w:rsidR="00DD462F">
              <w:rPr>
                <w:rFonts w:ascii="Arial" w:hAnsi="Arial" w:cs="Arial"/>
                <w:color w:val="auto"/>
                <w:sz w:val="20"/>
                <w:szCs w:val="20"/>
              </w:rPr>
              <w:t xml:space="preserve"> i </w:t>
            </w:r>
            <w:r w:rsidRPr="00495671">
              <w:rPr>
                <w:rFonts w:ascii="Arial" w:hAnsi="Arial" w:cs="Arial"/>
                <w:color w:val="auto"/>
                <w:sz w:val="20"/>
                <w:szCs w:val="20"/>
              </w:rPr>
              <w:t>norm czasowych.</w:t>
            </w:r>
          </w:p>
        </w:tc>
        <w:tc>
          <w:tcPr>
            <w:tcW w:w="323" w:type="pct"/>
          </w:tcPr>
          <w:p w:rsidR="00497C0F" w:rsidRPr="00495671" w:rsidRDefault="00497C0F" w:rsidP="00285503">
            <w:pPr>
              <w:jc w:val="center"/>
              <w:rPr>
                <w:rFonts w:ascii="Arial" w:hAnsi="Arial" w:cs="Arial"/>
                <w:color w:val="auto"/>
                <w:sz w:val="20"/>
                <w:szCs w:val="20"/>
              </w:rPr>
            </w:pPr>
          </w:p>
        </w:tc>
        <w:tc>
          <w:tcPr>
            <w:tcW w:w="1244" w:type="pct"/>
          </w:tcPr>
          <w:p w:rsidR="00497C0F" w:rsidRDefault="00497C0F" w:rsidP="00285503">
            <w:pPr>
              <w:numPr>
                <w:ilvl w:val="0"/>
                <w:numId w:val="63"/>
              </w:numPr>
              <w:spacing w:before="20" w:after="20"/>
              <w:contextualSpacing/>
              <w:rPr>
                <w:rFonts w:ascii="Arial" w:hAnsi="Arial" w:cs="Arial"/>
                <w:b/>
                <w:color w:val="auto"/>
                <w:sz w:val="20"/>
                <w:szCs w:val="20"/>
              </w:rPr>
            </w:pPr>
            <w:r w:rsidRPr="00495671">
              <w:rPr>
                <w:rFonts w:ascii="Arial" w:hAnsi="Arial" w:cs="Arial"/>
                <w:color w:val="auto"/>
                <w:sz w:val="20"/>
                <w:szCs w:val="20"/>
              </w:rPr>
              <w:t>obliczać koszty materiałowe wykonania wyrobów</w:t>
            </w:r>
          </w:p>
          <w:p w:rsidR="00497C0F" w:rsidRDefault="00497C0F" w:rsidP="00285503">
            <w:pPr>
              <w:numPr>
                <w:ilvl w:val="0"/>
                <w:numId w:val="63"/>
              </w:numPr>
              <w:spacing w:before="20" w:after="20"/>
              <w:contextualSpacing/>
              <w:rPr>
                <w:rFonts w:ascii="Arial" w:hAnsi="Arial" w:cs="Arial"/>
                <w:b/>
                <w:color w:val="auto"/>
                <w:sz w:val="20"/>
                <w:szCs w:val="20"/>
              </w:rPr>
            </w:pPr>
            <w:r w:rsidRPr="00495671">
              <w:rPr>
                <w:rFonts w:ascii="Arial" w:hAnsi="Arial" w:cs="Arial"/>
                <w:color w:val="auto"/>
                <w:sz w:val="20"/>
                <w:szCs w:val="20"/>
              </w:rPr>
              <w:t>ustalać normy czasowe wykonania wyrobów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 xml:space="preserve">materiałów drewnopochodnych </w:t>
            </w:r>
          </w:p>
          <w:p w:rsidR="00497C0F" w:rsidRDefault="00497C0F" w:rsidP="00285503">
            <w:pPr>
              <w:numPr>
                <w:ilvl w:val="0"/>
                <w:numId w:val="63"/>
              </w:numPr>
              <w:spacing w:before="20" w:after="20"/>
              <w:contextualSpacing/>
              <w:rPr>
                <w:rFonts w:ascii="Arial" w:eastAsia="Arial" w:hAnsi="Arial" w:cs="Arial"/>
                <w:b/>
                <w:color w:val="auto"/>
                <w:sz w:val="20"/>
                <w:szCs w:val="20"/>
              </w:rPr>
            </w:pPr>
            <w:r w:rsidRPr="00495671">
              <w:rPr>
                <w:rFonts w:ascii="Arial" w:hAnsi="Arial" w:cs="Arial"/>
                <w:color w:val="auto"/>
                <w:sz w:val="20"/>
                <w:szCs w:val="20"/>
              </w:rPr>
              <w:t xml:space="preserve">wyliczać koszty, </w:t>
            </w:r>
            <w:r w:rsidRPr="00495671">
              <w:rPr>
                <w:rFonts w:ascii="Arial" w:eastAsia="Arial" w:hAnsi="Arial" w:cs="Arial"/>
                <w:color w:val="auto"/>
                <w:sz w:val="20"/>
                <w:szCs w:val="20"/>
              </w:rPr>
              <w:t>używając programów komputerowych</w:t>
            </w:r>
            <w:r w:rsidR="001979D6">
              <w:rPr>
                <w:rFonts w:ascii="Arial" w:eastAsia="Arial" w:hAnsi="Arial" w:cs="Arial"/>
                <w:color w:val="auto"/>
                <w:sz w:val="20"/>
                <w:szCs w:val="20"/>
              </w:rPr>
              <w:t xml:space="preserve"> do </w:t>
            </w:r>
            <w:r w:rsidRPr="00495671">
              <w:rPr>
                <w:rFonts w:ascii="Arial" w:eastAsia="Arial" w:hAnsi="Arial" w:cs="Arial"/>
                <w:color w:val="auto"/>
                <w:sz w:val="20"/>
                <w:szCs w:val="20"/>
              </w:rPr>
              <w:t xml:space="preserve">sporządzania kalkulacji </w:t>
            </w:r>
          </w:p>
        </w:tc>
        <w:tc>
          <w:tcPr>
            <w:tcW w:w="1283" w:type="pct"/>
          </w:tcPr>
          <w:p w:rsidR="00497C0F" w:rsidRDefault="00497C0F" w:rsidP="00285503">
            <w:pPr>
              <w:pStyle w:val="Akapitzlist"/>
              <w:numPr>
                <w:ilvl w:val="0"/>
                <w:numId w:val="31"/>
              </w:numPr>
              <w:spacing w:before="20" w:after="20"/>
              <w:rPr>
                <w:rFonts w:ascii="Arial" w:hAnsi="Arial" w:cs="Arial"/>
                <w:b/>
                <w:color w:val="auto"/>
                <w:sz w:val="20"/>
                <w:szCs w:val="20"/>
              </w:rPr>
            </w:pPr>
            <w:r w:rsidRPr="00495671">
              <w:rPr>
                <w:rFonts w:ascii="Arial" w:hAnsi="Arial" w:cs="Arial"/>
                <w:color w:val="auto"/>
                <w:sz w:val="20"/>
                <w:szCs w:val="20"/>
              </w:rPr>
              <w:t xml:space="preserve">wykonywać obliczenia kosztów materiałów </w:t>
            </w:r>
            <w:r w:rsidR="00EF68EF" w:rsidRPr="00495671">
              <w:rPr>
                <w:rFonts w:ascii="Arial" w:hAnsi="Arial" w:cs="Arial"/>
                <w:color w:val="auto"/>
                <w:sz w:val="20"/>
                <w:szCs w:val="20"/>
              </w:rPr>
              <w:t>podstawowych</w:t>
            </w:r>
            <w:r w:rsidR="00EF68EF">
              <w:rPr>
                <w:rFonts w:ascii="Arial" w:hAnsi="Arial" w:cs="Arial"/>
                <w:color w:val="auto"/>
                <w:sz w:val="20"/>
                <w:szCs w:val="20"/>
              </w:rPr>
              <w:t xml:space="preserve"> i</w:t>
            </w:r>
            <w:r w:rsidR="00DD462F">
              <w:rPr>
                <w:rFonts w:ascii="Arial" w:hAnsi="Arial" w:cs="Arial"/>
                <w:color w:val="auto"/>
                <w:sz w:val="20"/>
                <w:szCs w:val="20"/>
              </w:rPr>
              <w:t> </w:t>
            </w:r>
            <w:r w:rsidRPr="00495671">
              <w:rPr>
                <w:rFonts w:ascii="Arial" w:hAnsi="Arial" w:cs="Arial"/>
                <w:color w:val="auto"/>
                <w:sz w:val="20"/>
                <w:szCs w:val="20"/>
              </w:rPr>
              <w:t>pomocniczych,</w:t>
            </w:r>
          </w:p>
          <w:p w:rsidR="00497C0F" w:rsidRDefault="00497C0F" w:rsidP="00285503">
            <w:pPr>
              <w:pStyle w:val="Akapitzlist"/>
              <w:numPr>
                <w:ilvl w:val="0"/>
                <w:numId w:val="31"/>
              </w:numPr>
              <w:spacing w:before="20" w:after="20"/>
              <w:rPr>
                <w:rFonts w:ascii="Arial" w:hAnsi="Arial" w:cs="Arial"/>
                <w:b/>
                <w:color w:val="auto"/>
                <w:sz w:val="20"/>
                <w:szCs w:val="20"/>
              </w:rPr>
            </w:pPr>
            <w:r w:rsidRPr="00495671">
              <w:rPr>
                <w:rFonts w:ascii="Arial" w:hAnsi="Arial" w:cs="Arial"/>
                <w:color w:val="auto"/>
                <w:sz w:val="20"/>
                <w:szCs w:val="20"/>
              </w:rPr>
              <w:t>obliczać normy zakładowe wykonania wyrobów stolarskich,</w:t>
            </w:r>
          </w:p>
        </w:tc>
        <w:tc>
          <w:tcPr>
            <w:tcW w:w="359" w:type="pct"/>
          </w:tcPr>
          <w:p w:rsidR="00497C0F" w:rsidRPr="00495671" w:rsidRDefault="00497C0F" w:rsidP="00285503">
            <w:pPr>
              <w:rPr>
                <w:rFonts w:ascii="Arial" w:hAnsi="Arial" w:cs="Arial"/>
                <w:color w:val="auto"/>
                <w:sz w:val="20"/>
                <w:szCs w:val="20"/>
              </w:rPr>
            </w:pPr>
            <w:r>
              <w:rPr>
                <w:rFonts w:ascii="Arial" w:hAnsi="Arial" w:cs="Arial"/>
                <w:color w:val="auto"/>
                <w:sz w:val="20"/>
                <w:szCs w:val="20"/>
              </w:rPr>
              <w:t>Klasa V</w:t>
            </w:r>
          </w:p>
        </w:tc>
      </w:tr>
      <w:tr w:rsidR="00497C0F" w:rsidRPr="00495671" w:rsidTr="00C8027C">
        <w:tc>
          <w:tcPr>
            <w:tcW w:w="909" w:type="pct"/>
          </w:tcPr>
          <w:p w:rsidR="00497C0F" w:rsidRPr="00495671" w:rsidRDefault="00497C0F" w:rsidP="00285503">
            <w:pPr>
              <w:spacing w:before="20" w:after="20"/>
              <w:contextualSpacing/>
              <w:rPr>
                <w:rFonts w:ascii="Arial" w:hAnsi="Arial" w:cs="Arial"/>
                <w:color w:val="auto"/>
                <w:sz w:val="20"/>
                <w:szCs w:val="20"/>
              </w:rPr>
            </w:pPr>
            <w:r w:rsidRPr="00495671">
              <w:rPr>
                <w:rFonts w:ascii="Arial" w:hAnsi="Arial" w:cs="Arial"/>
                <w:color w:val="auto"/>
                <w:sz w:val="20"/>
                <w:szCs w:val="20"/>
              </w:rPr>
              <w:t>XIV. Prace związane</w:t>
            </w:r>
            <w:r w:rsidR="009842C9">
              <w:rPr>
                <w:rFonts w:ascii="Arial" w:hAnsi="Arial" w:cs="Arial"/>
                <w:color w:val="auto"/>
                <w:sz w:val="20"/>
                <w:szCs w:val="20"/>
              </w:rPr>
              <w:t xml:space="preserve"> z </w:t>
            </w:r>
            <w:r w:rsidRPr="00495671">
              <w:rPr>
                <w:rFonts w:ascii="Arial" w:hAnsi="Arial" w:cs="Arial"/>
                <w:color w:val="auto"/>
                <w:sz w:val="20"/>
                <w:szCs w:val="20"/>
              </w:rPr>
              <w:t>pakowaniem, magazynowaniem oraz transportem elementów, podzespołów</w:t>
            </w:r>
            <w:r w:rsidR="00DD462F">
              <w:rPr>
                <w:rFonts w:ascii="Arial" w:hAnsi="Arial" w:cs="Arial"/>
                <w:color w:val="auto"/>
                <w:sz w:val="20"/>
                <w:szCs w:val="20"/>
              </w:rPr>
              <w:t xml:space="preserve"> i </w:t>
            </w:r>
            <w:r w:rsidRPr="00495671">
              <w:rPr>
                <w:rFonts w:ascii="Arial" w:hAnsi="Arial" w:cs="Arial"/>
                <w:color w:val="auto"/>
                <w:sz w:val="20"/>
                <w:szCs w:val="20"/>
              </w:rPr>
              <w:t>wyrobów gotowych.</w:t>
            </w:r>
          </w:p>
        </w:tc>
        <w:tc>
          <w:tcPr>
            <w:tcW w:w="883" w:type="pct"/>
          </w:tcPr>
          <w:p w:rsidR="00497C0F" w:rsidRDefault="00497C0F" w:rsidP="00285503">
            <w:pPr>
              <w:numPr>
                <w:ilvl w:val="0"/>
                <w:numId w:val="73"/>
              </w:numPr>
              <w:rPr>
                <w:rFonts w:ascii="Arial" w:hAnsi="Arial" w:cs="Arial"/>
                <w:b/>
                <w:color w:val="auto"/>
                <w:sz w:val="20"/>
                <w:szCs w:val="20"/>
              </w:rPr>
            </w:pPr>
            <w:r w:rsidRPr="00495671">
              <w:rPr>
                <w:rFonts w:ascii="Arial" w:hAnsi="Arial" w:cs="Arial"/>
                <w:color w:val="auto"/>
                <w:sz w:val="20"/>
                <w:szCs w:val="20"/>
              </w:rPr>
              <w:t xml:space="preserve">Organizacja pracy </w:t>
            </w:r>
            <w:r w:rsidR="00EF68EF" w:rsidRPr="00495671">
              <w:rPr>
                <w:rFonts w:ascii="Arial" w:hAnsi="Arial" w:cs="Arial"/>
                <w:color w:val="auto"/>
                <w:sz w:val="20"/>
                <w:szCs w:val="20"/>
              </w:rPr>
              <w:t>w magazynie</w:t>
            </w:r>
            <w:r w:rsidRPr="00495671">
              <w:rPr>
                <w:rFonts w:ascii="Arial" w:hAnsi="Arial" w:cs="Arial"/>
                <w:color w:val="auto"/>
                <w:sz w:val="20"/>
                <w:szCs w:val="20"/>
              </w:rPr>
              <w:t>.</w:t>
            </w:r>
          </w:p>
          <w:p w:rsidR="00497C0F" w:rsidRDefault="00497C0F" w:rsidP="00285503">
            <w:pPr>
              <w:numPr>
                <w:ilvl w:val="0"/>
                <w:numId w:val="73"/>
              </w:numPr>
              <w:rPr>
                <w:rFonts w:ascii="Arial" w:hAnsi="Arial" w:cs="Arial"/>
                <w:b/>
                <w:color w:val="auto"/>
                <w:sz w:val="20"/>
                <w:szCs w:val="20"/>
              </w:rPr>
            </w:pPr>
            <w:r w:rsidRPr="00495671">
              <w:rPr>
                <w:rFonts w:ascii="Arial" w:hAnsi="Arial" w:cs="Arial"/>
                <w:color w:val="auto"/>
                <w:sz w:val="20"/>
                <w:szCs w:val="20"/>
              </w:rPr>
              <w:t>Opakowania</w:t>
            </w:r>
            <w:r w:rsidR="00EA1AE9">
              <w:rPr>
                <w:rFonts w:ascii="Arial" w:hAnsi="Arial" w:cs="Arial"/>
                <w:color w:val="auto"/>
                <w:sz w:val="20"/>
                <w:szCs w:val="20"/>
              </w:rPr>
              <w:t xml:space="preserve"> w</w:t>
            </w:r>
            <w:r w:rsidRPr="00495671">
              <w:rPr>
                <w:rFonts w:ascii="Arial" w:hAnsi="Arial" w:cs="Arial"/>
                <w:color w:val="auto"/>
                <w:sz w:val="20"/>
                <w:szCs w:val="20"/>
              </w:rPr>
              <w:t>yrobów stolarskich.</w:t>
            </w:r>
          </w:p>
          <w:p w:rsidR="00497C0F" w:rsidRDefault="00497C0F" w:rsidP="00285503">
            <w:pPr>
              <w:numPr>
                <w:ilvl w:val="0"/>
                <w:numId w:val="73"/>
              </w:numPr>
              <w:rPr>
                <w:rFonts w:ascii="Arial" w:hAnsi="Arial" w:cs="Arial"/>
                <w:b/>
                <w:color w:val="auto"/>
                <w:sz w:val="20"/>
                <w:szCs w:val="20"/>
              </w:rPr>
            </w:pPr>
            <w:r w:rsidRPr="00495671">
              <w:rPr>
                <w:rFonts w:ascii="Arial" w:hAnsi="Arial" w:cs="Arial"/>
                <w:color w:val="auto"/>
                <w:sz w:val="20"/>
                <w:szCs w:val="20"/>
              </w:rPr>
              <w:t xml:space="preserve">Dokumentacja </w:t>
            </w:r>
            <w:r w:rsidR="00613999">
              <w:rPr>
                <w:rFonts w:ascii="Arial" w:hAnsi="Arial" w:cs="Arial"/>
                <w:color w:val="auto"/>
                <w:sz w:val="20"/>
                <w:szCs w:val="20"/>
              </w:rPr>
              <w:t>kontrolno-projektow</w:t>
            </w:r>
            <w:r w:rsidRPr="00495671">
              <w:rPr>
                <w:rFonts w:ascii="Arial" w:hAnsi="Arial" w:cs="Arial"/>
                <w:color w:val="auto"/>
                <w:sz w:val="20"/>
                <w:szCs w:val="20"/>
              </w:rPr>
              <w:t>a.</w:t>
            </w:r>
          </w:p>
          <w:p w:rsidR="00497C0F" w:rsidRPr="00495671" w:rsidRDefault="00497C0F" w:rsidP="00285503">
            <w:pPr>
              <w:rPr>
                <w:rFonts w:ascii="Arial" w:hAnsi="Arial" w:cs="Arial"/>
                <w:color w:val="auto"/>
                <w:sz w:val="20"/>
                <w:szCs w:val="20"/>
              </w:rPr>
            </w:pPr>
          </w:p>
        </w:tc>
        <w:tc>
          <w:tcPr>
            <w:tcW w:w="323" w:type="pct"/>
          </w:tcPr>
          <w:p w:rsidR="00497C0F" w:rsidRPr="00495671" w:rsidRDefault="00497C0F" w:rsidP="00285503">
            <w:pPr>
              <w:jc w:val="center"/>
              <w:rPr>
                <w:rFonts w:ascii="Arial" w:hAnsi="Arial" w:cs="Arial"/>
                <w:color w:val="auto"/>
                <w:sz w:val="20"/>
                <w:szCs w:val="20"/>
              </w:rPr>
            </w:pPr>
          </w:p>
        </w:tc>
        <w:tc>
          <w:tcPr>
            <w:tcW w:w="1244" w:type="pct"/>
          </w:tcPr>
          <w:p w:rsidR="00497C0F" w:rsidRDefault="00497C0F" w:rsidP="00285503">
            <w:pPr>
              <w:numPr>
                <w:ilvl w:val="0"/>
                <w:numId w:val="63"/>
              </w:numPr>
              <w:spacing w:before="20" w:after="20"/>
              <w:contextualSpacing/>
              <w:rPr>
                <w:rFonts w:ascii="Arial" w:hAnsi="Arial" w:cs="Arial"/>
                <w:b/>
                <w:color w:val="auto"/>
                <w:sz w:val="20"/>
                <w:szCs w:val="20"/>
              </w:rPr>
            </w:pPr>
            <w:r w:rsidRPr="00495671">
              <w:rPr>
                <w:rFonts w:ascii="Arial" w:hAnsi="Arial" w:cs="Arial"/>
                <w:color w:val="auto"/>
                <w:sz w:val="20"/>
                <w:szCs w:val="20"/>
              </w:rPr>
              <w:t>przygotowywać dokumentację techniczną opakowań</w:t>
            </w:r>
            <w:r w:rsidR="00DD462F">
              <w:rPr>
                <w:rFonts w:ascii="Arial" w:hAnsi="Arial" w:cs="Arial"/>
                <w:color w:val="auto"/>
                <w:sz w:val="20"/>
                <w:szCs w:val="20"/>
              </w:rPr>
              <w:t xml:space="preserve"> i </w:t>
            </w:r>
            <w:r w:rsidRPr="00495671">
              <w:rPr>
                <w:rFonts w:ascii="Arial" w:hAnsi="Arial" w:cs="Arial"/>
                <w:color w:val="auto"/>
                <w:sz w:val="20"/>
                <w:szCs w:val="20"/>
              </w:rPr>
              <w:t>procesów pakowania elementów</w:t>
            </w:r>
            <w:r w:rsidR="00DD462F">
              <w:rPr>
                <w:rFonts w:ascii="Arial" w:hAnsi="Arial" w:cs="Arial"/>
                <w:color w:val="auto"/>
                <w:sz w:val="20"/>
                <w:szCs w:val="20"/>
              </w:rPr>
              <w:t xml:space="preserve"> i </w:t>
            </w:r>
            <w:r w:rsidRPr="00495671">
              <w:rPr>
                <w:rFonts w:ascii="Arial" w:hAnsi="Arial" w:cs="Arial"/>
                <w:color w:val="auto"/>
                <w:sz w:val="20"/>
                <w:szCs w:val="20"/>
              </w:rPr>
              <w:t>wyrobów gotowych</w:t>
            </w:r>
          </w:p>
          <w:p w:rsidR="00497C0F" w:rsidRDefault="00497C0F" w:rsidP="00285503">
            <w:pPr>
              <w:numPr>
                <w:ilvl w:val="0"/>
                <w:numId w:val="63"/>
              </w:numPr>
              <w:spacing w:before="20" w:after="20"/>
              <w:contextualSpacing/>
              <w:rPr>
                <w:rFonts w:ascii="Arial" w:hAnsi="Arial" w:cs="Arial"/>
                <w:b/>
                <w:color w:val="auto"/>
                <w:sz w:val="20"/>
                <w:szCs w:val="20"/>
              </w:rPr>
            </w:pPr>
            <w:r w:rsidRPr="00495671">
              <w:rPr>
                <w:rFonts w:ascii="Arial" w:hAnsi="Arial" w:cs="Arial"/>
                <w:color w:val="auto"/>
                <w:sz w:val="20"/>
                <w:szCs w:val="20"/>
              </w:rPr>
              <w:t xml:space="preserve">wdrażać sposoby pakowania elementów, </w:t>
            </w:r>
            <w:r w:rsidR="00981A9F" w:rsidRPr="00495671">
              <w:rPr>
                <w:rFonts w:ascii="Arial" w:hAnsi="Arial" w:cs="Arial"/>
                <w:color w:val="auto"/>
                <w:sz w:val="20"/>
                <w:szCs w:val="20"/>
              </w:rPr>
              <w:t xml:space="preserve">podzespołów </w:t>
            </w:r>
            <w:r w:rsidR="00981A9F">
              <w:rPr>
                <w:rFonts w:ascii="Arial" w:hAnsi="Arial" w:cs="Arial"/>
                <w:color w:val="auto"/>
                <w:sz w:val="20"/>
                <w:szCs w:val="20"/>
              </w:rPr>
              <w:t>i</w:t>
            </w:r>
            <w:r w:rsidR="00DD462F">
              <w:rPr>
                <w:rFonts w:ascii="Arial" w:hAnsi="Arial" w:cs="Arial"/>
                <w:color w:val="auto"/>
                <w:sz w:val="20"/>
                <w:szCs w:val="20"/>
              </w:rPr>
              <w:t> </w:t>
            </w:r>
            <w:r w:rsidRPr="00495671">
              <w:rPr>
                <w:rFonts w:ascii="Arial" w:hAnsi="Arial" w:cs="Arial"/>
                <w:color w:val="auto"/>
                <w:sz w:val="20"/>
                <w:szCs w:val="20"/>
              </w:rPr>
              <w:t>wyrobów gotowych</w:t>
            </w:r>
          </w:p>
          <w:p w:rsidR="00497C0F" w:rsidRDefault="00497C0F" w:rsidP="00285503">
            <w:pPr>
              <w:numPr>
                <w:ilvl w:val="0"/>
                <w:numId w:val="63"/>
              </w:numPr>
              <w:spacing w:before="20" w:after="20"/>
              <w:contextualSpacing/>
              <w:rPr>
                <w:rFonts w:ascii="Arial" w:hAnsi="Arial" w:cs="Arial"/>
                <w:b/>
                <w:color w:val="auto"/>
                <w:sz w:val="20"/>
                <w:szCs w:val="20"/>
              </w:rPr>
            </w:pPr>
            <w:r w:rsidRPr="00495671">
              <w:rPr>
                <w:rFonts w:ascii="Arial" w:hAnsi="Arial" w:cs="Arial"/>
                <w:color w:val="auto"/>
                <w:sz w:val="20"/>
                <w:szCs w:val="20"/>
              </w:rPr>
              <w:t>dobierać środki transportu</w:t>
            </w:r>
            <w:r w:rsidR="001979D6">
              <w:rPr>
                <w:rFonts w:ascii="Arial" w:hAnsi="Arial" w:cs="Arial"/>
                <w:color w:val="auto"/>
                <w:sz w:val="20"/>
                <w:szCs w:val="20"/>
              </w:rPr>
              <w:t xml:space="preserve"> do </w:t>
            </w:r>
            <w:r w:rsidRPr="00495671">
              <w:rPr>
                <w:rFonts w:ascii="Arial" w:hAnsi="Arial" w:cs="Arial"/>
                <w:color w:val="auto"/>
                <w:sz w:val="20"/>
                <w:szCs w:val="20"/>
              </w:rPr>
              <w:t>przewozu elementów, podzespołów</w:t>
            </w:r>
            <w:r w:rsidR="00DD462F">
              <w:rPr>
                <w:rFonts w:ascii="Arial" w:hAnsi="Arial" w:cs="Arial"/>
                <w:color w:val="auto"/>
                <w:sz w:val="20"/>
                <w:szCs w:val="20"/>
              </w:rPr>
              <w:t xml:space="preserve"> i </w:t>
            </w:r>
            <w:r w:rsidRPr="00495671">
              <w:rPr>
                <w:rFonts w:ascii="Arial" w:hAnsi="Arial" w:cs="Arial"/>
                <w:color w:val="auto"/>
                <w:sz w:val="20"/>
                <w:szCs w:val="20"/>
              </w:rPr>
              <w:t>wyrobów gotowych</w:t>
            </w:r>
          </w:p>
          <w:p w:rsidR="00497C0F" w:rsidRDefault="00497C0F" w:rsidP="00285503">
            <w:pPr>
              <w:numPr>
                <w:ilvl w:val="0"/>
                <w:numId w:val="63"/>
              </w:numPr>
              <w:spacing w:before="20" w:after="20"/>
              <w:contextualSpacing/>
              <w:rPr>
                <w:rFonts w:ascii="Arial" w:hAnsi="Arial" w:cs="Arial"/>
                <w:b/>
                <w:color w:val="auto"/>
                <w:sz w:val="20"/>
                <w:szCs w:val="20"/>
              </w:rPr>
            </w:pPr>
            <w:r w:rsidRPr="00495671">
              <w:rPr>
                <w:rFonts w:ascii="Arial" w:hAnsi="Arial" w:cs="Arial"/>
                <w:color w:val="auto"/>
                <w:sz w:val="20"/>
                <w:szCs w:val="20"/>
              </w:rPr>
              <w:t>ustalać metody składowania elementów, podzespołów</w:t>
            </w:r>
            <w:r w:rsidR="00DD462F">
              <w:rPr>
                <w:rFonts w:ascii="Arial" w:hAnsi="Arial" w:cs="Arial"/>
                <w:color w:val="auto"/>
                <w:sz w:val="20"/>
                <w:szCs w:val="20"/>
              </w:rPr>
              <w:t xml:space="preserve"> </w:t>
            </w:r>
            <w:r w:rsidR="00DD462F">
              <w:rPr>
                <w:rFonts w:ascii="Arial" w:hAnsi="Arial" w:cs="Arial"/>
                <w:color w:val="auto"/>
                <w:sz w:val="20"/>
                <w:szCs w:val="20"/>
              </w:rPr>
              <w:lastRenderedPageBreak/>
              <w:t>i </w:t>
            </w:r>
            <w:r w:rsidRPr="00495671">
              <w:rPr>
                <w:rFonts w:ascii="Arial" w:hAnsi="Arial" w:cs="Arial"/>
                <w:color w:val="auto"/>
                <w:sz w:val="20"/>
                <w:szCs w:val="20"/>
              </w:rPr>
              <w:t>wyrobów gotowych</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p w:rsidR="00497C0F" w:rsidRDefault="00497C0F" w:rsidP="00285503">
            <w:pPr>
              <w:numPr>
                <w:ilvl w:val="0"/>
                <w:numId w:val="31"/>
              </w:numPr>
              <w:spacing w:before="20" w:after="20"/>
              <w:contextualSpacing/>
              <w:rPr>
                <w:rFonts w:ascii="Arial" w:eastAsia="Arial" w:hAnsi="Arial" w:cs="Arial"/>
                <w:b/>
                <w:color w:val="auto"/>
                <w:sz w:val="20"/>
                <w:szCs w:val="20"/>
              </w:rPr>
            </w:pPr>
            <w:r w:rsidRPr="00495671">
              <w:rPr>
                <w:rFonts w:ascii="Arial" w:eastAsia="Arial" w:hAnsi="Arial" w:cs="Arial"/>
                <w:color w:val="auto"/>
                <w:sz w:val="20"/>
                <w:szCs w:val="20"/>
              </w:rPr>
              <w:t>klasyfikować rodzaje opakowań</w:t>
            </w:r>
            <w:r w:rsidRPr="00495671">
              <w:rPr>
                <w:rFonts w:ascii="Arial" w:hAnsi="Arial" w:cs="Arial"/>
                <w:color w:val="auto"/>
                <w:sz w:val="20"/>
                <w:szCs w:val="20"/>
              </w:rPr>
              <w:t xml:space="preserve"> podzespołów</w:t>
            </w:r>
            <w:r w:rsidR="00DD462F">
              <w:rPr>
                <w:rFonts w:ascii="Arial" w:hAnsi="Arial" w:cs="Arial"/>
                <w:color w:val="auto"/>
                <w:sz w:val="20"/>
                <w:szCs w:val="20"/>
              </w:rPr>
              <w:t xml:space="preserve"> i </w:t>
            </w:r>
            <w:r w:rsidRPr="00495671">
              <w:rPr>
                <w:rFonts w:ascii="Arial" w:hAnsi="Arial" w:cs="Arial"/>
                <w:color w:val="auto"/>
                <w:sz w:val="20"/>
                <w:szCs w:val="20"/>
              </w:rPr>
              <w:t>wyrobów gotowych</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 xml:space="preserve">materiałów drewnopochodnych </w:t>
            </w:r>
          </w:p>
          <w:p w:rsidR="00497C0F" w:rsidRDefault="00497C0F" w:rsidP="00285503">
            <w:pPr>
              <w:numPr>
                <w:ilvl w:val="0"/>
                <w:numId w:val="31"/>
              </w:numPr>
              <w:spacing w:before="20" w:after="20"/>
              <w:contextualSpacing/>
              <w:rPr>
                <w:rFonts w:ascii="Arial" w:eastAsia="Arial" w:hAnsi="Arial" w:cs="Arial"/>
                <w:b/>
                <w:color w:val="auto"/>
                <w:sz w:val="20"/>
                <w:szCs w:val="20"/>
              </w:rPr>
            </w:pPr>
            <w:r w:rsidRPr="00495671">
              <w:rPr>
                <w:rFonts w:ascii="Arial" w:eastAsia="Arial" w:hAnsi="Arial" w:cs="Arial"/>
                <w:color w:val="auto"/>
                <w:sz w:val="20"/>
                <w:szCs w:val="20"/>
              </w:rPr>
              <w:t>dobierać opakowania</w:t>
            </w:r>
            <w:r w:rsidRPr="00495671">
              <w:rPr>
                <w:rFonts w:ascii="Arial" w:hAnsi="Arial" w:cs="Arial"/>
                <w:color w:val="auto"/>
                <w:sz w:val="20"/>
                <w:szCs w:val="20"/>
              </w:rPr>
              <w:t xml:space="preserve"> podzespołów</w:t>
            </w:r>
            <w:r w:rsidR="00DD462F">
              <w:rPr>
                <w:rFonts w:ascii="Arial" w:hAnsi="Arial" w:cs="Arial"/>
                <w:color w:val="auto"/>
                <w:sz w:val="20"/>
                <w:szCs w:val="20"/>
              </w:rPr>
              <w:t xml:space="preserve"> i </w:t>
            </w:r>
            <w:r w:rsidRPr="00495671">
              <w:rPr>
                <w:rFonts w:ascii="Arial" w:hAnsi="Arial" w:cs="Arial"/>
                <w:color w:val="auto"/>
                <w:sz w:val="20"/>
                <w:szCs w:val="20"/>
              </w:rPr>
              <w:t>wyrobów gotowych</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 xml:space="preserve">materiałów drewnopochodnych </w:t>
            </w:r>
          </w:p>
          <w:p w:rsidR="00497C0F" w:rsidRDefault="00497C0F" w:rsidP="002E65E9">
            <w:pPr>
              <w:numPr>
                <w:ilvl w:val="0"/>
                <w:numId w:val="31"/>
              </w:numPr>
              <w:spacing w:before="20" w:after="20"/>
              <w:contextualSpacing/>
              <w:rPr>
                <w:rFonts w:ascii="Arial" w:eastAsia="Arial" w:hAnsi="Arial" w:cs="Arial"/>
                <w:b/>
                <w:color w:val="auto"/>
                <w:sz w:val="20"/>
                <w:szCs w:val="20"/>
              </w:rPr>
            </w:pPr>
            <w:r w:rsidRPr="00495671">
              <w:rPr>
                <w:rFonts w:ascii="Arial" w:hAnsi="Arial" w:cs="Arial"/>
                <w:color w:val="auto"/>
                <w:sz w:val="20"/>
                <w:szCs w:val="20"/>
              </w:rPr>
              <w:t xml:space="preserve">rozróżniać rodzaje magazynów </w:t>
            </w:r>
          </w:p>
        </w:tc>
        <w:tc>
          <w:tcPr>
            <w:tcW w:w="1283" w:type="pct"/>
          </w:tcPr>
          <w:p w:rsidR="00497C0F" w:rsidRDefault="00497C0F" w:rsidP="00285503">
            <w:pPr>
              <w:pStyle w:val="Akapitzlist"/>
              <w:numPr>
                <w:ilvl w:val="0"/>
                <w:numId w:val="31"/>
              </w:numPr>
              <w:spacing w:before="20" w:after="20"/>
              <w:rPr>
                <w:rFonts w:ascii="Arial" w:hAnsi="Arial" w:cs="Arial"/>
                <w:b/>
                <w:color w:val="auto"/>
                <w:sz w:val="20"/>
                <w:szCs w:val="20"/>
              </w:rPr>
            </w:pPr>
            <w:r w:rsidRPr="00495671">
              <w:rPr>
                <w:rFonts w:ascii="Arial" w:hAnsi="Arial" w:cs="Arial"/>
                <w:color w:val="auto"/>
                <w:sz w:val="20"/>
                <w:szCs w:val="20"/>
              </w:rPr>
              <w:lastRenderedPageBreak/>
              <w:t>dobierać opakowania</w:t>
            </w:r>
            <w:r w:rsidR="001979D6">
              <w:rPr>
                <w:rFonts w:ascii="Arial" w:hAnsi="Arial" w:cs="Arial"/>
                <w:color w:val="auto"/>
                <w:sz w:val="20"/>
                <w:szCs w:val="20"/>
              </w:rPr>
              <w:t xml:space="preserve"> do </w:t>
            </w:r>
            <w:r w:rsidRPr="00495671">
              <w:rPr>
                <w:rFonts w:ascii="Arial" w:hAnsi="Arial" w:cs="Arial"/>
                <w:color w:val="auto"/>
                <w:sz w:val="20"/>
                <w:szCs w:val="20"/>
              </w:rPr>
              <w:t>wyrobów stolarskich,</w:t>
            </w:r>
          </w:p>
          <w:p w:rsidR="00497C0F" w:rsidRDefault="00497C0F" w:rsidP="00285503">
            <w:pPr>
              <w:pStyle w:val="Akapitzlist"/>
              <w:numPr>
                <w:ilvl w:val="0"/>
                <w:numId w:val="31"/>
              </w:numPr>
              <w:spacing w:before="20" w:after="20"/>
              <w:rPr>
                <w:rFonts w:ascii="Arial" w:hAnsi="Arial" w:cs="Arial"/>
                <w:b/>
                <w:color w:val="auto"/>
                <w:sz w:val="20"/>
                <w:szCs w:val="20"/>
              </w:rPr>
            </w:pPr>
            <w:r w:rsidRPr="00495671">
              <w:rPr>
                <w:rFonts w:ascii="Arial" w:hAnsi="Arial" w:cs="Arial"/>
                <w:color w:val="auto"/>
                <w:sz w:val="20"/>
                <w:szCs w:val="20"/>
              </w:rPr>
              <w:t>dostosować środki transportu wewnątrzzakładowego</w:t>
            </w:r>
            <w:r w:rsidR="00DD462F">
              <w:rPr>
                <w:rFonts w:ascii="Arial" w:hAnsi="Arial" w:cs="Arial"/>
                <w:color w:val="auto"/>
                <w:sz w:val="20"/>
                <w:szCs w:val="20"/>
              </w:rPr>
              <w:t xml:space="preserve"> i </w:t>
            </w:r>
            <w:r w:rsidRPr="00495671">
              <w:rPr>
                <w:rFonts w:ascii="Arial" w:hAnsi="Arial" w:cs="Arial"/>
                <w:color w:val="auto"/>
                <w:sz w:val="20"/>
                <w:szCs w:val="20"/>
              </w:rPr>
              <w:t>publicznego</w:t>
            </w:r>
            <w:r w:rsidR="001979D6">
              <w:rPr>
                <w:rFonts w:ascii="Arial" w:hAnsi="Arial" w:cs="Arial"/>
                <w:color w:val="auto"/>
                <w:sz w:val="20"/>
                <w:szCs w:val="20"/>
              </w:rPr>
              <w:t xml:space="preserve"> do </w:t>
            </w:r>
            <w:r w:rsidRPr="00495671">
              <w:rPr>
                <w:rFonts w:ascii="Arial" w:hAnsi="Arial" w:cs="Arial"/>
                <w:color w:val="auto"/>
                <w:sz w:val="20"/>
                <w:szCs w:val="20"/>
              </w:rPr>
              <w:t>transportu elementów, podzespołów</w:t>
            </w:r>
            <w:r w:rsidR="00DD462F">
              <w:rPr>
                <w:rFonts w:ascii="Arial" w:hAnsi="Arial" w:cs="Arial"/>
                <w:color w:val="auto"/>
                <w:sz w:val="20"/>
                <w:szCs w:val="20"/>
              </w:rPr>
              <w:t xml:space="preserve"> i </w:t>
            </w:r>
            <w:r w:rsidRPr="00495671">
              <w:rPr>
                <w:rFonts w:ascii="Arial" w:hAnsi="Arial" w:cs="Arial"/>
                <w:color w:val="auto"/>
                <w:sz w:val="20"/>
                <w:szCs w:val="20"/>
              </w:rPr>
              <w:t xml:space="preserve">wyrobów gotowych, </w:t>
            </w:r>
          </w:p>
        </w:tc>
        <w:tc>
          <w:tcPr>
            <w:tcW w:w="359" w:type="pct"/>
          </w:tcPr>
          <w:p w:rsidR="00497C0F" w:rsidRPr="00495671" w:rsidRDefault="00497C0F" w:rsidP="00285503">
            <w:pPr>
              <w:rPr>
                <w:rFonts w:ascii="Arial" w:hAnsi="Arial" w:cs="Arial"/>
                <w:color w:val="auto"/>
                <w:sz w:val="20"/>
                <w:szCs w:val="20"/>
              </w:rPr>
            </w:pPr>
            <w:r>
              <w:rPr>
                <w:rFonts w:ascii="Arial" w:hAnsi="Arial" w:cs="Arial"/>
                <w:color w:val="auto"/>
                <w:sz w:val="20"/>
                <w:szCs w:val="20"/>
              </w:rPr>
              <w:t>Klasa V</w:t>
            </w:r>
          </w:p>
        </w:tc>
      </w:tr>
      <w:tr w:rsidR="00497C0F" w:rsidRPr="00495671" w:rsidTr="00C8027C">
        <w:tc>
          <w:tcPr>
            <w:tcW w:w="909" w:type="pct"/>
          </w:tcPr>
          <w:p w:rsidR="00497C0F" w:rsidRPr="00495671" w:rsidRDefault="00497C0F" w:rsidP="00285503">
            <w:pPr>
              <w:spacing w:before="20" w:after="20"/>
              <w:contextualSpacing/>
              <w:rPr>
                <w:rFonts w:ascii="Arial" w:hAnsi="Arial" w:cs="Arial"/>
                <w:color w:val="auto"/>
                <w:sz w:val="20"/>
                <w:szCs w:val="20"/>
              </w:rPr>
            </w:pPr>
            <w:r w:rsidRPr="00495671">
              <w:rPr>
                <w:rFonts w:ascii="Arial" w:hAnsi="Arial" w:cs="Arial"/>
                <w:color w:val="auto"/>
                <w:sz w:val="20"/>
                <w:szCs w:val="20"/>
              </w:rPr>
              <w:lastRenderedPageBreak/>
              <w:t>XV. Praca w zespole.</w:t>
            </w:r>
          </w:p>
        </w:tc>
        <w:tc>
          <w:tcPr>
            <w:tcW w:w="883" w:type="pct"/>
          </w:tcPr>
          <w:p w:rsidR="00497C0F" w:rsidRDefault="00497C0F" w:rsidP="007C319A">
            <w:pPr>
              <w:pStyle w:val="Akapitzlist"/>
              <w:numPr>
                <w:ilvl w:val="0"/>
                <w:numId w:val="259"/>
              </w:numPr>
              <w:rPr>
                <w:rFonts w:ascii="Arial" w:hAnsi="Arial" w:cs="Arial"/>
                <w:b/>
                <w:color w:val="auto"/>
                <w:sz w:val="20"/>
                <w:szCs w:val="20"/>
              </w:rPr>
            </w:pPr>
            <w:r w:rsidRPr="00E31784">
              <w:rPr>
                <w:rFonts w:ascii="Arial" w:hAnsi="Arial" w:cs="Arial"/>
                <w:color w:val="auto"/>
                <w:sz w:val="20"/>
                <w:szCs w:val="20"/>
              </w:rPr>
              <w:t>Organizacja pracy zespołów.</w:t>
            </w:r>
          </w:p>
        </w:tc>
        <w:tc>
          <w:tcPr>
            <w:tcW w:w="323" w:type="pct"/>
          </w:tcPr>
          <w:p w:rsidR="00497C0F" w:rsidRPr="003778B9" w:rsidRDefault="003778B9" w:rsidP="00285503">
            <w:pPr>
              <w:jc w:val="center"/>
              <w:rPr>
                <w:rFonts w:ascii="Arial" w:hAnsi="Arial" w:cs="Arial"/>
                <w:color w:val="FFFFFF" w:themeColor="background1"/>
                <w:sz w:val="20"/>
                <w:szCs w:val="20"/>
              </w:rPr>
            </w:pPr>
            <w:r>
              <w:rPr>
                <w:rFonts w:ascii="Arial" w:hAnsi="Arial" w:cs="Arial"/>
                <w:color w:val="FFFFFF" w:themeColor="background1"/>
                <w:sz w:val="20"/>
                <w:szCs w:val="20"/>
              </w:rPr>
              <w:t>0</w:t>
            </w:r>
          </w:p>
        </w:tc>
        <w:tc>
          <w:tcPr>
            <w:tcW w:w="1244" w:type="pct"/>
          </w:tcPr>
          <w:p w:rsidR="00497C0F" w:rsidRDefault="00497C0F" w:rsidP="00285503">
            <w:pPr>
              <w:pStyle w:val="Bezodstpw"/>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E31784">
              <w:rPr>
                <w:rFonts w:ascii="Arial" w:hAnsi="Arial" w:cs="Arial"/>
                <w:color w:val="auto"/>
                <w:sz w:val="20"/>
                <w:szCs w:val="20"/>
              </w:rPr>
              <w:t>określać zasady komunikacji interpersonalnej w pracy zespołu;</w:t>
            </w:r>
          </w:p>
          <w:p w:rsidR="00497C0F" w:rsidRDefault="00497C0F" w:rsidP="00285503">
            <w:pPr>
              <w:pStyle w:val="Bezodstpw"/>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E31784">
              <w:rPr>
                <w:rFonts w:ascii="Arial" w:hAnsi="Arial" w:cs="Arial"/>
                <w:color w:val="auto"/>
                <w:sz w:val="20"/>
                <w:szCs w:val="20"/>
              </w:rPr>
              <w:t>wymieniać aktywne metody słuchania wpływające</w:t>
            </w:r>
            <w:r w:rsidR="001979D6">
              <w:rPr>
                <w:rFonts w:ascii="Arial" w:hAnsi="Arial" w:cs="Arial"/>
                <w:color w:val="auto"/>
                <w:sz w:val="20"/>
                <w:szCs w:val="20"/>
              </w:rPr>
              <w:t xml:space="preserve"> na </w:t>
            </w:r>
            <w:r w:rsidRPr="00E31784">
              <w:rPr>
                <w:rFonts w:ascii="Arial" w:hAnsi="Arial" w:cs="Arial"/>
                <w:color w:val="auto"/>
                <w:sz w:val="20"/>
                <w:szCs w:val="20"/>
              </w:rPr>
              <w:t>jakość pracy zespołu;</w:t>
            </w:r>
          </w:p>
          <w:p w:rsidR="00497C0F" w:rsidRDefault="00497C0F" w:rsidP="00285503">
            <w:pPr>
              <w:pStyle w:val="Bezodstpw"/>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E31784">
              <w:rPr>
                <w:rFonts w:ascii="Arial" w:hAnsi="Arial" w:cs="Arial"/>
                <w:color w:val="auto"/>
                <w:sz w:val="20"/>
                <w:szCs w:val="20"/>
              </w:rPr>
              <w:t>stosować różne rodzaje komunikatów przy wykonywaniu zadań zawodowych; wymieniać metody</w:t>
            </w:r>
            <w:r w:rsidR="00DD462F">
              <w:rPr>
                <w:rFonts w:ascii="Arial" w:hAnsi="Arial" w:cs="Arial"/>
                <w:color w:val="auto"/>
                <w:sz w:val="20"/>
                <w:szCs w:val="20"/>
              </w:rPr>
              <w:t xml:space="preserve"> i </w:t>
            </w:r>
            <w:r w:rsidRPr="00E31784">
              <w:rPr>
                <w:rFonts w:ascii="Arial" w:hAnsi="Arial" w:cs="Arial"/>
                <w:color w:val="auto"/>
                <w:sz w:val="20"/>
                <w:szCs w:val="20"/>
              </w:rPr>
              <w:t>techniki rozwiązywania problemów wynikające w trakcie wykonywaniu zadań zawodowych;</w:t>
            </w:r>
          </w:p>
          <w:p w:rsidR="00497C0F" w:rsidRDefault="00497C0F" w:rsidP="00285503">
            <w:pPr>
              <w:pStyle w:val="Bezodstpw"/>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E31784">
              <w:rPr>
                <w:rFonts w:ascii="Arial" w:hAnsi="Arial" w:cs="Arial"/>
                <w:color w:val="auto"/>
                <w:sz w:val="20"/>
                <w:szCs w:val="20"/>
              </w:rPr>
              <w:t>angażować się w realizację przypisanych zadań zawodowych;</w:t>
            </w:r>
          </w:p>
          <w:p w:rsidR="00497C0F" w:rsidRDefault="00497C0F" w:rsidP="00285503">
            <w:pPr>
              <w:pStyle w:val="Bezodstpw"/>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E31784">
              <w:rPr>
                <w:rFonts w:ascii="Arial" w:hAnsi="Arial" w:cs="Arial"/>
                <w:color w:val="auto"/>
                <w:sz w:val="20"/>
                <w:szCs w:val="20"/>
              </w:rPr>
              <w:t>uwzględniać opinie innych przy wykonywaniu zadań zawodowych;</w:t>
            </w:r>
          </w:p>
          <w:p w:rsidR="00497C0F" w:rsidRDefault="00497C0F" w:rsidP="00285503">
            <w:pPr>
              <w:pStyle w:val="Bezodstpw"/>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E31784">
              <w:rPr>
                <w:rFonts w:ascii="Arial" w:hAnsi="Arial" w:cs="Arial"/>
                <w:color w:val="auto"/>
                <w:sz w:val="20"/>
                <w:szCs w:val="20"/>
              </w:rPr>
              <w:t>komun</w:t>
            </w:r>
            <w:r>
              <w:rPr>
                <w:rFonts w:ascii="Arial" w:hAnsi="Arial" w:cs="Arial"/>
                <w:color w:val="auto"/>
                <w:sz w:val="20"/>
                <w:szCs w:val="20"/>
              </w:rPr>
              <w:t>ikować się ze współpracownikami.</w:t>
            </w:r>
          </w:p>
        </w:tc>
        <w:tc>
          <w:tcPr>
            <w:tcW w:w="1283" w:type="pct"/>
          </w:tcPr>
          <w:p w:rsidR="00497C0F" w:rsidRDefault="00497C0F"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color w:val="auto"/>
                <w:sz w:val="20"/>
                <w:szCs w:val="20"/>
              </w:rPr>
            </w:pPr>
            <w:r w:rsidRPr="00E31784">
              <w:rPr>
                <w:rFonts w:ascii="Arial" w:hAnsi="Arial" w:cs="Arial"/>
                <w:color w:val="auto"/>
                <w:sz w:val="20"/>
                <w:szCs w:val="20"/>
              </w:rPr>
              <w:t>wyrażać określone emocje</w:t>
            </w:r>
            <w:r w:rsidR="00DD462F">
              <w:rPr>
                <w:rFonts w:ascii="Arial" w:hAnsi="Arial" w:cs="Arial"/>
                <w:color w:val="auto"/>
                <w:sz w:val="20"/>
                <w:szCs w:val="20"/>
              </w:rPr>
              <w:t xml:space="preserve"> i </w:t>
            </w:r>
            <w:r w:rsidRPr="00E31784">
              <w:rPr>
                <w:rFonts w:ascii="Arial" w:hAnsi="Arial" w:cs="Arial"/>
                <w:color w:val="auto"/>
                <w:sz w:val="20"/>
                <w:szCs w:val="20"/>
              </w:rPr>
              <w:t>komunikaty, wykorzystując komunikację niewerbalną w pracy zespołu;</w:t>
            </w:r>
          </w:p>
          <w:p w:rsidR="00497C0F" w:rsidRDefault="00497C0F"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color w:val="auto"/>
                <w:sz w:val="20"/>
                <w:szCs w:val="20"/>
              </w:rPr>
            </w:pPr>
            <w:r w:rsidRPr="00E31784">
              <w:rPr>
                <w:rFonts w:ascii="Arial" w:hAnsi="Arial" w:cs="Arial"/>
                <w:color w:val="auto"/>
                <w:sz w:val="20"/>
                <w:szCs w:val="20"/>
              </w:rPr>
              <w:t>prezentować własne stanowisko stosując różne środki komunikacji niewerbalnej przy wykonywaniu zadań zawodowych;</w:t>
            </w:r>
          </w:p>
          <w:p w:rsidR="00497C0F" w:rsidRDefault="00497C0F"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color w:val="auto"/>
                <w:sz w:val="20"/>
                <w:szCs w:val="20"/>
              </w:rPr>
            </w:pPr>
            <w:r w:rsidRPr="00E31784">
              <w:rPr>
                <w:rFonts w:ascii="Arial" w:hAnsi="Arial" w:cs="Arial"/>
                <w:color w:val="auto"/>
                <w:sz w:val="20"/>
                <w:szCs w:val="20"/>
              </w:rPr>
              <w:t>interpretować mowę ciała prezentowaną w trakcie wykonywania zadań zawodowych;</w:t>
            </w:r>
          </w:p>
          <w:p w:rsidR="00497C0F" w:rsidRDefault="00497C0F"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color w:val="auto"/>
                <w:sz w:val="20"/>
                <w:szCs w:val="20"/>
              </w:rPr>
            </w:pPr>
            <w:r w:rsidRPr="00E31784">
              <w:rPr>
                <w:rFonts w:ascii="Arial" w:hAnsi="Arial" w:cs="Arial"/>
                <w:color w:val="auto"/>
                <w:sz w:val="20"/>
                <w:szCs w:val="20"/>
              </w:rPr>
              <w:t>przedstawiać alternatywne rozwiązania problemu, aby osiągnąć założone cele zawodowe;</w:t>
            </w:r>
          </w:p>
          <w:p w:rsidR="00497C0F" w:rsidRDefault="00497C0F"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color w:val="auto"/>
                <w:sz w:val="20"/>
                <w:szCs w:val="20"/>
              </w:rPr>
            </w:pPr>
            <w:r w:rsidRPr="00E31784">
              <w:rPr>
                <w:rFonts w:ascii="Arial" w:hAnsi="Arial" w:cs="Arial"/>
                <w:color w:val="auto"/>
                <w:sz w:val="20"/>
                <w:szCs w:val="20"/>
              </w:rPr>
              <w:t>a</w:t>
            </w:r>
            <w:r w:rsidRPr="00E31784" w:rsidDel="00450479">
              <w:rPr>
                <w:rFonts w:ascii="Arial" w:hAnsi="Arial" w:cs="Arial"/>
                <w:color w:val="auto"/>
                <w:sz w:val="20"/>
                <w:szCs w:val="20"/>
              </w:rPr>
              <w:t>naliz</w:t>
            </w:r>
            <w:r w:rsidRPr="00E31784">
              <w:rPr>
                <w:rFonts w:ascii="Arial" w:hAnsi="Arial" w:cs="Arial"/>
                <w:color w:val="auto"/>
                <w:sz w:val="20"/>
                <w:szCs w:val="20"/>
              </w:rPr>
              <w:t xml:space="preserve">ować </w:t>
            </w:r>
            <w:r w:rsidRPr="00E31784" w:rsidDel="00450479">
              <w:rPr>
                <w:rFonts w:ascii="Arial" w:hAnsi="Arial" w:cs="Arial"/>
                <w:color w:val="auto"/>
                <w:sz w:val="20"/>
                <w:szCs w:val="20"/>
              </w:rPr>
              <w:t>sposób wykonania czynności</w:t>
            </w:r>
            <w:r w:rsidRPr="00E31784">
              <w:rPr>
                <w:rFonts w:ascii="Arial" w:hAnsi="Arial" w:cs="Arial"/>
                <w:color w:val="auto"/>
                <w:sz w:val="20"/>
                <w:szCs w:val="20"/>
              </w:rPr>
              <w:t xml:space="preserve"> w celu uniknięcia wystąpienia </w:t>
            </w:r>
            <w:r w:rsidRPr="00E31784" w:rsidDel="00450479">
              <w:rPr>
                <w:rFonts w:ascii="Arial" w:hAnsi="Arial" w:cs="Arial"/>
                <w:color w:val="auto"/>
                <w:sz w:val="20"/>
                <w:szCs w:val="20"/>
              </w:rPr>
              <w:t>niepożądanych zdarzeń</w:t>
            </w:r>
            <w:r w:rsidRPr="00E31784">
              <w:rPr>
                <w:rFonts w:ascii="Arial" w:hAnsi="Arial" w:cs="Arial"/>
                <w:color w:val="auto"/>
                <w:sz w:val="20"/>
                <w:szCs w:val="20"/>
              </w:rPr>
              <w:t>;</w:t>
            </w:r>
          </w:p>
          <w:p w:rsidR="00497C0F" w:rsidRDefault="00497C0F"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color w:val="auto"/>
                <w:sz w:val="20"/>
                <w:szCs w:val="20"/>
              </w:rPr>
            </w:pPr>
            <w:r w:rsidRPr="00E31784" w:rsidDel="00450479">
              <w:rPr>
                <w:rFonts w:ascii="Arial" w:hAnsi="Arial" w:cs="Arial"/>
                <w:color w:val="auto"/>
                <w:sz w:val="20"/>
                <w:szCs w:val="20"/>
              </w:rPr>
              <w:t>modyfik</w:t>
            </w:r>
            <w:r w:rsidRPr="00E31784">
              <w:rPr>
                <w:rFonts w:ascii="Arial" w:hAnsi="Arial" w:cs="Arial"/>
                <w:color w:val="auto"/>
                <w:sz w:val="20"/>
                <w:szCs w:val="20"/>
              </w:rPr>
              <w:t>ować</w:t>
            </w:r>
            <w:r w:rsidRPr="00E31784" w:rsidDel="00450479">
              <w:rPr>
                <w:rFonts w:ascii="Arial" w:hAnsi="Arial" w:cs="Arial"/>
                <w:color w:val="auto"/>
                <w:sz w:val="20"/>
                <w:szCs w:val="20"/>
              </w:rPr>
              <w:t xml:space="preserve"> sposób wykonywania czynności uwzględniając stanowisko wypracowane wspólnie</w:t>
            </w:r>
            <w:r w:rsidR="009842C9">
              <w:rPr>
                <w:rFonts w:ascii="Arial" w:hAnsi="Arial" w:cs="Arial"/>
                <w:color w:val="auto"/>
                <w:sz w:val="20"/>
                <w:szCs w:val="20"/>
              </w:rPr>
              <w:t xml:space="preserve"> z </w:t>
            </w:r>
            <w:r w:rsidRPr="00E31784">
              <w:rPr>
                <w:rFonts w:ascii="Arial" w:hAnsi="Arial" w:cs="Arial"/>
                <w:color w:val="auto"/>
                <w:sz w:val="20"/>
                <w:szCs w:val="20"/>
              </w:rPr>
              <w:t>innymi członkami zespołu;</w:t>
            </w:r>
          </w:p>
          <w:p w:rsidR="00497C0F" w:rsidRDefault="00497C0F" w:rsidP="007C319A">
            <w:pPr>
              <w:numPr>
                <w:ilvl w:val="0"/>
                <w:numId w:val="257"/>
              </w:numPr>
              <w:ind w:left="283" w:hanging="283"/>
              <w:rPr>
                <w:rFonts w:ascii="Arial" w:hAnsi="Arial" w:cs="Arial"/>
                <w:b/>
                <w:color w:val="auto"/>
                <w:sz w:val="20"/>
                <w:szCs w:val="20"/>
              </w:rPr>
            </w:pPr>
            <w:r w:rsidRPr="00E31784">
              <w:rPr>
                <w:rFonts w:ascii="Arial" w:hAnsi="Arial" w:cs="Arial"/>
                <w:color w:val="auto"/>
                <w:sz w:val="20"/>
                <w:szCs w:val="20"/>
              </w:rPr>
              <w:t>wykorzystać opinie</w:t>
            </w:r>
            <w:r w:rsidR="00DD462F">
              <w:rPr>
                <w:rFonts w:ascii="Arial" w:hAnsi="Arial" w:cs="Arial"/>
                <w:color w:val="auto"/>
                <w:sz w:val="20"/>
                <w:szCs w:val="20"/>
              </w:rPr>
              <w:t xml:space="preserve"> i </w:t>
            </w:r>
            <w:r w:rsidRPr="00E31784">
              <w:rPr>
                <w:rFonts w:ascii="Arial" w:hAnsi="Arial" w:cs="Arial"/>
                <w:color w:val="auto"/>
                <w:sz w:val="20"/>
                <w:szCs w:val="20"/>
              </w:rPr>
              <w:t>pomysły innych członków zespołu w celu usprawnienia pracy zespołu.</w:t>
            </w:r>
          </w:p>
        </w:tc>
        <w:tc>
          <w:tcPr>
            <w:tcW w:w="359" w:type="pct"/>
          </w:tcPr>
          <w:p w:rsidR="00497C0F" w:rsidRPr="00495671" w:rsidRDefault="00497C0F" w:rsidP="00285503">
            <w:pPr>
              <w:rPr>
                <w:rFonts w:ascii="Arial" w:hAnsi="Arial" w:cs="Arial"/>
                <w:color w:val="auto"/>
                <w:sz w:val="20"/>
                <w:szCs w:val="20"/>
              </w:rPr>
            </w:pPr>
            <w:r>
              <w:rPr>
                <w:rFonts w:ascii="Arial" w:hAnsi="Arial" w:cs="Arial"/>
                <w:color w:val="auto"/>
                <w:sz w:val="20"/>
                <w:szCs w:val="20"/>
              </w:rPr>
              <w:t xml:space="preserve">Klasa </w:t>
            </w:r>
            <w:r w:rsidR="003778B9">
              <w:rPr>
                <w:rFonts w:ascii="Arial" w:hAnsi="Arial" w:cs="Arial"/>
                <w:color w:val="auto"/>
                <w:sz w:val="20"/>
                <w:szCs w:val="20"/>
              </w:rPr>
              <w:t>II/III/IV/V</w:t>
            </w:r>
          </w:p>
        </w:tc>
      </w:tr>
      <w:tr w:rsidR="00497C0F" w:rsidRPr="00495671" w:rsidTr="00C8027C">
        <w:tc>
          <w:tcPr>
            <w:tcW w:w="1791" w:type="pct"/>
            <w:gridSpan w:val="2"/>
          </w:tcPr>
          <w:p w:rsidR="00497C0F" w:rsidRPr="003778B9" w:rsidRDefault="00497C0F" w:rsidP="003778B9">
            <w:pPr>
              <w:pStyle w:val="Akapitzlist"/>
              <w:ind w:left="0"/>
              <w:jc w:val="right"/>
              <w:rPr>
                <w:rFonts w:ascii="Arial" w:hAnsi="Arial" w:cs="Arial"/>
                <w:b/>
                <w:color w:val="auto"/>
                <w:sz w:val="20"/>
                <w:szCs w:val="20"/>
              </w:rPr>
            </w:pPr>
            <w:r w:rsidRPr="003778B9">
              <w:rPr>
                <w:rFonts w:ascii="Arial" w:hAnsi="Arial" w:cs="Arial"/>
                <w:b/>
                <w:color w:val="auto"/>
                <w:sz w:val="20"/>
                <w:szCs w:val="20"/>
              </w:rPr>
              <w:t>Razem:</w:t>
            </w:r>
          </w:p>
        </w:tc>
        <w:tc>
          <w:tcPr>
            <w:tcW w:w="323" w:type="pct"/>
          </w:tcPr>
          <w:p w:rsidR="00497C0F" w:rsidRPr="003778B9" w:rsidRDefault="00497C0F" w:rsidP="00613999">
            <w:pPr>
              <w:rPr>
                <w:rFonts w:ascii="Arial" w:hAnsi="Arial" w:cs="Arial"/>
                <w:b/>
                <w:color w:val="auto"/>
                <w:sz w:val="20"/>
                <w:szCs w:val="20"/>
              </w:rPr>
            </w:pPr>
          </w:p>
        </w:tc>
        <w:tc>
          <w:tcPr>
            <w:tcW w:w="2886" w:type="pct"/>
            <w:gridSpan w:val="3"/>
          </w:tcPr>
          <w:p w:rsidR="00497C0F" w:rsidRPr="00495671" w:rsidRDefault="00497C0F" w:rsidP="00285503">
            <w:pPr>
              <w:rPr>
                <w:rFonts w:ascii="Arial" w:hAnsi="Arial" w:cs="Arial"/>
                <w:color w:val="auto"/>
                <w:sz w:val="20"/>
                <w:szCs w:val="20"/>
              </w:rPr>
            </w:pPr>
          </w:p>
        </w:tc>
      </w:tr>
    </w:tbl>
    <w:p w:rsidR="00A2539F" w:rsidRDefault="00A2539F"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97C0F" w:rsidRDefault="00497C0F"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B23B8">
        <w:rPr>
          <w:rFonts w:ascii="Arial" w:hAnsi="Arial" w:cs="Arial"/>
          <w:b/>
          <w:sz w:val="20"/>
          <w:szCs w:val="20"/>
        </w:rPr>
        <w:lastRenderedPageBreak/>
        <w:t>PROCEDURY OSIĄGANIA CELÓW KSZTAŁCENIA</w:t>
      </w:r>
      <w:r>
        <w:rPr>
          <w:rFonts w:ascii="Arial" w:hAnsi="Arial" w:cs="Arial"/>
          <w:b/>
          <w:sz w:val="20"/>
          <w:szCs w:val="20"/>
        </w:rPr>
        <w:t xml:space="preserve"> PRZEDMIOTU</w:t>
      </w:r>
    </w:p>
    <w:p w:rsidR="00497C0F" w:rsidRPr="00416E62" w:rsidRDefault="00497C0F"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416E62">
        <w:rPr>
          <w:rFonts w:ascii="Arial" w:hAnsi="Arial" w:cs="Arial"/>
          <w:color w:val="auto"/>
          <w:sz w:val="20"/>
          <w:szCs w:val="20"/>
        </w:rPr>
        <w:t>Do osiągnięcia celów kształcenia</w:t>
      </w:r>
      <w:r w:rsidR="001979D6">
        <w:rPr>
          <w:rFonts w:ascii="Arial" w:hAnsi="Arial" w:cs="Arial"/>
          <w:color w:val="auto"/>
          <w:sz w:val="20"/>
          <w:szCs w:val="20"/>
        </w:rPr>
        <w:t xml:space="preserve"> na </w:t>
      </w:r>
      <w:r w:rsidRPr="00416E62">
        <w:rPr>
          <w:rFonts w:ascii="Arial" w:hAnsi="Arial" w:cs="Arial"/>
          <w:color w:val="auto"/>
          <w:sz w:val="20"/>
          <w:szCs w:val="20"/>
        </w:rPr>
        <w:t xml:space="preserve">przedmiocie </w:t>
      </w:r>
      <w:r w:rsidRPr="00416E62">
        <w:rPr>
          <w:rFonts w:ascii="Arial" w:hAnsi="Arial" w:cs="Arial"/>
          <w:b/>
          <w:color w:val="auto"/>
          <w:sz w:val="20"/>
          <w:szCs w:val="20"/>
        </w:rPr>
        <w:t>Obróbka pomocnicza w wytwarzaniu wyrobów stolarskich</w:t>
      </w:r>
      <w:r w:rsidRPr="00416E62">
        <w:rPr>
          <w:rFonts w:ascii="Arial" w:hAnsi="Arial" w:cs="Arial"/>
          <w:color w:val="auto"/>
          <w:sz w:val="20"/>
          <w:szCs w:val="20"/>
        </w:rPr>
        <w:t xml:space="preserve"> proponuje się wykorzystać:</w:t>
      </w:r>
    </w:p>
    <w:p w:rsidR="005C2983" w:rsidRPr="00416E62" w:rsidRDefault="005C2983" w:rsidP="001F553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p>
    <w:p w:rsidR="00497C0F" w:rsidRPr="00416E62" w:rsidRDefault="001F553E" w:rsidP="001F553E">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r>
        <w:rPr>
          <w:rFonts w:ascii="Arial" w:hAnsi="Arial" w:cs="Arial"/>
          <w:b/>
          <w:color w:val="auto"/>
          <w:sz w:val="20"/>
          <w:szCs w:val="20"/>
        </w:rPr>
        <w:t>F</w:t>
      </w:r>
      <w:r w:rsidR="00497C0F" w:rsidRPr="00416E62">
        <w:rPr>
          <w:rFonts w:ascii="Arial" w:hAnsi="Arial" w:cs="Arial"/>
          <w:b/>
          <w:color w:val="auto"/>
          <w:sz w:val="20"/>
          <w:szCs w:val="20"/>
        </w:rPr>
        <w:t>ormy i metody nauczania:</w:t>
      </w:r>
    </w:p>
    <w:p w:rsidR="00497C0F" w:rsidRPr="00416E62" w:rsidRDefault="00497C0F"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416E62">
        <w:rPr>
          <w:rFonts w:ascii="Arial" w:hAnsi="Arial" w:cs="Arial"/>
          <w:color w:val="auto"/>
          <w:sz w:val="20"/>
          <w:szCs w:val="20"/>
        </w:rPr>
        <w:t xml:space="preserve">Propozycja </w:t>
      </w:r>
      <w:r w:rsidR="00C8027C">
        <w:rPr>
          <w:rFonts w:ascii="Arial" w:hAnsi="Arial" w:cs="Arial"/>
          <w:color w:val="auto"/>
          <w:sz w:val="20"/>
          <w:szCs w:val="20"/>
        </w:rPr>
        <w:t>formy pracy – zbiorowa</w:t>
      </w:r>
      <w:r w:rsidRPr="00416E62">
        <w:rPr>
          <w:rFonts w:ascii="Arial" w:hAnsi="Arial" w:cs="Arial"/>
          <w:color w:val="auto"/>
          <w:sz w:val="20"/>
          <w:szCs w:val="20"/>
        </w:rPr>
        <w:t xml:space="preserve"> i jednostkowa.</w:t>
      </w:r>
    </w:p>
    <w:p w:rsidR="00497C0F" w:rsidRPr="00416E62" w:rsidRDefault="00497C0F"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416E62">
        <w:rPr>
          <w:rFonts w:ascii="Arial" w:eastAsia="Calibri" w:hAnsi="Arial" w:cs="Arial"/>
          <w:color w:val="auto"/>
          <w:sz w:val="20"/>
          <w:szCs w:val="20"/>
          <w:lang w:eastAsia="en-US"/>
        </w:rPr>
        <w:t>Metody nauczania: metody z użyciem podręcznika, ćwiczenia przedmiotowe, pokaz z objaśnieniem, instruktażem, metoda projektu. Treści programowe należy realizować w formie wykładów i ćwiczeń, z zastosowaniem środków dydaktycznych obrazujących najnowsze rozwiązania konstrukcyjne i trendy projektowe wyrobów stolarskich. M</w:t>
      </w:r>
      <w:r w:rsidRPr="00416E62">
        <w:rPr>
          <w:rFonts w:ascii="Arial" w:hAnsi="Arial" w:cs="Arial"/>
          <w:color w:val="auto"/>
          <w:sz w:val="20"/>
          <w:szCs w:val="20"/>
        </w:rPr>
        <w:t>ateriał programowy powinien być realizowany w korelacji z treściami przedmiotów ogólnokształcących, takimi jak matematyka i fizyka oraz zawodowymi: Bezpieczeństwo , higiena i organizacja pracy, rysunek techniczny zawodowy, materiałoznawstwo i technologia oraz maszynoznawstwo.</w:t>
      </w:r>
    </w:p>
    <w:p w:rsidR="0026608B" w:rsidRPr="00416E62" w:rsidRDefault="0026608B" w:rsidP="001F553E">
      <w:pPr>
        <w:spacing w:line="360" w:lineRule="auto"/>
        <w:jc w:val="both"/>
        <w:rPr>
          <w:rFonts w:ascii="Arial" w:eastAsia="Calibri" w:hAnsi="Arial" w:cs="Arial"/>
          <w:b/>
          <w:bCs/>
          <w:color w:val="auto"/>
        </w:rPr>
      </w:pPr>
    </w:p>
    <w:p w:rsidR="00497C0F" w:rsidRPr="00416E62" w:rsidRDefault="00981A9F" w:rsidP="00981A9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r w:rsidRPr="00416E62">
        <w:rPr>
          <w:rFonts w:ascii="Arial" w:hAnsi="Arial" w:cs="Arial"/>
          <w:b/>
          <w:color w:val="auto"/>
          <w:sz w:val="20"/>
          <w:szCs w:val="20"/>
        </w:rPr>
        <w:t>Środki dydaktyczne do przedmiotu</w:t>
      </w:r>
    </w:p>
    <w:p w:rsidR="00497C0F" w:rsidRPr="00416E62" w:rsidRDefault="00497C0F" w:rsidP="001F553E">
      <w:pPr>
        <w:pStyle w:val="Default"/>
        <w:spacing w:line="360" w:lineRule="auto"/>
        <w:jc w:val="both"/>
        <w:rPr>
          <w:rFonts w:ascii="Arial" w:hAnsi="Arial" w:cs="Arial"/>
          <w:color w:val="auto"/>
          <w:sz w:val="20"/>
          <w:szCs w:val="20"/>
        </w:rPr>
      </w:pPr>
      <w:r w:rsidRPr="00416E62">
        <w:rPr>
          <w:rFonts w:ascii="Arial" w:hAnsi="Arial" w:cs="Arial"/>
          <w:color w:val="auto"/>
          <w:sz w:val="20"/>
          <w:szCs w:val="20"/>
        </w:rPr>
        <w:t xml:space="preserve">Pomoce dydaktyczne dotyczące gatunku rodzaje materiałów drzewnych, drewna i materiałów drewnopochodnych. Gabloty z próbkami drewna i/lub kolorowe plansze z ilustracjami próbek podstawowych gatunków drewna, charakterystyki podstawowych gatunków drewna zawierające właściwości fizyczne, mechaniczne, technologiczne i chemiczne. </w:t>
      </w:r>
    </w:p>
    <w:p w:rsidR="00497C0F" w:rsidRPr="00416E62" w:rsidRDefault="00497C0F" w:rsidP="001F553E">
      <w:pPr>
        <w:pStyle w:val="tabelalewa"/>
        <w:spacing w:line="360" w:lineRule="auto"/>
        <w:jc w:val="both"/>
        <w:rPr>
          <w:rFonts w:ascii="Arial" w:hAnsi="Arial" w:cs="Arial"/>
          <w:sz w:val="20"/>
          <w:szCs w:val="20"/>
        </w:rPr>
      </w:pPr>
      <w:r w:rsidRPr="00416E62">
        <w:rPr>
          <w:rFonts w:ascii="Arial" w:hAnsi="Arial" w:cs="Arial"/>
          <w:sz w:val="20"/>
          <w:szCs w:val="20"/>
        </w:rPr>
        <w:t>Zasady BHP w pracowni, zasady BHP stanowiskowe, pomoce dydaktyczne dotyczące elektronarzędzi stosowania i oprzyrządowania, modele elementów stolarskich, modele wyrobów stolarskich, katalogi materiałów i wyrobów stolarskich, zestawy ćwiczeń, instrukcje do ćwiczeń.</w:t>
      </w:r>
    </w:p>
    <w:p w:rsidR="00497C0F" w:rsidRDefault="00497C0F" w:rsidP="001F553E">
      <w:pPr>
        <w:spacing w:line="360" w:lineRule="auto"/>
        <w:jc w:val="both"/>
        <w:rPr>
          <w:rFonts w:ascii="Arial" w:eastAsia="Calibri" w:hAnsi="Arial" w:cs="Arial"/>
          <w:b/>
          <w:bCs/>
          <w:color w:val="auto"/>
        </w:rPr>
      </w:pPr>
    </w:p>
    <w:p w:rsidR="00497C0F" w:rsidRDefault="001979D6" w:rsidP="001979D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142"/>
        <w:jc w:val="both"/>
        <w:rPr>
          <w:rFonts w:ascii="Arial" w:hAnsi="Arial" w:cs="Arial"/>
          <w:b/>
          <w:color w:val="auto"/>
          <w:sz w:val="20"/>
          <w:szCs w:val="20"/>
        </w:rPr>
      </w:pPr>
      <w:r>
        <w:rPr>
          <w:rFonts w:ascii="Arial" w:hAnsi="Arial" w:cs="Arial"/>
          <w:b/>
          <w:color w:val="auto"/>
          <w:sz w:val="20"/>
          <w:szCs w:val="20"/>
        </w:rPr>
        <w:t>W</w:t>
      </w:r>
      <w:r w:rsidR="00497C0F" w:rsidRPr="00031AD8">
        <w:rPr>
          <w:rFonts w:ascii="Arial" w:hAnsi="Arial" w:cs="Arial"/>
          <w:b/>
          <w:color w:val="auto"/>
          <w:sz w:val="20"/>
          <w:szCs w:val="20"/>
        </w:rPr>
        <w:t xml:space="preserve">arunki realizacji </w:t>
      </w:r>
    </w:p>
    <w:p w:rsidR="00497C0F" w:rsidRPr="00616D32" w:rsidRDefault="00497C0F" w:rsidP="001F553E">
      <w:pPr>
        <w:spacing w:line="360" w:lineRule="auto"/>
        <w:jc w:val="both"/>
        <w:rPr>
          <w:rFonts w:ascii="Arial" w:eastAsia="Calibri" w:hAnsi="Arial" w:cs="Arial"/>
          <w:bCs/>
          <w:color w:val="auto"/>
          <w:sz w:val="20"/>
          <w:szCs w:val="20"/>
        </w:rPr>
      </w:pPr>
      <w:r w:rsidRPr="00616D32">
        <w:rPr>
          <w:rFonts w:ascii="Arial" w:eastAsia="Calibri" w:hAnsi="Arial" w:cs="Arial"/>
          <w:bCs/>
          <w:color w:val="auto"/>
          <w:sz w:val="20"/>
          <w:szCs w:val="20"/>
        </w:rPr>
        <w:t xml:space="preserve">Pracownia stolarska lub warsztaty szkolne </w:t>
      </w:r>
      <w:r w:rsidRPr="00616D32">
        <w:rPr>
          <w:rFonts w:ascii="Arial" w:hAnsi="Arial" w:cs="Arial"/>
          <w:sz w:val="20"/>
          <w:szCs w:val="20"/>
        </w:rPr>
        <w:t>wyposażone są w:</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pilarka tarczowa poprzeczno-wzdłużna;</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strugarka-grubościówka;</w:t>
      </w:r>
    </w:p>
    <w:p w:rsidR="00497C0F" w:rsidRPr="008F6F63" w:rsidRDefault="00497C0F" w:rsidP="001F553E">
      <w:pPr>
        <w:spacing w:line="360" w:lineRule="auto"/>
        <w:ind w:left="720" w:hanging="360"/>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strugarka-wyrówniarka; wymagane narzędzia do obsługi: przystawka do mocowania i odchylania urządzenia posuwowego, lupa odczytu nastawionej grubości, instrukcja obsługi w języku polskim;</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frezarka dolnowrzecionowa wraz z urządzeniem posuwowym;</w:t>
      </w:r>
    </w:p>
    <w:p w:rsidR="00497C0F" w:rsidRPr="008F6F63" w:rsidRDefault="00497C0F" w:rsidP="001F553E">
      <w:pPr>
        <w:spacing w:line="360" w:lineRule="auto"/>
        <w:ind w:left="720" w:hanging="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osprzęt: docisk mimośrodowy 1 szt., głowica do wpustów i widlic – 1 szt., węże do odciągów Φ 120 - 12 mb – 1 szt., urządzenie posuwowe – 1 szt.;</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lastRenderedPageBreak/>
        <w:t>-</w:t>
      </w:r>
      <w:r w:rsidRPr="008F6F63">
        <w:rPr>
          <w:rFonts w:ascii="Arial" w:eastAsia="Calibri" w:hAnsi="Arial" w:cs="Arial"/>
          <w:bCs/>
          <w:color w:val="auto"/>
          <w:sz w:val="20"/>
          <w:szCs w:val="20"/>
        </w:rPr>
        <w:tab/>
        <w:t>narzędzia: zestaw frezarski - 2 kpl., frezy do wiercenia - 2 kpl.;</w:t>
      </w:r>
    </w:p>
    <w:p w:rsidR="00497C0F" w:rsidRPr="008F6F63" w:rsidRDefault="00497C0F" w:rsidP="001F553E">
      <w:pPr>
        <w:spacing w:line="360" w:lineRule="auto"/>
        <w:ind w:left="720" w:hanging="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okleiniarka wąskich płaszczyzn wraz z frezarką z agregatem kapującym i szlifierką krawędzi po frezowaniu lub cyklinami;</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wiertarka pionowo-pozioma;</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wiertarka wielowrzecionowa;</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odciąg wiórów stanowiskowy;</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wkrętarka akumulatorowa</w:t>
      </w:r>
    </w:p>
    <w:p w:rsidR="00497C0F" w:rsidRPr="008F6F63" w:rsidRDefault="00497C0F" w:rsidP="001F553E">
      <w:pPr>
        <w:spacing w:line="360" w:lineRule="auto"/>
        <w:ind w:firstLine="360"/>
        <w:jc w:val="both"/>
        <w:rPr>
          <w:rFonts w:ascii="Arial" w:eastAsia="Calibri" w:hAnsi="Arial" w:cs="Arial"/>
          <w:bCs/>
          <w:color w:val="auto"/>
          <w:sz w:val="20"/>
          <w:szCs w:val="20"/>
        </w:rPr>
      </w:pPr>
      <w:r w:rsidRPr="008F6F63">
        <w:rPr>
          <w:rFonts w:ascii="Arial" w:eastAsia="Calibri" w:hAnsi="Arial" w:cs="Arial"/>
          <w:bCs/>
          <w:color w:val="auto"/>
          <w:sz w:val="20"/>
          <w:szCs w:val="20"/>
        </w:rPr>
        <w:t>-</w:t>
      </w:r>
      <w:r w:rsidRPr="008F6F63">
        <w:rPr>
          <w:rFonts w:ascii="Arial" w:eastAsia="Calibri" w:hAnsi="Arial" w:cs="Arial"/>
          <w:bCs/>
          <w:color w:val="auto"/>
          <w:sz w:val="20"/>
          <w:szCs w:val="20"/>
        </w:rPr>
        <w:tab/>
        <w:t>oklejarka ręczna;</w:t>
      </w:r>
    </w:p>
    <w:p w:rsidR="00497C0F" w:rsidRDefault="00497C0F" w:rsidP="00683FE6">
      <w:pPr>
        <w:pStyle w:val="Akapitzlist"/>
        <w:numPr>
          <w:ilvl w:val="0"/>
          <w:numId w:val="86"/>
        </w:numPr>
        <w:spacing w:line="360" w:lineRule="auto"/>
        <w:ind w:left="709" w:hanging="283"/>
        <w:rPr>
          <w:rFonts w:ascii="Arial" w:eastAsia="Calibri" w:hAnsi="Arial" w:cs="Arial"/>
          <w:b/>
          <w:bCs/>
          <w:color w:val="7030A0"/>
          <w:sz w:val="20"/>
          <w:szCs w:val="20"/>
        </w:rPr>
      </w:pPr>
      <w:r w:rsidRPr="008F6F63">
        <w:rPr>
          <w:rFonts w:ascii="Arial" w:eastAsia="Calibri" w:hAnsi="Arial" w:cs="Arial"/>
          <w:color w:val="auto"/>
          <w:sz w:val="20"/>
          <w:szCs w:val="20"/>
        </w:rPr>
        <w:t>apteczka zaopatrzona w środki niezbędne do udzielania pierwszej pomocy wraz z instrukcją o zasadach udzielania pierwszej pomocy</w:t>
      </w:r>
      <w:r w:rsidR="001979D6">
        <w:rPr>
          <w:rFonts w:ascii="Arial" w:eastAsia="Calibri" w:hAnsi="Arial" w:cs="Arial"/>
          <w:color w:val="auto"/>
          <w:sz w:val="20"/>
          <w:szCs w:val="20"/>
        </w:rPr>
        <w:br/>
      </w:r>
      <w:r w:rsidRPr="00191501">
        <w:rPr>
          <w:rFonts w:ascii="Arial" w:eastAsia="Calibri" w:hAnsi="Arial" w:cs="Arial"/>
          <w:bCs/>
          <w:color w:val="auto"/>
          <w:sz w:val="20"/>
          <w:szCs w:val="20"/>
        </w:rPr>
        <w:t>oraz</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487FA1">
        <w:rPr>
          <w:rFonts w:ascii="Arial" w:hAnsi="Arial" w:cs="Arial"/>
          <w:sz w:val="20"/>
          <w:szCs w:val="20"/>
          <w:lang w:val="pl-PL"/>
        </w:rPr>
        <w:t>tablica szkolna</w:t>
      </w:r>
      <w:r>
        <w:rPr>
          <w:rFonts w:ascii="Arial" w:hAnsi="Arial" w:cs="Arial"/>
          <w:sz w:val="20"/>
          <w:szCs w:val="20"/>
          <w:lang w:val="pl-PL"/>
        </w:rPr>
        <w:t xml:space="preserve"> biała suchościeralna;</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Pr>
          <w:rFonts w:ascii="Arial" w:hAnsi="Arial" w:cs="Arial"/>
          <w:sz w:val="20"/>
          <w:szCs w:val="20"/>
          <w:lang w:val="pl-PL"/>
        </w:rPr>
        <w:t>modele wyrobów stolarskich;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Pr>
          <w:rFonts w:ascii="Arial" w:hAnsi="Arial" w:cs="Arial"/>
          <w:sz w:val="20"/>
          <w:szCs w:val="20"/>
          <w:lang w:val="pl-PL"/>
        </w:rPr>
        <w:t>przyrządy i uchwyty obróbkowe;</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 xml:space="preserve">schematy części maszyn i urządzeń, rysunki ostrzy narzędzi, </w:t>
      </w:r>
      <w:r>
        <w:rPr>
          <w:rFonts w:ascii="Arial" w:hAnsi="Arial" w:cs="Arial"/>
          <w:sz w:val="20"/>
          <w:szCs w:val="20"/>
          <w:lang w:val="pl-PL"/>
        </w:rPr>
        <w:t>parametry kątowe narzędzi;</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narzędzia i urządzenia montażowe do w</w:t>
      </w:r>
      <w:r>
        <w:rPr>
          <w:rFonts w:ascii="Arial" w:hAnsi="Arial" w:cs="Arial"/>
          <w:sz w:val="20"/>
          <w:szCs w:val="20"/>
          <w:lang w:val="pl-PL"/>
        </w:rPr>
        <w:t>ytwarzania wyrobów stolarskich;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instrukcje technologiczne i stanowiskowe wytwarzania wyrob</w:t>
      </w:r>
      <w:r>
        <w:rPr>
          <w:rFonts w:ascii="Arial" w:hAnsi="Arial" w:cs="Arial"/>
          <w:sz w:val="20"/>
          <w:szCs w:val="20"/>
          <w:lang w:val="pl-PL"/>
        </w:rPr>
        <w:t>ów z drewna i tworzyw drzewnych;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instrukcje obsługi maszyn i urządzeń do wytwarzania wyrobów stolars</w:t>
      </w:r>
      <w:r>
        <w:rPr>
          <w:rFonts w:ascii="Arial" w:hAnsi="Arial" w:cs="Arial"/>
          <w:sz w:val="20"/>
          <w:szCs w:val="20"/>
          <w:lang w:val="pl-PL"/>
        </w:rPr>
        <w:t>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 xml:space="preserve">katalogi i materiały informacyjne przedsiębiorstw produkujących narzędzia, oprzyrządowanie do </w:t>
      </w:r>
      <w:r>
        <w:rPr>
          <w:rFonts w:ascii="Arial" w:hAnsi="Arial" w:cs="Arial"/>
          <w:sz w:val="20"/>
          <w:szCs w:val="20"/>
          <w:lang w:val="pl-PL"/>
        </w:rPr>
        <w:t>wytwarzania wyrobów stolarskich;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 xml:space="preserve">plansze </w:t>
      </w:r>
      <w:r>
        <w:rPr>
          <w:rFonts w:ascii="Arial" w:hAnsi="Arial" w:cs="Arial"/>
          <w:sz w:val="20"/>
          <w:szCs w:val="20"/>
          <w:lang w:val="pl-PL"/>
        </w:rPr>
        <w:t>konstrukcji wyrobów stolarskich;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modele połączeń kons</w:t>
      </w:r>
      <w:r>
        <w:rPr>
          <w:rFonts w:ascii="Arial" w:hAnsi="Arial" w:cs="Arial"/>
          <w:sz w:val="20"/>
          <w:szCs w:val="20"/>
          <w:lang w:val="pl-PL"/>
        </w:rPr>
        <w:t>trukcyjnych wyrobów stolarskich;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 xml:space="preserve">plansze ilustrujące sposoby </w:t>
      </w:r>
      <w:r>
        <w:rPr>
          <w:rFonts w:ascii="Arial" w:hAnsi="Arial" w:cs="Arial"/>
          <w:sz w:val="20"/>
          <w:szCs w:val="20"/>
          <w:lang w:val="pl-PL"/>
        </w:rPr>
        <w:t>wykańczania wyrobów stolarskich;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tablice z koloram</w:t>
      </w:r>
      <w:r>
        <w:rPr>
          <w:rFonts w:ascii="Arial" w:hAnsi="Arial" w:cs="Arial"/>
          <w:sz w:val="20"/>
          <w:szCs w:val="20"/>
          <w:lang w:val="pl-PL"/>
        </w:rPr>
        <w:t>i wybarwień wyrobów stolarskich</w:t>
      </w:r>
    </w:p>
    <w:p w:rsidR="00497C0F" w:rsidRDefault="00497C0F" w:rsidP="00683FE6">
      <w:pPr>
        <w:pStyle w:val="nazwazawodu"/>
        <w:numPr>
          <w:ilvl w:val="0"/>
          <w:numId w:val="88"/>
        </w:numPr>
        <w:spacing w:after="0" w:line="360" w:lineRule="auto"/>
        <w:jc w:val="both"/>
        <w:rPr>
          <w:rFonts w:ascii="Arial" w:hAnsi="Arial" w:cs="Arial"/>
          <w:sz w:val="20"/>
          <w:szCs w:val="20"/>
          <w:lang w:val="pl-PL"/>
        </w:rPr>
      </w:pPr>
      <w:r w:rsidRPr="00256050">
        <w:rPr>
          <w:rFonts w:ascii="Arial" w:hAnsi="Arial" w:cs="Arial"/>
          <w:sz w:val="20"/>
          <w:szCs w:val="20"/>
          <w:lang w:val="pl-PL"/>
        </w:rPr>
        <w:t>wzorniki okuć, łączników i innych akcesoriów wyposażenia.</w:t>
      </w:r>
    </w:p>
    <w:p w:rsidR="00497C0F" w:rsidRDefault="00497C0F" w:rsidP="001F553E">
      <w:pPr>
        <w:pStyle w:val="nazwazawodu"/>
        <w:spacing w:after="0" w:line="360" w:lineRule="auto"/>
        <w:jc w:val="both"/>
        <w:rPr>
          <w:rFonts w:ascii="Arial" w:hAnsi="Arial" w:cs="Arial"/>
          <w:sz w:val="20"/>
          <w:szCs w:val="20"/>
          <w:lang w:val="pl-PL"/>
        </w:rPr>
      </w:pPr>
    </w:p>
    <w:p w:rsidR="00497C0F" w:rsidRDefault="00497C0F" w:rsidP="001F553E">
      <w:pPr>
        <w:pStyle w:val="nazwazawodu"/>
        <w:spacing w:after="0" w:line="360" w:lineRule="auto"/>
        <w:rPr>
          <w:rFonts w:ascii="Arial" w:hAnsi="Arial" w:cs="Arial"/>
          <w:sz w:val="20"/>
          <w:szCs w:val="20"/>
          <w:lang w:val="pl-PL"/>
        </w:rPr>
      </w:pPr>
      <w:r w:rsidRPr="00256050">
        <w:rPr>
          <w:rFonts w:ascii="Arial" w:hAnsi="Arial" w:cs="Arial"/>
          <w:sz w:val="20"/>
          <w:szCs w:val="20"/>
          <w:lang w:val="pl-PL"/>
        </w:rPr>
        <w:t>W pracowni założono jednakowe wyposażenie wszystkich stanowisk dydaktycznych. Przyjęto, że w pracowni prowadzony jest proces kształcenia z podziałem na grupy i może się w niej znajdować maksymalnie 15 stanowisk dydaktycznych, jedno stanowisko dla jednego ucznia.</w:t>
      </w:r>
    </w:p>
    <w:p w:rsidR="00497C0F" w:rsidRDefault="00497C0F"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97C0F" w:rsidRPr="00C8027C" w:rsidRDefault="001979D6" w:rsidP="001979D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auto"/>
          <w:sz w:val="20"/>
          <w:szCs w:val="20"/>
        </w:rPr>
      </w:pPr>
      <w:r>
        <w:rPr>
          <w:rFonts w:ascii="Arial" w:hAnsi="Arial" w:cs="Arial"/>
          <w:b/>
          <w:sz w:val="20"/>
          <w:szCs w:val="20"/>
        </w:rPr>
        <w:t xml:space="preserve">Proponowane </w:t>
      </w:r>
      <w:r w:rsidR="00497C0F" w:rsidRPr="005A3255">
        <w:rPr>
          <w:rFonts w:ascii="Arial" w:hAnsi="Arial" w:cs="Arial"/>
          <w:b/>
          <w:sz w:val="20"/>
          <w:szCs w:val="20"/>
        </w:rPr>
        <w:t>metody sprawdzania osiągnięć edukacyjnych ucznia/</w:t>
      </w:r>
      <w:r w:rsidR="00497C0F" w:rsidRPr="00C8027C">
        <w:rPr>
          <w:rFonts w:ascii="Arial" w:hAnsi="Arial" w:cs="Arial"/>
          <w:b/>
          <w:color w:val="auto"/>
          <w:sz w:val="20"/>
          <w:szCs w:val="20"/>
        </w:rPr>
        <w:t>słuchacza</w:t>
      </w:r>
    </w:p>
    <w:p w:rsidR="00497C0F" w:rsidRPr="00191501" w:rsidRDefault="00497C0F" w:rsidP="001F553E">
      <w:pPr>
        <w:pStyle w:val="Akapitzlist"/>
        <w:spacing w:line="360" w:lineRule="auto"/>
        <w:ind w:left="0"/>
        <w:jc w:val="both"/>
        <w:rPr>
          <w:rFonts w:ascii="Arial" w:hAnsi="Arial" w:cs="Arial"/>
          <w:bCs/>
          <w:color w:val="auto"/>
          <w:sz w:val="20"/>
          <w:szCs w:val="20"/>
        </w:rPr>
      </w:pPr>
      <w:r w:rsidRPr="00191501">
        <w:rPr>
          <w:rFonts w:ascii="Arial" w:hAnsi="Arial" w:cs="Arial"/>
          <w:bCs/>
          <w:color w:val="auto"/>
          <w:sz w:val="20"/>
          <w:szCs w:val="20"/>
        </w:rPr>
        <w:lastRenderedPageBreak/>
        <w:t>Sprawdzenie</w:t>
      </w:r>
      <w:r w:rsidRPr="00191501">
        <w:rPr>
          <w:rFonts w:ascii="Arial" w:hAnsi="Arial" w:cs="Arial"/>
          <w:color w:val="auto"/>
          <w:sz w:val="20"/>
          <w:szCs w:val="20"/>
        </w:rPr>
        <w:t xml:space="preserve"> osiągnięć edukacyjnych ucznia należy dokonać holistycznie przez ocenę:</w:t>
      </w:r>
      <w:r w:rsidRPr="00191501">
        <w:rPr>
          <w:rFonts w:ascii="Arial" w:hAnsi="Arial" w:cs="Arial"/>
          <w:bCs/>
          <w:color w:val="auto"/>
          <w:sz w:val="20"/>
          <w:szCs w:val="20"/>
        </w:rPr>
        <w:t xml:space="preserve"> efektów kształcenia uczniów na podstawie bieżącej obserwacji pracy oraz prezentacji wyników prac praktycznych </w:t>
      </w:r>
      <w:r w:rsidRPr="00191501">
        <w:rPr>
          <w:rFonts w:ascii="Arial" w:hAnsi="Arial" w:cs="Arial"/>
          <w:color w:val="auto"/>
          <w:sz w:val="20"/>
          <w:szCs w:val="20"/>
        </w:rPr>
        <w:t>(na ocenę pracy praktycznej będzie się składać: opracowanie ścieżki technologicznej wykonywanego elementu, stosowanie słownictwa specjalistycznego, przestrzeganie zasad stanowiskowych BHP)</w:t>
      </w:r>
      <w:r w:rsidRPr="00191501">
        <w:rPr>
          <w:rFonts w:ascii="Arial" w:hAnsi="Arial" w:cs="Arial"/>
          <w:bCs/>
          <w:color w:val="auto"/>
          <w:sz w:val="20"/>
          <w:szCs w:val="20"/>
        </w:rPr>
        <w:t xml:space="preserve">Systematyczne ocenianie postępów ucznia na zajęciach praktycznych może być dokonywane poprzez ocenę zadań i ćwiczeń praktycznych, wypowiedzi ustne, oraz obserwację pracy ucznia na </w:t>
      </w:r>
      <w:r w:rsidR="00EF68EF" w:rsidRPr="00191501">
        <w:rPr>
          <w:rFonts w:ascii="Arial" w:hAnsi="Arial" w:cs="Arial"/>
          <w:bCs/>
          <w:color w:val="auto"/>
          <w:sz w:val="20"/>
          <w:szCs w:val="20"/>
        </w:rPr>
        <w:t>lekcji.</w:t>
      </w:r>
      <w:r w:rsidR="00EF68EF" w:rsidRPr="00191501">
        <w:rPr>
          <w:rFonts w:ascii="Arial" w:hAnsi="Arial" w:cs="Arial"/>
          <w:iCs/>
          <w:color w:val="auto"/>
          <w:sz w:val="20"/>
          <w:szCs w:val="20"/>
        </w:rPr>
        <w:t xml:space="preserve"> Oceniając</w:t>
      </w:r>
      <w:r w:rsidRPr="00191501">
        <w:rPr>
          <w:rFonts w:ascii="Arial" w:hAnsi="Arial" w:cs="Arial"/>
          <w:iCs/>
          <w:color w:val="auto"/>
          <w:sz w:val="20"/>
          <w:szCs w:val="20"/>
        </w:rPr>
        <w:t xml:space="preserve"> osiągnięcia uczniów, należy zwrócić uwagę na umiejętność logicznego myślenia, dokładność i czas realizacji ćwiczenia oraz zaangażowanie w jego wykonywanie</w:t>
      </w:r>
    </w:p>
    <w:p w:rsidR="00497C0F" w:rsidRPr="00191501" w:rsidRDefault="00497C0F" w:rsidP="001F553E">
      <w:pPr>
        <w:pStyle w:val="Akapitzlist"/>
        <w:spacing w:line="360" w:lineRule="auto"/>
        <w:ind w:left="0"/>
        <w:jc w:val="both"/>
        <w:rPr>
          <w:rFonts w:ascii="Arial" w:hAnsi="Arial" w:cs="Arial"/>
          <w:color w:val="auto"/>
          <w:sz w:val="20"/>
          <w:szCs w:val="20"/>
        </w:rPr>
      </w:pPr>
    </w:p>
    <w:p w:rsidR="00497C0F" w:rsidRPr="00191501" w:rsidRDefault="001F553E"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P</w:t>
      </w:r>
      <w:r w:rsidR="00497C0F" w:rsidRPr="00191501">
        <w:rPr>
          <w:rFonts w:ascii="Arial" w:hAnsi="Arial" w:cs="Arial"/>
          <w:b/>
          <w:color w:val="auto"/>
          <w:sz w:val="20"/>
          <w:szCs w:val="20"/>
        </w:rPr>
        <w:t>roponowane metody ewaluacji przedmiotu</w:t>
      </w:r>
    </w:p>
    <w:p w:rsidR="00497C0F" w:rsidRPr="00191501" w:rsidRDefault="00497C0F"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191501">
        <w:rPr>
          <w:rFonts w:ascii="Arial" w:hAnsi="Arial" w:cs="Arial"/>
          <w:bCs/>
          <w:color w:val="auto"/>
          <w:sz w:val="20"/>
          <w:szCs w:val="20"/>
        </w:rPr>
        <w:t>Ewaluacja przedmiotu powinna odbywać się systematycznie.</w:t>
      </w:r>
      <w:r w:rsidRPr="00191501">
        <w:rPr>
          <w:rFonts w:ascii="Arial" w:eastAsia="Calibri" w:hAnsi="Arial" w:cs="Arial"/>
          <w:color w:val="auto"/>
          <w:sz w:val="20"/>
          <w:szCs w:val="20"/>
        </w:rPr>
        <w:t xml:space="preserve"> Nauczyciel za każdym razem, gdy bada osiągnięcia swoich uczniów, dokonuje pośrednio ewaluacji programu przedmiotu.</w:t>
      </w:r>
    </w:p>
    <w:p w:rsidR="00497C0F" w:rsidRPr="00191501" w:rsidRDefault="00497C0F"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i/>
          <w:color w:val="auto"/>
          <w:sz w:val="20"/>
          <w:szCs w:val="20"/>
        </w:rPr>
      </w:pPr>
      <w:r w:rsidRPr="00191501">
        <w:rPr>
          <w:rFonts w:ascii="Arial" w:eastAsia="Calibri" w:hAnsi="Arial" w:cs="Arial"/>
          <w:color w:val="auto"/>
          <w:sz w:val="20"/>
          <w:szCs w:val="20"/>
        </w:rPr>
        <w:t>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w:t>
      </w:r>
      <w:r w:rsidRPr="00191501">
        <w:rPr>
          <w:rFonts w:ascii="Arial" w:eastAsia="Calibri" w:hAnsi="Arial" w:cs="Arial"/>
          <w:i/>
          <w:color w:val="auto"/>
          <w:sz w:val="20"/>
          <w:szCs w:val="20"/>
        </w:rPr>
        <w:t xml:space="preserve">. </w:t>
      </w:r>
    </w:p>
    <w:p w:rsidR="00497C0F" w:rsidRPr="00191501" w:rsidRDefault="00497C0F"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p>
    <w:p w:rsidR="00497C0F" w:rsidRPr="00191501" w:rsidRDefault="00497C0F"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191501">
        <w:rPr>
          <w:rFonts w:ascii="Arial" w:hAnsi="Arial" w:cs="Arial"/>
          <w:color w:val="auto"/>
          <w:sz w:val="20"/>
          <w:szCs w:val="20"/>
        </w:rPr>
        <w:t xml:space="preserve">Ćwiczenia powinny być oceniane według kryteriów zawartych w efektach kształcenia jednostki, np.: czy uczniowie rozpoznają gatunki drewna, czy dobrali przyrządy adekwatnie do wykonywanego zadania, czy wykonują struganie w poprzek włókien, czy poprawnie ustalili kolejność obróbki. Np.: oceny efektów dotyczących charakterystyki i klasyfikacji maszyn, urządzeń i narzędzi proponuje się zastosować informację zwrotną. Po </w:t>
      </w:r>
      <w:r w:rsidR="00343851">
        <w:rPr>
          <w:rFonts w:ascii="Arial" w:hAnsi="Arial" w:cs="Arial"/>
          <w:color w:val="auto"/>
          <w:sz w:val="20"/>
          <w:szCs w:val="20"/>
        </w:rPr>
        <w:t>wykonaniu jednego ćwiczenia dla </w:t>
      </w:r>
      <w:r w:rsidRPr="00191501">
        <w:rPr>
          <w:rFonts w:ascii="Arial" w:hAnsi="Arial" w:cs="Arial"/>
          <w:color w:val="auto"/>
          <w:sz w:val="20"/>
          <w:szCs w:val="20"/>
        </w:rPr>
        <w:t>elementów</w:t>
      </w:r>
      <w:r w:rsidR="009842C9">
        <w:rPr>
          <w:rFonts w:ascii="Arial" w:hAnsi="Arial" w:cs="Arial"/>
          <w:color w:val="auto"/>
          <w:sz w:val="20"/>
          <w:szCs w:val="20"/>
        </w:rPr>
        <w:t xml:space="preserve"> z </w:t>
      </w:r>
      <w:r w:rsidRPr="00191501">
        <w:rPr>
          <w:rFonts w:ascii="Arial" w:hAnsi="Arial" w:cs="Arial"/>
          <w:color w:val="auto"/>
          <w:sz w:val="20"/>
          <w:szCs w:val="20"/>
        </w:rPr>
        <w:t>określonego materiału, np.</w:t>
      </w:r>
      <w:r w:rsidR="009842C9">
        <w:rPr>
          <w:rFonts w:ascii="Arial" w:hAnsi="Arial" w:cs="Arial"/>
          <w:color w:val="auto"/>
          <w:sz w:val="20"/>
          <w:szCs w:val="20"/>
        </w:rPr>
        <w:t xml:space="preserve"> z </w:t>
      </w:r>
      <w:r w:rsidRPr="00191501">
        <w:rPr>
          <w:rFonts w:ascii="Arial" w:hAnsi="Arial" w:cs="Arial"/>
          <w:color w:val="auto"/>
          <w:sz w:val="20"/>
          <w:szCs w:val="20"/>
        </w:rPr>
        <w:t>drewna litego klejonego można wykonać ćwiczenie dla takiego samego elementu, ale wykonanego</w:t>
      </w:r>
      <w:r w:rsidR="009842C9">
        <w:rPr>
          <w:rFonts w:ascii="Arial" w:hAnsi="Arial" w:cs="Arial"/>
          <w:color w:val="auto"/>
          <w:sz w:val="20"/>
          <w:szCs w:val="20"/>
        </w:rPr>
        <w:t xml:space="preserve"> z </w:t>
      </w:r>
      <w:r w:rsidRPr="00191501">
        <w:rPr>
          <w:rFonts w:ascii="Arial" w:hAnsi="Arial" w:cs="Arial"/>
          <w:color w:val="auto"/>
          <w:sz w:val="20"/>
          <w:szCs w:val="20"/>
        </w:rPr>
        <w:t>płyty laminowanej, potem z płyty wiórowej okleinowanej okleiną naturalną. Daje to możliwość porównania technologii.</w:t>
      </w:r>
    </w:p>
    <w:p w:rsidR="00497C0F" w:rsidRPr="009465EB" w:rsidRDefault="00497C0F" w:rsidP="001F553E">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0"/>
        <w:rPr>
          <w:rFonts w:ascii="Arial" w:hAnsi="Arial" w:cs="Arial"/>
          <w:bCs/>
          <w:i/>
          <w:color w:val="7030A0"/>
          <w:sz w:val="20"/>
          <w:szCs w:val="20"/>
        </w:rPr>
      </w:pPr>
    </w:p>
    <w:p w:rsidR="00497C0F" w:rsidRPr="00495671" w:rsidRDefault="00497C0F" w:rsidP="001F553E">
      <w:pPr>
        <w:spacing w:line="360" w:lineRule="auto"/>
        <w:jc w:val="both"/>
        <w:rPr>
          <w:rFonts w:ascii="Arial" w:hAnsi="Arial" w:cs="Arial"/>
          <w:b/>
          <w:sz w:val="20"/>
          <w:szCs w:val="20"/>
        </w:rPr>
      </w:pPr>
      <w:r w:rsidRPr="00191501">
        <w:rPr>
          <w:rFonts w:ascii="Arial" w:eastAsia="Calibri" w:hAnsi="Arial" w:cs="Arial"/>
          <w:color w:val="auto"/>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w:t>
      </w:r>
      <w:r w:rsidRPr="00191501">
        <w:rPr>
          <w:rFonts w:ascii="Arial" w:eastAsia="Calibri" w:hAnsi="Arial" w:cs="Arial"/>
          <w:i/>
          <w:color w:val="auto"/>
          <w:sz w:val="20"/>
          <w:szCs w:val="20"/>
        </w:rPr>
        <w:t>.</w:t>
      </w:r>
    </w:p>
    <w:p w:rsidR="001F553E" w:rsidRDefault="001F553E">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p w:rsidR="001F553E" w:rsidRDefault="001F553E">
      <w:pPr>
        <w:pBdr>
          <w:top w:val="none" w:sz="0" w:space="0" w:color="auto"/>
          <w:left w:val="none" w:sz="0" w:space="0" w:color="auto"/>
          <w:bottom w:val="none" w:sz="0" w:space="0" w:color="auto"/>
          <w:right w:val="none" w:sz="0" w:space="0" w:color="auto"/>
          <w:between w:val="none" w:sz="0" w:space="0" w:color="auto"/>
        </w:pBdr>
        <w:rPr>
          <w:rStyle w:val="Pogrubienie"/>
          <w:rFonts w:ascii="Arial" w:hAnsi="Arial" w:cs="Arial"/>
          <w:color w:val="auto"/>
          <w:sz w:val="20"/>
          <w:szCs w:val="20"/>
        </w:rPr>
      </w:pPr>
      <w:r>
        <w:rPr>
          <w:rStyle w:val="Pogrubienie"/>
          <w:rFonts w:ascii="Arial" w:hAnsi="Arial" w:cs="Arial"/>
          <w:color w:val="auto"/>
          <w:sz w:val="20"/>
          <w:szCs w:val="20"/>
        </w:rPr>
        <w:br w:type="page"/>
      </w:r>
    </w:p>
    <w:p w:rsidR="00B62E79" w:rsidRPr="001F553E" w:rsidRDefault="00B62E79" w:rsidP="001F553E">
      <w:pPr>
        <w:pStyle w:val="Akapitzlist"/>
        <w:spacing w:line="360" w:lineRule="auto"/>
        <w:ind w:left="0"/>
        <w:rPr>
          <w:rFonts w:ascii="Arial" w:hAnsi="Arial" w:cs="Arial"/>
          <w:b/>
          <w:color w:val="auto"/>
          <w:szCs w:val="20"/>
        </w:rPr>
      </w:pPr>
      <w:r w:rsidRPr="001F553E">
        <w:rPr>
          <w:rFonts w:ascii="Arial" w:hAnsi="Arial" w:cs="Arial"/>
          <w:b/>
          <w:color w:val="auto"/>
          <w:szCs w:val="20"/>
        </w:rPr>
        <w:lastRenderedPageBreak/>
        <w:t>Naprawy, renowacje i k</w:t>
      </w:r>
      <w:r w:rsidR="001F553E" w:rsidRPr="001F553E">
        <w:rPr>
          <w:rFonts w:ascii="Arial" w:hAnsi="Arial" w:cs="Arial"/>
          <w:b/>
          <w:color w:val="auto"/>
          <w:szCs w:val="20"/>
        </w:rPr>
        <w:t xml:space="preserve">onserwacje wyrobów stolarskich </w:t>
      </w:r>
    </w:p>
    <w:p w:rsidR="00B62E79" w:rsidRPr="009B3EA2" w:rsidRDefault="00B62E79"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color w:val="auto"/>
          <w:sz w:val="20"/>
          <w:szCs w:val="20"/>
        </w:rPr>
      </w:pPr>
    </w:p>
    <w:p w:rsidR="00B62E79" w:rsidRPr="00495671" w:rsidRDefault="00B62E79"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95671">
        <w:rPr>
          <w:rFonts w:ascii="Arial" w:hAnsi="Arial" w:cs="Arial"/>
          <w:b/>
          <w:color w:val="auto"/>
          <w:sz w:val="20"/>
          <w:szCs w:val="20"/>
        </w:rPr>
        <w:t>Cele ogólne przedmiotu:</w:t>
      </w:r>
    </w:p>
    <w:p w:rsidR="001D7280" w:rsidRDefault="00B62E79" w:rsidP="001F553E">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Dobiera s</w:t>
      </w:r>
      <w:r w:rsidRPr="00204781">
        <w:rPr>
          <w:rFonts w:ascii="Arial" w:hAnsi="Arial" w:cs="Arial"/>
          <w:color w:val="auto"/>
          <w:sz w:val="20"/>
          <w:szCs w:val="20"/>
        </w:rPr>
        <w:t>posoby obróbki drewna i materiałów drewnopochodnych.</w:t>
      </w:r>
    </w:p>
    <w:p w:rsidR="00B62E79" w:rsidRPr="001D7280" w:rsidRDefault="00B62E79" w:rsidP="001F553E">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1D7280">
        <w:rPr>
          <w:rFonts w:ascii="Arial" w:hAnsi="Arial" w:cs="Arial"/>
          <w:color w:val="auto"/>
          <w:sz w:val="20"/>
          <w:szCs w:val="20"/>
        </w:rPr>
        <w:t>Dobiera materiały, maszyny, urządzenia i narzędzia do wykonania określonych zadań, zgodnie</w:t>
      </w:r>
      <w:r w:rsidR="009842C9">
        <w:rPr>
          <w:rFonts w:ascii="Arial" w:hAnsi="Arial" w:cs="Arial"/>
          <w:color w:val="auto"/>
          <w:sz w:val="20"/>
          <w:szCs w:val="20"/>
        </w:rPr>
        <w:t xml:space="preserve"> z </w:t>
      </w:r>
      <w:r w:rsidRPr="001D7280">
        <w:rPr>
          <w:rFonts w:ascii="Arial" w:hAnsi="Arial" w:cs="Arial"/>
          <w:color w:val="auto"/>
          <w:sz w:val="20"/>
          <w:szCs w:val="20"/>
        </w:rPr>
        <w:t>dokumentacją techniczną.</w:t>
      </w:r>
    </w:p>
    <w:p w:rsidR="00B62E79" w:rsidRPr="00E41C28" w:rsidRDefault="00B62E79" w:rsidP="001F553E">
      <w:pPr>
        <w:numPr>
          <w:ilvl w:val="0"/>
          <w:numId w:val="65"/>
        </w:numPr>
        <w:spacing w:before="20" w:after="20" w:line="360" w:lineRule="auto"/>
        <w:contextualSpacing/>
        <w:rPr>
          <w:rFonts w:ascii="Arial" w:hAnsi="Arial" w:cs="Arial"/>
          <w:color w:val="auto"/>
          <w:sz w:val="20"/>
          <w:szCs w:val="20"/>
        </w:rPr>
      </w:pPr>
      <w:r w:rsidRPr="00E41C28">
        <w:rPr>
          <w:rFonts w:ascii="Arial" w:hAnsi="Arial" w:cs="Arial"/>
          <w:color w:val="auto"/>
          <w:sz w:val="20"/>
          <w:szCs w:val="20"/>
        </w:rPr>
        <w:t>Wykonuje naprawy i renowacje wyrobów z drewna i materiałów drewnopochodnych</w:t>
      </w:r>
    </w:p>
    <w:p w:rsidR="00B62E79" w:rsidRPr="00495671" w:rsidRDefault="00B62E79" w:rsidP="001F553E">
      <w:pPr>
        <w:spacing w:line="360" w:lineRule="auto"/>
        <w:rPr>
          <w:rFonts w:ascii="Arial" w:eastAsia="Arial" w:hAnsi="Arial" w:cs="Arial"/>
          <w:color w:val="auto"/>
          <w:sz w:val="20"/>
          <w:szCs w:val="20"/>
        </w:rPr>
      </w:pPr>
    </w:p>
    <w:p w:rsidR="00B62E79" w:rsidRPr="00495671" w:rsidRDefault="00B62E79"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95671">
        <w:rPr>
          <w:rFonts w:ascii="Arial" w:hAnsi="Arial" w:cs="Arial"/>
          <w:b/>
          <w:color w:val="auto"/>
          <w:sz w:val="20"/>
          <w:szCs w:val="20"/>
        </w:rPr>
        <w:t>Cele operacyjne:</w:t>
      </w:r>
    </w:p>
    <w:p w:rsidR="00B62E79" w:rsidRPr="00495671" w:rsidRDefault="00191E18" w:rsidP="00191E18">
      <w:pPr>
        <w:pStyle w:val="Akapitzlist"/>
        <w:numPr>
          <w:ilvl w:val="0"/>
          <w:numId w:val="286"/>
        </w:numPr>
        <w:spacing w:line="360" w:lineRule="auto"/>
        <w:rPr>
          <w:rFonts w:ascii="Arial" w:eastAsia="Arial" w:hAnsi="Arial" w:cs="Arial"/>
          <w:color w:val="auto"/>
          <w:sz w:val="20"/>
          <w:szCs w:val="20"/>
        </w:rPr>
      </w:pPr>
      <w:r>
        <w:rPr>
          <w:rFonts w:ascii="Arial" w:hAnsi="Arial" w:cs="Arial"/>
          <w:color w:val="auto"/>
          <w:sz w:val="20"/>
          <w:szCs w:val="20"/>
        </w:rPr>
        <w:t>o</w:t>
      </w:r>
      <w:r w:rsidR="00B62E79" w:rsidRPr="00495671">
        <w:rPr>
          <w:rFonts w:ascii="Arial" w:hAnsi="Arial" w:cs="Arial"/>
          <w:color w:val="auto"/>
          <w:sz w:val="20"/>
          <w:szCs w:val="20"/>
        </w:rPr>
        <w:t>kreśla</w:t>
      </w:r>
      <w:r>
        <w:rPr>
          <w:rFonts w:ascii="Arial" w:hAnsi="Arial" w:cs="Arial"/>
          <w:color w:val="auto"/>
          <w:sz w:val="20"/>
          <w:szCs w:val="20"/>
        </w:rPr>
        <w:t>ć styl wykonywanego elementu,</w:t>
      </w:r>
    </w:p>
    <w:p w:rsidR="00B62E79" w:rsidRPr="00495671" w:rsidRDefault="00191E18" w:rsidP="00191E18">
      <w:pPr>
        <w:pStyle w:val="Akapitzlist"/>
        <w:numPr>
          <w:ilvl w:val="0"/>
          <w:numId w:val="286"/>
        </w:numPr>
        <w:spacing w:line="360" w:lineRule="auto"/>
        <w:rPr>
          <w:rFonts w:ascii="Arial" w:eastAsia="Arial" w:hAnsi="Arial" w:cs="Arial"/>
          <w:color w:val="auto"/>
          <w:sz w:val="20"/>
          <w:szCs w:val="20"/>
        </w:rPr>
      </w:pPr>
      <w:r>
        <w:rPr>
          <w:rFonts w:ascii="Arial" w:hAnsi="Arial" w:cs="Arial"/>
          <w:color w:val="auto"/>
          <w:sz w:val="20"/>
          <w:szCs w:val="20"/>
        </w:rPr>
        <w:t>r</w:t>
      </w:r>
      <w:r w:rsidR="00B62E79" w:rsidRPr="00495671">
        <w:rPr>
          <w:rFonts w:ascii="Arial" w:hAnsi="Arial" w:cs="Arial"/>
          <w:color w:val="auto"/>
          <w:sz w:val="20"/>
          <w:szCs w:val="20"/>
        </w:rPr>
        <w:t>ozróżnia</w:t>
      </w:r>
      <w:r>
        <w:rPr>
          <w:rFonts w:ascii="Arial" w:hAnsi="Arial" w:cs="Arial"/>
          <w:color w:val="auto"/>
          <w:sz w:val="20"/>
          <w:szCs w:val="20"/>
        </w:rPr>
        <w:t>ć</w:t>
      </w:r>
      <w:r w:rsidR="00B62E79" w:rsidRPr="00495671">
        <w:rPr>
          <w:rFonts w:ascii="Arial" w:hAnsi="Arial" w:cs="Arial"/>
          <w:color w:val="auto"/>
          <w:sz w:val="20"/>
          <w:szCs w:val="20"/>
        </w:rPr>
        <w:t xml:space="preserve"> typy k</w:t>
      </w:r>
      <w:r>
        <w:rPr>
          <w:rFonts w:ascii="Arial" w:hAnsi="Arial" w:cs="Arial"/>
          <w:color w:val="auto"/>
          <w:sz w:val="20"/>
          <w:szCs w:val="20"/>
        </w:rPr>
        <w:t>onstrukcji wykonywanych wyrobów,</w:t>
      </w:r>
    </w:p>
    <w:p w:rsidR="00B62E79" w:rsidRPr="00495671" w:rsidRDefault="00191E18" w:rsidP="00191E18">
      <w:pPr>
        <w:pStyle w:val="Akapitzlist"/>
        <w:numPr>
          <w:ilvl w:val="0"/>
          <w:numId w:val="286"/>
        </w:numPr>
        <w:spacing w:line="360" w:lineRule="auto"/>
        <w:rPr>
          <w:rFonts w:ascii="Arial" w:hAnsi="Arial" w:cs="Arial"/>
          <w:color w:val="auto"/>
          <w:sz w:val="20"/>
          <w:szCs w:val="20"/>
        </w:rPr>
      </w:pPr>
      <w:r>
        <w:rPr>
          <w:rFonts w:ascii="Arial" w:hAnsi="Arial" w:cs="Arial"/>
          <w:color w:val="auto"/>
          <w:sz w:val="20"/>
          <w:szCs w:val="20"/>
        </w:rPr>
        <w:t>o</w:t>
      </w:r>
      <w:r w:rsidR="00B62E79">
        <w:rPr>
          <w:rFonts w:ascii="Arial" w:hAnsi="Arial" w:cs="Arial"/>
          <w:color w:val="auto"/>
          <w:sz w:val="20"/>
          <w:szCs w:val="20"/>
        </w:rPr>
        <w:t>cenia</w:t>
      </w:r>
      <w:r>
        <w:rPr>
          <w:rFonts w:ascii="Arial" w:hAnsi="Arial" w:cs="Arial"/>
          <w:color w:val="auto"/>
          <w:sz w:val="20"/>
          <w:szCs w:val="20"/>
        </w:rPr>
        <w:t>ć</w:t>
      </w:r>
      <w:r w:rsidR="00B62E79">
        <w:rPr>
          <w:rFonts w:ascii="Arial" w:hAnsi="Arial" w:cs="Arial"/>
          <w:color w:val="auto"/>
          <w:sz w:val="20"/>
          <w:szCs w:val="20"/>
        </w:rPr>
        <w:t xml:space="preserve"> </w:t>
      </w:r>
      <w:r>
        <w:rPr>
          <w:rFonts w:ascii="Arial" w:hAnsi="Arial" w:cs="Arial"/>
          <w:color w:val="auto"/>
          <w:sz w:val="20"/>
          <w:szCs w:val="20"/>
        </w:rPr>
        <w:t>wady i uszkodzenia,</w:t>
      </w:r>
    </w:p>
    <w:p w:rsidR="00B62E79" w:rsidRPr="00495671" w:rsidRDefault="00191E18" w:rsidP="00191E18">
      <w:pPr>
        <w:numPr>
          <w:ilvl w:val="0"/>
          <w:numId w:val="286"/>
        </w:numPr>
        <w:spacing w:line="360" w:lineRule="auto"/>
        <w:contextualSpacing/>
        <w:rPr>
          <w:rFonts w:ascii="Arial" w:eastAsia="Arial" w:hAnsi="Arial" w:cs="Arial"/>
          <w:color w:val="auto"/>
          <w:sz w:val="20"/>
          <w:szCs w:val="20"/>
        </w:rPr>
      </w:pPr>
      <w:r>
        <w:rPr>
          <w:rFonts w:ascii="Arial" w:hAnsi="Arial" w:cs="Arial"/>
          <w:color w:val="auto"/>
          <w:sz w:val="20"/>
          <w:szCs w:val="20"/>
        </w:rPr>
        <w:t>o</w:t>
      </w:r>
      <w:r w:rsidR="00B62E79" w:rsidRPr="00495671">
        <w:rPr>
          <w:rFonts w:ascii="Arial" w:hAnsi="Arial" w:cs="Arial"/>
          <w:color w:val="auto"/>
          <w:sz w:val="20"/>
          <w:szCs w:val="20"/>
        </w:rPr>
        <w:t>bliczać koszt napraw i renowacji</w:t>
      </w:r>
      <w:r>
        <w:rPr>
          <w:rFonts w:ascii="Arial" w:hAnsi="Arial" w:cs="Arial"/>
          <w:color w:val="auto"/>
          <w:sz w:val="20"/>
          <w:szCs w:val="20"/>
        </w:rPr>
        <w:t>,</w:t>
      </w:r>
    </w:p>
    <w:p w:rsidR="00B62E79" w:rsidRPr="00495671" w:rsidRDefault="00191E18" w:rsidP="00191E18">
      <w:pPr>
        <w:numPr>
          <w:ilvl w:val="0"/>
          <w:numId w:val="286"/>
        </w:numPr>
        <w:spacing w:line="360" w:lineRule="auto"/>
        <w:contextualSpacing/>
        <w:rPr>
          <w:rFonts w:ascii="Arial" w:eastAsia="Arial" w:hAnsi="Arial" w:cs="Arial"/>
          <w:color w:val="auto"/>
          <w:sz w:val="20"/>
          <w:szCs w:val="20"/>
        </w:rPr>
      </w:pPr>
      <w:r>
        <w:rPr>
          <w:rFonts w:ascii="Arial" w:hAnsi="Arial" w:cs="Arial"/>
          <w:color w:val="auto"/>
          <w:sz w:val="20"/>
          <w:szCs w:val="20"/>
        </w:rPr>
        <w:t>w</w:t>
      </w:r>
      <w:r w:rsidR="00B62E79" w:rsidRPr="00495671">
        <w:rPr>
          <w:rFonts w:ascii="Arial" w:hAnsi="Arial" w:cs="Arial"/>
          <w:color w:val="auto"/>
          <w:sz w:val="20"/>
          <w:szCs w:val="20"/>
        </w:rPr>
        <w:t>ykon</w:t>
      </w:r>
      <w:r>
        <w:rPr>
          <w:rFonts w:ascii="Arial" w:hAnsi="Arial" w:cs="Arial"/>
          <w:color w:val="auto"/>
          <w:sz w:val="20"/>
          <w:szCs w:val="20"/>
        </w:rPr>
        <w:t>ywać</w:t>
      </w:r>
      <w:r w:rsidR="00B62E79" w:rsidRPr="00495671">
        <w:rPr>
          <w:rFonts w:ascii="Arial" w:hAnsi="Arial" w:cs="Arial"/>
          <w:color w:val="auto"/>
          <w:sz w:val="20"/>
          <w:szCs w:val="20"/>
        </w:rPr>
        <w:t xml:space="preserve"> naprawę i renowację wyrobów z drewn</w:t>
      </w:r>
      <w:r>
        <w:rPr>
          <w:rFonts w:ascii="Arial" w:hAnsi="Arial" w:cs="Arial"/>
          <w:color w:val="auto"/>
          <w:sz w:val="20"/>
          <w:szCs w:val="20"/>
        </w:rPr>
        <w:t>a i materiałów drewnopochodnych,</w:t>
      </w:r>
    </w:p>
    <w:p w:rsidR="00B62E79" w:rsidRPr="00495671" w:rsidRDefault="00191E18" w:rsidP="00191E18">
      <w:pPr>
        <w:pStyle w:val="Akapitzlist"/>
        <w:numPr>
          <w:ilvl w:val="0"/>
          <w:numId w:val="286"/>
        </w:numPr>
        <w:spacing w:before="20" w:after="20" w:line="360" w:lineRule="auto"/>
        <w:rPr>
          <w:rFonts w:ascii="Arial" w:hAnsi="Arial" w:cs="Arial"/>
          <w:color w:val="auto"/>
          <w:sz w:val="20"/>
          <w:szCs w:val="20"/>
        </w:rPr>
      </w:pPr>
      <w:r>
        <w:rPr>
          <w:rFonts w:ascii="Arial" w:hAnsi="Arial" w:cs="Arial"/>
          <w:color w:val="auto"/>
          <w:sz w:val="20"/>
          <w:szCs w:val="20"/>
        </w:rPr>
        <w:t>o</w:t>
      </w:r>
      <w:r w:rsidR="00B62E79" w:rsidRPr="00495671">
        <w:rPr>
          <w:rFonts w:ascii="Arial" w:hAnsi="Arial" w:cs="Arial"/>
          <w:color w:val="auto"/>
          <w:sz w:val="20"/>
          <w:szCs w:val="20"/>
        </w:rPr>
        <w:t>cenia</w:t>
      </w:r>
      <w:r>
        <w:rPr>
          <w:rFonts w:ascii="Arial" w:hAnsi="Arial" w:cs="Arial"/>
          <w:color w:val="auto"/>
          <w:sz w:val="20"/>
          <w:szCs w:val="20"/>
        </w:rPr>
        <w:t>ć</w:t>
      </w:r>
      <w:r w:rsidR="00B62E79" w:rsidRPr="00495671">
        <w:rPr>
          <w:rFonts w:ascii="Arial" w:hAnsi="Arial" w:cs="Arial"/>
          <w:color w:val="auto"/>
          <w:sz w:val="20"/>
          <w:szCs w:val="20"/>
        </w:rPr>
        <w:t xml:space="preserve"> jakość materiał</w:t>
      </w:r>
      <w:r>
        <w:rPr>
          <w:rFonts w:ascii="Arial" w:hAnsi="Arial" w:cs="Arial"/>
          <w:color w:val="auto"/>
          <w:sz w:val="20"/>
          <w:szCs w:val="20"/>
        </w:rPr>
        <w:t>ów użytych do wykonania wyrobów,</w:t>
      </w:r>
    </w:p>
    <w:p w:rsidR="00B62E79" w:rsidRDefault="00191E18" w:rsidP="00191E18">
      <w:pPr>
        <w:pStyle w:val="Akapitzlist"/>
        <w:numPr>
          <w:ilvl w:val="0"/>
          <w:numId w:val="286"/>
        </w:numPr>
        <w:spacing w:before="20" w:after="20" w:line="360" w:lineRule="auto"/>
        <w:rPr>
          <w:rFonts w:ascii="Arial" w:hAnsi="Arial" w:cs="Arial"/>
          <w:color w:val="auto"/>
          <w:sz w:val="20"/>
          <w:szCs w:val="20"/>
        </w:rPr>
      </w:pPr>
      <w:r>
        <w:rPr>
          <w:rFonts w:ascii="Arial" w:hAnsi="Arial" w:cs="Arial"/>
          <w:color w:val="auto"/>
          <w:sz w:val="20"/>
          <w:szCs w:val="20"/>
        </w:rPr>
        <w:t>n</w:t>
      </w:r>
      <w:r w:rsidR="00B62E79">
        <w:rPr>
          <w:rFonts w:ascii="Arial" w:hAnsi="Arial" w:cs="Arial"/>
          <w:color w:val="auto"/>
          <w:sz w:val="20"/>
          <w:szCs w:val="20"/>
        </w:rPr>
        <w:t>adzor</w:t>
      </w:r>
      <w:r>
        <w:rPr>
          <w:rFonts w:ascii="Arial" w:hAnsi="Arial" w:cs="Arial"/>
          <w:color w:val="auto"/>
          <w:sz w:val="20"/>
          <w:szCs w:val="20"/>
        </w:rPr>
        <w:t>ować</w:t>
      </w:r>
      <w:r w:rsidR="00B62E79">
        <w:rPr>
          <w:rFonts w:ascii="Arial" w:hAnsi="Arial" w:cs="Arial"/>
          <w:color w:val="auto"/>
          <w:sz w:val="20"/>
          <w:szCs w:val="20"/>
        </w:rPr>
        <w:t xml:space="preserve"> </w:t>
      </w:r>
      <w:r w:rsidR="00B62E79" w:rsidRPr="00495671">
        <w:rPr>
          <w:rFonts w:ascii="Arial" w:hAnsi="Arial" w:cs="Arial"/>
          <w:color w:val="auto"/>
          <w:sz w:val="20"/>
          <w:szCs w:val="20"/>
        </w:rPr>
        <w:t>pakowanie, magazynowanie i transport wyrobów gotowych</w:t>
      </w:r>
      <w:r>
        <w:rPr>
          <w:rFonts w:ascii="Arial" w:hAnsi="Arial" w:cs="Arial"/>
          <w:color w:val="auto"/>
          <w:sz w:val="20"/>
          <w:szCs w:val="20"/>
        </w:rPr>
        <w:t>,</w:t>
      </w:r>
    </w:p>
    <w:p w:rsidR="00B62E79" w:rsidRDefault="00191E18" w:rsidP="00191E18">
      <w:pPr>
        <w:pStyle w:val="Akapitzlist"/>
        <w:numPr>
          <w:ilvl w:val="0"/>
          <w:numId w:val="286"/>
        </w:numPr>
        <w:spacing w:before="20" w:after="20" w:line="360" w:lineRule="auto"/>
        <w:rPr>
          <w:rFonts w:ascii="Arial" w:hAnsi="Arial" w:cs="Arial"/>
          <w:color w:val="auto"/>
          <w:sz w:val="20"/>
          <w:szCs w:val="20"/>
        </w:rPr>
      </w:pPr>
      <w:r>
        <w:rPr>
          <w:rFonts w:ascii="Arial" w:hAnsi="Arial" w:cs="Arial"/>
          <w:color w:val="auto"/>
          <w:sz w:val="20"/>
          <w:szCs w:val="20"/>
        </w:rPr>
        <w:t>r</w:t>
      </w:r>
      <w:r w:rsidR="00B62E79">
        <w:rPr>
          <w:rFonts w:ascii="Arial" w:hAnsi="Arial" w:cs="Arial"/>
          <w:color w:val="auto"/>
          <w:sz w:val="20"/>
          <w:szCs w:val="20"/>
        </w:rPr>
        <w:t>ozwija</w:t>
      </w:r>
      <w:r>
        <w:rPr>
          <w:rFonts w:ascii="Arial" w:hAnsi="Arial" w:cs="Arial"/>
          <w:color w:val="auto"/>
          <w:sz w:val="20"/>
          <w:szCs w:val="20"/>
        </w:rPr>
        <w:t>ć</w:t>
      </w:r>
      <w:r w:rsidR="00B62E79">
        <w:rPr>
          <w:rFonts w:ascii="Arial" w:hAnsi="Arial" w:cs="Arial"/>
          <w:color w:val="auto"/>
          <w:sz w:val="20"/>
          <w:szCs w:val="20"/>
        </w:rPr>
        <w:t xml:space="preserve"> kompetencje personalne</w:t>
      </w:r>
      <w:r>
        <w:rPr>
          <w:rFonts w:ascii="Arial" w:hAnsi="Arial" w:cs="Arial"/>
          <w:color w:val="auto"/>
          <w:sz w:val="20"/>
          <w:szCs w:val="20"/>
        </w:rPr>
        <w:t>.</w:t>
      </w:r>
    </w:p>
    <w:p w:rsidR="00A2539F" w:rsidRPr="00495671" w:rsidRDefault="00A2539F" w:rsidP="001F553E">
      <w:pPr>
        <w:pStyle w:val="Akapitzlist"/>
        <w:spacing w:before="20" w:after="20" w:line="360" w:lineRule="auto"/>
        <w:rPr>
          <w:rFonts w:ascii="Arial" w:hAnsi="Arial" w:cs="Arial"/>
          <w:color w:val="auto"/>
          <w:sz w:val="20"/>
          <w:szCs w:val="20"/>
        </w:rPr>
      </w:pPr>
    </w:p>
    <w:p w:rsidR="00B62E79" w:rsidRPr="00757A0C" w:rsidRDefault="00B62E79" w:rsidP="001F553E">
      <w:pPr>
        <w:pStyle w:val="Akapitzlist"/>
        <w:spacing w:line="360" w:lineRule="auto"/>
        <w:ind w:left="0"/>
        <w:rPr>
          <w:rFonts w:ascii="Arial" w:hAnsi="Arial" w:cs="Arial"/>
          <w:b/>
          <w:color w:val="auto"/>
          <w:sz w:val="20"/>
          <w:szCs w:val="20"/>
        </w:rPr>
      </w:pPr>
      <w:r w:rsidRPr="00757A0C">
        <w:rPr>
          <w:rFonts w:ascii="Arial" w:hAnsi="Arial" w:cs="Arial"/>
          <w:b/>
          <w:color w:val="auto"/>
          <w:sz w:val="20"/>
          <w:szCs w:val="20"/>
        </w:rPr>
        <w:t>MATERIAŁ NAUCZANIA</w:t>
      </w:r>
    </w:p>
    <w:p w:rsidR="00B62E79" w:rsidRPr="00495671" w:rsidRDefault="00B62E79" w:rsidP="001F553E">
      <w:pPr>
        <w:pStyle w:val="Akapitzlist"/>
        <w:spacing w:line="360" w:lineRule="auto"/>
        <w:ind w:left="0"/>
        <w:rPr>
          <w:rFonts w:ascii="Arial" w:hAnsi="Arial" w:cs="Arial"/>
          <w:b/>
          <w:color w:val="auto"/>
          <w:sz w:val="20"/>
          <w:szCs w:val="20"/>
        </w:rPr>
      </w:pPr>
      <w:r w:rsidRPr="00757A0C">
        <w:rPr>
          <w:rFonts w:ascii="Arial" w:hAnsi="Arial" w:cs="Arial"/>
          <w:b/>
          <w:color w:val="auto"/>
          <w:sz w:val="20"/>
          <w:szCs w:val="20"/>
        </w:rPr>
        <w:t xml:space="preserve">NAPRAWY, RENOWACJE I </w:t>
      </w:r>
      <w:r w:rsidR="00C8027C">
        <w:rPr>
          <w:rFonts w:ascii="Arial" w:hAnsi="Arial" w:cs="Arial"/>
          <w:b/>
          <w:color w:val="auto"/>
          <w:sz w:val="20"/>
          <w:szCs w:val="20"/>
        </w:rPr>
        <w:t>KONSERWACJE WYROBÓW STOLARSKICH</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693"/>
        <w:gridCol w:w="850"/>
        <w:gridCol w:w="3969"/>
        <w:gridCol w:w="3116"/>
        <w:gridCol w:w="995"/>
      </w:tblGrid>
      <w:tr w:rsidR="00317933" w:rsidRPr="00495671" w:rsidTr="00191E18">
        <w:tc>
          <w:tcPr>
            <w:tcW w:w="2235" w:type="dxa"/>
            <w:vMerge w:val="restart"/>
          </w:tcPr>
          <w:p w:rsidR="00317933" w:rsidRPr="00495671" w:rsidRDefault="00317933" w:rsidP="00080D9E">
            <w:pPr>
              <w:rPr>
                <w:rFonts w:ascii="Arial" w:hAnsi="Arial" w:cs="Arial"/>
                <w:color w:val="auto"/>
                <w:sz w:val="20"/>
                <w:szCs w:val="20"/>
              </w:rPr>
            </w:pPr>
            <w:r w:rsidRPr="00495671">
              <w:rPr>
                <w:rFonts w:ascii="Arial" w:hAnsi="Arial" w:cs="Arial"/>
                <w:color w:val="auto"/>
                <w:sz w:val="20"/>
                <w:szCs w:val="20"/>
              </w:rPr>
              <w:t>Dział programowy</w:t>
            </w:r>
          </w:p>
        </w:tc>
        <w:tc>
          <w:tcPr>
            <w:tcW w:w="2693" w:type="dxa"/>
            <w:vMerge w:val="restart"/>
          </w:tcPr>
          <w:p w:rsidR="00317933" w:rsidRPr="00495671" w:rsidRDefault="00317933" w:rsidP="00080D9E">
            <w:pPr>
              <w:rPr>
                <w:rFonts w:ascii="Arial" w:hAnsi="Arial" w:cs="Arial"/>
                <w:color w:val="auto"/>
                <w:sz w:val="20"/>
                <w:szCs w:val="20"/>
              </w:rPr>
            </w:pPr>
            <w:r w:rsidRPr="00495671">
              <w:rPr>
                <w:rFonts w:ascii="Arial" w:hAnsi="Arial" w:cs="Arial"/>
                <w:color w:val="auto"/>
                <w:sz w:val="20"/>
                <w:szCs w:val="20"/>
              </w:rPr>
              <w:t>Tematy jednostek metodycznych</w:t>
            </w:r>
          </w:p>
        </w:tc>
        <w:tc>
          <w:tcPr>
            <w:tcW w:w="850" w:type="dxa"/>
            <w:vMerge w:val="restart"/>
          </w:tcPr>
          <w:p w:rsidR="00317933" w:rsidRPr="00495671" w:rsidRDefault="00317933" w:rsidP="00080D9E">
            <w:pPr>
              <w:jc w:val="center"/>
              <w:rPr>
                <w:color w:val="auto"/>
                <w:sz w:val="20"/>
                <w:szCs w:val="20"/>
              </w:rPr>
            </w:pPr>
            <w:r w:rsidRPr="00495671">
              <w:rPr>
                <w:rFonts w:ascii="Arial" w:hAnsi="Arial" w:cs="Arial"/>
                <w:color w:val="auto"/>
                <w:sz w:val="20"/>
                <w:szCs w:val="20"/>
              </w:rPr>
              <w:t>Liczba godz.</w:t>
            </w:r>
          </w:p>
        </w:tc>
        <w:tc>
          <w:tcPr>
            <w:tcW w:w="7085" w:type="dxa"/>
            <w:gridSpan w:val="2"/>
          </w:tcPr>
          <w:p w:rsidR="00317933" w:rsidRPr="00495671" w:rsidRDefault="00317933" w:rsidP="00080D9E">
            <w:pPr>
              <w:jc w:val="center"/>
              <w:rPr>
                <w:color w:val="auto"/>
                <w:sz w:val="20"/>
                <w:szCs w:val="20"/>
              </w:rPr>
            </w:pPr>
            <w:r w:rsidRPr="00495671">
              <w:rPr>
                <w:rFonts w:ascii="Arial" w:hAnsi="Arial" w:cs="Arial"/>
                <w:color w:val="auto"/>
                <w:sz w:val="20"/>
                <w:szCs w:val="20"/>
              </w:rPr>
              <w:t>Wymagania programowe</w:t>
            </w:r>
          </w:p>
        </w:tc>
        <w:tc>
          <w:tcPr>
            <w:tcW w:w="995" w:type="dxa"/>
          </w:tcPr>
          <w:p w:rsidR="00317933" w:rsidRPr="00495671" w:rsidRDefault="00317933" w:rsidP="00080D9E">
            <w:pPr>
              <w:rPr>
                <w:rFonts w:ascii="Arial" w:hAnsi="Arial" w:cs="Arial"/>
                <w:color w:val="auto"/>
                <w:sz w:val="20"/>
                <w:szCs w:val="20"/>
              </w:rPr>
            </w:pPr>
            <w:r w:rsidRPr="00495671">
              <w:rPr>
                <w:rFonts w:ascii="Arial" w:hAnsi="Arial" w:cs="Arial"/>
                <w:color w:val="auto"/>
                <w:sz w:val="20"/>
                <w:szCs w:val="20"/>
              </w:rPr>
              <w:t>Uwagi o realizacji</w:t>
            </w:r>
          </w:p>
        </w:tc>
      </w:tr>
      <w:tr w:rsidR="00317933" w:rsidRPr="00495671" w:rsidTr="00191E18">
        <w:trPr>
          <w:trHeight w:val="515"/>
        </w:trPr>
        <w:tc>
          <w:tcPr>
            <w:tcW w:w="2235" w:type="dxa"/>
            <w:vMerge/>
          </w:tcPr>
          <w:p w:rsidR="00317933" w:rsidRPr="00495671" w:rsidRDefault="00317933" w:rsidP="00080D9E">
            <w:pPr>
              <w:rPr>
                <w:rFonts w:ascii="Arial" w:hAnsi="Arial" w:cs="Arial"/>
                <w:color w:val="auto"/>
                <w:sz w:val="20"/>
                <w:szCs w:val="20"/>
              </w:rPr>
            </w:pPr>
          </w:p>
        </w:tc>
        <w:tc>
          <w:tcPr>
            <w:tcW w:w="2693" w:type="dxa"/>
            <w:vMerge/>
          </w:tcPr>
          <w:p w:rsidR="00317933" w:rsidRPr="00495671" w:rsidRDefault="00317933" w:rsidP="00080D9E">
            <w:pPr>
              <w:rPr>
                <w:rFonts w:ascii="Arial" w:hAnsi="Arial" w:cs="Arial"/>
                <w:color w:val="auto"/>
                <w:sz w:val="20"/>
                <w:szCs w:val="20"/>
              </w:rPr>
            </w:pPr>
          </w:p>
        </w:tc>
        <w:tc>
          <w:tcPr>
            <w:tcW w:w="850" w:type="dxa"/>
            <w:vMerge/>
          </w:tcPr>
          <w:p w:rsidR="00317933" w:rsidRPr="00495671" w:rsidRDefault="00317933" w:rsidP="00080D9E">
            <w:pPr>
              <w:jc w:val="center"/>
              <w:rPr>
                <w:color w:val="auto"/>
                <w:sz w:val="20"/>
                <w:szCs w:val="20"/>
              </w:rPr>
            </w:pPr>
          </w:p>
        </w:tc>
        <w:tc>
          <w:tcPr>
            <w:tcW w:w="3969" w:type="dxa"/>
          </w:tcPr>
          <w:p w:rsidR="00317933" w:rsidRPr="00495671" w:rsidRDefault="00317933" w:rsidP="00080D9E">
            <w:pPr>
              <w:rPr>
                <w:rFonts w:ascii="Arial" w:hAnsi="Arial" w:cs="Arial"/>
                <w:color w:val="auto"/>
                <w:sz w:val="20"/>
                <w:szCs w:val="20"/>
              </w:rPr>
            </w:pPr>
            <w:r w:rsidRPr="00495671">
              <w:rPr>
                <w:rFonts w:ascii="Arial" w:hAnsi="Arial" w:cs="Arial"/>
                <w:color w:val="auto"/>
                <w:sz w:val="20"/>
                <w:szCs w:val="20"/>
              </w:rPr>
              <w:t>Podstawowe</w:t>
            </w:r>
          </w:p>
          <w:p w:rsidR="00317933" w:rsidRPr="00495671" w:rsidRDefault="00317933" w:rsidP="00080D9E">
            <w:pPr>
              <w:rPr>
                <w:color w:val="auto"/>
                <w:sz w:val="20"/>
                <w:szCs w:val="20"/>
              </w:rPr>
            </w:pPr>
            <w:r w:rsidRPr="00495671">
              <w:rPr>
                <w:rFonts w:ascii="Arial" w:hAnsi="Arial" w:cs="Arial"/>
                <w:color w:val="auto"/>
                <w:sz w:val="20"/>
                <w:szCs w:val="20"/>
              </w:rPr>
              <w:t>Uczeń potrafi:</w:t>
            </w:r>
          </w:p>
        </w:tc>
        <w:tc>
          <w:tcPr>
            <w:tcW w:w="3116" w:type="dxa"/>
          </w:tcPr>
          <w:p w:rsidR="00317933" w:rsidRPr="00495671" w:rsidRDefault="00317933" w:rsidP="00080D9E">
            <w:pPr>
              <w:rPr>
                <w:rFonts w:ascii="Arial" w:hAnsi="Arial" w:cs="Arial"/>
                <w:color w:val="auto"/>
                <w:sz w:val="20"/>
                <w:szCs w:val="20"/>
              </w:rPr>
            </w:pPr>
            <w:r w:rsidRPr="00495671">
              <w:rPr>
                <w:rFonts w:ascii="Arial" w:hAnsi="Arial" w:cs="Arial"/>
                <w:color w:val="auto"/>
                <w:sz w:val="20"/>
                <w:szCs w:val="20"/>
              </w:rPr>
              <w:t>Ponadpodstawowe</w:t>
            </w:r>
          </w:p>
          <w:p w:rsidR="00317933" w:rsidRPr="00495671" w:rsidRDefault="00317933" w:rsidP="00080D9E">
            <w:pPr>
              <w:rPr>
                <w:color w:val="auto"/>
                <w:sz w:val="20"/>
                <w:szCs w:val="20"/>
              </w:rPr>
            </w:pPr>
            <w:r w:rsidRPr="00495671">
              <w:rPr>
                <w:rFonts w:ascii="Arial" w:hAnsi="Arial" w:cs="Arial"/>
                <w:color w:val="auto"/>
                <w:sz w:val="20"/>
                <w:szCs w:val="20"/>
              </w:rPr>
              <w:t>Uczeń potrafi:</w:t>
            </w:r>
          </w:p>
        </w:tc>
        <w:tc>
          <w:tcPr>
            <w:tcW w:w="995" w:type="dxa"/>
          </w:tcPr>
          <w:p w:rsidR="00317933" w:rsidRPr="00495671" w:rsidRDefault="00317933" w:rsidP="00080D9E">
            <w:pPr>
              <w:rPr>
                <w:rFonts w:ascii="Arial" w:hAnsi="Arial" w:cs="Arial"/>
                <w:color w:val="auto"/>
                <w:sz w:val="20"/>
                <w:szCs w:val="20"/>
              </w:rPr>
            </w:pPr>
            <w:r w:rsidRPr="00495671">
              <w:rPr>
                <w:rFonts w:ascii="Arial" w:hAnsi="Arial" w:cs="Arial"/>
                <w:color w:val="auto"/>
                <w:sz w:val="20"/>
                <w:szCs w:val="20"/>
              </w:rPr>
              <w:t>Etap realizacji</w:t>
            </w:r>
          </w:p>
        </w:tc>
      </w:tr>
      <w:tr w:rsidR="00317933" w:rsidRPr="00495671" w:rsidTr="00191E18">
        <w:tc>
          <w:tcPr>
            <w:tcW w:w="2235" w:type="dxa"/>
          </w:tcPr>
          <w:p w:rsidR="00317933" w:rsidRPr="00495671" w:rsidRDefault="00317933" w:rsidP="00080D9E">
            <w:pPr>
              <w:contextualSpacing/>
              <w:rPr>
                <w:rFonts w:ascii="Arial" w:eastAsia="Arial" w:hAnsi="Arial" w:cs="Arial"/>
                <w:color w:val="auto"/>
                <w:sz w:val="20"/>
                <w:szCs w:val="20"/>
              </w:rPr>
            </w:pPr>
            <w:r w:rsidRPr="00495671">
              <w:rPr>
                <w:rFonts w:ascii="Arial" w:hAnsi="Arial" w:cs="Arial"/>
                <w:color w:val="auto"/>
                <w:sz w:val="20"/>
                <w:szCs w:val="20"/>
              </w:rPr>
              <w:t xml:space="preserve">1. Typy konstrukcji oraz style </w:t>
            </w:r>
            <w:r w:rsidR="00EF68EF" w:rsidRPr="00495671">
              <w:rPr>
                <w:rFonts w:ascii="Arial" w:hAnsi="Arial" w:cs="Arial"/>
                <w:color w:val="auto"/>
                <w:sz w:val="20"/>
                <w:szCs w:val="20"/>
              </w:rPr>
              <w:t>w meblarstwie</w:t>
            </w:r>
            <w:r>
              <w:rPr>
                <w:rFonts w:ascii="Arial" w:hAnsi="Arial" w:cs="Arial"/>
                <w:color w:val="auto"/>
                <w:sz w:val="20"/>
                <w:szCs w:val="20"/>
              </w:rPr>
              <w:t>.</w:t>
            </w:r>
          </w:p>
          <w:p w:rsidR="00317933" w:rsidRPr="00495671" w:rsidRDefault="00317933" w:rsidP="00080D9E">
            <w:pPr>
              <w:contextualSpacing/>
              <w:rPr>
                <w:rFonts w:ascii="Arial" w:hAnsi="Arial" w:cs="Arial"/>
                <w:color w:val="auto"/>
                <w:sz w:val="20"/>
                <w:szCs w:val="20"/>
              </w:rPr>
            </w:pPr>
          </w:p>
        </w:tc>
        <w:tc>
          <w:tcPr>
            <w:tcW w:w="2693" w:type="dxa"/>
          </w:tcPr>
          <w:p w:rsidR="00317933" w:rsidRPr="00495671" w:rsidRDefault="00317933" w:rsidP="00080D9E">
            <w:pPr>
              <w:numPr>
                <w:ilvl w:val="0"/>
                <w:numId w:val="80"/>
              </w:numPr>
              <w:rPr>
                <w:rFonts w:ascii="Arial" w:hAnsi="Arial" w:cs="Arial"/>
                <w:color w:val="auto"/>
                <w:sz w:val="20"/>
                <w:szCs w:val="20"/>
              </w:rPr>
            </w:pPr>
            <w:r w:rsidRPr="00495671">
              <w:rPr>
                <w:rFonts w:ascii="Arial" w:hAnsi="Arial" w:cs="Arial"/>
                <w:color w:val="auto"/>
                <w:sz w:val="20"/>
                <w:szCs w:val="20"/>
              </w:rPr>
              <w:t>Style w meblarstwie.</w:t>
            </w:r>
          </w:p>
          <w:p w:rsidR="00317933" w:rsidRPr="00495671" w:rsidRDefault="00317933" w:rsidP="00080D9E">
            <w:pPr>
              <w:numPr>
                <w:ilvl w:val="0"/>
                <w:numId w:val="80"/>
              </w:numPr>
              <w:rPr>
                <w:rFonts w:ascii="Arial" w:hAnsi="Arial" w:cs="Arial"/>
                <w:color w:val="auto"/>
                <w:sz w:val="20"/>
                <w:szCs w:val="20"/>
              </w:rPr>
            </w:pPr>
            <w:r w:rsidRPr="00495671">
              <w:rPr>
                <w:rFonts w:ascii="Arial" w:hAnsi="Arial" w:cs="Arial"/>
                <w:color w:val="auto"/>
                <w:sz w:val="20"/>
                <w:szCs w:val="20"/>
              </w:rPr>
              <w:t>Konstrukcje w stylach meblarskich.</w:t>
            </w:r>
          </w:p>
        </w:tc>
        <w:tc>
          <w:tcPr>
            <w:tcW w:w="850" w:type="dxa"/>
          </w:tcPr>
          <w:p w:rsidR="00317933" w:rsidRPr="00495671" w:rsidRDefault="00317933" w:rsidP="00080D9E">
            <w:pPr>
              <w:jc w:val="center"/>
              <w:rPr>
                <w:rFonts w:ascii="Arial" w:hAnsi="Arial" w:cs="Arial"/>
                <w:color w:val="auto"/>
                <w:sz w:val="20"/>
                <w:szCs w:val="20"/>
              </w:rPr>
            </w:pPr>
          </w:p>
        </w:tc>
        <w:tc>
          <w:tcPr>
            <w:tcW w:w="3969" w:type="dxa"/>
          </w:tcPr>
          <w:p w:rsidR="00317933" w:rsidRPr="00495671" w:rsidRDefault="00317933" w:rsidP="00080D9E">
            <w:pPr>
              <w:numPr>
                <w:ilvl w:val="0"/>
                <w:numId w:val="31"/>
              </w:numPr>
              <w:spacing w:before="20"/>
              <w:contextualSpacing/>
              <w:rPr>
                <w:rFonts w:ascii="Arial" w:eastAsia="Arial" w:hAnsi="Arial" w:cs="Arial"/>
                <w:color w:val="auto"/>
                <w:sz w:val="20"/>
                <w:szCs w:val="20"/>
              </w:rPr>
            </w:pPr>
            <w:r w:rsidRPr="00495671">
              <w:rPr>
                <w:rFonts w:ascii="Arial" w:eastAsia="Arial" w:hAnsi="Arial" w:cs="Arial"/>
                <w:color w:val="auto"/>
                <w:sz w:val="20"/>
                <w:szCs w:val="20"/>
              </w:rPr>
              <w:t>rozróżniać style w meblarstwie</w:t>
            </w:r>
          </w:p>
          <w:p w:rsidR="00317933" w:rsidRPr="00495671" w:rsidRDefault="00317933" w:rsidP="00080D9E">
            <w:pPr>
              <w:numPr>
                <w:ilvl w:val="0"/>
                <w:numId w:val="31"/>
              </w:numPr>
              <w:spacing w:before="20"/>
              <w:contextualSpacing/>
              <w:rPr>
                <w:rFonts w:ascii="Arial" w:eastAsia="Arial" w:hAnsi="Arial" w:cs="Arial"/>
                <w:color w:val="auto"/>
                <w:sz w:val="20"/>
                <w:szCs w:val="20"/>
              </w:rPr>
            </w:pPr>
            <w:r w:rsidRPr="00495671">
              <w:rPr>
                <w:rFonts w:ascii="Arial" w:eastAsia="Arial" w:hAnsi="Arial" w:cs="Arial"/>
                <w:color w:val="auto"/>
                <w:sz w:val="20"/>
                <w:szCs w:val="20"/>
              </w:rPr>
              <w:t xml:space="preserve">rozpoznawać meble </w:t>
            </w:r>
            <w:r w:rsidR="009F2F0B" w:rsidRPr="00495671">
              <w:rPr>
                <w:rFonts w:ascii="Arial" w:eastAsia="Arial" w:hAnsi="Arial" w:cs="Arial"/>
                <w:color w:val="auto"/>
                <w:sz w:val="20"/>
                <w:szCs w:val="20"/>
              </w:rPr>
              <w:t>w zależności</w:t>
            </w:r>
            <w:r w:rsidRPr="00495671">
              <w:rPr>
                <w:rFonts w:ascii="Arial" w:eastAsia="Arial" w:hAnsi="Arial" w:cs="Arial"/>
                <w:color w:val="auto"/>
                <w:sz w:val="20"/>
                <w:szCs w:val="20"/>
              </w:rPr>
              <w:t xml:space="preserve"> od stylu</w:t>
            </w:r>
          </w:p>
          <w:p w:rsidR="00317933" w:rsidRPr="00495671" w:rsidRDefault="00F43076" w:rsidP="00080D9E">
            <w:pPr>
              <w:numPr>
                <w:ilvl w:val="0"/>
                <w:numId w:val="31"/>
              </w:numPr>
              <w:spacing w:before="20"/>
              <w:contextualSpacing/>
              <w:rPr>
                <w:rFonts w:ascii="Arial" w:eastAsia="Arial" w:hAnsi="Arial" w:cs="Arial"/>
                <w:color w:val="auto"/>
                <w:sz w:val="20"/>
                <w:szCs w:val="20"/>
              </w:rPr>
            </w:pPr>
            <w:r w:rsidRPr="00495671">
              <w:rPr>
                <w:rFonts w:ascii="Arial" w:eastAsia="Arial" w:hAnsi="Arial" w:cs="Arial"/>
                <w:color w:val="auto"/>
                <w:sz w:val="20"/>
                <w:szCs w:val="20"/>
              </w:rPr>
              <w:t>charakteryzować typy</w:t>
            </w:r>
            <w:r w:rsidR="00317933" w:rsidRPr="00495671">
              <w:rPr>
                <w:rFonts w:ascii="Arial" w:eastAsia="Arial" w:hAnsi="Arial" w:cs="Arial"/>
                <w:color w:val="auto"/>
                <w:sz w:val="20"/>
                <w:szCs w:val="20"/>
              </w:rPr>
              <w:t xml:space="preserve"> konstrukcji</w:t>
            </w:r>
          </w:p>
        </w:tc>
        <w:tc>
          <w:tcPr>
            <w:tcW w:w="3116" w:type="dxa"/>
          </w:tcPr>
          <w:p w:rsidR="00317933" w:rsidRPr="00495671" w:rsidRDefault="00317933" w:rsidP="00080D9E">
            <w:pPr>
              <w:pStyle w:val="Akapitzlist"/>
              <w:numPr>
                <w:ilvl w:val="0"/>
                <w:numId w:val="31"/>
              </w:numPr>
              <w:ind w:left="357" w:hanging="357"/>
              <w:rPr>
                <w:rFonts w:ascii="Arial" w:hAnsi="Arial" w:cs="Arial"/>
                <w:color w:val="auto"/>
                <w:sz w:val="20"/>
                <w:szCs w:val="20"/>
              </w:rPr>
            </w:pPr>
            <w:r>
              <w:rPr>
                <w:rFonts w:ascii="Arial" w:hAnsi="Arial" w:cs="Arial"/>
                <w:color w:val="auto"/>
                <w:sz w:val="20"/>
                <w:szCs w:val="20"/>
              </w:rPr>
              <w:t xml:space="preserve">rozróżniać </w:t>
            </w:r>
            <w:r w:rsidRPr="00495671">
              <w:rPr>
                <w:rFonts w:ascii="Arial" w:hAnsi="Arial" w:cs="Arial"/>
                <w:color w:val="auto"/>
                <w:sz w:val="20"/>
                <w:szCs w:val="20"/>
              </w:rPr>
              <w:t xml:space="preserve">style </w:t>
            </w:r>
            <w:r w:rsidR="00EF68EF" w:rsidRPr="00495671">
              <w:rPr>
                <w:rFonts w:ascii="Arial" w:hAnsi="Arial" w:cs="Arial"/>
                <w:color w:val="auto"/>
                <w:sz w:val="20"/>
                <w:szCs w:val="20"/>
              </w:rPr>
              <w:t>w meblarstwie</w:t>
            </w:r>
            <w:r w:rsidR="00343851" w:rsidRPr="00495671">
              <w:rPr>
                <w:rFonts w:ascii="Arial" w:hAnsi="Arial" w:cs="Arial"/>
                <w:color w:val="auto"/>
                <w:sz w:val="20"/>
                <w:szCs w:val="20"/>
              </w:rPr>
              <w:t>,</w:t>
            </w:r>
          </w:p>
          <w:p w:rsidR="00317933" w:rsidRPr="00495671" w:rsidRDefault="00317933" w:rsidP="00080D9E">
            <w:pPr>
              <w:pStyle w:val="Akapitzlist"/>
              <w:numPr>
                <w:ilvl w:val="0"/>
                <w:numId w:val="31"/>
              </w:numPr>
              <w:ind w:left="357" w:hanging="357"/>
              <w:rPr>
                <w:rFonts w:ascii="Arial" w:hAnsi="Arial" w:cs="Arial"/>
                <w:color w:val="auto"/>
                <w:sz w:val="20"/>
                <w:szCs w:val="20"/>
              </w:rPr>
            </w:pPr>
            <w:r w:rsidRPr="00495671">
              <w:rPr>
                <w:rFonts w:ascii="Arial" w:hAnsi="Arial" w:cs="Arial"/>
                <w:color w:val="auto"/>
                <w:sz w:val="20"/>
                <w:szCs w:val="20"/>
              </w:rPr>
              <w:t>rozpozna</w:t>
            </w:r>
            <w:r>
              <w:rPr>
                <w:rFonts w:ascii="Arial" w:hAnsi="Arial" w:cs="Arial"/>
                <w:color w:val="auto"/>
                <w:sz w:val="20"/>
                <w:szCs w:val="20"/>
              </w:rPr>
              <w:t>wać</w:t>
            </w:r>
            <w:r w:rsidRPr="00495671">
              <w:rPr>
                <w:rFonts w:ascii="Arial" w:hAnsi="Arial" w:cs="Arial"/>
                <w:color w:val="auto"/>
                <w:sz w:val="20"/>
                <w:szCs w:val="20"/>
              </w:rPr>
              <w:t xml:space="preserve"> meble </w:t>
            </w:r>
            <w:r w:rsidR="00EF68EF" w:rsidRPr="00495671">
              <w:rPr>
                <w:rFonts w:ascii="Arial" w:hAnsi="Arial" w:cs="Arial"/>
                <w:color w:val="auto"/>
                <w:sz w:val="20"/>
                <w:szCs w:val="20"/>
              </w:rPr>
              <w:t>w stylach</w:t>
            </w:r>
            <w:r w:rsidRPr="00495671">
              <w:rPr>
                <w:rFonts w:ascii="Arial" w:hAnsi="Arial" w:cs="Arial"/>
                <w:color w:val="auto"/>
                <w:sz w:val="20"/>
                <w:szCs w:val="20"/>
              </w:rPr>
              <w:t xml:space="preserve"> meblarskich,</w:t>
            </w:r>
          </w:p>
        </w:tc>
        <w:tc>
          <w:tcPr>
            <w:tcW w:w="995" w:type="dxa"/>
          </w:tcPr>
          <w:p w:rsidR="00317933" w:rsidRDefault="00317933" w:rsidP="00080D9E">
            <w:pPr>
              <w:rPr>
                <w:rFonts w:ascii="Arial" w:hAnsi="Arial" w:cs="Arial"/>
                <w:color w:val="auto"/>
                <w:sz w:val="20"/>
                <w:szCs w:val="20"/>
              </w:rPr>
            </w:pPr>
            <w:r>
              <w:rPr>
                <w:rFonts w:ascii="Arial" w:hAnsi="Arial" w:cs="Arial"/>
                <w:color w:val="auto"/>
                <w:sz w:val="20"/>
                <w:szCs w:val="20"/>
              </w:rPr>
              <w:t>Klasa III</w:t>
            </w:r>
          </w:p>
          <w:p w:rsidR="00317933" w:rsidRPr="00495671" w:rsidRDefault="00317933" w:rsidP="00080D9E">
            <w:pPr>
              <w:rPr>
                <w:rFonts w:ascii="Arial" w:hAnsi="Arial" w:cs="Arial"/>
                <w:color w:val="auto"/>
                <w:sz w:val="20"/>
                <w:szCs w:val="20"/>
              </w:rPr>
            </w:pPr>
          </w:p>
        </w:tc>
      </w:tr>
      <w:tr w:rsidR="00317933" w:rsidRPr="00495671" w:rsidTr="00191E18">
        <w:tc>
          <w:tcPr>
            <w:tcW w:w="2235" w:type="dxa"/>
          </w:tcPr>
          <w:p w:rsidR="00317933" w:rsidRPr="00495671" w:rsidRDefault="00317933" w:rsidP="00080D9E">
            <w:pPr>
              <w:contextualSpacing/>
              <w:rPr>
                <w:rFonts w:ascii="Arial" w:hAnsi="Arial" w:cs="Arial"/>
                <w:color w:val="auto"/>
                <w:sz w:val="20"/>
                <w:szCs w:val="20"/>
              </w:rPr>
            </w:pPr>
            <w:r w:rsidRPr="00495671">
              <w:rPr>
                <w:rFonts w:ascii="Arial" w:hAnsi="Arial" w:cs="Arial"/>
                <w:color w:val="auto"/>
                <w:sz w:val="20"/>
                <w:szCs w:val="20"/>
              </w:rPr>
              <w:t xml:space="preserve">2. Wady oraz uszkodzenia wyrobów </w:t>
            </w:r>
            <w:r w:rsidRPr="00495671">
              <w:rPr>
                <w:rFonts w:ascii="Arial" w:hAnsi="Arial" w:cs="Arial"/>
                <w:color w:val="auto"/>
                <w:sz w:val="20"/>
                <w:szCs w:val="20"/>
              </w:rPr>
              <w:lastRenderedPageBreak/>
              <w:t>stolarskich</w:t>
            </w:r>
            <w:r>
              <w:rPr>
                <w:rFonts w:ascii="Arial" w:hAnsi="Arial" w:cs="Arial"/>
                <w:color w:val="auto"/>
                <w:sz w:val="20"/>
                <w:szCs w:val="20"/>
              </w:rPr>
              <w:t>.</w:t>
            </w:r>
          </w:p>
        </w:tc>
        <w:tc>
          <w:tcPr>
            <w:tcW w:w="2693" w:type="dxa"/>
          </w:tcPr>
          <w:p w:rsidR="00317933" w:rsidRPr="00495671" w:rsidRDefault="00317933" w:rsidP="00080D9E">
            <w:pPr>
              <w:numPr>
                <w:ilvl w:val="0"/>
                <w:numId w:val="81"/>
              </w:numPr>
              <w:rPr>
                <w:rFonts w:ascii="Arial" w:hAnsi="Arial" w:cs="Arial"/>
                <w:color w:val="auto"/>
                <w:sz w:val="20"/>
                <w:szCs w:val="20"/>
              </w:rPr>
            </w:pPr>
            <w:r w:rsidRPr="00495671">
              <w:rPr>
                <w:rFonts w:ascii="Arial" w:hAnsi="Arial" w:cs="Arial"/>
                <w:color w:val="auto"/>
                <w:sz w:val="20"/>
                <w:szCs w:val="20"/>
              </w:rPr>
              <w:lastRenderedPageBreak/>
              <w:t>Wady wyrobów stolarskich</w:t>
            </w:r>
          </w:p>
          <w:p w:rsidR="00317933" w:rsidRPr="00495671" w:rsidRDefault="00317933" w:rsidP="00080D9E">
            <w:pPr>
              <w:numPr>
                <w:ilvl w:val="0"/>
                <w:numId w:val="81"/>
              </w:numPr>
              <w:rPr>
                <w:rFonts w:ascii="Arial" w:hAnsi="Arial" w:cs="Arial"/>
                <w:color w:val="auto"/>
                <w:sz w:val="20"/>
                <w:szCs w:val="20"/>
              </w:rPr>
            </w:pPr>
            <w:r w:rsidRPr="00495671">
              <w:rPr>
                <w:rFonts w:ascii="Arial" w:hAnsi="Arial" w:cs="Arial"/>
                <w:color w:val="auto"/>
                <w:sz w:val="20"/>
                <w:szCs w:val="20"/>
              </w:rPr>
              <w:lastRenderedPageBreak/>
              <w:t>Uszkodzenia wyrobów stolarskich</w:t>
            </w:r>
          </w:p>
        </w:tc>
        <w:tc>
          <w:tcPr>
            <w:tcW w:w="850" w:type="dxa"/>
          </w:tcPr>
          <w:p w:rsidR="00317933" w:rsidRPr="00495671" w:rsidRDefault="00317933" w:rsidP="00080D9E">
            <w:pPr>
              <w:jc w:val="center"/>
              <w:rPr>
                <w:rFonts w:ascii="Arial" w:hAnsi="Arial" w:cs="Arial"/>
                <w:color w:val="auto"/>
                <w:sz w:val="20"/>
                <w:szCs w:val="20"/>
              </w:rPr>
            </w:pPr>
          </w:p>
        </w:tc>
        <w:tc>
          <w:tcPr>
            <w:tcW w:w="3969" w:type="dxa"/>
          </w:tcPr>
          <w:p w:rsidR="00317933" w:rsidRPr="00495671" w:rsidRDefault="00317933" w:rsidP="00080D9E">
            <w:pPr>
              <w:numPr>
                <w:ilvl w:val="0"/>
                <w:numId w:val="31"/>
              </w:numPr>
              <w:spacing w:before="20"/>
              <w:contextualSpacing/>
              <w:rPr>
                <w:rFonts w:ascii="Arial" w:eastAsia="Arial" w:hAnsi="Arial" w:cs="Arial"/>
                <w:color w:val="auto"/>
                <w:sz w:val="20"/>
                <w:szCs w:val="20"/>
              </w:rPr>
            </w:pPr>
            <w:r w:rsidRPr="00495671">
              <w:rPr>
                <w:rFonts w:ascii="Arial" w:eastAsia="Arial" w:hAnsi="Arial" w:cs="Arial"/>
                <w:color w:val="auto"/>
                <w:sz w:val="20"/>
                <w:szCs w:val="20"/>
              </w:rPr>
              <w:t>klasyfikować</w:t>
            </w:r>
            <w:r w:rsidR="00EA1AE9">
              <w:rPr>
                <w:rFonts w:ascii="Arial" w:eastAsia="Arial" w:hAnsi="Arial" w:cs="Arial"/>
                <w:color w:val="auto"/>
                <w:sz w:val="20"/>
                <w:szCs w:val="20"/>
              </w:rPr>
              <w:t xml:space="preserve"> w</w:t>
            </w:r>
            <w:r w:rsidRPr="00495671">
              <w:rPr>
                <w:rFonts w:ascii="Arial" w:eastAsia="Arial" w:hAnsi="Arial" w:cs="Arial"/>
                <w:color w:val="auto"/>
                <w:sz w:val="20"/>
                <w:szCs w:val="20"/>
              </w:rPr>
              <w:t xml:space="preserve">ady </w:t>
            </w:r>
            <w:r w:rsidR="00EF68EF" w:rsidRPr="00495671">
              <w:rPr>
                <w:rFonts w:ascii="Arial" w:eastAsia="Arial" w:hAnsi="Arial" w:cs="Arial"/>
                <w:color w:val="auto"/>
                <w:sz w:val="20"/>
                <w:szCs w:val="20"/>
              </w:rPr>
              <w:t>i uszkodzenia</w:t>
            </w:r>
            <w:r w:rsidRPr="00495671">
              <w:rPr>
                <w:rFonts w:ascii="Arial" w:eastAsia="Arial" w:hAnsi="Arial" w:cs="Arial"/>
                <w:color w:val="auto"/>
                <w:sz w:val="20"/>
                <w:szCs w:val="20"/>
              </w:rPr>
              <w:t xml:space="preserve"> wyrobów stolarskich</w:t>
            </w:r>
          </w:p>
          <w:p w:rsidR="00317933" w:rsidRPr="00495671" w:rsidRDefault="00317933" w:rsidP="00080D9E">
            <w:pPr>
              <w:numPr>
                <w:ilvl w:val="0"/>
                <w:numId w:val="31"/>
              </w:numPr>
              <w:spacing w:before="20"/>
              <w:contextualSpacing/>
              <w:rPr>
                <w:rFonts w:ascii="Arial" w:hAnsi="Arial" w:cs="Arial"/>
                <w:color w:val="auto"/>
                <w:sz w:val="20"/>
                <w:szCs w:val="20"/>
              </w:rPr>
            </w:pPr>
            <w:r w:rsidRPr="00495671">
              <w:rPr>
                <w:rFonts w:ascii="Arial" w:hAnsi="Arial" w:cs="Arial"/>
                <w:color w:val="auto"/>
                <w:sz w:val="20"/>
                <w:szCs w:val="20"/>
              </w:rPr>
              <w:lastRenderedPageBreak/>
              <w:t>dobierać właściwe sposoby naprawy wyrobów stolarskich</w:t>
            </w:r>
          </w:p>
        </w:tc>
        <w:tc>
          <w:tcPr>
            <w:tcW w:w="3116" w:type="dxa"/>
          </w:tcPr>
          <w:p w:rsidR="00317933" w:rsidRPr="00495671" w:rsidRDefault="00317933" w:rsidP="00080D9E">
            <w:pPr>
              <w:numPr>
                <w:ilvl w:val="0"/>
                <w:numId w:val="31"/>
              </w:numPr>
              <w:rPr>
                <w:rFonts w:ascii="Arial" w:hAnsi="Arial" w:cs="Arial"/>
                <w:color w:val="auto"/>
                <w:sz w:val="20"/>
                <w:szCs w:val="20"/>
              </w:rPr>
            </w:pPr>
            <w:r>
              <w:rPr>
                <w:rFonts w:ascii="Arial" w:hAnsi="Arial" w:cs="Arial"/>
                <w:color w:val="auto"/>
                <w:sz w:val="20"/>
                <w:szCs w:val="20"/>
              </w:rPr>
              <w:lastRenderedPageBreak/>
              <w:t xml:space="preserve">rozróżniać </w:t>
            </w:r>
            <w:r w:rsidRPr="00495671">
              <w:rPr>
                <w:rFonts w:ascii="Arial" w:hAnsi="Arial" w:cs="Arial"/>
                <w:color w:val="auto"/>
                <w:sz w:val="20"/>
                <w:szCs w:val="20"/>
              </w:rPr>
              <w:t>przyczyny występowania wad</w:t>
            </w:r>
            <w:r w:rsidR="00DD462F">
              <w:rPr>
                <w:rFonts w:ascii="Arial" w:hAnsi="Arial" w:cs="Arial"/>
                <w:color w:val="auto"/>
                <w:sz w:val="20"/>
                <w:szCs w:val="20"/>
              </w:rPr>
              <w:t xml:space="preserve"> </w:t>
            </w:r>
            <w:r w:rsidR="00DD462F">
              <w:rPr>
                <w:rFonts w:ascii="Arial" w:hAnsi="Arial" w:cs="Arial"/>
                <w:color w:val="auto"/>
                <w:sz w:val="20"/>
                <w:szCs w:val="20"/>
              </w:rPr>
              <w:lastRenderedPageBreak/>
              <w:t>i </w:t>
            </w:r>
            <w:r w:rsidRPr="00495671">
              <w:rPr>
                <w:rFonts w:ascii="Arial" w:hAnsi="Arial" w:cs="Arial"/>
                <w:color w:val="auto"/>
                <w:sz w:val="20"/>
                <w:szCs w:val="20"/>
              </w:rPr>
              <w:t>uszkodzeń wyrobów sto</w:t>
            </w:r>
            <w:r>
              <w:rPr>
                <w:rFonts w:ascii="Arial" w:hAnsi="Arial" w:cs="Arial"/>
                <w:color w:val="auto"/>
                <w:sz w:val="20"/>
                <w:szCs w:val="20"/>
              </w:rPr>
              <w:t>l</w:t>
            </w:r>
            <w:r w:rsidRPr="00495671">
              <w:rPr>
                <w:rFonts w:ascii="Arial" w:hAnsi="Arial" w:cs="Arial"/>
                <w:color w:val="auto"/>
                <w:sz w:val="20"/>
                <w:szCs w:val="20"/>
              </w:rPr>
              <w:t>arskich,</w:t>
            </w:r>
          </w:p>
        </w:tc>
        <w:tc>
          <w:tcPr>
            <w:tcW w:w="995" w:type="dxa"/>
          </w:tcPr>
          <w:p w:rsidR="00317933" w:rsidRPr="00495671" w:rsidRDefault="00317933" w:rsidP="00080D9E">
            <w:pPr>
              <w:rPr>
                <w:rFonts w:ascii="Arial" w:hAnsi="Arial" w:cs="Arial"/>
                <w:color w:val="auto"/>
                <w:sz w:val="20"/>
                <w:szCs w:val="20"/>
              </w:rPr>
            </w:pPr>
            <w:r>
              <w:rPr>
                <w:rFonts w:ascii="Arial" w:hAnsi="Arial" w:cs="Arial"/>
                <w:color w:val="auto"/>
                <w:sz w:val="20"/>
                <w:szCs w:val="20"/>
              </w:rPr>
              <w:lastRenderedPageBreak/>
              <w:t>Klasa III</w:t>
            </w:r>
            <w:r w:rsidR="003778B9">
              <w:rPr>
                <w:rFonts w:ascii="Arial" w:hAnsi="Arial" w:cs="Arial"/>
                <w:color w:val="auto"/>
                <w:sz w:val="20"/>
                <w:szCs w:val="20"/>
              </w:rPr>
              <w:t>/ Klasa IV</w:t>
            </w:r>
            <w:r>
              <w:rPr>
                <w:rFonts w:ascii="Arial" w:hAnsi="Arial" w:cs="Arial"/>
                <w:color w:val="auto"/>
                <w:sz w:val="20"/>
                <w:szCs w:val="20"/>
              </w:rPr>
              <w:t xml:space="preserve"> </w:t>
            </w:r>
          </w:p>
        </w:tc>
      </w:tr>
      <w:tr w:rsidR="00317933" w:rsidRPr="00495671" w:rsidTr="00191E18">
        <w:tc>
          <w:tcPr>
            <w:tcW w:w="2235" w:type="dxa"/>
          </w:tcPr>
          <w:p w:rsidR="00317933" w:rsidRPr="00495671" w:rsidRDefault="00317933" w:rsidP="00080D9E">
            <w:pPr>
              <w:contextualSpacing/>
              <w:rPr>
                <w:rFonts w:ascii="Arial" w:hAnsi="Arial" w:cs="Arial"/>
                <w:color w:val="auto"/>
                <w:sz w:val="20"/>
                <w:szCs w:val="20"/>
              </w:rPr>
            </w:pPr>
            <w:r w:rsidRPr="00495671">
              <w:rPr>
                <w:rFonts w:ascii="Arial" w:hAnsi="Arial" w:cs="Arial"/>
                <w:color w:val="auto"/>
                <w:sz w:val="20"/>
                <w:szCs w:val="20"/>
              </w:rPr>
              <w:lastRenderedPageBreak/>
              <w:t xml:space="preserve">3. </w:t>
            </w:r>
            <w:r>
              <w:rPr>
                <w:rFonts w:ascii="Arial" w:hAnsi="Arial" w:cs="Arial"/>
                <w:color w:val="auto"/>
                <w:sz w:val="20"/>
                <w:szCs w:val="20"/>
              </w:rPr>
              <w:t xml:space="preserve">Zasady kwalifikowania </w:t>
            </w:r>
            <w:r w:rsidRPr="00495671">
              <w:rPr>
                <w:rFonts w:ascii="Arial" w:hAnsi="Arial" w:cs="Arial"/>
                <w:color w:val="auto"/>
                <w:sz w:val="20"/>
                <w:szCs w:val="20"/>
              </w:rPr>
              <w:t>wyrob</w:t>
            </w:r>
            <w:r>
              <w:rPr>
                <w:rFonts w:ascii="Arial" w:hAnsi="Arial" w:cs="Arial"/>
                <w:color w:val="auto"/>
                <w:sz w:val="20"/>
                <w:szCs w:val="20"/>
              </w:rPr>
              <w:t>ów</w:t>
            </w:r>
            <w:r w:rsidRPr="00495671">
              <w:rPr>
                <w:rFonts w:ascii="Arial" w:hAnsi="Arial" w:cs="Arial"/>
                <w:color w:val="auto"/>
                <w:sz w:val="20"/>
                <w:szCs w:val="20"/>
              </w:rPr>
              <w:t xml:space="preserve"> stolarski</w:t>
            </w:r>
            <w:r>
              <w:rPr>
                <w:rFonts w:ascii="Arial" w:hAnsi="Arial" w:cs="Arial"/>
                <w:color w:val="auto"/>
                <w:sz w:val="20"/>
                <w:szCs w:val="20"/>
              </w:rPr>
              <w:t>ch</w:t>
            </w:r>
            <w:r w:rsidR="001979D6">
              <w:rPr>
                <w:rFonts w:ascii="Arial" w:hAnsi="Arial" w:cs="Arial"/>
                <w:color w:val="auto"/>
                <w:sz w:val="20"/>
                <w:szCs w:val="20"/>
              </w:rPr>
              <w:t xml:space="preserve"> do </w:t>
            </w:r>
            <w:r w:rsidRPr="00495671">
              <w:rPr>
                <w:rFonts w:ascii="Arial" w:hAnsi="Arial" w:cs="Arial"/>
                <w:color w:val="auto"/>
                <w:sz w:val="20"/>
                <w:szCs w:val="20"/>
              </w:rPr>
              <w:t>naprawy</w:t>
            </w:r>
            <w:r w:rsidR="00DD462F">
              <w:rPr>
                <w:rFonts w:ascii="Arial" w:hAnsi="Arial" w:cs="Arial"/>
                <w:color w:val="auto"/>
                <w:sz w:val="20"/>
                <w:szCs w:val="20"/>
              </w:rPr>
              <w:t xml:space="preserve"> i </w:t>
            </w:r>
            <w:r w:rsidRPr="00495671">
              <w:rPr>
                <w:rFonts w:ascii="Arial" w:hAnsi="Arial" w:cs="Arial"/>
                <w:color w:val="auto"/>
                <w:sz w:val="20"/>
                <w:szCs w:val="20"/>
              </w:rPr>
              <w:t>renowacj</w:t>
            </w:r>
            <w:r>
              <w:rPr>
                <w:rFonts w:ascii="Arial" w:hAnsi="Arial" w:cs="Arial"/>
                <w:color w:val="auto"/>
                <w:sz w:val="20"/>
                <w:szCs w:val="20"/>
              </w:rPr>
              <w:t>i.</w:t>
            </w:r>
          </w:p>
        </w:tc>
        <w:tc>
          <w:tcPr>
            <w:tcW w:w="2693" w:type="dxa"/>
          </w:tcPr>
          <w:p w:rsidR="00317933" w:rsidRPr="00495671" w:rsidRDefault="00317933" w:rsidP="00080D9E">
            <w:pPr>
              <w:numPr>
                <w:ilvl w:val="0"/>
                <w:numId w:val="82"/>
              </w:numPr>
              <w:rPr>
                <w:rFonts w:ascii="Arial" w:hAnsi="Arial" w:cs="Arial"/>
                <w:color w:val="auto"/>
                <w:sz w:val="20"/>
                <w:szCs w:val="20"/>
              </w:rPr>
            </w:pPr>
            <w:r w:rsidRPr="00495671">
              <w:rPr>
                <w:rFonts w:ascii="Arial" w:hAnsi="Arial" w:cs="Arial"/>
                <w:color w:val="auto"/>
                <w:sz w:val="20"/>
                <w:szCs w:val="20"/>
              </w:rPr>
              <w:t>Kalkulacje kosztów napraw</w:t>
            </w:r>
            <w:r w:rsidR="00DD462F">
              <w:rPr>
                <w:rFonts w:ascii="Arial" w:hAnsi="Arial" w:cs="Arial"/>
                <w:color w:val="auto"/>
                <w:sz w:val="20"/>
                <w:szCs w:val="20"/>
              </w:rPr>
              <w:t xml:space="preserve"> i </w:t>
            </w:r>
            <w:r w:rsidRPr="00495671">
              <w:rPr>
                <w:rFonts w:ascii="Arial" w:hAnsi="Arial" w:cs="Arial"/>
                <w:color w:val="auto"/>
                <w:sz w:val="20"/>
                <w:szCs w:val="20"/>
              </w:rPr>
              <w:t>renowacji wyrobów stolarskich.</w:t>
            </w:r>
          </w:p>
          <w:p w:rsidR="00317933" w:rsidRPr="00495671" w:rsidRDefault="00317933" w:rsidP="00080D9E">
            <w:pPr>
              <w:rPr>
                <w:rFonts w:ascii="Arial" w:hAnsi="Arial" w:cs="Arial"/>
                <w:color w:val="auto"/>
                <w:sz w:val="20"/>
                <w:szCs w:val="20"/>
              </w:rPr>
            </w:pPr>
          </w:p>
        </w:tc>
        <w:tc>
          <w:tcPr>
            <w:tcW w:w="850" w:type="dxa"/>
          </w:tcPr>
          <w:p w:rsidR="00317933" w:rsidRPr="00495671" w:rsidRDefault="00317933" w:rsidP="00080D9E">
            <w:pPr>
              <w:jc w:val="center"/>
              <w:rPr>
                <w:rFonts w:ascii="Arial" w:hAnsi="Arial" w:cs="Arial"/>
                <w:color w:val="auto"/>
                <w:sz w:val="20"/>
                <w:szCs w:val="20"/>
              </w:rPr>
            </w:pPr>
          </w:p>
        </w:tc>
        <w:tc>
          <w:tcPr>
            <w:tcW w:w="3969" w:type="dxa"/>
          </w:tcPr>
          <w:p w:rsidR="00317933" w:rsidRPr="00495671" w:rsidRDefault="00317933" w:rsidP="00080D9E">
            <w:pPr>
              <w:numPr>
                <w:ilvl w:val="0"/>
                <w:numId w:val="31"/>
              </w:numPr>
              <w:spacing w:before="20"/>
              <w:contextualSpacing/>
              <w:rPr>
                <w:rFonts w:ascii="Arial" w:hAnsi="Arial" w:cs="Arial"/>
                <w:color w:val="auto"/>
                <w:sz w:val="20"/>
                <w:szCs w:val="20"/>
              </w:rPr>
            </w:pPr>
            <w:r w:rsidRPr="00495671">
              <w:rPr>
                <w:rFonts w:ascii="Arial" w:hAnsi="Arial" w:cs="Arial"/>
                <w:color w:val="auto"/>
                <w:sz w:val="20"/>
                <w:szCs w:val="20"/>
              </w:rPr>
              <w:t>ustalać zakres napraw</w:t>
            </w:r>
            <w:r w:rsidR="00DD462F">
              <w:rPr>
                <w:rFonts w:ascii="Arial" w:hAnsi="Arial" w:cs="Arial"/>
                <w:color w:val="auto"/>
                <w:sz w:val="20"/>
                <w:szCs w:val="20"/>
              </w:rPr>
              <w:t xml:space="preserve"> i </w:t>
            </w:r>
            <w:r w:rsidRPr="00495671">
              <w:rPr>
                <w:rFonts w:ascii="Arial" w:hAnsi="Arial" w:cs="Arial"/>
                <w:color w:val="auto"/>
                <w:sz w:val="20"/>
                <w:szCs w:val="20"/>
              </w:rPr>
              <w:t>renowacji wyrobów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 xml:space="preserve">materiałów drewnopochodnych </w:t>
            </w:r>
          </w:p>
          <w:p w:rsidR="00317933" w:rsidRPr="00495671" w:rsidRDefault="00317933" w:rsidP="00080D9E">
            <w:pPr>
              <w:numPr>
                <w:ilvl w:val="0"/>
                <w:numId w:val="31"/>
              </w:numPr>
              <w:spacing w:before="20"/>
              <w:contextualSpacing/>
              <w:rPr>
                <w:rFonts w:ascii="Arial" w:eastAsia="Arial" w:hAnsi="Arial" w:cs="Arial"/>
                <w:color w:val="auto"/>
                <w:sz w:val="20"/>
                <w:szCs w:val="20"/>
              </w:rPr>
            </w:pPr>
            <w:r w:rsidRPr="00495671">
              <w:rPr>
                <w:rFonts w:ascii="Arial" w:hAnsi="Arial" w:cs="Arial"/>
                <w:color w:val="auto"/>
                <w:sz w:val="20"/>
                <w:szCs w:val="20"/>
              </w:rPr>
              <w:t>obliczać koszt materiałów użytych</w:t>
            </w:r>
            <w:r w:rsidR="001979D6">
              <w:rPr>
                <w:rFonts w:ascii="Arial" w:hAnsi="Arial" w:cs="Arial"/>
                <w:color w:val="auto"/>
                <w:sz w:val="20"/>
                <w:szCs w:val="20"/>
              </w:rPr>
              <w:t xml:space="preserve"> do </w:t>
            </w:r>
            <w:r w:rsidRPr="00495671">
              <w:rPr>
                <w:rFonts w:ascii="Arial" w:hAnsi="Arial" w:cs="Arial"/>
                <w:color w:val="auto"/>
                <w:sz w:val="20"/>
                <w:szCs w:val="20"/>
              </w:rPr>
              <w:t xml:space="preserve">renowacji </w:t>
            </w:r>
          </w:p>
          <w:p w:rsidR="00317933" w:rsidRPr="00495671" w:rsidRDefault="00317933" w:rsidP="00080D9E">
            <w:pPr>
              <w:numPr>
                <w:ilvl w:val="0"/>
                <w:numId w:val="31"/>
              </w:numPr>
              <w:spacing w:before="20"/>
              <w:contextualSpacing/>
              <w:rPr>
                <w:rFonts w:ascii="Arial" w:eastAsia="Arial" w:hAnsi="Arial" w:cs="Arial"/>
                <w:color w:val="auto"/>
                <w:sz w:val="20"/>
                <w:szCs w:val="20"/>
              </w:rPr>
            </w:pPr>
            <w:r w:rsidRPr="00495671">
              <w:rPr>
                <w:rFonts w:ascii="Arial" w:hAnsi="Arial" w:cs="Arial"/>
                <w:color w:val="auto"/>
                <w:sz w:val="20"/>
                <w:szCs w:val="20"/>
              </w:rPr>
              <w:t>obliczać koszt robocizny wykonywanych napraw</w:t>
            </w:r>
            <w:r w:rsidR="00DD462F">
              <w:rPr>
                <w:rFonts w:ascii="Arial" w:hAnsi="Arial" w:cs="Arial"/>
                <w:color w:val="auto"/>
                <w:sz w:val="20"/>
                <w:szCs w:val="20"/>
              </w:rPr>
              <w:t xml:space="preserve"> i </w:t>
            </w:r>
            <w:r w:rsidRPr="00495671">
              <w:rPr>
                <w:rFonts w:ascii="Arial" w:hAnsi="Arial" w:cs="Arial"/>
                <w:color w:val="auto"/>
                <w:sz w:val="20"/>
                <w:szCs w:val="20"/>
              </w:rPr>
              <w:t xml:space="preserve">renowacji </w:t>
            </w:r>
          </w:p>
        </w:tc>
        <w:tc>
          <w:tcPr>
            <w:tcW w:w="3116" w:type="dxa"/>
          </w:tcPr>
          <w:p w:rsidR="00317933" w:rsidRPr="00495671" w:rsidRDefault="00317933" w:rsidP="00080D9E">
            <w:pPr>
              <w:numPr>
                <w:ilvl w:val="0"/>
                <w:numId w:val="31"/>
              </w:numPr>
              <w:rPr>
                <w:rFonts w:ascii="Arial" w:hAnsi="Arial" w:cs="Arial"/>
                <w:color w:val="auto"/>
                <w:sz w:val="20"/>
                <w:szCs w:val="20"/>
              </w:rPr>
            </w:pPr>
            <w:r w:rsidRPr="00495671">
              <w:rPr>
                <w:rFonts w:ascii="Arial" w:hAnsi="Arial" w:cs="Arial"/>
                <w:color w:val="auto"/>
                <w:sz w:val="20"/>
                <w:szCs w:val="20"/>
              </w:rPr>
              <w:t>kalkulować koszty naprawy</w:t>
            </w:r>
            <w:r w:rsidR="00DD462F">
              <w:rPr>
                <w:rFonts w:ascii="Arial" w:hAnsi="Arial" w:cs="Arial"/>
                <w:color w:val="auto"/>
                <w:sz w:val="20"/>
                <w:szCs w:val="20"/>
              </w:rPr>
              <w:t xml:space="preserve"> i </w:t>
            </w:r>
            <w:r w:rsidRPr="00495671">
              <w:rPr>
                <w:rFonts w:ascii="Arial" w:hAnsi="Arial" w:cs="Arial"/>
                <w:color w:val="auto"/>
                <w:sz w:val="20"/>
                <w:szCs w:val="20"/>
              </w:rPr>
              <w:t>renowacji wyrobów stolarskich,</w:t>
            </w:r>
          </w:p>
        </w:tc>
        <w:tc>
          <w:tcPr>
            <w:tcW w:w="995" w:type="dxa"/>
          </w:tcPr>
          <w:p w:rsidR="00317933" w:rsidRPr="00495671" w:rsidRDefault="003778B9" w:rsidP="00080D9E">
            <w:pPr>
              <w:rPr>
                <w:rFonts w:ascii="Arial" w:hAnsi="Arial" w:cs="Arial"/>
                <w:color w:val="auto"/>
                <w:sz w:val="20"/>
                <w:szCs w:val="20"/>
              </w:rPr>
            </w:pPr>
            <w:r w:rsidRPr="003778B9">
              <w:rPr>
                <w:rFonts w:ascii="Arial" w:hAnsi="Arial" w:cs="Arial"/>
                <w:color w:val="auto"/>
                <w:sz w:val="20"/>
                <w:szCs w:val="20"/>
              </w:rPr>
              <w:t>Klasa III/ Klasa IV</w:t>
            </w:r>
          </w:p>
        </w:tc>
      </w:tr>
      <w:tr w:rsidR="00317933" w:rsidRPr="00495671" w:rsidTr="00191E18">
        <w:tc>
          <w:tcPr>
            <w:tcW w:w="2235" w:type="dxa"/>
          </w:tcPr>
          <w:p w:rsidR="00317933" w:rsidRPr="00495671" w:rsidRDefault="00317933" w:rsidP="00080D9E">
            <w:pPr>
              <w:contextualSpacing/>
              <w:rPr>
                <w:rFonts w:ascii="Arial" w:hAnsi="Arial" w:cs="Arial"/>
                <w:color w:val="auto"/>
                <w:sz w:val="20"/>
                <w:szCs w:val="20"/>
              </w:rPr>
            </w:pPr>
            <w:r w:rsidRPr="00495671">
              <w:rPr>
                <w:rFonts w:ascii="Arial" w:hAnsi="Arial" w:cs="Arial"/>
                <w:color w:val="auto"/>
                <w:sz w:val="20"/>
                <w:szCs w:val="20"/>
              </w:rPr>
              <w:t xml:space="preserve">4. </w:t>
            </w:r>
            <w:r>
              <w:rPr>
                <w:rFonts w:ascii="Arial" w:hAnsi="Arial" w:cs="Arial"/>
                <w:color w:val="auto"/>
                <w:sz w:val="20"/>
                <w:szCs w:val="20"/>
              </w:rPr>
              <w:t>N</w:t>
            </w:r>
            <w:r w:rsidRPr="00495671">
              <w:rPr>
                <w:rFonts w:ascii="Arial" w:hAnsi="Arial" w:cs="Arial"/>
                <w:color w:val="auto"/>
                <w:sz w:val="20"/>
                <w:szCs w:val="20"/>
              </w:rPr>
              <w:t>apraw</w:t>
            </w:r>
            <w:r>
              <w:rPr>
                <w:rFonts w:ascii="Arial" w:hAnsi="Arial" w:cs="Arial"/>
                <w:color w:val="auto"/>
                <w:sz w:val="20"/>
                <w:szCs w:val="20"/>
              </w:rPr>
              <w:t>a</w:t>
            </w:r>
            <w:r w:rsidR="00DD462F">
              <w:rPr>
                <w:rFonts w:ascii="Arial" w:hAnsi="Arial" w:cs="Arial"/>
                <w:color w:val="auto"/>
                <w:sz w:val="20"/>
                <w:szCs w:val="20"/>
              </w:rPr>
              <w:t xml:space="preserve"> i </w:t>
            </w:r>
            <w:r w:rsidRPr="00495671">
              <w:rPr>
                <w:rFonts w:ascii="Arial" w:hAnsi="Arial" w:cs="Arial"/>
                <w:color w:val="auto"/>
                <w:sz w:val="20"/>
                <w:szCs w:val="20"/>
              </w:rPr>
              <w:t>renowacj</w:t>
            </w:r>
            <w:r>
              <w:rPr>
                <w:rFonts w:ascii="Arial" w:hAnsi="Arial" w:cs="Arial"/>
                <w:color w:val="auto"/>
                <w:sz w:val="20"/>
                <w:szCs w:val="20"/>
              </w:rPr>
              <w:t>a</w:t>
            </w:r>
            <w:r w:rsidRPr="00495671">
              <w:rPr>
                <w:rFonts w:ascii="Arial" w:hAnsi="Arial" w:cs="Arial"/>
                <w:color w:val="auto"/>
                <w:sz w:val="20"/>
                <w:szCs w:val="20"/>
              </w:rPr>
              <w:t xml:space="preserve"> wyrobów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r>
              <w:rPr>
                <w:rFonts w:ascii="Arial" w:hAnsi="Arial" w:cs="Arial"/>
                <w:color w:val="auto"/>
                <w:sz w:val="20"/>
                <w:szCs w:val="20"/>
              </w:rPr>
              <w:t>.</w:t>
            </w:r>
          </w:p>
        </w:tc>
        <w:tc>
          <w:tcPr>
            <w:tcW w:w="2693" w:type="dxa"/>
          </w:tcPr>
          <w:p w:rsidR="00317933" w:rsidRPr="00757A0C" w:rsidRDefault="00317933" w:rsidP="00080D9E">
            <w:pPr>
              <w:numPr>
                <w:ilvl w:val="0"/>
                <w:numId w:val="83"/>
              </w:numPr>
              <w:rPr>
                <w:rFonts w:ascii="Arial" w:hAnsi="Arial" w:cs="Arial"/>
                <w:color w:val="auto"/>
                <w:sz w:val="20"/>
                <w:szCs w:val="20"/>
              </w:rPr>
            </w:pPr>
            <w:r>
              <w:rPr>
                <w:rFonts w:ascii="Arial" w:hAnsi="Arial" w:cs="Arial"/>
                <w:color w:val="auto"/>
                <w:sz w:val="20"/>
                <w:szCs w:val="20"/>
              </w:rPr>
              <w:t>Naprawy</w:t>
            </w:r>
            <w:r w:rsidR="00DD462F">
              <w:rPr>
                <w:rFonts w:ascii="Arial" w:hAnsi="Arial" w:cs="Arial"/>
                <w:color w:val="auto"/>
                <w:sz w:val="20"/>
                <w:szCs w:val="20"/>
              </w:rPr>
              <w:t xml:space="preserve"> i </w:t>
            </w:r>
            <w:r>
              <w:rPr>
                <w:rFonts w:ascii="Arial" w:hAnsi="Arial" w:cs="Arial"/>
                <w:color w:val="auto"/>
                <w:sz w:val="20"/>
                <w:szCs w:val="20"/>
              </w:rPr>
              <w:t xml:space="preserve">renowacje wyrobów stolarskich </w:t>
            </w:r>
          </w:p>
        </w:tc>
        <w:tc>
          <w:tcPr>
            <w:tcW w:w="850" w:type="dxa"/>
          </w:tcPr>
          <w:p w:rsidR="00317933" w:rsidRPr="00495671" w:rsidRDefault="00317933" w:rsidP="00080D9E">
            <w:pPr>
              <w:jc w:val="center"/>
              <w:rPr>
                <w:rFonts w:ascii="Arial" w:hAnsi="Arial" w:cs="Arial"/>
                <w:color w:val="auto"/>
                <w:sz w:val="20"/>
                <w:szCs w:val="20"/>
              </w:rPr>
            </w:pPr>
          </w:p>
        </w:tc>
        <w:tc>
          <w:tcPr>
            <w:tcW w:w="3969" w:type="dxa"/>
          </w:tcPr>
          <w:p w:rsidR="00317933" w:rsidRPr="00495671" w:rsidRDefault="00317933" w:rsidP="00080D9E">
            <w:pPr>
              <w:numPr>
                <w:ilvl w:val="0"/>
                <w:numId w:val="31"/>
              </w:numPr>
              <w:spacing w:before="20"/>
              <w:contextualSpacing/>
              <w:rPr>
                <w:rFonts w:ascii="Arial" w:hAnsi="Arial" w:cs="Arial"/>
                <w:color w:val="auto"/>
                <w:sz w:val="20"/>
                <w:szCs w:val="20"/>
              </w:rPr>
            </w:pPr>
            <w:r w:rsidRPr="00495671">
              <w:rPr>
                <w:rFonts w:ascii="Arial" w:eastAsia="Arial" w:hAnsi="Arial" w:cs="Arial"/>
                <w:color w:val="auto"/>
                <w:sz w:val="20"/>
                <w:szCs w:val="20"/>
              </w:rPr>
              <w:t xml:space="preserve">charakteryzować sposoby </w:t>
            </w:r>
            <w:r w:rsidRPr="00495671">
              <w:rPr>
                <w:rFonts w:ascii="Arial" w:hAnsi="Arial" w:cs="Arial"/>
                <w:color w:val="auto"/>
                <w:sz w:val="20"/>
                <w:szCs w:val="20"/>
              </w:rPr>
              <w:t>wykonania naprawy</w:t>
            </w:r>
            <w:r w:rsidR="00DD462F">
              <w:rPr>
                <w:rFonts w:ascii="Arial" w:hAnsi="Arial" w:cs="Arial"/>
                <w:color w:val="auto"/>
                <w:sz w:val="20"/>
                <w:szCs w:val="20"/>
              </w:rPr>
              <w:t xml:space="preserve"> i </w:t>
            </w:r>
            <w:r w:rsidRPr="00495671">
              <w:rPr>
                <w:rFonts w:ascii="Arial" w:hAnsi="Arial" w:cs="Arial"/>
                <w:color w:val="auto"/>
                <w:sz w:val="20"/>
                <w:szCs w:val="20"/>
              </w:rPr>
              <w:t>renowacji wyrobów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 xml:space="preserve">materiałów drewnopochodnych </w:t>
            </w:r>
          </w:p>
          <w:p w:rsidR="00317933" w:rsidRPr="00495671" w:rsidRDefault="00317933" w:rsidP="00080D9E">
            <w:pPr>
              <w:numPr>
                <w:ilvl w:val="0"/>
                <w:numId w:val="31"/>
              </w:numPr>
              <w:spacing w:before="20"/>
              <w:contextualSpacing/>
              <w:rPr>
                <w:rFonts w:ascii="Arial" w:hAnsi="Arial" w:cs="Arial"/>
                <w:color w:val="auto"/>
                <w:sz w:val="20"/>
                <w:szCs w:val="20"/>
              </w:rPr>
            </w:pPr>
            <w:r w:rsidRPr="00495671">
              <w:rPr>
                <w:rFonts w:ascii="Arial" w:hAnsi="Arial" w:cs="Arial"/>
                <w:color w:val="auto"/>
                <w:sz w:val="20"/>
                <w:szCs w:val="20"/>
              </w:rPr>
              <w:t>planować kolejność prac naprawczych</w:t>
            </w:r>
            <w:r w:rsidR="00DD462F">
              <w:rPr>
                <w:rFonts w:ascii="Arial" w:hAnsi="Arial" w:cs="Arial"/>
                <w:color w:val="auto"/>
                <w:sz w:val="20"/>
                <w:szCs w:val="20"/>
              </w:rPr>
              <w:t xml:space="preserve"> i </w:t>
            </w:r>
            <w:r w:rsidRPr="00495671">
              <w:rPr>
                <w:rFonts w:ascii="Arial" w:hAnsi="Arial" w:cs="Arial"/>
                <w:color w:val="auto"/>
                <w:sz w:val="20"/>
                <w:szCs w:val="20"/>
              </w:rPr>
              <w:t xml:space="preserve">renowacyjnych </w:t>
            </w:r>
          </w:p>
          <w:p w:rsidR="00317933" w:rsidRPr="00495671" w:rsidRDefault="00317933" w:rsidP="00080D9E">
            <w:pPr>
              <w:numPr>
                <w:ilvl w:val="0"/>
                <w:numId w:val="31"/>
              </w:numPr>
              <w:spacing w:before="20"/>
              <w:contextualSpacing/>
              <w:rPr>
                <w:rFonts w:ascii="Arial" w:hAnsi="Arial" w:cs="Arial"/>
                <w:color w:val="auto"/>
                <w:sz w:val="20"/>
                <w:szCs w:val="20"/>
              </w:rPr>
            </w:pPr>
            <w:r w:rsidRPr="00495671">
              <w:rPr>
                <w:rFonts w:ascii="Arial" w:hAnsi="Arial" w:cs="Arial"/>
                <w:color w:val="auto"/>
                <w:sz w:val="20"/>
                <w:szCs w:val="20"/>
              </w:rPr>
              <w:t>dobierać techniki</w:t>
            </w:r>
            <w:r w:rsidR="001979D6">
              <w:rPr>
                <w:rFonts w:ascii="Arial" w:hAnsi="Arial" w:cs="Arial"/>
                <w:color w:val="auto"/>
                <w:sz w:val="20"/>
                <w:szCs w:val="20"/>
              </w:rPr>
              <w:t xml:space="preserve"> do </w:t>
            </w:r>
            <w:r w:rsidRPr="00495671">
              <w:rPr>
                <w:rFonts w:ascii="Arial" w:hAnsi="Arial" w:cs="Arial"/>
                <w:color w:val="auto"/>
                <w:sz w:val="20"/>
                <w:szCs w:val="20"/>
              </w:rPr>
              <w:t>wykonania naprawy</w:t>
            </w:r>
            <w:r w:rsidR="00DD462F">
              <w:rPr>
                <w:rFonts w:ascii="Arial" w:hAnsi="Arial" w:cs="Arial"/>
                <w:color w:val="auto"/>
                <w:sz w:val="20"/>
                <w:szCs w:val="20"/>
              </w:rPr>
              <w:t xml:space="preserve"> i </w:t>
            </w:r>
            <w:r w:rsidRPr="00495671">
              <w:rPr>
                <w:rFonts w:ascii="Arial" w:hAnsi="Arial" w:cs="Arial"/>
                <w:color w:val="auto"/>
                <w:sz w:val="20"/>
                <w:szCs w:val="20"/>
              </w:rPr>
              <w:t>renowacji wyrobów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 xml:space="preserve">materiałów drewnopochodnych </w:t>
            </w:r>
          </w:p>
          <w:p w:rsidR="00317933" w:rsidRPr="00495671" w:rsidRDefault="00317933" w:rsidP="00080D9E">
            <w:pPr>
              <w:numPr>
                <w:ilvl w:val="0"/>
                <w:numId w:val="31"/>
              </w:numPr>
              <w:spacing w:before="20"/>
              <w:contextualSpacing/>
              <w:rPr>
                <w:rFonts w:ascii="Arial" w:hAnsi="Arial" w:cs="Arial"/>
                <w:color w:val="auto"/>
                <w:sz w:val="20"/>
                <w:szCs w:val="20"/>
              </w:rPr>
            </w:pPr>
            <w:r w:rsidRPr="00495671">
              <w:rPr>
                <w:rFonts w:ascii="Arial" w:hAnsi="Arial" w:cs="Arial"/>
                <w:color w:val="auto"/>
                <w:sz w:val="20"/>
                <w:szCs w:val="20"/>
              </w:rPr>
              <w:t>dobierać materiały</w:t>
            </w:r>
            <w:r w:rsidR="00DD462F">
              <w:rPr>
                <w:rFonts w:ascii="Arial" w:hAnsi="Arial" w:cs="Arial"/>
                <w:color w:val="auto"/>
                <w:sz w:val="20"/>
                <w:szCs w:val="20"/>
              </w:rPr>
              <w:t xml:space="preserve"> i </w:t>
            </w:r>
            <w:r w:rsidRPr="00495671">
              <w:rPr>
                <w:rFonts w:ascii="Arial" w:hAnsi="Arial" w:cs="Arial"/>
                <w:color w:val="auto"/>
                <w:sz w:val="20"/>
                <w:szCs w:val="20"/>
              </w:rPr>
              <w:t>narzędzia</w:t>
            </w:r>
            <w:r w:rsidR="001979D6">
              <w:rPr>
                <w:rFonts w:ascii="Arial" w:hAnsi="Arial" w:cs="Arial"/>
                <w:color w:val="auto"/>
                <w:sz w:val="20"/>
                <w:szCs w:val="20"/>
              </w:rPr>
              <w:t xml:space="preserve"> do </w:t>
            </w:r>
            <w:r w:rsidRPr="00495671">
              <w:rPr>
                <w:rFonts w:ascii="Arial" w:hAnsi="Arial" w:cs="Arial"/>
                <w:color w:val="auto"/>
                <w:sz w:val="20"/>
                <w:szCs w:val="20"/>
              </w:rPr>
              <w:t>wykonania naprawy</w:t>
            </w:r>
            <w:r w:rsidR="00DD462F">
              <w:rPr>
                <w:rFonts w:ascii="Arial" w:hAnsi="Arial" w:cs="Arial"/>
                <w:color w:val="auto"/>
                <w:sz w:val="20"/>
                <w:szCs w:val="20"/>
              </w:rPr>
              <w:t xml:space="preserve"> i </w:t>
            </w:r>
            <w:r w:rsidRPr="00495671">
              <w:rPr>
                <w:rFonts w:ascii="Arial" w:hAnsi="Arial" w:cs="Arial"/>
                <w:color w:val="auto"/>
                <w:sz w:val="20"/>
                <w:szCs w:val="20"/>
              </w:rPr>
              <w:t>renowacji wyrobów</w:t>
            </w:r>
          </w:p>
        </w:tc>
        <w:tc>
          <w:tcPr>
            <w:tcW w:w="3116" w:type="dxa"/>
          </w:tcPr>
          <w:p w:rsidR="00317933" w:rsidRPr="00495671" w:rsidRDefault="00317933" w:rsidP="00080D9E">
            <w:pPr>
              <w:numPr>
                <w:ilvl w:val="0"/>
                <w:numId w:val="31"/>
              </w:numPr>
              <w:spacing w:before="20"/>
              <w:contextualSpacing/>
              <w:rPr>
                <w:rFonts w:ascii="Arial" w:hAnsi="Arial" w:cs="Arial"/>
                <w:color w:val="auto"/>
                <w:sz w:val="20"/>
                <w:szCs w:val="20"/>
              </w:rPr>
            </w:pPr>
            <w:r w:rsidRPr="00495671">
              <w:rPr>
                <w:rFonts w:ascii="Arial" w:hAnsi="Arial" w:cs="Arial"/>
                <w:color w:val="auto"/>
                <w:sz w:val="20"/>
                <w:szCs w:val="20"/>
              </w:rPr>
              <w:t>stosować sposoby naprawy</w:t>
            </w:r>
            <w:r w:rsidR="00DD462F">
              <w:rPr>
                <w:rFonts w:ascii="Arial" w:hAnsi="Arial" w:cs="Arial"/>
                <w:color w:val="auto"/>
                <w:sz w:val="20"/>
                <w:szCs w:val="20"/>
              </w:rPr>
              <w:t xml:space="preserve"> i </w:t>
            </w:r>
            <w:r w:rsidRPr="00495671">
              <w:rPr>
                <w:rFonts w:ascii="Arial" w:hAnsi="Arial" w:cs="Arial"/>
                <w:color w:val="auto"/>
                <w:sz w:val="20"/>
                <w:szCs w:val="20"/>
              </w:rPr>
              <w:t>renowacji wyrobów</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materiałów,</w:t>
            </w:r>
          </w:p>
          <w:p w:rsidR="00317933" w:rsidRPr="00495671" w:rsidRDefault="00317933" w:rsidP="00080D9E">
            <w:pPr>
              <w:numPr>
                <w:ilvl w:val="0"/>
                <w:numId w:val="31"/>
              </w:numPr>
              <w:spacing w:before="20"/>
              <w:contextualSpacing/>
              <w:rPr>
                <w:rFonts w:ascii="Arial" w:hAnsi="Arial" w:cs="Arial"/>
                <w:color w:val="auto"/>
                <w:sz w:val="20"/>
                <w:szCs w:val="20"/>
              </w:rPr>
            </w:pPr>
            <w:r w:rsidRPr="00495671">
              <w:rPr>
                <w:rFonts w:ascii="Arial" w:hAnsi="Arial" w:cs="Arial"/>
                <w:color w:val="auto"/>
                <w:sz w:val="20"/>
                <w:szCs w:val="20"/>
              </w:rPr>
              <w:t>stosować materiały</w:t>
            </w:r>
            <w:r w:rsidR="00DD462F">
              <w:rPr>
                <w:rFonts w:ascii="Arial" w:hAnsi="Arial" w:cs="Arial"/>
                <w:color w:val="auto"/>
                <w:sz w:val="20"/>
                <w:szCs w:val="20"/>
              </w:rPr>
              <w:t xml:space="preserve"> i </w:t>
            </w:r>
            <w:r w:rsidRPr="00495671">
              <w:rPr>
                <w:rFonts w:ascii="Arial" w:hAnsi="Arial" w:cs="Arial"/>
                <w:color w:val="auto"/>
                <w:sz w:val="20"/>
                <w:szCs w:val="20"/>
              </w:rPr>
              <w:t>narzędzia</w:t>
            </w:r>
            <w:r w:rsidR="001979D6">
              <w:rPr>
                <w:rFonts w:ascii="Arial" w:hAnsi="Arial" w:cs="Arial"/>
                <w:color w:val="auto"/>
                <w:sz w:val="20"/>
                <w:szCs w:val="20"/>
              </w:rPr>
              <w:t xml:space="preserve"> do </w:t>
            </w:r>
            <w:r w:rsidRPr="00495671">
              <w:rPr>
                <w:rFonts w:ascii="Arial" w:hAnsi="Arial" w:cs="Arial"/>
                <w:color w:val="auto"/>
                <w:sz w:val="20"/>
                <w:szCs w:val="20"/>
              </w:rPr>
              <w:t>wykonania naprawy</w:t>
            </w:r>
            <w:r w:rsidR="00DD462F">
              <w:rPr>
                <w:rFonts w:ascii="Arial" w:hAnsi="Arial" w:cs="Arial"/>
                <w:color w:val="auto"/>
                <w:sz w:val="20"/>
                <w:szCs w:val="20"/>
              </w:rPr>
              <w:t xml:space="preserve"> i </w:t>
            </w:r>
            <w:r w:rsidRPr="00495671">
              <w:rPr>
                <w:rFonts w:ascii="Arial" w:hAnsi="Arial" w:cs="Arial"/>
                <w:color w:val="auto"/>
                <w:sz w:val="20"/>
                <w:szCs w:val="20"/>
              </w:rPr>
              <w:t>renowacji wyrobów</w:t>
            </w:r>
          </w:p>
          <w:p w:rsidR="00317933" w:rsidRPr="00495671" w:rsidRDefault="00317933" w:rsidP="00080D9E">
            <w:pPr>
              <w:numPr>
                <w:ilvl w:val="0"/>
                <w:numId w:val="31"/>
              </w:numPr>
              <w:spacing w:before="20"/>
              <w:contextualSpacing/>
              <w:rPr>
                <w:rFonts w:ascii="Arial" w:hAnsi="Arial" w:cs="Arial"/>
                <w:color w:val="auto"/>
                <w:sz w:val="20"/>
                <w:szCs w:val="20"/>
              </w:rPr>
            </w:pPr>
            <w:r w:rsidRPr="00495671">
              <w:rPr>
                <w:rFonts w:ascii="Arial" w:hAnsi="Arial" w:cs="Arial"/>
                <w:color w:val="auto"/>
                <w:sz w:val="20"/>
                <w:szCs w:val="20"/>
              </w:rPr>
              <w:t>naprawiać wyroby</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 xml:space="preserve">materiałów drewnopochodnych </w:t>
            </w:r>
          </w:p>
          <w:p w:rsidR="00317933" w:rsidRPr="00495671" w:rsidRDefault="00317933" w:rsidP="00080D9E">
            <w:pPr>
              <w:rPr>
                <w:rFonts w:ascii="Arial" w:hAnsi="Arial" w:cs="Arial"/>
                <w:color w:val="auto"/>
                <w:sz w:val="20"/>
                <w:szCs w:val="20"/>
              </w:rPr>
            </w:pPr>
          </w:p>
        </w:tc>
        <w:tc>
          <w:tcPr>
            <w:tcW w:w="995" w:type="dxa"/>
          </w:tcPr>
          <w:p w:rsidR="00317933" w:rsidRPr="00495671" w:rsidRDefault="003778B9" w:rsidP="00080D9E">
            <w:pPr>
              <w:rPr>
                <w:rFonts w:ascii="Arial" w:hAnsi="Arial" w:cs="Arial"/>
                <w:color w:val="auto"/>
                <w:sz w:val="20"/>
                <w:szCs w:val="20"/>
              </w:rPr>
            </w:pPr>
            <w:r w:rsidRPr="003778B9">
              <w:rPr>
                <w:rFonts w:ascii="Arial" w:hAnsi="Arial" w:cs="Arial"/>
                <w:color w:val="auto"/>
                <w:sz w:val="20"/>
                <w:szCs w:val="20"/>
              </w:rPr>
              <w:t>Klasa III/ Klasa IV</w:t>
            </w:r>
          </w:p>
        </w:tc>
      </w:tr>
      <w:tr w:rsidR="00317933" w:rsidRPr="00495671" w:rsidTr="00191E18">
        <w:tc>
          <w:tcPr>
            <w:tcW w:w="2235" w:type="dxa"/>
          </w:tcPr>
          <w:p w:rsidR="00317933" w:rsidRPr="00495671" w:rsidRDefault="00317933" w:rsidP="00080D9E">
            <w:pPr>
              <w:rPr>
                <w:rFonts w:ascii="Arial" w:hAnsi="Arial" w:cs="Arial"/>
                <w:color w:val="auto"/>
                <w:sz w:val="20"/>
                <w:szCs w:val="20"/>
              </w:rPr>
            </w:pPr>
            <w:r w:rsidRPr="00495671">
              <w:rPr>
                <w:rFonts w:ascii="Arial" w:hAnsi="Arial" w:cs="Arial"/>
                <w:color w:val="auto"/>
                <w:sz w:val="20"/>
                <w:szCs w:val="20"/>
              </w:rPr>
              <w:t xml:space="preserve">5. </w:t>
            </w:r>
            <w:r>
              <w:rPr>
                <w:rFonts w:ascii="Arial" w:hAnsi="Arial" w:cs="Arial"/>
                <w:color w:val="auto"/>
                <w:sz w:val="20"/>
                <w:szCs w:val="20"/>
              </w:rPr>
              <w:t>J</w:t>
            </w:r>
            <w:r w:rsidRPr="00495671">
              <w:rPr>
                <w:rFonts w:ascii="Arial" w:hAnsi="Arial" w:cs="Arial"/>
                <w:color w:val="auto"/>
                <w:sz w:val="20"/>
                <w:szCs w:val="20"/>
              </w:rPr>
              <w:t>akoś</w:t>
            </w:r>
            <w:r>
              <w:rPr>
                <w:rFonts w:ascii="Arial" w:hAnsi="Arial" w:cs="Arial"/>
                <w:color w:val="auto"/>
                <w:sz w:val="20"/>
                <w:szCs w:val="20"/>
              </w:rPr>
              <w:t xml:space="preserve">ć </w:t>
            </w:r>
            <w:r w:rsidRPr="00495671">
              <w:rPr>
                <w:rFonts w:ascii="Arial" w:hAnsi="Arial" w:cs="Arial"/>
                <w:color w:val="auto"/>
                <w:sz w:val="20"/>
                <w:szCs w:val="20"/>
              </w:rPr>
              <w:t>wykonania napraw lub renowacji wyrobów</w:t>
            </w:r>
            <w:r>
              <w:rPr>
                <w:rFonts w:ascii="Arial" w:hAnsi="Arial" w:cs="Arial"/>
                <w:color w:val="auto"/>
                <w:sz w:val="20"/>
                <w:szCs w:val="20"/>
              </w:rPr>
              <w:t>.</w:t>
            </w:r>
          </w:p>
        </w:tc>
        <w:tc>
          <w:tcPr>
            <w:tcW w:w="2693" w:type="dxa"/>
          </w:tcPr>
          <w:p w:rsidR="00317933" w:rsidRPr="00495671" w:rsidRDefault="00317933" w:rsidP="00080D9E">
            <w:pPr>
              <w:rPr>
                <w:rFonts w:ascii="Arial" w:hAnsi="Arial" w:cs="Arial"/>
                <w:color w:val="auto"/>
                <w:sz w:val="20"/>
                <w:szCs w:val="20"/>
              </w:rPr>
            </w:pPr>
            <w:r w:rsidRPr="00495671">
              <w:rPr>
                <w:rFonts w:ascii="Arial" w:hAnsi="Arial" w:cs="Arial"/>
                <w:color w:val="auto"/>
                <w:sz w:val="20"/>
                <w:szCs w:val="20"/>
              </w:rPr>
              <w:t xml:space="preserve">1. </w:t>
            </w:r>
            <w:r>
              <w:rPr>
                <w:rFonts w:ascii="Arial" w:hAnsi="Arial" w:cs="Arial"/>
                <w:color w:val="auto"/>
                <w:sz w:val="20"/>
                <w:szCs w:val="20"/>
              </w:rPr>
              <w:t xml:space="preserve">Jakość </w:t>
            </w:r>
            <w:r w:rsidRPr="00495671">
              <w:rPr>
                <w:rFonts w:ascii="Arial" w:hAnsi="Arial" w:cs="Arial"/>
                <w:color w:val="auto"/>
                <w:sz w:val="20"/>
                <w:szCs w:val="20"/>
              </w:rPr>
              <w:t>napraw</w:t>
            </w:r>
            <w:r w:rsidR="00DD462F">
              <w:rPr>
                <w:rFonts w:ascii="Arial" w:hAnsi="Arial" w:cs="Arial"/>
                <w:color w:val="auto"/>
                <w:sz w:val="20"/>
                <w:szCs w:val="20"/>
              </w:rPr>
              <w:t xml:space="preserve"> i </w:t>
            </w:r>
            <w:r w:rsidRPr="00495671">
              <w:rPr>
                <w:rFonts w:ascii="Arial" w:hAnsi="Arial" w:cs="Arial"/>
                <w:color w:val="auto"/>
                <w:sz w:val="20"/>
                <w:szCs w:val="20"/>
              </w:rPr>
              <w:t>renowacji wyrobów stolarskich</w:t>
            </w:r>
          </w:p>
        </w:tc>
        <w:tc>
          <w:tcPr>
            <w:tcW w:w="850" w:type="dxa"/>
          </w:tcPr>
          <w:p w:rsidR="00317933" w:rsidRPr="00495671" w:rsidRDefault="00317933" w:rsidP="00080D9E">
            <w:pPr>
              <w:jc w:val="center"/>
              <w:rPr>
                <w:rFonts w:ascii="Arial" w:hAnsi="Arial" w:cs="Arial"/>
                <w:color w:val="auto"/>
                <w:sz w:val="20"/>
                <w:szCs w:val="20"/>
              </w:rPr>
            </w:pPr>
          </w:p>
        </w:tc>
        <w:tc>
          <w:tcPr>
            <w:tcW w:w="3969" w:type="dxa"/>
          </w:tcPr>
          <w:p w:rsidR="00317933" w:rsidRPr="00495671" w:rsidRDefault="00317933" w:rsidP="00080D9E">
            <w:pPr>
              <w:numPr>
                <w:ilvl w:val="0"/>
                <w:numId w:val="31"/>
              </w:numPr>
              <w:spacing w:before="20"/>
              <w:contextualSpacing/>
              <w:rPr>
                <w:rFonts w:ascii="Arial" w:eastAsia="Arial" w:hAnsi="Arial" w:cs="Arial"/>
                <w:color w:val="auto"/>
                <w:sz w:val="20"/>
                <w:szCs w:val="20"/>
              </w:rPr>
            </w:pPr>
            <w:r w:rsidRPr="00495671">
              <w:rPr>
                <w:rFonts w:ascii="Arial" w:eastAsia="Arial" w:hAnsi="Arial" w:cs="Arial"/>
                <w:color w:val="auto"/>
                <w:sz w:val="20"/>
                <w:szCs w:val="20"/>
              </w:rPr>
              <w:t>rozpoznawać błędy w wykonanej naprawie</w:t>
            </w:r>
            <w:r w:rsidR="00DD462F">
              <w:rPr>
                <w:rFonts w:ascii="Arial" w:eastAsia="Arial" w:hAnsi="Arial" w:cs="Arial"/>
                <w:color w:val="auto"/>
                <w:sz w:val="20"/>
                <w:szCs w:val="20"/>
              </w:rPr>
              <w:t xml:space="preserve"> i </w:t>
            </w:r>
            <w:r w:rsidRPr="00495671">
              <w:rPr>
                <w:rFonts w:ascii="Arial" w:eastAsia="Arial" w:hAnsi="Arial" w:cs="Arial"/>
                <w:color w:val="auto"/>
                <w:sz w:val="20"/>
                <w:szCs w:val="20"/>
              </w:rPr>
              <w:t xml:space="preserve">renowacji </w:t>
            </w:r>
          </w:p>
          <w:p w:rsidR="00317933" w:rsidRPr="00495671" w:rsidRDefault="00317933" w:rsidP="00080D9E">
            <w:pPr>
              <w:numPr>
                <w:ilvl w:val="0"/>
                <w:numId w:val="31"/>
              </w:numPr>
              <w:spacing w:before="20" w:after="20"/>
              <w:contextualSpacing/>
              <w:rPr>
                <w:rFonts w:ascii="Arial" w:eastAsia="Arial" w:hAnsi="Arial" w:cs="Arial"/>
                <w:color w:val="auto"/>
                <w:sz w:val="20"/>
                <w:szCs w:val="20"/>
              </w:rPr>
            </w:pPr>
            <w:r w:rsidRPr="00495671">
              <w:rPr>
                <w:rFonts w:ascii="Arial" w:hAnsi="Arial" w:cs="Arial"/>
                <w:color w:val="auto"/>
                <w:sz w:val="20"/>
                <w:szCs w:val="20"/>
              </w:rPr>
              <w:t>wyjaśniać przyczyny występowania błędów podczas wykonywania napraw</w:t>
            </w:r>
            <w:r w:rsidR="00DD462F">
              <w:rPr>
                <w:rFonts w:ascii="Arial" w:hAnsi="Arial" w:cs="Arial"/>
                <w:color w:val="auto"/>
                <w:sz w:val="20"/>
                <w:szCs w:val="20"/>
              </w:rPr>
              <w:t xml:space="preserve"> i </w:t>
            </w:r>
            <w:r w:rsidRPr="00495671">
              <w:rPr>
                <w:rFonts w:ascii="Arial" w:hAnsi="Arial" w:cs="Arial"/>
                <w:color w:val="auto"/>
                <w:sz w:val="20"/>
                <w:szCs w:val="20"/>
              </w:rPr>
              <w:t xml:space="preserve">renowacji </w:t>
            </w:r>
          </w:p>
        </w:tc>
        <w:tc>
          <w:tcPr>
            <w:tcW w:w="3116" w:type="dxa"/>
          </w:tcPr>
          <w:p w:rsidR="00317933" w:rsidRPr="00495671" w:rsidRDefault="00317933" w:rsidP="00080D9E">
            <w:pPr>
              <w:numPr>
                <w:ilvl w:val="0"/>
                <w:numId w:val="31"/>
              </w:numPr>
              <w:rPr>
                <w:rFonts w:ascii="Arial" w:hAnsi="Arial" w:cs="Arial"/>
                <w:color w:val="auto"/>
                <w:sz w:val="20"/>
                <w:szCs w:val="20"/>
              </w:rPr>
            </w:pPr>
            <w:r w:rsidRPr="00495671">
              <w:rPr>
                <w:rFonts w:ascii="Arial" w:hAnsi="Arial" w:cs="Arial"/>
                <w:color w:val="auto"/>
                <w:sz w:val="20"/>
                <w:szCs w:val="20"/>
              </w:rPr>
              <w:t>dokonywać oceny jakości wykonania naprawy lub renowacji wyrobów</w:t>
            </w:r>
          </w:p>
        </w:tc>
        <w:tc>
          <w:tcPr>
            <w:tcW w:w="995" w:type="dxa"/>
          </w:tcPr>
          <w:p w:rsidR="00317933" w:rsidRPr="00495671" w:rsidRDefault="00317933" w:rsidP="00080D9E">
            <w:pPr>
              <w:rPr>
                <w:rFonts w:ascii="Arial" w:hAnsi="Arial" w:cs="Arial"/>
                <w:color w:val="auto"/>
                <w:sz w:val="20"/>
                <w:szCs w:val="20"/>
              </w:rPr>
            </w:pPr>
            <w:r>
              <w:rPr>
                <w:rFonts w:ascii="Arial" w:hAnsi="Arial" w:cs="Arial"/>
                <w:color w:val="auto"/>
                <w:sz w:val="20"/>
                <w:szCs w:val="20"/>
              </w:rPr>
              <w:t>Klasa I</w:t>
            </w:r>
            <w:r w:rsidR="003778B9">
              <w:rPr>
                <w:rFonts w:ascii="Arial" w:hAnsi="Arial" w:cs="Arial"/>
                <w:color w:val="auto"/>
                <w:sz w:val="20"/>
                <w:szCs w:val="20"/>
              </w:rPr>
              <w:t>V</w:t>
            </w:r>
          </w:p>
        </w:tc>
      </w:tr>
      <w:tr w:rsidR="00317933" w:rsidRPr="00495671" w:rsidTr="00191E18">
        <w:tc>
          <w:tcPr>
            <w:tcW w:w="2235" w:type="dxa"/>
          </w:tcPr>
          <w:p w:rsidR="00317933" w:rsidRPr="00495671" w:rsidRDefault="00317933" w:rsidP="00080D9E">
            <w:pPr>
              <w:rPr>
                <w:rFonts w:ascii="Arial" w:hAnsi="Arial" w:cs="Arial"/>
                <w:color w:val="auto"/>
                <w:sz w:val="20"/>
                <w:szCs w:val="20"/>
              </w:rPr>
            </w:pPr>
            <w:r w:rsidRPr="00495671">
              <w:rPr>
                <w:rFonts w:ascii="Arial" w:hAnsi="Arial" w:cs="Arial"/>
                <w:color w:val="auto"/>
                <w:sz w:val="20"/>
                <w:szCs w:val="20"/>
              </w:rPr>
              <w:t>6. Jakość materiałów</w:t>
            </w:r>
            <w:r w:rsidR="00DD462F">
              <w:rPr>
                <w:rFonts w:ascii="Arial" w:hAnsi="Arial" w:cs="Arial"/>
                <w:color w:val="auto"/>
                <w:sz w:val="20"/>
                <w:szCs w:val="20"/>
              </w:rPr>
              <w:t xml:space="preserve"> i </w:t>
            </w:r>
            <w:r w:rsidRPr="00495671">
              <w:rPr>
                <w:rFonts w:ascii="Arial" w:hAnsi="Arial" w:cs="Arial"/>
                <w:color w:val="auto"/>
                <w:sz w:val="20"/>
                <w:szCs w:val="20"/>
              </w:rPr>
              <w:t>wyrobów gotowych</w:t>
            </w:r>
            <w:r>
              <w:rPr>
                <w:rFonts w:ascii="Arial" w:hAnsi="Arial" w:cs="Arial"/>
                <w:color w:val="auto"/>
                <w:sz w:val="20"/>
                <w:szCs w:val="20"/>
              </w:rPr>
              <w:t>,</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r>
              <w:rPr>
                <w:rFonts w:ascii="Arial" w:hAnsi="Arial" w:cs="Arial"/>
                <w:color w:val="auto"/>
                <w:sz w:val="20"/>
                <w:szCs w:val="20"/>
              </w:rPr>
              <w:t>.</w:t>
            </w:r>
          </w:p>
        </w:tc>
        <w:tc>
          <w:tcPr>
            <w:tcW w:w="2693" w:type="dxa"/>
          </w:tcPr>
          <w:p w:rsidR="00317933" w:rsidRPr="006028D7" w:rsidRDefault="00317933" w:rsidP="00080D9E">
            <w:pPr>
              <w:rPr>
                <w:rFonts w:ascii="Arial" w:hAnsi="Arial" w:cs="Arial"/>
                <w:color w:val="auto"/>
                <w:sz w:val="20"/>
                <w:szCs w:val="20"/>
              </w:rPr>
            </w:pPr>
            <w:r>
              <w:rPr>
                <w:rFonts w:ascii="Arial" w:hAnsi="Arial" w:cs="Arial"/>
                <w:color w:val="auto"/>
                <w:sz w:val="20"/>
                <w:szCs w:val="20"/>
              </w:rPr>
              <w:t xml:space="preserve">1. </w:t>
            </w:r>
            <w:r w:rsidRPr="006028D7">
              <w:rPr>
                <w:rFonts w:ascii="Arial" w:hAnsi="Arial" w:cs="Arial"/>
                <w:color w:val="auto"/>
                <w:sz w:val="20"/>
                <w:szCs w:val="20"/>
              </w:rPr>
              <w:t>Materiały</w:t>
            </w:r>
            <w:r w:rsidR="00DD462F">
              <w:rPr>
                <w:rFonts w:ascii="Arial" w:hAnsi="Arial" w:cs="Arial"/>
                <w:color w:val="auto"/>
                <w:sz w:val="20"/>
                <w:szCs w:val="20"/>
              </w:rPr>
              <w:t xml:space="preserve"> i </w:t>
            </w:r>
            <w:r w:rsidRPr="006028D7">
              <w:rPr>
                <w:rFonts w:ascii="Arial" w:hAnsi="Arial" w:cs="Arial"/>
                <w:color w:val="auto"/>
                <w:sz w:val="20"/>
                <w:szCs w:val="20"/>
              </w:rPr>
              <w:t>wyroby gotowe.</w:t>
            </w:r>
          </w:p>
        </w:tc>
        <w:tc>
          <w:tcPr>
            <w:tcW w:w="850" w:type="dxa"/>
          </w:tcPr>
          <w:p w:rsidR="00317933" w:rsidRPr="00495671" w:rsidRDefault="00317933" w:rsidP="00080D9E">
            <w:pPr>
              <w:jc w:val="center"/>
              <w:rPr>
                <w:rFonts w:ascii="Arial" w:hAnsi="Arial" w:cs="Arial"/>
                <w:color w:val="auto"/>
                <w:sz w:val="20"/>
                <w:szCs w:val="20"/>
              </w:rPr>
            </w:pPr>
          </w:p>
        </w:tc>
        <w:tc>
          <w:tcPr>
            <w:tcW w:w="3969" w:type="dxa"/>
          </w:tcPr>
          <w:p w:rsidR="00317933" w:rsidRPr="00495671" w:rsidRDefault="00317933" w:rsidP="00080D9E">
            <w:pPr>
              <w:numPr>
                <w:ilvl w:val="0"/>
                <w:numId w:val="31"/>
              </w:numPr>
              <w:spacing w:before="20" w:after="20"/>
              <w:contextualSpacing/>
              <w:rPr>
                <w:rFonts w:ascii="Arial" w:eastAsia="Arial" w:hAnsi="Arial" w:cs="Arial"/>
                <w:color w:val="auto"/>
                <w:sz w:val="20"/>
                <w:szCs w:val="20"/>
              </w:rPr>
            </w:pPr>
            <w:r w:rsidRPr="00495671">
              <w:rPr>
                <w:rFonts w:ascii="Arial" w:eastAsia="Arial" w:hAnsi="Arial" w:cs="Arial"/>
                <w:color w:val="auto"/>
                <w:sz w:val="20"/>
                <w:szCs w:val="20"/>
              </w:rPr>
              <w:t>ustalać kryteria oceny jakości wyrobów goto</w:t>
            </w:r>
            <w:r w:rsidR="00633B12">
              <w:rPr>
                <w:rFonts w:ascii="Arial" w:eastAsia="Arial" w:hAnsi="Arial" w:cs="Arial"/>
                <w:color w:val="auto"/>
                <w:sz w:val="20"/>
                <w:szCs w:val="20"/>
              </w:rPr>
              <w:t>wych</w:t>
            </w:r>
          </w:p>
          <w:p w:rsidR="00317933" w:rsidRPr="00495671" w:rsidRDefault="00317933" w:rsidP="00080D9E">
            <w:pPr>
              <w:numPr>
                <w:ilvl w:val="0"/>
                <w:numId w:val="31"/>
              </w:numPr>
              <w:spacing w:before="20" w:after="20"/>
              <w:contextualSpacing/>
              <w:rPr>
                <w:rFonts w:ascii="Arial" w:eastAsia="Arial" w:hAnsi="Arial" w:cs="Arial"/>
                <w:color w:val="auto"/>
                <w:sz w:val="20"/>
                <w:szCs w:val="20"/>
              </w:rPr>
            </w:pPr>
            <w:r w:rsidRPr="00495671">
              <w:rPr>
                <w:rFonts w:ascii="Arial" w:eastAsia="Arial" w:hAnsi="Arial" w:cs="Arial"/>
                <w:color w:val="auto"/>
                <w:sz w:val="20"/>
                <w:szCs w:val="20"/>
              </w:rPr>
              <w:t>wskazywać czynniki wpływające</w:t>
            </w:r>
            <w:r w:rsidR="001979D6">
              <w:rPr>
                <w:rFonts w:ascii="Arial" w:eastAsia="Arial" w:hAnsi="Arial" w:cs="Arial"/>
                <w:color w:val="auto"/>
                <w:sz w:val="20"/>
                <w:szCs w:val="20"/>
              </w:rPr>
              <w:t xml:space="preserve"> na </w:t>
            </w:r>
            <w:r w:rsidRPr="00495671">
              <w:rPr>
                <w:rFonts w:ascii="Arial" w:eastAsia="Arial" w:hAnsi="Arial" w:cs="Arial"/>
                <w:color w:val="auto"/>
                <w:sz w:val="20"/>
                <w:szCs w:val="20"/>
              </w:rPr>
              <w:t xml:space="preserve">jakość wyrobów gotowych </w:t>
            </w:r>
          </w:p>
          <w:p w:rsidR="00317933" w:rsidRPr="00495671" w:rsidRDefault="00317933" w:rsidP="00080D9E">
            <w:pPr>
              <w:numPr>
                <w:ilvl w:val="0"/>
                <w:numId w:val="31"/>
              </w:numPr>
              <w:spacing w:before="20" w:after="20"/>
              <w:contextualSpacing/>
              <w:rPr>
                <w:rFonts w:ascii="Arial" w:eastAsia="Arial" w:hAnsi="Arial" w:cs="Arial"/>
                <w:color w:val="auto"/>
                <w:sz w:val="20"/>
                <w:szCs w:val="20"/>
              </w:rPr>
            </w:pPr>
            <w:r w:rsidRPr="00495671">
              <w:rPr>
                <w:rFonts w:ascii="Arial" w:eastAsia="Arial" w:hAnsi="Arial" w:cs="Arial"/>
                <w:color w:val="auto"/>
                <w:sz w:val="20"/>
                <w:szCs w:val="20"/>
              </w:rPr>
              <w:t>rozróżniać metody badań jakościowych</w:t>
            </w:r>
          </w:p>
          <w:p w:rsidR="00317933" w:rsidRPr="00495671" w:rsidRDefault="00317933" w:rsidP="00080D9E">
            <w:pPr>
              <w:numPr>
                <w:ilvl w:val="0"/>
                <w:numId w:val="31"/>
              </w:numPr>
              <w:spacing w:before="20" w:after="20"/>
              <w:contextualSpacing/>
              <w:rPr>
                <w:rFonts w:ascii="Arial" w:eastAsia="Arial" w:hAnsi="Arial" w:cs="Arial"/>
                <w:color w:val="auto"/>
                <w:sz w:val="20"/>
                <w:szCs w:val="20"/>
              </w:rPr>
            </w:pPr>
            <w:r w:rsidRPr="00495671">
              <w:rPr>
                <w:rFonts w:ascii="Arial" w:eastAsia="Arial" w:hAnsi="Arial" w:cs="Arial"/>
                <w:color w:val="auto"/>
                <w:sz w:val="20"/>
                <w:szCs w:val="20"/>
              </w:rPr>
              <w:t>wskazywać wady wyrobów gotowych</w:t>
            </w:r>
          </w:p>
          <w:p w:rsidR="00317933" w:rsidRPr="00495671" w:rsidRDefault="00317933" w:rsidP="00080D9E">
            <w:pPr>
              <w:numPr>
                <w:ilvl w:val="0"/>
                <w:numId w:val="31"/>
              </w:numPr>
              <w:spacing w:before="20" w:after="20"/>
              <w:contextualSpacing/>
              <w:rPr>
                <w:rFonts w:ascii="Arial" w:eastAsia="Arial" w:hAnsi="Arial" w:cs="Arial"/>
                <w:color w:val="auto"/>
                <w:sz w:val="20"/>
                <w:szCs w:val="20"/>
              </w:rPr>
            </w:pPr>
            <w:r w:rsidRPr="00495671">
              <w:rPr>
                <w:rFonts w:ascii="Arial" w:eastAsia="Arial" w:hAnsi="Arial" w:cs="Arial"/>
                <w:color w:val="auto"/>
                <w:sz w:val="20"/>
                <w:szCs w:val="20"/>
              </w:rPr>
              <w:t xml:space="preserve">oceniać jakość wyrobów gotowych </w:t>
            </w:r>
          </w:p>
          <w:p w:rsidR="00317933" w:rsidRPr="00495671" w:rsidRDefault="00317933" w:rsidP="00080D9E">
            <w:pPr>
              <w:numPr>
                <w:ilvl w:val="0"/>
                <w:numId w:val="31"/>
              </w:numPr>
              <w:spacing w:before="20" w:after="20"/>
              <w:contextualSpacing/>
              <w:rPr>
                <w:rFonts w:ascii="Arial" w:eastAsia="Arial" w:hAnsi="Arial" w:cs="Arial"/>
                <w:color w:val="auto"/>
                <w:sz w:val="20"/>
                <w:szCs w:val="20"/>
              </w:rPr>
            </w:pPr>
            <w:r w:rsidRPr="00495671">
              <w:rPr>
                <w:rFonts w:ascii="Arial" w:eastAsia="Arial" w:hAnsi="Arial" w:cs="Arial"/>
                <w:color w:val="auto"/>
                <w:sz w:val="20"/>
                <w:szCs w:val="20"/>
              </w:rPr>
              <w:t xml:space="preserve">wskazywać wady materiałów </w:t>
            </w:r>
            <w:r w:rsidR="00EF68EF" w:rsidRPr="00495671">
              <w:rPr>
                <w:rFonts w:ascii="Arial" w:eastAsia="Arial" w:hAnsi="Arial" w:cs="Arial"/>
                <w:color w:val="auto"/>
                <w:sz w:val="20"/>
                <w:szCs w:val="20"/>
              </w:rPr>
              <w:t>użytych</w:t>
            </w:r>
            <w:r w:rsidR="00EF68EF">
              <w:rPr>
                <w:rFonts w:ascii="Arial" w:eastAsia="Arial" w:hAnsi="Arial" w:cs="Arial"/>
                <w:color w:val="auto"/>
                <w:sz w:val="20"/>
                <w:szCs w:val="20"/>
              </w:rPr>
              <w:t xml:space="preserve"> do</w:t>
            </w:r>
            <w:r w:rsidR="001979D6">
              <w:rPr>
                <w:rFonts w:ascii="Arial" w:eastAsia="Arial" w:hAnsi="Arial" w:cs="Arial"/>
                <w:color w:val="auto"/>
                <w:sz w:val="20"/>
                <w:szCs w:val="20"/>
              </w:rPr>
              <w:t> </w:t>
            </w:r>
            <w:r w:rsidRPr="00495671">
              <w:rPr>
                <w:rFonts w:ascii="Arial" w:eastAsia="Arial" w:hAnsi="Arial" w:cs="Arial"/>
                <w:color w:val="auto"/>
                <w:sz w:val="20"/>
                <w:szCs w:val="20"/>
              </w:rPr>
              <w:t xml:space="preserve">produkcji </w:t>
            </w:r>
          </w:p>
          <w:p w:rsidR="00317933" w:rsidRPr="00495671" w:rsidRDefault="00317933" w:rsidP="00080D9E">
            <w:pPr>
              <w:numPr>
                <w:ilvl w:val="0"/>
                <w:numId w:val="31"/>
              </w:numPr>
              <w:spacing w:before="20" w:after="20"/>
              <w:contextualSpacing/>
              <w:rPr>
                <w:rFonts w:ascii="Arial" w:eastAsia="Arial" w:hAnsi="Arial" w:cs="Arial"/>
                <w:color w:val="auto"/>
                <w:sz w:val="20"/>
                <w:szCs w:val="20"/>
              </w:rPr>
            </w:pPr>
            <w:r w:rsidRPr="00495671">
              <w:rPr>
                <w:rFonts w:ascii="Arial" w:eastAsia="Arial" w:hAnsi="Arial" w:cs="Arial"/>
                <w:color w:val="auto"/>
                <w:sz w:val="20"/>
                <w:szCs w:val="20"/>
              </w:rPr>
              <w:t>tworzyć kryteria</w:t>
            </w:r>
            <w:r w:rsidR="001979D6">
              <w:rPr>
                <w:rFonts w:ascii="Arial" w:eastAsia="Arial" w:hAnsi="Arial" w:cs="Arial"/>
                <w:color w:val="auto"/>
                <w:sz w:val="20"/>
                <w:szCs w:val="20"/>
              </w:rPr>
              <w:t xml:space="preserve"> do </w:t>
            </w:r>
            <w:r w:rsidRPr="00495671">
              <w:rPr>
                <w:rFonts w:ascii="Arial" w:eastAsia="Arial" w:hAnsi="Arial" w:cs="Arial"/>
                <w:color w:val="auto"/>
                <w:sz w:val="20"/>
                <w:szCs w:val="20"/>
              </w:rPr>
              <w:t>norm jakościowych</w:t>
            </w:r>
            <w:r w:rsidR="001979D6">
              <w:rPr>
                <w:rFonts w:ascii="Arial" w:eastAsia="Arial" w:hAnsi="Arial" w:cs="Arial"/>
                <w:color w:val="auto"/>
                <w:sz w:val="20"/>
                <w:szCs w:val="20"/>
              </w:rPr>
              <w:t xml:space="preserve"> na </w:t>
            </w:r>
            <w:r w:rsidRPr="00495671">
              <w:rPr>
                <w:rFonts w:ascii="Arial" w:eastAsia="Arial" w:hAnsi="Arial" w:cs="Arial"/>
                <w:color w:val="auto"/>
                <w:sz w:val="20"/>
                <w:szCs w:val="20"/>
              </w:rPr>
              <w:t>materiały</w:t>
            </w:r>
            <w:r w:rsidR="001979D6">
              <w:rPr>
                <w:rFonts w:ascii="Arial" w:eastAsia="Arial" w:hAnsi="Arial" w:cs="Arial"/>
                <w:color w:val="auto"/>
                <w:sz w:val="20"/>
                <w:szCs w:val="20"/>
              </w:rPr>
              <w:t xml:space="preserve"> </w:t>
            </w:r>
            <w:r w:rsidR="001979D6">
              <w:rPr>
                <w:rFonts w:ascii="Arial" w:eastAsia="Arial" w:hAnsi="Arial" w:cs="Arial"/>
                <w:color w:val="auto"/>
                <w:sz w:val="20"/>
                <w:szCs w:val="20"/>
              </w:rPr>
              <w:lastRenderedPageBreak/>
              <w:t>do </w:t>
            </w:r>
            <w:r w:rsidRPr="00495671">
              <w:rPr>
                <w:rFonts w:ascii="Arial" w:eastAsia="Arial" w:hAnsi="Arial" w:cs="Arial"/>
                <w:color w:val="auto"/>
                <w:sz w:val="20"/>
                <w:szCs w:val="20"/>
              </w:rPr>
              <w:t xml:space="preserve">produkcji </w:t>
            </w:r>
          </w:p>
        </w:tc>
        <w:tc>
          <w:tcPr>
            <w:tcW w:w="3116" w:type="dxa"/>
          </w:tcPr>
          <w:p w:rsidR="00317933" w:rsidRPr="00495671" w:rsidRDefault="00317933" w:rsidP="00080D9E">
            <w:pPr>
              <w:numPr>
                <w:ilvl w:val="0"/>
                <w:numId w:val="31"/>
              </w:numPr>
              <w:spacing w:before="20" w:after="20"/>
              <w:contextualSpacing/>
              <w:rPr>
                <w:rFonts w:ascii="Arial" w:hAnsi="Arial" w:cs="Arial"/>
                <w:color w:val="auto"/>
                <w:sz w:val="20"/>
                <w:szCs w:val="20"/>
              </w:rPr>
            </w:pPr>
            <w:r w:rsidRPr="00495671">
              <w:rPr>
                <w:rFonts w:ascii="Arial" w:eastAsia="Arial" w:hAnsi="Arial" w:cs="Arial"/>
                <w:color w:val="auto"/>
                <w:sz w:val="20"/>
                <w:szCs w:val="20"/>
              </w:rPr>
              <w:lastRenderedPageBreak/>
              <w:t>korzystać</w:t>
            </w:r>
            <w:r w:rsidR="009842C9">
              <w:rPr>
                <w:rFonts w:ascii="Arial" w:eastAsia="Arial" w:hAnsi="Arial" w:cs="Arial"/>
                <w:color w:val="auto"/>
                <w:sz w:val="20"/>
                <w:szCs w:val="20"/>
              </w:rPr>
              <w:t xml:space="preserve"> z </w:t>
            </w:r>
            <w:r w:rsidRPr="00495671">
              <w:rPr>
                <w:rFonts w:ascii="Arial" w:eastAsia="Arial" w:hAnsi="Arial" w:cs="Arial"/>
                <w:color w:val="auto"/>
                <w:sz w:val="20"/>
                <w:szCs w:val="20"/>
              </w:rPr>
              <w:t>norm międzynarodowych, polskich</w:t>
            </w:r>
            <w:r w:rsidR="00DD462F">
              <w:rPr>
                <w:rFonts w:ascii="Arial" w:eastAsia="Arial" w:hAnsi="Arial" w:cs="Arial"/>
                <w:color w:val="auto"/>
                <w:sz w:val="20"/>
                <w:szCs w:val="20"/>
              </w:rPr>
              <w:t xml:space="preserve"> i </w:t>
            </w:r>
            <w:r w:rsidRPr="00495671">
              <w:rPr>
                <w:rFonts w:ascii="Arial" w:eastAsia="Arial" w:hAnsi="Arial" w:cs="Arial"/>
                <w:color w:val="auto"/>
                <w:sz w:val="20"/>
                <w:szCs w:val="20"/>
              </w:rPr>
              <w:t xml:space="preserve">branżowych dotyczących jakości wyrobów </w:t>
            </w:r>
            <w:r w:rsidR="00343851">
              <w:rPr>
                <w:rFonts w:ascii="Arial" w:eastAsia="Arial" w:hAnsi="Arial" w:cs="Arial"/>
                <w:color w:val="auto"/>
                <w:sz w:val="20"/>
                <w:szCs w:val="20"/>
              </w:rPr>
              <w:t>i </w:t>
            </w:r>
            <w:r w:rsidRPr="00495671">
              <w:rPr>
                <w:rFonts w:ascii="Arial" w:eastAsia="Arial" w:hAnsi="Arial" w:cs="Arial"/>
                <w:color w:val="auto"/>
                <w:sz w:val="20"/>
                <w:szCs w:val="20"/>
              </w:rPr>
              <w:t>materiałów</w:t>
            </w:r>
          </w:p>
          <w:p w:rsidR="00317933" w:rsidRPr="00495671" w:rsidRDefault="00317933" w:rsidP="00080D9E">
            <w:pPr>
              <w:numPr>
                <w:ilvl w:val="0"/>
                <w:numId w:val="31"/>
              </w:numPr>
              <w:spacing w:before="20" w:after="20"/>
              <w:contextualSpacing/>
              <w:rPr>
                <w:rFonts w:ascii="Arial" w:hAnsi="Arial" w:cs="Arial"/>
                <w:color w:val="auto"/>
                <w:sz w:val="20"/>
                <w:szCs w:val="20"/>
              </w:rPr>
            </w:pPr>
            <w:r w:rsidRPr="00495671">
              <w:rPr>
                <w:rFonts w:ascii="Arial" w:eastAsia="Arial" w:hAnsi="Arial" w:cs="Arial"/>
                <w:color w:val="auto"/>
                <w:sz w:val="20"/>
                <w:szCs w:val="20"/>
              </w:rPr>
              <w:t>oceniać m</w:t>
            </w:r>
            <w:r w:rsidRPr="00495671">
              <w:rPr>
                <w:rFonts w:ascii="Arial" w:hAnsi="Arial" w:cs="Arial"/>
                <w:color w:val="auto"/>
                <w:sz w:val="20"/>
                <w:szCs w:val="20"/>
              </w:rPr>
              <w:t>ateriały</w:t>
            </w:r>
            <w:r w:rsidR="00DD462F">
              <w:rPr>
                <w:rFonts w:ascii="Arial" w:hAnsi="Arial" w:cs="Arial"/>
                <w:color w:val="auto"/>
                <w:sz w:val="20"/>
                <w:szCs w:val="20"/>
              </w:rPr>
              <w:t xml:space="preserve"> i </w:t>
            </w:r>
            <w:r w:rsidRPr="00495671">
              <w:rPr>
                <w:rFonts w:ascii="Arial" w:hAnsi="Arial" w:cs="Arial"/>
                <w:color w:val="auto"/>
                <w:sz w:val="20"/>
                <w:szCs w:val="20"/>
              </w:rPr>
              <w:t>wyroby gotowe pod względem jakości</w:t>
            </w:r>
          </w:p>
        </w:tc>
        <w:tc>
          <w:tcPr>
            <w:tcW w:w="995" w:type="dxa"/>
          </w:tcPr>
          <w:p w:rsidR="00317933" w:rsidRPr="00495671" w:rsidRDefault="00317933" w:rsidP="00080D9E">
            <w:pPr>
              <w:rPr>
                <w:rFonts w:ascii="Arial" w:hAnsi="Arial" w:cs="Arial"/>
                <w:color w:val="auto"/>
                <w:sz w:val="20"/>
                <w:szCs w:val="20"/>
              </w:rPr>
            </w:pPr>
            <w:r>
              <w:rPr>
                <w:rFonts w:ascii="Arial" w:hAnsi="Arial" w:cs="Arial"/>
                <w:color w:val="auto"/>
                <w:sz w:val="20"/>
                <w:szCs w:val="20"/>
              </w:rPr>
              <w:t>Klasa I</w:t>
            </w:r>
            <w:r w:rsidR="003778B9">
              <w:rPr>
                <w:rFonts w:ascii="Arial" w:hAnsi="Arial" w:cs="Arial"/>
                <w:color w:val="auto"/>
                <w:sz w:val="20"/>
                <w:szCs w:val="20"/>
              </w:rPr>
              <w:t>V</w:t>
            </w:r>
          </w:p>
          <w:p w:rsidR="00317933" w:rsidRPr="00495671" w:rsidRDefault="00317933" w:rsidP="00080D9E">
            <w:pPr>
              <w:rPr>
                <w:rFonts w:ascii="Arial" w:hAnsi="Arial" w:cs="Arial"/>
                <w:color w:val="auto"/>
                <w:sz w:val="20"/>
                <w:szCs w:val="20"/>
              </w:rPr>
            </w:pPr>
          </w:p>
        </w:tc>
      </w:tr>
      <w:tr w:rsidR="00317933" w:rsidRPr="00495671" w:rsidTr="00191E18">
        <w:tc>
          <w:tcPr>
            <w:tcW w:w="2235" w:type="dxa"/>
          </w:tcPr>
          <w:p w:rsidR="00317933" w:rsidRPr="00495671" w:rsidRDefault="00317933" w:rsidP="00080D9E">
            <w:pPr>
              <w:rPr>
                <w:rFonts w:ascii="Arial" w:hAnsi="Arial" w:cs="Arial"/>
                <w:color w:val="auto"/>
                <w:sz w:val="20"/>
                <w:szCs w:val="20"/>
              </w:rPr>
            </w:pPr>
            <w:r w:rsidRPr="00495671">
              <w:rPr>
                <w:rFonts w:ascii="Arial" w:hAnsi="Arial" w:cs="Arial"/>
                <w:color w:val="auto"/>
                <w:sz w:val="20"/>
                <w:szCs w:val="20"/>
              </w:rPr>
              <w:lastRenderedPageBreak/>
              <w:t>7.</w:t>
            </w:r>
            <w:r>
              <w:rPr>
                <w:rFonts w:ascii="Arial" w:hAnsi="Arial" w:cs="Arial"/>
                <w:color w:val="auto"/>
                <w:sz w:val="20"/>
                <w:szCs w:val="20"/>
              </w:rPr>
              <w:t>P</w:t>
            </w:r>
            <w:r w:rsidRPr="00495671">
              <w:rPr>
                <w:rFonts w:ascii="Arial" w:hAnsi="Arial" w:cs="Arial"/>
                <w:color w:val="auto"/>
                <w:sz w:val="20"/>
                <w:szCs w:val="20"/>
              </w:rPr>
              <w:t>akowanie, magazynowanie oraz transport elementów, podzespołów</w:t>
            </w:r>
            <w:r w:rsidR="00DD462F">
              <w:rPr>
                <w:rFonts w:ascii="Arial" w:hAnsi="Arial" w:cs="Arial"/>
                <w:color w:val="auto"/>
                <w:sz w:val="20"/>
                <w:szCs w:val="20"/>
              </w:rPr>
              <w:t xml:space="preserve"> i </w:t>
            </w:r>
            <w:r w:rsidRPr="00495671">
              <w:rPr>
                <w:rFonts w:ascii="Arial" w:hAnsi="Arial" w:cs="Arial"/>
                <w:color w:val="auto"/>
                <w:sz w:val="20"/>
                <w:szCs w:val="20"/>
              </w:rPr>
              <w:t>wyrobów gotowych</w:t>
            </w:r>
            <w:r>
              <w:rPr>
                <w:rFonts w:ascii="Arial" w:hAnsi="Arial" w:cs="Arial"/>
                <w:color w:val="auto"/>
                <w:sz w:val="20"/>
                <w:szCs w:val="20"/>
              </w:rPr>
              <w:t>.</w:t>
            </w:r>
          </w:p>
        </w:tc>
        <w:tc>
          <w:tcPr>
            <w:tcW w:w="2693" w:type="dxa"/>
          </w:tcPr>
          <w:p w:rsidR="00317933" w:rsidRPr="00495671" w:rsidRDefault="00317933" w:rsidP="00683FE6">
            <w:pPr>
              <w:numPr>
                <w:ilvl w:val="0"/>
                <w:numId w:val="84"/>
              </w:numPr>
              <w:rPr>
                <w:rFonts w:ascii="Arial" w:hAnsi="Arial" w:cs="Arial"/>
                <w:color w:val="auto"/>
                <w:sz w:val="20"/>
                <w:szCs w:val="20"/>
              </w:rPr>
            </w:pPr>
            <w:r w:rsidRPr="00495671">
              <w:rPr>
                <w:rFonts w:ascii="Arial" w:hAnsi="Arial" w:cs="Arial"/>
                <w:color w:val="auto"/>
                <w:sz w:val="20"/>
                <w:szCs w:val="20"/>
              </w:rPr>
              <w:t>Pakowanie wyrobów gotowych.</w:t>
            </w:r>
          </w:p>
          <w:p w:rsidR="00317933" w:rsidRPr="00495671" w:rsidRDefault="00317933" w:rsidP="00683FE6">
            <w:pPr>
              <w:numPr>
                <w:ilvl w:val="0"/>
                <w:numId w:val="84"/>
              </w:numPr>
              <w:rPr>
                <w:rFonts w:ascii="Arial" w:hAnsi="Arial" w:cs="Arial"/>
                <w:color w:val="auto"/>
                <w:sz w:val="20"/>
                <w:szCs w:val="20"/>
              </w:rPr>
            </w:pPr>
            <w:r w:rsidRPr="00495671">
              <w:rPr>
                <w:rFonts w:ascii="Arial" w:hAnsi="Arial" w:cs="Arial"/>
                <w:color w:val="auto"/>
                <w:sz w:val="20"/>
                <w:szCs w:val="20"/>
              </w:rPr>
              <w:t>Magazynowanie wyrobów gotowych.</w:t>
            </w:r>
          </w:p>
          <w:p w:rsidR="00317933" w:rsidRPr="00495671" w:rsidRDefault="00317933" w:rsidP="00683FE6">
            <w:pPr>
              <w:numPr>
                <w:ilvl w:val="0"/>
                <w:numId w:val="84"/>
              </w:numPr>
              <w:rPr>
                <w:rFonts w:ascii="Arial" w:hAnsi="Arial" w:cs="Arial"/>
                <w:color w:val="auto"/>
                <w:sz w:val="20"/>
                <w:szCs w:val="20"/>
              </w:rPr>
            </w:pPr>
            <w:r w:rsidRPr="00495671">
              <w:rPr>
                <w:rFonts w:ascii="Arial" w:hAnsi="Arial" w:cs="Arial"/>
                <w:color w:val="auto"/>
                <w:sz w:val="20"/>
                <w:szCs w:val="20"/>
              </w:rPr>
              <w:t>Transport wyrobów gotowych.</w:t>
            </w:r>
          </w:p>
        </w:tc>
        <w:tc>
          <w:tcPr>
            <w:tcW w:w="850" w:type="dxa"/>
          </w:tcPr>
          <w:p w:rsidR="00317933" w:rsidRPr="00495671" w:rsidRDefault="00317933" w:rsidP="00080D9E">
            <w:pPr>
              <w:jc w:val="center"/>
              <w:rPr>
                <w:rFonts w:ascii="Arial" w:hAnsi="Arial" w:cs="Arial"/>
                <w:color w:val="auto"/>
                <w:sz w:val="20"/>
                <w:szCs w:val="20"/>
              </w:rPr>
            </w:pPr>
          </w:p>
        </w:tc>
        <w:tc>
          <w:tcPr>
            <w:tcW w:w="3969" w:type="dxa"/>
          </w:tcPr>
          <w:p w:rsidR="00317933" w:rsidRPr="00495671" w:rsidRDefault="00317933" w:rsidP="00080D9E">
            <w:pPr>
              <w:numPr>
                <w:ilvl w:val="0"/>
                <w:numId w:val="31"/>
              </w:numPr>
              <w:pBdr>
                <w:top w:val="none" w:sz="0" w:space="0" w:color="auto"/>
                <w:left w:val="none" w:sz="0" w:space="0" w:color="auto"/>
                <w:bottom w:val="none" w:sz="0" w:space="0" w:color="auto"/>
                <w:right w:val="none" w:sz="0" w:space="0" w:color="auto"/>
                <w:between w:val="none" w:sz="0" w:space="0" w:color="auto"/>
              </w:pBdr>
              <w:ind w:left="357" w:hanging="357"/>
              <w:jc w:val="both"/>
              <w:rPr>
                <w:rFonts w:ascii="Arial" w:hAnsi="Arial" w:cs="Arial"/>
                <w:color w:val="auto"/>
                <w:sz w:val="20"/>
                <w:szCs w:val="20"/>
              </w:rPr>
            </w:pPr>
            <w:r w:rsidRPr="00495671">
              <w:rPr>
                <w:rFonts w:ascii="Arial" w:hAnsi="Arial" w:cs="Arial"/>
                <w:color w:val="auto"/>
                <w:sz w:val="20"/>
                <w:szCs w:val="20"/>
              </w:rPr>
              <w:t xml:space="preserve">wdrażać sposoby pakowania elementów, </w:t>
            </w:r>
            <w:r w:rsidR="00343851" w:rsidRPr="00495671">
              <w:rPr>
                <w:rFonts w:ascii="Arial" w:hAnsi="Arial" w:cs="Arial"/>
                <w:color w:val="auto"/>
                <w:sz w:val="20"/>
                <w:szCs w:val="20"/>
              </w:rPr>
              <w:t xml:space="preserve">podzespołów </w:t>
            </w:r>
            <w:r w:rsidR="00343851">
              <w:rPr>
                <w:rFonts w:ascii="Arial" w:hAnsi="Arial" w:cs="Arial"/>
                <w:color w:val="auto"/>
                <w:sz w:val="20"/>
                <w:szCs w:val="20"/>
              </w:rPr>
              <w:t>i</w:t>
            </w:r>
            <w:r w:rsidR="00DD462F">
              <w:rPr>
                <w:rFonts w:ascii="Arial" w:hAnsi="Arial" w:cs="Arial"/>
                <w:color w:val="auto"/>
                <w:sz w:val="20"/>
                <w:szCs w:val="20"/>
              </w:rPr>
              <w:t> </w:t>
            </w:r>
            <w:r w:rsidRPr="00495671">
              <w:rPr>
                <w:rFonts w:ascii="Arial" w:hAnsi="Arial" w:cs="Arial"/>
                <w:color w:val="auto"/>
                <w:sz w:val="20"/>
                <w:szCs w:val="20"/>
              </w:rPr>
              <w:t xml:space="preserve">wyrobów gotowych </w:t>
            </w:r>
          </w:p>
          <w:p w:rsidR="00317933" w:rsidRPr="00495671" w:rsidRDefault="00317933" w:rsidP="00080D9E">
            <w:pPr>
              <w:numPr>
                <w:ilvl w:val="0"/>
                <w:numId w:val="31"/>
              </w:numPr>
              <w:ind w:left="357" w:hanging="357"/>
              <w:contextualSpacing/>
              <w:rPr>
                <w:rFonts w:ascii="Arial" w:hAnsi="Arial" w:cs="Arial"/>
                <w:color w:val="auto"/>
                <w:sz w:val="20"/>
                <w:szCs w:val="20"/>
              </w:rPr>
            </w:pPr>
            <w:r w:rsidRPr="00495671">
              <w:rPr>
                <w:rFonts w:ascii="Arial" w:hAnsi="Arial" w:cs="Arial"/>
                <w:color w:val="auto"/>
                <w:sz w:val="20"/>
                <w:szCs w:val="20"/>
              </w:rPr>
              <w:t>dobierać środki transportu</w:t>
            </w:r>
            <w:r w:rsidR="001979D6">
              <w:rPr>
                <w:rFonts w:ascii="Arial" w:hAnsi="Arial" w:cs="Arial"/>
                <w:color w:val="auto"/>
                <w:sz w:val="20"/>
                <w:szCs w:val="20"/>
              </w:rPr>
              <w:t xml:space="preserve"> do </w:t>
            </w:r>
            <w:r w:rsidRPr="00495671">
              <w:rPr>
                <w:rFonts w:ascii="Arial" w:hAnsi="Arial" w:cs="Arial"/>
                <w:color w:val="auto"/>
                <w:sz w:val="20"/>
                <w:szCs w:val="20"/>
              </w:rPr>
              <w:t>przewozu elementów, podzespołów</w:t>
            </w:r>
            <w:r w:rsidR="00DD462F">
              <w:rPr>
                <w:rFonts w:ascii="Arial" w:hAnsi="Arial" w:cs="Arial"/>
                <w:color w:val="auto"/>
                <w:sz w:val="20"/>
                <w:szCs w:val="20"/>
              </w:rPr>
              <w:t xml:space="preserve"> i </w:t>
            </w:r>
            <w:r w:rsidRPr="00495671">
              <w:rPr>
                <w:rFonts w:ascii="Arial" w:hAnsi="Arial" w:cs="Arial"/>
                <w:color w:val="auto"/>
                <w:sz w:val="20"/>
                <w:szCs w:val="20"/>
              </w:rPr>
              <w:t>wyrobów gotowych</w:t>
            </w:r>
          </w:p>
          <w:p w:rsidR="00317933" w:rsidRPr="00495671" w:rsidRDefault="00317933" w:rsidP="00080D9E">
            <w:pPr>
              <w:numPr>
                <w:ilvl w:val="0"/>
                <w:numId w:val="31"/>
              </w:numPr>
              <w:ind w:left="357" w:hanging="357"/>
              <w:contextualSpacing/>
              <w:rPr>
                <w:rFonts w:ascii="Arial" w:hAnsi="Arial" w:cs="Arial"/>
                <w:color w:val="auto"/>
                <w:sz w:val="20"/>
                <w:szCs w:val="20"/>
              </w:rPr>
            </w:pPr>
            <w:r w:rsidRPr="00495671">
              <w:rPr>
                <w:rFonts w:ascii="Arial" w:hAnsi="Arial" w:cs="Arial"/>
                <w:color w:val="auto"/>
                <w:sz w:val="20"/>
                <w:szCs w:val="20"/>
              </w:rPr>
              <w:t>ustalać metody składowania elementów, podzespołów</w:t>
            </w:r>
            <w:r w:rsidR="00DD462F">
              <w:rPr>
                <w:rFonts w:ascii="Arial" w:hAnsi="Arial" w:cs="Arial"/>
                <w:color w:val="auto"/>
                <w:sz w:val="20"/>
                <w:szCs w:val="20"/>
              </w:rPr>
              <w:t xml:space="preserve"> i </w:t>
            </w:r>
            <w:r w:rsidRPr="00495671">
              <w:rPr>
                <w:rFonts w:ascii="Arial" w:hAnsi="Arial" w:cs="Arial"/>
                <w:color w:val="auto"/>
                <w:sz w:val="20"/>
                <w:szCs w:val="20"/>
              </w:rPr>
              <w:t>wyrobów gotowych</w:t>
            </w:r>
            <w:r w:rsidR="009842C9">
              <w:rPr>
                <w:rFonts w:ascii="Arial" w:hAnsi="Arial" w:cs="Arial"/>
                <w:color w:val="auto"/>
                <w:sz w:val="20"/>
                <w:szCs w:val="20"/>
              </w:rPr>
              <w:t xml:space="preserve"> z </w:t>
            </w:r>
            <w:r w:rsidRPr="00495671">
              <w:rPr>
                <w:rFonts w:ascii="Arial" w:hAnsi="Arial" w:cs="Arial"/>
                <w:color w:val="auto"/>
                <w:sz w:val="20"/>
                <w:szCs w:val="20"/>
              </w:rPr>
              <w:t>drewna</w:t>
            </w:r>
            <w:r w:rsidR="00DD462F">
              <w:rPr>
                <w:rFonts w:ascii="Arial" w:hAnsi="Arial" w:cs="Arial"/>
                <w:color w:val="auto"/>
                <w:sz w:val="20"/>
                <w:szCs w:val="20"/>
              </w:rPr>
              <w:t xml:space="preserve"> i </w:t>
            </w:r>
            <w:r w:rsidRPr="00495671">
              <w:rPr>
                <w:rFonts w:ascii="Arial" w:hAnsi="Arial" w:cs="Arial"/>
                <w:color w:val="auto"/>
                <w:sz w:val="20"/>
                <w:szCs w:val="20"/>
              </w:rPr>
              <w:t>materiałów drewnopochodnych</w:t>
            </w:r>
          </w:p>
        </w:tc>
        <w:tc>
          <w:tcPr>
            <w:tcW w:w="3116" w:type="dxa"/>
          </w:tcPr>
          <w:p w:rsidR="00317933" w:rsidRPr="00495671" w:rsidRDefault="00317933" w:rsidP="00080D9E">
            <w:pPr>
              <w:numPr>
                <w:ilvl w:val="0"/>
                <w:numId w:val="31"/>
              </w:numPr>
              <w:rPr>
                <w:rFonts w:ascii="Arial" w:hAnsi="Arial" w:cs="Arial"/>
                <w:color w:val="auto"/>
                <w:sz w:val="20"/>
                <w:szCs w:val="20"/>
              </w:rPr>
            </w:pPr>
            <w:r w:rsidRPr="00495671">
              <w:rPr>
                <w:rFonts w:ascii="Arial" w:hAnsi="Arial" w:cs="Arial"/>
                <w:color w:val="auto"/>
                <w:sz w:val="20"/>
                <w:szCs w:val="20"/>
              </w:rPr>
              <w:t>wykonywać prace związane</w:t>
            </w:r>
            <w:r w:rsidR="009842C9">
              <w:rPr>
                <w:rFonts w:ascii="Arial" w:hAnsi="Arial" w:cs="Arial"/>
                <w:color w:val="auto"/>
                <w:sz w:val="20"/>
                <w:szCs w:val="20"/>
              </w:rPr>
              <w:t xml:space="preserve"> z </w:t>
            </w:r>
            <w:r w:rsidRPr="00495671">
              <w:rPr>
                <w:rFonts w:ascii="Arial" w:hAnsi="Arial" w:cs="Arial"/>
                <w:color w:val="auto"/>
                <w:sz w:val="20"/>
                <w:szCs w:val="20"/>
              </w:rPr>
              <w:t>pakowaniem, magazynowaniem oraz transportem gotowych wyrobów stolarskich.</w:t>
            </w:r>
          </w:p>
        </w:tc>
        <w:tc>
          <w:tcPr>
            <w:tcW w:w="995" w:type="dxa"/>
          </w:tcPr>
          <w:p w:rsidR="00317933" w:rsidRPr="00495671" w:rsidRDefault="00317933" w:rsidP="00080D9E">
            <w:pPr>
              <w:rPr>
                <w:rFonts w:ascii="Arial" w:hAnsi="Arial" w:cs="Arial"/>
                <w:color w:val="auto"/>
                <w:sz w:val="20"/>
                <w:szCs w:val="20"/>
              </w:rPr>
            </w:pPr>
            <w:r>
              <w:rPr>
                <w:rFonts w:ascii="Arial" w:hAnsi="Arial" w:cs="Arial"/>
                <w:color w:val="auto"/>
                <w:sz w:val="20"/>
                <w:szCs w:val="20"/>
              </w:rPr>
              <w:t>Klasa I</w:t>
            </w:r>
            <w:r w:rsidR="003778B9">
              <w:rPr>
                <w:rFonts w:ascii="Arial" w:hAnsi="Arial" w:cs="Arial"/>
                <w:color w:val="auto"/>
                <w:sz w:val="20"/>
                <w:szCs w:val="20"/>
              </w:rPr>
              <w:t>V</w:t>
            </w:r>
            <w:r>
              <w:rPr>
                <w:rFonts w:ascii="Arial" w:hAnsi="Arial" w:cs="Arial"/>
                <w:color w:val="auto"/>
                <w:sz w:val="20"/>
                <w:szCs w:val="20"/>
              </w:rPr>
              <w:t xml:space="preserve"> </w:t>
            </w:r>
          </w:p>
        </w:tc>
      </w:tr>
      <w:tr w:rsidR="00317933" w:rsidRPr="00E46DAC" w:rsidTr="00191E18">
        <w:tc>
          <w:tcPr>
            <w:tcW w:w="2235" w:type="dxa"/>
            <w:shd w:val="clear" w:color="auto" w:fill="auto"/>
          </w:tcPr>
          <w:p w:rsidR="00317933" w:rsidRPr="00E46DAC" w:rsidRDefault="00317933" w:rsidP="00080D9E">
            <w:pPr>
              <w:pStyle w:val="Bezodstpw"/>
              <w:rPr>
                <w:rFonts w:ascii="Arial" w:hAnsi="Arial" w:cs="Arial"/>
                <w:sz w:val="20"/>
                <w:szCs w:val="20"/>
              </w:rPr>
            </w:pPr>
            <w:r>
              <w:rPr>
                <w:rFonts w:ascii="Arial" w:hAnsi="Arial" w:cs="Arial"/>
                <w:sz w:val="20"/>
                <w:szCs w:val="20"/>
              </w:rPr>
              <w:t>8.Praca zespołowa.</w:t>
            </w:r>
          </w:p>
        </w:tc>
        <w:tc>
          <w:tcPr>
            <w:tcW w:w="2693" w:type="dxa"/>
            <w:shd w:val="clear" w:color="auto" w:fill="auto"/>
          </w:tcPr>
          <w:p w:rsidR="00317933" w:rsidRPr="00E46DAC" w:rsidRDefault="00317933" w:rsidP="00080D9E">
            <w:pPr>
              <w:pStyle w:val="Bezodstpw"/>
              <w:rPr>
                <w:rFonts w:ascii="Arial" w:hAnsi="Arial" w:cs="Arial"/>
                <w:sz w:val="20"/>
                <w:szCs w:val="20"/>
              </w:rPr>
            </w:pPr>
            <w:r w:rsidRPr="00E46DAC">
              <w:rPr>
                <w:rFonts w:ascii="Arial" w:hAnsi="Arial" w:cs="Arial"/>
                <w:sz w:val="20"/>
                <w:szCs w:val="20"/>
              </w:rPr>
              <w:t>1.Organizacja</w:t>
            </w:r>
            <w:r w:rsidR="00DD462F">
              <w:rPr>
                <w:rFonts w:ascii="Arial" w:hAnsi="Arial" w:cs="Arial"/>
                <w:sz w:val="20"/>
                <w:szCs w:val="20"/>
              </w:rPr>
              <w:t xml:space="preserve"> i </w:t>
            </w:r>
            <w:r w:rsidRPr="00E46DAC">
              <w:rPr>
                <w:rFonts w:ascii="Arial" w:hAnsi="Arial" w:cs="Arial"/>
                <w:sz w:val="20"/>
                <w:szCs w:val="20"/>
              </w:rPr>
              <w:t xml:space="preserve">monitorowanie </w:t>
            </w:r>
            <w:r w:rsidR="00EF68EF" w:rsidRPr="00E46DAC">
              <w:rPr>
                <w:rFonts w:ascii="Arial" w:hAnsi="Arial" w:cs="Arial"/>
                <w:sz w:val="20"/>
                <w:szCs w:val="20"/>
              </w:rPr>
              <w:t>pracy zespołowej</w:t>
            </w:r>
            <w:r w:rsidRPr="00E46DAC">
              <w:rPr>
                <w:rFonts w:ascii="Arial" w:hAnsi="Arial" w:cs="Arial"/>
                <w:sz w:val="20"/>
                <w:szCs w:val="20"/>
              </w:rPr>
              <w:t xml:space="preserve">. </w:t>
            </w:r>
          </w:p>
        </w:tc>
        <w:tc>
          <w:tcPr>
            <w:tcW w:w="850" w:type="dxa"/>
            <w:shd w:val="clear" w:color="auto" w:fill="auto"/>
          </w:tcPr>
          <w:p w:rsidR="00317933" w:rsidRPr="00E46DAC" w:rsidRDefault="00317933" w:rsidP="00080D9E">
            <w:pPr>
              <w:pStyle w:val="Bezodstpw"/>
              <w:jc w:val="center"/>
              <w:rPr>
                <w:rFonts w:ascii="Arial" w:hAnsi="Arial" w:cs="Arial"/>
                <w:sz w:val="20"/>
                <w:szCs w:val="20"/>
              </w:rPr>
            </w:pPr>
          </w:p>
        </w:tc>
        <w:tc>
          <w:tcPr>
            <w:tcW w:w="3969" w:type="dxa"/>
            <w:shd w:val="clear" w:color="auto" w:fill="auto"/>
          </w:tcPr>
          <w:p w:rsidR="00317933" w:rsidRDefault="00317933"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Pr>
                <w:rFonts w:ascii="Arial" w:hAnsi="Arial" w:cs="Arial"/>
                <w:sz w:val="20"/>
                <w:szCs w:val="20"/>
              </w:rPr>
              <w:t>określać zasady komunikacji interpersonalnej w pracy zespołu</w:t>
            </w:r>
          </w:p>
          <w:p w:rsidR="00317933" w:rsidRDefault="00317933"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Pr>
                <w:rFonts w:ascii="Arial" w:hAnsi="Arial" w:cs="Arial"/>
                <w:sz w:val="20"/>
                <w:szCs w:val="20"/>
              </w:rPr>
              <w:t>wymieniać aktywne metody słuchania wpływające</w:t>
            </w:r>
            <w:r w:rsidR="001979D6">
              <w:rPr>
                <w:rFonts w:ascii="Arial" w:hAnsi="Arial" w:cs="Arial"/>
                <w:sz w:val="20"/>
                <w:szCs w:val="20"/>
              </w:rPr>
              <w:t xml:space="preserve"> na </w:t>
            </w:r>
            <w:r w:rsidRPr="00E46DAC">
              <w:rPr>
                <w:rFonts w:ascii="Arial" w:hAnsi="Arial" w:cs="Arial"/>
                <w:sz w:val="20"/>
                <w:szCs w:val="20"/>
              </w:rPr>
              <w:t>jakość pracy zespołu</w:t>
            </w:r>
          </w:p>
          <w:p w:rsidR="00317933" w:rsidRDefault="00317933"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Pr>
                <w:rFonts w:ascii="Arial" w:hAnsi="Arial" w:cs="Arial"/>
                <w:sz w:val="20"/>
                <w:szCs w:val="20"/>
              </w:rPr>
              <w:t>stosować różne rodzaje komunikatów przy wykonywaniu zadań zawodowych</w:t>
            </w:r>
          </w:p>
          <w:p w:rsidR="00317933" w:rsidRDefault="00317933"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Pr>
                <w:rFonts w:ascii="Arial" w:hAnsi="Arial" w:cs="Arial"/>
                <w:sz w:val="20"/>
                <w:szCs w:val="20"/>
              </w:rPr>
              <w:t>wymieniać metody</w:t>
            </w:r>
            <w:r w:rsidR="00DD462F">
              <w:rPr>
                <w:rFonts w:ascii="Arial" w:hAnsi="Arial" w:cs="Arial"/>
                <w:sz w:val="20"/>
                <w:szCs w:val="20"/>
              </w:rPr>
              <w:t xml:space="preserve"> i </w:t>
            </w:r>
            <w:r w:rsidRPr="00E46DAC">
              <w:rPr>
                <w:rFonts w:ascii="Arial" w:hAnsi="Arial" w:cs="Arial"/>
                <w:sz w:val="20"/>
                <w:szCs w:val="20"/>
              </w:rPr>
              <w:t>techniki rozwiązywania problemów wynikające w trakcie wykonywaniu zadań zawodowych</w:t>
            </w:r>
          </w:p>
          <w:p w:rsidR="00317933" w:rsidRDefault="00317933"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Pr>
                <w:rFonts w:ascii="Arial" w:hAnsi="Arial" w:cs="Arial"/>
                <w:sz w:val="20"/>
                <w:szCs w:val="20"/>
              </w:rPr>
              <w:t>angażować się w realizację przypisanych zadań zawodowych</w:t>
            </w:r>
          </w:p>
          <w:p w:rsidR="00317933" w:rsidRDefault="00317933"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Pr>
                <w:rFonts w:ascii="Arial" w:hAnsi="Arial" w:cs="Arial"/>
                <w:sz w:val="20"/>
                <w:szCs w:val="20"/>
              </w:rPr>
              <w:t xml:space="preserve">uwzględniać opinie innych przy wykonywaniu zadań zawodowych </w:t>
            </w:r>
          </w:p>
          <w:p w:rsidR="00317933" w:rsidRDefault="00317933"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Pr>
                <w:rFonts w:ascii="Arial" w:hAnsi="Arial" w:cs="Arial"/>
                <w:sz w:val="20"/>
                <w:szCs w:val="20"/>
              </w:rPr>
              <w:t>komunikować się ze współpracownikami</w:t>
            </w:r>
          </w:p>
          <w:p w:rsidR="00317933" w:rsidRPr="00E46DAC" w:rsidRDefault="00317933" w:rsidP="00080D9E">
            <w:pPr>
              <w:pStyle w:val="Bezodstpw"/>
              <w:ind w:left="298"/>
              <w:rPr>
                <w:rFonts w:ascii="Arial" w:hAnsi="Arial" w:cs="Arial"/>
                <w:sz w:val="20"/>
                <w:szCs w:val="20"/>
              </w:rPr>
            </w:pPr>
          </w:p>
        </w:tc>
        <w:tc>
          <w:tcPr>
            <w:tcW w:w="3116" w:type="dxa"/>
            <w:shd w:val="clear" w:color="auto" w:fill="auto"/>
          </w:tcPr>
          <w:p w:rsidR="00317933" w:rsidRDefault="00317933"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Pr>
                <w:rFonts w:ascii="Arial" w:hAnsi="Arial" w:cs="Arial"/>
                <w:sz w:val="20"/>
                <w:szCs w:val="20"/>
              </w:rPr>
              <w:t>wyrażać określone emocje</w:t>
            </w:r>
            <w:r w:rsidR="00DD462F">
              <w:rPr>
                <w:rFonts w:ascii="Arial" w:hAnsi="Arial" w:cs="Arial"/>
                <w:sz w:val="20"/>
                <w:szCs w:val="20"/>
              </w:rPr>
              <w:t xml:space="preserve"> i </w:t>
            </w:r>
            <w:r w:rsidRPr="00E46DAC">
              <w:rPr>
                <w:rFonts w:ascii="Arial" w:hAnsi="Arial" w:cs="Arial"/>
                <w:sz w:val="20"/>
                <w:szCs w:val="20"/>
              </w:rPr>
              <w:t>komunikaty, wykorzystując komunikację niewerbalną w pracy zespołu</w:t>
            </w:r>
          </w:p>
          <w:p w:rsidR="00317933" w:rsidRDefault="00317933"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Pr>
                <w:rFonts w:ascii="Arial" w:hAnsi="Arial" w:cs="Arial"/>
                <w:sz w:val="20"/>
                <w:szCs w:val="20"/>
              </w:rPr>
              <w:t>prezentować własne stanowisko stosując różne środki komunikacji niewerbalnej przy wykonywaniu zadań zawodowych</w:t>
            </w:r>
          </w:p>
          <w:p w:rsidR="00317933" w:rsidRDefault="00317933"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Pr>
                <w:rFonts w:ascii="Arial" w:hAnsi="Arial" w:cs="Arial"/>
                <w:sz w:val="20"/>
                <w:szCs w:val="20"/>
              </w:rPr>
              <w:t>interpretować mowę ciała prezentowaną w trakcie wykonywania zadań zawodowych</w:t>
            </w:r>
          </w:p>
          <w:p w:rsidR="00317933" w:rsidRDefault="00317933"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Pr>
                <w:rFonts w:ascii="Arial" w:hAnsi="Arial" w:cs="Arial"/>
                <w:sz w:val="20"/>
                <w:szCs w:val="20"/>
              </w:rPr>
              <w:t>przedstawiać alternatywne rozwiązania problemu, aby osiągnąć założone cele zawodowe</w:t>
            </w:r>
          </w:p>
          <w:p w:rsidR="00317933" w:rsidRDefault="00317933"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Pr>
                <w:rFonts w:ascii="Arial" w:hAnsi="Arial" w:cs="Arial"/>
                <w:sz w:val="20"/>
                <w:szCs w:val="20"/>
              </w:rPr>
              <w:t>a</w:t>
            </w:r>
            <w:r w:rsidRPr="00E46DAC" w:rsidDel="00450479">
              <w:rPr>
                <w:rFonts w:ascii="Arial" w:hAnsi="Arial" w:cs="Arial"/>
                <w:sz w:val="20"/>
                <w:szCs w:val="20"/>
              </w:rPr>
              <w:t>naliz</w:t>
            </w:r>
            <w:r w:rsidRPr="00E46DAC">
              <w:rPr>
                <w:rFonts w:ascii="Arial" w:hAnsi="Arial" w:cs="Arial"/>
                <w:sz w:val="20"/>
                <w:szCs w:val="20"/>
              </w:rPr>
              <w:t xml:space="preserve">ować </w:t>
            </w:r>
            <w:r w:rsidRPr="00E46DAC" w:rsidDel="00450479">
              <w:rPr>
                <w:rFonts w:ascii="Arial" w:hAnsi="Arial" w:cs="Arial"/>
                <w:sz w:val="20"/>
                <w:szCs w:val="20"/>
              </w:rPr>
              <w:t>sposób wykonania czynności</w:t>
            </w:r>
            <w:r w:rsidRPr="00E46DAC">
              <w:rPr>
                <w:rFonts w:ascii="Arial" w:hAnsi="Arial" w:cs="Arial"/>
                <w:sz w:val="20"/>
                <w:szCs w:val="20"/>
              </w:rPr>
              <w:t xml:space="preserve"> w celu uniknięcia wystąpienia </w:t>
            </w:r>
            <w:r w:rsidRPr="00E46DAC" w:rsidDel="00450479">
              <w:rPr>
                <w:rFonts w:ascii="Arial" w:hAnsi="Arial" w:cs="Arial"/>
                <w:sz w:val="20"/>
                <w:szCs w:val="20"/>
              </w:rPr>
              <w:t>niepożądanych zdarzeń</w:t>
            </w:r>
          </w:p>
          <w:p w:rsidR="00317933" w:rsidRDefault="00317933"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Pr>
                <w:rFonts w:ascii="Arial" w:hAnsi="Arial" w:cs="Arial"/>
                <w:sz w:val="20"/>
                <w:szCs w:val="20"/>
              </w:rPr>
              <w:t>wprowadzać rozwiązania techniczne</w:t>
            </w:r>
            <w:r w:rsidR="00DD462F">
              <w:rPr>
                <w:rFonts w:ascii="Arial" w:hAnsi="Arial" w:cs="Arial"/>
                <w:sz w:val="20"/>
                <w:szCs w:val="20"/>
              </w:rPr>
              <w:t xml:space="preserve"> i </w:t>
            </w:r>
            <w:r w:rsidRPr="00E46DAC">
              <w:rPr>
                <w:rFonts w:ascii="Arial" w:hAnsi="Arial" w:cs="Arial"/>
                <w:sz w:val="20"/>
                <w:szCs w:val="20"/>
              </w:rPr>
              <w:t>organizacyjne wpływające</w:t>
            </w:r>
            <w:r w:rsidR="001979D6">
              <w:rPr>
                <w:rFonts w:ascii="Arial" w:hAnsi="Arial" w:cs="Arial"/>
                <w:sz w:val="20"/>
                <w:szCs w:val="20"/>
              </w:rPr>
              <w:t xml:space="preserve"> na </w:t>
            </w:r>
            <w:r w:rsidRPr="00E46DAC">
              <w:rPr>
                <w:rFonts w:ascii="Arial" w:hAnsi="Arial" w:cs="Arial"/>
                <w:sz w:val="20"/>
                <w:szCs w:val="20"/>
              </w:rPr>
              <w:t>poprawę warunków</w:t>
            </w:r>
            <w:r w:rsidR="00DD462F">
              <w:rPr>
                <w:rFonts w:ascii="Arial" w:hAnsi="Arial" w:cs="Arial"/>
                <w:sz w:val="20"/>
                <w:szCs w:val="20"/>
              </w:rPr>
              <w:t xml:space="preserve"> i </w:t>
            </w:r>
            <w:r w:rsidRPr="00E46DAC">
              <w:rPr>
                <w:rFonts w:ascii="Arial" w:hAnsi="Arial" w:cs="Arial"/>
                <w:sz w:val="20"/>
                <w:szCs w:val="20"/>
              </w:rPr>
              <w:t>jakość pracy</w:t>
            </w:r>
          </w:p>
          <w:p w:rsidR="00317933" w:rsidRDefault="00317933" w:rsidP="007C319A">
            <w:pPr>
              <w:pStyle w:val="Bezodstpw"/>
              <w:numPr>
                <w:ilvl w:val="0"/>
                <w:numId w:val="257"/>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b/>
                <w:sz w:val="20"/>
                <w:szCs w:val="20"/>
              </w:rPr>
            </w:pPr>
            <w:r w:rsidRPr="00E46DAC" w:rsidDel="00450479">
              <w:rPr>
                <w:rFonts w:ascii="Arial" w:hAnsi="Arial" w:cs="Arial"/>
                <w:sz w:val="20"/>
                <w:szCs w:val="20"/>
              </w:rPr>
              <w:t>modyfik</w:t>
            </w:r>
            <w:r w:rsidRPr="00E46DAC">
              <w:rPr>
                <w:rFonts w:ascii="Arial" w:hAnsi="Arial" w:cs="Arial"/>
                <w:sz w:val="20"/>
                <w:szCs w:val="20"/>
              </w:rPr>
              <w:t>ować</w:t>
            </w:r>
            <w:r w:rsidRPr="00E46DAC" w:rsidDel="00450479">
              <w:rPr>
                <w:rFonts w:ascii="Arial" w:hAnsi="Arial" w:cs="Arial"/>
                <w:sz w:val="20"/>
                <w:szCs w:val="20"/>
              </w:rPr>
              <w:t xml:space="preserve"> sposób wykonywania czynności </w:t>
            </w:r>
            <w:r w:rsidRPr="00E46DAC" w:rsidDel="00450479">
              <w:rPr>
                <w:rFonts w:ascii="Arial" w:hAnsi="Arial" w:cs="Arial"/>
                <w:sz w:val="20"/>
                <w:szCs w:val="20"/>
              </w:rPr>
              <w:lastRenderedPageBreak/>
              <w:t>uwzględniając stanowisko wypracowane wspólnie</w:t>
            </w:r>
            <w:r w:rsidR="009842C9">
              <w:rPr>
                <w:rFonts w:ascii="Arial" w:hAnsi="Arial" w:cs="Arial"/>
                <w:sz w:val="20"/>
                <w:szCs w:val="20"/>
              </w:rPr>
              <w:t xml:space="preserve"> z </w:t>
            </w:r>
            <w:r w:rsidRPr="00E46DAC">
              <w:rPr>
                <w:rFonts w:ascii="Arial" w:hAnsi="Arial" w:cs="Arial"/>
                <w:sz w:val="20"/>
                <w:szCs w:val="20"/>
              </w:rPr>
              <w:t>innymi członkami zespołu</w:t>
            </w:r>
          </w:p>
        </w:tc>
        <w:tc>
          <w:tcPr>
            <w:tcW w:w="995" w:type="dxa"/>
            <w:shd w:val="clear" w:color="auto" w:fill="auto"/>
          </w:tcPr>
          <w:p w:rsidR="00317933" w:rsidRPr="00E46DAC" w:rsidRDefault="00317933" w:rsidP="00080D9E">
            <w:pPr>
              <w:pStyle w:val="Bezodstpw"/>
              <w:rPr>
                <w:rFonts w:ascii="Arial" w:hAnsi="Arial" w:cs="Arial"/>
                <w:sz w:val="20"/>
                <w:szCs w:val="20"/>
              </w:rPr>
            </w:pPr>
            <w:r>
              <w:rPr>
                <w:rFonts w:ascii="Arial" w:hAnsi="Arial" w:cs="Arial"/>
                <w:color w:val="auto"/>
                <w:sz w:val="20"/>
                <w:szCs w:val="20"/>
              </w:rPr>
              <w:lastRenderedPageBreak/>
              <w:t>Klasa III</w:t>
            </w:r>
            <w:r w:rsidR="003778B9">
              <w:rPr>
                <w:rFonts w:ascii="Arial" w:hAnsi="Arial" w:cs="Arial"/>
                <w:color w:val="auto"/>
                <w:sz w:val="20"/>
                <w:szCs w:val="20"/>
              </w:rPr>
              <w:t>/IV</w:t>
            </w:r>
            <w:r>
              <w:rPr>
                <w:rFonts w:ascii="Arial" w:hAnsi="Arial" w:cs="Arial"/>
                <w:color w:val="auto"/>
                <w:sz w:val="20"/>
                <w:szCs w:val="20"/>
              </w:rPr>
              <w:t xml:space="preserve"> </w:t>
            </w:r>
          </w:p>
          <w:p w:rsidR="00317933" w:rsidRPr="00E46DAC" w:rsidRDefault="00317933" w:rsidP="00080D9E">
            <w:pPr>
              <w:pStyle w:val="Bezodstpw"/>
              <w:rPr>
                <w:rFonts w:ascii="Arial" w:hAnsi="Arial" w:cs="Arial"/>
                <w:sz w:val="20"/>
                <w:szCs w:val="20"/>
              </w:rPr>
            </w:pPr>
          </w:p>
        </w:tc>
      </w:tr>
      <w:tr w:rsidR="00F43076" w:rsidRPr="00495671" w:rsidTr="00191E18">
        <w:tc>
          <w:tcPr>
            <w:tcW w:w="4928" w:type="dxa"/>
            <w:gridSpan w:val="2"/>
          </w:tcPr>
          <w:p w:rsidR="00F43076" w:rsidRPr="003778B9" w:rsidRDefault="00F43076" w:rsidP="00F43076">
            <w:pPr>
              <w:jc w:val="right"/>
              <w:rPr>
                <w:rFonts w:ascii="Arial" w:hAnsi="Arial" w:cs="Arial"/>
                <w:b/>
                <w:color w:val="auto"/>
                <w:sz w:val="20"/>
                <w:szCs w:val="20"/>
              </w:rPr>
            </w:pPr>
            <w:r w:rsidRPr="003778B9">
              <w:rPr>
                <w:rFonts w:ascii="Arial" w:hAnsi="Arial" w:cs="Arial"/>
                <w:b/>
                <w:color w:val="auto"/>
                <w:sz w:val="20"/>
                <w:szCs w:val="20"/>
              </w:rPr>
              <w:lastRenderedPageBreak/>
              <w:t xml:space="preserve">Razem: </w:t>
            </w:r>
          </w:p>
        </w:tc>
        <w:tc>
          <w:tcPr>
            <w:tcW w:w="850" w:type="dxa"/>
          </w:tcPr>
          <w:p w:rsidR="00F43076" w:rsidRPr="003778B9" w:rsidRDefault="00F43076" w:rsidP="00080D9E">
            <w:pPr>
              <w:jc w:val="center"/>
              <w:rPr>
                <w:rFonts w:ascii="Arial" w:hAnsi="Arial" w:cs="Arial"/>
                <w:b/>
                <w:color w:val="auto"/>
                <w:sz w:val="20"/>
                <w:szCs w:val="20"/>
              </w:rPr>
            </w:pPr>
          </w:p>
        </w:tc>
        <w:tc>
          <w:tcPr>
            <w:tcW w:w="8080" w:type="dxa"/>
            <w:gridSpan w:val="3"/>
          </w:tcPr>
          <w:p w:rsidR="00F43076" w:rsidRPr="00495671" w:rsidRDefault="00F43076" w:rsidP="00080D9E">
            <w:pPr>
              <w:rPr>
                <w:rFonts w:ascii="Arial" w:hAnsi="Arial" w:cs="Arial"/>
                <w:color w:val="auto"/>
                <w:sz w:val="20"/>
                <w:szCs w:val="20"/>
              </w:rPr>
            </w:pPr>
          </w:p>
        </w:tc>
      </w:tr>
    </w:tbl>
    <w:p w:rsidR="00A2539F" w:rsidRPr="001F553E" w:rsidRDefault="00A2539F" w:rsidP="001F553E">
      <w:pPr>
        <w:spacing w:line="360" w:lineRule="auto"/>
        <w:rPr>
          <w:rFonts w:ascii="Arial" w:eastAsia="Arial" w:hAnsi="Arial" w:cs="Arial"/>
          <w:color w:val="000000" w:themeColor="text1"/>
          <w:sz w:val="20"/>
          <w:szCs w:val="20"/>
        </w:rPr>
      </w:pP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1F553E">
        <w:rPr>
          <w:rFonts w:ascii="Arial" w:hAnsi="Arial" w:cs="Arial"/>
          <w:b/>
          <w:color w:val="000000" w:themeColor="text1"/>
          <w:sz w:val="20"/>
          <w:szCs w:val="20"/>
        </w:rPr>
        <w:t>PROCEDURY OSIĄGANIA CELÓW KSZTAŁCENIA PRZEDMIOTU</w:t>
      </w: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000000" w:themeColor="text1"/>
          <w:sz w:val="20"/>
          <w:szCs w:val="20"/>
        </w:rPr>
      </w:pPr>
      <w:r w:rsidRPr="001F553E">
        <w:rPr>
          <w:rFonts w:ascii="Arial" w:hAnsi="Arial" w:cs="Arial"/>
          <w:color w:val="000000" w:themeColor="text1"/>
          <w:sz w:val="20"/>
          <w:szCs w:val="20"/>
        </w:rPr>
        <w:t>Do osiągnięcia celów kształcenia</w:t>
      </w:r>
      <w:r w:rsidR="001979D6">
        <w:rPr>
          <w:rFonts w:ascii="Arial" w:hAnsi="Arial" w:cs="Arial"/>
          <w:color w:val="000000" w:themeColor="text1"/>
          <w:sz w:val="20"/>
          <w:szCs w:val="20"/>
        </w:rPr>
        <w:t xml:space="preserve"> na </w:t>
      </w:r>
      <w:r w:rsidRPr="001F553E">
        <w:rPr>
          <w:rFonts w:ascii="Arial" w:hAnsi="Arial" w:cs="Arial"/>
          <w:color w:val="000000" w:themeColor="text1"/>
          <w:sz w:val="20"/>
          <w:szCs w:val="20"/>
        </w:rPr>
        <w:t xml:space="preserve">przedmiocie </w:t>
      </w:r>
      <w:r w:rsidR="005F15C2">
        <w:rPr>
          <w:rFonts w:ascii="Arial" w:hAnsi="Arial" w:cs="Arial"/>
          <w:color w:val="000000" w:themeColor="text1"/>
          <w:sz w:val="20"/>
          <w:szCs w:val="20"/>
        </w:rPr>
        <w:t xml:space="preserve">naprawy, renowacje i konserwacje wyrobów stolarskich </w:t>
      </w:r>
      <w:r w:rsidR="00EF68EF" w:rsidRPr="001F553E">
        <w:rPr>
          <w:rFonts w:ascii="Arial" w:hAnsi="Arial" w:cs="Arial"/>
          <w:color w:val="000000" w:themeColor="text1"/>
          <w:sz w:val="20"/>
          <w:szCs w:val="20"/>
        </w:rPr>
        <w:t xml:space="preserve"> proponuje</w:t>
      </w:r>
      <w:r w:rsidRPr="001F553E">
        <w:rPr>
          <w:rFonts w:ascii="Arial" w:hAnsi="Arial" w:cs="Arial"/>
          <w:color w:val="000000" w:themeColor="text1"/>
          <w:sz w:val="20"/>
          <w:szCs w:val="20"/>
        </w:rPr>
        <w:t xml:space="preserve"> się wykorzystać formy i metody nauczania</w:t>
      </w:r>
      <w:r w:rsidRPr="001F553E">
        <w:rPr>
          <w:rFonts w:ascii="Arial" w:hAnsi="Arial" w:cs="Arial"/>
          <w:b/>
          <w:color w:val="000000" w:themeColor="text1"/>
          <w:sz w:val="20"/>
          <w:szCs w:val="20"/>
        </w:rPr>
        <w:t>:</w:t>
      </w: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000000" w:themeColor="text1"/>
          <w:sz w:val="20"/>
          <w:szCs w:val="20"/>
        </w:rPr>
      </w:pPr>
    </w:p>
    <w:p w:rsidR="00B62E79" w:rsidRPr="001F553E" w:rsidRDefault="006E45E2"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000000" w:themeColor="text1"/>
          <w:sz w:val="20"/>
          <w:szCs w:val="20"/>
        </w:rPr>
      </w:pPr>
      <w:r w:rsidRPr="001F553E">
        <w:rPr>
          <w:rFonts w:ascii="Arial" w:hAnsi="Arial" w:cs="Arial"/>
          <w:b/>
          <w:color w:val="000000" w:themeColor="text1"/>
          <w:sz w:val="20"/>
          <w:szCs w:val="20"/>
        </w:rPr>
        <w:t>Formy i metody nauczania</w:t>
      </w:r>
    </w:p>
    <w:p w:rsidR="00B62E79" w:rsidRPr="001F553E" w:rsidRDefault="00B62E79"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000000" w:themeColor="text1"/>
          <w:sz w:val="20"/>
          <w:szCs w:val="20"/>
        </w:rPr>
      </w:pPr>
      <w:r w:rsidRPr="001F553E">
        <w:rPr>
          <w:rFonts w:ascii="Arial" w:hAnsi="Arial" w:cs="Arial"/>
          <w:color w:val="000000" w:themeColor="text1"/>
          <w:sz w:val="20"/>
          <w:szCs w:val="20"/>
        </w:rPr>
        <w:t xml:space="preserve">Propozycja </w:t>
      </w:r>
      <w:r w:rsidR="00C8027C">
        <w:rPr>
          <w:rFonts w:ascii="Arial" w:hAnsi="Arial" w:cs="Arial"/>
          <w:color w:val="000000" w:themeColor="text1"/>
          <w:sz w:val="20"/>
          <w:szCs w:val="20"/>
        </w:rPr>
        <w:t>formy pracy – zbiorowa</w:t>
      </w:r>
      <w:r w:rsidRPr="001F553E">
        <w:rPr>
          <w:rFonts w:ascii="Arial" w:hAnsi="Arial" w:cs="Arial"/>
          <w:color w:val="000000" w:themeColor="text1"/>
          <w:sz w:val="20"/>
          <w:szCs w:val="20"/>
        </w:rPr>
        <w:t xml:space="preserve"> i jednostkowa.</w:t>
      </w:r>
    </w:p>
    <w:p w:rsidR="00B62E79" w:rsidRPr="001F553E" w:rsidRDefault="00B62E79" w:rsidP="0034385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1F553E">
        <w:rPr>
          <w:rFonts w:ascii="Arial" w:eastAsia="Calibri" w:hAnsi="Arial" w:cs="Arial"/>
          <w:color w:val="000000" w:themeColor="text1"/>
          <w:sz w:val="20"/>
          <w:szCs w:val="20"/>
          <w:lang w:eastAsia="en-US"/>
        </w:rPr>
        <w:t xml:space="preserve">Metody nauczania: ćwiczenia przedmiotowe, pokaz z objaśnieniem, instruktażem, metoda projektu. Treści programowe należy realizować w formie wykładów i ćwiczeń dla uszkodzonych wyrobów stolarskich, z zastosowaniem środków dydaktycznych obrazujących realia </w:t>
      </w:r>
      <w:r w:rsidRPr="001F553E">
        <w:rPr>
          <w:rFonts w:ascii="Arial" w:hAnsi="Arial" w:cs="Arial"/>
          <w:color w:val="000000" w:themeColor="text1"/>
          <w:sz w:val="20"/>
          <w:szCs w:val="20"/>
        </w:rPr>
        <w:t xml:space="preserve">naprawy, </w:t>
      </w:r>
      <w:r w:rsidR="00F43076" w:rsidRPr="001F553E">
        <w:rPr>
          <w:rFonts w:ascii="Arial" w:hAnsi="Arial" w:cs="Arial"/>
          <w:color w:val="000000" w:themeColor="text1"/>
          <w:sz w:val="20"/>
          <w:szCs w:val="20"/>
        </w:rPr>
        <w:t>renowacji i</w:t>
      </w:r>
      <w:r w:rsidRPr="001F553E">
        <w:rPr>
          <w:rFonts w:ascii="Arial" w:hAnsi="Arial" w:cs="Arial"/>
          <w:color w:val="000000" w:themeColor="text1"/>
          <w:sz w:val="20"/>
          <w:szCs w:val="20"/>
        </w:rPr>
        <w:t xml:space="preserve"> konserwacji wyrobów stolarskich. Specyfika zajęć sprzyja kształtowaniu u uczniów kreatywności i konsekwencji w działaniu, przewidywania</w:t>
      </w:r>
      <w:r w:rsidR="00343851">
        <w:rPr>
          <w:rFonts w:ascii="Arial" w:hAnsi="Arial" w:cs="Arial"/>
          <w:color w:val="000000" w:themeColor="text1"/>
          <w:sz w:val="20"/>
          <w:szCs w:val="20"/>
        </w:rPr>
        <w:t xml:space="preserve"> skutków swojego działania oraz </w:t>
      </w:r>
      <w:r w:rsidRPr="001F553E">
        <w:rPr>
          <w:rFonts w:ascii="Arial" w:hAnsi="Arial" w:cs="Arial"/>
          <w:color w:val="000000" w:themeColor="text1"/>
          <w:sz w:val="20"/>
          <w:szCs w:val="20"/>
        </w:rPr>
        <w:t xml:space="preserve">ponoszenia odpowiedzialności za wykonywane działania. W </w:t>
      </w:r>
      <w:r w:rsidR="00F43076">
        <w:rPr>
          <w:rFonts w:ascii="Arial" w:hAnsi="Arial" w:cs="Arial"/>
          <w:color w:val="000000" w:themeColor="text1"/>
          <w:sz w:val="20"/>
          <w:szCs w:val="20"/>
        </w:rPr>
        <w:t>branżowej szkole</w:t>
      </w:r>
      <w:r w:rsidRPr="001F553E">
        <w:rPr>
          <w:rFonts w:ascii="Arial" w:hAnsi="Arial" w:cs="Arial"/>
          <w:color w:val="000000" w:themeColor="text1"/>
          <w:sz w:val="20"/>
          <w:szCs w:val="20"/>
        </w:rPr>
        <w:t xml:space="preserve"> II stopnia i technikum materiał programowy powinien być realizowany </w:t>
      </w:r>
      <w:r w:rsidR="00EF68EF" w:rsidRPr="001F553E">
        <w:rPr>
          <w:rFonts w:ascii="Arial" w:hAnsi="Arial" w:cs="Arial"/>
          <w:color w:val="000000" w:themeColor="text1"/>
          <w:sz w:val="20"/>
          <w:szCs w:val="20"/>
        </w:rPr>
        <w:t>w korelacji</w:t>
      </w:r>
      <w:r w:rsidRPr="001F553E">
        <w:rPr>
          <w:rFonts w:ascii="Arial" w:hAnsi="Arial" w:cs="Arial"/>
          <w:color w:val="000000" w:themeColor="text1"/>
          <w:sz w:val="20"/>
          <w:szCs w:val="20"/>
        </w:rPr>
        <w:t xml:space="preserve"> z treściami przedmiotów ogólnokształcących, takimi jak matematyka i fizyka oraz zawodowymi rysunek techniczny, materiałoznawstwo </w:t>
      </w:r>
      <w:r w:rsidR="00EF68EF" w:rsidRPr="001F553E">
        <w:rPr>
          <w:rFonts w:ascii="Arial" w:hAnsi="Arial" w:cs="Arial"/>
          <w:color w:val="000000" w:themeColor="text1"/>
          <w:sz w:val="20"/>
          <w:szCs w:val="20"/>
        </w:rPr>
        <w:t>i technologia</w:t>
      </w:r>
      <w:r w:rsidRPr="001F553E">
        <w:rPr>
          <w:rFonts w:ascii="Arial" w:hAnsi="Arial" w:cs="Arial"/>
          <w:color w:val="000000" w:themeColor="text1"/>
          <w:sz w:val="20"/>
          <w:szCs w:val="20"/>
        </w:rPr>
        <w:t xml:space="preserve"> oraz maszynoznawstwo.</w:t>
      </w: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000000" w:themeColor="text1"/>
          <w:sz w:val="20"/>
          <w:szCs w:val="20"/>
          <w:lang w:eastAsia="en-US"/>
        </w:rPr>
      </w:pPr>
    </w:p>
    <w:p w:rsidR="00B62E79" w:rsidRPr="001F553E" w:rsidRDefault="006E45E2" w:rsidP="001F553E">
      <w:pPr>
        <w:pStyle w:val="tabelalewa"/>
        <w:spacing w:line="360" w:lineRule="auto"/>
        <w:jc w:val="both"/>
        <w:rPr>
          <w:rFonts w:ascii="Arial" w:hAnsi="Arial" w:cs="Arial"/>
          <w:b/>
          <w:color w:val="000000" w:themeColor="text1"/>
          <w:sz w:val="20"/>
          <w:szCs w:val="20"/>
        </w:rPr>
      </w:pPr>
      <w:r w:rsidRPr="001F553E">
        <w:rPr>
          <w:rFonts w:ascii="Arial" w:hAnsi="Arial" w:cs="Arial"/>
          <w:b/>
          <w:color w:val="000000" w:themeColor="text1"/>
          <w:sz w:val="20"/>
          <w:szCs w:val="20"/>
        </w:rPr>
        <w:t>Środki dydaktyczne do przedmiotu</w:t>
      </w:r>
    </w:p>
    <w:p w:rsidR="00B62E79" w:rsidRPr="001F553E" w:rsidRDefault="00B62E79" w:rsidP="001F553E">
      <w:pPr>
        <w:pStyle w:val="Default"/>
        <w:spacing w:line="360" w:lineRule="auto"/>
        <w:jc w:val="both"/>
        <w:rPr>
          <w:rFonts w:ascii="Arial" w:hAnsi="Arial" w:cs="Arial"/>
          <w:color w:val="000000" w:themeColor="text1"/>
          <w:sz w:val="20"/>
          <w:szCs w:val="20"/>
        </w:rPr>
      </w:pPr>
      <w:r w:rsidRPr="001F553E">
        <w:rPr>
          <w:rFonts w:ascii="Arial" w:hAnsi="Arial" w:cs="Arial"/>
          <w:color w:val="000000" w:themeColor="text1"/>
          <w:sz w:val="20"/>
          <w:szCs w:val="20"/>
        </w:rPr>
        <w:t xml:space="preserve">Uszkodzone wyroby stolarskie do naprawy. Literatura dotycząca napraw, renowacji i konserwacji. Plan naprawy wyrobu. Literatura dotycząca historii przetwarzania drewna oraz stylów obowiązujących w meblarstwie na przestrzeni dziejów, plansze z rysunkami instruktażowymi z zakresu napraw, konserwacji i renowacji, przykładowe instrukcje wykonywania typowych napraw, renowacji i konserwacji typowych uszkodzeń. </w:t>
      </w: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rsidR="00B62E79" w:rsidRPr="001F553E" w:rsidRDefault="006E45E2"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000000" w:themeColor="text1"/>
          <w:sz w:val="20"/>
          <w:szCs w:val="20"/>
        </w:rPr>
      </w:pPr>
      <w:r w:rsidRPr="001F553E">
        <w:rPr>
          <w:rFonts w:ascii="Arial" w:hAnsi="Arial" w:cs="Arial"/>
          <w:b/>
          <w:color w:val="000000" w:themeColor="text1"/>
          <w:sz w:val="20"/>
          <w:szCs w:val="20"/>
        </w:rPr>
        <w:t>Warunki realizacji</w:t>
      </w:r>
    </w:p>
    <w:p w:rsidR="00B62E79" w:rsidRPr="001F553E" w:rsidRDefault="00B62E79" w:rsidP="001F553E">
      <w:pPr>
        <w:spacing w:line="360" w:lineRule="auto"/>
        <w:rPr>
          <w:rFonts w:ascii="Calibri" w:hAnsi="Calibri"/>
          <w:color w:val="000000" w:themeColor="text1"/>
          <w:sz w:val="18"/>
          <w:szCs w:val="18"/>
        </w:rPr>
      </w:pPr>
      <w:r w:rsidRPr="001F553E">
        <w:rPr>
          <w:rFonts w:ascii="Arial" w:hAnsi="Arial" w:cs="Arial"/>
          <w:color w:val="000000" w:themeColor="text1"/>
          <w:sz w:val="20"/>
          <w:szCs w:val="20"/>
        </w:rPr>
        <w:t>Zajęcia powinny odbywać się w pracowni stolarskiej lub warsztatach szkolnych, wyposażonych w</w:t>
      </w:r>
      <w:r w:rsidR="00613999">
        <w:rPr>
          <w:rFonts w:ascii="Calibri" w:hAnsi="Calibri"/>
          <w:color w:val="000000" w:themeColor="text1"/>
          <w:sz w:val="18"/>
          <w:szCs w:val="18"/>
        </w:rPr>
        <w:t>:</w:t>
      </w:r>
    </w:p>
    <w:p w:rsidR="00B62E79" w:rsidRPr="001F553E" w:rsidRDefault="00B62E79" w:rsidP="00683FE6">
      <w:pPr>
        <w:pStyle w:val="nazwazawodu"/>
        <w:numPr>
          <w:ilvl w:val="0"/>
          <w:numId w:val="88"/>
        </w:numPr>
        <w:spacing w:after="0" w:line="360" w:lineRule="auto"/>
        <w:jc w:val="both"/>
        <w:rPr>
          <w:rFonts w:ascii="Arial" w:hAnsi="Arial" w:cs="Arial"/>
          <w:color w:val="000000" w:themeColor="text1"/>
          <w:sz w:val="20"/>
          <w:szCs w:val="20"/>
          <w:lang w:val="pl-PL"/>
        </w:rPr>
      </w:pPr>
      <w:r w:rsidRPr="001F553E">
        <w:rPr>
          <w:rFonts w:ascii="Arial" w:hAnsi="Arial" w:cs="Arial"/>
          <w:color w:val="000000" w:themeColor="text1"/>
          <w:sz w:val="20"/>
          <w:szCs w:val="20"/>
          <w:lang w:val="pl-PL"/>
        </w:rPr>
        <w:t>tablica szkolna biała suchościeralną;</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zestawy próbek różnych gatunków drewna;</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lastRenderedPageBreak/>
        <w:t xml:space="preserve">zestawy próbek materiałów drzewnych; </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 xml:space="preserve">zestawy próbek tworzyw drzewnych; </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zestawy próbek klejów i substancji dodatkowych;</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materiałów do zabezpieczania i uszlachetniania powierzchni;</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 xml:space="preserve">modele połączeń elementów z drewna i tworzyw drzewnych; </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 xml:space="preserve">modele wyrobów z drewna i tworzyw drzewnych; </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 xml:space="preserve">modele połączeń stolarskich; </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 xml:space="preserve">modele konstrukcji i podzespołów; </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 xml:space="preserve">modele detali stolarskich; </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 xml:space="preserve">katalogi wyrobów z drewna i tworzyw drzewnych; </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schematy maszyn i urządzeń do przetwarzania drewna;</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 xml:space="preserve">schematy procesów technologicznych; </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 xml:space="preserve">dokumentacje technologiczne; </w:t>
      </w:r>
    </w:p>
    <w:p w:rsidR="00B62E79" w:rsidRPr="001F553E" w:rsidRDefault="00B62E79" w:rsidP="00683FE6">
      <w:pPr>
        <w:numPr>
          <w:ilvl w:val="0"/>
          <w:numId w:val="88"/>
        </w:numPr>
        <w:spacing w:line="360" w:lineRule="auto"/>
        <w:jc w:val="both"/>
        <w:rPr>
          <w:rFonts w:ascii="Arial" w:eastAsia="Calibri" w:hAnsi="Arial" w:cs="Arial"/>
          <w:b/>
          <w:bCs/>
          <w:color w:val="000000" w:themeColor="text1"/>
          <w:sz w:val="20"/>
          <w:szCs w:val="20"/>
        </w:rPr>
      </w:pPr>
      <w:r w:rsidRPr="001F553E">
        <w:rPr>
          <w:rFonts w:ascii="Arial" w:hAnsi="Arial" w:cs="Arial"/>
          <w:color w:val="000000" w:themeColor="text1"/>
          <w:sz w:val="20"/>
          <w:szCs w:val="20"/>
        </w:rPr>
        <w:t>normy dotyczące przetwarzania drewna oraz wykonywania wyrobów z drewna i tworzyw drzewnych;</w:t>
      </w:r>
    </w:p>
    <w:p w:rsidR="00B62E79" w:rsidRPr="001F553E" w:rsidRDefault="00B62E79" w:rsidP="00683FE6">
      <w:pPr>
        <w:pStyle w:val="nazwazawodu"/>
        <w:numPr>
          <w:ilvl w:val="0"/>
          <w:numId w:val="88"/>
        </w:numPr>
        <w:spacing w:after="0" w:line="360" w:lineRule="auto"/>
        <w:jc w:val="both"/>
        <w:rPr>
          <w:rFonts w:ascii="Arial" w:hAnsi="Arial" w:cs="Arial"/>
          <w:color w:val="000000" w:themeColor="text1"/>
          <w:sz w:val="20"/>
          <w:szCs w:val="20"/>
          <w:lang w:val="pl-PL"/>
        </w:rPr>
      </w:pPr>
      <w:r w:rsidRPr="001F553E">
        <w:rPr>
          <w:rFonts w:ascii="Arial" w:hAnsi="Arial" w:cs="Arial"/>
          <w:color w:val="000000" w:themeColor="text1"/>
          <w:sz w:val="20"/>
          <w:szCs w:val="20"/>
          <w:lang w:val="pl-PL"/>
        </w:rPr>
        <w:t>przyrządy i uchwyty obróbkowe;</w:t>
      </w:r>
    </w:p>
    <w:p w:rsidR="00B62E79" w:rsidRPr="001F553E" w:rsidRDefault="00B62E79" w:rsidP="00683FE6">
      <w:pPr>
        <w:pStyle w:val="nazwazawodu"/>
        <w:numPr>
          <w:ilvl w:val="0"/>
          <w:numId w:val="88"/>
        </w:numPr>
        <w:spacing w:after="0" w:line="360" w:lineRule="auto"/>
        <w:jc w:val="both"/>
        <w:rPr>
          <w:rFonts w:ascii="Arial" w:hAnsi="Arial" w:cs="Arial"/>
          <w:color w:val="000000" w:themeColor="text1"/>
          <w:sz w:val="20"/>
          <w:szCs w:val="20"/>
          <w:lang w:val="pl-PL"/>
        </w:rPr>
      </w:pPr>
      <w:r w:rsidRPr="001F553E">
        <w:rPr>
          <w:rFonts w:ascii="Arial" w:hAnsi="Arial" w:cs="Arial"/>
          <w:color w:val="000000" w:themeColor="text1"/>
          <w:sz w:val="20"/>
          <w:szCs w:val="20"/>
          <w:lang w:val="pl-PL"/>
        </w:rPr>
        <w:t>tablice z kolorami wybarwień wyrobów stolarskich;</w:t>
      </w:r>
    </w:p>
    <w:p w:rsidR="00B62E79" w:rsidRPr="001F553E" w:rsidRDefault="00B62E79" w:rsidP="00683FE6">
      <w:pPr>
        <w:pStyle w:val="nazwazawodu"/>
        <w:numPr>
          <w:ilvl w:val="0"/>
          <w:numId w:val="88"/>
        </w:numPr>
        <w:spacing w:after="0" w:line="360" w:lineRule="auto"/>
        <w:jc w:val="both"/>
        <w:rPr>
          <w:rFonts w:ascii="Arial" w:hAnsi="Arial" w:cs="Arial"/>
          <w:color w:val="000000" w:themeColor="text1"/>
          <w:sz w:val="20"/>
          <w:szCs w:val="20"/>
          <w:lang w:val="pl-PL"/>
        </w:rPr>
      </w:pPr>
      <w:r w:rsidRPr="001F553E">
        <w:rPr>
          <w:rFonts w:ascii="Arial" w:hAnsi="Arial" w:cs="Arial"/>
          <w:color w:val="000000" w:themeColor="text1"/>
          <w:sz w:val="20"/>
          <w:szCs w:val="20"/>
          <w:lang w:val="pl-PL"/>
        </w:rPr>
        <w:t>wzorniki okuć, łączników i innych akcesoriów wyposażenia.</w:t>
      </w:r>
    </w:p>
    <w:p w:rsidR="00B62E79" w:rsidRPr="001F553E" w:rsidRDefault="00B62E79" w:rsidP="001F553E">
      <w:pPr>
        <w:pStyle w:val="nazwazawodu"/>
        <w:spacing w:after="0" w:line="360" w:lineRule="auto"/>
        <w:jc w:val="both"/>
        <w:rPr>
          <w:rFonts w:ascii="Arial" w:hAnsi="Arial" w:cs="Arial"/>
          <w:color w:val="000000" w:themeColor="text1"/>
          <w:sz w:val="20"/>
          <w:szCs w:val="20"/>
          <w:lang w:val="pl-PL"/>
        </w:rPr>
      </w:pPr>
    </w:p>
    <w:p w:rsidR="00B62E79" w:rsidRPr="001F553E" w:rsidRDefault="00B62E79" w:rsidP="001F553E">
      <w:pPr>
        <w:pStyle w:val="nazwazawodu"/>
        <w:spacing w:after="0" w:line="360" w:lineRule="auto"/>
        <w:jc w:val="both"/>
        <w:rPr>
          <w:rFonts w:ascii="Arial" w:hAnsi="Arial" w:cs="Arial"/>
          <w:color w:val="000000" w:themeColor="text1"/>
          <w:sz w:val="20"/>
          <w:szCs w:val="20"/>
          <w:lang w:val="pl-PL"/>
        </w:rPr>
      </w:pPr>
      <w:r w:rsidRPr="001F553E">
        <w:rPr>
          <w:rFonts w:ascii="Arial" w:hAnsi="Arial" w:cs="Arial"/>
          <w:color w:val="000000" w:themeColor="text1"/>
          <w:sz w:val="20"/>
          <w:szCs w:val="20"/>
          <w:lang w:val="pl-PL"/>
        </w:rPr>
        <w:t>W pracowni założono jednakowe wyposażenie wszystkich stanowisk dydaktycznych. Przyjęto, że w pracowni prowadzony jest proces kształcenia</w:t>
      </w:r>
      <w:r w:rsidR="009842C9">
        <w:rPr>
          <w:rFonts w:ascii="Arial" w:hAnsi="Arial" w:cs="Arial"/>
          <w:color w:val="000000" w:themeColor="text1"/>
          <w:sz w:val="20"/>
          <w:szCs w:val="20"/>
          <w:lang w:val="pl-PL"/>
        </w:rPr>
        <w:t xml:space="preserve"> z </w:t>
      </w:r>
      <w:r w:rsidRPr="001F553E">
        <w:rPr>
          <w:rFonts w:ascii="Arial" w:hAnsi="Arial" w:cs="Arial"/>
          <w:color w:val="000000" w:themeColor="text1"/>
          <w:sz w:val="20"/>
          <w:szCs w:val="20"/>
          <w:lang w:val="pl-PL"/>
        </w:rPr>
        <w:t>podziałem na grupy i może się w niej znajdować maksymalnie 15 stanowisk dydaktycznych, jedno stanowisko dla jednego ucznia.</w:t>
      </w: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000000" w:themeColor="text1"/>
          <w:sz w:val="20"/>
          <w:szCs w:val="20"/>
          <w:lang w:eastAsia="en-US"/>
        </w:rPr>
      </w:pPr>
    </w:p>
    <w:p w:rsidR="00B62E79" w:rsidRPr="001F553E" w:rsidRDefault="00B62E79" w:rsidP="001F553E">
      <w:pPr>
        <w:spacing w:line="360" w:lineRule="auto"/>
        <w:jc w:val="both"/>
        <w:rPr>
          <w:rFonts w:ascii="Arial" w:hAnsi="Arial" w:cs="Arial"/>
          <w:b/>
          <w:color w:val="000000" w:themeColor="text1"/>
          <w:sz w:val="20"/>
          <w:szCs w:val="20"/>
        </w:rPr>
      </w:pPr>
      <w:r w:rsidRPr="001F553E">
        <w:rPr>
          <w:rFonts w:ascii="Arial" w:hAnsi="Arial" w:cs="Arial"/>
          <w:b/>
          <w:color w:val="000000" w:themeColor="text1"/>
          <w:sz w:val="20"/>
          <w:szCs w:val="20"/>
        </w:rPr>
        <w:t>PROPONOWANE METODY SPRAWDZANIA OSIĄGNIĘĆ EDUKACYJNYCH UCZNIA</w:t>
      </w:r>
    </w:p>
    <w:p w:rsidR="00B62E79" w:rsidRPr="001F553E" w:rsidRDefault="00B62E79" w:rsidP="001F553E">
      <w:pPr>
        <w:pStyle w:val="Akapitzlist"/>
        <w:spacing w:line="360" w:lineRule="auto"/>
        <w:ind w:left="0"/>
        <w:jc w:val="both"/>
        <w:rPr>
          <w:rFonts w:ascii="Arial" w:hAnsi="Arial" w:cs="Arial"/>
          <w:bCs/>
          <w:color w:val="000000" w:themeColor="text1"/>
          <w:sz w:val="20"/>
          <w:szCs w:val="20"/>
        </w:rPr>
      </w:pPr>
      <w:r w:rsidRPr="001F553E">
        <w:rPr>
          <w:rFonts w:ascii="Arial" w:hAnsi="Arial" w:cs="Arial"/>
          <w:bCs/>
          <w:color w:val="000000" w:themeColor="text1"/>
          <w:sz w:val="20"/>
          <w:szCs w:val="20"/>
        </w:rPr>
        <w:t>Sprawdzenie</w:t>
      </w:r>
      <w:r w:rsidRPr="001F553E">
        <w:rPr>
          <w:rFonts w:ascii="Arial" w:hAnsi="Arial" w:cs="Arial"/>
          <w:color w:val="000000" w:themeColor="text1"/>
          <w:sz w:val="20"/>
          <w:szCs w:val="20"/>
        </w:rPr>
        <w:t xml:space="preserve"> osiągnięć edukacyjnych ucznia należy dokonać holistycznie przez ocenę:</w:t>
      </w:r>
      <w:r w:rsidRPr="001F553E">
        <w:rPr>
          <w:rFonts w:ascii="Arial" w:hAnsi="Arial" w:cs="Arial"/>
          <w:bCs/>
          <w:color w:val="000000" w:themeColor="text1"/>
          <w:sz w:val="20"/>
          <w:szCs w:val="20"/>
        </w:rPr>
        <w:t xml:space="preserve"> efektów kształcenia uczniów na podstawie bieżącej obserwacji pracy oraz prezentacji wyników prac praktycznych </w:t>
      </w:r>
      <w:r w:rsidRPr="001F553E">
        <w:rPr>
          <w:rFonts w:ascii="Arial" w:hAnsi="Arial" w:cs="Arial"/>
          <w:color w:val="000000" w:themeColor="text1"/>
          <w:sz w:val="20"/>
          <w:szCs w:val="20"/>
        </w:rPr>
        <w:t>(na ocenę pracy praktycznej będzie się składać: opracowanie planu naprawy lub renowacji wyrobu, stosowanie słownictwa specjalistycznego, przestrzeganie zasad stanowiskowych BHP)</w:t>
      </w:r>
      <w:r w:rsidRPr="001F553E">
        <w:rPr>
          <w:rFonts w:ascii="Arial" w:hAnsi="Arial" w:cs="Arial"/>
          <w:bCs/>
          <w:color w:val="000000" w:themeColor="text1"/>
          <w:sz w:val="20"/>
          <w:szCs w:val="20"/>
        </w:rPr>
        <w:t xml:space="preserve">Systematyczne ocenianie postępów ucznia na zajęciach praktycznych może być dokonywane poprzez ocenę zadań i ćwiczeń praktycznych, wypowiedzi ustne, oraz obserwację pracy ucznia na </w:t>
      </w:r>
      <w:r w:rsidR="00EF68EF" w:rsidRPr="001F553E">
        <w:rPr>
          <w:rFonts w:ascii="Arial" w:hAnsi="Arial" w:cs="Arial"/>
          <w:bCs/>
          <w:color w:val="000000" w:themeColor="text1"/>
          <w:sz w:val="20"/>
          <w:szCs w:val="20"/>
        </w:rPr>
        <w:t>lekcji.</w:t>
      </w:r>
      <w:r w:rsidR="00EF68EF" w:rsidRPr="001F553E">
        <w:rPr>
          <w:rFonts w:ascii="Arial" w:hAnsi="Arial" w:cs="Arial"/>
          <w:iCs/>
          <w:color w:val="000000" w:themeColor="text1"/>
          <w:sz w:val="20"/>
          <w:szCs w:val="20"/>
        </w:rPr>
        <w:t xml:space="preserve"> Oceniając</w:t>
      </w:r>
      <w:r w:rsidRPr="001F553E">
        <w:rPr>
          <w:rFonts w:ascii="Arial" w:hAnsi="Arial" w:cs="Arial"/>
          <w:iCs/>
          <w:color w:val="000000" w:themeColor="text1"/>
          <w:sz w:val="20"/>
          <w:szCs w:val="20"/>
        </w:rPr>
        <w:t xml:space="preserve"> osiągnięcia uczniów, należy zwrócić uwagę na umiejętność logicznego myślenia, dokładność i czas realizacji ćwiczenia oraz zaangażowanie w jego wykonywanie</w:t>
      </w:r>
    </w:p>
    <w:p w:rsidR="00B62E79" w:rsidRPr="001F553E" w:rsidRDefault="00B62E79" w:rsidP="001F553E">
      <w:pPr>
        <w:pStyle w:val="Akapitzlist"/>
        <w:spacing w:line="360" w:lineRule="auto"/>
        <w:ind w:left="0"/>
        <w:jc w:val="both"/>
        <w:rPr>
          <w:rFonts w:ascii="Arial" w:hAnsi="Arial" w:cs="Arial"/>
          <w:color w:val="000000" w:themeColor="text1"/>
          <w:sz w:val="20"/>
          <w:szCs w:val="20"/>
        </w:rPr>
      </w:pPr>
    </w:p>
    <w:p w:rsidR="00B62E79" w:rsidRPr="001F553E" w:rsidRDefault="00B62E79" w:rsidP="001F553E">
      <w:pPr>
        <w:spacing w:line="360" w:lineRule="auto"/>
        <w:rPr>
          <w:rFonts w:ascii="Arial" w:hAnsi="Arial" w:cs="Arial"/>
          <w:b/>
          <w:color w:val="000000" w:themeColor="text1"/>
          <w:sz w:val="20"/>
          <w:szCs w:val="20"/>
        </w:rPr>
      </w:pPr>
      <w:r w:rsidRPr="001F553E">
        <w:rPr>
          <w:rFonts w:ascii="Arial" w:hAnsi="Arial" w:cs="Arial"/>
          <w:b/>
          <w:color w:val="000000" w:themeColor="text1"/>
          <w:sz w:val="20"/>
          <w:szCs w:val="20"/>
        </w:rPr>
        <w:t>PROPONOWANE METODY EWALUACJI PRZEDMIOTU</w:t>
      </w: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CaxtonBkEU-Normal" w:eastAsia="Calibri" w:hAnsi="CaxtonBkEU-Normal" w:cs="CaxtonBkEU-Normal"/>
          <w:color w:val="000000" w:themeColor="text1"/>
          <w:sz w:val="20"/>
          <w:szCs w:val="20"/>
        </w:rPr>
      </w:pPr>
      <w:r w:rsidRPr="001F553E">
        <w:rPr>
          <w:rFonts w:ascii="Arial" w:hAnsi="Arial" w:cs="Arial"/>
          <w:bCs/>
          <w:color w:val="000000" w:themeColor="text1"/>
          <w:sz w:val="20"/>
          <w:szCs w:val="20"/>
        </w:rPr>
        <w:t>Ewaluacja przedmiotu powinna odbywać się systematycznie.</w:t>
      </w:r>
      <w:r w:rsidRPr="001F553E">
        <w:rPr>
          <w:rFonts w:ascii="CaxtonBkEU-Normal" w:eastAsia="Calibri" w:hAnsi="CaxtonBkEU-Normal" w:cs="CaxtonBkEU-Normal"/>
          <w:color w:val="000000" w:themeColor="text1"/>
          <w:sz w:val="20"/>
          <w:szCs w:val="20"/>
        </w:rPr>
        <w:t xml:space="preserve"> Nauczyciel za każdym razem, gdy bada osiągnięcia swoich uczniów, dokonuje pośrednio ewaluacji programu przedmiotu.</w:t>
      </w: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000000" w:themeColor="text1"/>
          <w:sz w:val="20"/>
          <w:szCs w:val="20"/>
        </w:rPr>
      </w:pPr>
      <w:r w:rsidRPr="001F553E">
        <w:rPr>
          <w:rFonts w:ascii="Arial" w:hAnsi="Arial" w:cs="Arial"/>
          <w:bCs/>
          <w:color w:val="000000" w:themeColor="text1"/>
          <w:sz w:val="20"/>
          <w:szCs w:val="20"/>
        </w:rPr>
        <w:t>Do pozyskania danych od uczniów warto zastosować testy standaryzowane i nie standaryzowane, np.:</w:t>
      </w:r>
    </w:p>
    <w:p w:rsidR="00B62E79" w:rsidRPr="001F553E" w:rsidRDefault="00B62E79" w:rsidP="00683FE6">
      <w:pPr>
        <w:pStyle w:val="Akapitzlist"/>
        <w:numPr>
          <w:ilvl w:val="0"/>
          <w:numId w:val="109"/>
        </w:numPr>
        <w:spacing w:line="360" w:lineRule="auto"/>
        <w:rPr>
          <w:rFonts w:ascii="Arial" w:hAnsi="Arial" w:cs="Arial"/>
          <w:color w:val="000000" w:themeColor="text1"/>
          <w:sz w:val="20"/>
          <w:szCs w:val="20"/>
        </w:rPr>
      </w:pPr>
      <w:r w:rsidRPr="001F553E">
        <w:rPr>
          <w:rFonts w:ascii="Arial" w:hAnsi="Arial" w:cs="Arial"/>
          <w:color w:val="000000" w:themeColor="text1"/>
          <w:sz w:val="20"/>
          <w:szCs w:val="20"/>
        </w:rPr>
        <w:t>test pisemny dla uczniów • ilu uczniów uzyska wyniki testu pisemnego powyżej 50%</w:t>
      </w:r>
    </w:p>
    <w:p w:rsidR="00B62E79" w:rsidRPr="001F553E" w:rsidRDefault="00B62E79" w:rsidP="00683FE6">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Cs/>
          <w:color w:val="000000" w:themeColor="text1"/>
          <w:sz w:val="20"/>
          <w:szCs w:val="20"/>
        </w:rPr>
      </w:pPr>
      <w:r w:rsidRPr="001F553E">
        <w:rPr>
          <w:rFonts w:ascii="Arial" w:hAnsi="Arial" w:cs="Arial"/>
          <w:color w:val="000000" w:themeColor="text1"/>
          <w:sz w:val="20"/>
          <w:szCs w:val="20"/>
        </w:rPr>
        <w:t>test praktyczny dla uczniów • ilu uczniów uzyska wynik testu praktycznego powyżej 75%</w:t>
      </w: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CaxtonBkEU-Normal" w:eastAsia="Calibri" w:hAnsi="CaxtonBkEU-Normal" w:cs="CaxtonBkEU-Normal"/>
          <w:color w:val="000000" w:themeColor="text1"/>
          <w:sz w:val="20"/>
          <w:szCs w:val="20"/>
        </w:rPr>
      </w:pPr>
      <w:r w:rsidRPr="001F553E">
        <w:rPr>
          <w:rFonts w:ascii="CaxtonBkEU-Normal" w:eastAsia="Calibri" w:hAnsi="CaxtonBkEU-Normal" w:cs="CaxtonBkEU-Normal"/>
          <w:color w:val="000000" w:themeColor="text1"/>
          <w:sz w:val="20"/>
          <w:szCs w:val="20"/>
        </w:rPr>
        <w:t xml:space="preserve">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 </w:t>
      </w: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CaxtonBkEU-Normal" w:eastAsia="Calibri" w:hAnsi="CaxtonBkEU-Normal" w:cs="CaxtonBkEU-Normal"/>
          <w:color w:val="000000" w:themeColor="text1"/>
          <w:sz w:val="20"/>
          <w:szCs w:val="20"/>
        </w:rPr>
      </w:pP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000000" w:themeColor="text1"/>
          <w:sz w:val="20"/>
          <w:szCs w:val="20"/>
        </w:rPr>
      </w:pPr>
      <w:r w:rsidRPr="001F553E">
        <w:rPr>
          <w:rFonts w:ascii="Arial" w:hAnsi="Arial" w:cs="Arial"/>
          <w:color w:val="000000" w:themeColor="text1"/>
          <w:sz w:val="20"/>
          <w:szCs w:val="20"/>
        </w:rPr>
        <w:t>Ćwiczenia powinny być oceniane według kryteriów zawartych w efektach kształcenia jednostki.</w:t>
      </w:r>
    </w:p>
    <w:p w:rsidR="006E45E2" w:rsidRDefault="006E45E2">
      <w:pPr>
        <w:pBdr>
          <w:top w:val="none" w:sz="0" w:space="0" w:color="auto"/>
          <w:left w:val="none" w:sz="0" w:space="0" w:color="auto"/>
          <w:bottom w:val="none" w:sz="0" w:space="0" w:color="auto"/>
          <w:right w:val="none" w:sz="0" w:space="0" w:color="auto"/>
          <w:between w:val="none" w:sz="0" w:space="0" w:color="auto"/>
        </w:pBdr>
        <w:rPr>
          <w:rFonts w:ascii="Arial" w:hAnsi="Arial" w:cs="Arial"/>
          <w:b/>
          <w:color w:val="000000" w:themeColor="text1"/>
          <w:szCs w:val="20"/>
        </w:rPr>
      </w:pPr>
      <w:r>
        <w:rPr>
          <w:rFonts w:ascii="Arial" w:hAnsi="Arial" w:cs="Arial"/>
          <w:b/>
          <w:color w:val="000000" w:themeColor="text1"/>
          <w:szCs w:val="20"/>
        </w:rPr>
        <w:br w:type="page"/>
      </w:r>
    </w:p>
    <w:p w:rsidR="000C526C" w:rsidRPr="006E45E2" w:rsidRDefault="000C526C"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Cs w:val="20"/>
        </w:rPr>
      </w:pPr>
      <w:r w:rsidRPr="006E45E2">
        <w:rPr>
          <w:rFonts w:ascii="Arial" w:hAnsi="Arial" w:cs="Arial"/>
          <w:b/>
          <w:color w:val="000000" w:themeColor="text1"/>
          <w:szCs w:val="20"/>
        </w:rPr>
        <w:lastRenderedPageBreak/>
        <w:t>Organizacja produkcji w zakładach przemysłu drzewnego</w:t>
      </w:r>
    </w:p>
    <w:p w:rsidR="000C526C" w:rsidRPr="001F553E" w:rsidRDefault="000C526C"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1F553E">
        <w:rPr>
          <w:rFonts w:ascii="Arial" w:hAnsi="Arial" w:cs="Arial"/>
          <w:b/>
          <w:color w:val="000000" w:themeColor="text1"/>
          <w:sz w:val="20"/>
          <w:szCs w:val="20"/>
        </w:rPr>
        <w:t xml:space="preserve">Cele ogólne przedmiotu </w:t>
      </w:r>
    </w:p>
    <w:p w:rsidR="00B62E79" w:rsidRPr="001F553E" w:rsidRDefault="00633B12" w:rsidP="001F553E">
      <w:pPr>
        <w:pStyle w:val="Akapitzlist"/>
        <w:pBdr>
          <w:top w:val="none" w:sz="0" w:space="0" w:color="auto"/>
          <w:left w:val="none" w:sz="0" w:space="0" w:color="auto"/>
          <w:bottom w:val="none" w:sz="0" w:space="0" w:color="auto"/>
          <w:right w:val="none" w:sz="0" w:space="0" w:color="auto"/>
          <w:between w:val="none" w:sz="0" w:space="0" w:color="auto"/>
        </w:pBdr>
        <w:spacing w:after="20" w:line="360" w:lineRule="auto"/>
        <w:ind w:left="0"/>
        <w:rPr>
          <w:rFonts w:ascii="Arial" w:hAnsi="Arial" w:cs="Arial"/>
          <w:color w:val="000000" w:themeColor="text1"/>
          <w:sz w:val="20"/>
          <w:szCs w:val="20"/>
        </w:rPr>
      </w:pPr>
      <w:r>
        <w:rPr>
          <w:rFonts w:ascii="Arial" w:hAnsi="Arial" w:cs="Arial"/>
          <w:color w:val="000000" w:themeColor="text1"/>
          <w:sz w:val="20"/>
          <w:szCs w:val="20"/>
        </w:rPr>
        <w:t xml:space="preserve">1. </w:t>
      </w:r>
      <w:r w:rsidR="006C23B9" w:rsidRPr="001F553E">
        <w:rPr>
          <w:rFonts w:ascii="Arial" w:hAnsi="Arial" w:cs="Arial"/>
          <w:color w:val="000000" w:themeColor="text1"/>
          <w:sz w:val="20"/>
          <w:szCs w:val="20"/>
        </w:rPr>
        <w:t>Analizuje zdolności produkcyjne maszyn i urządzeń</w:t>
      </w: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spacing w:before="20" w:after="20" w:line="360" w:lineRule="auto"/>
        <w:contextualSpacing/>
        <w:rPr>
          <w:rFonts w:ascii="Arial" w:hAnsi="Arial" w:cs="Arial"/>
          <w:color w:val="000000" w:themeColor="text1"/>
          <w:sz w:val="20"/>
          <w:szCs w:val="20"/>
        </w:rPr>
      </w:pPr>
      <w:r w:rsidRPr="001F553E">
        <w:rPr>
          <w:rFonts w:ascii="Arial" w:hAnsi="Arial" w:cs="Arial"/>
          <w:color w:val="000000" w:themeColor="text1"/>
          <w:sz w:val="20"/>
          <w:szCs w:val="20"/>
        </w:rPr>
        <w:t xml:space="preserve">2. </w:t>
      </w:r>
      <w:r w:rsidR="006C23B9" w:rsidRPr="001F553E">
        <w:rPr>
          <w:rFonts w:ascii="Arial" w:hAnsi="Arial" w:cs="Arial"/>
          <w:color w:val="000000" w:themeColor="text1"/>
          <w:sz w:val="20"/>
          <w:szCs w:val="20"/>
        </w:rPr>
        <w:t>Ocenia zgodność wykonania wyrobów z drewna i materiałów drewnopochodnych z dokumentacją</w:t>
      </w:r>
    </w:p>
    <w:p w:rsidR="00B62E79" w:rsidRPr="001F553E" w:rsidRDefault="00B62E79"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color w:val="000000" w:themeColor="text1"/>
          <w:sz w:val="20"/>
          <w:szCs w:val="20"/>
        </w:rPr>
      </w:pPr>
      <w:r w:rsidRPr="001F553E">
        <w:rPr>
          <w:rFonts w:ascii="Arial" w:hAnsi="Arial" w:cs="Arial"/>
          <w:color w:val="000000" w:themeColor="text1"/>
          <w:sz w:val="20"/>
          <w:szCs w:val="20"/>
        </w:rPr>
        <w:t xml:space="preserve">3. </w:t>
      </w:r>
      <w:r w:rsidR="006C23B9" w:rsidRPr="001F553E">
        <w:rPr>
          <w:rFonts w:ascii="Arial" w:hAnsi="Arial" w:cs="Arial"/>
          <w:color w:val="000000" w:themeColor="text1"/>
          <w:sz w:val="20"/>
          <w:szCs w:val="20"/>
        </w:rPr>
        <w:t>Przestrzega zasad BHP</w:t>
      </w:r>
    </w:p>
    <w:p w:rsidR="006C23B9" w:rsidRPr="001F553E" w:rsidRDefault="00B62E79"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color w:val="000000" w:themeColor="text1"/>
          <w:sz w:val="20"/>
          <w:szCs w:val="20"/>
        </w:rPr>
      </w:pPr>
      <w:r w:rsidRPr="001F553E">
        <w:rPr>
          <w:rFonts w:ascii="Arial" w:hAnsi="Arial" w:cs="Arial"/>
          <w:color w:val="000000" w:themeColor="text1"/>
          <w:sz w:val="20"/>
          <w:szCs w:val="20"/>
        </w:rPr>
        <w:t xml:space="preserve">4. </w:t>
      </w:r>
      <w:r w:rsidR="006C23B9" w:rsidRPr="001F553E">
        <w:rPr>
          <w:rFonts w:ascii="Arial" w:hAnsi="Arial" w:cs="Arial"/>
          <w:color w:val="000000" w:themeColor="text1"/>
          <w:sz w:val="20"/>
          <w:szCs w:val="20"/>
        </w:rPr>
        <w:t>Kontroluje przestrzeganie norm dotyczących stosowanych materiałów drzewnych oraz wytwarzanych wyrobów z drewna i materiałów drewnopochodnych</w:t>
      </w:r>
    </w:p>
    <w:p w:rsidR="00B62E79" w:rsidRPr="001F553E" w:rsidRDefault="00B62E79"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color w:val="000000" w:themeColor="text1"/>
          <w:sz w:val="20"/>
          <w:szCs w:val="20"/>
        </w:rPr>
      </w:pPr>
      <w:r w:rsidRPr="001F553E">
        <w:rPr>
          <w:rFonts w:ascii="Arial" w:hAnsi="Arial" w:cs="Arial"/>
          <w:color w:val="000000" w:themeColor="text1"/>
          <w:sz w:val="20"/>
          <w:szCs w:val="20"/>
        </w:rPr>
        <w:t>5. Planuje pracę zespołu</w:t>
      </w:r>
    </w:p>
    <w:p w:rsidR="00B62E79" w:rsidRPr="001F553E" w:rsidDel="001A5241" w:rsidRDefault="00B62E79" w:rsidP="001F553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color w:val="000000" w:themeColor="text1"/>
          <w:sz w:val="20"/>
          <w:szCs w:val="20"/>
        </w:rPr>
      </w:pPr>
      <w:r w:rsidRPr="001F553E">
        <w:rPr>
          <w:rFonts w:ascii="Arial" w:hAnsi="Arial" w:cs="Arial"/>
          <w:color w:val="000000" w:themeColor="text1"/>
          <w:sz w:val="20"/>
          <w:szCs w:val="20"/>
        </w:rPr>
        <w:t xml:space="preserve">6.Sporządza ewidencyjną, rozliczeniową i sprawozdawczą dokumentację produkcji </w:t>
      </w: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B62E79" w:rsidRPr="001F553E" w:rsidRDefault="00B62E79" w:rsidP="001F553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1F553E">
        <w:rPr>
          <w:rFonts w:ascii="Arial" w:hAnsi="Arial" w:cs="Arial"/>
          <w:b/>
          <w:color w:val="000000" w:themeColor="text1"/>
          <w:sz w:val="20"/>
          <w:szCs w:val="20"/>
        </w:rPr>
        <w:t>Cele operacyjne:</w:t>
      </w:r>
    </w:p>
    <w:p w:rsidR="00B62E79" w:rsidRPr="001F553E" w:rsidRDefault="00B62E79" w:rsidP="001F553E">
      <w:pPr>
        <w:spacing w:line="360" w:lineRule="auto"/>
        <w:rPr>
          <w:rFonts w:ascii="Arial" w:hAnsi="Arial" w:cs="Arial"/>
          <w:color w:val="000000" w:themeColor="text1"/>
          <w:sz w:val="20"/>
          <w:szCs w:val="20"/>
        </w:rPr>
      </w:pPr>
      <w:r w:rsidRPr="001F553E">
        <w:rPr>
          <w:rFonts w:ascii="Arial" w:hAnsi="Arial" w:cs="Arial"/>
          <w:color w:val="000000" w:themeColor="text1"/>
          <w:sz w:val="20"/>
          <w:szCs w:val="20"/>
        </w:rPr>
        <w:t>1)</w:t>
      </w:r>
      <w:r w:rsidR="00191E18">
        <w:rPr>
          <w:rFonts w:ascii="Arial" w:hAnsi="Arial" w:cs="Arial"/>
          <w:color w:val="000000" w:themeColor="text1"/>
          <w:sz w:val="20"/>
          <w:szCs w:val="20"/>
        </w:rPr>
        <w:t>m</w:t>
      </w:r>
      <w:r w:rsidRPr="001F553E">
        <w:rPr>
          <w:rFonts w:ascii="Arial" w:hAnsi="Arial" w:cs="Arial"/>
          <w:color w:val="000000" w:themeColor="text1"/>
          <w:sz w:val="20"/>
          <w:szCs w:val="20"/>
        </w:rPr>
        <w:t>onitor</w:t>
      </w:r>
      <w:r w:rsidR="00191E18">
        <w:rPr>
          <w:rFonts w:ascii="Arial" w:hAnsi="Arial" w:cs="Arial"/>
          <w:color w:val="000000" w:themeColor="text1"/>
          <w:sz w:val="20"/>
          <w:szCs w:val="20"/>
        </w:rPr>
        <w:t>ować</w:t>
      </w:r>
      <w:r w:rsidRPr="001F553E">
        <w:rPr>
          <w:rFonts w:ascii="Arial" w:hAnsi="Arial" w:cs="Arial"/>
          <w:color w:val="000000" w:themeColor="text1"/>
          <w:sz w:val="20"/>
          <w:szCs w:val="20"/>
        </w:rPr>
        <w:t xml:space="preserve"> </w:t>
      </w:r>
      <w:r w:rsidR="00F43076" w:rsidRPr="001F553E">
        <w:rPr>
          <w:rFonts w:ascii="Arial" w:hAnsi="Arial" w:cs="Arial"/>
          <w:color w:val="000000" w:themeColor="text1"/>
          <w:sz w:val="20"/>
          <w:szCs w:val="20"/>
        </w:rPr>
        <w:t>eksploatację maszyn</w:t>
      </w:r>
      <w:r w:rsidR="00191E18">
        <w:rPr>
          <w:rFonts w:ascii="Arial" w:hAnsi="Arial" w:cs="Arial"/>
          <w:color w:val="000000" w:themeColor="text1"/>
          <w:sz w:val="20"/>
          <w:szCs w:val="20"/>
        </w:rPr>
        <w:t xml:space="preserve"> i urządzeń,</w:t>
      </w:r>
    </w:p>
    <w:p w:rsidR="00B62E79" w:rsidRPr="001F553E" w:rsidRDefault="00B62E79" w:rsidP="001F553E">
      <w:pPr>
        <w:spacing w:line="360" w:lineRule="auto"/>
        <w:rPr>
          <w:rFonts w:ascii="Arial" w:hAnsi="Arial" w:cs="Arial"/>
          <w:color w:val="000000" w:themeColor="text1"/>
          <w:sz w:val="20"/>
          <w:szCs w:val="20"/>
        </w:rPr>
      </w:pPr>
      <w:r w:rsidRPr="001F553E">
        <w:rPr>
          <w:rFonts w:ascii="Arial" w:hAnsi="Arial" w:cs="Arial"/>
          <w:color w:val="000000" w:themeColor="text1"/>
          <w:sz w:val="20"/>
          <w:szCs w:val="20"/>
        </w:rPr>
        <w:t xml:space="preserve">2) </w:t>
      </w:r>
      <w:r w:rsidR="00191E18">
        <w:rPr>
          <w:rFonts w:ascii="Arial" w:hAnsi="Arial" w:cs="Arial"/>
          <w:color w:val="000000" w:themeColor="text1"/>
          <w:sz w:val="20"/>
          <w:szCs w:val="20"/>
        </w:rPr>
        <w:t>m</w:t>
      </w:r>
      <w:r w:rsidR="00191E18" w:rsidRPr="001F553E">
        <w:rPr>
          <w:rFonts w:ascii="Arial" w:hAnsi="Arial" w:cs="Arial"/>
          <w:color w:val="000000" w:themeColor="text1"/>
          <w:sz w:val="20"/>
          <w:szCs w:val="20"/>
        </w:rPr>
        <w:t>onitor</w:t>
      </w:r>
      <w:r w:rsidR="00191E18">
        <w:rPr>
          <w:rFonts w:ascii="Arial" w:hAnsi="Arial" w:cs="Arial"/>
          <w:color w:val="000000" w:themeColor="text1"/>
          <w:sz w:val="20"/>
          <w:szCs w:val="20"/>
        </w:rPr>
        <w:t>ować</w:t>
      </w:r>
      <w:r w:rsidR="00191E18" w:rsidRPr="001F553E">
        <w:rPr>
          <w:rFonts w:ascii="Arial" w:hAnsi="Arial" w:cs="Arial"/>
          <w:color w:val="000000" w:themeColor="text1"/>
          <w:sz w:val="20"/>
          <w:szCs w:val="20"/>
        </w:rPr>
        <w:t xml:space="preserve"> </w:t>
      </w:r>
      <w:r w:rsidRPr="001F553E">
        <w:rPr>
          <w:rFonts w:ascii="Arial" w:hAnsi="Arial" w:cs="Arial"/>
          <w:color w:val="000000" w:themeColor="text1"/>
          <w:sz w:val="20"/>
          <w:szCs w:val="20"/>
        </w:rPr>
        <w:t>przebieg procesów technologicznych</w:t>
      </w:r>
      <w:r w:rsidR="00191E18">
        <w:rPr>
          <w:rFonts w:ascii="Arial" w:hAnsi="Arial" w:cs="Arial"/>
          <w:color w:val="000000" w:themeColor="text1"/>
          <w:sz w:val="20"/>
          <w:szCs w:val="20"/>
        </w:rPr>
        <w:t>,</w:t>
      </w:r>
      <w:r w:rsidRPr="001F553E">
        <w:rPr>
          <w:rFonts w:ascii="Arial" w:hAnsi="Arial" w:cs="Arial"/>
          <w:color w:val="000000" w:themeColor="text1"/>
          <w:sz w:val="20"/>
          <w:szCs w:val="20"/>
        </w:rPr>
        <w:t xml:space="preserve"> </w:t>
      </w:r>
    </w:p>
    <w:p w:rsidR="00B62E79" w:rsidRPr="001F553E" w:rsidRDefault="00B62E79" w:rsidP="001F553E">
      <w:pPr>
        <w:spacing w:line="360" w:lineRule="auto"/>
        <w:rPr>
          <w:rFonts w:ascii="Arial" w:hAnsi="Arial" w:cs="Arial"/>
          <w:color w:val="000000" w:themeColor="text1"/>
          <w:sz w:val="20"/>
          <w:szCs w:val="20"/>
        </w:rPr>
      </w:pPr>
      <w:r w:rsidRPr="001F553E">
        <w:rPr>
          <w:rFonts w:ascii="Arial" w:hAnsi="Arial" w:cs="Arial"/>
          <w:color w:val="000000" w:themeColor="text1"/>
          <w:sz w:val="20"/>
          <w:szCs w:val="20"/>
        </w:rPr>
        <w:t xml:space="preserve">3) </w:t>
      </w:r>
      <w:r w:rsidR="00191E18">
        <w:rPr>
          <w:rFonts w:ascii="Arial" w:hAnsi="Arial" w:cs="Arial"/>
          <w:color w:val="000000" w:themeColor="text1"/>
          <w:sz w:val="20"/>
          <w:szCs w:val="20"/>
        </w:rPr>
        <w:t>m</w:t>
      </w:r>
      <w:r w:rsidR="00191E18" w:rsidRPr="001F553E">
        <w:rPr>
          <w:rFonts w:ascii="Arial" w:hAnsi="Arial" w:cs="Arial"/>
          <w:color w:val="000000" w:themeColor="text1"/>
          <w:sz w:val="20"/>
          <w:szCs w:val="20"/>
        </w:rPr>
        <w:t>onitor</w:t>
      </w:r>
      <w:r w:rsidR="00191E18">
        <w:rPr>
          <w:rFonts w:ascii="Arial" w:hAnsi="Arial" w:cs="Arial"/>
          <w:color w:val="000000" w:themeColor="text1"/>
          <w:sz w:val="20"/>
          <w:szCs w:val="20"/>
        </w:rPr>
        <w:t>ować</w:t>
      </w:r>
      <w:r w:rsidR="00191E18" w:rsidRPr="001F553E">
        <w:rPr>
          <w:rFonts w:ascii="Arial" w:hAnsi="Arial" w:cs="Arial"/>
          <w:color w:val="000000" w:themeColor="text1"/>
          <w:sz w:val="20"/>
          <w:szCs w:val="20"/>
        </w:rPr>
        <w:t xml:space="preserve"> </w:t>
      </w:r>
      <w:r w:rsidRPr="001F553E">
        <w:rPr>
          <w:rFonts w:ascii="Arial" w:hAnsi="Arial" w:cs="Arial"/>
          <w:color w:val="000000" w:themeColor="text1"/>
          <w:sz w:val="20"/>
          <w:szCs w:val="20"/>
        </w:rPr>
        <w:t>zużycie materiałów i czasu pracy</w:t>
      </w:r>
      <w:r w:rsidR="00191E18">
        <w:rPr>
          <w:rFonts w:ascii="Arial" w:hAnsi="Arial" w:cs="Arial"/>
          <w:color w:val="000000" w:themeColor="text1"/>
          <w:sz w:val="20"/>
          <w:szCs w:val="20"/>
        </w:rPr>
        <w:t>,</w:t>
      </w:r>
      <w:r w:rsidRPr="001F553E">
        <w:rPr>
          <w:rFonts w:ascii="Arial" w:hAnsi="Arial" w:cs="Arial"/>
          <w:color w:val="000000" w:themeColor="text1"/>
          <w:sz w:val="20"/>
          <w:szCs w:val="20"/>
        </w:rPr>
        <w:t xml:space="preserve"> </w:t>
      </w:r>
    </w:p>
    <w:p w:rsidR="00B62E79" w:rsidRPr="001F553E" w:rsidRDefault="00B62E79" w:rsidP="001F553E">
      <w:pPr>
        <w:spacing w:line="360" w:lineRule="auto"/>
        <w:rPr>
          <w:rFonts w:ascii="Arial" w:hAnsi="Arial" w:cs="Arial"/>
          <w:color w:val="000000" w:themeColor="text1"/>
          <w:sz w:val="20"/>
          <w:szCs w:val="20"/>
        </w:rPr>
      </w:pPr>
      <w:r w:rsidRPr="001F553E">
        <w:rPr>
          <w:rFonts w:ascii="Arial" w:hAnsi="Arial" w:cs="Arial"/>
          <w:color w:val="000000" w:themeColor="text1"/>
          <w:sz w:val="20"/>
          <w:szCs w:val="20"/>
        </w:rPr>
        <w:t xml:space="preserve">4) </w:t>
      </w:r>
      <w:r w:rsidR="00191E18">
        <w:rPr>
          <w:rFonts w:ascii="Arial" w:hAnsi="Arial" w:cs="Arial"/>
          <w:color w:val="000000" w:themeColor="text1"/>
          <w:sz w:val="20"/>
          <w:szCs w:val="20"/>
        </w:rPr>
        <w:t>k</w:t>
      </w:r>
      <w:r w:rsidRPr="001F553E">
        <w:rPr>
          <w:rFonts w:ascii="Arial" w:hAnsi="Arial" w:cs="Arial"/>
          <w:color w:val="000000" w:themeColor="text1"/>
          <w:sz w:val="20"/>
          <w:szCs w:val="20"/>
        </w:rPr>
        <w:t>ontrol</w:t>
      </w:r>
      <w:r w:rsidR="00191E18">
        <w:rPr>
          <w:rFonts w:ascii="Arial" w:hAnsi="Arial" w:cs="Arial"/>
          <w:color w:val="000000" w:themeColor="text1"/>
          <w:sz w:val="20"/>
          <w:szCs w:val="20"/>
        </w:rPr>
        <w:t>ować</w:t>
      </w:r>
      <w:r w:rsidRPr="001F553E">
        <w:rPr>
          <w:rFonts w:ascii="Arial" w:hAnsi="Arial" w:cs="Arial"/>
          <w:color w:val="000000" w:themeColor="text1"/>
          <w:sz w:val="20"/>
          <w:szCs w:val="20"/>
        </w:rPr>
        <w:t xml:space="preserve"> jakoś</w:t>
      </w:r>
      <w:r w:rsidR="00191E18">
        <w:rPr>
          <w:rFonts w:ascii="Arial" w:hAnsi="Arial" w:cs="Arial"/>
          <w:color w:val="000000" w:themeColor="text1"/>
          <w:sz w:val="20"/>
          <w:szCs w:val="20"/>
        </w:rPr>
        <w:t>ć</w:t>
      </w:r>
      <w:r w:rsidRPr="001F553E">
        <w:rPr>
          <w:rFonts w:ascii="Arial" w:hAnsi="Arial" w:cs="Arial"/>
          <w:color w:val="000000" w:themeColor="text1"/>
          <w:sz w:val="20"/>
          <w:szCs w:val="20"/>
        </w:rPr>
        <w:t xml:space="preserve"> w zakładach przemysłu drzewnego</w:t>
      </w:r>
      <w:r w:rsidR="00191E18">
        <w:rPr>
          <w:rFonts w:ascii="Arial" w:hAnsi="Arial" w:cs="Arial"/>
          <w:color w:val="000000" w:themeColor="text1"/>
          <w:sz w:val="20"/>
          <w:szCs w:val="20"/>
        </w:rPr>
        <w:t>,</w:t>
      </w:r>
      <w:r w:rsidRPr="001F553E">
        <w:rPr>
          <w:rFonts w:ascii="Arial" w:hAnsi="Arial" w:cs="Arial"/>
          <w:color w:val="000000" w:themeColor="text1"/>
          <w:sz w:val="20"/>
          <w:szCs w:val="20"/>
        </w:rPr>
        <w:t xml:space="preserve"> </w:t>
      </w:r>
    </w:p>
    <w:p w:rsidR="00B62E79" w:rsidRDefault="00B62E79" w:rsidP="001F553E">
      <w:pPr>
        <w:spacing w:line="360" w:lineRule="auto"/>
        <w:rPr>
          <w:rFonts w:ascii="Arial" w:hAnsi="Arial" w:cs="Arial"/>
          <w:i/>
          <w:color w:val="000000" w:themeColor="text1"/>
          <w:sz w:val="20"/>
          <w:szCs w:val="20"/>
        </w:rPr>
      </w:pPr>
      <w:r w:rsidRPr="001F553E">
        <w:rPr>
          <w:rFonts w:ascii="Arial" w:hAnsi="Arial" w:cs="Arial"/>
          <w:color w:val="000000" w:themeColor="text1"/>
          <w:sz w:val="20"/>
          <w:szCs w:val="20"/>
        </w:rPr>
        <w:t xml:space="preserve">5) </w:t>
      </w:r>
      <w:r w:rsidR="00191E18">
        <w:rPr>
          <w:rFonts w:ascii="Arial" w:hAnsi="Arial" w:cs="Arial"/>
          <w:color w:val="000000" w:themeColor="text1"/>
          <w:sz w:val="20"/>
          <w:szCs w:val="20"/>
        </w:rPr>
        <w:t>o</w:t>
      </w:r>
      <w:r w:rsidRPr="001F553E">
        <w:rPr>
          <w:rFonts w:ascii="Arial" w:hAnsi="Arial" w:cs="Arial"/>
          <w:color w:val="000000" w:themeColor="text1"/>
          <w:sz w:val="20"/>
          <w:szCs w:val="20"/>
        </w:rPr>
        <w:t>rganiz</w:t>
      </w:r>
      <w:r w:rsidR="00191E18">
        <w:rPr>
          <w:rFonts w:ascii="Arial" w:hAnsi="Arial" w:cs="Arial"/>
          <w:color w:val="000000" w:themeColor="text1"/>
          <w:sz w:val="20"/>
          <w:szCs w:val="20"/>
        </w:rPr>
        <w:t>ować</w:t>
      </w:r>
      <w:r w:rsidRPr="001F553E">
        <w:rPr>
          <w:rFonts w:ascii="Arial" w:hAnsi="Arial" w:cs="Arial"/>
          <w:color w:val="000000" w:themeColor="text1"/>
          <w:sz w:val="20"/>
          <w:szCs w:val="20"/>
        </w:rPr>
        <w:t xml:space="preserve"> produkcj</w:t>
      </w:r>
      <w:r w:rsidR="00191E18">
        <w:rPr>
          <w:rFonts w:ascii="Arial" w:hAnsi="Arial" w:cs="Arial"/>
          <w:color w:val="000000" w:themeColor="text1"/>
          <w:sz w:val="20"/>
          <w:szCs w:val="20"/>
        </w:rPr>
        <w:t>e</w:t>
      </w:r>
      <w:r w:rsidRPr="001F553E">
        <w:rPr>
          <w:rFonts w:ascii="Arial" w:hAnsi="Arial" w:cs="Arial"/>
          <w:color w:val="000000" w:themeColor="text1"/>
          <w:sz w:val="20"/>
          <w:szCs w:val="20"/>
        </w:rPr>
        <w:t xml:space="preserve"> w zakładach przemysłu drzewnego</w:t>
      </w:r>
      <w:r w:rsidR="00191E18">
        <w:rPr>
          <w:rFonts w:ascii="Arial" w:hAnsi="Arial" w:cs="Arial"/>
          <w:color w:val="000000" w:themeColor="text1"/>
          <w:sz w:val="20"/>
          <w:szCs w:val="20"/>
        </w:rPr>
        <w:t>.</w:t>
      </w:r>
    </w:p>
    <w:p w:rsidR="006E45E2" w:rsidRDefault="006E45E2" w:rsidP="001F553E">
      <w:pPr>
        <w:spacing w:line="360" w:lineRule="auto"/>
        <w:rPr>
          <w:rFonts w:ascii="Arial" w:hAnsi="Arial" w:cs="Arial"/>
          <w:i/>
          <w:color w:val="000000" w:themeColor="text1"/>
          <w:sz w:val="20"/>
          <w:szCs w:val="20"/>
        </w:rPr>
      </w:pPr>
    </w:p>
    <w:p w:rsidR="006E45E2" w:rsidRPr="00757A0C" w:rsidRDefault="006E45E2" w:rsidP="006E45E2">
      <w:pPr>
        <w:pStyle w:val="Akapitzlist"/>
        <w:spacing w:line="360" w:lineRule="auto"/>
        <w:ind w:left="0"/>
        <w:rPr>
          <w:rFonts w:ascii="Arial" w:hAnsi="Arial" w:cs="Arial"/>
          <w:b/>
          <w:color w:val="auto"/>
          <w:sz w:val="20"/>
          <w:szCs w:val="20"/>
        </w:rPr>
      </w:pPr>
      <w:r w:rsidRPr="00757A0C">
        <w:rPr>
          <w:rFonts w:ascii="Arial" w:hAnsi="Arial" w:cs="Arial"/>
          <w:b/>
          <w:color w:val="auto"/>
          <w:sz w:val="20"/>
          <w:szCs w:val="20"/>
        </w:rPr>
        <w:t>MATERIAŁ NAUCZANIA</w:t>
      </w:r>
    </w:p>
    <w:p w:rsidR="006E45E2" w:rsidRPr="006E45E2" w:rsidRDefault="006E45E2" w:rsidP="006E45E2">
      <w:pPr>
        <w:pStyle w:val="Akapitzlist"/>
        <w:spacing w:line="360" w:lineRule="auto"/>
        <w:ind w:left="0"/>
        <w:rPr>
          <w:rFonts w:ascii="Arial" w:hAnsi="Arial" w:cs="Arial"/>
          <w:b/>
          <w:color w:val="auto"/>
          <w:sz w:val="20"/>
          <w:szCs w:val="20"/>
        </w:rPr>
      </w:pPr>
      <w:r w:rsidRPr="006E45E2">
        <w:rPr>
          <w:rFonts w:ascii="Arial" w:hAnsi="Arial" w:cs="Arial"/>
          <w:b/>
          <w:color w:val="auto"/>
          <w:sz w:val="20"/>
          <w:szCs w:val="20"/>
        </w:rPr>
        <w:t xml:space="preserve">Organizacja produkcji w zakładach przemysłu drzewnego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835"/>
        <w:gridCol w:w="825"/>
        <w:gridCol w:w="3811"/>
        <w:gridCol w:w="3455"/>
        <w:gridCol w:w="1024"/>
      </w:tblGrid>
      <w:tr w:rsidR="00317933" w:rsidRPr="003D6237" w:rsidTr="00C8027C">
        <w:tc>
          <w:tcPr>
            <w:tcW w:w="798" w:type="pct"/>
            <w:vMerge w:val="restart"/>
          </w:tcPr>
          <w:p w:rsidR="00317933" w:rsidRPr="000964E0" w:rsidRDefault="00317933" w:rsidP="00080D9E">
            <w:pPr>
              <w:rPr>
                <w:rFonts w:ascii="Arial" w:hAnsi="Arial" w:cs="Arial"/>
                <w:sz w:val="20"/>
                <w:szCs w:val="20"/>
              </w:rPr>
            </w:pPr>
            <w:r w:rsidRPr="000964E0">
              <w:rPr>
                <w:rFonts w:ascii="Arial" w:hAnsi="Arial" w:cs="Arial"/>
                <w:sz w:val="20"/>
                <w:szCs w:val="20"/>
              </w:rPr>
              <w:t>Dział programowy</w:t>
            </w:r>
          </w:p>
        </w:tc>
        <w:tc>
          <w:tcPr>
            <w:tcW w:w="997" w:type="pct"/>
            <w:vMerge w:val="restart"/>
          </w:tcPr>
          <w:p w:rsidR="00317933" w:rsidRPr="000964E0" w:rsidRDefault="00317933" w:rsidP="00080D9E">
            <w:pPr>
              <w:rPr>
                <w:rFonts w:ascii="Arial" w:hAnsi="Arial" w:cs="Arial"/>
                <w:sz w:val="20"/>
                <w:szCs w:val="20"/>
              </w:rPr>
            </w:pPr>
            <w:r w:rsidRPr="000964E0">
              <w:rPr>
                <w:rFonts w:ascii="Arial" w:hAnsi="Arial" w:cs="Arial"/>
                <w:sz w:val="20"/>
                <w:szCs w:val="20"/>
              </w:rPr>
              <w:t>Tematy jednostek metodycznych</w:t>
            </w:r>
          </w:p>
        </w:tc>
        <w:tc>
          <w:tcPr>
            <w:tcW w:w="290" w:type="pct"/>
            <w:vMerge w:val="restart"/>
          </w:tcPr>
          <w:p w:rsidR="00317933" w:rsidRPr="000964E0" w:rsidRDefault="00317933" w:rsidP="00080D9E">
            <w:pPr>
              <w:rPr>
                <w:sz w:val="20"/>
                <w:szCs w:val="20"/>
              </w:rPr>
            </w:pPr>
            <w:r w:rsidRPr="000964E0">
              <w:rPr>
                <w:rFonts w:ascii="Arial" w:hAnsi="Arial" w:cs="Arial"/>
                <w:sz w:val="20"/>
                <w:szCs w:val="20"/>
              </w:rPr>
              <w:t>Liczba godz.</w:t>
            </w:r>
          </w:p>
        </w:tc>
        <w:tc>
          <w:tcPr>
            <w:tcW w:w="2555" w:type="pct"/>
            <w:gridSpan w:val="2"/>
          </w:tcPr>
          <w:p w:rsidR="00317933" w:rsidRPr="000964E0" w:rsidRDefault="00317933" w:rsidP="00080D9E">
            <w:pPr>
              <w:jc w:val="center"/>
              <w:rPr>
                <w:sz w:val="20"/>
                <w:szCs w:val="20"/>
              </w:rPr>
            </w:pPr>
            <w:r w:rsidRPr="000964E0">
              <w:rPr>
                <w:rFonts w:ascii="Arial" w:hAnsi="Arial" w:cs="Arial"/>
                <w:sz w:val="20"/>
                <w:szCs w:val="20"/>
              </w:rPr>
              <w:t>Wymagania programowe</w:t>
            </w:r>
          </w:p>
        </w:tc>
        <w:tc>
          <w:tcPr>
            <w:tcW w:w="360" w:type="pct"/>
          </w:tcPr>
          <w:p w:rsidR="00317933" w:rsidRPr="000964E0" w:rsidRDefault="00317933" w:rsidP="00080D9E">
            <w:pPr>
              <w:rPr>
                <w:rFonts w:ascii="Arial" w:hAnsi="Arial" w:cs="Arial"/>
                <w:sz w:val="20"/>
                <w:szCs w:val="20"/>
              </w:rPr>
            </w:pPr>
            <w:r w:rsidRPr="000964E0">
              <w:rPr>
                <w:rFonts w:ascii="Arial" w:hAnsi="Arial" w:cs="Arial"/>
                <w:sz w:val="20"/>
                <w:szCs w:val="20"/>
              </w:rPr>
              <w:t>Uwagi o realizacji</w:t>
            </w:r>
          </w:p>
        </w:tc>
      </w:tr>
      <w:tr w:rsidR="00317933" w:rsidRPr="003D6237" w:rsidTr="00C8027C">
        <w:tc>
          <w:tcPr>
            <w:tcW w:w="798" w:type="pct"/>
            <w:vMerge/>
          </w:tcPr>
          <w:p w:rsidR="00317933" w:rsidRPr="000964E0" w:rsidRDefault="00317933" w:rsidP="00080D9E">
            <w:pPr>
              <w:rPr>
                <w:rFonts w:ascii="Arial" w:hAnsi="Arial" w:cs="Arial"/>
                <w:sz w:val="20"/>
                <w:szCs w:val="20"/>
              </w:rPr>
            </w:pPr>
          </w:p>
        </w:tc>
        <w:tc>
          <w:tcPr>
            <w:tcW w:w="997" w:type="pct"/>
            <w:vMerge/>
          </w:tcPr>
          <w:p w:rsidR="00317933" w:rsidRPr="000964E0" w:rsidRDefault="00317933" w:rsidP="00080D9E">
            <w:pPr>
              <w:rPr>
                <w:rFonts w:ascii="Arial" w:hAnsi="Arial" w:cs="Arial"/>
                <w:sz w:val="20"/>
                <w:szCs w:val="20"/>
              </w:rPr>
            </w:pPr>
          </w:p>
        </w:tc>
        <w:tc>
          <w:tcPr>
            <w:tcW w:w="290" w:type="pct"/>
            <w:vMerge/>
          </w:tcPr>
          <w:p w:rsidR="00317933" w:rsidRPr="000964E0" w:rsidRDefault="00317933" w:rsidP="00080D9E">
            <w:pPr>
              <w:rPr>
                <w:sz w:val="20"/>
                <w:szCs w:val="20"/>
              </w:rPr>
            </w:pPr>
          </w:p>
        </w:tc>
        <w:tc>
          <w:tcPr>
            <w:tcW w:w="1340" w:type="pct"/>
          </w:tcPr>
          <w:p w:rsidR="00317933" w:rsidRPr="000964E0" w:rsidRDefault="00317933" w:rsidP="00080D9E">
            <w:pPr>
              <w:rPr>
                <w:rFonts w:ascii="Arial" w:hAnsi="Arial" w:cs="Arial"/>
                <w:sz w:val="20"/>
                <w:szCs w:val="20"/>
              </w:rPr>
            </w:pPr>
            <w:r w:rsidRPr="000964E0">
              <w:rPr>
                <w:rFonts w:ascii="Arial" w:hAnsi="Arial" w:cs="Arial"/>
                <w:sz w:val="20"/>
                <w:szCs w:val="20"/>
              </w:rPr>
              <w:t>Podstawowe</w:t>
            </w:r>
          </w:p>
          <w:p w:rsidR="00317933" w:rsidRPr="000964E0" w:rsidRDefault="00317933" w:rsidP="00080D9E">
            <w:pPr>
              <w:rPr>
                <w:b/>
                <w:sz w:val="20"/>
                <w:szCs w:val="20"/>
              </w:rPr>
            </w:pPr>
            <w:r w:rsidRPr="000964E0">
              <w:rPr>
                <w:rFonts w:ascii="Arial" w:hAnsi="Arial" w:cs="Arial"/>
                <w:b/>
                <w:sz w:val="20"/>
                <w:szCs w:val="20"/>
              </w:rPr>
              <w:t>Uczeń potrafi:</w:t>
            </w:r>
          </w:p>
        </w:tc>
        <w:tc>
          <w:tcPr>
            <w:tcW w:w="1215" w:type="pct"/>
          </w:tcPr>
          <w:p w:rsidR="00317933" w:rsidRPr="000964E0" w:rsidRDefault="00317933" w:rsidP="00080D9E">
            <w:pPr>
              <w:rPr>
                <w:rFonts w:ascii="Arial" w:hAnsi="Arial" w:cs="Arial"/>
                <w:sz w:val="20"/>
                <w:szCs w:val="20"/>
              </w:rPr>
            </w:pPr>
            <w:r w:rsidRPr="000964E0">
              <w:rPr>
                <w:rFonts w:ascii="Arial" w:hAnsi="Arial" w:cs="Arial"/>
                <w:sz w:val="20"/>
                <w:szCs w:val="20"/>
              </w:rPr>
              <w:t>Ponadpodstawowe</w:t>
            </w:r>
          </w:p>
          <w:p w:rsidR="00317933" w:rsidRPr="000964E0" w:rsidRDefault="00317933" w:rsidP="00080D9E">
            <w:pPr>
              <w:rPr>
                <w:b/>
                <w:sz w:val="20"/>
                <w:szCs w:val="20"/>
              </w:rPr>
            </w:pPr>
            <w:r w:rsidRPr="000964E0">
              <w:rPr>
                <w:rFonts w:ascii="Arial" w:hAnsi="Arial" w:cs="Arial"/>
                <w:b/>
                <w:sz w:val="20"/>
                <w:szCs w:val="20"/>
              </w:rPr>
              <w:t>Uczeń potrafi:</w:t>
            </w:r>
          </w:p>
        </w:tc>
        <w:tc>
          <w:tcPr>
            <w:tcW w:w="360" w:type="pct"/>
          </w:tcPr>
          <w:p w:rsidR="00317933" w:rsidRPr="000964E0" w:rsidRDefault="00317933" w:rsidP="00080D9E">
            <w:pPr>
              <w:rPr>
                <w:rFonts w:ascii="Arial" w:hAnsi="Arial" w:cs="Arial"/>
                <w:sz w:val="20"/>
                <w:szCs w:val="20"/>
              </w:rPr>
            </w:pPr>
            <w:r w:rsidRPr="000964E0">
              <w:rPr>
                <w:rFonts w:ascii="Arial" w:hAnsi="Arial" w:cs="Arial"/>
                <w:sz w:val="20"/>
                <w:szCs w:val="20"/>
              </w:rPr>
              <w:t>Etap realizacji</w:t>
            </w:r>
          </w:p>
        </w:tc>
      </w:tr>
      <w:tr w:rsidR="00317933" w:rsidRPr="003D6237" w:rsidTr="00C8027C">
        <w:tc>
          <w:tcPr>
            <w:tcW w:w="798" w:type="pct"/>
            <w:vMerge w:val="restart"/>
          </w:tcPr>
          <w:p w:rsidR="00317933" w:rsidRPr="000964E0" w:rsidRDefault="00317933" w:rsidP="00080D9E">
            <w:pPr>
              <w:rPr>
                <w:rFonts w:ascii="Arial" w:hAnsi="Arial" w:cs="Arial"/>
                <w:sz w:val="20"/>
                <w:szCs w:val="20"/>
              </w:rPr>
            </w:pPr>
            <w:r w:rsidRPr="000964E0">
              <w:rPr>
                <w:rFonts w:ascii="Arial" w:hAnsi="Arial" w:cs="Arial"/>
                <w:sz w:val="20"/>
                <w:szCs w:val="20"/>
              </w:rPr>
              <w:t>I</w:t>
            </w:r>
            <w:r>
              <w:rPr>
                <w:rFonts w:ascii="Arial" w:hAnsi="Arial" w:cs="Arial"/>
                <w:sz w:val="20"/>
                <w:szCs w:val="20"/>
              </w:rPr>
              <w:t xml:space="preserve">. </w:t>
            </w:r>
            <w:r>
              <w:rPr>
                <w:rFonts w:ascii="Arial" w:hAnsi="Arial" w:cs="Arial"/>
                <w:color w:val="auto"/>
                <w:sz w:val="20"/>
                <w:szCs w:val="20"/>
              </w:rPr>
              <w:t>N</w:t>
            </w:r>
            <w:r w:rsidRPr="00677E65">
              <w:rPr>
                <w:rFonts w:ascii="Arial" w:hAnsi="Arial" w:cs="Arial"/>
                <w:color w:val="auto"/>
                <w:sz w:val="20"/>
                <w:szCs w:val="20"/>
              </w:rPr>
              <w:t>orm</w:t>
            </w:r>
            <w:r>
              <w:rPr>
                <w:rFonts w:ascii="Arial" w:hAnsi="Arial" w:cs="Arial"/>
                <w:color w:val="auto"/>
                <w:sz w:val="20"/>
                <w:szCs w:val="20"/>
              </w:rPr>
              <w:t>y</w:t>
            </w:r>
            <w:r w:rsidRPr="00677E65">
              <w:rPr>
                <w:rFonts w:ascii="Arial" w:hAnsi="Arial" w:cs="Arial"/>
                <w:color w:val="auto"/>
                <w:sz w:val="20"/>
                <w:szCs w:val="20"/>
              </w:rPr>
              <w:t xml:space="preserve"> dotycząc</w:t>
            </w:r>
            <w:r>
              <w:rPr>
                <w:rFonts w:ascii="Arial" w:hAnsi="Arial" w:cs="Arial"/>
                <w:color w:val="auto"/>
                <w:sz w:val="20"/>
                <w:szCs w:val="20"/>
              </w:rPr>
              <w:t>e obsługi maszyn</w:t>
            </w:r>
            <w:r w:rsidR="00DD462F">
              <w:rPr>
                <w:rFonts w:ascii="Arial" w:hAnsi="Arial" w:cs="Arial"/>
                <w:color w:val="auto"/>
                <w:sz w:val="20"/>
                <w:szCs w:val="20"/>
              </w:rPr>
              <w:t xml:space="preserve"> i </w:t>
            </w:r>
            <w:r>
              <w:rPr>
                <w:rFonts w:ascii="Arial" w:hAnsi="Arial" w:cs="Arial"/>
                <w:color w:val="auto"/>
                <w:sz w:val="20"/>
                <w:szCs w:val="20"/>
              </w:rPr>
              <w:t>urządzeń</w:t>
            </w:r>
          </w:p>
        </w:tc>
        <w:tc>
          <w:tcPr>
            <w:tcW w:w="997" w:type="pct"/>
          </w:tcPr>
          <w:p w:rsidR="00317933" w:rsidRPr="00C232BC" w:rsidRDefault="00317933" w:rsidP="00343851">
            <w:pPr>
              <w:rPr>
                <w:rFonts w:ascii="Arial" w:hAnsi="Arial" w:cs="Arial"/>
                <w:b/>
                <w:sz w:val="20"/>
                <w:szCs w:val="20"/>
              </w:rPr>
            </w:pPr>
            <w:r>
              <w:rPr>
                <w:rFonts w:ascii="Arial" w:hAnsi="Arial" w:cs="Arial"/>
                <w:sz w:val="20"/>
                <w:szCs w:val="20"/>
              </w:rPr>
              <w:t xml:space="preserve">1. </w:t>
            </w:r>
            <w:r w:rsidRPr="0029416E">
              <w:rPr>
                <w:rFonts w:ascii="Arial" w:hAnsi="Arial" w:cs="Arial"/>
                <w:sz w:val="20"/>
                <w:szCs w:val="20"/>
              </w:rPr>
              <w:t>Instrukcje obsługi maszyn</w:t>
            </w:r>
            <w:r w:rsidR="00DD462F">
              <w:rPr>
                <w:rFonts w:ascii="Arial" w:hAnsi="Arial" w:cs="Arial"/>
                <w:sz w:val="20"/>
                <w:szCs w:val="20"/>
              </w:rPr>
              <w:t xml:space="preserve"> i </w:t>
            </w:r>
            <w:r w:rsidRPr="0029416E">
              <w:rPr>
                <w:rFonts w:ascii="Arial" w:hAnsi="Arial" w:cs="Arial"/>
                <w:sz w:val="20"/>
                <w:szCs w:val="20"/>
              </w:rPr>
              <w:t>urządzeń.</w:t>
            </w:r>
          </w:p>
        </w:tc>
        <w:tc>
          <w:tcPr>
            <w:tcW w:w="290" w:type="pct"/>
          </w:tcPr>
          <w:p w:rsidR="00317933" w:rsidRPr="000964E0" w:rsidRDefault="00317933" w:rsidP="00080D9E">
            <w:pPr>
              <w:jc w:val="center"/>
              <w:rPr>
                <w:rFonts w:ascii="Arial" w:hAnsi="Arial" w:cs="Arial"/>
                <w:sz w:val="20"/>
                <w:szCs w:val="20"/>
              </w:rPr>
            </w:pPr>
          </w:p>
        </w:tc>
        <w:tc>
          <w:tcPr>
            <w:tcW w:w="1340"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monitorować stan techniczny elementów budowy maszyn</w:t>
            </w:r>
            <w:r w:rsidR="00DD462F" w:rsidRPr="00343851">
              <w:rPr>
                <w:rFonts w:ascii="Arial" w:hAnsi="Arial" w:cs="Arial"/>
                <w:sz w:val="20"/>
                <w:szCs w:val="20"/>
              </w:rPr>
              <w:t xml:space="preserve"> i </w:t>
            </w:r>
            <w:r w:rsidRPr="00343851">
              <w:rPr>
                <w:rFonts w:ascii="Arial" w:hAnsi="Arial" w:cs="Arial"/>
                <w:sz w:val="20"/>
                <w:szCs w:val="20"/>
              </w:rPr>
              <w:t>urządzeń</w:t>
            </w:r>
            <w:r w:rsidR="001979D6" w:rsidRPr="00343851">
              <w:rPr>
                <w:rFonts w:ascii="Arial" w:hAnsi="Arial" w:cs="Arial"/>
                <w:sz w:val="20"/>
                <w:szCs w:val="20"/>
              </w:rPr>
              <w:t xml:space="preserve"> na </w:t>
            </w:r>
            <w:r w:rsidRPr="00343851">
              <w:rPr>
                <w:rFonts w:ascii="Arial" w:hAnsi="Arial" w:cs="Arial"/>
                <w:sz w:val="20"/>
                <w:szCs w:val="20"/>
              </w:rPr>
              <w:t xml:space="preserve">podstawie instrukcji lub DTR; </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zweryfikować bezpieczeństwo</w:t>
            </w:r>
            <w:r w:rsidR="00DD462F" w:rsidRPr="00343851">
              <w:rPr>
                <w:rFonts w:ascii="Arial" w:hAnsi="Arial" w:cs="Arial"/>
                <w:sz w:val="20"/>
                <w:szCs w:val="20"/>
              </w:rPr>
              <w:t xml:space="preserve"> </w:t>
            </w:r>
            <w:r w:rsidR="00EF68EF" w:rsidRPr="00343851">
              <w:rPr>
                <w:rFonts w:ascii="Arial" w:hAnsi="Arial" w:cs="Arial"/>
                <w:sz w:val="20"/>
                <w:szCs w:val="20"/>
              </w:rPr>
              <w:t>i niezawodność</w:t>
            </w:r>
            <w:r w:rsidRPr="00343851">
              <w:rPr>
                <w:rFonts w:ascii="Arial" w:hAnsi="Arial" w:cs="Arial"/>
                <w:sz w:val="20"/>
                <w:szCs w:val="20"/>
              </w:rPr>
              <w:t xml:space="preserve"> układów sterowania</w:t>
            </w:r>
            <w:r w:rsidR="001979D6" w:rsidRPr="00343851">
              <w:rPr>
                <w:rFonts w:ascii="Arial" w:hAnsi="Arial" w:cs="Arial"/>
                <w:sz w:val="20"/>
                <w:szCs w:val="20"/>
              </w:rPr>
              <w:t xml:space="preserve"> na </w:t>
            </w:r>
            <w:r w:rsidRPr="00343851">
              <w:rPr>
                <w:rFonts w:ascii="Arial" w:hAnsi="Arial" w:cs="Arial"/>
                <w:sz w:val="20"/>
                <w:szCs w:val="20"/>
              </w:rPr>
              <w:t>podstawie instrukcji lub DTR</w:t>
            </w:r>
            <w:r w:rsidR="00DD462F" w:rsidRPr="00343851">
              <w:rPr>
                <w:rFonts w:ascii="Arial" w:hAnsi="Arial" w:cs="Arial"/>
                <w:sz w:val="20"/>
                <w:szCs w:val="20"/>
              </w:rPr>
              <w:t xml:space="preserve"> </w:t>
            </w:r>
            <w:r w:rsidR="00DD462F" w:rsidRPr="00343851">
              <w:rPr>
                <w:rFonts w:ascii="Arial" w:hAnsi="Arial" w:cs="Arial"/>
                <w:sz w:val="20"/>
                <w:szCs w:val="20"/>
              </w:rPr>
              <w:lastRenderedPageBreak/>
              <w:t>i </w:t>
            </w:r>
            <w:r w:rsidRPr="00343851">
              <w:rPr>
                <w:rFonts w:ascii="Arial" w:hAnsi="Arial" w:cs="Arial"/>
                <w:sz w:val="20"/>
                <w:szCs w:val="20"/>
              </w:rPr>
              <w:t>próby działania maszyn</w:t>
            </w:r>
            <w:r w:rsidR="00DD462F" w:rsidRPr="00343851">
              <w:rPr>
                <w:rFonts w:ascii="Arial" w:hAnsi="Arial" w:cs="Arial"/>
                <w:sz w:val="20"/>
                <w:szCs w:val="20"/>
              </w:rPr>
              <w:t xml:space="preserve"> i </w:t>
            </w:r>
            <w:r w:rsidRPr="00343851">
              <w:rPr>
                <w:rFonts w:ascii="Arial" w:hAnsi="Arial" w:cs="Arial"/>
                <w:sz w:val="20"/>
                <w:szCs w:val="20"/>
              </w:rPr>
              <w:t xml:space="preserve">urządzeń; </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zweryfikować stateczność obrabiarek</w:t>
            </w:r>
            <w:r w:rsidR="001979D6" w:rsidRPr="00343851">
              <w:rPr>
                <w:rFonts w:ascii="Arial" w:hAnsi="Arial" w:cs="Arial"/>
                <w:sz w:val="20"/>
                <w:szCs w:val="20"/>
              </w:rPr>
              <w:t xml:space="preserve"> na </w:t>
            </w:r>
            <w:r w:rsidRPr="00343851">
              <w:rPr>
                <w:rFonts w:ascii="Arial" w:hAnsi="Arial" w:cs="Arial"/>
                <w:sz w:val="20"/>
                <w:szCs w:val="20"/>
              </w:rPr>
              <w:t>podstawie instrukcji lub DTR</w:t>
            </w:r>
            <w:r w:rsidR="00DD462F" w:rsidRPr="00343851">
              <w:rPr>
                <w:rFonts w:ascii="Arial" w:hAnsi="Arial" w:cs="Arial"/>
                <w:sz w:val="20"/>
                <w:szCs w:val="20"/>
              </w:rPr>
              <w:t xml:space="preserve"> i </w:t>
            </w:r>
            <w:r w:rsidRPr="00343851">
              <w:rPr>
                <w:rFonts w:ascii="Arial" w:hAnsi="Arial" w:cs="Arial"/>
                <w:sz w:val="20"/>
                <w:szCs w:val="20"/>
              </w:rPr>
              <w:t>próby pracy;</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wyeliminować luzy narzędzi podczas uruchamiania, pracy zatrzymywania swobodnego</w:t>
            </w:r>
            <w:r w:rsidR="00DD462F" w:rsidRPr="00343851">
              <w:rPr>
                <w:rFonts w:ascii="Arial" w:hAnsi="Arial" w:cs="Arial"/>
                <w:sz w:val="20"/>
                <w:szCs w:val="20"/>
              </w:rPr>
              <w:t xml:space="preserve"> i </w:t>
            </w:r>
            <w:r w:rsidRPr="00343851">
              <w:rPr>
                <w:rFonts w:ascii="Arial" w:hAnsi="Arial" w:cs="Arial"/>
                <w:sz w:val="20"/>
                <w:szCs w:val="20"/>
              </w:rPr>
              <w:t>hamowania;</w:t>
            </w:r>
          </w:p>
        </w:tc>
        <w:tc>
          <w:tcPr>
            <w:tcW w:w="1215"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lastRenderedPageBreak/>
              <w:t xml:space="preserve">zweryfikować poziom zagrożeń </w:t>
            </w:r>
            <w:r w:rsidR="00EF68EF" w:rsidRPr="00343851">
              <w:rPr>
                <w:rFonts w:ascii="Arial" w:hAnsi="Arial" w:cs="Arial"/>
                <w:sz w:val="20"/>
                <w:szCs w:val="20"/>
              </w:rPr>
              <w:t>nie mechanicznych</w:t>
            </w:r>
            <w:r w:rsidRPr="00343851">
              <w:rPr>
                <w:rFonts w:ascii="Arial" w:hAnsi="Arial" w:cs="Arial"/>
                <w:sz w:val="20"/>
                <w:szCs w:val="20"/>
              </w:rPr>
              <w:t xml:space="preserve"> występujących podczas pracy obrabiarek</w:t>
            </w:r>
            <w:r w:rsidR="001979D6" w:rsidRPr="00343851">
              <w:rPr>
                <w:rFonts w:ascii="Arial" w:hAnsi="Arial" w:cs="Arial"/>
                <w:sz w:val="20"/>
                <w:szCs w:val="20"/>
              </w:rPr>
              <w:t xml:space="preserve"> na </w:t>
            </w:r>
            <w:r w:rsidRPr="00343851">
              <w:rPr>
                <w:rFonts w:ascii="Arial" w:hAnsi="Arial" w:cs="Arial"/>
                <w:sz w:val="20"/>
                <w:szCs w:val="20"/>
              </w:rPr>
              <w:t>podstawie DTR</w:t>
            </w:r>
          </w:p>
        </w:tc>
        <w:tc>
          <w:tcPr>
            <w:tcW w:w="360" w:type="pct"/>
            <w:vMerge w:val="restart"/>
          </w:tcPr>
          <w:p w:rsidR="00317933" w:rsidRPr="000964E0" w:rsidRDefault="00317933" w:rsidP="00080D9E">
            <w:pPr>
              <w:rPr>
                <w:rFonts w:ascii="Arial" w:hAnsi="Arial" w:cs="Arial"/>
                <w:sz w:val="20"/>
                <w:szCs w:val="20"/>
              </w:rPr>
            </w:pPr>
            <w:r>
              <w:rPr>
                <w:rFonts w:ascii="Arial" w:hAnsi="Arial" w:cs="Arial"/>
                <w:sz w:val="20"/>
                <w:szCs w:val="20"/>
              </w:rPr>
              <w:t>Klasa IV</w:t>
            </w:r>
          </w:p>
        </w:tc>
      </w:tr>
      <w:tr w:rsidR="00317933" w:rsidRPr="003D6237" w:rsidTr="00C8027C">
        <w:tc>
          <w:tcPr>
            <w:tcW w:w="798" w:type="pct"/>
            <w:vMerge/>
          </w:tcPr>
          <w:p w:rsidR="00317933" w:rsidRPr="000964E0" w:rsidRDefault="00317933" w:rsidP="00080D9E">
            <w:pPr>
              <w:rPr>
                <w:rFonts w:ascii="Arial" w:hAnsi="Arial" w:cs="Arial"/>
                <w:sz w:val="20"/>
                <w:szCs w:val="20"/>
              </w:rPr>
            </w:pPr>
          </w:p>
        </w:tc>
        <w:tc>
          <w:tcPr>
            <w:tcW w:w="997" w:type="pct"/>
          </w:tcPr>
          <w:p w:rsidR="00317933" w:rsidRPr="00DE54E6" w:rsidRDefault="00317933" w:rsidP="00080D9E">
            <w:pPr>
              <w:rPr>
                <w:rFonts w:ascii="Arial" w:hAnsi="Arial" w:cs="Arial"/>
                <w:sz w:val="20"/>
                <w:szCs w:val="20"/>
              </w:rPr>
            </w:pPr>
            <w:r>
              <w:rPr>
                <w:rFonts w:ascii="Arial" w:hAnsi="Arial" w:cs="Arial"/>
                <w:sz w:val="20"/>
                <w:szCs w:val="20"/>
              </w:rPr>
              <w:t>2. E</w:t>
            </w:r>
            <w:r w:rsidRPr="00DE54E6">
              <w:rPr>
                <w:rFonts w:ascii="Arial" w:hAnsi="Arial" w:cs="Arial"/>
                <w:sz w:val="20"/>
                <w:szCs w:val="20"/>
              </w:rPr>
              <w:t>ksploatacj</w:t>
            </w:r>
            <w:r>
              <w:rPr>
                <w:rFonts w:ascii="Arial" w:hAnsi="Arial" w:cs="Arial"/>
                <w:sz w:val="20"/>
                <w:szCs w:val="20"/>
              </w:rPr>
              <w:t>a</w:t>
            </w:r>
            <w:r w:rsidRPr="00DE54E6">
              <w:rPr>
                <w:rFonts w:ascii="Arial" w:hAnsi="Arial" w:cs="Arial"/>
                <w:sz w:val="20"/>
                <w:szCs w:val="20"/>
              </w:rPr>
              <w:t xml:space="preserve"> oraz konserwacj</w:t>
            </w:r>
            <w:r>
              <w:rPr>
                <w:rFonts w:ascii="Arial" w:hAnsi="Arial" w:cs="Arial"/>
                <w:sz w:val="20"/>
                <w:szCs w:val="20"/>
              </w:rPr>
              <w:t>a</w:t>
            </w:r>
            <w:r w:rsidRPr="00DE54E6">
              <w:rPr>
                <w:rFonts w:ascii="Arial" w:hAnsi="Arial" w:cs="Arial"/>
                <w:sz w:val="20"/>
                <w:szCs w:val="20"/>
              </w:rPr>
              <w:t xml:space="preserve"> maszyn, urządzeń</w:t>
            </w:r>
            <w:r w:rsidR="00DD462F">
              <w:rPr>
                <w:rFonts w:ascii="Arial" w:hAnsi="Arial" w:cs="Arial"/>
                <w:sz w:val="20"/>
                <w:szCs w:val="20"/>
              </w:rPr>
              <w:t xml:space="preserve"> i </w:t>
            </w:r>
            <w:r w:rsidRPr="00DE54E6">
              <w:rPr>
                <w:rFonts w:ascii="Arial" w:hAnsi="Arial" w:cs="Arial"/>
                <w:sz w:val="20"/>
                <w:szCs w:val="20"/>
              </w:rPr>
              <w:t>narzędzi.</w:t>
            </w:r>
          </w:p>
        </w:tc>
        <w:tc>
          <w:tcPr>
            <w:tcW w:w="290" w:type="pct"/>
          </w:tcPr>
          <w:p w:rsidR="00317933" w:rsidRPr="000964E0" w:rsidRDefault="00317933" w:rsidP="00080D9E">
            <w:pPr>
              <w:jc w:val="center"/>
              <w:rPr>
                <w:rFonts w:ascii="Arial" w:hAnsi="Arial" w:cs="Arial"/>
                <w:sz w:val="20"/>
                <w:szCs w:val="20"/>
              </w:rPr>
            </w:pPr>
          </w:p>
        </w:tc>
        <w:tc>
          <w:tcPr>
            <w:tcW w:w="1340"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 xml:space="preserve">monitorować zgodnie </w:t>
            </w:r>
            <w:r w:rsidR="00EF68EF" w:rsidRPr="00343851">
              <w:rPr>
                <w:rFonts w:ascii="Arial" w:hAnsi="Arial" w:cs="Arial"/>
                <w:sz w:val="20"/>
                <w:szCs w:val="20"/>
              </w:rPr>
              <w:t>z instrukcją</w:t>
            </w:r>
            <w:r w:rsidRPr="00343851">
              <w:rPr>
                <w:rFonts w:ascii="Arial" w:hAnsi="Arial" w:cs="Arial"/>
                <w:sz w:val="20"/>
                <w:szCs w:val="20"/>
              </w:rPr>
              <w:t xml:space="preserve"> </w:t>
            </w:r>
            <w:r w:rsidR="00FB2217" w:rsidRPr="00343851">
              <w:rPr>
                <w:rFonts w:ascii="Arial" w:hAnsi="Arial" w:cs="Arial"/>
                <w:sz w:val="20"/>
                <w:szCs w:val="20"/>
              </w:rPr>
              <w:t xml:space="preserve">stanowiskową, </w:t>
            </w:r>
            <w:r w:rsidRPr="00343851">
              <w:rPr>
                <w:rFonts w:ascii="Arial" w:hAnsi="Arial" w:cs="Arial"/>
                <w:sz w:val="20"/>
                <w:szCs w:val="20"/>
              </w:rPr>
              <w:t>oraz instrukcją obsługi maszyn pracy</w:t>
            </w:r>
            <w:r w:rsidR="001979D6" w:rsidRPr="00343851">
              <w:rPr>
                <w:rFonts w:ascii="Arial" w:hAnsi="Arial" w:cs="Arial"/>
                <w:sz w:val="20"/>
                <w:szCs w:val="20"/>
              </w:rPr>
              <w:t xml:space="preserve"> na </w:t>
            </w:r>
            <w:r w:rsidRPr="00343851">
              <w:rPr>
                <w:rFonts w:ascii="Arial" w:hAnsi="Arial" w:cs="Arial"/>
                <w:sz w:val="20"/>
                <w:szCs w:val="20"/>
              </w:rPr>
              <w:t>maszynach</w:t>
            </w:r>
            <w:r w:rsidR="00DD462F" w:rsidRPr="00343851">
              <w:rPr>
                <w:rFonts w:ascii="Arial" w:hAnsi="Arial" w:cs="Arial"/>
                <w:sz w:val="20"/>
                <w:szCs w:val="20"/>
              </w:rPr>
              <w:t xml:space="preserve"> i </w:t>
            </w:r>
            <w:r w:rsidRPr="00343851">
              <w:rPr>
                <w:rFonts w:ascii="Arial" w:hAnsi="Arial" w:cs="Arial"/>
                <w:sz w:val="20"/>
                <w:szCs w:val="20"/>
              </w:rPr>
              <w:t>urządzeniach monitorować przestrzeganie parametrów obróbki</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monitorować bieżącą konserwację maszyn, urządzeń</w:t>
            </w:r>
            <w:r w:rsidR="00DD462F" w:rsidRPr="00343851">
              <w:rPr>
                <w:rFonts w:ascii="Arial" w:hAnsi="Arial" w:cs="Arial"/>
                <w:sz w:val="20"/>
                <w:szCs w:val="20"/>
              </w:rPr>
              <w:t xml:space="preserve"> i </w:t>
            </w:r>
            <w:r w:rsidRPr="00343851">
              <w:rPr>
                <w:rFonts w:ascii="Arial" w:hAnsi="Arial" w:cs="Arial"/>
                <w:sz w:val="20"/>
                <w:szCs w:val="20"/>
              </w:rPr>
              <w:t>narzędzi</w:t>
            </w:r>
          </w:p>
        </w:tc>
        <w:tc>
          <w:tcPr>
            <w:tcW w:w="1215"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monitorować okresową konserwację maszyn, urządzeń</w:t>
            </w:r>
            <w:r w:rsidR="00DD462F" w:rsidRPr="00343851">
              <w:rPr>
                <w:rFonts w:ascii="Arial" w:hAnsi="Arial" w:cs="Arial"/>
                <w:sz w:val="20"/>
                <w:szCs w:val="20"/>
              </w:rPr>
              <w:t xml:space="preserve"> i </w:t>
            </w:r>
            <w:r w:rsidRPr="00343851">
              <w:rPr>
                <w:rFonts w:ascii="Arial" w:hAnsi="Arial" w:cs="Arial"/>
                <w:sz w:val="20"/>
                <w:szCs w:val="20"/>
              </w:rPr>
              <w:t>narzędzi zgodnie</w:t>
            </w:r>
            <w:r w:rsidR="009842C9" w:rsidRPr="00343851">
              <w:rPr>
                <w:rFonts w:ascii="Arial" w:hAnsi="Arial" w:cs="Arial"/>
                <w:sz w:val="20"/>
                <w:szCs w:val="20"/>
              </w:rPr>
              <w:t xml:space="preserve"> z </w:t>
            </w:r>
            <w:r w:rsidRPr="00343851">
              <w:rPr>
                <w:rFonts w:ascii="Arial" w:hAnsi="Arial" w:cs="Arial"/>
                <w:sz w:val="20"/>
                <w:szCs w:val="20"/>
              </w:rPr>
              <w:t>planem konserwacji</w:t>
            </w:r>
          </w:p>
          <w:p w:rsidR="00317933" w:rsidRPr="002B1A1A" w:rsidRDefault="00317933" w:rsidP="00080D9E">
            <w:pPr>
              <w:rPr>
                <w:rFonts w:ascii="Arial" w:hAnsi="Arial" w:cs="Arial"/>
                <w:sz w:val="20"/>
                <w:szCs w:val="20"/>
              </w:rPr>
            </w:pPr>
          </w:p>
        </w:tc>
        <w:tc>
          <w:tcPr>
            <w:tcW w:w="360" w:type="pct"/>
            <w:vMerge/>
          </w:tcPr>
          <w:p w:rsidR="00317933" w:rsidRPr="000964E0" w:rsidRDefault="00317933" w:rsidP="00080D9E">
            <w:pPr>
              <w:rPr>
                <w:rFonts w:ascii="Arial" w:hAnsi="Arial" w:cs="Arial"/>
                <w:sz w:val="20"/>
                <w:szCs w:val="20"/>
              </w:rPr>
            </w:pPr>
          </w:p>
        </w:tc>
      </w:tr>
      <w:tr w:rsidR="00317933" w:rsidRPr="003D6237" w:rsidTr="00C8027C">
        <w:tc>
          <w:tcPr>
            <w:tcW w:w="798" w:type="pct"/>
            <w:vMerge w:val="restart"/>
          </w:tcPr>
          <w:p w:rsidR="00317933" w:rsidRPr="000964E0" w:rsidRDefault="00317933" w:rsidP="00080D9E">
            <w:pPr>
              <w:rPr>
                <w:rFonts w:ascii="Arial" w:hAnsi="Arial" w:cs="Arial"/>
                <w:sz w:val="20"/>
                <w:szCs w:val="20"/>
              </w:rPr>
            </w:pPr>
            <w:r>
              <w:rPr>
                <w:rFonts w:ascii="Arial" w:hAnsi="Arial" w:cs="Arial"/>
                <w:color w:val="auto"/>
                <w:sz w:val="20"/>
                <w:szCs w:val="20"/>
              </w:rPr>
              <w:t xml:space="preserve">III. Zasady BHP </w:t>
            </w:r>
          </w:p>
        </w:tc>
        <w:tc>
          <w:tcPr>
            <w:tcW w:w="997" w:type="pct"/>
          </w:tcPr>
          <w:p w:rsidR="00317933" w:rsidRPr="00DE54E6" w:rsidRDefault="00317933" w:rsidP="00080D9E">
            <w:pPr>
              <w:rPr>
                <w:rFonts w:ascii="Arial" w:hAnsi="Arial" w:cs="Arial"/>
                <w:sz w:val="20"/>
                <w:szCs w:val="20"/>
              </w:rPr>
            </w:pPr>
            <w:r>
              <w:rPr>
                <w:rFonts w:ascii="Arial" w:hAnsi="Arial" w:cs="Arial"/>
                <w:sz w:val="20"/>
                <w:szCs w:val="20"/>
              </w:rPr>
              <w:t xml:space="preserve">1. </w:t>
            </w:r>
            <w:r w:rsidRPr="00DE54E6">
              <w:rPr>
                <w:rFonts w:ascii="Arial" w:hAnsi="Arial" w:cs="Arial"/>
                <w:sz w:val="20"/>
                <w:szCs w:val="20"/>
              </w:rPr>
              <w:t>Zasady bezpieczeństwa</w:t>
            </w:r>
            <w:r w:rsidR="00DD462F">
              <w:rPr>
                <w:rFonts w:ascii="Arial" w:hAnsi="Arial" w:cs="Arial"/>
                <w:sz w:val="20"/>
                <w:szCs w:val="20"/>
              </w:rPr>
              <w:t xml:space="preserve"> i </w:t>
            </w:r>
            <w:r w:rsidRPr="00DE54E6">
              <w:rPr>
                <w:rFonts w:ascii="Arial" w:hAnsi="Arial" w:cs="Arial"/>
                <w:sz w:val="20"/>
                <w:szCs w:val="20"/>
              </w:rPr>
              <w:t>higieny pracy oraz przepisy prawa dotyczące ochrony przeciwpożarowej</w:t>
            </w:r>
            <w:r w:rsidR="00DD462F">
              <w:rPr>
                <w:rFonts w:ascii="Arial" w:hAnsi="Arial" w:cs="Arial"/>
                <w:sz w:val="20"/>
                <w:szCs w:val="20"/>
              </w:rPr>
              <w:t xml:space="preserve"> i </w:t>
            </w:r>
            <w:r w:rsidRPr="00DE54E6">
              <w:rPr>
                <w:rFonts w:ascii="Arial" w:hAnsi="Arial" w:cs="Arial"/>
                <w:sz w:val="20"/>
                <w:szCs w:val="20"/>
              </w:rPr>
              <w:t>ochrony środowiska.</w:t>
            </w:r>
          </w:p>
        </w:tc>
        <w:tc>
          <w:tcPr>
            <w:tcW w:w="290" w:type="pct"/>
          </w:tcPr>
          <w:p w:rsidR="00317933" w:rsidRPr="0027168C" w:rsidRDefault="00317933" w:rsidP="00080D9E">
            <w:pPr>
              <w:jc w:val="center"/>
              <w:rPr>
                <w:rFonts w:ascii="Arial" w:hAnsi="Arial" w:cs="Arial"/>
                <w:sz w:val="20"/>
                <w:szCs w:val="20"/>
              </w:rPr>
            </w:pPr>
          </w:p>
        </w:tc>
        <w:tc>
          <w:tcPr>
            <w:tcW w:w="1340"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przestrzegać zasad bezpieczeństwa</w:t>
            </w:r>
            <w:r w:rsidR="00DD462F" w:rsidRPr="00343851">
              <w:rPr>
                <w:rFonts w:ascii="Arial" w:hAnsi="Arial" w:cs="Arial"/>
                <w:sz w:val="20"/>
                <w:szCs w:val="20"/>
              </w:rPr>
              <w:t xml:space="preserve"> i </w:t>
            </w:r>
            <w:r w:rsidRPr="00343851">
              <w:rPr>
                <w:rFonts w:ascii="Arial" w:hAnsi="Arial" w:cs="Arial"/>
                <w:sz w:val="20"/>
                <w:szCs w:val="20"/>
              </w:rPr>
              <w:t>higieny pracy oraz przepisów ochrony przeciwpożarowej podczas wykonywania zadań zawodowych;</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przestrzegać zasad ochrony środowiska podczas wykonywania zadań zawodowych;</w:t>
            </w:r>
          </w:p>
        </w:tc>
        <w:tc>
          <w:tcPr>
            <w:tcW w:w="1215"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zanalizować przepisy dotyczące zasad bezpieczeństwa</w:t>
            </w:r>
            <w:r w:rsidR="00DD462F" w:rsidRPr="00343851">
              <w:rPr>
                <w:rFonts w:ascii="Arial" w:hAnsi="Arial" w:cs="Arial"/>
                <w:sz w:val="20"/>
                <w:szCs w:val="20"/>
              </w:rPr>
              <w:t xml:space="preserve"> i </w:t>
            </w:r>
            <w:r w:rsidRPr="00343851">
              <w:rPr>
                <w:rFonts w:ascii="Arial" w:hAnsi="Arial" w:cs="Arial"/>
                <w:sz w:val="20"/>
                <w:szCs w:val="20"/>
              </w:rPr>
              <w:t>higieny pracy oraz przepisy ochrony przeciwpożarowej</w:t>
            </w:r>
            <w:r w:rsidR="00DD462F" w:rsidRPr="00343851">
              <w:rPr>
                <w:rFonts w:ascii="Arial" w:hAnsi="Arial" w:cs="Arial"/>
                <w:sz w:val="20"/>
                <w:szCs w:val="20"/>
              </w:rPr>
              <w:t xml:space="preserve"> i </w:t>
            </w:r>
            <w:r w:rsidRPr="00343851">
              <w:rPr>
                <w:rFonts w:ascii="Arial" w:hAnsi="Arial" w:cs="Arial"/>
                <w:sz w:val="20"/>
                <w:szCs w:val="20"/>
              </w:rPr>
              <w:t>ochrony środowiska podczas wykonywania zadań zawodowych</w:t>
            </w:r>
          </w:p>
        </w:tc>
        <w:tc>
          <w:tcPr>
            <w:tcW w:w="360" w:type="pct"/>
            <w:vMerge/>
          </w:tcPr>
          <w:p w:rsidR="00317933" w:rsidRPr="000964E0" w:rsidRDefault="00317933" w:rsidP="00080D9E">
            <w:pPr>
              <w:rPr>
                <w:rFonts w:ascii="Arial" w:hAnsi="Arial" w:cs="Arial"/>
                <w:sz w:val="20"/>
                <w:szCs w:val="20"/>
              </w:rPr>
            </w:pPr>
          </w:p>
        </w:tc>
      </w:tr>
      <w:tr w:rsidR="00317933" w:rsidRPr="003D6237" w:rsidTr="00C8027C">
        <w:tc>
          <w:tcPr>
            <w:tcW w:w="798" w:type="pct"/>
            <w:vMerge/>
          </w:tcPr>
          <w:p w:rsidR="00317933" w:rsidRPr="000964E0" w:rsidRDefault="00317933" w:rsidP="00080D9E">
            <w:pPr>
              <w:rPr>
                <w:rFonts w:ascii="Arial" w:hAnsi="Arial" w:cs="Arial"/>
                <w:sz w:val="20"/>
                <w:szCs w:val="20"/>
              </w:rPr>
            </w:pPr>
          </w:p>
        </w:tc>
        <w:tc>
          <w:tcPr>
            <w:tcW w:w="997" w:type="pct"/>
          </w:tcPr>
          <w:p w:rsidR="00317933" w:rsidRPr="00DE54E6" w:rsidRDefault="00317933" w:rsidP="00080D9E">
            <w:pPr>
              <w:rPr>
                <w:rFonts w:ascii="Arial" w:hAnsi="Arial" w:cs="Arial"/>
                <w:sz w:val="20"/>
                <w:szCs w:val="20"/>
              </w:rPr>
            </w:pPr>
            <w:r>
              <w:rPr>
                <w:rFonts w:ascii="Arial" w:hAnsi="Arial" w:cs="Arial"/>
                <w:sz w:val="20"/>
                <w:szCs w:val="20"/>
              </w:rPr>
              <w:t xml:space="preserve">2. </w:t>
            </w:r>
            <w:r w:rsidRPr="00DE54E6">
              <w:rPr>
                <w:rFonts w:ascii="Arial" w:hAnsi="Arial" w:cs="Arial"/>
                <w:sz w:val="20"/>
                <w:szCs w:val="20"/>
              </w:rPr>
              <w:t>Pierwsza pomoc</w:t>
            </w:r>
            <w:r w:rsidR="0008573E">
              <w:rPr>
                <w:rFonts w:ascii="Arial" w:hAnsi="Arial" w:cs="Arial"/>
                <w:sz w:val="20"/>
                <w:szCs w:val="20"/>
              </w:rPr>
              <w:t xml:space="preserve"> </w:t>
            </w:r>
            <w:r w:rsidRPr="00DE54E6">
              <w:rPr>
                <w:rFonts w:ascii="Arial" w:hAnsi="Arial" w:cs="Arial"/>
                <w:sz w:val="20"/>
                <w:szCs w:val="20"/>
              </w:rPr>
              <w:t>poszkodowanym w wypadkach przy pracy oraz w stanach zagrożenia zdrowia</w:t>
            </w:r>
            <w:r w:rsidR="00DD462F">
              <w:rPr>
                <w:rFonts w:ascii="Arial" w:hAnsi="Arial" w:cs="Arial"/>
                <w:sz w:val="20"/>
                <w:szCs w:val="20"/>
              </w:rPr>
              <w:t xml:space="preserve"> i </w:t>
            </w:r>
            <w:r w:rsidRPr="00DE54E6">
              <w:rPr>
                <w:rFonts w:ascii="Arial" w:hAnsi="Arial" w:cs="Arial"/>
                <w:sz w:val="20"/>
                <w:szCs w:val="20"/>
              </w:rPr>
              <w:t>życia.</w:t>
            </w:r>
          </w:p>
        </w:tc>
        <w:tc>
          <w:tcPr>
            <w:tcW w:w="290" w:type="pct"/>
          </w:tcPr>
          <w:p w:rsidR="00317933" w:rsidRPr="0027168C" w:rsidRDefault="00317933" w:rsidP="00080D9E">
            <w:pPr>
              <w:jc w:val="center"/>
              <w:rPr>
                <w:rFonts w:ascii="Arial" w:hAnsi="Arial" w:cs="Arial"/>
                <w:sz w:val="20"/>
                <w:szCs w:val="20"/>
              </w:rPr>
            </w:pPr>
          </w:p>
        </w:tc>
        <w:tc>
          <w:tcPr>
            <w:tcW w:w="1340" w:type="pct"/>
          </w:tcPr>
          <w:p w:rsidR="00317933" w:rsidRPr="00C8027C"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powiadomić system pomocy medycznej w przypadku sytuacji stanowiącej zagrożenie zdrowia</w:t>
            </w:r>
            <w:r w:rsidR="00DD462F" w:rsidRPr="00343851">
              <w:rPr>
                <w:rFonts w:ascii="Arial" w:hAnsi="Arial" w:cs="Arial"/>
                <w:sz w:val="20"/>
                <w:szCs w:val="20"/>
              </w:rPr>
              <w:t xml:space="preserve"> i </w:t>
            </w:r>
            <w:r w:rsidRPr="00343851">
              <w:rPr>
                <w:rFonts w:ascii="Arial" w:hAnsi="Arial" w:cs="Arial"/>
                <w:sz w:val="20"/>
                <w:szCs w:val="20"/>
              </w:rPr>
              <w:t>życia przy wykonywaniu zadań zawodowych</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 xml:space="preserve">udzielić pierwszej pomocy </w:t>
            </w:r>
            <w:r w:rsidR="00EF68EF" w:rsidRPr="00343851">
              <w:rPr>
                <w:rFonts w:ascii="Arial" w:hAnsi="Arial" w:cs="Arial"/>
                <w:sz w:val="20"/>
                <w:szCs w:val="20"/>
              </w:rPr>
              <w:t>stanach</w:t>
            </w:r>
            <w:r w:rsidRPr="00343851">
              <w:rPr>
                <w:rFonts w:ascii="Arial" w:hAnsi="Arial" w:cs="Arial"/>
                <w:sz w:val="20"/>
                <w:szCs w:val="20"/>
              </w:rPr>
              <w:t xml:space="preserve"> zagrożenia życia</w:t>
            </w:r>
            <w:r w:rsidR="00DD462F" w:rsidRPr="00343851">
              <w:rPr>
                <w:rFonts w:ascii="Arial" w:hAnsi="Arial" w:cs="Arial"/>
                <w:sz w:val="20"/>
                <w:szCs w:val="20"/>
              </w:rPr>
              <w:t xml:space="preserve"> i </w:t>
            </w:r>
            <w:r w:rsidRPr="00343851">
              <w:rPr>
                <w:rFonts w:ascii="Arial" w:hAnsi="Arial" w:cs="Arial"/>
                <w:sz w:val="20"/>
                <w:szCs w:val="20"/>
              </w:rPr>
              <w:t>zdrowia</w:t>
            </w:r>
          </w:p>
        </w:tc>
        <w:tc>
          <w:tcPr>
            <w:tcW w:w="1215"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zapobiegać zagrożeniom życia</w:t>
            </w:r>
            <w:r w:rsidR="00DD462F" w:rsidRPr="00343851">
              <w:rPr>
                <w:rFonts w:ascii="Arial" w:hAnsi="Arial" w:cs="Arial"/>
                <w:sz w:val="20"/>
                <w:szCs w:val="20"/>
              </w:rPr>
              <w:t xml:space="preserve"> i </w:t>
            </w:r>
            <w:r w:rsidRPr="00343851">
              <w:rPr>
                <w:rFonts w:ascii="Arial" w:hAnsi="Arial" w:cs="Arial"/>
                <w:sz w:val="20"/>
                <w:szCs w:val="20"/>
              </w:rPr>
              <w:t>zdrowia w miejscu wykonywania czynności zawodowych</w:t>
            </w:r>
          </w:p>
        </w:tc>
        <w:tc>
          <w:tcPr>
            <w:tcW w:w="360" w:type="pct"/>
            <w:vMerge/>
          </w:tcPr>
          <w:p w:rsidR="00317933" w:rsidRPr="000964E0" w:rsidRDefault="00317933" w:rsidP="00080D9E">
            <w:pPr>
              <w:rPr>
                <w:rFonts w:ascii="Arial" w:hAnsi="Arial" w:cs="Arial"/>
                <w:sz w:val="20"/>
                <w:szCs w:val="20"/>
              </w:rPr>
            </w:pPr>
          </w:p>
        </w:tc>
      </w:tr>
      <w:tr w:rsidR="00317933" w:rsidRPr="003D6237" w:rsidTr="00C8027C">
        <w:trPr>
          <w:trHeight w:val="1225"/>
        </w:trPr>
        <w:tc>
          <w:tcPr>
            <w:tcW w:w="798" w:type="pct"/>
            <w:vMerge w:val="restart"/>
          </w:tcPr>
          <w:p w:rsidR="00317933" w:rsidRPr="000964E0" w:rsidRDefault="00317933" w:rsidP="00FB2217">
            <w:pPr>
              <w:rPr>
                <w:rFonts w:ascii="Arial" w:hAnsi="Arial" w:cs="Arial"/>
                <w:sz w:val="20"/>
                <w:szCs w:val="20"/>
              </w:rPr>
            </w:pPr>
            <w:r>
              <w:rPr>
                <w:rFonts w:ascii="Arial" w:hAnsi="Arial" w:cs="Arial"/>
                <w:sz w:val="20"/>
                <w:szCs w:val="20"/>
              </w:rPr>
              <w:t>IV. P</w:t>
            </w:r>
            <w:r w:rsidRPr="00EF5EA7">
              <w:rPr>
                <w:rFonts w:ascii="Arial" w:hAnsi="Arial" w:cs="Arial"/>
                <w:sz w:val="20"/>
                <w:szCs w:val="20"/>
              </w:rPr>
              <w:t>roces produkcyjn</w:t>
            </w:r>
            <w:r>
              <w:rPr>
                <w:rFonts w:ascii="Arial" w:hAnsi="Arial" w:cs="Arial"/>
                <w:sz w:val="20"/>
                <w:szCs w:val="20"/>
              </w:rPr>
              <w:t>y</w:t>
            </w:r>
            <w:r w:rsidRPr="00EF5EA7">
              <w:rPr>
                <w:rFonts w:ascii="Arial" w:hAnsi="Arial" w:cs="Arial"/>
                <w:sz w:val="20"/>
                <w:szCs w:val="20"/>
              </w:rPr>
              <w:t xml:space="preserve"> wyrobów</w:t>
            </w:r>
            <w:r w:rsidR="009842C9">
              <w:rPr>
                <w:rFonts w:ascii="Arial" w:hAnsi="Arial" w:cs="Arial"/>
                <w:sz w:val="20"/>
                <w:szCs w:val="20"/>
              </w:rPr>
              <w:t xml:space="preserve"> z </w:t>
            </w:r>
            <w:r w:rsidRPr="00EF5EA7">
              <w:rPr>
                <w:rFonts w:ascii="Arial" w:hAnsi="Arial" w:cs="Arial"/>
                <w:sz w:val="20"/>
                <w:szCs w:val="20"/>
              </w:rPr>
              <w:t>drewna</w:t>
            </w:r>
            <w:r w:rsidR="00DD462F">
              <w:rPr>
                <w:rFonts w:ascii="Arial" w:hAnsi="Arial" w:cs="Arial"/>
                <w:sz w:val="20"/>
                <w:szCs w:val="20"/>
              </w:rPr>
              <w:t xml:space="preserve"> i </w:t>
            </w:r>
            <w:r w:rsidRPr="00EF5EA7">
              <w:rPr>
                <w:rFonts w:ascii="Arial" w:hAnsi="Arial" w:cs="Arial"/>
                <w:sz w:val="20"/>
                <w:szCs w:val="20"/>
              </w:rPr>
              <w:t>materiałów drewnopochodnych</w:t>
            </w:r>
          </w:p>
        </w:tc>
        <w:tc>
          <w:tcPr>
            <w:tcW w:w="997" w:type="pct"/>
          </w:tcPr>
          <w:p w:rsidR="00317933" w:rsidRPr="00BD2E71" w:rsidRDefault="00317933" w:rsidP="00080D9E">
            <w:pPr>
              <w:rPr>
                <w:rFonts w:ascii="Arial" w:hAnsi="Arial" w:cs="Arial"/>
                <w:sz w:val="20"/>
                <w:szCs w:val="20"/>
              </w:rPr>
            </w:pPr>
            <w:r>
              <w:rPr>
                <w:rFonts w:ascii="Arial" w:hAnsi="Arial" w:cs="Arial"/>
                <w:sz w:val="20"/>
                <w:szCs w:val="20"/>
              </w:rPr>
              <w:t>1. Dobór p</w:t>
            </w:r>
            <w:r w:rsidRPr="00BD2E71">
              <w:rPr>
                <w:rFonts w:ascii="Arial" w:hAnsi="Arial" w:cs="Arial"/>
                <w:sz w:val="20"/>
                <w:szCs w:val="20"/>
              </w:rPr>
              <w:t>arametr</w:t>
            </w:r>
            <w:r>
              <w:rPr>
                <w:rFonts w:ascii="Arial" w:hAnsi="Arial" w:cs="Arial"/>
                <w:sz w:val="20"/>
                <w:szCs w:val="20"/>
              </w:rPr>
              <w:t>ów</w:t>
            </w:r>
            <w:r w:rsidRPr="00BD2E71">
              <w:rPr>
                <w:rFonts w:ascii="Arial" w:hAnsi="Arial" w:cs="Arial"/>
                <w:sz w:val="20"/>
                <w:szCs w:val="20"/>
              </w:rPr>
              <w:t xml:space="preserve"> narzędzi</w:t>
            </w:r>
            <w:r w:rsidR="001979D6">
              <w:rPr>
                <w:rFonts w:ascii="Arial" w:hAnsi="Arial" w:cs="Arial"/>
                <w:sz w:val="20"/>
                <w:szCs w:val="20"/>
              </w:rPr>
              <w:t xml:space="preserve"> do </w:t>
            </w:r>
            <w:r w:rsidRPr="00BD2E71">
              <w:rPr>
                <w:rFonts w:ascii="Arial" w:hAnsi="Arial" w:cs="Arial"/>
                <w:sz w:val="20"/>
                <w:szCs w:val="20"/>
              </w:rPr>
              <w:t>rodzaju obróbki wyrobów</w:t>
            </w:r>
            <w:r w:rsidR="009842C9">
              <w:rPr>
                <w:rFonts w:ascii="Arial" w:hAnsi="Arial" w:cs="Arial"/>
                <w:sz w:val="20"/>
                <w:szCs w:val="20"/>
              </w:rPr>
              <w:t xml:space="preserve"> z </w:t>
            </w:r>
            <w:r w:rsidRPr="00BD2E71">
              <w:rPr>
                <w:rFonts w:ascii="Arial" w:hAnsi="Arial" w:cs="Arial"/>
                <w:sz w:val="20"/>
                <w:szCs w:val="20"/>
              </w:rPr>
              <w:t>drewna</w:t>
            </w:r>
            <w:r w:rsidR="00DD462F">
              <w:rPr>
                <w:rFonts w:ascii="Arial" w:hAnsi="Arial" w:cs="Arial"/>
                <w:sz w:val="20"/>
                <w:szCs w:val="20"/>
              </w:rPr>
              <w:t xml:space="preserve"> i </w:t>
            </w:r>
            <w:r w:rsidRPr="00BD2E71">
              <w:rPr>
                <w:rFonts w:ascii="Arial" w:hAnsi="Arial" w:cs="Arial"/>
                <w:sz w:val="20"/>
                <w:szCs w:val="20"/>
              </w:rPr>
              <w:t>tworzyw drzewnych.</w:t>
            </w:r>
          </w:p>
        </w:tc>
        <w:tc>
          <w:tcPr>
            <w:tcW w:w="290" w:type="pct"/>
          </w:tcPr>
          <w:p w:rsidR="00317933" w:rsidRPr="0027168C" w:rsidRDefault="00317933" w:rsidP="00080D9E">
            <w:pPr>
              <w:jc w:val="center"/>
              <w:rPr>
                <w:rFonts w:ascii="Arial" w:hAnsi="Arial" w:cs="Arial"/>
                <w:sz w:val="20"/>
                <w:szCs w:val="20"/>
              </w:rPr>
            </w:pPr>
          </w:p>
        </w:tc>
        <w:tc>
          <w:tcPr>
            <w:tcW w:w="1340"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monitorować stosowanie narzędzi o parametrach odpowiednich</w:t>
            </w:r>
            <w:r w:rsidR="001979D6" w:rsidRPr="00343851">
              <w:rPr>
                <w:rFonts w:ascii="Arial" w:hAnsi="Arial" w:cs="Arial"/>
                <w:sz w:val="20"/>
                <w:szCs w:val="20"/>
              </w:rPr>
              <w:t xml:space="preserve"> do </w:t>
            </w:r>
            <w:r w:rsidRPr="00343851">
              <w:rPr>
                <w:rFonts w:ascii="Arial" w:hAnsi="Arial" w:cs="Arial"/>
                <w:sz w:val="20"/>
                <w:szCs w:val="20"/>
              </w:rPr>
              <w:t>wykonywanych czynności</w:t>
            </w:r>
          </w:p>
        </w:tc>
        <w:tc>
          <w:tcPr>
            <w:tcW w:w="1215"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-monitorować rodzaj obróbki wyrobów</w:t>
            </w:r>
            <w:r w:rsidR="009842C9" w:rsidRPr="00343851">
              <w:rPr>
                <w:rFonts w:ascii="Arial" w:hAnsi="Arial" w:cs="Arial"/>
                <w:sz w:val="20"/>
                <w:szCs w:val="20"/>
              </w:rPr>
              <w:t xml:space="preserve"> z </w:t>
            </w:r>
            <w:r w:rsidRPr="00343851">
              <w:rPr>
                <w:rFonts w:ascii="Arial" w:hAnsi="Arial" w:cs="Arial"/>
                <w:sz w:val="20"/>
                <w:szCs w:val="20"/>
              </w:rPr>
              <w:t>drewna</w:t>
            </w:r>
            <w:r w:rsidR="00DD462F" w:rsidRPr="00343851">
              <w:rPr>
                <w:rFonts w:ascii="Arial" w:hAnsi="Arial" w:cs="Arial"/>
                <w:sz w:val="20"/>
                <w:szCs w:val="20"/>
              </w:rPr>
              <w:t xml:space="preserve"> i </w:t>
            </w:r>
            <w:r w:rsidRPr="00343851">
              <w:rPr>
                <w:rFonts w:ascii="Arial" w:hAnsi="Arial" w:cs="Arial"/>
                <w:sz w:val="20"/>
                <w:szCs w:val="20"/>
              </w:rPr>
              <w:t>tworzyw drzewnych</w:t>
            </w:r>
          </w:p>
        </w:tc>
        <w:tc>
          <w:tcPr>
            <w:tcW w:w="360" w:type="pct"/>
            <w:vMerge w:val="restart"/>
          </w:tcPr>
          <w:p w:rsidR="00317933" w:rsidRPr="000964E0" w:rsidRDefault="00317933" w:rsidP="00080D9E">
            <w:pPr>
              <w:rPr>
                <w:rFonts w:ascii="Arial" w:hAnsi="Arial" w:cs="Arial"/>
                <w:sz w:val="20"/>
                <w:szCs w:val="20"/>
              </w:rPr>
            </w:pPr>
            <w:r>
              <w:rPr>
                <w:rFonts w:ascii="Arial" w:hAnsi="Arial" w:cs="Arial"/>
                <w:sz w:val="20"/>
                <w:szCs w:val="20"/>
              </w:rPr>
              <w:t>KLASA IV</w:t>
            </w:r>
            <w:r w:rsidR="0078101E">
              <w:rPr>
                <w:rFonts w:ascii="Arial" w:hAnsi="Arial" w:cs="Arial"/>
                <w:sz w:val="20"/>
                <w:szCs w:val="20"/>
              </w:rPr>
              <w:t xml:space="preserve"> / V</w:t>
            </w:r>
          </w:p>
        </w:tc>
      </w:tr>
      <w:tr w:rsidR="00317933" w:rsidRPr="003D6237" w:rsidTr="00C8027C">
        <w:trPr>
          <w:trHeight w:val="2126"/>
        </w:trPr>
        <w:tc>
          <w:tcPr>
            <w:tcW w:w="798" w:type="pct"/>
            <w:vMerge/>
          </w:tcPr>
          <w:p w:rsidR="00317933" w:rsidRPr="000964E0" w:rsidRDefault="00317933" w:rsidP="00080D9E">
            <w:pPr>
              <w:rPr>
                <w:rFonts w:ascii="Arial" w:hAnsi="Arial" w:cs="Arial"/>
                <w:sz w:val="20"/>
                <w:szCs w:val="20"/>
              </w:rPr>
            </w:pPr>
          </w:p>
        </w:tc>
        <w:tc>
          <w:tcPr>
            <w:tcW w:w="997" w:type="pct"/>
          </w:tcPr>
          <w:p w:rsidR="00317933" w:rsidRPr="00BD2E71" w:rsidRDefault="00317933" w:rsidP="00080D9E">
            <w:pPr>
              <w:rPr>
                <w:rFonts w:ascii="Arial" w:hAnsi="Arial" w:cs="Arial"/>
                <w:sz w:val="20"/>
                <w:szCs w:val="20"/>
              </w:rPr>
            </w:pPr>
            <w:r>
              <w:rPr>
                <w:rFonts w:ascii="Arial" w:hAnsi="Arial" w:cs="Arial"/>
                <w:sz w:val="20"/>
                <w:szCs w:val="20"/>
              </w:rPr>
              <w:t xml:space="preserve">2. </w:t>
            </w:r>
            <w:r w:rsidRPr="00BD2E71">
              <w:rPr>
                <w:rFonts w:ascii="Arial" w:hAnsi="Arial" w:cs="Arial"/>
                <w:sz w:val="20"/>
                <w:szCs w:val="20"/>
              </w:rPr>
              <w:t>Stan technicznych maszyn</w:t>
            </w:r>
            <w:r w:rsidR="00DD462F">
              <w:rPr>
                <w:rFonts w:ascii="Arial" w:hAnsi="Arial" w:cs="Arial"/>
                <w:sz w:val="20"/>
                <w:szCs w:val="20"/>
              </w:rPr>
              <w:t xml:space="preserve"> i </w:t>
            </w:r>
            <w:r w:rsidRPr="00BD2E71">
              <w:rPr>
                <w:rFonts w:ascii="Arial" w:hAnsi="Arial" w:cs="Arial"/>
                <w:sz w:val="20"/>
                <w:szCs w:val="20"/>
              </w:rPr>
              <w:t>narzędzi stosowanych w procesach produkcyjnych wyrobów</w:t>
            </w:r>
            <w:r w:rsidR="009842C9">
              <w:rPr>
                <w:rFonts w:ascii="Arial" w:hAnsi="Arial" w:cs="Arial"/>
                <w:sz w:val="20"/>
                <w:szCs w:val="20"/>
              </w:rPr>
              <w:t xml:space="preserve"> z </w:t>
            </w:r>
            <w:r w:rsidRPr="00BD2E71">
              <w:rPr>
                <w:rFonts w:ascii="Arial" w:hAnsi="Arial" w:cs="Arial"/>
                <w:sz w:val="20"/>
                <w:szCs w:val="20"/>
              </w:rPr>
              <w:t>drewna</w:t>
            </w:r>
            <w:r w:rsidR="00DD462F">
              <w:rPr>
                <w:rFonts w:ascii="Arial" w:hAnsi="Arial" w:cs="Arial"/>
                <w:sz w:val="20"/>
                <w:szCs w:val="20"/>
              </w:rPr>
              <w:t xml:space="preserve"> i </w:t>
            </w:r>
            <w:r w:rsidRPr="00BD2E71">
              <w:rPr>
                <w:rFonts w:ascii="Arial" w:hAnsi="Arial" w:cs="Arial"/>
                <w:sz w:val="20"/>
                <w:szCs w:val="20"/>
              </w:rPr>
              <w:t>tworzyw drzewnych.</w:t>
            </w:r>
          </w:p>
        </w:tc>
        <w:tc>
          <w:tcPr>
            <w:tcW w:w="290" w:type="pct"/>
          </w:tcPr>
          <w:p w:rsidR="00317933" w:rsidRPr="0027168C" w:rsidRDefault="00317933" w:rsidP="00080D9E">
            <w:pPr>
              <w:jc w:val="center"/>
              <w:rPr>
                <w:rFonts w:ascii="Arial" w:hAnsi="Arial" w:cs="Arial"/>
                <w:sz w:val="20"/>
                <w:szCs w:val="20"/>
              </w:rPr>
            </w:pPr>
          </w:p>
        </w:tc>
        <w:tc>
          <w:tcPr>
            <w:tcW w:w="1340"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analizować stan techniczny maszyn zgodnie</w:t>
            </w:r>
            <w:r w:rsidR="009842C9" w:rsidRPr="00343851">
              <w:rPr>
                <w:rFonts w:ascii="Arial" w:hAnsi="Arial" w:cs="Arial"/>
                <w:sz w:val="20"/>
                <w:szCs w:val="20"/>
              </w:rPr>
              <w:t xml:space="preserve"> z </w:t>
            </w:r>
            <w:r w:rsidRPr="00343851">
              <w:rPr>
                <w:rFonts w:ascii="Arial" w:hAnsi="Arial" w:cs="Arial"/>
                <w:sz w:val="20"/>
                <w:szCs w:val="20"/>
              </w:rPr>
              <w:t xml:space="preserve">instrukcją obsługi </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 xml:space="preserve">ocenić stopień zużycia narzędzi stosowanych w procesach produkcyjnych </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przewidywać skutki wpływu stanu technicznego maszyn</w:t>
            </w:r>
            <w:r w:rsidR="00DD462F" w:rsidRPr="00343851">
              <w:rPr>
                <w:rFonts w:ascii="Arial" w:hAnsi="Arial" w:cs="Arial"/>
                <w:sz w:val="20"/>
                <w:szCs w:val="20"/>
              </w:rPr>
              <w:t xml:space="preserve"> i </w:t>
            </w:r>
            <w:r w:rsidRPr="00343851">
              <w:rPr>
                <w:rFonts w:ascii="Arial" w:hAnsi="Arial" w:cs="Arial"/>
                <w:sz w:val="20"/>
                <w:szCs w:val="20"/>
              </w:rPr>
              <w:t>narzędzi</w:t>
            </w:r>
            <w:r w:rsidR="001979D6" w:rsidRPr="00343851">
              <w:rPr>
                <w:rFonts w:ascii="Arial" w:hAnsi="Arial" w:cs="Arial"/>
                <w:sz w:val="20"/>
                <w:szCs w:val="20"/>
              </w:rPr>
              <w:t xml:space="preserve"> na </w:t>
            </w:r>
            <w:r w:rsidRPr="00343851">
              <w:rPr>
                <w:rFonts w:ascii="Arial" w:hAnsi="Arial" w:cs="Arial"/>
                <w:sz w:val="20"/>
                <w:szCs w:val="20"/>
              </w:rPr>
              <w:t>jakość obróbki drewna</w:t>
            </w:r>
            <w:r w:rsidR="00DD462F" w:rsidRPr="00343851">
              <w:rPr>
                <w:rFonts w:ascii="Arial" w:hAnsi="Arial" w:cs="Arial"/>
                <w:sz w:val="20"/>
                <w:szCs w:val="20"/>
              </w:rPr>
              <w:t xml:space="preserve"> i </w:t>
            </w:r>
            <w:r w:rsidRPr="00343851">
              <w:rPr>
                <w:rFonts w:ascii="Arial" w:hAnsi="Arial" w:cs="Arial"/>
                <w:sz w:val="20"/>
                <w:szCs w:val="20"/>
              </w:rPr>
              <w:t>tworzyw drzewnych</w:t>
            </w:r>
          </w:p>
        </w:tc>
        <w:tc>
          <w:tcPr>
            <w:tcW w:w="1215"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zaproponować działania w celu poprawy stanu technicznego maszyn</w:t>
            </w:r>
            <w:r w:rsidR="00DD462F" w:rsidRPr="00343851">
              <w:rPr>
                <w:rFonts w:ascii="Arial" w:hAnsi="Arial" w:cs="Arial"/>
                <w:sz w:val="20"/>
                <w:szCs w:val="20"/>
              </w:rPr>
              <w:t xml:space="preserve"> i </w:t>
            </w:r>
            <w:r w:rsidRPr="00343851">
              <w:rPr>
                <w:rFonts w:ascii="Arial" w:hAnsi="Arial" w:cs="Arial"/>
                <w:sz w:val="20"/>
                <w:szCs w:val="20"/>
              </w:rPr>
              <w:t>narzędzi;</w:t>
            </w:r>
          </w:p>
        </w:tc>
        <w:tc>
          <w:tcPr>
            <w:tcW w:w="360" w:type="pct"/>
            <w:vMerge/>
          </w:tcPr>
          <w:p w:rsidR="00317933" w:rsidRPr="000964E0" w:rsidRDefault="00317933" w:rsidP="00080D9E">
            <w:pPr>
              <w:rPr>
                <w:rFonts w:ascii="Arial" w:hAnsi="Arial" w:cs="Arial"/>
                <w:sz w:val="20"/>
                <w:szCs w:val="20"/>
              </w:rPr>
            </w:pPr>
          </w:p>
        </w:tc>
      </w:tr>
      <w:tr w:rsidR="00317933" w:rsidRPr="003D6237" w:rsidTr="00C8027C">
        <w:tc>
          <w:tcPr>
            <w:tcW w:w="798" w:type="pct"/>
            <w:vMerge/>
          </w:tcPr>
          <w:p w:rsidR="00317933" w:rsidRPr="000964E0" w:rsidRDefault="00317933" w:rsidP="00080D9E">
            <w:pPr>
              <w:rPr>
                <w:rFonts w:ascii="Arial" w:hAnsi="Arial" w:cs="Arial"/>
                <w:sz w:val="20"/>
                <w:szCs w:val="20"/>
              </w:rPr>
            </w:pPr>
          </w:p>
        </w:tc>
        <w:tc>
          <w:tcPr>
            <w:tcW w:w="997" w:type="pct"/>
          </w:tcPr>
          <w:p w:rsidR="00317933" w:rsidRPr="00BD2E71" w:rsidRDefault="00317933" w:rsidP="001979D6">
            <w:pPr>
              <w:rPr>
                <w:rFonts w:ascii="Arial" w:hAnsi="Arial" w:cs="Arial"/>
                <w:sz w:val="20"/>
                <w:szCs w:val="20"/>
              </w:rPr>
            </w:pPr>
            <w:r>
              <w:rPr>
                <w:rFonts w:ascii="Arial" w:hAnsi="Arial" w:cs="Arial"/>
                <w:sz w:val="20"/>
                <w:szCs w:val="20"/>
              </w:rPr>
              <w:t xml:space="preserve">3. </w:t>
            </w:r>
            <w:r w:rsidRPr="00EF5EA7">
              <w:rPr>
                <w:rFonts w:ascii="Arial" w:hAnsi="Arial" w:cs="Arial"/>
                <w:sz w:val="20"/>
                <w:szCs w:val="20"/>
              </w:rPr>
              <w:t>Ocen</w:t>
            </w:r>
            <w:r>
              <w:rPr>
                <w:rFonts w:ascii="Arial" w:hAnsi="Arial" w:cs="Arial"/>
                <w:sz w:val="20"/>
                <w:szCs w:val="20"/>
              </w:rPr>
              <w:t>a</w:t>
            </w:r>
            <w:r w:rsidRPr="00EF5EA7">
              <w:rPr>
                <w:rFonts w:ascii="Arial" w:hAnsi="Arial" w:cs="Arial"/>
                <w:sz w:val="20"/>
                <w:szCs w:val="20"/>
              </w:rPr>
              <w:t xml:space="preserve"> zdolności produkcyjn</w:t>
            </w:r>
            <w:r>
              <w:rPr>
                <w:rFonts w:ascii="Arial" w:hAnsi="Arial" w:cs="Arial"/>
                <w:sz w:val="20"/>
                <w:szCs w:val="20"/>
              </w:rPr>
              <w:t>ych</w:t>
            </w:r>
            <w:r w:rsidRPr="00EF5EA7">
              <w:rPr>
                <w:rFonts w:ascii="Arial" w:hAnsi="Arial" w:cs="Arial"/>
                <w:sz w:val="20"/>
                <w:szCs w:val="20"/>
              </w:rPr>
              <w:t xml:space="preserve"> maszyn</w:t>
            </w:r>
            <w:r w:rsidR="00DD462F">
              <w:rPr>
                <w:rFonts w:ascii="Arial" w:hAnsi="Arial" w:cs="Arial"/>
                <w:sz w:val="20"/>
                <w:szCs w:val="20"/>
              </w:rPr>
              <w:t xml:space="preserve"> i </w:t>
            </w:r>
            <w:r w:rsidRPr="00EF5EA7">
              <w:rPr>
                <w:rFonts w:ascii="Arial" w:hAnsi="Arial" w:cs="Arial"/>
                <w:sz w:val="20"/>
                <w:szCs w:val="20"/>
              </w:rPr>
              <w:t>urządzeń.</w:t>
            </w:r>
          </w:p>
        </w:tc>
        <w:tc>
          <w:tcPr>
            <w:tcW w:w="290" w:type="pct"/>
          </w:tcPr>
          <w:p w:rsidR="00317933" w:rsidRPr="0027168C" w:rsidRDefault="00317933" w:rsidP="00FB2217">
            <w:pPr>
              <w:jc w:val="center"/>
              <w:rPr>
                <w:rFonts w:ascii="Arial" w:hAnsi="Arial" w:cs="Arial"/>
                <w:sz w:val="20"/>
                <w:szCs w:val="20"/>
              </w:rPr>
            </w:pPr>
          </w:p>
        </w:tc>
        <w:tc>
          <w:tcPr>
            <w:tcW w:w="1340"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zanalizować stan techniczny części maszyn, zespołów</w:t>
            </w:r>
            <w:r w:rsidR="00DD462F" w:rsidRPr="00343851">
              <w:rPr>
                <w:rFonts w:ascii="Arial" w:hAnsi="Arial" w:cs="Arial"/>
                <w:sz w:val="20"/>
                <w:szCs w:val="20"/>
              </w:rPr>
              <w:t xml:space="preserve"> i </w:t>
            </w:r>
            <w:r w:rsidRPr="00343851">
              <w:rPr>
                <w:rFonts w:ascii="Arial" w:hAnsi="Arial" w:cs="Arial"/>
                <w:sz w:val="20"/>
                <w:szCs w:val="20"/>
              </w:rPr>
              <w:t>mechanizmów w maszynach</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określić zdolności produkcyjne</w:t>
            </w:r>
            <w:r w:rsidR="001979D6" w:rsidRPr="00343851">
              <w:rPr>
                <w:rFonts w:ascii="Arial" w:hAnsi="Arial" w:cs="Arial"/>
                <w:sz w:val="20"/>
                <w:szCs w:val="20"/>
              </w:rPr>
              <w:t xml:space="preserve"> na </w:t>
            </w:r>
            <w:r w:rsidRPr="00343851">
              <w:rPr>
                <w:rFonts w:ascii="Arial" w:hAnsi="Arial" w:cs="Arial"/>
                <w:sz w:val="20"/>
                <w:szCs w:val="20"/>
              </w:rPr>
              <w:t>podstawie dokumentacji techniczno-ruchowej</w:t>
            </w:r>
          </w:p>
          <w:p w:rsidR="00317933" w:rsidRPr="00343851" w:rsidRDefault="00343851" w:rsidP="007C319A">
            <w:pPr>
              <w:pStyle w:val="Akapitzlist"/>
              <w:numPr>
                <w:ilvl w:val="0"/>
                <w:numId w:val="282"/>
              </w:numPr>
              <w:rPr>
                <w:rFonts w:ascii="Arial" w:hAnsi="Arial" w:cs="Arial"/>
                <w:sz w:val="20"/>
                <w:szCs w:val="20"/>
              </w:rPr>
            </w:pPr>
            <w:r w:rsidRPr="00343851">
              <w:rPr>
                <w:rFonts w:ascii="Arial" w:hAnsi="Arial" w:cs="Arial"/>
                <w:sz w:val="20"/>
                <w:szCs w:val="20"/>
              </w:rPr>
              <w:t>dokonać obliczeń</w:t>
            </w:r>
            <w:r w:rsidR="00317933" w:rsidRPr="00343851">
              <w:rPr>
                <w:rFonts w:ascii="Arial" w:hAnsi="Arial" w:cs="Arial"/>
                <w:sz w:val="20"/>
                <w:szCs w:val="20"/>
              </w:rPr>
              <w:t xml:space="preserve"> wydajności procesu produkcji</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 xml:space="preserve">określić zdolności linii technologicznych </w:t>
            </w:r>
          </w:p>
          <w:p w:rsidR="00317933" w:rsidRPr="00343851" w:rsidRDefault="00317933" w:rsidP="007C319A">
            <w:pPr>
              <w:pStyle w:val="Akapitzlist"/>
              <w:numPr>
                <w:ilvl w:val="0"/>
                <w:numId w:val="28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43851">
              <w:rPr>
                <w:rFonts w:ascii="Arial" w:hAnsi="Arial" w:cs="Arial"/>
                <w:sz w:val="20"/>
                <w:szCs w:val="20"/>
              </w:rPr>
              <w:t>-obsługiwać obrabiarki sterowane numerycznie</w:t>
            </w:r>
          </w:p>
          <w:p w:rsidR="00317933" w:rsidRPr="00343851" w:rsidRDefault="00317933" w:rsidP="007C319A">
            <w:pPr>
              <w:pStyle w:val="Akapitzlist"/>
              <w:numPr>
                <w:ilvl w:val="0"/>
                <w:numId w:val="28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43851">
              <w:rPr>
                <w:rFonts w:ascii="Arial" w:hAnsi="Arial" w:cs="Arial"/>
                <w:sz w:val="20"/>
                <w:szCs w:val="20"/>
              </w:rPr>
              <w:t>monitorować pracę obrabiarek sterowanych numerycznie</w:t>
            </w:r>
          </w:p>
        </w:tc>
        <w:tc>
          <w:tcPr>
            <w:tcW w:w="1215"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porównać zdolności produkcyjne maszyn, urządzeń</w:t>
            </w:r>
            <w:r w:rsidR="00DD462F" w:rsidRPr="00343851">
              <w:rPr>
                <w:rFonts w:ascii="Arial" w:hAnsi="Arial" w:cs="Arial"/>
                <w:sz w:val="20"/>
                <w:szCs w:val="20"/>
              </w:rPr>
              <w:t xml:space="preserve"> i </w:t>
            </w:r>
            <w:r w:rsidRPr="00343851">
              <w:rPr>
                <w:rFonts w:ascii="Arial" w:hAnsi="Arial" w:cs="Arial"/>
                <w:sz w:val="20"/>
                <w:szCs w:val="20"/>
              </w:rPr>
              <w:t>linii technologicznych;</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obliczyć zdolności produkcyjne dla maszyn</w:t>
            </w:r>
            <w:r w:rsidR="00DD462F" w:rsidRPr="00343851">
              <w:rPr>
                <w:rFonts w:ascii="Arial" w:hAnsi="Arial" w:cs="Arial"/>
                <w:sz w:val="20"/>
                <w:szCs w:val="20"/>
              </w:rPr>
              <w:t xml:space="preserve"> i </w:t>
            </w:r>
            <w:r w:rsidRPr="00343851">
              <w:rPr>
                <w:rFonts w:ascii="Arial" w:hAnsi="Arial" w:cs="Arial"/>
                <w:sz w:val="20"/>
                <w:szCs w:val="20"/>
              </w:rPr>
              <w:t>urządzeń</w:t>
            </w:r>
            <w:r w:rsidR="001979D6" w:rsidRPr="00343851">
              <w:rPr>
                <w:rFonts w:ascii="Arial" w:hAnsi="Arial" w:cs="Arial"/>
                <w:sz w:val="20"/>
                <w:szCs w:val="20"/>
              </w:rPr>
              <w:t xml:space="preserve"> na </w:t>
            </w:r>
            <w:r w:rsidRPr="00343851">
              <w:rPr>
                <w:rFonts w:ascii="Arial" w:hAnsi="Arial" w:cs="Arial"/>
                <w:sz w:val="20"/>
                <w:szCs w:val="20"/>
              </w:rPr>
              <w:t xml:space="preserve">podstawie współczynników wykorzystania maszyn; </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obliczyć</w:t>
            </w:r>
            <w:r w:rsidR="00EA1AE9" w:rsidRPr="00343851">
              <w:rPr>
                <w:rFonts w:ascii="Arial" w:hAnsi="Arial" w:cs="Arial"/>
                <w:sz w:val="20"/>
                <w:szCs w:val="20"/>
              </w:rPr>
              <w:t xml:space="preserve"> w</w:t>
            </w:r>
            <w:r w:rsidRPr="00343851">
              <w:rPr>
                <w:rFonts w:ascii="Arial" w:hAnsi="Arial" w:cs="Arial"/>
                <w:sz w:val="20"/>
                <w:szCs w:val="20"/>
              </w:rPr>
              <w:t>ykorzystanie czasu zmiany roboczej oraz wykorzystanie czasu pracy maszyny;</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zaprogramować parametry obróbki w maszynach</w:t>
            </w:r>
            <w:r w:rsidR="00DD462F" w:rsidRPr="00343851">
              <w:rPr>
                <w:rFonts w:ascii="Arial" w:hAnsi="Arial" w:cs="Arial"/>
                <w:sz w:val="20"/>
                <w:szCs w:val="20"/>
              </w:rPr>
              <w:t xml:space="preserve"> i </w:t>
            </w:r>
            <w:r w:rsidRPr="00343851">
              <w:rPr>
                <w:rFonts w:ascii="Arial" w:hAnsi="Arial" w:cs="Arial"/>
                <w:sz w:val="20"/>
                <w:szCs w:val="20"/>
              </w:rPr>
              <w:t>urządzeniach sterowanych numerycznie</w:t>
            </w:r>
          </w:p>
          <w:p w:rsidR="00317933" w:rsidRPr="00C8027C"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obliczyć zdolność produkcyjną linii technologicznej</w:t>
            </w:r>
          </w:p>
        </w:tc>
        <w:tc>
          <w:tcPr>
            <w:tcW w:w="360" w:type="pct"/>
            <w:vMerge/>
          </w:tcPr>
          <w:p w:rsidR="00317933" w:rsidRPr="000964E0" w:rsidRDefault="00317933" w:rsidP="00080D9E">
            <w:pPr>
              <w:rPr>
                <w:rFonts w:ascii="Arial" w:hAnsi="Arial" w:cs="Arial"/>
                <w:sz w:val="20"/>
                <w:szCs w:val="20"/>
              </w:rPr>
            </w:pPr>
          </w:p>
        </w:tc>
      </w:tr>
      <w:tr w:rsidR="00317933" w:rsidRPr="003D6237" w:rsidTr="00C8027C">
        <w:tc>
          <w:tcPr>
            <w:tcW w:w="798" w:type="pct"/>
            <w:vMerge/>
          </w:tcPr>
          <w:p w:rsidR="00317933" w:rsidRPr="000964E0" w:rsidRDefault="00317933" w:rsidP="00080D9E">
            <w:pPr>
              <w:rPr>
                <w:rFonts w:ascii="Arial" w:hAnsi="Arial" w:cs="Arial"/>
                <w:sz w:val="20"/>
                <w:szCs w:val="20"/>
              </w:rPr>
            </w:pPr>
          </w:p>
        </w:tc>
        <w:tc>
          <w:tcPr>
            <w:tcW w:w="997" w:type="pct"/>
          </w:tcPr>
          <w:p w:rsidR="00317933" w:rsidRPr="00BD2E71" w:rsidRDefault="00317933" w:rsidP="00080D9E">
            <w:pPr>
              <w:rPr>
                <w:rFonts w:ascii="Arial" w:hAnsi="Arial" w:cs="Arial"/>
                <w:sz w:val="20"/>
                <w:szCs w:val="20"/>
              </w:rPr>
            </w:pPr>
            <w:r>
              <w:rPr>
                <w:rFonts w:ascii="Arial" w:hAnsi="Arial" w:cs="Arial"/>
                <w:sz w:val="20"/>
                <w:szCs w:val="20"/>
              </w:rPr>
              <w:t>4. Kontrola p</w:t>
            </w:r>
            <w:r w:rsidRPr="00BD2E71">
              <w:rPr>
                <w:rFonts w:ascii="Arial" w:hAnsi="Arial" w:cs="Arial"/>
                <w:sz w:val="20"/>
                <w:szCs w:val="20"/>
              </w:rPr>
              <w:t>rzebieg</w:t>
            </w:r>
            <w:r w:rsidR="004A0B5A">
              <w:rPr>
                <w:rFonts w:ascii="Arial" w:hAnsi="Arial" w:cs="Arial"/>
                <w:sz w:val="20"/>
                <w:szCs w:val="20"/>
              </w:rPr>
              <w:t xml:space="preserve"> </w:t>
            </w:r>
            <w:r w:rsidRPr="00BD2E71">
              <w:rPr>
                <w:rFonts w:ascii="Arial" w:hAnsi="Arial" w:cs="Arial"/>
                <w:sz w:val="20"/>
                <w:szCs w:val="20"/>
              </w:rPr>
              <w:t>procesów technologicznych przetwarzania drewna.</w:t>
            </w:r>
          </w:p>
        </w:tc>
        <w:tc>
          <w:tcPr>
            <w:tcW w:w="290" w:type="pct"/>
          </w:tcPr>
          <w:p w:rsidR="00317933" w:rsidRPr="0027168C" w:rsidRDefault="00317933" w:rsidP="00613999">
            <w:pPr>
              <w:rPr>
                <w:rFonts w:ascii="Arial" w:hAnsi="Arial" w:cs="Arial"/>
                <w:sz w:val="20"/>
                <w:szCs w:val="20"/>
              </w:rPr>
            </w:pPr>
          </w:p>
        </w:tc>
        <w:tc>
          <w:tcPr>
            <w:tcW w:w="1340"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 xml:space="preserve">skontrolować prawidłową kolejność wykonywanych operacji </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przestrzegać parametrów obróbki w procesie przetwarzania drewna</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skontrolować wykonania zadań zgodnie</w:t>
            </w:r>
            <w:r w:rsidR="009842C9" w:rsidRPr="00343851">
              <w:rPr>
                <w:rFonts w:ascii="Arial" w:hAnsi="Arial" w:cs="Arial"/>
                <w:sz w:val="20"/>
                <w:szCs w:val="20"/>
              </w:rPr>
              <w:t xml:space="preserve"> z </w:t>
            </w:r>
            <w:r w:rsidRPr="00343851">
              <w:rPr>
                <w:rFonts w:ascii="Arial" w:hAnsi="Arial" w:cs="Arial"/>
                <w:sz w:val="20"/>
                <w:szCs w:val="20"/>
              </w:rPr>
              <w:t>przyjętym harmonogramem prac</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skontrolować temperaturę</w:t>
            </w:r>
            <w:r w:rsidR="00DD462F" w:rsidRPr="00343851">
              <w:rPr>
                <w:rFonts w:ascii="Arial" w:hAnsi="Arial" w:cs="Arial"/>
                <w:sz w:val="20"/>
                <w:szCs w:val="20"/>
              </w:rPr>
              <w:t xml:space="preserve"> i </w:t>
            </w:r>
            <w:r w:rsidRPr="00343851">
              <w:rPr>
                <w:rFonts w:ascii="Arial" w:hAnsi="Arial" w:cs="Arial"/>
                <w:sz w:val="20"/>
                <w:szCs w:val="20"/>
              </w:rPr>
              <w:t>wilgotność powietrza w halach produkcyjnych</w:t>
            </w:r>
            <w:r w:rsidR="00DD462F" w:rsidRPr="00343851">
              <w:rPr>
                <w:rFonts w:ascii="Arial" w:hAnsi="Arial" w:cs="Arial"/>
                <w:sz w:val="20"/>
                <w:szCs w:val="20"/>
              </w:rPr>
              <w:t xml:space="preserve"> i </w:t>
            </w:r>
            <w:r w:rsidRPr="00343851">
              <w:rPr>
                <w:rFonts w:ascii="Arial" w:hAnsi="Arial" w:cs="Arial"/>
                <w:sz w:val="20"/>
                <w:szCs w:val="20"/>
              </w:rPr>
              <w:t>w magazynach</w:t>
            </w:r>
          </w:p>
          <w:p w:rsidR="00317933" w:rsidRPr="00C8027C"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zanalizować obciążenie stanowisk pracy</w:t>
            </w:r>
          </w:p>
        </w:tc>
        <w:tc>
          <w:tcPr>
            <w:tcW w:w="1215"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wykryć niezgodną</w:t>
            </w:r>
            <w:r w:rsidR="009842C9" w:rsidRPr="00343851">
              <w:rPr>
                <w:rFonts w:ascii="Arial" w:hAnsi="Arial" w:cs="Arial"/>
                <w:sz w:val="20"/>
                <w:szCs w:val="20"/>
              </w:rPr>
              <w:t xml:space="preserve"> z </w:t>
            </w:r>
            <w:r w:rsidRPr="00343851">
              <w:rPr>
                <w:rFonts w:ascii="Arial" w:hAnsi="Arial" w:cs="Arial"/>
                <w:sz w:val="20"/>
                <w:szCs w:val="20"/>
              </w:rPr>
              <w:t xml:space="preserve">przepisami organizację stanowisk pracy </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przewidywać skutki stosowania nieodpowiednich parametrów obróbki w procesach przetwarzania drewna</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planować kolejność czynności technologicznych</w:t>
            </w:r>
          </w:p>
        </w:tc>
        <w:tc>
          <w:tcPr>
            <w:tcW w:w="360" w:type="pct"/>
            <w:vMerge/>
          </w:tcPr>
          <w:p w:rsidR="00317933" w:rsidRPr="000964E0" w:rsidRDefault="00317933" w:rsidP="00080D9E">
            <w:pPr>
              <w:rPr>
                <w:rFonts w:ascii="Arial" w:hAnsi="Arial" w:cs="Arial"/>
                <w:sz w:val="20"/>
                <w:szCs w:val="20"/>
              </w:rPr>
            </w:pPr>
          </w:p>
        </w:tc>
      </w:tr>
      <w:tr w:rsidR="00317933" w:rsidRPr="003D6237" w:rsidTr="00C8027C">
        <w:tc>
          <w:tcPr>
            <w:tcW w:w="798" w:type="pct"/>
            <w:vMerge w:val="restart"/>
          </w:tcPr>
          <w:p w:rsidR="00317933" w:rsidRPr="000964E0" w:rsidRDefault="00317933" w:rsidP="00080D9E">
            <w:pPr>
              <w:rPr>
                <w:rFonts w:ascii="Arial" w:hAnsi="Arial" w:cs="Arial"/>
                <w:sz w:val="20"/>
                <w:szCs w:val="20"/>
              </w:rPr>
            </w:pPr>
            <w:r>
              <w:rPr>
                <w:rFonts w:ascii="Arial" w:hAnsi="Arial" w:cs="Arial"/>
                <w:color w:val="auto"/>
                <w:sz w:val="20"/>
                <w:szCs w:val="20"/>
              </w:rPr>
              <w:t>V. Z</w:t>
            </w:r>
            <w:r w:rsidRPr="00677E65">
              <w:rPr>
                <w:rFonts w:ascii="Arial" w:hAnsi="Arial" w:cs="Arial"/>
                <w:color w:val="auto"/>
                <w:sz w:val="20"/>
                <w:szCs w:val="20"/>
              </w:rPr>
              <w:t>godnoś</w:t>
            </w:r>
            <w:r>
              <w:rPr>
                <w:rFonts w:ascii="Arial" w:hAnsi="Arial" w:cs="Arial"/>
                <w:color w:val="auto"/>
                <w:sz w:val="20"/>
                <w:szCs w:val="20"/>
              </w:rPr>
              <w:t>ć</w:t>
            </w:r>
            <w:r w:rsidRPr="00677E65">
              <w:rPr>
                <w:rFonts w:ascii="Arial" w:hAnsi="Arial" w:cs="Arial"/>
                <w:color w:val="auto"/>
                <w:sz w:val="20"/>
                <w:szCs w:val="20"/>
              </w:rPr>
              <w:t xml:space="preserve"> </w:t>
            </w:r>
            <w:r w:rsidRPr="00677E65">
              <w:rPr>
                <w:rFonts w:ascii="Arial" w:hAnsi="Arial" w:cs="Arial"/>
                <w:color w:val="auto"/>
                <w:sz w:val="20"/>
                <w:szCs w:val="20"/>
              </w:rPr>
              <w:lastRenderedPageBreak/>
              <w:t>wykonania wyrobów</w:t>
            </w:r>
            <w:r w:rsidR="009842C9">
              <w:rPr>
                <w:rFonts w:ascii="Arial" w:hAnsi="Arial" w:cs="Arial"/>
                <w:color w:val="auto"/>
                <w:sz w:val="20"/>
                <w:szCs w:val="20"/>
              </w:rPr>
              <w:t xml:space="preserve"> z </w:t>
            </w:r>
            <w:r w:rsidRPr="00677E65">
              <w:rPr>
                <w:rFonts w:ascii="Arial" w:hAnsi="Arial" w:cs="Arial"/>
                <w:color w:val="auto"/>
                <w:sz w:val="20"/>
                <w:szCs w:val="20"/>
              </w:rPr>
              <w:t>drewna</w:t>
            </w:r>
            <w:r w:rsidR="00DD462F">
              <w:rPr>
                <w:rFonts w:ascii="Arial" w:hAnsi="Arial" w:cs="Arial"/>
                <w:color w:val="auto"/>
                <w:sz w:val="20"/>
                <w:szCs w:val="20"/>
              </w:rPr>
              <w:t xml:space="preserve"> i </w:t>
            </w:r>
            <w:r w:rsidRPr="00677E65">
              <w:rPr>
                <w:rFonts w:ascii="Arial" w:hAnsi="Arial" w:cs="Arial"/>
                <w:color w:val="auto"/>
                <w:sz w:val="20"/>
                <w:szCs w:val="20"/>
              </w:rPr>
              <w:t>materiałów drewnopochodnych</w:t>
            </w:r>
            <w:r w:rsidR="009842C9">
              <w:rPr>
                <w:rFonts w:ascii="Arial" w:hAnsi="Arial" w:cs="Arial"/>
                <w:color w:val="auto"/>
                <w:sz w:val="20"/>
                <w:szCs w:val="20"/>
              </w:rPr>
              <w:t xml:space="preserve"> z </w:t>
            </w:r>
            <w:r w:rsidRPr="00677E65">
              <w:rPr>
                <w:rFonts w:ascii="Arial" w:hAnsi="Arial" w:cs="Arial"/>
                <w:color w:val="auto"/>
                <w:sz w:val="20"/>
                <w:szCs w:val="20"/>
              </w:rPr>
              <w:t>dokumentacją</w:t>
            </w:r>
          </w:p>
        </w:tc>
        <w:tc>
          <w:tcPr>
            <w:tcW w:w="997" w:type="pct"/>
          </w:tcPr>
          <w:p w:rsidR="00317933" w:rsidRPr="003348C4" w:rsidRDefault="00317933" w:rsidP="00080D9E">
            <w:pPr>
              <w:rPr>
                <w:rFonts w:ascii="Arial" w:hAnsi="Arial" w:cs="Arial"/>
                <w:sz w:val="20"/>
                <w:szCs w:val="20"/>
              </w:rPr>
            </w:pPr>
            <w:r>
              <w:rPr>
                <w:rFonts w:ascii="Arial" w:hAnsi="Arial" w:cs="Arial"/>
                <w:sz w:val="20"/>
                <w:szCs w:val="20"/>
              </w:rPr>
              <w:lastRenderedPageBreak/>
              <w:t xml:space="preserve">1. </w:t>
            </w:r>
            <w:r w:rsidRPr="00D2530F">
              <w:rPr>
                <w:rFonts w:ascii="Arial" w:hAnsi="Arial" w:cs="Arial"/>
                <w:sz w:val="20"/>
                <w:szCs w:val="20"/>
              </w:rPr>
              <w:t xml:space="preserve">Zgodność wykonania </w:t>
            </w:r>
            <w:r w:rsidRPr="00D2530F">
              <w:rPr>
                <w:rFonts w:ascii="Arial" w:hAnsi="Arial" w:cs="Arial"/>
                <w:sz w:val="20"/>
                <w:szCs w:val="20"/>
              </w:rPr>
              <w:lastRenderedPageBreak/>
              <w:t>wyrobów</w:t>
            </w:r>
            <w:r w:rsidR="009842C9">
              <w:rPr>
                <w:rFonts w:ascii="Arial" w:hAnsi="Arial" w:cs="Arial"/>
                <w:sz w:val="20"/>
                <w:szCs w:val="20"/>
              </w:rPr>
              <w:t xml:space="preserve"> z </w:t>
            </w:r>
            <w:r w:rsidRPr="00D2530F">
              <w:rPr>
                <w:rFonts w:ascii="Arial" w:hAnsi="Arial" w:cs="Arial"/>
                <w:sz w:val="20"/>
                <w:szCs w:val="20"/>
              </w:rPr>
              <w:t>drewna</w:t>
            </w:r>
            <w:r w:rsidR="00DD462F">
              <w:rPr>
                <w:rFonts w:ascii="Arial" w:hAnsi="Arial" w:cs="Arial"/>
                <w:sz w:val="20"/>
                <w:szCs w:val="20"/>
              </w:rPr>
              <w:t xml:space="preserve"> i </w:t>
            </w:r>
            <w:r w:rsidRPr="00D2530F">
              <w:rPr>
                <w:rFonts w:ascii="Arial" w:hAnsi="Arial" w:cs="Arial"/>
                <w:sz w:val="20"/>
                <w:szCs w:val="20"/>
              </w:rPr>
              <w:t>tworzyw drzewnych</w:t>
            </w:r>
            <w:r w:rsidR="009842C9">
              <w:rPr>
                <w:rFonts w:ascii="Arial" w:hAnsi="Arial" w:cs="Arial"/>
                <w:sz w:val="20"/>
                <w:szCs w:val="20"/>
              </w:rPr>
              <w:t xml:space="preserve"> z </w:t>
            </w:r>
            <w:r w:rsidRPr="00D2530F">
              <w:rPr>
                <w:rFonts w:ascii="Arial" w:hAnsi="Arial" w:cs="Arial"/>
                <w:sz w:val="20"/>
                <w:szCs w:val="20"/>
              </w:rPr>
              <w:t>dokumentacją konstrukcyjną.</w:t>
            </w:r>
          </w:p>
        </w:tc>
        <w:tc>
          <w:tcPr>
            <w:tcW w:w="290" w:type="pct"/>
          </w:tcPr>
          <w:p w:rsidR="00317933" w:rsidRPr="0027168C" w:rsidRDefault="00317933" w:rsidP="003714BC">
            <w:pPr>
              <w:rPr>
                <w:rFonts w:ascii="Arial" w:hAnsi="Arial" w:cs="Arial"/>
                <w:sz w:val="20"/>
                <w:szCs w:val="20"/>
              </w:rPr>
            </w:pPr>
          </w:p>
        </w:tc>
        <w:tc>
          <w:tcPr>
            <w:tcW w:w="1340"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 xml:space="preserve">ocenić zgodność wymiarów </w:t>
            </w:r>
            <w:r w:rsidRPr="00343851">
              <w:rPr>
                <w:rFonts w:ascii="Arial" w:hAnsi="Arial" w:cs="Arial"/>
                <w:sz w:val="20"/>
                <w:szCs w:val="20"/>
              </w:rPr>
              <w:lastRenderedPageBreak/>
              <w:t>gabarytowych wyrobów</w:t>
            </w:r>
            <w:r w:rsidR="009842C9" w:rsidRPr="00343851">
              <w:rPr>
                <w:rFonts w:ascii="Arial" w:hAnsi="Arial" w:cs="Arial"/>
                <w:sz w:val="20"/>
                <w:szCs w:val="20"/>
              </w:rPr>
              <w:t xml:space="preserve"> z </w:t>
            </w:r>
            <w:r w:rsidRPr="00343851">
              <w:rPr>
                <w:rFonts w:ascii="Arial" w:hAnsi="Arial" w:cs="Arial"/>
                <w:sz w:val="20"/>
                <w:szCs w:val="20"/>
              </w:rPr>
              <w:t>rysunkiem złożeniowym;</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porównać zgodność odchyleń od wymiarów</w:t>
            </w:r>
            <w:r w:rsidR="009842C9" w:rsidRPr="00343851">
              <w:rPr>
                <w:rFonts w:ascii="Arial" w:hAnsi="Arial" w:cs="Arial"/>
                <w:sz w:val="20"/>
                <w:szCs w:val="20"/>
              </w:rPr>
              <w:t xml:space="preserve"> z </w:t>
            </w:r>
            <w:r w:rsidRPr="00343851">
              <w:rPr>
                <w:rFonts w:ascii="Arial" w:hAnsi="Arial" w:cs="Arial"/>
                <w:sz w:val="20"/>
                <w:szCs w:val="20"/>
              </w:rPr>
              <w:t>normą przedmiotową;</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sprawdzić zgodność wykonania wyrobu</w:t>
            </w:r>
            <w:r w:rsidR="009842C9" w:rsidRPr="00343851">
              <w:rPr>
                <w:rFonts w:ascii="Arial" w:hAnsi="Arial" w:cs="Arial"/>
                <w:sz w:val="20"/>
                <w:szCs w:val="20"/>
              </w:rPr>
              <w:t xml:space="preserve"> z </w:t>
            </w:r>
            <w:r w:rsidRPr="00343851">
              <w:rPr>
                <w:rFonts w:ascii="Arial" w:hAnsi="Arial" w:cs="Arial"/>
                <w:sz w:val="20"/>
                <w:szCs w:val="20"/>
              </w:rPr>
              <w:t>założeniami zawartymi w dokumentacji;</w:t>
            </w:r>
          </w:p>
        </w:tc>
        <w:tc>
          <w:tcPr>
            <w:tcW w:w="1215"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lastRenderedPageBreak/>
              <w:t>sprawdzić zgodność</w:t>
            </w:r>
            <w:r w:rsidR="009842C9" w:rsidRPr="00343851">
              <w:rPr>
                <w:rFonts w:ascii="Arial" w:hAnsi="Arial" w:cs="Arial"/>
                <w:sz w:val="20"/>
                <w:szCs w:val="20"/>
              </w:rPr>
              <w:t xml:space="preserve"> </w:t>
            </w:r>
            <w:r w:rsidR="009842C9" w:rsidRPr="00343851">
              <w:rPr>
                <w:rFonts w:ascii="Arial" w:hAnsi="Arial" w:cs="Arial"/>
                <w:sz w:val="20"/>
                <w:szCs w:val="20"/>
              </w:rPr>
              <w:lastRenderedPageBreak/>
              <w:t>z </w:t>
            </w:r>
            <w:r w:rsidRPr="00343851">
              <w:rPr>
                <w:rFonts w:ascii="Arial" w:hAnsi="Arial" w:cs="Arial"/>
                <w:sz w:val="20"/>
                <w:szCs w:val="20"/>
              </w:rPr>
              <w:t>założeniami w normie przedmiotowej sposobu pakowania, magazynowania</w:t>
            </w:r>
            <w:r w:rsidR="00DD462F" w:rsidRPr="00343851">
              <w:rPr>
                <w:rFonts w:ascii="Arial" w:hAnsi="Arial" w:cs="Arial"/>
                <w:sz w:val="20"/>
                <w:szCs w:val="20"/>
              </w:rPr>
              <w:t xml:space="preserve"> i </w:t>
            </w:r>
            <w:r w:rsidRPr="00343851">
              <w:rPr>
                <w:rFonts w:ascii="Arial" w:hAnsi="Arial" w:cs="Arial"/>
                <w:sz w:val="20"/>
                <w:szCs w:val="20"/>
              </w:rPr>
              <w:t>transportu wyrobów</w:t>
            </w:r>
            <w:r w:rsidR="009842C9" w:rsidRPr="00343851">
              <w:rPr>
                <w:rFonts w:ascii="Arial" w:hAnsi="Arial" w:cs="Arial"/>
                <w:sz w:val="20"/>
                <w:szCs w:val="20"/>
              </w:rPr>
              <w:t xml:space="preserve"> z </w:t>
            </w:r>
            <w:r w:rsidRPr="00343851">
              <w:rPr>
                <w:rFonts w:ascii="Arial" w:hAnsi="Arial" w:cs="Arial"/>
                <w:sz w:val="20"/>
                <w:szCs w:val="20"/>
              </w:rPr>
              <w:t>drewna</w:t>
            </w:r>
            <w:r w:rsidR="00DD462F" w:rsidRPr="00343851">
              <w:rPr>
                <w:rFonts w:ascii="Arial" w:hAnsi="Arial" w:cs="Arial"/>
                <w:sz w:val="20"/>
                <w:szCs w:val="20"/>
              </w:rPr>
              <w:t xml:space="preserve"> i </w:t>
            </w:r>
            <w:r w:rsidRPr="00343851">
              <w:rPr>
                <w:rFonts w:ascii="Arial" w:hAnsi="Arial" w:cs="Arial"/>
                <w:sz w:val="20"/>
                <w:szCs w:val="20"/>
              </w:rPr>
              <w:t>tworzyw drzewnych</w:t>
            </w:r>
          </w:p>
        </w:tc>
        <w:tc>
          <w:tcPr>
            <w:tcW w:w="360" w:type="pct"/>
          </w:tcPr>
          <w:p w:rsidR="00317933" w:rsidRPr="000964E0" w:rsidRDefault="00317933" w:rsidP="00080D9E">
            <w:pPr>
              <w:rPr>
                <w:rFonts w:ascii="Arial" w:hAnsi="Arial" w:cs="Arial"/>
                <w:sz w:val="20"/>
                <w:szCs w:val="20"/>
              </w:rPr>
            </w:pPr>
            <w:r>
              <w:rPr>
                <w:rFonts w:ascii="Arial" w:hAnsi="Arial" w:cs="Arial"/>
                <w:sz w:val="20"/>
                <w:szCs w:val="20"/>
              </w:rPr>
              <w:lastRenderedPageBreak/>
              <w:t xml:space="preserve">KLASA </w:t>
            </w:r>
            <w:r>
              <w:rPr>
                <w:rFonts w:ascii="Arial" w:hAnsi="Arial" w:cs="Arial"/>
                <w:sz w:val="20"/>
                <w:szCs w:val="20"/>
              </w:rPr>
              <w:lastRenderedPageBreak/>
              <w:t>IV</w:t>
            </w:r>
            <w:r w:rsidR="0078101E">
              <w:rPr>
                <w:rFonts w:ascii="Arial" w:hAnsi="Arial" w:cs="Arial"/>
                <w:sz w:val="20"/>
                <w:szCs w:val="20"/>
              </w:rPr>
              <w:t>/V</w:t>
            </w:r>
          </w:p>
        </w:tc>
      </w:tr>
      <w:tr w:rsidR="00317933" w:rsidRPr="003D6237" w:rsidTr="00C8027C">
        <w:tc>
          <w:tcPr>
            <w:tcW w:w="798" w:type="pct"/>
            <w:vMerge/>
          </w:tcPr>
          <w:p w:rsidR="00317933" w:rsidRDefault="00317933" w:rsidP="00080D9E">
            <w:pPr>
              <w:rPr>
                <w:rFonts w:ascii="Arial" w:hAnsi="Arial" w:cs="Arial"/>
                <w:color w:val="auto"/>
                <w:sz w:val="20"/>
                <w:szCs w:val="20"/>
              </w:rPr>
            </w:pPr>
          </w:p>
        </w:tc>
        <w:tc>
          <w:tcPr>
            <w:tcW w:w="997" w:type="pct"/>
          </w:tcPr>
          <w:p w:rsidR="00317933" w:rsidRPr="003348C4" w:rsidRDefault="00317933" w:rsidP="00B2319E">
            <w:pPr>
              <w:rPr>
                <w:rFonts w:ascii="Arial" w:hAnsi="Arial" w:cs="Arial"/>
                <w:sz w:val="20"/>
                <w:szCs w:val="20"/>
              </w:rPr>
            </w:pPr>
            <w:r>
              <w:rPr>
                <w:rFonts w:ascii="Arial" w:hAnsi="Arial" w:cs="Arial"/>
                <w:sz w:val="20"/>
                <w:szCs w:val="20"/>
              </w:rPr>
              <w:t xml:space="preserve">2. </w:t>
            </w:r>
            <w:r w:rsidRPr="003348C4">
              <w:rPr>
                <w:rFonts w:ascii="Arial" w:hAnsi="Arial" w:cs="Arial"/>
                <w:sz w:val="20"/>
                <w:szCs w:val="20"/>
              </w:rPr>
              <w:t>Wykonanie elementów</w:t>
            </w:r>
            <w:r w:rsidR="00DD462F">
              <w:rPr>
                <w:rFonts w:ascii="Arial" w:hAnsi="Arial" w:cs="Arial"/>
                <w:sz w:val="20"/>
                <w:szCs w:val="20"/>
              </w:rPr>
              <w:t xml:space="preserve"> </w:t>
            </w:r>
            <w:r w:rsidR="00EF68EF">
              <w:rPr>
                <w:rFonts w:ascii="Arial" w:hAnsi="Arial" w:cs="Arial"/>
                <w:sz w:val="20"/>
                <w:szCs w:val="20"/>
              </w:rPr>
              <w:t>i</w:t>
            </w:r>
            <w:r w:rsidR="00EF68EF" w:rsidRPr="003348C4">
              <w:rPr>
                <w:rFonts w:ascii="Arial" w:hAnsi="Arial" w:cs="Arial"/>
                <w:sz w:val="20"/>
                <w:szCs w:val="20"/>
              </w:rPr>
              <w:t xml:space="preserve"> podzespołów</w:t>
            </w:r>
            <w:r>
              <w:rPr>
                <w:rFonts w:ascii="Arial" w:hAnsi="Arial" w:cs="Arial"/>
                <w:sz w:val="20"/>
                <w:szCs w:val="20"/>
              </w:rPr>
              <w:t xml:space="preserve"> produktów </w:t>
            </w:r>
            <w:r w:rsidR="00EF68EF">
              <w:rPr>
                <w:rFonts w:ascii="Arial" w:hAnsi="Arial" w:cs="Arial"/>
                <w:sz w:val="20"/>
                <w:szCs w:val="20"/>
              </w:rPr>
              <w:t>stolarskich oraz</w:t>
            </w:r>
            <w:r>
              <w:rPr>
                <w:rFonts w:ascii="Arial" w:hAnsi="Arial" w:cs="Arial"/>
                <w:sz w:val="20"/>
                <w:szCs w:val="20"/>
              </w:rPr>
              <w:t xml:space="preserve"> wykonywanie</w:t>
            </w:r>
            <w:r w:rsidR="00EA1AE9">
              <w:rPr>
                <w:rFonts w:ascii="Arial" w:hAnsi="Arial" w:cs="Arial"/>
                <w:sz w:val="20"/>
                <w:szCs w:val="20"/>
              </w:rPr>
              <w:t xml:space="preserve"> w</w:t>
            </w:r>
            <w:r w:rsidRPr="003348C4">
              <w:rPr>
                <w:rFonts w:ascii="Arial" w:hAnsi="Arial" w:cs="Arial"/>
                <w:sz w:val="20"/>
                <w:szCs w:val="20"/>
              </w:rPr>
              <w:t>yrobów</w:t>
            </w:r>
            <w:r w:rsidR="009842C9">
              <w:rPr>
                <w:rFonts w:ascii="Arial" w:hAnsi="Arial" w:cs="Arial"/>
                <w:sz w:val="20"/>
                <w:szCs w:val="20"/>
              </w:rPr>
              <w:t xml:space="preserve"> z </w:t>
            </w:r>
            <w:r w:rsidRPr="003348C4">
              <w:rPr>
                <w:rFonts w:ascii="Arial" w:hAnsi="Arial" w:cs="Arial"/>
                <w:sz w:val="20"/>
                <w:szCs w:val="20"/>
              </w:rPr>
              <w:t>drewna</w:t>
            </w:r>
            <w:r w:rsidR="00DD462F">
              <w:rPr>
                <w:rFonts w:ascii="Arial" w:hAnsi="Arial" w:cs="Arial"/>
                <w:sz w:val="20"/>
                <w:szCs w:val="20"/>
              </w:rPr>
              <w:t xml:space="preserve"> i </w:t>
            </w:r>
            <w:r w:rsidRPr="003348C4">
              <w:rPr>
                <w:rFonts w:ascii="Arial" w:hAnsi="Arial" w:cs="Arial"/>
                <w:sz w:val="20"/>
                <w:szCs w:val="20"/>
              </w:rPr>
              <w:t>tworzyw drzewnych.</w:t>
            </w:r>
          </w:p>
        </w:tc>
        <w:tc>
          <w:tcPr>
            <w:tcW w:w="290" w:type="pct"/>
          </w:tcPr>
          <w:p w:rsidR="00317933" w:rsidRPr="0027168C" w:rsidRDefault="00317933" w:rsidP="00080D9E">
            <w:pPr>
              <w:jc w:val="center"/>
              <w:rPr>
                <w:rFonts w:ascii="Arial" w:hAnsi="Arial" w:cs="Arial"/>
                <w:sz w:val="20"/>
                <w:szCs w:val="20"/>
              </w:rPr>
            </w:pPr>
          </w:p>
        </w:tc>
        <w:tc>
          <w:tcPr>
            <w:tcW w:w="1340"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porównać wymiary rzeczywiste</w:t>
            </w:r>
            <w:r w:rsidR="009842C9" w:rsidRPr="00343851">
              <w:rPr>
                <w:rFonts w:ascii="Arial" w:hAnsi="Arial" w:cs="Arial"/>
                <w:sz w:val="20"/>
                <w:szCs w:val="20"/>
              </w:rPr>
              <w:t xml:space="preserve"> z </w:t>
            </w:r>
            <w:r w:rsidRPr="00343851">
              <w:rPr>
                <w:rFonts w:ascii="Arial" w:hAnsi="Arial" w:cs="Arial"/>
                <w:sz w:val="20"/>
                <w:szCs w:val="20"/>
              </w:rPr>
              <w:t xml:space="preserve">wymiarami </w:t>
            </w:r>
            <w:r w:rsidR="00EF68EF" w:rsidRPr="00343851">
              <w:rPr>
                <w:rFonts w:ascii="Arial" w:hAnsi="Arial" w:cs="Arial"/>
                <w:sz w:val="20"/>
                <w:szCs w:val="20"/>
              </w:rPr>
              <w:t>nominalnymi wykonywanych</w:t>
            </w:r>
            <w:r w:rsidRPr="00343851">
              <w:rPr>
                <w:rFonts w:ascii="Arial" w:hAnsi="Arial" w:cs="Arial"/>
                <w:sz w:val="20"/>
                <w:szCs w:val="20"/>
              </w:rPr>
              <w:t xml:space="preserve"> elementów</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sprawdzić odchylenia od wymiarów</w:t>
            </w:r>
            <w:r w:rsidR="009842C9" w:rsidRPr="00343851">
              <w:rPr>
                <w:rFonts w:ascii="Arial" w:hAnsi="Arial" w:cs="Arial"/>
                <w:sz w:val="20"/>
                <w:szCs w:val="20"/>
              </w:rPr>
              <w:t xml:space="preserve"> z </w:t>
            </w:r>
            <w:r w:rsidRPr="00343851">
              <w:rPr>
                <w:rFonts w:ascii="Arial" w:hAnsi="Arial" w:cs="Arial"/>
                <w:sz w:val="20"/>
                <w:szCs w:val="20"/>
              </w:rPr>
              <w:t>dopuszczalną tolerancją</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ocenić gładkość powierzchni</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ocenić jakość wykończenia powierzchni</w:t>
            </w:r>
          </w:p>
          <w:p w:rsidR="00317933" w:rsidRPr="00C8027C"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sprawdzić występujące luzy między pasowanymi częściami ruchomymi w zmontowanym wyrobie</w:t>
            </w:r>
          </w:p>
        </w:tc>
        <w:tc>
          <w:tcPr>
            <w:tcW w:w="1215"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oszacować jakość wykonywania złączy, połączeń, podzespołów</w:t>
            </w:r>
          </w:p>
          <w:p w:rsidR="00317933" w:rsidDel="002B67B2" w:rsidRDefault="00317933" w:rsidP="00080D9E">
            <w:pPr>
              <w:rPr>
                <w:rFonts w:ascii="Arial" w:hAnsi="Arial" w:cs="Arial"/>
                <w:sz w:val="20"/>
                <w:szCs w:val="20"/>
              </w:rPr>
            </w:pPr>
          </w:p>
        </w:tc>
        <w:tc>
          <w:tcPr>
            <w:tcW w:w="360" w:type="pct"/>
          </w:tcPr>
          <w:p w:rsidR="00317933" w:rsidRDefault="00317933" w:rsidP="00080D9E">
            <w:pPr>
              <w:rPr>
                <w:rFonts w:ascii="Arial" w:hAnsi="Arial" w:cs="Arial"/>
                <w:sz w:val="20"/>
                <w:szCs w:val="20"/>
              </w:rPr>
            </w:pPr>
            <w:r>
              <w:rPr>
                <w:rFonts w:ascii="Arial" w:hAnsi="Arial" w:cs="Arial"/>
                <w:sz w:val="20"/>
                <w:szCs w:val="20"/>
              </w:rPr>
              <w:t xml:space="preserve">KLASA </w:t>
            </w:r>
            <w:r w:rsidR="0078101E">
              <w:rPr>
                <w:rFonts w:ascii="Arial" w:hAnsi="Arial" w:cs="Arial"/>
                <w:sz w:val="20"/>
                <w:szCs w:val="20"/>
              </w:rPr>
              <w:t>IV/</w:t>
            </w:r>
            <w:r>
              <w:rPr>
                <w:rFonts w:ascii="Arial" w:hAnsi="Arial" w:cs="Arial"/>
                <w:sz w:val="20"/>
                <w:szCs w:val="20"/>
              </w:rPr>
              <w:t>V</w:t>
            </w:r>
          </w:p>
        </w:tc>
      </w:tr>
      <w:tr w:rsidR="00317933" w:rsidRPr="003D6237" w:rsidTr="00C8027C">
        <w:tc>
          <w:tcPr>
            <w:tcW w:w="798" w:type="pct"/>
            <w:vMerge/>
          </w:tcPr>
          <w:p w:rsidR="00317933" w:rsidRPr="000964E0" w:rsidRDefault="00317933" w:rsidP="00080D9E">
            <w:pPr>
              <w:rPr>
                <w:rFonts w:ascii="Arial" w:hAnsi="Arial" w:cs="Arial"/>
                <w:sz w:val="20"/>
                <w:szCs w:val="20"/>
              </w:rPr>
            </w:pPr>
          </w:p>
        </w:tc>
        <w:tc>
          <w:tcPr>
            <w:tcW w:w="997" w:type="pct"/>
          </w:tcPr>
          <w:p w:rsidR="00317933" w:rsidRPr="00D2530F" w:rsidRDefault="00317933" w:rsidP="00080D9E">
            <w:pPr>
              <w:rPr>
                <w:rFonts w:ascii="Arial" w:hAnsi="Arial" w:cs="Arial"/>
                <w:b/>
                <w:sz w:val="20"/>
                <w:szCs w:val="20"/>
              </w:rPr>
            </w:pPr>
            <w:r>
              <w:rPr>
                <w:rFonts w:ascii="Arial" w:hAnsi="Arial" w:cs="Arial"/>
                <w:sz w:val="20"/>
                <w:szCs w:val="20"/>
              </w:rPr>
              <w:t xml:space="preserve">3. </w:t>
            </w:r>
            <w:r w:rsidRPr="00D2530F">
              <w:rPr>
                <w:rFonts w:ascii="Arial" w:hAnsi="Arial" w:cs="Arial"/>
                <w:sz w:val="20"/>
                <w:szCs w:val="20"/>
              </w:rPr>
              <w:t>Zgodność wykonania wyrobów</w:t>
            </w:r>
            <w:r w:rsidR="009842C9">
              <w:rPr>
                <w:rFonts w:ascii="Arial" w:hAnsi="Arial" w:cs="Arial"/>
                <w:sz w:val="20"/>
                <w:szCs w:val="20"/>
              </w:rPr>
              <w:t xml:space="preserve"> z </w:t>
            </w:r>
            <w:r w:rsidRPr="00D2530F">
              <w:rPr>
                <w:rFonts w:ascii="Arial" w:hAnsi="Arial" w:cs="Arial"/>
                <w:sz w:val="20"/>
                <w:szCs w:val="20"/>
              </w:rPr>
              <w:t>drewna</w:t>
            </w:r>
            <w:r w:rsidR="00DD462F">
              <w:rPr>
                <w:rFonts w:ascii="Arial" w:hAnsi="Arial" w:cs="Arial"/>
                <w:sz w:val="20"/>
                <w:szCs w:val="20"/>
              </w:rPr>
              <w:t xml:space="preserve"> i </w:t>
            </w:r>
            <w:r w:rsidRPr="00D2530F">
              <w:rPr>
                <w:rFonts w:ascii="Arial" w:hAnsi="Arial" w:cs="Arial"/>
                <w:sz w:val="20"/>
                <w:szCs w:val="20"/>
              </w:rPr>
              <w:t>tworzyw drzewnych</w:t>
            </w:r>
            <w:r w:rsidR="009842C9">
              <w:rPr>
                <w:rFonts w:ascii="Arial" w:hAnsi="Arial" w:cs="Arial"/>
                <w:sz w:val="20"/>
                <w:szCs w:val="20"/>
              </w:rPr>
              <w:t xml:space="preserve"> z </w:t>
            </w:r>
            <w:r w:rsidRPr="00D2530F">
              <w:rPr>
                <w:rFonts w:ascii="Arial" w:hAnsi="Arial" w:cs="Arial"/>
                <w:sz w:val="20"/>
                <w:szCs w:val="20"/>
              </w:rPr>
              <w:t>dokumentacją konstrukcyjną.</w:t>
            </w:r>
          </w:p>
        </w:tc>
        <w:tc>
          <w:tcPr>
            <w:tcW w:w="290" w:type="pct"/>
          </w:tcPr>
          <w:p w:rsidR="00317933" w:rsidRPr="0027168C" w:rsidRDefault="00317933" w:rsidP="00080D9E">
            <w:pPr>
              <w:jc w:val="center"/>
              <w:rPr>
                <w:rFonts w:ascii="Arial" w:hAnsi="Arial" w:cs="Arial"/>
                <w:sz w:val="20"/>
                <w:szCs w:val="20"/>
              </w:rPr>
            </w:pPr>
          </w:p>
        </w:tc>
        <w:tc>
          <w:tcPr>
            <w:tcW w:w="1340"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ocenić zgodność wymiarów gabarytowych wyrobów</w:t>
            </w:r>
            <w:r w:rsidR="009842C9" w:rsidRPr="00343851">
              <w:rPr>
                <w:rFonts w:ascii="Arial" w:hAnsi="Arial" w:cs="Arial"/>
                <w:sz w:val="20"/>
                <w:szCs w:val="20"/>
              </w:rPr>
              <w:t xml:space="preserve"> z </w:t>
            </w:r>
            <w:r w:rsidRPr="00343851">
              <w:rPr>
                <w:rFonts w:ascii="Arial" w:hAnsi="Arial" w:cs="Arial"/>
                <w:sz w:val="20"/>
                <w:szCs w:val="20"/>
              </w:rPr>
              <w:t>rysunkiem złożeniowym;</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porównać zgodność odchyleń od wymiarów</w:t>
            </w:r>
            <w:r w:rsidR="009842C9" w:rsidRPr="00343851">
              <w:rPr>
                <w:rFonts w:ascii="Arial" w:hAnsi="Arial" w:cs="Arial"/>
                <w:sz w:val="20"/>
                <w:szCs w:val="20"/>
              </w:rPr>
              <w:t xml:space="preserve"> z </w:t>
            </w:r>
            <w:r w:rsidRPr="00343851">
              <w:rPr>
                <w:rFonts w:ascii="Arial" w:hAnsi="Arial" w:cs="Arial"/>
                <w:sz w:val="20"/>
                <w:szCs w:val="20"/>
              </w:rPr>
              <w:t>normą przedmiotową;</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sprawdzić zgodność wykonania wyrobu</w:t>
            </w:r>
            <w:r w:rsidR="009842C9" w:rsidRPr="00343851">
              <w:rPr>
                <w:rFonts w:ascii="Arial" w:hAnsi="Arial" w:cs="Arial"/>
                <w:sz w:val="20"/>
                <w:szCs w:val="20"/>
              </w:rPr>
              <w:t xml:space="preserve"> z </w:t>
            </w:r>
            <w:r w:rsidRPr="00343851">
              <w:rPr>
                <w:rFonts w:ascii="Arial" w:hAnsi="Arial" w:cs="Arial"/>
                <w:sz w:val="20"/>
                <w:szCs w:val="20"/>
              </w:rPr>
              <w:t xml:space="preserve">założeniami </w:t>
            </w:r>
            <w:r w:rsidR="00343851">
              <w:rPr>
                <w:rFonts w:ascii="Arial" w:hAnsi="Arial" w:cs="Arial"/>
                <w:sz w:val="20"/>
                <w:szCs w:val="20"/>
              </w:rPr>
              <w:t>zawartymi w </w:t>
            </w:r>
            <w:r w:rsidRPr="00343851">
              <w:rPr>
                <w:rFonts w:ascii="Arial" w:hAnsi="Arial" w:cs="Arial"/>
                <w:sz w:val="20"/>
                <w:szCs w:val="20"/>
              </w:rPr>
              <w:t>dokumentacji;</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sprawdzić zgodność</w:t>
            </w:r>
            <w:r w:rsidR="009842C9" w:rsidRPr="00343851">
              <w:rPr>
                <w:rFonts w:ascii="Arial" w:hAnsi="Arial" w:cs="Arial"/>
                <w:sz w:val="20"/>
                <w:szCs w:val="20"/>
              </w:rPr>
              <w:t xml:space="preserve"> z </w:t>
            </w:r>
            <w:r w:rsidRPr="00343851">
              <w:rPr>
                <w:rFonts w:ascii="Arial" w:hAnsi="Arial" w:cs="Arial"/>
                <w:sz w:val="20"/>
                <w:szCs w:val="20"/>
              </w:rPr>
              <w:t>założeniami w normie przedmiotowej sposobu pakowania, magazynowania</w:t>
            </w:r>
            <w:r w:rsidR="00DD462F" w:rsidRPr="00343851">
              <w:rPr>
                <w:rFonts w:ascii="Arial" w:hAnsi="Arial" w:cs="Arial"/>
                <w:sz w:val="20"/>
                <w:szCs w:val="20"/>
              </w:rPr>
              <w:t xml:space="preserve"> i </w:t>
            </w:r>
            <w:r w:rsidRPr="00343851">
              <w:rPr>
                <w:rFonts w:ascii="Arial" w:hAnsi="Arial" w:cs="Arial"/>
                <w:sz w:val="20"/>
                <w:szCs w:val="20"/>
              </w:rPr>
              <w:t>transportu wyrobów</w:t>
            </w:r>
            <w:r w:rsidR="009842C9" w:rsidRPr="00343851">
              <w:rPr>
                <w:rFonts w:ascii="Arial" w:hAnsi="Arial" w:cs="Arial"/>
                <w:sz w:val="20"/>
                <w:szCs w:val="20"/>
              </w:rPr>
              <w:t xml:space="preserve"> z </w:t>
            </w:r>
            <w:r w:rsidRPr="00343851">
              <w:rPr>
                <w:rFonts w:ascii="Arial" w:hAnsi="Arial" w:cs="Arial"/>
                <w:sz w:val="20"/>
                <w:szCs w:val="20"/>
              </w:rPr>
              <w:t>drewna</w:t>
            </w:r>
            <w:r w:rsidR="00DD462F" w:rsidRPr="00343851">
              <w:rPr>
                <w:rFonts w:ascii="Arial" w:hAnsi="Arial" w:cs="Arial"/>
                <w:sz w:val="20"/>
                <w:szCs w:val="20"/>
              </w:rPr>
              <w:t xml:space="preserve"> i </w:t>
            </w:r>
            <w:r w:rsidRPr="00343851">
              <w:rPr>
                <w:rFonts w:ascii="Arial" w:hAnsi="Arial" w:cs="Arial"/>
                <w:sz w:val="20"/>
                <w:szCs w:val="20"/>
              </w:rPr>
              <w:t>tworzyw drzewnych</w:t>
            </w:r>
          </w:p>
        </w:tc>
        <w:tc>
          <w:tcPr>
            <w:tcW w:w="1215" w:type="pct"/>
          </w:tcPr>
          <w:p w:rsidR="00317933" w:rsidRPr="00343851" w:rsidRDefault="00317933" w:rsidP="00343851">
            <w:pPr>
              <w:rPr>
                <w:rFonts w:ascii="Arial" w:hAnsi="Arial" w:cs="Arial"/>
                <w:sz w:val="20"/>
                <w:szCs w:val="20"/>
              </w:rPr>
            </w:pPr>
          </w:p>
        </w:tc>
        <w:tc>
          <w:tcPr>
            <w:tcW w:w="360" w:type="pct"/>
          </w:tcPr>
          <w:p w:rsidR="00317933" w:rsidRPr="000964E0" w:rsidRDefault="00317933" w:rsidP="00080D9E">
            <w:pPr>
              <w:rPr>
                <w:rFonts w:ascii="Arial" w:hAnsi="Arial" w:cs="Arial"/>
                <w:sz w:val="20"/>
                <w:szCs w:val="20"/>
              </w:rPr>
            </w:pPr>
          </w:p>
        </w:tc>
      </w:tr>
      <w:tr w:rsidR="00317933" w:rsidRPr="003D6237" w:rsidTr="00C8027C">
        <w:trPr>
          <w:trHeight w:val="3401"/>
        </w:trPr>
        <w:tc>
          <w:tcPr>
            <w:tcW w:w="798" w:type="pct"/>
            <w:vMerge w:val="restart"/>
          </w:tcPr>
          <w:p w:rsidR="00317933" w:rsidRPr="000964E0" w:rsidRDefault="00317933" w:rsidP="00080D9E">
            <w:pPr>
              <w:rPr>
                <w:rFonts w:ascii="Arial" w:hAnsi="Arial" w:cs="Arial"/>
                <w:sz w:val="20"/>
                <w:szCs w:val="20"/>
              </w:rPr>
            </w:pPr>
            <w:r>
              <w:rPr>
                <w:rFonts w:ascii="Arial" w:hAnsi="Arial" w:cs="Arial"/>
                <w:color w:val="auto"/>
                <w:sz w:val="20"/>
                <w:szCs w:val="20"/>
              </w:rPr>
              <w:lastRenderedPageBreak/>
              <w:t xml:space="preserve">VI. </w:t>
            </w:r>
            <w:r w:rsidR="00EF68EF" w:rsidRPr="00677E65">
              <w:rPr>
                <w:rFonts w:ascii="Arial" w:hAnsi="Arial" w:cs="Arial"/>
                <w:color w:val="auto"/>
                <w:sz w:val="20"/>
                <w:szCs w:val="20"/>
              </w:rPr>
              <w:t>Kontrol</w:t>
            </w:r>
            <w:r w:rsidR="00EF68EF">
              <w:rPr>
                <w:rFonts w:ascii="Arial" w:hAnsi="Arial" w:cs="Arial"/>
                <w:color w:val="auto"/>
                <w:sz w:val="20"/>
                <w:szCs w:val="20"/>
              </w:rPr>
              <w:t>a</w:t>
            </w:r>
            <w:r w:rsidR="00EF68EF" w:rsidRPr="00677E65">
              <w:rPr>
                <w:rFonts w:ascii="Arial" w:hAnsi="Arial" w:cs="Arial"/>
                <w:color w:val="auto"/>
                <w:sz w:val="20"/>
                <w:szCs w:val="20"/>
              </w:rPr>
              <w:t xml:space="preserve"> norm</w:t>
            </w:r>
            <w:r w:rsidRPr="00677E65">
              <w:rPr>
                <w:rFonts w:ascii="Arial" w:hAnsi="Arial" w:cs="Arial"/>
                <w:color w:val="auto"/>
                <w:sz w:val="20"/>
                <w:szCs w:val="20"/>
              </w:rPr>
              <w:t xml:space="preserve"> dotyczących stosowanych materiałów drzewnych oraz wytwarzanych wyrobów</w:t>
            </w:r>
            <w:r w:rsidR="009842C9">
              <w:rPr>
                <w:rFonts w:ascii="Arial" w:hAnsi="Arial" w:cs="Arial"/>
                <w:color w:val="auto"/>
                <w:sz w:val="20"/>
                <w:szCs w:val="20"/>
              </w:rPr>
              <w:t xml:space="preserve"> z </w:t>
            </w:r>
            <w:r w:rsidRPr="00677E65">
              <w:rPr>
                <w:rFonts w:ascii="Arial" w:hAnsi="Arial" w:cs="Arial"/>
                <w:color w:val="auto"/>
                <w:sz w:val="20"/>
                <w:szCs w:val="20"/>
              </w:rPr>
              <w:t>drewna</w:t>
            </w:r>
            <w:r w:rsidR="00DD462F">
              <w:rPr>
                <w:rFonts w:ascii="Arial" w:hAnsi="Arial" w:cs="Arial"/>
                <w:color w:val="auto"/>
                <w:sz w:val="20"/>
                <w:szCs w:val="20"/>
              </w:rPr>
              <w:t xml:space="preserve"> i </w:t>
            </w:r>
            <w:r w:rsidRPr="00677E65">
              <w:rPr>
                <w:rFonts w:ascii="Arial" w:hAnsi="Arial" w:cs="Arial"/>
                <w:color w:val="auto"/>
                <w:sz w:val="20"/>
                <w:szCs w:val="20"/>
              </w:rPr>
              <w:t>materiałów drewnopochodnych</w:t>
            </w:r>
            <w:r>
              <w:rPr>
                <w:rFonts w:ascii="Arial" w:hAnsi="Arial" w:cs="Arial"/>
                <w:color w:val="auto"/>
                <w:sz w:val="20"/>
                <w:szCs w:val="20"/>
              </w:rPr>
              <w:t>.</w:t>
            </w:r>
          </w:p>
        </w:tc>
        <w:tc>
          <w:tcPr>
            <w:tcW w:w="997" w:type="pct"/>
          </w:tcPr>
          <w:p w:rsidR="00317933" w:rsidRPr="003348C4" w:rsidRDefault="00317933" w:rsidP="00080D9E">
            <w:pPr>
              <w:rPr>
                <w:rFonts w:ascii="Arial" w:hAnsi="Arial" w:cs="Arial"/>
                <w:sz w:val="20"/>
                <w:szCs w:val="20"/>
              </w:rPr>
            </w:pPr>
            <w:r>
              <w:rPr>
                <w:rFonts w:ascii="Arial" w:hAnsi="Arial" w:cs="Arial"/>
                <w:sz w:val="20"/>
                <w:szCs w:val="20"/>
              </w:rPr>
              <w:t>1. N</w:t>
            </w:r>
            <w:r w:rsidRPr="003348C4">
              <w:rPr>
                <w:rFonts w:ascii="Arial" w:hAnsi="Arial" w:cs="Arial"/>
                <w:sz w:val="20"/>
                <w:szCs w:val="20"/>
              </w:rPr>
              <w:t>orm</w:t>
            </w:r>
            <w:r>
              <w:rPr>
                <w:rFonts w:ascii="Arial" w:hAnsi="Arial" w:cs="Arial"/>
                <w:sz w:val="20"/>
                <w:szCs w:val="20"/>
              </w:rPr>
              <w:t>y</w:t>
            </w:r>
            <w:r w:rsidRPr="003348C4">
              <w:rPr>
                <w:rFonts w:ascii="Arial" w:hAnsi="Arial" w:cs="Arial"/>
                <w:sz w:val="20"/>
                <w:szCs w:val="20"/>
              </w:rPr>
              <w:t xml:space="preserve"> dotycząc</w:t>
            </w:r>
            <w:r>
              <w:rPr>
                <w:rFonts w:ascii="Arial" w:hAnsi="Arial" w:cs="Arial"/>
                <w:sz w:val="20"/>
                <w:szCs w:val="20"/>
              </w:rPr>
              <w:t xml:space="preserve">e </w:t>
            </w:r>
            <w:r w:rsidRPr="003348C4">
              <w:rPr>
                <w:rFonts w:ascii="Arial" w:hAnsi="Arial" w:cs="Arial"/>
                <w:sz w:val="20"/>
                <w:szCs w:val="20"/>
              </w:rPr>
              <w:t>stosowanych materiałów drzewnych oraz wytwarzanych wyrobów</w:t>
            </w:r>
            <w:r w:rsidR="009842C9">
              <w:rPr>
                <w:rFonts w:ascii="Arial" w:hAnsi="Arial" w:cs="Arial"/>
                <w:sz w:val="20"/>
                <w:szCs w:val="20"/>
              </w:rPr>
              <w:t xml:space="preserve"> z </w:t>
            </w:r>
            <w:r w:rsidRPr="003348C4">
              <w:rPr>
                <w:rFonts w:ascii="Arial" w:hAnsi="Arial" w:cs="Arial"/>
                <w:sz w:val="20"/>
                <w:szCs w:val="20"/>
              </w:rPr>
              <w:t>drewna</w:t>
            </w:r>
            <w:r w:rsidR="00DD462F">
              <w:rPr>
                <w:rFonts w:ascii="Arial" w:hAnsi="Arial" w:cs="Arial"/>
                <w:sz w:val="20"/>
                <w:szCs w:val="20"/>
              </w:rPr>
              <w:t xml:space="preserve"> i </w:t>
            </w:r>
            <w:r w:rsidRPr="003348C4">
              <w:rPr>
                <w:rFonts w:ascii="Arial" w:hAnsi="Arial" w:cs="Arial"/>
                <w:sz w:val="20"/>
                <w:szCs w:val="20"/>
              </w:rPr>
              <w:t>tworzyw.</w:t>
            </w:r>
          </w:p>
        </w:tc>
        <w:tc>
          <w:tcPr>
            <w:tcW w:w="290" w:type="pct"/>
          </w:tcPr>
          <w:p w:rsidR="00317933" w:rsidRPr="0027168C" w:rsidRDefault="00317933" w:rsidP="00613999">
            <w:pPr>
              <w:rPr>
                <w:rFonts w:ascii="Arial" w:hAnsi="Arial" w:cs="Arial"/>
                <w:sz w:val="20"/>
                <w:szCs w:val="20"/>
              </w:rPr>
            </w:pPr>
          </w:p>
        </w:tc>
        <w:tc>
          <w:tcPr>
            <w:tcW w:w="1340"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skorygować rzeczywiste wskaźniki wydajności, uzyskiwane przy przerobie stosowanych materiałów</w:t>
            </w:r>
            <w:r w:rsidR="009842C9" w:rsidRPr="00343851">
              <w:rPr>
                <w:rFonts w:ascii="Arial" w:hAnsi="Arial" w:cs="Arial"/>
                <w:sz w:val="20"/>
                <w:szCs w:val="20"/>
              </w:rPr>
              <w:t xml:space="preserve"> z </w:t>
            </w:r>
            <w:r w:rsidRPr="00343851">
              <w:rPr>
                <w:rFonts w:ascii="Arial" w:hAnsi="Arial" w:cs="Arial"/>
                <w:sz w:val="20"/>
                <w:szCs w:val="20"/>
              </w:rPr>
              <w:t>drewna</w:t>
            </w:r>
            <w:r w:rsidR="00DD462F" w:rsidRPr="00343851">
              <w:rPr>
                <w:rFonts w:ascii="Arial" w:hAnsi="Arial" w:cs="Arial"/>
                <w:sz w:val="20"/>
                <w:szCs w:val="20"/>
              </w:rPr>
              <w:t xml:space="preserve"> i </w:t>
            </w:r>
            <w:r w:rsidRPr="00343851">
              <w:rPr>
                <w:rFonts w:ascii="Arial" w:hAnsi="Arial" w:cs="Arial"/>
                <w:sz w:val="20"/>
                <w:szCs w:val="20"/>
              </w:rPr>
              <w:t>tworzyw drzewnych;</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-porównać uzyskiwane wskaźniki wydajności materiałów</w:t>
            </w:r>
            <w:r w:rsidR="009842C9" w:rsidRPr="00343851">
              <w:rPr>
                <w:rFonts w:ascii="Arial" w:hAnsi="Arial" w:cs="Arial"/>
                <w:sz w:val="20"/>
                <w:szCs w:val="20"/>
              </w:rPr>
              <w:t xml:space="preserve"> z </w:t>
            </w:r>
            <w:r w:rsidRPr="00343851">
              <w:rPr>
                <w:rFonts w:ascii="Arial" w:hAnsi="Arial" w:cs="Arial"/>
                <w:sz w:val="20"/>
                <w:szCs w:val="20"/>
              </w:rPr>
              <w:t>drewna</w:t>
            </w:r>
            <w:r w:rsidR="00DD462F" w:rsidRPr="00343851">
              <w:rPr>
                <w:rFonts w:ascii="Arial" w:hAnsi="Arial" w:cs="Arial"/>
                <w:sz w:val="20"/>
                <w:szCs w:val="20"/>
              </w:rPr>
              <w:t xml:space="preserve"> i </w:t>
            </w:r>
            <w:r w:rsidRPr="00343851">
              <w:rPr>
                <w:rFonts w:ascii="Arial" w:hAnsi="Arial" w:cs="Arial"/>
                <w:sz w:val="20"/>
                <w:szCs w:val="20"/>
              </w:rPr>
              <w:t>tworzyw drzewnych ze wskaźnikami stosowanymi w branży;</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sprawdzić wykonywanie ustalonych receptur zgodnie</w:t>
            </w:r>
            <w:r w:rsidR="009842C9" w:rsidRPr="00343851">
              <w:rPr>
                <w:rFonts w:ascii="Arial" w:hAnsi="Arial" w:cs="Arial"/>
                <w:sz w:val="20"/>
                <w:szCs w:val="20"/>
              </w:rPr>
              <w:t xml:space="preserve"> z </w:t>
            </w:r>
            <w:r w:rsidRPr="00343851">
              <w:rPr>
                <w:rFonts w:ascii="Arial" w:hAnsi="Arial" w:cs="Arial"/>
                <w:sz w:val="20"/>
                <w:szCs w:val="20"/>
              </w:rPr>
              <w:t xml:space="preserve">instrukcjami przygotowania klejów, materiałów malarsko lakierniczych, </w:t>
            </w:r>
            <w:r w:rsidR="00EF68EF" w:rsidRPr="00343851">
              <w:rPr>
                <w:rFonts w:ascii="Arial" w:hAnsi="Arial" w:cs="Arial"/>
                <w:sz w:val="20"/>
                <w:szCs w:val="20"/>
              </w:rPr>
              <w:t>barwników</w:t>
            </w:r>
            <w:r w:rsidR="00DD462F" w:rsidRPr="00343851">
              <w:rPr>
                <w:rFonts w:ascii="Arial" w:hAnsi="Arial" w:cs="Arial"/>
                <w:sz w:val="20"/>
                <w:szCs w:val="20"/>
              </w:rPr>
              <w:t> </w:t>
            </w:r>
            <w:r w:rsidRPr="00343851">
              <w:rPr>
                <w:rFonts w:ascii="Arial" w:hAnsi="Arial" w:cs="Arial"/>
                <w:sz w:val="20"/>
                <w:szCs w:val="20"/>
              </w:rPr>
              <w:t>impregnatów;</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skontrolować ilości naniesienia</w:t>
            </w:r>
            <w:r w:rsidR="001979D6" w:rsidRPr="00343851">
              <w:rPr>
                <w:rFonts w:ascii="Arial" w:hAnsi="Arial" w:cs="Arial"/>
                <w:sz w:val="20"/>
                <w:szCs w:val="20"/>
              </w:rPr>
              <w:t xml:space="preserve"> na </w:t>
            </w:r>
            <w:r w:rsidRPr="00343851">
              <w:rPr>
                <w:rFonts w:ascii="Arial" w:hAnsi="Arial" w:cs="Arial"/>
                <w:sz w:val="20"/>
                <w:szCs w:val="20"/>
              </w:rPr>
              <w:t>powierzchnię klejów, materiałów malarsko lakierniczych, barwników;</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zanalizować zużycie środków impregnacyjnych w odniesieniu</w:t>
            </w:r>
            <w:r w:rsidR="001979D6" w:rsidRPr="00343851">
              <w:rPr>
                <w:rFonts w:ascii="Arial" w:hAnsi="Arial" w:cs="Arial"/>
                <w:sz w:val="20"/>
                <w:szCs w:val="20"/>
              </w:rPr>
              <w:t xml:space="preserve"> do </w:t>
            </w:r>
            <w:r w:rsidRPr="00343851">
              <w:rPr>
                <w:rFonts w:ascii="Arial" w:hAnsi="Arial" w:cs="Arial"/>
                <w:sz w:val="20"/>
                <w:szCs w:val="20"/>
              </w:rPr>
              <w:t>powierzchni lub miąższości drewna;</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sprawdzić rzeczywiste zużycie materiałów stosowanych</w:t>
            </w:r>
            <w:r w:rsidR="001979D6" w:rsidRPr="00343851">
              <w:rPr>
                <w:rFonts w:ascii="Arial" w:hAnsi="Arial" w:cs="Arial"/>
                <w:sz w:val="20"/>
                <w:szCs w:val="20"/>
              </w:rPr>
              <w:t xml:space="preserve"> do </w:t>
            </w:r>
            <w:r w:rsidRPr="00343851">
              <w:rPr>
                <w:rFonts w:ascii="Arial" w:hAnsi="Arial" w:cs="Arial"/>
                <w:sz w:val="20"/>
                <w:szCs w:val="20"/>
              </w:rPr>
              <w:t>wytwarzania wyrobów</w:t>
            </w:r>
            <w:r w:rsidR="009842C9" w:rsidRPr="00343851">
              <w:rPr>
                <w:rFonts w:ascii="Arial" w:hAnsi="Arial" w:cs="Arial"/>
                <w:sz w:val="20"/>
                <w:szCs w:val="20"/>
              </w:rPr>
              <w:t xml:space="preserve"> z </w:t>
            </w:r>
            <w:r w:rsidRPr="00343851">
              <w:rPr>
                <w:rFonts w:ascii="Arial" w:hAnsi="Arial" w:cs="Arial"/>
                <w:sz w:val="20"/>
                <w:szCs w:val="20"/>
              </w:rPr>
              <w:t>drewna</w:t>
            </w:r>
            <w:r w:rsidR="00DD462F" w:rsidRPr="00343851">
              <w:rPr>
                <w:rFonts w:ascii="Arial" w:hAnsi="Arial" w:cs="Arial"/>
                <w:sz w:val="20"/>
                <w:szCs w:val="20"/>
              </w:rPr>
              <w:t xml:space="preserve"> i </w:t>
            </w:r>
            <w:r w:rsidR="001979D6" w:rsidRPr="00343851">
              <w:rPr>
                <w:rFonts w:ascii="Arial" w:hAnsi="Arial" w:cs="Arial"/>
                <w:sz w:val="20"/>
                <w:szCs w:val="20"/>
              </w:rPr>
              <w:t>tworzyw drzewnych (np. </w:t>
            </w:r>
            <w:r w:rsidRPr="00343851">
              <w:rPr>
                <w:rFonts w:ascii="Arial" w:hAnsi="Arial" w:cs="Arial"/>
                <w:sz w:val="20"/>
                <w:szCs w:val="20"/>
              </w:rPr>
              <w:t>okucia);</w:t>
            </w:r>
          </w:p>
        </w:tc>
        <w:tc>
          <w:tcPr>
            <w:tcW w:w="1215"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porównać rzeczywiste zużycie impregnatów ze zużyciem normatywnym;</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porównać rzeczywiste zużycie materiałów policzalnych (np. okuć) ze zużyciem normatywnym;</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wyjaśniać rozbieżności między zużyciem rzeczywistym anormatywnym;</w:t>
            </w:r>
          </w:p>
          <w:p w:rsidR="00317933" w:rsidRPr="0027168C" w:rsidRDefault="00317933" w:rsidP="00080D9E">
            <w:pPr>
              <w:rPr>
                <w:rFonts w:ascii="Arial" w:hAnsi="Arial" w:cs="Arial"/>
                <w:sz w:val="20"/>
                <w:szCs w:val="20"/>
              </w:rPr>
            </w:pPr>
          </w:p>
        </w:tc>
        <w:tc>
          <w:tcPr>
            <w:tcW w:w="360" w:type="pct"/>
          </w:tcPr>
          <w:p w:rsidR="00317933" w:rsidRPr="000964E0" w:rsidRDefault="00317933" w:rsidP="00080D9E">
            <w:pPr>
              <w:rPr>
                <w:rFonts w:ascii="Arial" w:hAnsi="Arial" w:cs="Arial"/>
                <w:sz w:val="20"/>
                <w:szCs w:val="20"/>
              </w:rPr>
            </w:pPr>
            <w:r>
              <w:rPr>
                <w:rFonts w:ascii="Arial" w:hAnsi="Arial" w:cs="Arial"/>
                <w:sz w:val="20"/>
                <w:szCs w:val="20"/>
              </w:rPr>
              <w:t>KLASA V</w:t>
            </w:r>
          </w:p>
        </w:tc>
      </w:tr>
      <w:tr w:rsidR="00317933" w:rsidRPr="003D6237" w:rsidTr="00C8027C">
        <w:tc>
          <w:tcPr>
            <w:tcW w:w="798" w:type="pct"/>
            <w:vMerge/>
          </w:tcPr>
          <w:p w:rsidR="00317933" w:rsidRPr="000964E0" w:rsidRDefault="00317933" w:rsidP="00080D9E">
            <w:pPr>
              <w:rPr>
                <w:rFonts w:ascii="Arial" w:hAnsi="Arial" w:cs="Arial"/>
                <w:sz w:val="20"/>
                <w:szCs w:val="20"/>
              </w:rPr>
            </w:pPr>
          </w:p>
        </w:tc>
        <w:tc>
          <w:tcPr>
            <w:tcW w:w="997" w:type="pct"/>
          </w:tcPr>
          <w:p w:rsidR="00317933" w:rsidRPr="00A632EF" w:rsidRDefault="00B2319E" w:rsidP="00080D9E">
            <w:pPr>
              <w:rPr>
                <w:rFonts w:ascii="Arial" w:hAnsi="Arial" w:cs="Arial"/>
                <w:sz w:val="20"/>
                <w:szCs w:val="20"/>
              </w:rPr>
            </w:pPr>
            <w:r>
              <w:rPr>
                <w:rFonts w:ascii="Arial" w:hAnsi="Arial" w:cs="Arial"/>
                <w:sz w:val="20"/>
                <w:szCs w:val="20"/>
              </w:rPr>
              <w:t>2</w:t>
            </w:r>
            <w:r w:rsidR="00317933">
              <w:rPr>
                <w:rFonts w:ascii="Arial" w:hAnsi="Arial" w:cs="Arial"/>
                <w:sz w:val="20"/>
                <w:szCs w:val="20"/>
              </w:rPr>
              <w:t>. E</w:t>
            </w:r>
            <w:r w:rsidR="00317933" w:rsidRPr="00A632EF">
              <w:rPr>
                <w:rFonts w:ascii="Arial" w:hAnsi="Arial" w:cs="Arial"/>
                <w:sz w:val="20"/>
                <w:szCs w:val="20"/>
              </w:rPr>
              <w:t>widenc</w:t>
            </w:r>
            <w:r w:rsidR="00317933">
              <w:rPr>
                <w:rFonts w:ascii="Arial" w:hAnsi="Arial" w:cs="Arial"/>
                <w:sz w:val="20"/>
                <w:szCs w:val="20"/>
              </w:rPr>
              <w:t>ja</w:t>
            </w:r>
            <w:r w:rsidR="00317933" w:rsidRPr="00A632EF">
              <w:rPr>
                <w:rFonts w:ascii="Arial" w:hAnsi="Arial" w:cs="Arial"/>
                <w:sz w:val="20"/>
                <w:szCs w:val="20"/>
              </w:rPr>
              <w:t>, rozliczeniow</w:t>
            </w:r>
            <w:r w:rsidR="00317933">
              <w:rPr>
                <w:rFonts w:ascii="Arial" w:hAnsi="Arial" w:cs="Arial"/>
                <w:sz w:val="20"/>
                <w:szCs w:val="20"/>
              </w:rPr>
              <w:t>a,</w:t>
            </w:r>
            <w:r w:rsidR="00317933" w:rsidRPr="00A632EF">
              <w:rPr>
                <w:rFonts w:ascii="Arial" w:hAnsi="Arial" w:cs="Arial"/>
                <w:sz w:val="20"/>
                <w:szCs w:val="20"/>
              </w:rPr>
              <w:t> </w:t>
            </w:r>
            <w:r w:rsidR="00EF68EF" w:rsidRPr="00A632EF">
              <w:rPr>
                <w:rFonts w:ascii="Arial" w:hAnsi="Arial" w:cs="Arial"/>
                <w:sz w:val="20"/>
                <w:szCs w:val="20"/>
              </w:rPr>
              <w:t>sprawozda</w:t>
            </w:r>
            <w:r w:rsidR="00EF68EF">
              <w:rPr>
                <w:rFonts w:ascii="Arial" w:hAnsi="Arial" w:cs="Arial"/>
                <w:sz w:val="20"/>
                <w:szCs w:val="20"/>
              </w:rPr>
              <w:t>nie</w:t>
            </w:r>
            <w:r w:rsidR="00EF68EF" w:rsidRPr="00A632EF">
              <w:rPr>
                <w:rFonts w:ascii="Arial" w:hAnsi="Arial" w:cs="Arial"/>
                <w:sz w:val="20"/>
                <w:szCs w:val="20"/>
              </w:rPr>
              <w:t xml:space="preserve"> dokumentac</w:t>
            </w:r>
            <w:r w:rsidR="00EF68EF">
              <w:rPr>
                <w:rFonts w:ascii="Arial" w:hAnsi="Arial" w:cs="Arial"/>
                <w:sz w:val="20"/>
                <w:szCs w:val="20"/>
              </w:rPr>
              <w:t>ji</w:t>
            </w:r>
            <w:r w:rsidR="001979D6" w:rsidRPr="00A632EF">
              <w:rPr>
                <w:rFonts w:ascii="Arial" w:hAnsi="Arial" w:cs="Arial"/>
                <w:sz w:val="20"/>
                <w:szCs w:val="20"/>
              </w:rPr>
              <w:t xml:space="preserve"> produkcji</w:t>
            </w:r>
            <w:r w:rsidR="00317933" w:rsidRPr="00A632EF">
              <w:rPr>
                <w:rFonts w:ascii="Arial" w:hAnsi="Arial" w:cs="Arial"/>
                <w:sz w:val="20"/>
                <w:szCs w:val="20"/>
              </w:rPr>
              <w:t>.</w:t>
            </w:r>
          </w:p>
        </w:tc>
        <w:tc>
          <w:tcPr>
            <w:tcW w:w="290" w:type="pct"/>
          </w:tcPr>
          <w:p w:rsidR="00317933" w:rsidRPr="0027168C" w:rsidRDefault="00317933" w:rsidP="00080D9E">
            <w:pPr>
              <w:jc w:val="center"/>
              <w:rPr>
                <w:rFonts w:ascii="Arial" w:hAnsi="Arial" w:cs="Arial"/>
                <w:sz w:val="20"/>
                <w:szCs w:val="20"/>
              </w:rPr>
            </w:pPr>
          </w:p>
        </w:tc>
        <w:tc>
          <w:tcPr>
            <w:tcW w:w="1340"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sporządzić zapotrzebowanie zużycia materiałów</w:t>
            </w:r>
            <w:r w:rsidR="001979D6" w:rsidRPr="00343851">
              <w:rPr>
                <w:rFonts w:ascii="Arial" w:hAnsi="Arial" w:cs="Arial"/>
                <w:sz w:val="20"/>
                <w:szCs w:val="20"/>
              </w:rPr>
              <w:t xml:space="preserve"> do </w:t>
            </w:r>
            <w:r w:rsidRPr="00343851">
              <w:rPr>
                <w:rFonts w:ascii="Arial" w:hAnsi="Arial" w:cs="Arial"/>
                <w:sz w:val="20"/>
                <w:szCs w:val="20"/>
              </w:rPr>
              <w:t>produkcji według norm jednostkowych oraz planowanej ilości wykonania wyrobów;</w:t>
            </w:r>
          </w:p>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rozliczyć zużycie materiałów</w:t>
            </w:r>
            <w:r w:rsidR="001979D6" w:rsidRPr="00343851">
              <w:rPr>
                <w:rFonts w:ascii="Arial" w:hAnsi="Arial" w:cs="Arial"/>
                <w:sz w:val="20"/>
                <w:szCs w:val="20"/>
              </w:rPr>
              <w:t xml:space="preserve"> na </w:t>
            </w:r>
            <w:r w:rsidRPr="00343851">
              <w:rPr>
                <w:rFonts w:ascii="Arial" w:hAnsi="Arial" w:cs="Arial"/>
                <w:sz w:val="20"/>
                <w:szCs w:val="20"/>
              </w:rPr>
              <w:t>podstawie norm materiałowych, pobrania materiałów</w:t>
            </w:r>
            <w:r w:rsidR="00DD462F" w:rsidRPr="00343851">
              <w:rPr>
                <w:rFonts w:ascii="Arial" w:hAnsi="Arial" w:cs="Arial"/>
                <w:sz w:val="20"/>
                <w:szCs w:val="20"/>
              </w:rPr>
              <w:t xml:space="preserve"> i </w:t>
            </w:r>
            <w:r w:rsidRPr="00343851">
              <w:rPr>
                <w:rFonts w:ascii="Arial" w:hAnsi="Arial" w:cs="Arial"/>
                <w:sz w:val="20"/>
                <w:szCs w:val="20"/>
              </w:rPr>
              <w:t>wykonania wyrobów</w:t>
            </w:r>
            <w:r w:rsidR="00DD462F" w:rsidRPr="00343851">
              <w:rPr>
                <w:rFonts w:ascii="Arial" w:hAnsi="Arial" w:cs="Arial"/>
                <w:sz w:val="20"/>
                <w:szCs w:val="20"/>
              </w:rPr>
              <w:t xml:space="preserve"> i </w:t>
            </w:r>
            <w:r w:rsidRPr="00343851">
              <w:rPr>
                <w:rFonts w:ascii="Arial" w:hAnsi="Arial" w:cs="Arial"/>
                <w:sz w:val="20"/>
                <w:szCs w:val="20"/>
              </w:rPr>
              <w:t>produkcji w toku.</w:t>
            </w:r>
          </w:p>
        </w:tc>
        <w:tc>
          <w:tcPr>
            <w:tcW w:w="1215" w:type="pct"/>
          </w:tcPr>
          <w:p w:rsidR="00317933" w:rsidRPr="00343851" w:rsidRDefault="00317933" w:rsidP="007C319A">
            <w:pPr>
              <w:pStyle w:val="Akapitzlist"/>
              <w:numPr>
                <w:ilvl w:val="0"/>
                <w:numId w:val="282"/>
              </w:numPr>
              <w:rPr>
                <w:rFonts w:ascii="Arial" w:hAnsi="Arial" w:cs="Arial"/>
                <w:sz w:val="20"/>
                <w:szCs w:val="20"/>
              </w:rPr>
            </w:pPr>
            <w:r w:rsidRPr="00343851">
              <w:rPr>
                <w:rFonts w:ascii="Arial" w:hAnsi="Arial" w:cs="Arial"/>
                <w:sz w:val="20"/>
                <w:szCs w:val="20"/>
              </w:rPr>
              <w:t xml:space="preserve">sporządzić kartę technologiczną dla wszystkich </w:t>
            </w:r>
            <w:r w:rsidR="001979D6" w:rsidRPr="00343851">
              <w:rPr>
                <w:rFonts w:ascii="Arial" w:hAnsi="Arial" w:cs="Arial"/>
                <w:sz w:val="20"/>
                <w:szCs w:val="20"/>
              </w:rPr>
              <w:t>stanowisk, na których</w:t>
            </w:r>
            <w:r w:rsidRPr="00343851">
              <w:rPr>
                <w:rFonts w:ascii="Arial" w:hAnsi="Arial" w:cs="Arial"/>
                <w:sz w:val="20"/>
                <w:szCs w:val="20"/>
              </w:rPr>
              <w:t xml:space="preserve"> przebiega proces produkcyjny.</w:t>
            </w:r>
          </w:p>
        </w:tc>
        <w:tc>
          <w:tcPr>
            <w:tcW w:w="360" w:type="pct"/>
          </w:tcPr>
          <w:p w:rsidR="00317933" w:rsidRPr="000964E0" w:rsidRDefault="00B2319E" w:rsidP="00080D9E">
            <w:pPr>
              <w:rPr>
                <w:rFonts w:ascii="Arial" w:hAnsi="Arial" w:cs="Arial"/>
                <w:sz w:val="20"/>
                <w:szCs w:val="20"/>
              </w:rPr>
            </w:pPr>
            <w:r>
              <w:rPr>
                <w:rFonts w:ascii="Arial" w:hAnsi="Arial" w:cs="Arial"/>
                <w:sz w:val="20"/>
                <w:szCs w:val="20"/>
              </w:rPr>
              <w:t>KLASA V</w:t>
            </w:r>
          </w:p>
        </w:tc>
      </w:tr>
      <w:tr w:rsidR="0078101E" w:rsidRPr="003D6237" w:rsidTr="00C8027C">
        <w:tc>
          <w:tcPr>
            <w:tcW w:w="798" w:type="pct"/>
          </w:tcPr>
          <w:p w:rsidR="0078101E" w:rsidRPr="000964E0" w:rsidRDefault="0078101E" w:rsidP="00080D9E">
            <w:pPr>
              <w:rPr>
                <w:rFonts w:ascii="Arial" w:hAnsi="Arial" w:cs="Arial"/>
                <w:sz w:val="20"/>
                <w:szCs w:val="20"/>
              </w:rPr>
            </w:pPr>
          </w:p>
        </w:tc>
        <w:tc>
          <w:tcPr>
            <w:tcW w:w="997" w:type="pct"/>
          </w:tcPr>
          <w:p w:rsidR="0078101E" w:rsidRPr="0078101E" w:rsidRDefault="0078101E" w:rsidP="0078101E">
            <w:pPr>
              <w:jc w:val="right"/>
              <w:rPr>
                <w:rFonts w:ascii="Arial" w:hAnsi="Arial" w:cs="Arial"/>
                <w:b/>
                <w:sz w:val="20"/>
                <w:szCs w:val="20"/>
              </w:rPr>
            </w:pPr>
            <w:r w:rsidRPr="0078101E">
              <w:rPr>
                <w:rFonts w:ascii="Arial" w:hAnsi="Arial" w:cs="Arial"/>
                <w:b/>
                <w:sz w:val="20"/>
                <w:szCs w:val="20"/>
              </w:rPr>
              <w:t>Razem</w:t>
            </w:r>
            <w:r>
              <w:rPr>
                <w:rFonts w:ascii="Arial" w:hAnsi="Arial" w:cs="Arial"/>
                <w:b/>
                <w:sz w:val="20"/>
                <w:szCs w:val="20"/>
              </w:rPr>
              <w:t>:</w:t>
            </w:r>
          </w:p>
        </w:tc>
        <w:tc>
          <w:tcPr>
            <w:tcW w:w="290" w:type="pct"/>
          </w:tcPr>
          <w:p w:rsidR="0078101E" w:rsidRPr="0078101E" w:rsidRDefault="0078101E" w:rsidP="00080D9E">
            <w:pPr>
              <w:jc w:val="center"/>
              <w:rPr>
                <w:rFonts w:ascii="Arial" w:hAnsi="Arial" w:cs="Arial"/>
                <w:b/>
                <w:sz w:val="20"/>
                <w:szCs w:val="20"/>
              </w:rPr>
            </w:pPr>
          </w:p>
        </w:tc>
        <w:tc>
          <w:tcPr>
            <w:tcW w:w="1340" w:type="pct"/>
          </w:tcPr>
          <w:p w:rsidR="0078101E" w:rsidRPr="00343851" w:rsidRDefault="0078101E" w:rsidP="0078101E">
            <w:pPr>
              <w:pStyle w:val="Akapitzlist"/>
              <w:ind w:left="360"/>
              <w:rPr>
                <w:rFonts w:ascii="Arial" w:hAnsi="Arial" w:cs="Arial"/>
                <w:sz w:val="20"/>
                <w:szCs w:val="20"/>
              </w:rPr>
            </w:pPr>
          </w:p>
        </w:tc>
        <w:tc>
          <w:tcPr>
            <w:tcW w:w="1215" w:type="pct"/>
          </w:tcPr>
          <w:p w:rsidR="0078101E" w:rsidRPr="00343851" w:rsidRDefault="0078101E" w:rsidP="007C319A">
            <w:pPr>
              <w:pStyle w:val="Akapitzlist"/>
              <w:numPr>
                <w:ilvl w:val="0"/>
                <w:numId w:val="282"/>
              </w:numPr>
              <w:rPr>
                <w:rFonts w:ascii="Arial" w:hAnsi="Arial" w:cs="Arial"/>
                <w:sz w:val="20"/>
                <w:szCs w:val="20"/>
              </w:rPr>
            </w:pPr>
          </w:p>
        </w:tc>
        <w:tc>
          <w:tcPr>
            <w:tcW w:w="360" w:type="pct"/>
          </w:tcPr>
          <w:p w:rsidR="0078101E" w:rsidRDefault="0078101E" w:rsidP="00080D9E">
            <w:pPr>
              <w:rPr>
                <w:rFonts w:ascii="Arial" w:hAnsi="Arial" w:cs="Arial"/>
                <w:sz w:val="20"/>
                <w:szCs w:val="20"/>
              </w:rPr>
            </w:pPr>
          </w:p>
        </w:tc>
      </w:tr>
    </w:tbl>
    <w:p w:rsidR="00FB2217" w:rsidRDefault="00FB2217" w:rsidP="00FB221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62E79" w:rsidRPr="005A714E" w:rsidRDefault="00B62E79" w:rsidP="00FB221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1D7F45">
        <w:rPr>
          <w:rFonts w:ascii="Arial" w:hAnsi="Arial" w:cs="Arial"/>
          <w:b/>
          <w:color w:val="auto"/>
          <w:sz w:val="20"/>
          <w:szCs w:val="20"/>
        </w:rPr>
        <w:t>PROCEDURY OSIĄGANIA CELÓW KSZTAŁCENIA PRZEDMIOTU</w:t>
      </w:r>
    </w:p>
    <w:p w:rsidR="00B62E79" w:rsidRPr="001D7F45" w:rsidRDefault="00C8027C" w:rsidP="00FB2217">
      <w:pPr>
        <w:spacing w:line="360" w:lineRule="auto"/>
        <w:rPr>
          <w:rFonts w:ascii="Arial" w:hAnsi="Arial" w:cs="Arial"/>
          <w:b/>
          <w:color w:val="auto"/>
          <w:sz w:val="20"/>
          <w:szCs w:val="20"/>
        </w:rPr>
      </w:pPr>
      <w:r>
        <w:rPr>
          <w:rFonts w:ascii="Arial" w:hAnsi="Arial" w:cs="Arial"/>
          <w:b/>
          <w:sz w:val="20"/>
          <w:szCs w:val="20"/>
        </w:rPr>
        <w:t>F</w:t>
      </w:r>
      <w:r w:rsidR="00B62E79">
        <w:rPr>
          <w:rFonts w:ascii="Arial" w:hAnsi="Arial" w:cs="Arial"/>
          <w:b/>
          <w:sz w:val="20"/>
          <w:szCs w:val="20"/>
        </w:rPr>
        <w:t>ormy</w:t>
      </w:r>
      <w:r w:rsidR="00DD462F">
        <w:rPr>
          <w:rFonts w:ascii="Arial" w:hAnsi="Arial" w:cs="Arial"/>
          <w:b/>
          <w:sz w:val="20"/>
          <w:szCs w:val="20"/>
        </w:rPr>
        <w:t xml:space="preserve"> i </w:t>
      </w:r>
      <w:r w:rsidR="00B62E79">
        <w:rPr>
          <w:rFonts w:ascii="Arial" w:hAnsi="Arial" w:cs="Arial"/>
          <w:b/>
          <w:sz w:val="20"/>
          <w:szCs w:val="20"/>
        </w:rPr>
        <w:t>metody nauczania</w:t>
      </w:r>
    </w:p>
    <w:p w:rsidR="00B62E79" w:rsidRPr="003348C4" w:rsidRDefault="00B62E79" w:rsidP="00FB2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1D7F45">
        <w:rPr>
          <w:rFonts w:ascii="Arial" w:hAnsi="Arial" w:cs="Arial"/>
          <w:color w:val="auto"/>
          <w:sz w:val="20"/>
          <w:szCs w:val="20"/>
        </w:rPr>
        <w:lastRenderedPageBreak/>
        <w:t xml:space="preserve">Do osiągnięcia celów kształcenia na przedmiocie </w:t>
      </w:r>
      <w:r w:rsidRPr="003348C4">
        <w:rPr>
          <w:rFonts w:ascii="Arial" w:hAnsi="Arial" w:cs="Arial"/>
          <w:color w:val="auto"/>
          <w:sz w:val="20"/>
          <w:szCs w:val="20"/>
        </w:rPr>
        <w:t xml:space="preserve">organizacja produkcji w zakładach przemysłu </w:t>
      </w:r>
      <w:r w:rsidR="00EF68EF" w:rsidRPr="003348C4">
        <w:rPr>
          <w:rFonts w:ascii="Arial" w:hAnsi="Arial" w:cs="Arial"/>
          <w:color w:val="auto"/>
          <w:sz w:val="20"/>
          <w:szCs w:val="20"/>
        </w:rPr>
        <w:t>drzewnego</w:t>
      </w:r>
      <w:r w:rsidR="00EF68EF" w:rsidRPr="001D7F45">
        <w:rPr>
          <w:rFonts w:ascii="Arial" w:hAnsi="Arial" w:cs="Arial"/>
          <w:color w:val="auto"/>
          <w:sz w:val="20"/>
          <w:szCs w:val="20"/>
        </w:rPr>
        <w:t xml:space="preserve"> proponuje</w:t>
      </w:r>
      <w:r w:rsidRPr="001D7F45">
        <w:rPr>
          <w:rFonts w:ascii="Arial" w:hAnsi="Arial" w:cs="Arial"/>
          <w:color w:val="auto"/>
          <w:sz w:val="20"/>
          <w:szCs w:val="20"/>
        </w:rPr>
        <w:t xml:space="preserve"> się </w:t>
      </w:r>
      <w:r w:rsidR="00EF68EF" w:rsidRPr="001D7F45">
        <w:rPr>
          <w:rFonts w:ascii="Arial" w:hAnsi="Arial" w:cs="Arial"/>
          <w:color w:val="auto"/>
          <w:sz w:val="20"/>
          <w:szCs w:val="20"/>
        </w:rPr>
        <w:t>wykorzystać</w:t>
      </w:r>
      <w:r w:rsidR="00EF68EF" w:rsidRPr="003348C4">
        <w:rPr>
          <w:rFonts w:ascii="Arial" w:hAnsi="Arial" w:cs="Arial"/>
          <w:color w:val="auto"/>
          <w:sz w:val="20"/>
          <w:szCs w:val="20"/>
        </w:rPr>
        <w:t xml:space="preserve"> formy</w:t>
      </w:r>
      <w:r w:rsidR="00DD462F">
        <w:rPr>
          <w:rFonts w:ascii="Arial" w:hAnsi="Arial" w:cs="Arial"/>
          <w:color w:val="auto"/>
          <w:sz w:val="20"/>
          <w:szCs w:val="20"/>
        </w:rPr>
        <w:t xml:space="preserve"> i </w:t>
      </w:r>
      <w:r w:rsidRPr="003348C4">
        <w:rPr>
          <w:rFonts w:ascii="Arial" w:hAnsi="Arial" w:cs="Arial"/>
          <w:color w:val="auto"/>
          <w:sz w:val="20"/>
          <w:szCs w:val="20"/>
        </w:rPr>
        <w:t>metody nauczania</w:t>
      </w:r>
      <w:r w:rsidRPr="001D7F45">
        <w:rPr>
          <w:rFonts w:ascii="Arial" w:hAnsi="Arial" w:cs="Arial"/>
          <w:b/>
          <w:color w:val="auto"/>
          <w:sz w:val="20"/>
          <w:szCs w:val="20"/>
        </w:rPr>
        <w:t>:</w:t>
      </w:r>
    </w:p>
    <w:p w:rsidR="00B62E79" w:rsidRPr="001D7F45" w:rsidRDefault="00B62E79" w:rsidP="00FB2217">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1D7F45">
        <w:rPr>
          <w:rFonts w:ascii="Arial" w:hAnsi="Arial" w:cs="Arial"/>
          <w:color w:val="auto"/>
          <w:sz w:val="20"/>
          <w:szCs w:val="20"/>
        </w:rPr>
        <w:t xml:space="preserve">Propozycja </w:t>
      </w:r>
      <w:r w:rsidR="00C8027C">
        <w:rPr>
          <w:rFonts w:ascii="Arial" w:hAnsi="Arial" w:cs="Arial"/>
          <w:color w:val="auto"/>
          <w:sz w:val="20"/>
          <w:szCs w:val="20"/>
        </w:rPr>
        <w:t>formy pracy – zbiorowa</w:t>
      </w:r>
      <w:r w:rsidR="00DD462F">
        <w:rPr>
          <w:rFonts w:ascii="Arial" w:hAnsi="Arial" w:cs="Arial"/>
          <w:color w:val="auto"/>
          <w:sz w:val="20"/>
          <w:szCs w:val="20"/>
        </w:rPr>
        <w:t xml:space="preserve"> i </w:t>
      </w:r>
      <w:r w:rsidRPr="001D7F45">
        <w:rPr>
          <w:rFonts w:ascii="Arial" w:hAnsi="Arial" w:cs="Arial"/>
          <w:color w:val="auto"/>
          <w:sz w:val="20"/>
          <w:szCs w:val="20"/>
        </w:rPr>
        <w:t>jednostkowa.</w:t>
      </w:r>
    </w:p>
    <w:p w:rsidR="00B62E79" w:rsidRPr="001D7F45" w:rsidRDefault="00B62E79" w:rsidP="0034385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1D7F45">
        <w:rPr>
          <w:rFonts w:ascii="Arial" w:eastAsia="Calibri" w:hAnsi="Arial" w:cs="Arial"/>
          <w:color w:val="auto"/>
          <w:sz w:val="20"/>
          <w:szCs w:val="20"/>
          <w:lang w:eastAsia="en-US"/>
        </w:rPr>
        <w:t>Metody nauczania: ćwiczenia przedmiotowe, pokaz</w:t>
      </w:r>
      <w:r w:rsidR="009842C9">
        <w:rPr>
          <w:rFonts w:ascii="Arial" w:eastAsia="Calibri" w:hAnsi="Arial" w:cs="Arial"/>
          <w:color w:val="auto"/>
          <w:sz w:val="20"/>
          <w:szCs w:val="20"/>
          <w:lang w:eastAsia="en-US"/>
        </w:rPr>
        <w:t xml:space="preserve"> z </w:t>
      </w:r>
      <w:r w:rsidRPr="001D7F45">
        <w:rPr>
          <w:rFonts w:ascii="Arial" w:eastAsia="Calibri" w:hAnsi="Arial" w:cs="Arial"/>
          <w:color w:val="auto"/>
          <w:sz w:val="20"/>
          <w:szCs w:val="20"/>
          <w:lang w:eastAsia="en-US"/>
        </w:rPr>
        <w:t>objaśnieniem, instruktażem, metoda projektu. Treści programowe należy realizować w formie wykładów</w:t>
      </w:r>
      <w:r w:rsidR="00DD462F">
        <w:rPr>
          <w:rFonts w:ascii="Arial" w:eastAsia="Calibri" w:hAnsi="Arial" w:cs="Arial"/>
          <w:color w:val="auto"/>
          <w:sz w:val="20"/>
          <w:szCs w:val="20"/>
          <w:lang w:eastAsia="en-US"/>
        </w:rPr>
        <w:t xml:space="preserve"> i </w:t>
      </w:r>
      <w:r w:rsidRPr="001D7F45">
        <w:rPr>
          <w:rFonts w:ascii="Arial" w:eastAsia="Calibri" w:hAnsi="Arial" w:cs="Arial"/>
          <w:color w:val="auto"/>
          <w:sz w:val="20"/>
          <w:szCs w:val="20"/>
          <w:lang w:eastAsia="en-US"/>
        </w:rPr>
        <w:t>ćwiczeń,</w:t>
      </w:r>
      <w:r w:rsidR="009842C9">
        <w:rPr>
          <w:rFonts w:ascii="Arial" w:eastAsia="Calibri" w:hAnsi="Arial" w:cs="Arial"/>
          <w:color w:val="auto"/>
          <w:sz w:val="20"/>
          <w:szCs w:val="20"/>
          <w:lang w:eastAsia="en-US"/>
        </w:rPr>
        <w:t xml:space="preserve"> z </w:t>
      </w:r>
      <w:r w:rsidRPr="001D7F45">
        <w:rPr>
          <w:rFonts w:ascii="Arial" w:eastAsia="Calibri" w:hAnsi="Arial" w:cs="Arial"/>
          <w:color w:val="auto"/>
          <w:sz w:val="20"/>
          <w:szCs w:val="20"/>
          <w:lang w:eastAsia="en-US"/>
        </w:rPr>
        <w:t xml:space="preserve">zastosowaniem środków dydaktycznych obrazujących </w:t>
      </w:r>
      <w:r>
        <w:rPr>
          <w:rFonts w:ascii="Arial" w:eastAsia="Calibri" w:hAnsi="Arial" w:cs="Arial"/>
          <w:color w:val="auto"/>
          <w:sz w:val="20"/>
          <w:szCs w:val="20"/>
          <w:lang w:eastAsia="en-US"/>
        </w:rPr>
        <w:t xml:space="preserve">realia </w:t>
      </w:r>
      <w:r>
        <w:rPr>
          <w:rFonts w:ascii="Arial" w:hAnsi="Arial" w:cs="Arial"/>
          <w:color w:val="auto"/>
          <w:sz w:val="20"/>
          <w:szCs w:val="20"/>
        </w:rPr>
        <w:t>o</w:t>
      </w:r>
      <w:r w:rsidRPr="0085403A">
        <w:rPr>
          <w:rFonts w:ascii="Arial" w:hAnsi="Arial" w:cs="Arial"/>
          <w:color w:val="auto"/>
          <w:sz w:val="20"/>
          <w:szCs w:val="20"/>
        </w:rPr>
        <w:t xml:space="preserve">rganizacja produkcji w zakładach przemysłu </w:t>
      </w:r>
      <w:r w:rsidR="00EF68EF" w:rsidRPr="0085403A">
        <w:rPr>
          <w:rFonts w:ascii="Arial" w:hAnsi="Arial" w:cs="Arial"/>
          <w:color w:val="auto"/>
          <w:sz w:val="20"/>
          <w:szCs w:val="20"/>
        </w:rPr>
        <w:t>drzewnego</w:t>
      </w:r>
      <w:r w:rsidR="00EF68EF">
        <w:rPr>
          <w:rFonts w:ascii="Arial" w:hAnsi="Arial" w:cs="Arial"/>
          <w:color w:val="auto"/>
          <w:sz w:val="20"/>
          <w:szCs w:val="20"/>
        </w:rPr>
        <w:t>.</w:t>
      </w:r>
      <w:r w:rsidR="00EF68EF" w:rsidRPr="001D7F45">
        <w:rPr>
          <w:rFonts w:ascii="Arial" w:hAnsi="Arial" w:cs="Arial"/>
          <w:color w:val="auto"/>
          <w:sz w:val="20"/>
          <w:szCs w:val="20"/>
        </w:rPr>
        <w:t xml:space="preserve"> W</w:t>
      </w:r>
      <w:r w:rsidRPr="001D7F45">
        <w:rPr>
          <w:rFonts w:ascii="Arial" w:hAnsi="Arial" w:cs="Arial"/>
          <w:color w:val="auto"/>
          <w:sz w:val="20"/>
          <w:szCs w:val="20"/>
        </w:rPr>
        <w:t xml:space="preserve"> </w:t>
      </w:r>
      <w:r w:rsidR="00F43076">
        <w:rPr>
          <w:rFonts w:ascii="Arial" w:hAnsi="Arial" w:cs="Arial"/>
          <w:color w:val="auto"/>
          <w:sz w:val="20"/>
          <w:szCs w:val="20"/>
        </w:rPr>
        <w:t xml:space="preserve">branżowej </w:t>
      </w:r>
      <w:r w:rsidR="00EF68EF">
        <w:rPr>
          <w:rFonts w:ascii="Arial" w:hAnsi="Arial" w:cs="Arial"/>
          <w:color w:val="auto"/>
          <w:sz w:val="20"/>
          <w:szCs w:val="20"/>
        </w:rPr>
        <w:t>szkole I</w:t>
      </w:r>
      <w:r>
        <w:rPr>
          <w:rFonts w:ascii="Arial" w:hAnsi="Arial" w:cs="Arial"/>
          <w:color w:val="auto"/>
          <w:sz w:val="20"/>
          <w:szCs w:val="20"/>
        </w:rPr>
        <w:t>I</w:t>
      </w:r>
      <w:r w:rsidR="00C8027C">
        <w:rPr>
          <w:rFonts w:ascii="Arial" w:hAnsi="Arial" w:cs="Arial"/>
          <w:color w:val="auto"/>
          <w:sz w:val="20"/>
          <w:szCs w:val="20"/>
        </w:rPr>
        <w:t> </w:t>
      </w:r>
      <w:r>
        <w:rPr>
          <w:rFonts w:ascii="Arial" w:hAnsi="Arial" w:cs="Arial"/>
          <w:color w:val="auto"/>
          <w:sz w:val="20"/>
          <w:szCs w:val="20"/>
        </w:rPr>
        <w:t xml:space="preserve">stopnia i technikum </w:t>
      </w:r>
      <w:r w:rsidRPr="001D7F45">
        <w:rPr>
          <w:rFonts w:ascii="Arial" w:hAnsi="Arial" w:cs="Arial"/>
          <w:color w:val="auto"/>
          <w:sz w:val="20"/>
          <w:szCs w:val="20"/>
        </w:rPr>
        <w:t>materiał programowy powinien być realizowany w korelacji</w:t>
      </w:r>
      <w:r w:rsidR="009842C9">
        <w:rPr>
          <w:rFonts w:ascii="Arial" w:hAnsi="Arial" w:cs="Arial"/>
          <w:color w:val="auto"/>
          <w:sz w:val="20"/>
          <w:szCs w:val="20"/>
        </w:rPr>
        <w:t xml:space="preserve"> z </w:t>
      </w:r>
      <w:r w:rsidRPr="001D7F45">
        <w:rPr>
          <w:rFonts w:ascii="Arial" w:hAnsi="Arial" w:cs="Arial"/>
          <w:color w:val="auto"/>
          <w:sz w:val="20"/>
          <w:szCs w:val="20"/>
        </w:rPr>
        <w:t xml:space="preserve">treściami przedmiotów ogólnokształcących, takimi jak matematyka i fizyka oraz zawodowymi rysunek techniczny, </w:t>
      </w:r>
      <w:r>
        <w:rPr>
          <w:rFonts w:ascii="Arial" w:hAnsi="Arial" w:cs="Arial"/>
          <w:color w:val="auto"/>
          <w:sz w:val="20"/>
          <w:szCs w:val="20"/>
        </w:rPr>
        <w:t xml:space="preserve">materiałoznawstwo i </w:t>
      </w:r>
      <w:r w:rsidR="00EF68EF">
        <w:rPr>
          <w:rFonts w:ascii="Arial" w:hAnsi="Arial" w:cs="Arial"/>
          <w:color w:val="auto"/>
          <w:sz w:val="20"/>
          <w:szCs w:val="20"/>
        </w:rPr>
        <w:t>technologia oraz</w:t>
      </w:r>
      <w:r>
        <w:rPr>
          <w:rFonts w:ascii="Arial" w:hAnsi="Arial" w:cs="Arial"/>
          <w:color w:val="auto"/>
          <w:sz w:val="20"/>
          <w:szCs w:val="20"/>
        </w:rPr>
        <w:t xml:space="preserve"> maszynoznawstwo</w:t>
      </w:r>
      <w:r w:rsidRPr="001D7F45">
        <w:rPr>
          <w:rFonts w:ascii="Arial" w:hAnsi="Arial" w:cs="Arial"/>
          <w:color w:val="auto"/>
          <w:sz w:val="20"/>
          <w:szCs w:val="20"/>
        </w:rPr>
        <w:t>.</w:t>
      </w:r>
    </w:p>
    <w:p w:rsidR="00B62E79" w:rsidRPr="001D7F45" w:rsidRDefault="00B62E79" w:rsidP="00FB2217">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B62E79" w:rsidRDefault="00F43076" w:rsidP="00FB2217">
      <w:pPr>
        <w:pStyle w:val="tabelalewa"/>
        <w:spacing w:line="360" w:lineRule="auto"/>
        <w:jc w:val="both"/>
        <w:rPr>
          <w:rFonts w:ascii="Arial" w:hAnsi="Arial" w:cs="Arial"/>
          <w:b/>
          <w:sz w:val="20"/>
          <w:szCs w:val="20"/>
        </w:rPr>
      </w:pPr>
      <w:r w:rsidRPr="001D7F45">
        <w:rPr>
          <w:rFonts w:ascii="Arial" w:hAnsi="Arial" w:cs="Arial"/>
          <w:b/>
          <w:sz w:val="20"/>
          <w:szCs w:val="20"/>
        </w:rPr>
        <w:t>Środki dydaktyczne do przedmiotu</w:t>
      </w:r>
    </w:p>
    <w:p w:rsidR="00B62E79" w:rsidRDefault="00B62E79" w:rsidP="00FB2217">
      <w:pPr>
        <w:spacing w:line="360" w:lineRule="auto"/>
        <w:jc w:val="both"/>
        <w:rPr>
          <w:rFonts w:ascii="Arial" w:hAnsi="Arial" w:cs="Arial"/>
          <w:sz w:val="20"/>
          <w:szCs w:val="20"/>
        </w:rPr>
      </w:pPr>
      <w:r w:rsidRPr="005A714E">
        <w:rPr>
          <w:rFonts w:ascii="Arial" w:hAnsi="Arial" w:cs="Arial"/>
          <w:sz w:val="20"/>
          <w:szCs w:val="20"/>
        </w:rPr>
        <w:t xml:space="preserve">Dokumentacja konstrukcyjna i technologiczna wyrobów. </w:t>
      </w:r>
      <w:r>
        <w:rPr>
          <w:rFonts w:ascii="Arial" w:hAnsi="Arial" w:cs="Arial"/>
          <w:sz w:val="20"/>
          <w:szCs w:val="20"/>
        </w:rPr>
        <w:t>Wskaźniki wydajności. Jednostkowe normy zużycia materiałów. Katalog materiałów i okuć. K</w:t>
      </w:r>
      <w:r w:rsidR="00317933">
        <w:rPr>
          <w:rFonts w:ascii="Arial" w:hAnsi="Arial" w:cs="Arial"/>
          <w:sz w:val="20"/>
          <w:szCs w:val="20"/>
        </w:rPr>
        <w:t>o</w:t>
      </w:r>
      <w:r>
        <w:rPr>
          <w:rFonts w:ascii="Arial" w:hAnsi="Arial" w:cs="Arial"/>
          <w:sz w:val="20"/>
          <w:szCs w:val="20"/>
        </w:rPr>
        <w:t xml:space="preserve">mputer. Dostęp do Internetu. Drukarki. </w:t>
      </w:r>
      <w:r w:rsidRPr="005A714E">
        <w:rPr>
          <w:rFonts w:ascii="Arial" w:hAnsi="Arial" w:cs="Arial"/>
          <w:sz w:val="20"/>
          <w:szCs w:val="20"/>
        </w:rPr>
        <w:t xml:space="preserve">Przyrządy pomiarowe. Sprawdziany graniczne. Normy dotyczące tolerancji i pasowań w rysunku meblowym. Zestawy ćwiczeń. Elementy z drewna do kontrolowania. Karty kontroli jakości wyrobu. </w:t>
      </w:r>
      <w:r>
        <w:rPr>
          <w:rFonts w:ascii="Arial" w:hAnsi="Arial" w:cs="Arial"/>
          <w:sz w:val="20"/>
          <w:szCs w:val="20"/>
        </w:rPr>
        <w:t>Normy materiałowe.</w:t>
      </w:r>
    </w:p>
    <w:p w:rsidR="00B62E79" w:rsidRDefault="00F43076" w:rsidP="00FB2217">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sidRPr="001D7F45">
        <w:rPr>
          <w:rFonts w:ascii="Arial" w:hAnsi="Arial" w:cs="Arial"/>
          <w:b/>
          <w:color w:val="auto"/>
          <w:sz w:val="20"/>
          <w:szCs w:val="20"/>
        </w:rPr>
        <w:t>Warunki realizacji</w:t>
      </w:r>
    </w:p>
    <w:p w:rsidR="00B62E79" w:rsidRPr="004E3A62" w:rsidRDefault="00B62E79" w:rsidP="00FB2217">
      <w:pPr>
        <w:spacing w:line="360" w:lineRule="auto"/>
        <w:jc w:val="both"/>
        <w:rPr>
          <w:rFonts w:ascii="Arial" w:eastAsia="Calibri" w:hAnsi="Arial" w:cs="Arial"/>
          <w:b/>
          <w:bCs/>
          <w:color w:val="auto"/>
          <w:sz w:val="20"/>
          <w:szCs w:val="20"/>
        </w:rPr>
      </w:pPr>
      <w:r w:rsidRPr="004E3A62">
        <w:rPr>
          <w:rFonts w:ascii="Arial" w:hAnsi="Arial" w:cs="Arial"/>
          <w:b/>
          <w:sz w:val="20"/>
          <w:szCs w:val="20"/>
        </w:rPr>
        <w:t xml:space="preserve">Pracownia stolarska lub warsztaty szkolne </w:t>
      </w:r>
      <w:r w:rsidRPr="004E3A62">
        <w:rPr>
          <w:rFonts w:ascii="Arial" w:hAnsi="Arial" w:cs="Arial"/>
          <w:sz w:val="20"/>
          <w:szCs w:val="20"/>
        </w:rPr>
        <w:t>wyposażone są w:</w:t>
      </w:r>
    </w:p>
    <w:p w:rsidR="00B62E79" w:rsidRDefault="00B62E79" w:rsidP="00683FE6">
      <w:pPr>
        <w:pStyle w:val="nazwazawodu"/>
        <w:numPr>
          <w:ilvl w:val="0"/>
          <w:numId w:val="88"/>
        </w:numPr>
        <w:spacing w:after="0" w:line="360" w:lineRule="auto"/>
        <w:jc w:val="both"/>
        <w:rPr>
          <w:rFonts w:ascii="Arial" w:hAnsi="Arial" w:cs="Arial"/>
          <w:sz w:val="20"/>
          <w:szCs w:val="20"/>
          <w:lang w:val="pl-PL"/>
        </w:rPr>
      </w:pPr>
      <w:r w:rsidRPr="004E3A62">
        <w:rPr>
          <w:rFonts w:ascii="Arial" w:hAnsi="Arial" w:cs="Arial"/>
          <w:sz w:val="20"/>
          <w:szCs w:val="20"/>
          <w:lang w:val="pl-PL"/>
        </w:rPr>
        <w:t>tablica szkolna biała suchościeralna;</w:t>
      </w:r>
    </w:p>
    <w:p w:rsidR="00B62E79" w:rsidRDefault="00B62E79" w:rsidP="00683FE6">
      <w:pPr>
        <w:pStyle w:val="nazwazawodu"/>
        <w:numPr>
          <w:ilvl w:val="0"/>
          <w:numId w:val="88"/>
        </w:numPr>
        <w:spacing w:after="0" w:line="360" w:lineRule="auto"/>
        <w:jc w:val="both"/>
        <w:rPr>
          <w:rFonts w:ascii="Arial" w:hAnsi="Arial" w:cs="Arial"/>
          <w:sz w:val="20"/>
          <w:szCs w:val="20"/>
          <w:lang w:val="pl-PL"/>
        </w:rPr>
      </w:pPr>
      <w:r w:rsidRPr="004E3A62">
        <w:rPr>
          <w:rFonts w:ascii="Arial" w:hAnsi="Arial" w:cs="Arial"/>
          <w:sz w:val="20"/>
          <w:szCs w:val="20"/>
          <w:lang w:val="pl-PL"/>
        </w:rPr>
        <w:t>modele wyrobów stolarskich;</w:t>
      </w:r>
    </w:p>
    <w:p w:rsidR="00B62E79" w:rsidRDefault="00B62E79" w:rsidP="00683FE6">
      <w:pPr>
        <w:pStyle w:val="nazwazawodu"/>
        <w:numPr>
          <w:ilvl w:val="0"/>
          <w:numId w:val="88"/>
        </w:numPr>
        <w:spacing w:after="0" w:line="360" w:lineRule="auto"/>
        <w:jc w:val="both"/>
        <w:rPr>
          <w:rFonts w:ascii="Arial" w:hAnsi="Arial" w:cs="Arial"/>
          <w:sz w:val="20"/>
          <w:szCs w:val="20"/>
          <w:lang w:val="pl-PL"/>
        </w:rPr>
      </w:pPr>
      <w:r w:rsidRPr="004E3A62">
        <w:rPr>
          <w:rFonts w:ascii="Arial" w:hAnsi="Arial" w:cs="Arial"/>
          <w:sz w:val="20"/>
          <w:szCs w:val="20"/>
          <w:lang w:val="pl-PL"/>
        </w:rPr>
        <w:t>przyrządy i uchwyty obróbkowe;</w:t>
      </w:r>
    </w:p>
    <w:p w:rsidR="00B62E79" w:rsidRDefault="00B62E79" w:rsidP="00683FE6">
      <w:pPr>
        <w:pStyle w:val="nazwazawodu"/>
        <w:numPr>
          <w:ilvl w:val="0"/>
          <w:numId w:val="88"/>
        </w:numPr>
        <w:spacing w:after="0" w:line="360" w:lineRule="auto"/>
        <w:jc w:val="both"/>
        <w:rPr>
          <w:rFonts w:ascii="Arial" w:hAnsi="Arial" w:cs="Arial"/>
          <w:sz w:val="20"/>
          <w:szCs w:val="20"/>
          <w:lang w:val="pl-PL"/>
        </w:rPr>
      </w:pPr>
      <w:r w:rsidRPr="004E3A62">
        <w:rPr>
          <w:rFonts w:ascii="Arial" w:hAnsi="Arial" w:cs="Arial"/>
          <w:sz w:val="20"/>
          <w:szCs w:val="20"/>
          <w:lang w:val="pl-PL"/>
        </w:rPr>
        <w:t>schematy części maszyn i urządzeń, rysunki ostrzy narzędzi, parametry kątowe narzędzi;</w:t>
      </w:r>
    </w:p>
    <w:p w:rsidR="00B62E79" w:rsidRDefault="00B62E79" w:rsidP="00683FE6">
      <w:pPr>
        <w:pStyle w:val="nazwazawodu"/>
        <w:numPr>
          <w:ilvl w:val="0"/>
          <w:numId w:val="88"/>
        </w:numPr>
        <w:spacing w:after="0" w:line="360" w:lineRule="auto"/>
        <w:jc w:val="both"/>
        <w:rPr>
          <w:rFonts w:ascii="Arial" w:hAnsi="Arial" w:cs="Arial"/>
          <w:sz w:val="20"/>
          <w:szCs w:val="20"/>
          <w:lang w:val="pl-PL"/>
        </w:rPr>
      </w:pPr>
      <w:r w:rsidRPr="004E3A62">
        <w:rPr>
          <w:rFonts w:ascii="Arial" w:hAnsi="Arial" w:cs="Arial"/>
          <w:sz w:val="20"/>
          <w:szCs w:val="20"/>
          <w:lang w:val="pl-PL"/>
        </w:rPr>
        <w:t>narzędzia i urządzenia montażowe do wytwarzania wyrobów stolarskich;</w:t>
      </w:r>
    </w:p>
    <w:p w:rsidR="00B62E79" w:rsidRDefault="00B62E79" w:rsidP="00683FE6">
      <w:pPr>
        <w:pStyle w:val="nazwazawodu"/>
        <w:numPr>
          <w:ilvl w:val="0"/>
          <w:numId w:val="88"/>
        </w:numPr>
        <w:spacing w:after="0" w:line="360" w:lineRule="auto"/>
        <w:jc w:val="both"/>
        <w:rPr>
          <w:rFonts w:ascii="Arial" w:hAnsi="Arial" w:cs="Arial"/>
          <w:sz w:val="20"/>
          <w:szCs w:val="20"/>
          <w:lang w:val="pl-PL"/>
        </w:rPr>
      </w:pPr>
      <w:r w:rsidRPr="004E3A62">
        <w:rPr>
          <w:rFonts w:ascii="Arial" w:hAnsi="Arial" w:cs="Arial"/>
          <w:sz w:val="20"/>
          <w:szCs w:val="20"/>
          <w:lang w:val="pl-PL"/>
        </w:rPr>
        <w:t>instrukcje technologiczne i stanowiskowe wytwarzania wyrobów z drewna i tworzyw drzewnych;</w:t>
      </w:r>
    </w:p>
    <w:p w:rsidR="00B62E79" w:rsidRDefault="00B62E79" w:rsidP="00683FE6">
      <w:pPr>
        <w:pStyle w:val="nazwazawodu"/>
        <w:numPr>
          <w:ilvl w:val="0"/>
          <w:numId w:val="88"/>
        </w:numPr>
        <w:spacing w:after="0" w:line="360" w:lineRule="auto"/>
        <w:jc w:val="both"/>
        <w:rPr>
          <w:rFonts w:ascii="Arial" w:hAnsi="Arial" w:cs="Arial"/>
          <w:sz w:val="20"/>
          <w:szCs w:val="20"/>
          <w:lang w:val="pl-PL"/>
        </w:rPr>
      </w:pPr>
      <w:r w:rsidRPr="004E3A62">
        <w:rPr>
          <w:rFonts w:ascii="Arial" w:hAnsi="Arial" w:cs="Arial"/>
          <w:sz w:val="20"/>
          <w:szCs w:val="20"/>
          <w:lang w:val="pl-PL"/>
        </w:rPr>
        <w:t>instrukcje obsługi maszyn i urządzeń do wytwarzania wyrobów stolarskich;</w:t>
      </w:r>
    </w:p>
    <w:p w:rsidR="00B62E79" w:rsidRDefault="00B62E79" w:rsidP="00683FE6">
      <w:pPr>
        <w:pStyle w:val="nazwazawodu"/>
        <w:numPr>
          <w:ilvl w:val="0"/>
          <w:numId w:val="88"/>
        </w:numPr>
        <w:spacing w:after="0" w:line="360" w:lineRule="auto"/>
        <w:jc w:val="both"/>
        <w:rPr>
          <w:rFonts w:ascii="Arial" w:hAnsi="Arial" w:cs="Arial"/>
          <w:sz w:val="20"/>
          <w:szCs w:val="20"/>
          <w:lang w:val="pl-PL"/>
        </w:rPr>
      </w:pPr>
      <w:r w:rsidRPr="004E3A62">
        <w:rPr>
          <w:rFonts w:ascii="Arial" w:hAnsi="Arial" w:cs="Arial"/>
          <w:sz w:val="20"/>
          <w:szCs w:val="20"/>
          <w:lang w:val="pl-PL"/>
        </w:rPr>
        <w:t>katalogi i materiały informacyjne przedsiębiorstw produkujących narzędzia, oprzyrządowanie do wytwarzania wyrobów stolarskich;</w:t>
      </w:r>
    </w:p>
    <w:p w:rsidR="00B62E79" w:rsidRDefault="00B62E79" w:rsidP="00683FE6">
      <w:pPr>
        <w:pStyle w:val="nazwazawodu"/>
        <w:numPr>
          <w:ilvl w:val="0"/>
          <w:numId w:val="88"/>
        </w:numPr>
        <w:spacing w:after="0" w:line="360" w:lineRule="auto"/>
        <w:jc w:val="both"/>
        <w:rPr>
          <w:rFonts w:ascii="Arial" w:hAnsi="Arial" w:cs="Arial"/>
          <w:sz w:val="20"/>
          <w:szCs w:val="20"/>
          <w:lang w:val="pl-PL"/>
        </w:rPr>
      </w:pPr>
      <w:r w:rsidRPr="004E3A62">
        <w:rPr>
          <w:rFonts w:ascii="Arial" w:hAnsi="Arial" w:cs="Arial"/>
          <w:sz w:val="20"/>
          <w:szCs w:val="20"/>
          <w:lang w:val="pl-PL"/>
        </w:rPr>
        <w:t>plansze konstrukcji wyrobów stolarskich;</w:t>
      </w:r>
    </w:p>
    <w:p w:rsidR="00B62E79" w:rsidRDefault="00B62E79" w:rsidP="00683FE6">
      <w:pPr>
        <w:pStyle w:val="nazwazawodu"/>
        <w:numPr>
          <w:ilvl w:val="0"/>
          <w:numId w:val="88"/>
        </w:numPr>
        <w:spacing w:after="0" w:line="360" w:lineRule="auto"/>
        <w:jc w:val="both"/>
        <w:rPr>
          <w:rFonts w:ascii="Arial" w:hAnsi="Arial" w:cs="Arial"/>
          <w:sz w:val="20"/>
          <w:szCs w:val="20"/>
          <w:lang w:val="pl-PL"/>
        </w:rPr>
      </w:pPr>
      <w:r w:rsidRPr="004E3A62">
        <w:rPr>
          <w:rFonts w:ascii="Arial" w:hAnsi="Arial" w:cs="Arial"/>
          <w:sz w:val="20"/>
          <w:szCs w:val="20"/>
          <w:lang w:val="pl-PL"/>
        </w:rPr>
        <w:t>modele połączeń konstrukcyjnych wyrobów stolarskich;</w:t>
      </w:r>
    </w:p>
    <w:p w:rsidR="00B62E79" w:rsidRDefault="00B62E79" w:rsidP="00683FE6">
      <w:pPr>
        <w:pStyle w:val="nazwazawodu"/>
        <w:numPr>
          <w:ilvl w:val="0"/>
          <w:numId w:val="88"/>
        </w:numPr>
        <w:spacing w:after="0" w:line="360" w:lineRule="auto"/>
        <w:jc w:val="both"/>
        <w:rPr>
          <w:rFonts w:ascii="Arial" w:hAnsi="Arial" w:cs="Arial"/>
          <w:sz w:val="20"/>
          <w:szCs w:val="20"/>
          <w:lang w:val="pl-PL"/>
        </w:rPr>
      </w:pPr>
      <w:r w:rsidRPr="004E3A62">
        <w:rPr>
          <w:rFonts w:ascii="Arial" w:hAnsi="Arial" w:cs="Arial"/>
          <w:sz w:val="20"/>
          <w:szCs w:val="20"/>
          <w:lang w:val="pl-PL"/>
        </w:rPr>
        <w:t>plansze ilustrujące sposoby wykańczania wyrobów stolarskich;</w:t>
      </w:r>
    </w:p>
    <w:p w:rsidR="00B62E79" w:rsidRDefault="00B62E79" w:rsidP="00683FE6">
      <w:pPr>
        <w:pStyle w:val="nazwazawodu"/>
        <w:numPr>
          <w:ilvl w:val="0"/>
          <w:numId w:val="88"/>
        </w:numPr>
        <w:spacing w:after="0" w:line="360" w:lineRule="auto"/>
        <w:jc w:val="both"/>
        <w:rPr>
          <w:rFonts w:ascii="Arial" w:hAnsi="Arial" w:cs="Arial"/>
          <w:sz w:val="20"/>
          <w:szCs w:val="20"/>
          <w:lang w:val="pl-PL"/>
        </w:rPr>
      </w:pPr>
      <w:r w:rsidRPr="004E3A62">
        <w:rPr>
          <w:rFonts w:ascii="Arial" w:hAnsi="Arial" w:cs="Arial"/>
          <w:sz w:val="20"/>
          <w:szCs w:val="20"/>
          <w:lang w:val="pl-PL"/>
        </w:rPr>
        <w:t>tablice z kolorami wybarwień wyrobów stolarskich</w:t>
      </w:r>
    </w:p>
    <w:p w:rsidR="00B62E79" w:rsidRDefault="00B62E79" w:rsidP="00683FE6">
      <w:pPr>
        <w:pStyle w:val="nazwazawodu"/>
        <w:numPr>
          <w:ilvl w:val="0"/>
          <w:numId w:val="88"/>
        </w:numPr>
        <w:spacing w:after="0" w:line="360" w:lineRule="auto"/>
        <w:jc w:val="both"/>
        <w:rPr>
          <w:rFonts w:ascii="Arial" w:hAnsi="Arial" w:cs="Arial"/>
          <w:sz w:val="20"/>
          <w:szCs w:val="20"/>
          <w:lang w:val="pl-PL"/>
        </w:rPr>
      </w:pPr>
      <w:r w:rsidRPr="004E3A62">
        <w:rPr>
          <w:rFonts w:ascii="Arial" w:hAnsi="Arial" w:cs="Arial"/>
          <w:sz w:val="20"/>
          <w:szCs w:val="20"/>
          <w:lang w:val="pl-PL"/>
        </w:rPr>
        <w:t>wzorniki okuć, łączników i innych akcesoriów wyposażenia.</w:t>
      </w:r>
    </w:p>
    <w:p w:rsidR="00B62E79" w:rsidRPr="004E3A62" w:rsidRDefault="00B62E79" w:rsidP="00FB2217">
      <w:pPr>
        <w:pStyle w:val="nazwazawodu"/>
        <w:spacing w:after="0" w:line="360" w:lineRule="auto"/>
        <w:jc w:val="both"/>
        <w:rPr>
          <w:rFonts w:ascii="Arial" w:hAnsi="Arial" w:cs="Arial"/>
          <w:sz w:val="20"/>
          <w:szCs w:val="20"/>
          <w:lang w:val="pl-PL"/>
        </w:rPr>
      </w:pPr>
    </w:p>
    <w:p w:rsidR="00B62E79" w:rsidRPr="004E3A62" w:rsidRDefault="00B62E79" w:rsidP="00FB2217">
      <w:pPr>
        <w:pStyle w:val="nazwazawodu"/>
        <w:spacing w:after="0" w:line="360" w:lineRule="auto"/>
        <w:jc w:val="both"/>
        <w:rPr>
          <w:rFonts w:ascii="Arial" w:hAnsi="Arial" w:cs="Arial"/>
          <w:sz w:val="20"/>
          <w:szCs w:val="20"/>
          <w:lang w:val="pl-PL"/>
        </w:rPr>
      </w:pPr>
      <w:r w:rsidRPr="004E3A62">
        <w:rPr>
          <w:rFonts w:ascii="Arial" w:hAnsi="Arial" w:cs="Arial"/>
          <w:sz w:val="20"/>
          <w:szCs w:val="20"/>
          <w:lang w:val="pl-PL"/>
        </w:rPr>
        <w:t>W pracowni założono jednakowe wyposażenie wszystkich stanowisk dydaktycznych. Przyjęto, że w pracowni prowadzony jest proces kształcenia z podziałem na grupy i może się w niej znajdować maksymalnie 15 stanowisk dydaktycznych, jedno stanowisko dla jednego ucznia.</w:t>
      </w:r>
    </w:p>
    <w:p w:rsidR="00C8027C" w:rsidRDefault="00C8027C" w:rsidP="00FB2217">
      <w:pPr>
        <w:spacing w:line="360" w:lineRule="auto"/>
        <w:jc w:val="both"/>
        <w:rPr>
          <w:rFonts w:ascii="Arial" w:hAnsi="Arial" w:cs="Arial"/>
          <w:b/>
          <w:color w:val="auto"/>
          <w:sz w:val="20"/>
          <w:szCs w:val="20"/>
        </w:rPr>
      </w:pPr>
    </w:p>
    <w:p w:rsidR="00B62E79" w:rsidRDefault="00B62E79" w:rsidP="00FB2217">
      <w:pPr>
        <w:spacing w:line="360" w:lineRule="auto"/>
        <w:jc w:val="both"/>
        <w:rPr>
          <w:rFonts w:ascii="Arial" w:hAnsi="Arial" w:cs="Arial"/>
          <w:b/>
          <w:color w:val="auto"/>
          <w:sz w:val="20"/>
          <w:szCs w:val="20"/>
        </w:rPr>
      </w:pPr>
      <w:r w:rsidRPr="001D7F45">
        <w:rPr>
          <w:rFonts w:ascii="Arial" w:hAnsi="Arial" w:cs="Arial"/>
          <w:b/>
          <w:color w:val="auto"/>
          <w:sz w:val="20"/>
          <w:szCs w:val="20"/>
        </w:rPr>
        <w:t>PROPONOWANE METODY SPRAWDZANIA OSIĄGNIĘĆ EDUKACYJNYCH UCZNIA</w:t>
      </w:r>
    </w:p>
    <w:p w:rsidR="00B62E79" w:rsidRPr="001D7F45" w:rsidRDefault="00B62E79" w:rsidP="00FB2217">
      <w:pPr>
        <w:pStyle w:val="Akapitzlist"/>
        <w:spacing w:line="360" w:lineRule="auto"/>
        <w:ind w:left="0"/>
        <w:jc w:val="both"/>
        <w:rPr>
          <w:rFonts w:ascii="Arial" w:hAnsi="Arial" w:cs="Arial"/>
          <w:bCs/>
          <w:color w:val="auto"/>
          <w:sz w:val="20"/>
          <w:szCs w:val="20"/>
        </w:rPr>
      </w:pPr>
      <w:r w:rsidRPr="001D7F45">
        <w:rPr>
          <w:rFonts w:ascii="Arial" w:hAnsi="Arial" w:cs="Arial"/>
          <w:bCs/>
          <w:color w:val="auto"/>
          <w:sz w:val="20"/>
          <w:szCs w:val="20"/>
        </w:rPr>
        <w:t>Sprawdzenie</w:t>
      </w:r>
      <w:r w:rsidRPr="001D7F45">
        <w:rPr>
          <w:rFonts w:ascii="Arial" w:hAnsi="Arial" w:cs="Arial"/>
          <w:color w:val="auto"/>
          <w:sz w:val="20"/>
          <w:szCs w:val="20"/>
        </w:rPr>
        <w:t xml:space="preserve"> osiągnięć edukacyjnych ucznia należy dokonać holistycznie przez ocenę:</w:t>
      </w:r>
      <w:r w:rsidRPr="001D7F45">
        <w:rPr>
          <w:rFonts w:ascii="Arial" w:hAnsi="Arial" w:cs="Arial"/>
          <w:bCs/>
          <w:color w:val="auto"/>
          <w:sz w:val="20"/>
          <w:szCs w:val="20"/>
        </w:rPr>
        <w:t xml:space="preserve"> efektów kształcenia uczniów na podstawie bieżącej obserwacji pracy oraz prezentacji wyników prac praktycznych </w:t>
      </w:r>
      <w:r w:rsidRPr="001D7F45">
        <w:rPr>
          <w:rFonts w:ascii="Arial" w:hAnsi="Arial" w:cs="Arial"/>
          <w:color w:val="auto"/>
          <w:sz w:val="20"/>
          <w:szCs w:val="20"/>
        </w:rPr>
        <w:t>(na ocenę pracy praktycznej będzie się składać: opracowanie ścieżki technologicznej wykonywanego elementu, stosowanie słownictwa specjalistycznego, przestrzeganie zasad stanowiskowych BHP)</w:t>
      </w:r>
      <w:r w:rsidRPr="001D7F45">
        <w:rPr>
          <w:rFonts w:ascii="Arial" w:hAnsi="Arial" w:cs="Arial"/>
          <w:bCs/>
          <w:color w:val="auto"/>
          <w:sz w:val="20"/>
          <w:szCs w:val="20"/>
        </w:rPr>
        <w:t xml:space="preserve">Systematyczne ocenianie postępów ucznia na zajęciach praktycznych może być dokonywane poprzez ocenę zadań i ćwiczeń praktycznych, wypowiedzi ustne, oraz obserwację pracy ucznia na </w:t>
      </w:r>
      <w:r w:rsidR="00EF68EF" w:rsidRPr="001D7F45">
        <w:rPr>
          <w:rFonts w:ascii="Arial" w:hAnsi="Arial" w:cs="Arial"/>
          <w:bCs/>
          <w:color w:val="auto"/>
          <w:sz w:val="20"/>
          <w:szCs w:val="20"/>
        </w:rPr>
        <w:t>lekcji.</w:t>
      </w:r>
      <w:r w:rsidR="00EF68EF" w:rsidRPr="001D7F45">
        <w:rPr>
          <w:rFonts w:ascii="Arial" w:hAnsi="Arial" w:cs="Arial"/>
          <w:iCs/>
          <w:color w:val="auto"/>
          <w:sz w:val="20"/>
          <w:szCs w:val="20"/>
        </w:rPr>
        <w:t xml:space="preserve"> Oceniając</w:t>
      </w:r>
      <w:r w:rsidRPr="001D7F45">
        <w:rPr>
          <w:rFonts w:ascii="Arial" w:hAnsi="Arial" w:cs="Arial"/>
          <w:iCs/>
          <w:color w:val="auto"/>
          <w:sz w:val="20"/>
          <w:szCs w:val="20"/>
        </w:rPr>
        <w:t xml:space="preserve"> osiągnięcia uczniów, należy zwrócić uwagę na umiejętność logicznego myślenia, dokładność i czas realizacji ćwiczenia oraz zaangażowanie w jego wykonywanie</w:t>
      </w:r>
    </w:p>
    <w:p w:rsidR="00B62E79" w:rsidRPr="001D7F45" w:rsidRDefault="00B62E79" w:rsidP="00FB2217">
      <w:pPr>
        <w:pStyle w:val="Akapitzlist"/>
        <w:spacing w:line="360" w:lineRule="auto"/>
        <w:ind w:left="0"/>
        <w:jc w:val="both"/>
        <w:rPr>
          <w:rFonts w:ascii="Arial" w:hAnsi="Arial" w:cs="Arial"/>
          <w:color w:val="auto"/>
          <w:sz w:val="20"/>
          <w:szCs w:val="20"/>
        </w:rPr>
      </w:pPr>
    </w:p>
    <w:p w:rsidR="00B62E79" w:rsidRPr="001D7F45" w:rsidRDefault="00B62E79" w:rsidP="00FB2217">
      <w:pPr>
        <w:spacing w:line="360" w:lineRule="auto"/>
        <w:rPr>
          <w:rFonts w:ascii="Arial" w:hAnsi="Arial" w:cs="Arial"/>
          <w:b/>
          <w:color w:val="auto"/>
          <w:sz w:val="20"/>
          <w:szCs w:val="20"/>
        </w:rPr>
      </w:pPr>
      <w:r w:rsidRPr="001D7F45">
        <w:rPr>
          <w:rFonts w:ascii="Arial" w:hAnsi="Arial" w:cs="Arial"/>
          <w:b/>
          <w:color w:val="auto"/>
          <w:sz w:val="20"/>
          <w:szCs w:val="20"/>
        </w:rPr>
        <w:t>PROPONOWANE METODY EWALUACJI PRZEDMIOTU</w:t>
      </w:r>
    </w:p>
    <w:p w:rsidR="00B62E79" w:rsidRPr="001D7F45" w:rsidRDefault="00B62E79" w:rsidP="00FB2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CaxtonBkEU-Normal" w:eastAsia="Calibri" w:hAnsi="CaxtonBkEU-Normal" w:cs="CaxtonBkEU-Normal"/>
          <w:color w:val="auto"/>
          <w:sz w:val="20"/>
          <w:szCs w:val="20"/>
        </w:rPr>
      </w:pPr>
      <w:r w:rsidRPr="001D7F45">
        <w:rPr>
          <w:rFonts w:ascii="Arial" w:hAnsi="Arial" w:cs="Arial"/>
          <w:bCs/>
          <w:color w:val="auto"/>
          <w:sz w:val="20"/>
          <w:szCs w:val="20"/>
        </w:rPr>
        <w:t>Ewaluacja przedmiotu powinna odbywać się systematycznie.</w:t>
      </w:r>
      <w:r w:rsidRPr="001D7F45">
        <w:rPr>
          <w:rFonts w:ascii="CaxtonBkEU-Normal" w:eastAsia="Calibri" w:hAnsi="CaxtonBkEU-Normal" w:cs="CaxtonBkEU-Normal"/>
          <w:color w:val="auto"/>
          <w:sz w:val="20"/>
          <w:szCs w:val="20"/>
        </w:rPr>
        <w:t xml:space="preserve"> Nauczyciel za każdym razem, gdy bada osiągnięcia swoich uczniów, dokonuje pośrednio ewaluacji programu przedmiotu.</w:t>
      </w:r>
    </w:p>
    <w:p w:rsidR="00B62E79" w:rsidRPr="001D7F45" w:rsidRDefault="00B62E79" w:rsidP="00FB2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1D7F45">
        <w:rPr>
          <w:rFonts w:ascii="Arial" w:hAnsi="Arial" w:cs="Arial"/>
          <w:bCs/>
          <w:color w:val="auto"/>
          <w:sz w:val="20"/>
          <w:szCs w:val="20"/>
        </w:rPr>
        <w:t>Do pozyskania danych od uczniów warto zastosować testy standaryzowane i nie standaryzowane, np.:</w:t>
      </w:r>
    </w:p>
    <w:p w:rsidR="00B62E79" w:rsidRDefault="00B62E79" w:rsidP="00683FE6">
      <w:pPr>
        <w:pStyle w:val="Akapitzlist"/>
        <w:numPr>
          <w:ilvl w:val="0"/>
          <w:numId w:val="109"/>
        </w:numPr>
        <w:spacing w:line="360" w:lineRule="auto"/>
        <w:rPr>
          <w:rFonts w:ascii="Arial" w:hAnsi="Arial" w:cs="Arial"/>
          <w:color w:val="auto"/>
          <w:sz w:val="20"/>
          <w:szCs w:val="20"/>
        </w:rPr>
      </w:pPr>
      <w:r w:rsidRPr="001D7F45">
        <w:rPr>
          <w:rFonts w:ascii="Arial" w:hAnsi="Arial" w:cs="Arial"/>
          <w:color w:val="auto"/>
          <w:sz w:val="20"/>
          <w:szCs w:val="20"/>
        </w:rPr>
        <w:t>test pisemny dla uczniów • ilu uczniów uzyska wyniki testu pisemnego powyżej 50%</w:t>
      </w:r>
    </w:p>
    <w:p w:rsidR="00B62E79" w:rsidRDefault="00B62E79" w:rsidP="00683FE6">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Cs/>
          <w:color w:val="auto"/>
          <w:sz w:val="20"/>
          <w:szCs w:val="20"/>
        </w:rPr>
      </w:pPr>
      <w:r w:rsidRPr="001D7F45">
        <w:rPr>
          <w:rFonts w:ascii="Arial" w:hAnsi="Arial" w:cs="Arial"/>
          <w:color w:val="auto"/>
          <w:sz w:val="20"/>
          <w:szCs w:val="20"/>
        </w:rPr>
        <w:t>test praktyczny dla uczniów • ilu uczniów uzyska wynik testu praktycznego powyżej 75%</w:t>
      </w:r>
    </w:p>
    <w:p w:rsidR="00B62E79" w:rsidRPr="001D7F45" w:rsidRDefault="00B62E79" w:rsidP="00FB2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CaxtonBkEU-Normal" w:eastAsia="Calibri" w:hAnsi="CaxtonBkEU-Normal" w:cs="CaxtonBkEU-Normal"/>
          <w:color w:val="auto"/>
          <w:sz w:val="20"/>
          <w:szCs w:val="20"/>
        </w:rPr>
      </w:pPr>
      <w:r w:rsidRPr="001D7F45">
        <w:rPr>
          <w:rFonts w:ascii="CaxtonBkEU-Normal" w:eastAsia="Calibri" w:hAnsi="CaxtonBkEU-Normal" w:cs="CaxtonBkEU-Normal"/>
          <w:color w:val="auto"/>
          <w:sz w:val="20"/>
          <w:szCs w:val="20"/>
        </w:rPr>
        <w:t xml:space="preserve">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 </w:t>
      </w:r>
    </w:p>
    <w:p w:rsidR="00B62E79" w:rsidRPr="001D7F45" w:rsidRDefault="00B62E79" w:rsidP="00FB2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CaxtonBkEU-Normal" w:eastAsia="Calibri" w:hAnsi="CaxtonBkEU-Normal" w:cs="CaxtonBkEU-Normal"/>
          <w:color w:val="auto"/>
          <w:sz w:val="20"/>
          <w:szCs w:val="20"/>
        </w:rPr>
      </w:pPr>
    </w:p>
    <w:p w:rsidR="00B62E79" w:rsidRPr="001D7F45" w:rsidRDefault="00B62E79" w:rsidP="00FB221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1D7F45">
        <w:rPr>
          <w:rFonts w:ascii="Arial" w:hAnsi="Arial" w:cs="Arial"/>
          <w:color w:val="auto"/>
          <w:sz w:val="20"/>
          <w:szCs w:val="20"/>
        </w:rPr>
        <w:t>Ćwiczenia powinny być oceniane według kryteriów zawartych w efektach kształcenia jednostki</w:t>
      </w:r>
      <w:r>
        <w:rPr>
          <w:rFonts w:ascii="Arial" w:hAnsi="Arial" w:cs="Arial"/>
          <w:color w:val="auto"/>
          <w:sz w:val="20"/>
          <w:szCs w:val="20"/>
        </w:rPr>
        <w:t>.</w:t>
      </w:r>
    </w:p>
    <w:p w:rsidR="00B62E79" w:rsidRPr="001D7F45" w:rsidRDefault="00B62E79" w:rsidP="00FB2217">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0"/>
        <w:rPr>
          <w:rFonts w:ascii="Arial" w:hAnsi="Arial" w:cs="Arial"/>
          <w:bCs/>
          <w:color w:val="auto"/>
          <w:sz w:val="20"/>
          <w:szCs w:val="20"/>
        </w:rPr>
      </w:pPr>
    </w:p>
    <w:p w:rsidR="00B62E79" w:rsidRDefault="00B62E79" w:rsidP="00FB2217">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r w:rsidRPr="001D7F45">
        <w:rPr>
          <w:rFonts w:ascii="Arial" w:eastAsia="Calibri" w:hAnsi="Arial" w:cs="Arial"/>
          <w:color w:val="auto"/>
          <w:sz w:val="20"/>
          <w:szCs w:val="20"/>
        </w:rPr>
        <w:t xml:space="preserve">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w:t>
      </w:r>
      <w:r w:rsidRPr="001D7F45">
        <w:rPr>
          <w:rFonts w:ascii="Arial" w:eastAsia="Calibri" w:hAnsi="Arial" w:cs="Arial"/>
          <w:color w:val="auto"/>
          <w:sz w:val="20"/>
          <w:szCs w:val="20"/>
        </w:rPr>
        <w:lastRenderedPageBreak/>
        <w:t>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4950B5" w:rsidRDefault="004950B5" w:rsidP="00FB221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2"/>
          <w:szCs w:val="18"/>
        </w:rPr>
      </w:pPr>
      <w:bookmarkStart w:id="9" w:name="_Hlk532655899"/>
    </w:p>
    <w:p w:rsidR="00DB0BBB" w:rsidRPr="00DB0BBB" w:rsidRDefault="00C8027C" w:rsidP="00DB0BB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rPr>
      </w:pPr>
      <w:r>
        <w:rPr>
          <w:rFonts w:ascii="Arial" w:hAnsi="Arial" w:cs="Arial"/>
          <w:b/>
          <w:color w:val="auto"/>
          <w:sz w:val="22"/>
          <w:szCs w:val="18"/>
        </w:rPr>
        <w:br w:type="column"/>
      </w:r>
      <w:r w:rsidRPr="00DB0BBB">
        <w:rPr>
          <w:rFonts w:ascii="Arial" w:hAnsi="Arial" w:cs="Arial"/>
          <w:b/>
        </w:rPr>
        <w:lastRenderedPageBreak/>
        <w:t>Praktyka zawodowa dla kwalifikacji DRM.04.</w:t>
      </w:r>
      <w:r w:rsidR="00DB0BBB" w:rsidRPr="00DB0BBB">
        <w:rPr>
          <w:rFonts w:ascii="Arial" w:hAnsi="Arial" w:cs="Arial"/>
          <w:b/>
        </w:rPr>
        <w:t xml:space="preserve"> </w:t>
      </w:r>
      <w:r w:rsidR="00DB0BBB" w:rsidRPr="00DB0BBB">
        <w:rPr>
          <w:rFonts w:ascii="Arial" w:eastAsia="Arial" w:hAnsi="Arial" w:cs="Arial"/>
          <w:b/>
        </w:rPr>
        <w:t>Wytwarzanie wyrobów z drewna i materiałów drewnopochodnych</w:t>
      </w:r>
    </w:p>
    <w:p w:rsidR="00C8027C" w:rsidRPr="00DB0BBB" w:rsidRDefault="00C8027C" w:rsidP="00FB221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rPr>
      </w:pPr>
    </w:p>
    <w:p w:rsidR="00C8027C" w:rsidRDefault="00C8027C" w:rsidP="00C8027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C8027C" w:rsidRPr="00613999" w:rsidRDefault="00C8027C" w:rsidP="00C8027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613999">
        <w:rPr>
          <w:rFonts w:ascii="Arial" w:hAnsi="Arial" w:cs="Arial"/>
          <w:b/>
          <w:sz w:val="20"/>
          <w:szCs w:val="20"/>
        </w:rPr>
        <w:t>Cele ogólne przedmiotu</w:t>
      </w:r>
    </w:p>
    <w:p w:rsidR="00C8027C" w:rsidRPr="00613999" w:rsidRDefault="00C8027C" w:rsidP="00C8027C">
      <w:pPr>
        <w:numPr>
          <w:ilvl w:val="3"/>
          <w:numId w:val="68"/>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709"/>
        <w:jc w:val="both"/>
        <w:rPr>
          <w:rFonts w:ascii="Arial" w:hAnsi="Arial" w:cs="Arial"/>
          <w:color w:val="auto"/>
          <w:sz w:val="20"/>
          <w:szCs w:val="22"/>
        </w:rPr>
      </w:pPr>
      <w:r w:rsidRPr="00613999">
        <w:rPr>
          <w:rFonts w:ascii="Arial" w:hAnsi="Arial" w:cs="Arial"/>
          <w:color w:val="auto"/>
          <w:sz w:val="20"/>
          <w:szCs w:val="20"/>
        </w:rPr>
        <w:t>Doskonalenie nabytych w szkole umiejętności i postaw w rzeczywistych warunkach pracy.</w:t>
      </w:r>
    </w:p>
    <w:p w:rsidR="00C8027C" w:rsidRPr="00613999" w:rsidRDefault="00C8027C" w:rsidP="00C8027C">
      <w:p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jc w:val="both"/>
        <w:rPr>
          <w:rFonts w:ascii="Arial" w:hAnsi="Arial" w:cs="Arial"/>
          <w:color w:val="auto"/>
          <w:sz w:val="20"/>
          <w:szCs w:val="22"/>
        </w:rPr>
      </w:pPr>
    </w:p>
    <w:p w:rsidR="00C8027C" w:rsidRPr="00613999" w:rsidRDefault="00C8027C" w:rsidP="00C8027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2"/>
        </w:rPr>
      </w:pPr>
      <w:r w:rsidRPr="00613999">
        <w:rPr>
          <w:rFonts w:ascii="Arial" w:hAnsi="Arial" w:cs="Arial"/>
          <w:b/>
          <w:color w:val="auto"/>
          <w:sz w:val="20"/>
          <w:szCs w:val="22"/>
        </w:rPr>
        <w:t>Cele operacyjne:</w:t>
      </w:r>
    </w:p>
    <w:p w:rsidR="00FD2554" w:rsidRPr="00613999" w:rsidRDefault="00FD255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613999">
        <w:rPr>
          <w:rFonts w:ascii="Arial" w:hAnsi="Arial" w:cs="Arial"/>
          <w:color w:val="auto"/>
          <w:sz w:val="20"/>
          <w:szCs w:val="22"/>
        </w:rPr>
        <w:t>wykonywać rysunki podstawowych konstrukcji geometrycznych,</w:t>
      </w:r>
    </w:p>
    <w:p w:rsidR="00FD2554" w:rsidRPr="00613999" w:rsidRDefault="00FD255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613999">
        <w:rPr>
          <w:rFonts w:ascii="Arial" w:hAnsi="Arial" w:cs="Arial"/>
          <w:color w:val="auto"/>
          <w:sz w:val="20"/>
          <w:szCs w:val="22"/>
        </w:rPr>
        <w:t>posługiwać się dokumentacją techniczną,</w:t>
      </w:r>
    </w:p>
    <w:p w:rsidR="00FD2554" w:rsidRPr="00613999" w:rsidRDefault="00FD255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613999">
        <w:rPr>
          <w:rFonts w:ascii="Arial" w:hAnsi="Arial" w:cs="Arial"/>
          <w:color w:val="auto"/>
          <w:sz w:val="20"/>
          <w:szCs w:val="22"/>
        </w:rPr>
        <w:t>organizować stanowisko pracy do obróbki drewna,</w:t>
      </w:r>
    </w:p>
    <w:p w:rsidR="00FD2554" w:rsidRPr="00613999" w:rsidRDefault="00FD255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613999">
        <w:rPr>
          <w:rFonts w:ascii="Arial" w:hAnsi="Arial" w:cs="Arial"/>
          <w:color w:val="auto"/>
          <w:sz w:val="20"/>
          <w:szCs w:val="22"/>
        </w:rPr>
        <w:t>posługiwać się przyrządami do trasowania,</w:t>
      </w:r>
    </w:p>
    <w:p w:rsidR="00FD2554" w:rsidRPr="00613999" w:rsidRDefault="00FD255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613999">
        <w:rPr>
          <w:rFonts w:ascii="Arial" w:hAnsi="Arial" w:cs="Arial"/>
          <w:color w:val="auto"/>
          <w:sz w:val="20"/>
          <w:szCs w:val="22"/>
        </w:rPr>
        <w:t>wykonywać ręczną obróbkę drewna i tworzyw drzewnych,</w:t>
      </w:r>
    </w:p>
    <w:p w:rsidR="00FD2554" w:rsidRPr="00613999" w:rsidRDefault="00FD255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s="Arial"/>
          <w:color w:val="auto"/>
          <w:sz w:val="20"/>
          <w:szCs w:val="20"/>
        </w:rPr>
      </w:pPr>
      <w:r w:rsidRPr="00613999">
        <w:rPr>
          <w:rFonts w:ascii="Arial" w:eastAsia="Arial" w:hAnsi="Arial" w:cs="Arial"/>
          <w:color w:val="auto"/>
          <w:sz w:val="20"/>
          <w:szCs w:val="20"/>
        </w:rPr>
        <w:t>stosować instrukcje obsługi maszyn i urządzeń</w:t>
      </w:r>
    </w:p>
    <w:p w:rsidR="00DA6AE4" w:rsidRPr="00613999" w:rsidRDefault="00DA6AE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613999">
        <w:rPr>
          <w:rFonts w:ascii="Arial" w:hAnsi="Arial" w:cs="Arial"/>
          <w:color w:val="auto"/>
          <w:sz w:val="20"/>
          <w:szCs w:val="22"/>
        </w:rPr>
        <w:t>wykonać trasowanie i połączenia podzespołów mebli,</w:t>
      </w:r>
    </w:p>
    <w:p w:rsidR="00DA6AE4" w:rsidRPr="00613999" w:rsidRDefault="00DA6AE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613999">
        <w:rPr>
          <w:rFonts w:ascii="Arial" w:hAnsi="Arial" w:cs="Arial"/>
          <w:color w:val="auto"/>
          <w:sz w:val="20"/>
          <w:szCs w:val="22"/>
        </w:rPr>
        <w:t>wykonać trasowanie i złącza elementów mebli składanych,</w:t>
      </w:r>
    </w:p>
    <w:p w:rsidR="00FD2554" w:rsidRPr="00613999" w:rsidRDefault="00FD255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613999">
        <w:rPr>
          <w:rFonts w:ascii="Arial" w:hAnsi="Arial" w:cs="Arial"/>
          <w:color w:val="auto"/>
          <w:sz w:val="20"/>
          <w:szCs w:val="22"/>
        </w:rPr>
        <w:t>wykonywać maszynową obróbkę drewna i tworzyw drzewnych,</w:t>
      </w:r>
    </w:p>
    <w:p w:rsidR="00FD2554" w:rsidRPr="00DA6AE4" w:rsidRDefault="00FD255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DA6AE4">
        <w:rPr>
          <w:rFonts w:ascii="Arial" w:hAnsi="Arial" w:cs="Arial"/>
          <w:color w:val="auto"/>
          <w:sz w:val="20"/>
          <w:szCs w:val="22"/>
        </w:rPr>
        <w:t xml:space="preserve"> posługiwać się przyrządami kontrolno-pomiarowymi,</w:t>
      </w:r>
    </w:p>
    <w:p w:rsidR="00FD2554" w:rsidRPr="00DA6AE4" w:rsidRDefault="00FD255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DA6AE4">
        <w:rPr>
          <w:rFonts w:ascii="Arial" w:hAnsi="Arial" w:cs="Arial"/>
          <w:color w:val="auto"/>
          <w:sz w:val="20"/>
          <w:szCs w:val="22"/>
        </w:rPr>
        <w:t>oceniać jakość obróbki skrawaniem,</w:t>
      </w:r>
    </w:p>
    <w:p w:rsidR="00FD2554" w:rsidRPr="00DA6AE4" w:rsidRDefault="00FD255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DA6AE4">
        <w:rPr>
          <w:rFonts w:ascii="Arial" w:hAnsi="Arial" w:cs="Arial"/>
          <w:color w:val="auto"/>
          <w:sz w:val="20"/>
          <w:szCs w:val="22"/>
        </w:rPr>
        <w:t>ustalać parametry wykonywania operacji,</w:t>
      </w:r>
    </w:p>
    <w:p w:rsidR="00FD2554" w:rsidRPr="00DA6AE4" w:rsidRDefault="00FD255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DA6AE4">
        <w:rPr>
          <w:rFonts w:ascii="Arial" w:hAnsi="Arial" w:cs="Arial"/>
          <w:color w:val="auto"/>
          <w:sz w:val="20"/>
          <w:szCs w:val="22"/>
        </w:rPr>
        <w:t xml:space="preserve">określać </w:t>
      </w:r>
      <w:r w:rsidR="00DA6AE4" w:rsidRPr="00DA6AE4">
        <w:rPr>
          <w:rFonts w:ascii="Arial" w:hAnsi="Arial" w:cs="Arial"/>
          <w:color w:val="auto"/>
          <w:sz w:val="20"/>
          <w:szCs w:val="22"/>
        </w:rPr>
        <w:t>zagrożenia</w:t>
      </w:r>
      <w:r w:rsidRPr="00DA6AE4">
        <w:rPr>
          <w:rFonts w:ascii="Arial" w:hAnsi="Arial" w:cs="Arial"/>
          <w:color w:val="auto"/>
          <w:sz w:val="20"/>
          <w:szCs w:val="22"/>
        </w:rPr>
        <w:t xml:space="preserve"> związane z </w:t>
      </w:r>
      <w:r w:rsidR="00DA6AE4" w:rsidRPr="00DA6AE4">
        <w:rPr>
          <w:rFonts w:ascii="Arial" w:hAnsi="Arial" w:cs="Arial"/>
          <w:color w:val="auto"/>
          <w:sz w:val="20"/>
          <w:szCs w:val="22"/>
        </w:rPr>
        <w:t>użytkowaniem</w:t>
      </w:r>
      <w:r w:rsidRPr="00DA6AE4">
        <w:rPr>
          <w:rFonts w:ascii="Arial" w:hAnsi="Arial" w:cs="Arial"/>
          <w:color w:val="auto"/>
          <w:sz w:val="20"/>
          <w:szCs w:val="22"/>
        </w:rPr>
        <w:t xml:space="preserve"> obrabiarek i urządzeń,</w:t>
      </w:r>
    </w:p>
    <w:p w:rsidR="00DA6AE4" w:rsidRPr="00DA6AE4" w:rsidRDefault="00DA6AE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DA6AE4">
        <w:rPr>
          <w:rFonts w:ascii="Arial" w:hAnsi="Arial" w:cs="Arial"/>
          <w:color w:val="auto"/>
          <w:sz w:val="20"/>
          <w:szCs w:val="22"/>
        </w:rPr>
        <w:t>wykonać konserwację obrabiarek i urządzeń,</w:t>
      </w:r>
    </w:p>
    <w:p w:rsidR="00FD2554" w:rsidRPr="00DA6AE4" w:rsidRDefault="00FD255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DA6AE4">
        <w:rPr>
          <w:rFonts w:ascii="Arial" w:hAnsi="Arial" w:cs="Arial"/>
          <w:color w:val="auto"/>
          <w:sz w:val="20"/>
          <w:szCs w:val="22"/>
        </w:rPr>
        <w:t>określić stopień opłacalności napraw uszkodzonych wyrobów,</w:t>
      </w:r>
    </w:p>
    <w:p w:rsidR="00FD2554" w:rsidRPr="00DA6AE4" w:rsidRDefault="00FD255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DA6AE4">
        <w:rPr>
          <w:rFonts w:ascii="Arial" w:hAnsi="Arial" w:cs="Arial"/>
          <w:color w:val="auto"/>
          <w:sz w:val="20"/>
          <w:szCs w:val="22"/>
        </w:rPr>
        <w:t>naprawić uszkodzoną powierzchnię drewna i oklein,</w:t>
      </w:r>
    </w:p>
    <w:p w:rsidR="00FD2554" w:rsidRPr="00DA6AE4" w:rsidRDefault="00FD255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DA6AE4">
        <w:rPr>
          <w:rFonts w:ascii="Arial" w:hAnsi="Arial" w:cs="Arial"/>
          <w:color w:val="auto"/>
          <w:sz w:val="20"/>
          <w:szCs w:val="22"/>
        </w:rPr>
        <w:t>naprawić pęknięcia i odkształcenia konstrukcji wyrobów stolarskich,</w:t>
      </w:r>
    </w:p>
    <w:p w:rsidR="00FD2554" w:rsidRPr="00DA6AE4" w:rsidRDefault="00FD255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DA6AE4">
        <w:rPr>
          <w:rFonts w:ascii="Arial" w:hAnsi="Arial" w:cs="Arial"/>
          <w:color w:val="auto"/>
          <w:sz w:val="20"/>
          <w:szCs w:val="22"/>
        </w:rPr>
        <w:t>naprawić uszkodzone połączenia,</w:t>
      </w:r>
    </w:p>
    <w:p w:rsidR="00FD2554" w:rsidRPr="00DA6AE4" w:rsidRDefault="00FD255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DA6AE4">
        <w:rPr>
          <w:rFonts w:ascii="Arial" w:hAnsi="Arial" w:cs="Arial"/>
          <w:color w:val="auto"/>
          <w:sz w:val="20"/>
          <w:szCs w:val="22"/>
        </w:rPr>
        <w:t>stosować racjonalną gospodarkę materiałami, narzędziami i energią,</w:t>
      </w:r>
    </w:p>
    <w:p w:rsidR="00FD2554" w:rsidRPr="00613999" w:rsidRDefault="00FD255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613999">
        <w:rPr>
          <w:rFonts w:ascii="Arial" w:hAnsi="Arial" w:cs="Arial"/>
          <w:color w:val="auto"/>
          <w:sz w:val="20"/>
          <w:szCs w:val="22"/>
        </w:rPr>
        <w:lastRenderedPageBreak/>
        <w:t>stosować zasady bezpiecznej obsługi maszyn i urządzeń,</w:t>
      </w:r>
    </w:p>
    <w:p w:rsidR="00FD2554" w:rsidRPr="00613999" w:rsidRDefault="00FD255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613999">
        <w:rPr>
          <w:rFonts w:ascii="Arial" w:hAnsi="Arial" w:cs="Arial"/>
          <w:color w:val="auto"/>
          <w:sz w:val="20"/>
          <w:szCs w:val="22"/>
        </w:rPr>
        <w:t xml:space="preserve">stosować przepisy ochrony </w:t>
      </w:r>
      <w:r w:rsidR="00DA6AE4" w:rsidRPr="00613999">
        <w:rPr>
          <w:rFonts w:ascii="Arial" w:hAnsi="Arial" w:cs="Arial"/>
          <w:color w:val="auto"/>
          <w:sz w:val="20"/>
          <w:szCs w:val="22"/>
        </w:rPr>
        <w:t>przeciwpożarowej</w:t>
      </w:r>
      <w:r w:rsidRPr="00613999">
        <w:rPr>
          <w:rFonts w:ascii="Arial" w:hAnsi="Arial" w:cs="Arial"/>
          <w:color w:val="auto"/>
          <w:sz w:val="20"/>
          <w:szCs w:val="22"/>
        </w:rPr>
        <w:t>,</w:t>
      </w:r>
    </w:p>
    <w:p w:rsidR="00FD2554" w:rsidRPr="00613999" w:rsidRDefault="00FD255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613999">
        <w:rPr>
          <w:rFonts w:ascii="Arial" w:hAnsi="Arial" w:cs="Arial"/>
          <w:color w:val="auto"/>
          <w:sz w:val="20"/>
          <w:szCs w:val="22"/>
        </w:rPr>
        <w:t>określać wpływ szkodliwych czynników związanych z obróbką drewna i tworzyw</w:t>
      </w:r>
      <w:r w:rsidR="00DA6AE4" w:rsidRPr="00613999">
        <w:rPr>
          <w:rFonts w:ascii="Arial" w:hAnsi="Arial" w:cs="Arial"/>
          <w:color w:val="auto"/>
          <w:sz w:val="20"/>
          <w:szCs w:val="22"/>
        </w:rPr>
        <w:t xml:space="preserve"> </w:t>
      </w:r>
      <w:r w:rsidRPr="00613999">
        <w:rPr>
          <w:rFonts w:ascii="Arial" w:hAnsi="Arial" w:cs="Arial"/>
          <w:color w:val="auto"/>
          <w:sz w:val="20"/>
          <w:szCs w:val="22"/>
        </w:rPr>
        <w:t>drzewnych na środowisko.</w:t>
      </w:r>
    </w:p>
    <w:p w:rsidR="00DA6AE4" w:rsidRPr="00613999" w:rsidRDefault="00DA6AE4" w:rsidP="007C319A">
      <w:pPr>
        <w:pStyle w:val="Akapitzlist"/>
        <w:numPr>
          <w:ilvl w:val="0"/>
          <w:numId w:val="2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2"/>
        </w:rPr>
      </w:pPr>
      <w:r w:rsidRPr="00613999">
        <w:rPr>
          <w:rFonts w:ascii="Arial" w:eastAsia="Arial" w:hAnsi="Arial" w:cs="Arial"/>
          <w:color w:val="auto"/>
          <w:sz w:val="20"/>
          <w:szCs w:val="20"/>
        </w:rPr>
        <w:t>współpracować w zespole</w:t>
      </w:r>
    </w:p>
    <w:p w:rsidR="00C8027C" w:rsidRDefault="00C8027C" w:rsidP="00FB221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2"/>
          <w:szCs w:val="18"/>
        </w:rPr>
      </w:pPr>
    </w:p>
    <w:p w:rsidR="00FB2217" w:rsidRDefault="00E301F8" w:rsidP="00FB221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2"/>
          <w:szCs w:val="18"/>
        </w:rPr>
      </w:pPr>
      <w:r w:rsidRPr="001B5038">
        <w:rPr>
          <w:rFonts w:ascii="Arial" w:hAnsi="Arial" w:cs="Arial"/>
          <w:b/>
          <w:color w:val="auto"/>
          <w:sz w:val="22"/>
          <w:szCs w:val="18"/>
        </w:rPr>
        <w:t xml:space="preserve">MATERIAŁ NAUCZANIA </w:t>
      </w:r>
    </w:p>
    <w:p w:rsidR="00E301F8" w:rsidRPr="001B5038" w:rsidRDefault="00E301F8" w:rsidP="00FB221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b/>
          <w:sz w:val="20"/>
          <w:szCs w:val="20"/>
        </w:rPr>
        <w:t xml:space="preserve">Praktyka zawodowa dla kwalifikacji </w:t>
      </w:r>
      <w:r w:rsidR="007E5D97">
        <w:rPr>
          <w:rFonts w:ascii="Arial" w:hAnsi="Arial" w:cs="Arial"/>
          <w:b/>
          <w:sz w:val="20"/>
          <w:szCs w:val="20"/>
        </w:rPr>
        <w:t>DRM.04.</w:t>
      </w:r>
      <w:r w:rsidR="00C8027C">
        <w:rPr>
          <w:rFonts w:ascii="Arial" w:hAnsi="Arial" w:cs="Arial"/>
          <w:b/>
          <w:sz w:val="20"/>
          <w:szCs w:val="20"/>
        </w:rPr>
        <w:t xml:space="preserve"> </w:t>
      </w:r>
      <w:r w:rsidRPr="0007679E">
        <w:rPr>
          <w:rFonts w:ascii="Arial" w:eastAsia="Arial" w:hAnsi="Arial" w:cs="Arial"/>
          <w:b/>
          <w:sz w:val="20"/>
          <w:szCs w:val="20"/>
        </w:rPr>
        <w:t>Wytwarzanie wyrobów z drewna i materiałów drewnopochodnych</w:t>
      </w:r>
    </w:p>
    <w:tbl>
      <w:tblPr>
        <w:tblpPr w:leftFromText="141" w:rightFromText="141" w:vertAnchor="text"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2008"/>
        <w:gridCol w:w="796"/>
        <w:gridCol w:w="4007"/>
        <w:gridCol w:w="4249"/>
        <w:gridCol w:w="1098"/>
      </w:tblGrid>
      <w:tr w:rsidR="00E301F8" w:rsidRPr="001B5038" w:rsidTr="00DB0BBB">
        <w:tc>
          <w:tcPr>
            <w:tcW w:w="725" w:type="pct"/>
            <w:vMerge w:val="restar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Dział programowy</w:t>
            </w:r>
          </w:p>
        </w:tc>
        <w:tc>
          <w:tcPr>
            <w:tcW w:w="706" w:type="pct"/>
            <w:vMerge w:val="restar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Tematy jednostek metodycznych</w:t>
            </w:r>
          </w:p>
        </w:tc>
        <w:tc>
          <w:tcPr>
            <w:tcW w:w="280" w:type="pct"/>
            <w:vMerge w:val="restar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Liczba</w:t>
            </w:r>
          </w:p>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godz.</w:t>
            </w:r>
          </w:p>
        </w:tc>
        <w:tc>
          <w:tcPr>
            <w:tcW w:w="2903" w:type="pct"/>
            <w:gridSpan w:val="2"/>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Wymagania programowe</w:t>
            </w:r>
          </w:p>
        </w:tc>
        <w:tc>
          <w:tcPr>
            <w:tcW w:w="386" w:type="pc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Uwagi o realizacji</w:t>
            </w:r>
          </w:p>
        </w:tc>
      </w:tr>
      <w:tr w:rsidR="00E301F8" w:rsidRPr="001B5038" w:rsidTr="00DB0BBB">
        <w:tc>
          <w:tcPr>
            <w:tcW w:w="725" w:type="pct"/>
            <w:vMerge/>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706" w:type="pct"/>
            <w:vMerge/>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280" w:type="pct"/>
            <w:vMerge/>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09" w:type="pc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Podstawowe</w:t>
            </w:r>
          </w:p>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1B5038">
              <w:rPr>
                <w:rFonts w:ascii="Arial" w:hAnsi="Arial" w:cs="Arial"/>
                <w:b/>
                <w:color w:val="auto"/>
                <w:sz w:val="20"/>
                <w:szCs w:val="20"/>
              </w:rPr>
              <w:t>Uczeń potrafi:</w:t>
            </w:r>
          </w:p>
        </w:tc>
        <w:tc>
          <w:tcPr>
            <w:tcW w:w="1494" w:type="pc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Ponadpodstawowe</w:t>
            </w:r>
          </w:p>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1B5038">
              <w:rPr>
                <w:rFonts w:ascii="Arial" w:hAnsi="Arial" w:cs="Arial"/>
                <w:b/>
                <w:color w:val="auto"/>
                <w:sz w:val="20"/>
                <w:szCs w:val="20"/>
              </w:rPr>
              <w:t>Uczeń potrafi:</w:t>
            </w:r>
          </w:p>
        </w:tc>
        <w:tc>
          <w:tcPr>
            <w:tcW w:w="386" w:type="pc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Etap realizacji</w:t>
            </w:r>
          </w:p>
        </w:tc>
      </w:tr>
      <w:tr w:rsidR="00E301F8" w:rsidRPr="001B5038" w:rsidTr="00DB0BBB">
        <w:trPr>
          <w:trHeight w:val="1879"/>
        </w:trPr>
        <w:tc>
          <w:tcPr>
            <w:tcW w:w="725" w:type="pct"/>
            <w:vMerge w:val="restar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eastAsia="Arial" w:hAnsi="Arial" w:cs="Arial"/>
                <w:color w:val="auto"/>
                <w:sz w:val="20"/>
                <w:szCs w:val="20"/>
              </w:rPr>
              <w:t xml:space="preserve">I. </w:t>
            </w:r>
            <w:r>
              <w:rPr>
                <w:rFonts w:ascii="Arial" w:eastAsia="Arial" w:hAnsi="Arial" w:cs="Arial"/>
                <w:color w:val="auto"/>
                <w:sz w:val="20"/>
                <w:szCs w:val="20"/>
              </w:rPr>
              <w:t>BHP w pracy zawodowej.</w:t>
            </w:r>
          </w:p>
        </w:tc>
        <w:tc>
          <w:tcPr>
            <w:tcW w:w="706"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eastAsia="Arial" w:hAnsi="Arial" w:cs="Arial"/>
                <w:color w:val="auto"/>
                <w:sz w:val="20"/>
                <w:szCs w:val="20"/>
              </w:rPr>
              <w:t>1</w:t>
            </w:r>
            <w:r>
              <w:rPr>
                <w:rFonts w:ascii="Arial" w:hAnsi="Arial" w:cs="Arial"/>
                <w:sz w:val="20"/>
                <w:szCs w:val="20"/>
              </w:rPr>
              <w:t>.Prawa</w:t>
            </w:r>
            <w:r w:rsidR="00DD462F">
              <w:rPr>
                <w:rFonts w:ascii="Arial" w:hAnsi="Arial" w:cs="Arial"/>
                <w:sz w:val="20"/>
                <w:szCs w:val="20"/>
              </w:rPr>
              <w:t xml:space="preserve"> i </w:t>
            </w:r>
            <w:r>
              <w:rPr>
                <w:rFonts w:ascii="Arial" w:hAnsi="Arial" w:cs="Arial"/>
                <w:sz w:val="20"/>
                <w:szCs w:val="20"/>
              </w:rPr>
              <w:t>obowiązki pracownika</w:t>
            </w:r>
            <w:r w:rsidR="00DD462F">
              <w:rPr>
                <w:rFonts w:ascii="Arial" w:hAnsi="Arial" w:cs="Arial"/>
                <w:sz w:val="20"/>
                <w:szCs w:val="20"/>
              </w:rPr>
              <w:t xml:space="preserve"> i </w:t>
            </w:r>
            <w:r>
              <w:rPr>
                <w:rFonts w:ascii="Arial" w:hAnsi="Arial" w:cs="Arial"/>
                <w:sz w:val="20"/>
                <w:szCs w:val="20"/>
              </w:rPr>
              <w:t>pracodawcy wynikające</w:t>
            </w:r>
            <w:r w:rsidR="009842C9">
              <w:rPr>
                <w:rFonts w:ascii="Arial" w:hAnsi="Arial" w:cs="Arial"/>
                <w:sz w:val="20"/>
                <w:szCs w:val="20"/>
              </w:rPr>
              <w:t xml:space="preserve"> z </w:t>
            </w:r>
            <w:r w:rsidRPr="00D04F0F">
              <w:rPr>
                <w:rFonts w:ascii="Arial" w:hAnsi="Arial" w:cs="Arial"/>
                <w:sz w:val="20"/>
                <w:szCs w:val="20"/>
              </w:rPr>
              <w:t>przepisów</w:t>
            </w:r>
            <w:r w:rsidR="00DD462F">
              <w:rPr>
                <w:rFonts w:ascii="Arial" w:hAnsi="Arial" w:cs="Arial"/>
                <w:sz w:val="20"/>
                <w:szCs w:val="20"/>
              </w:rPr>
              <w:t xml:space="preserve"> i </w:t>
            </w:r>
            <w:r w:rsidRPr="00D04F0F">
              <w:rPr>
                <w:rFonts w:ascii="Arial" w:hAnsi="Arial" w:cs="Arial"/>
                <w:sz w:val="20"/>
                <w:szCs w:val="20"/>
              </w:rPr>
              <w:t>prawa BHP</w:t>
            </w:r>
            <w:r>
              <w:rPr>
                <w:rFonts w:ascii="Arial" w:hAnsi="Arial" w:cs="Arial"/>
                <w:sz w:val="20"/>
                <w:szCs w:val="20"/>
              </w:rPr>
              <w:t>.</w:t>
            </w:r>
          </w:p>
        </w:tc>
        <w:tc>
          <w:tcPr>
            <w:tcW w:w="280"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09" w:type="pct"/>
            <w:shd w:val="clear" w:color="auto" w:fill="auto"/>
          </w:tcPr>
          <w:p w:rsidR="008900F9" w:rsidRDefault="00E301F8" w:rsidP="00683FE6">
            <w:pPr>
              <w:numPr>
                <w:ilvl w:val="0"/>
                <w:numId w:val="159"/>
              </w:numPr>
              <w:pBdr>
                <w:top w:val="none" w:sz="0" w:space="0" w:color="auto"/>
                <w:left w:val="none" w:sz="0" w:space="0" w:color="auto"/>
                <w:bottom w:val="none" w:sz="0" w:space="0" w:color="auto"/>
                <w:right w:val="none" w:sz="0" w:space="0" w:color="auto"/>
                <w:between w:val="none" w:sz="0" w:space="0" w:color="auto"/>
              </w:pBdr>
              <w:ind w:left="471"/>
              <w:rPr>
                <w:rFonts w:ascii="Arial" w:hAnsi="Arial" w:cs="Arial"/>
                <w:bCs/>
                <w:color w:val="auto"/>
                <w:sz w:val="20"/>
                <w:szCs w:val="20"/>
              </w:rPr>
            </w:pPr>
            <w:r w:rsidRPr="00AF33D3">
              <w:rPr>
                <w:rFonts w:ascii="Arial" w:hAnsi="Arial" w:cs="Arial"/>
                <w:bCs/>
                <w:color w:val="auto"/>
                <w:sz w:val="20"/>
                <w:szCs w:val="20"/>
              </w:rPr>
              <w:t>wymieniać prawa</w:t>
            </w:r>
            <w:r w:rsidR="00DD462F">
              <w:rPr>
                <w:rFonts w:ascii="Arial" w:hAnsi="Arial" w:cs="Arial"/>
                <w:bCs/>
                <w:color w:val="auto"/>
                <w:sz w:val="20"/>
                <w:szCs w:val="20"/>
              </w:rPr>
              <w:t xml:space="preserve"> i </w:t>
            </w:r>
            <w:r w:rsidRPr="00AF33D3">
              <w:rPr>
                <w:rFonts w:ascii="Arial" w:hAnsi="Arial" w:cs="Arial"/>
                <w:bCs/>
                <w:color w:val="auto"/>
                <w:sz w:val="20"/>
                <w:szCs w:val="20"/>
              </w:rPr>
              <w:t>obowiązki pracownika w zakresi</w:t>
            </w:r>
            <w:r>
              <w:rPr>
                <w:rFonts w:ascii="Arial" w:hAnsi="Arial" w:cs="Arial"/>
                <w:bCs/>
                <w:color w:val="auto"/>
                <w:sz w:val="20"/>
                <w:szCs w:val="20"/>
              </w:rPr>
              <w:t>e bhp</w:t>
            </w:r>
          </w:p>
          <w:p w:rsidR="008900F9" w:rsidRDefault="00E301F8" w:rsidP="00683FE6">
            <w:pPr>
              <w:numPr>
                <w:ilvl w:val="0"/>
                <w:numId w:val="159"/>
              </w:numPr>
              <w:pBdr>
                <w:top w:val="none" w:sz="0" w:space="0" w:color="auto"/>
                <w:left w:val="none" w:sz="0" w:space="0" w:color="auto"/>
                <w:bottom w:val="none" w:sz="0" w:space="0" w:color="auto"/>
                <w:right w:val="none" w:sz="0" w:space="0" w:color="auto"/>
                <w:between w:val="none" w:sz="0" w:space="0" w:color="auto"/>
              </w:pBdr>
              <w:ind w:left="471"/>
              <w:rPr>
                <w:rFonts w:ascii="Arial" w:hAnsi="Arial" w:cs="Arial"/>
                <w:color w:val="auto"/>
                <w:sz w:val="20"/>
                <w:szCs w:val="20"/>
              </w:rPr>
            </w:pPr>
            <w:r w:rsidRPr="00AF33D3">
              <w:rPr>
                <w:rFonts w:ascii="Arial" w:hAnsi="Arial" w:cs="Arial"/>
                <w:bCs/>
                <w:color w:val="auto"/>
                <w:sz w:val="20"/>
                <w:szCs w:val="20"/>
              </w:rPr>
              <w:t>wymieniać prawa</w:t>
            </w:r>
            <w:r w:rsidR="00DD462F">
              <w:rPr>
                <w:rFonts w:ascii="Arial" w:hAnsi="Arial" w:cs="Arial"/>
                <w:bCs/>
                <w:color w:val="auto"/>
                <w:sz w:val="20"/>
                <w:szCs w:val="20"/>
              </w:rPr>
              <w:t xml:space="preserve"> i </w:t>
            </w:r>
            <w:r w:rsidRPr="00AF33D3">
              <w:rPr>
                <w:rFonts w:ascii="Arial" w:hAnsi="Arial" w:cs="Arial"/>
                <w:bCs/>
                <w:color w:val="auto"/>
                <w:sz w:val="20"/>
                <w:szCs w:val="20"/>
              </w:rPr>
              <w:t>obowiązki pracodawcy w zakresi</w:t>
            </w:r>
            <w:r>
              <w:rPr>
                <w:rFonts w:ascii="Arial" w:hAnsi="Arial" w:cs="Arial"/>
                <w:bCs/>
                <w:color w:val="auto"/>
                <w:sz w:val="20"/>
                <w:szCs w:val="20"/>
              </w:rPr>
              <w:t>e bhp</w:t>
            </w:r>
          </w:p>
          <w:p w:rsidR="008900F9" w:rsidRDefault="00E301F8" w:rsidP="00683FE6">
            <w:pPr>
              <w:pStyle w:val="Akapitzlist"/>
              <w:numPr>
                <w:ilvl w:val="0"/>
                <w:numId w:val="159"/>
              </w:numPr>
              <w:ind w:left="329"/>
              <w:rPr>
                <w:rFonts w:ascii="Arial" w:hAnsi="Arial" w:cs="Arial"/>
                <w:color w:val="auto"/>
                <w:sz w:val="20"/>
                <w:szCs w:val="20"/>
              </w:rPr>
            </w:pPr>
            <w:r w:rsidRPr="00AF33D3">
              <w:rPr>
                <w:rFonts w:ascii="Arial" w:hAnsi="Arial" w:cs="Arial"/>
                <w:color w:val="auto"/>
                <w:sz w:val="20"/>
                <w:szCs w:val="20"/>
              </w:rPr>
              <w:t>wskazać prawa</w:t>
            </w:r>
            <w:r w:rsidR="00DD462F">
              <w:rPr>
                <w:rFonts w:ascii="Arial" w:hAnsi="Arial" w:cs="Arial"/>
                <w:color w:val="auto"/>
                <w:sz w:val="20"/>
                <w:szCs w:val="20"/>
              </w:rPr>
              <w:t xml:space="preserve"> i </w:t>
            </w:r>
            <w:r w:rsidR="00EF68EF" w:rsidRPr="00AF33D3">
              <w:rPr>
                <w:rFonts w:ascii="Arial" w:hAnsi="Arial" w:cs="Arial"/>
                <w:color w:val="auto"/>
                <w:sz w:val="20"/>
                <w:szCs w:val="20"/>
              </w:rPr>
              <w:t>obowiązki wynikające</w:t>
            </w:r>
            <w:r w:rsidR="009842C9">
              <w:rPr>
                <w:rFonts w:ascii="Arial" w:hAnsi="Arial" w:cs="Arial"/>
                <w:color w:val="auto"/>
                <w:sz w:val="20"/>
                <w:szCs w:val="20"/>
              </w:rPr>
              <w:t xml:space="preserve"> z </w:t>
            </w:r>
            <w:r w:rsidRPr="00AF33D3">
              <w:rPr>
                <w:rFonts w:ascii="Arial" w:hAnsi="Arial" w:cs="Arial"/>
                <w:color w:val="auto"/>
                <w:sz w:val="20"/>
                <w:szCs w:val="20"/>
              </w:rPr>
              <w:t>przepisów prawa, pracownika, który uległ wypadkowi przy pracy</w:t>
            </w:r>
          </w:p>
        </w:tc>
        <w:tc>
          <w:tcPr>
            <w:tcW w:w="1494" w:type="pct"/>
            <w:shd w:val="clear" w:color="auto" w:fill="auto"/>
          </w:tcPr>
          <w:p w:rsidR="008900F9" w:rsidRDefault="00E301F8" w:rsidP="00683FE6">
            <w:pPr>
              <w:pStyle w:val="Bezodstpw"/>
              <w:numPr>
                <w:ilvl w:val="0"/>
                <w:numId w:val="158"/>
              </w:numPr>
              <w:pBdr>
                <w:top w:val="none" w:sz="0" w:space="0" w:color="auto"/>
                <w:left w:val="none" w:sz="0" w:space="0" w:color="auto"/>
                <w:bottom w:val="none" w:sz="0" w:space="0" w:color="auto"/>
                <w:right w:val="none" w:sz="0" w:space="0" w:color="auto"/>
                <w:between w:val="none" w:sz="0" w:space="0" w:color="auto"/>
              </w:pBdr>
              <w:ind w:left="478"/>
              <w:rPr>
                <w:rFonts w:ascii="Arial" w:hAnsi="Arial" w:cs="Arial"/>
                <w:bCs/>
                <w:sz w:val="20"/>
                <w:szCs w:val="20"/>
              </w:rPr>
            </w:pPr>
            <w:r w:rsidRPr="006D436A">
              <w:rPr>
                <w:rFonts w:ascii="Arial" w:hAnsi="Arial" w:cs="Arial"/>
                <w:bCs/>
                <w:sz w:val="20"/>
                <w:szCs w:val="20"/>
              </w:rPr>
              <w:t>omawiać konsekwencje nieprzestrzegania obowiązków przez pracownika</w:t>
            </w:r>
            <w:r w:rsidR="00DD462F">
              <w:rPr>
                <w:rFonts w:ascii="Arial" w:hAnsi="Arial" w:cs="Arial"/>
                <w:bCs/>
                <w:sz w:val="20"/>
                <w:szCs w:val="20"/>
              </w:rPr>
              <w:t xml:space="preserve"> i </w:t>
            </w:r>
            <w:r w:rsidRPr="006D436A">
              <w:rPr>
                <w:rFonts w:ascii="Arial" w:hAnsi="Arial" w:cs="Arial"/>
                <w:bCs/>
                <w:sz w:val="20"/>
                <w:szCs w:val="20"/>
              </w:rPr>
              <w:t>pracodawcę w zakresie b</w:t>
            </w:r>
            <w:r>
              <w:rPr>
                <w:rFonts w:ascii="Arial" w:hAnsi="Arial" w:cs="Arial"/>
                <w:bCs/>
                <w:sz w:val="20"/>
                <w:szCs w:val="20"/>
              </w:rPr>
              <w:t>hp</w:t>
            </w:r>
          </w:p>
          <w:p w:rsidR="008900F9" w:rsidRDefault="00E301F8" w:rsidP="00683FE6">
            <w:pPr>
              <w:pStyle w:val="Akapitzlist"/>
              <w:numPr>
                <w:ilvl w:val="0"/>
                <w:numId w:val="158"/>
              </w:numPr>
              <w:ind w:left="478"/>
              <w:rPr>
                <w:rFonts w:ascii="Arial" w:eastAsia="Arial" w:hAnsi="Arial" w:cs="Arial"/>
                <w:color w:val="auto"/>
                <w:sz w:val="20"/>
                <w:szCs w:val="20"/>
              </w:rPr>
            </w:pPr>
            <w:r w:rsidRPr="006D436A">
              <w:rPr>
                <w:rFonts w:ascii="Arial" w:hAnsi="Arial" w:cs="Arial"/>
                <w:bCs/>
                <w:color w:val="auto"/>
                <w:sz w:val="20"/>
                <w:szCs w:val="20"/>
              </w:rPr>
              <w:t>określać zakres odpowiedzialności pracownika oraz pracodawcy</w:t>
            </w:r>
            <w:r w:rsidR="009842C9">
              <w:rPr>
                <w:rFonts w:ascii="Arial" w:hAnsi="Arial" w:cs="Arial"/>
                <w:bCs/>
                <w:color w:val="auto"/>
                <w:sz w:val="20"/>
                <w:szCs w:val="20"/>
              </w:rPr>
              <w:t xml:space="preserve"> z </w:t>
            </w:r>
            <w:r w:rsidRPr="006D436A">
              <w:rPr>
                <w:rFonts w:ascii="Arial" w:hAnsi="Arial" w:cs="Arial"/>
                <w:bCs/>
                <w:color w:val="auto"/>
                <w:sz w:val="20"/>
                <w:szCs w:val="20"/>
              </w:rPr>
              <w:t>tytułu naruszenia przepisów</w:t>
            </w:r>
          </w:p>
        </w:tc>
        <w:tc>
          <w:tcPr>
            <w:tcW w:w="386" w:type="pct"/>
            <w:vMerge w:val="restart"/>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xml:space="preserve">Klasa III </w:t>
            </w:r>
          </w:p>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E301F8" w:rsidRPr="001B5038" w:rsidRDefault="00E301F8" w:rsidP="008900F9">
            <w:pPr>
              <w:rPr>
                <w:rFonts w:ascii="Arial" w:hAnsi="Arial" w:cs="Arial"/>
                <w:color w:val="auto"/>
                <w:sz w:val="20"/>
                <w:szCs w:val="20"/>
              </w:rPr>
            </w:pPr>
          </w:p>
        </w:tc>
      </w:tr>
      <w:tr w:rsidR="00E301F8" w:rsidRPr="001B5038" w:rsidTr="00DB0BBB">
        <w:trPr>
          <w:trHeight w:val="743"/>
        </w:trPr>
        <w:tc>
          <w:tcPr>
            <w:tcW w:w="725" w:type="pct"/>
            <w:vMerge/>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706"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2.</w:t>
            </w:r>
            <w:r w:rsidRPr="00D04F0F">
              <w:rPr>
                <w:rFonts w:ascii="Arial" w:hAnsi="Arial" w:cs="Arial"/>
                <w:sz w:val="20"/>
                <w:szCs w:val="20"/>
              </w:rPr>
              <w:t xml:space="preserve"> Wykonywanie zadań zawodowych zgodnie</w:t>
            </w:r>
            <w:r w:rsidR="009842C9">
              <w:rPr>
                <w:rFonts w:ascii="Arial" w:hAnsi="Arial" w:cs="Arial"/>
                <w:sz w:val="20"/>
                <w:szCs w:val="20"/>
              </w:rPr>
              <w:t xml:space="preserve"> z </w:t>
            </w:r>
            <w:r w:rsidRPr="00D04F0F">
              <w:rPr>
                <w:rFonts w:ascii="Arial" w:hAnsi="Arial" w:cs="Arial"/>
                <w:sz w:val="20"/>
                <w:szCs w:val="20"/>
              </w:rPr>
              <w:t>zasadami BHP.</w:t>
            </w:r>
          </w:p>
        </w:tc>
        <w:tc>
          <w:tcPr>
            <w:tcW w:w="280"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09" w:type="pct"/>
            <w:shd w:val="clear" w:color="auto" w:fill="auto"/>
          </w:tcPr>
          <w:p w:rsidR="00E301F8" w:rsidRPr="00DB0BBB" w:rsidRDefault="00E301F8" w:rsidP="008900F9">
            <w:pPr>
              <w:pStyle w:val="Akapitzlist"/>
              <w:numPr>
                <w:ilvl w:val="0"/>
                <w:numId w:val="189"/>
              </w:numPr>
              <w:ind w:left="471"/>
              <w:rPr>
                <w:rFonts w:ascii="Arial" w:hAnsi="Arial" w:cs="Arial"/>
                <w:color w:val="auto"/>
                <w:sz w:val="20"/>
                <w:szCs w:val="20"/>
              </w:rPr>
            </w:pPr>
            <w:r w:rsidRPr="00DB0BBB">
              <w:rPr>
                <w:rFonts w:ascii="Arial" w:hAnsi="Arial" w:cs="Arial"/>
                <w:color w:val="auto"/>
                <w:sz w:val="20"/>
                <w:szCs w:val="20"/>
              </w:rPr>
              <w:t>określać zagrożenia</w:t>
            </w:r>
            <w:r w:rsidR="001979D6" w:rsidRPr="00DB0BBB">
              <w:rPr>
                <w:rFonts w:ascii="Arial" w:hAnsi="Arial" w:cs="Arial"/>
                <w:color w:val="auto"/>
                <w:sz w:val="20"/>
                <w:szCs w:val="20"/>
              </w:rPr>
              <w:t xml:space="preserve"> na </w:t>
            </w:r>
            <w:r w:rsidRPr="00DB0BBB">
              <w:rPr>
                <w:rFonts w:ascii="Arial" w:hAnsi="Arial" w:cs="Arial"/>
                <w:color w:val="auto"/>
                <w:sz w:val="20"/>
                <w:szCs w:val="20"/>
              </w:rPr>
              <w:t xml:space="preserve">stanowisku pracy przy wykonywaniu zadań zawodowych w stolarstwie </w:t>
            </w:r>
          </w:p>
          <w:p w:rsidR="008900F9" w:rsidRDefault="00E301F8" w:rsidP="00683FE6">
            <w:pPr>
              <w:pStyle w:val="Akapitzlist"/>
              <w:numPr>
                <w:ilvl w:val="0"/>
                <w:numId w:val="189"/>
              </w:numPr>
              <w:ind w:left="471"/>
              <w:rPr>
                <w:rFonts w:ascii="Arial" w:hAnsi="Arial" w:cs="Arial"/>
                <w:color w:val="auto"/>
                <w:sz w:val="20"/>
                <w:szCs w:val="20"/>
              </w:rPr>
            </w:pPr>
            <w:r w:rsidRPr="001D4B0C">
              <w:rPr>
                <w:rFonts w:ascii="Arial" w:hAnsi="Arial" w:cs="Arial"/>
                <w:color w:val="auto"/>
                <w:sz w:val="20"/>
                <w:szCs w:val="20"/>
              </w:rPr>
              <w:t>wyjaśnia</w:t>
            </w:r>
            <w:r>
              <w:rPr>
                <w:rFonts w:ascii="Arial" w:hAnsi="Arial" w:cs="Arial"/>
                <w:color w:val="auto"/>
                <w:sz w:val="20"/>
                <w:szCs w:val="20"/>
              </w:rPr>
              <w:t>ć</w:t>
            </w:r>
            <w:r w:rsidRPr="001D4B0C">
              <w:rPr>
                <w:rFonts w:ascii="Arial" w:hAnsi="Arial" w:cs="Arial"/>
                <w:color w:val="auto"/>
                <w:sz w:val="20"/>
                <w:szCs w:val="20"/>
              </w:rPr>
              <w:t xml:space="preserve"> sposoby przeciwdziałania zagrożeniom istniejącym</w:t>
            </w:r>
            <w:r w:rsidR="001979D6">
              <w:rPr>
                <w:rFonts w:ascii="Arial" w:hAnsi="Arial" w:cs="Arial"/>
                <w:color w:val="auto"/>
                <w:sz w:val="20"/>
                <w:szCs w:val="20"/>
              </w:rPr>
              <w:t xml:space="preserve"> na </w:t>
            </w:r>
            <w:r>
              <w:rPr>
                <w:rFonts w:ascii="Arial" w:hAnsi="Arial" w:cs="Arial"/>
                <w:color w:val="auto"/>
                <w:sz w:val="20"/>
                <w:szCs w:val="20"/>
              </w:rPr>
              <w:t>stanowiskach pracy w stolarstwie</w:t>
            </w:r>
          </w:p>
          <w:p w:rsidR="008900F9" w:rsidRDefault="00E301F8" w:rsidP="00683FE6">
            <w:pPr>
              <w:pStyle w:val="Akapitzlist"/>
              <w:numPr>
                <w:ilvl w:val="0"/>
                <w:numId w:val="18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left="471"/>
              <w:contextualSpacing w:val="0"/>
              <w:rPr>
                <w:rFonts w:ascii="Arial" w:hAnsi="Arial" w:cs="Arial"/>
                <w:sz w:val="20"/>
                <w:szCs w:val="20"/>
              </w:rPr>
            </w:pPr>
            <w:r>
              <w:rPr>
                <w:rFonts w:ascii="Arial" w:hAnsi="Arial" w:cs="Arial"/>
                <w:sz w:val="20"/>
                <w:szCs w:val="20"/>
              </w:rPr>
              <w:t>stosować</w:t>
            </w:r>
            <w:r w:rsidRPr="001D4B0C">
              <w:rPr>
                <w:rFonts w:ascii="Arial" w:hAnsi="Arial" w:cs="Arial"/>
                <w:sz w:val="20"/>
                <w:szCs w:val="20"/>
              </w:rPr>
              <w:t xml:space="preserve"> środki techniczne, ochrony indywidualnej</w:t>
            </w:r>
            <w:r w:rsidR="00DD462F">
              <w:rPr>
                <w:rFonts w:ascii="Arial" w:hAnsi="Arial" w:cs="Arial"/>
                <w:sz w:val="20"/>
                <w:szCs w:val="20"/>
              </w:rPr>
              <w:t xml:space="preserve"> i </w:t>
            </w:r>
            <w:r w:rsidRPr="001D4B0C">
              <w:rPr>
                <w:rFonts w:ascii="Arial" w:hAnsi="Arial" w:cs="Arial"/>
                <w:sz w:val="20"/>
                <w:szCs w:val="20"/>
              </w:rPr>
              <w:t>zbiorowej podczas wykonywania zadań zawodowych:</w:t>
            </w:r>
          </w:p>
          <w:p w:rsidR="00E301F8" w:rsidRPr="00166F3D" w:rsidRDefault="00E301F8" w:rsidP="00683FE6">
            <w:pPr>
              <w:numPr>
                <w:ilvl w:val="0"/>
                <w:numId w:val="18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471"/>
              <w:rPr>
                <w:rFonts w:ascii="Arial" w:hAnsi="Arial" w:cs="Arial"/>
                <w:color w:val="auto"/>
                <w:sz w:val="20"/>
                <w:szCs w:val="20"/>
              </w:rPr>
            </w:pPr>
            <w:r w:rsidRPr="001D4B0C">
              <w:rPr>
                <w:rFonts w:ascii="Arial" w:eastAsia="Arial Unicode MS" w:hAnsi="Arial" w:cs="Arial"/>
                <w:sz w:val="20"/>
                <w:szCs w:val="20"/>
              </w:rPr>
              <w:t>określa</w:t>
            </w:r>
            <w:r>
              <w:rPr>
                <w:rFonts w:ascii="Arial" w:eastAsia="Arial Unicode MS" w:hAnsi="Arial" w:cs="Arial"/>
                <w:sz w:val="20"/>
                <w:szCs w:val="20"/>
              </w:rPr>
              <w:t>ć</w:t>
            </w:r>
            <w:r w:rsidRPr="001D4B0C">
              <w:rPr>
                <w:rFonts w:ascii="Arial" w:eastAsia="Arial Unicode MS" w:hAnsi="Arial" w:cs="Arial"/>
                <w:sz w:val="20"/>
                <w:szCs w:val="20"/>
              </w:rPr>
              <w:t xml:space="preserve"> zasady doboru środków ochrony indywidualnej</w:t>
            </w:r>
            <w:r w:rsidR="00DD462F">
              <w:rPr>
                <w:rFonts w:ascii="Arial" w:eastAsia="Arial Unicode MS" w:hAnsi="Arial" w:cs="Arial"/>
                <w:sz w:val="20"/>
                <w:szCs w:val="20"/>
              </w:rPr>
              <w:t xml:space="preserve"> i </w:t>
            </w:r>
            <w:r w:rsidRPr="001D4B0C">
              <w:rPr>
                <w:rFonts w:ascii="Arial" w:eastAsia="Arial Unicode MS" w:hAnsi="Arial" w:cs="Arial"/>
                <w:sz w:val="20"/>
                <w:szCs w:val="20"/>
              </w:rPr>
              <w:t>zbiorowej</w:t>
            </w:r>
          </w:p>
        </w:tc>
        <w:tc>
          <w:tcPr>
            <w:tcW w:w="1494" w:type="pct"/>
            <w:shd w:val="clear" w:color="auto" w:fill="auto"/>
          </w:tcPr>
          <w:p w:rsidR="008900F9" w:rsidRDefault="00E301F8" w:rsidP="00683FE6">
            <w:pPr>
              <w:pStyle w:val="Akapitzlist"/>
              <w:numPr>
                <w:ilvl w:val="0"/>
                <w:numId w:val="190"/>
              </w:numPr>
              <w:ind w:left="478"/>
              <w:rPr>
                <w:rFonts w:ascii="Arial" w:hAnsi="Arial" w:cs="Arial"/>
                <w:color w:val="auto"/>
                <w:sz w:val="20"/>
                <w:szCs w:val="20"/>
              </w:rPr>
            </w:pPr>
            <w:r>
              <w:rPr>
                <w:rFonts w:ascii="Arial" w:hAnsi="Arial" w:cs="Arial"/>
                <w:color w:val="auto"/>
                <w:sz w:val="20"/>
                <w:szCs w:val="20"/>
              </w:rPr>
              <w:t>przewidywać</w:t>
            </w:r>
            <w:r w:rsidRPr="00FE60FF">
              <w:rPr>
                <w:rFonts w:ascii="Arial" w:hAnsi="Arial" w:cs="Arial"/>
                <w:color w:val="auto"/>
                <w:sz w:val="20"/>
                <w:szCs w:val="20"/>
              </w:rPr>
              <w:t xml:space="preserve"> zagrożenia dla zdrowia</w:t>
            </w:r>
            <w:r w:rsidR="00DD462F">
              <w:rPr>
                <w:rFonts w:ascii="Arial" w:hAnsi="Arial" w:cs="Arial"/>
                <w:color w:val="auto"/>
                <w:sz w:val="20"/>
                <w:szCs w:val="20"/>
              </w:rPr>
              <w:t xml:space="preserve"> i </w:t>
            </w:r>
            <w:r w:rsidRPr="00FE60FF">
              <w:rPr>
                <w:rFonts w:ascii="Arial" w:hAnsi="Arial" w:cs="Arial"/>
                <w:color w:val="auto"/>
                <w:sz w:val="20"/>
                <w:szCs w:val="20"/>
              </w:rPr>
              <w:t>życia człowieka oraz mienia</w:t>
            </w:r>
            <w:r w:rsidR="00DD462F">
              <w:rPr>
                <w:rFonts w:ascii="Arial" w:hAnsi="Arial" w:cs="Arial"/>
                <w:color w:val="auto"/>
                <w:sz w:val="20"/>
                <w:szCs w:val="20"/>
              </w:rPr>
              <w:t xml:space="preserve"> i </w:t>
            </w:r>
            <w:r w:rsidRPr="00FE60FF">
              <w:rPr>
                <w:rFonts w:ascii="Arial" w:hAnsi="Arial" w:cs="Arial"/>
                <w:color w:val="auto"/>
                <w:sz w:val="20"/>
                <w:szCs w:val="20"/>
              </w:rPr>
              <w:t>środowiska związane</w:t>
            </w:r>
            <w:r w:rsidR="009842C9">
              <w:rPr>
                <w:rFonts w:ascii="Arial" w:hAnsi="Arial" w:cs="Arial"/>
                <w:color w:val="auto"/>
                <w:sz w:val="20"/>
                <w:szCs w:val="20"/>
              </w:rPr>
              <w:t xml:space="preserve"> z </w:t>
            </w:r>
            <w:r w:rsidRPr="00FE60FF">
              <w:rPr>
                <w:rFonts w:ascii="Arial" w:hAnsi="Arial" w:cs="Arial"/>
                <w:color w:val="auto"/>
                <w:sz w:val="20"/>
                <w:szCs w:val="20"/>
              </w:rPr>
              <w:t>wykonywaniem zadań zawodowych</w:t>
            </w:r>
          </w:p>
          <w:p w:rsidR="008900F9" w:rsidRDefault="00E301F8" w:rsidP="00683FE6">
            <w:pPr>
              <w:numPr>
                <w:ilvl w:val="0"/>
                <w:numId w:val="190"/>
              </w:numPr>
              <w:ind w:left="478"/>
              <w:rPr>
                <w:rFonts w:ascii="Arial" w:hAnsi="Arial" w:cs="Arial"/>
                <w:color w:val="auto"/>
                <w:sz w:val="20"/>
                <w:szCs w:val="20"/>
              </w:rPr>
            </w:pPr>
            <w:r w:rsidRPr="001973AA">
              <w:rPr>
                <w:rFonts w:ascii="Arial" w:hAnsi="Arial" w:cs="Arial"/>
                <w:color w:val="auto"/>
                <w:sz w:val="20"/>
                <w:szCs w:val="20"/>
              </w:rPr>
              <w:t>rozróżnia</w:t>
            </w:r>
            <w:r>
              <w:rPr>
                <w:rFonts w:ascii="Arial" w:hAnsi="Arial" w:cs="Arial"/>
                <w:color w:val="auto"/>
                <w:sz w:val="20"/>
                <w:szCs w:val="20"/>
              </w:rPr>
              <w:t>ć</w:t>
            </w:r>
            <w:r w:rsidRPr="001973AA">
              <w:rPr>
                <w:rFonts w:ascii="Arial" w:hAnsi="Arial" w:cs="Arial"/>
                <w:color w:val="auto"/>
                <w:sz w:val="20"/>
                <w:szCs w:val="20"/>
              </w:rPr>
              <w:t xml:space="preserve"> środki ochrony indywidualnej</w:t>
            </w:r>
            <w:r w:rsidR="00DD462F">
              <w:rPr>
                <w:rFonts w:ascii="Arial" w:hAnsi="Arial" w:cs="Arial"/>
                <w:color w:val="auto"/>
                <w:sz w:val="20"/>
                <w:szCs w:val="20"/>
              </w:rPr>
              <w:t xml:space="preserve"> i </w:t>
            </w:r>
            <w:r w:rsidRPr="001973AA">
              <w:rPr>
                <w:rFonts w:ascii="Arial" w:hAnsi="Arial" w:cs="Arial"/>
                <w:color w:val="auto"/>
                <w:sz w:val="20"/>
                <w:szCs w:val="20"/>
              </w:rPr>
              <w:t>zbiorowej podczas wykonywania zadań zawodowych</w:t>
            </w:r>
            <w:r w:rsidR="001979D6">
              <w:rPr>
                <w:rFonts w:ascii="Arial" w:hAnsi="Arial" w:cs="Arial"/>
                <w:color w:val="auto"/>
                <w:sz w:val="20"/>
                <w:szCs w:val="20"/>
              </w:rPr>
              <w:t xml:space="preserve"> na </w:t>
            </w:r>
            <w:r w:rsidRPr="001973AA">
              <w:rPr>
                <w:rFonts w:ascii="Arial" w:hAnsi="Arial" w:cs="Arial"/>
                <w:color w:val="auto"/>
                <w:sz w:val="20"/>
                <w:szCs w:val="20"/>
              </w:rPr>
              <w:t>stanowisku pracy stolarza</w:t>
            </w:r>
          </w:p>
          <w:p w:rsidR="008900F9" w:rsidRDefault="00E301F8" w:rsidP="00683FE6">
            <w:pPr>
              <w:pStyle w:val="Akapitzlist"/>
              <w:numPr>
                <w:ilvl w:val="0"/>
                <w:numId w:val="190"/>
              </w:numPr>
              <w:ind w:left="478"/>
              <w:rPr>
                <w:rFonts w:ascii="Arial" w:hAnsi="Arial" w:cs="Arial"/>
                <w:color w:val="auto"/>
                <w:sz w:val="20"/>
                <w:szCs w:val="20"/>
              </w:rPr>
            </w:pPr>
            <w:r w:rsidRPr="001973AA">
              <w:rPr>
                <w:rFonts w:ascii="Arial" w:hAnsi="Arial" w:cs="Arial"/>
                <w:color w:val="auto"/>
                <w:sz w:val="20"/>
                <w:szCs w:val="20"/>
              </w:rPr>
              <w:t>dobiera</w:t>
            </w:r>
            <w:r>
              <w:rPr>
                <w:rFonts w:ascii="Arial" w:hAnsi="Arial" w:cs="Arial"/>
                <w:color w:val="auto"/>
                <w:sz w:val="20"/>
                <w:szCs w:val="20"/>
              </w:rPr>
              <w:t>ć</w:t>
            </w:r>
            <w:r w:rsidRPr="001973AA">
              <w:rPr>
                <w:rFonts w:ascii="Arial" w:hAnsi="Arial" w:cs="Arial"/>
                <w:color w:val="auto"/>
                <w:sz w:val="20"/>
                <w:szCs w:val="20"/>
              </w:rPr>
              <w:t xml:space="preserve"> środki ochrony indywidualnej</w:t>
            </w:r>
            <w:r w:rsidR="00DD462F">
              <w:rPr>
                <w:rFonts w:ascii="Arial" w:hAnsi="Arial" w:cs="Arial"/>
                <w:color w:val="auto"/>
                <w:sz w:val="20"/>
                <w:szCs w:val="20"/>
              </w:rPr>
              <w:t xml:space="preserve"> i </w:t>
            </w:r>
            <w:r w:rsidRPr="001973AA">
              <w:rPr>
                <w:rFonts w:ascii="Arial" w:hAnsi="Arial" w:cs="Arial"/>
                <w:color w:val="auto"/>
                <w:sz w:val="20"/>
                <w:szCs w:val="20"/>
              </w:rPr>
              <w:t>zbiorowej</w:t>
            </w:r>
            <w:r w:rsidR="001979D6">
              <w:rPr>
                <w:rFonts w:ascii="Arial" w:hAnsi="Arial" w:cs="Arial"/>
                <w:color w:val="auto"/>
                <w:sz w:val="20"/>
                <w:szCs w:val="20"/>
              </w:rPr>
              <w:t xml:space="preserve"> do </w:t>
            </w:r>
            <w:r w:rsidRPr="001973AA">
              <w:rPr>
                <w:rFonts w:ascii="Arial" w:hAnsi="Arial" w:cs="Arial"/>
                <w:color w:val="auto"/>
                <w:sz w:val="20"/>
                <w:szCs w:val="20"/>
              </w:rPr>
              <w:t>rodzaju wykonywanych prac</w:t>
            </w:r>
            <w:r w:rsidR="001979D6">
              <w:rPr>
                <w:rFonts w:ascii="Arial" w:hAnsi="Arial" w:cs="Arial"/>
                <w:color w:val="auto"/>
                <w:sz w:val="20"/>
                <w:szCs w:val="20"/>
              </w:rPr>
              <w:t xml:space="preserve"> na </w:t>
            </w:r>
            <w:r w:rsidRPr="001973AA">
              <w:rPr>
                <w:rFonts w:ascii="Arial" w:hAnsi="Arial" w:cs="Arial"/>
                <w:color w:val="auto"/>
                <w:sz w:val="20"/>
                <w:szCs w:val="20"/>
              </w:rPr>
              <w:t>stanowisku pracy stolarza</w:t>
            </w:r>
          </w:p>
          <w:p w:rsidR="00E301F8" w:rsidRPr="00DB0BBB" w:rsidRDefault="00E301F8" w:rsidP="00DB0BBB">
            <w:pPr>
              <w:pStyle w:val="Akapitzlist"/>
              <w:numPr>
                <w:ilvl w:val="0"/>
                <w:numId w:val="190"/>
              </w:numPr>
              <w:ind w:left="478"/>
              <w:rPr>
                <w:rFonts w:ascii="Arial" w:hAnsi="Arial" w:cs="Arial"/>
                <w:color w:val="auto"/>
                <w:sz w:val="20"/>
                <w:szCs w:val="20"/>
              </w:rPr>
            </w:pPr>
            <w:r>
              <w:rPr>
                <w:rFonts w:ascii="Arial" w:hAnsi="Arial" w:cs="Arial"/>
                <w:color w:val="auto"/>
                <w:sz w:val="20"/>
                <w:szCs w:val="20"/>
              </w:rPr>
              <w:t>organizować</w:t>
            </w:r>
            <w:r w:rsidRPr="008E15AD">
              <w:rPr>
                <w:rFonts w:ascii="Arial" w:hAnsi="Arial" w:cs="Arial"/>
                <w:color w:val="auto"/>
                <w:sz w:val="20"/>
                <w:szCs w:val="20"/>
              </w:rPr>
              <w:t xml:space="preserve"> wybrane stanowisko pracy zgodnie</w:t>
            </w:r>
            <w:r w:rsidR="009842C9">
              <w:rPr>
                <w:rFonts w:ascii="Arial" w:hAnsi="Arial" w:cs="Arial"/>
                <w:color w:val="auto"/>
                <w:sz w:val="20"/>
                <w:szCs w:val="20"/>
              </w:rPr>
              <w:t xml:space="preserve"> z </w:t>
            </w:r>
            <w:r w:rsidRPr="008E15AD">
              <w:rPr>
                <w:rFonts w:ascii="Arial" w:hAnsi="Arial" w:cs="Arial"/>
                <w:color w:val="auto"/>
                <w:sz w:val="20"/>
                <w:szCs w:val="20"/>
              </w:rPr>
              <w:t>wymogami ergonomii, przepisami bezpieczeństwa</w:t>
            </w:r>
            <w:r w:rsidR="00DD462F">
              <w:rPr>
                <w:rFonts w:ascii="Arial" w:hAnsi="Arial" w:cs="Arial"/>
                <w:color w:val="auto"/>
                <w:sz w:val="20"/>
                <w:szCs w:val="20"/>
              </w:rPr>
              <w:t xml:space="preserve"> i </w:t>
            </w:r>
            <w:r w:rsidRPr="008E15AD">
              <w:rPr>
                <w:rFonts w:ascii="Arial" w:hAnsi="Arial" w:cs="Arial"/>
                <w:color w:val="auto"/>
                <w:sz w:val="20"/>
                <w:szCs w:val="20"/>
              </w:rPr>
              <w:t>higieny pracy, ochrony przeciwpożarowej</w:t>
            </w:r>
            <w:r w:rsidR="00DD462F">
              <w:rPr>
                <w:rFonts w:ascii="Arial" w:hAnsi="Arial" w:cs="Arial"/>
                <w:color w:val="auto"/>
                <w:sz w:val="20"/>
                <w:szCs w:val="20"/>
              </w:rPr>
              <w:t xml:space="preserve"> i </w:t>
            </w:r>
            <w:r w:rsidRPr="008E15AD">
              <w:rPr>
                <w:rFonts w:ascii="Arial" w:hAnsi="Arial" w:cs="Arial"/>
                <w:color w:val="auto"/>
                <w:sz w:val="20"/>
                <w:szCs w:val="20"/>
              </w:rPr>
              <w:t>ochrony środowiska</w:t>
            </w: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743"/>
        </w:trPr>
        <w:tc>
          <w:tcPr>
            <w:tcW w:w="725" w:type="pct"/>
            <w:vMerge w:val="restar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lastRenderedPageBreak/>
              <w:t>II. Dokumentacja techniczna</w:t>
            </w:r>
            <w:r w:rsidR="00DD462F">
              <w:rPr>
                <w:rFonts w:ascii="Arial" w:eastAsia="Arial" w:hAnsi="Arial" w:cs="Arial"/>
                <w:color w:val="auto"/>
                <w:sz w:val="20"/>
                <w:szCs w:val="20"/>
              </w:rPr>
              <w:t xml:space="preserve"> i </w:t>
            </w:r>
            <w:r>
              <w:rPr>
                <w:rFonts w:ascii="Arial" w:eastAsia="Arial" w:hAnsi="Arial" w:cs="Arial"/>
                <w:color w:val="auto"/>
                <w:sz w:val="20"/>
                <w:szCs w:val="20"/>
              </w:rPr>
              <w:t>projektowa.</w:t>
            </w:r>
          </w:p>
        </w:tc>
        <w:tc>
          <w:tcPr>
            <w:tcW w:w="706"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1.Posługiwanie się dokumentacją techniczną.</w:t>
            </w:r>
          </w:p>
        </w:tc>
        <w:tc>
          <w:tcPr>
            <w:tcW w:w="280" w:type="pct"/>
            <w:vMerge w:val="restar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09" w:type="pct"/>
            <w:shd w:val="clear" w:color="auto" w:fill="auto"/>
          </w:tcPr>
          <w:p w:rsidR="008900F9" w:rsidRDefault="00E301F8" w:rsidP="00683FE6">
            <w:pPr>
              <w:pStyle w:val="Akapitzlist"/>
              <w:numPr>
                <w:ilvl w:val="0"/>
                <w:numId w:val="162"/>
              </w:numPr>
              <w:ind w:left="415"/>
              <w:rPr>
                <w:rFonts w:ascii="Arial" w:hAnsi="Arial" w:cs="Arial"/>
                <w:color w:val="auto"/>
                <w:sz w:val="20"/>
                <w:szCs w:val="20"/>
              </w:rPr>
            </w:pPr>
            <w:r w:rsidRPr="000E57EA">
              <w:rPr>
                <w:rFonts w:ascii="Arial" w:hAnsi="Arial" w:cs="Arial"/>
                <w:color w:val="auto"/>
                <w:sz w:val="20"/>
                <w:szCs w:val="20"/>
              </w:rPr>
              <w:t>sporządza</w:t>
            </w:r>
            <w:r>
              <w:rPr>
                <w:rFonts w:ascii="Arial" w:hAnsi="Arial" w:cs="Arial"/>
                <w:color w:val="auto"/>
                <w:sz w:val="20"/>
                <w:szCs w:val="20"/>
              </w:rPr>
              <w:t>ć</w:t>
            </w:r>
            <w:r w:rsidRPr="000E57EA">
              <w:rPr>
                <w:rFonts w:ascii="Arial" w:hAnsi="Arial" w:cs="Arial"/>
                <w:color w:val="auto"/>
                <w:sz w:val="20"/>
                <w:szCs w:val="20"/>
              </w:rPr>
              <w:t xml:space="preserve"> szkice</w:t>
            </w:r>
            <w:r w:rsidR="009A5DE6">
              <w:rPr>
                <w:rFonts w:ascii="Arial" w:hAnsi="Arial" w:cs="Arial"/>
                <w:color w:val="auto"/>
                <w:sz w:val="20"/>
                <w:szCs w:val="20"/>
              </w:rPr>
              <w:t xml:space="preserve">; </w:t>
            </w:r>
          </w:p>
          <w:p w:rsidR="008900F9" w:rsidRDefault="00E301F8" w:rsidP="00683FE6">
            <w:pPr>
              <w:pStyle w:val="Akapitzlist"/>
              <w:numPr>
                <w:ilvl w:val="0"/>
                <w:numId w:val="162"/>
              </w:numPr>
              <w:ind w:left="415"/>
              <w:rPr>
                <w:rFonts w:ascii="Arial" w:hAnsi="Arial" w:cs="Arial"/>
                <w:color w:val="auto"/>
                <w:sz w:val="20"/>
                <w:szCs w:val="20"/>
              </w:rPr>
            </w:pPr>
            <w:r w:rsidRPr="000E57EA">
              <w:rPr>
                <w:rFonts w:ascii="Arial" w:hAnsi="Arial" w:cs="Arial"/>
                <w:color w:val="auto"/>
                <w:sz w:val="20"/>
                <w:szCs w:val="20"/>
              </w:rPr>
              <w:t>sporządza</w:t>
            </w:r>
            <w:r>
              <w:rPr>
                <w:rFonts w:ascii="Arial" w:hAnsi="Arial" w:cs="Arial"/>
                <w:color w:val="auto"/>
                <w:sz w:val="20"/>
                <w:szCs w:val="20"/>
              </w:rPr>
              <w:t>ć</w:t>
            </w:r>
            <w:r w:rsidRPr="000E57EA">
              <w:rPr>
                <w:rFonts w:ascii="Arial" w:hAnsi="Arial" w:cs="Arial"/>
                <w:color w:val="auto"/>
                <w:sz w:val="20"/>
                <w:szCs w:val="20"/>
              </w:rPr>
              <w:t xml:space="preserve"> rysunki techniczne </w:t>
            </w:r>
          </w:p>
          <w:p w:rsidR="008900F9" w:rsidRDefault="00E301F8" w:rsidP="00683FE6">
            <w:pPr>
              <w:pStyle w:val="Akapitzlist"/>
              <w:numPr>
                <w:ilvl w:val="0"/>
                <w:numId w:val="162"/>
              </w:numPr>
              <w:ind w:left="415"/>
              <w:rPr>
                <w:rFonts w:ascii="Arial" w:hAnsi="Arial" w:cs="Arial"/>
                <w:color w:val="auto"/>
                <w:sz w:val="20"/>
                <w:szCs w:val="20"/>
              </w:rPr>
            </w:pPr>
            <w:r w:rsidRPr="000E57EA">
              <w:rPr>
                <w:rFonts w:ascii="Arial" w:hAnsi="Arial" w:cs="Arial"/>
                <w:color w:val="auto"/>
                <w:sz w:val="20"/>
                <w:szCs w:val="20"/>
              </w:rPr>
              <w:t>czyta</w:t>
            </w:r>
            <w:r>
              <w:rPr>
                <w:rFonts w:ascii="Arial" w:hAnsi="Arial" w:cs="Arial"/>
                <w:color w:val="auto"/>
                <w:sz w:val="20"/>
                <w:szCs w:val="20"/>
              </w:rPr>
              <w:t>ć</w:t>
            </w:r>
            <w:r w:rsidRPr="000E57EA">
              <w:rPr>
                <w:rFonts w:ascii="Arial" w:hAnsi="Arial" w:cs="Arial"/>
                <w:color w:val="auto"/>
                <w:sz w:val="20"/>
                <w:szCs w:val="20"/>
              </w:rPr>
              <w:t xml:space="preserve"> rysunki techniczne</w:t>
            </w:r>
          </w:p>
        </w:tc>
        <w:tc>
          <w:tcPr>
            <w:tcW w:w="1494" w:type="pct"/>
            <w:shd w:val="clear" w:color="auto" w:fill="auto"/>
          </w:tcPr>
          <w:p w:rsidR="008900F9" w:rsidRPr="00DB0BBB" w:rsidRDefault="00E301F8" w:rsidP="00683FE6">
            <w:pPr>
              <w:pStyle w:val="Akapitzlist"/>
              <w:numPr>
                <w:ilvl w:val="0"/>
                <w:numId w:val="160"/>
              </w:numPr>
              <w:ind w:left="392"/>
              <w:rPr>
                <w:rFonts w:ascii="Arial" w:hAnsi="Arial" w:cs="Arial"/>
                <w:color w:val="auto"/>
                <w:sz w:val="20"/>
                <w:szCs w:val="20"/>
              </w:rPr>
            </w:pPr>
            <w:r w:rsidRPr="00DB0BBB">
              <w:rPr>
                <w:rFonts w:ascii="Arial" w:hAnsi="Arial" w:cs="Arial"/>
                <w:color w:val="auto"/>
                <w:sz w:val="20"/>
                <w:szCs w:val="20"/>
              </w:rPr>
              <w:t>wymiarować element rysowany, szkicowany zgodnie</w:t>
            </w:r>
            <w:r w:rsidR="009842C9" w:rsidRPr="00DB0BBB">
              <w:rPr>
                <w:rFonts w:ascii="Arial" w:hAnsi="Arial" w:cs="Arial"/>
                <w:color w:val="auto"/>
                <w:sz w:val="20"/>
                <w:szCs w:val="20"/>
              </w:rPr>
              <w:t xml:space="preserve"> z </w:t>
            </w:r>
            <w:r w:rsidRPr="00DB0BBB">
              <w:rPr>
                <w:rFonts w:ascii="Arial" w:hAnsi="Arial" w:cs="Arial"/>
                <w:color w:val="auto"/>
                <w:sz w:val="20"/>
                <w:szCs w:val="20"/>
              </w:rPr>
              <w:t>zasadami rysunku technicznego</w:t>
            </w:r>
          </w:p>
          <w:p w:rsidR="008900F9" w:rsidRPr="00DB0BBB" w:rsidRDefault="00E301F8" w:rsidP="00683FE6">
            <w:pPr>
              <w:pStyle w:val="Akapitzlist"/>
              <w:numPr>
                <w:ilvl w:val="0"/>
                <w:numId w:val="160"/>
              </w:numPr>
              <w:ind w:left="392"/>
              <w:rPr>
                <w:rFonts w:ascii="Arial" w:hAnsi="Arial" w:cs="Arial"/>
                <w:color w:val="auto"/>
                <w:sz w:val="20"/>
                <w:szCs w:val="20"/>
              </w:rPr>
            </w:pPr>
            <w:r w:rsidRPr="00DB0BBB">
              <w:rPr>
                <w:rFonts w:ascii="Arial" w:hAnsi="Arial" w:cs="Arial"/>
                <w:color w:val="auto"/>
                <w:sz w:val="20"/>
                <w:szCs w:val="20"/>
              </w:rPr>
              <w:t>odczytywać informacje</w:t>
            </w:r>
            <w:r w:rsidR="009842C9" w:rsidRPr="00DB0BBB">
              <w:rPr>
                <w:rFonts w:ascii="Arial" w:hAnsi="Arial" w:cs="Arial"/>
                <w:color w:val="auto"/>
                <w:sz w:val="20"/>
                <w:szCs w:val="20"/>
              </w:rPr>
              <w:t xml:space="preserve"> z </w:t>
            </w:r>
            <w:r w:rsidRPr="00DB0BBB">
              <w:rPr>
                <w:rFonts w:ascii="Arial" w:hAnsi="Arial" w:cs="Arial"/>
                <w:color w:val="auto"/>
                <w:sz w:val="20"/>
                <w:szCs w:val="20"/>
              </w:rPr>
              <w:t>rysunku technicznego</w:t>
            </w: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743"/>
        </w:trPr>
        <w:tc>
          <w:tcPr>
            <w:tcW w:w="725" w:type="pct"/>
            <w:vMerge/>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706"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2. Posługiwanie się dokumentacją projektową.</w:t>
            </w:r>
          </w:p>
        </w:tc>
        <w:tc>
          <w:tcPr>
            <w:tcW w:w="280" w:type="pct"/>
            <w:vMerge/>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09" w:type="pct"/>
            <w:shd w:val="clear" w:color="auto" w:fill="auto"/>
          </w:tcPr>
          <w:p w:rsidR="008900F9" w:rsidRDefault="00E301F8" w:rsidP="00683FE6">
            <w:pPr>
              <w:pStyle w:val="Akapitzlist"/>
              <w:numPr>
                <w:ilvl w:val="0"/>
                <w:numId w:val="165"/>
              </w:numPr>
              <w:ind w:left="408"/>
              <w:rPr>
                <w:rFonts w:ascii="Arial" w:hAnsi="Arial" w:cs="Arial"/>
                <w:color w:val="auto"/>
                <w:sz w:val="20"/>
                <w:szCs w:val="20"/>
              </w:rPr>
            </w:pPr>
            <w:r>
              <w:rPr>
                <w:rFonts w:ascii="Arial" w:hAnsi="Arial" w:cs="Arial"/>
                <w:color w:val="auto"/>
                <w:sz w:val="20"/>
                <w:szCs w:val="20"/>
              </w:rPr>
              <w:t>posługiwać</w:t>
            </w:r>
            <w:r w:rsidRPr="007436D4">
              <w:rPr>
                <w:rFonts w:ascii="Arial" w:hAnsi="Arial" w:cs="Arial"/>
                <w:color w:val="auto"/>
                <w:sz w:val="20"/>
                <w:szCs w:val="20"/>
              </w:rPr>
              <w:t xml:space="preserve"> się dokumentacją konstrukcyjną</w:t>
            </w:r>
            <w:r w:rsidR="00DD462F">
              <w:rPr>
                <w:rFonts w:ascii="Arial" w:hAnsi="Arial" w:cs="Arial"/>
                <w:color w:val="auto"/>
                <w:sz w:val="20"/>
                <w:szCs w:val="20"/>
              </w:rPr>
              <w:t xml:space="preserve"> i </w:t>
            </w:r>
            <w:r w:rsidRPr="007436D4">
              <w:rPr>
                <w:rFonts w:ascii="Arial" w:hAnsi="Arial" w:cs="Arial"/>
                <w:color w:val="auto"/>
                <w:sz w:val="20"/>
                <w:szCs w:val="20"/>
              </w:rPr>
              <w:t>technologiczną:</w:t>
            </w:r>
          </w:p>
          <w:p w:rsidR="008900F9" w:rsidRDefault="00E301F8" w:rsidP="00683FE6">
            <w:pPr>
              <w:pStyle w:val="Akapitzlist"/>
              <w:numPr>
                <w:ilvl w:val="0"/>
                <w:numId w:val="165"/>
              </w:numPr>
              <w:ind w:left="408"/>
              <w:rPr>
                <w:rFonts w:ascii="Arial" w:hAnsi="Arial" w:cs="Arial"/>
                <w:color w:val="auto"/>
                <w:sz w:val="20"/>
                <w:szCs w:val="20"/>
              </w:rPr>
            </w:pPr>
            <w:r>
              <w:rPr>
                <w:rFonts w:ascii="Arial" w:hAnsi="Arial" w:cs="Arial"/>
                <w:color w:val="auto"/>
                <w:sz w:val="20"/>
                <w:szCs w:val="20"/>
              </w:rPr>
              <w:t>stosować</w:t>
            </w:r>
            <w:r w:rsidRPr="00F216FB">
              <w:rPr>
                <w:rFonts w:ascii="Arial" w:hAnsi="Arial" w:cs="Arial"/>
                <w:color w:val="auto"/>
                <w:sz w:val="20"/>
                <w:szCs w:val="20"/>
              </w:rPr>
              <w:t xml:space="preserve"> dokumentację konstrukcyjną </w:t>
            </w:r>
          </w:p>
          <w:p w:rsidR="008900F9" w:rsidRDefault="00E301F8" w:rsidP="00683FE6">
            <w:pPr>
              <w:pStyle w:val="Akapitzlist"/>
              <w:numPr>
                <w:ilvl w:val="0"/>
                <w:numId w:val="165"/>
              </w:numPr>
              <w:ind w:left="408"/>
              <w:rPr>
                <w:rFonts w:ascii="Arial" w:hAnsi="Arial" w:cs="Arial"/>
                <w:color w:val="auto"/>
                <w:sz w:val="20"/>
                <w:szCs w:val="20"/>
              </w:rPr>
            </w:pPr>
            <w:r w:rsidRPr="00F216FB">
              <w:rPr>
                <w:rFonts w:ascii="Arial" w:hAnsi="Arial" w:cs="Arial"/>
                <w:color w:val="auto"/>
                <w:sz w:val="20"/>
                <w:szCs w:val="20"/>
              </w:rPr>
              <w:t>i technologiczną podczas wykonywania wyrobów</w:t>
            </w:r>
            <w:r w:rsidR="009842C9">
              <w:rPr>
                <w:rFonts w:ascii="Arial" w:hAnsi="Arial" w:cs="Arial"/>
                <w:color w:val="auto"/>
                <w:sz w:val="20"/>
                <w:szCs w:val="20"/>
              </w:rPr>
              <w:t xml:space="preserve"> z </w:t>
            </w:r>
            <w:r w:rsidRPr="00F216FB">
              <w:rPr>
                <w:rFonts w:ascii="Arial" w:hAnsi="Arial" w:cs="Arial"/>
                <w:color w:val="auto"/>
                <w:sz w:val="20"/>
                <w:szCs w:val="20"/>
              </w:rPr>
              <w:t>drewna</w:t>
            </w:r>
          </w:p>
          <w:p w:rsidR="008900F9" w:rsidRDefault="00E301F8" w:rsidP="00683FE6">
            <w:pPr>
              <w:pStyle w:val="Akapitzlist"/>
              <w:numPr>
                <w:ilvl w:val="0"/>
                <w:numId w:val="165"/>
              </w:numPr>
              <w:ind w:left="408"/>
              <w:rPr>
                <w:rFonts w:ascii="Arial" w:hAnsi="Arial" w:cs="Arial"/>
                <w:color w:val="auto"/>
                <w:sz w:val="20"/>
                <w:szCs w:val="20"/>
              </w:rPr>
            </w:pPr>
            <w:r w:rsidRPr="00F216FB">
              <w:rPr>
                <w:rFonts w:ascii="Arial" w:hAnsi="Arial" w:cs="Arial"/>
                <w:color w:val="auto"/>
                <w:sz w:val="20"/>
                <w:szCs w:val="20"/>
              </w:rPr>
              <w:t>korzysta</w:t>
            </w:r>
            <w:r>
              <w:rPr>
                <w:rFonts w:ascii="Arial" w:hAnsi="Arial" w:cs="Arial"/>
                <w:color w:val="auto"/>
                <w:sz w:val="20"/>
                <w:szCs w:val="20"/>
              </w:rPr>
              <w:t>ć</w:t>
            </w:r>
            <w:r w:rsidR="009842C9">
              <w:rPr>
                <w:rFonts w:ascii="Arial" w:hAnsi="Arial" w:cs="Arial"/>
                <w:color w:val="auto"/>
                <w:sz w:val="20"/>
                <w:szCs w:val="20"/>
              </w:rPr>
              <w:t xml:space="preserve"> z </w:t>
            </w:r>
            <w:r w:rsidRPr="00F216FB">
              <w:rPr>
                <w:rFonts w:ascii="Arial" w:hAnsi="Arial" w:cs="Arial"/>
                <w:color w:val="auto"/>
                <w:sz w:val="20"/>
                <w:szCs w:val="20"/>
              </w:rPr>
              <w:t xml:space="preserve">dokumentacji konstrukcyjnej </w:t>
            </w:r>
          </w:p>
          <w:p w:rsidR="00E301F8" w:rsidRPr="00166F3D" w:rsidRDefault="00E301F8" w:rsidP="008900F9">
            <w:pPr>
              <w:pStyle w:val="Akapitzlist"/>
              <w:ind w:left="408"/>
              <w:rPr>
                <w:rFonts w:ascii="Arial" w:hAnsi="Arial" w:cs="Arial"/>
                <w:color w:val="auto"/>
                <w:sz w:val="20"/>
                <w:szCs w:val="20"/>
              </w:rPr>
            </w:pPr>
            <w:r w:rsidRPr="00F216FB">
              <w:rPr>
                <w:rFonts w:ascii="Arial" w:hAnsi="Arial" w:cs="Arial"/>
                <w:color w:val="auto"/>
                <w:sz w:val="20"/>
                <w:szCs w:val="20"/>
              </w:rPr>
              <w:t>i technologicznej podczas wykonywania wyrobów</w:t>
            </w:r>
            <w:r w:rsidR="009842C9">
              <w:rPr>
                <w:rFonts w:ascii="Arial" w:hAnsi="Arial" w:cs="Arial"/>
                <w:color w:val="auto"/>
                <w:sz w:val="20"/>
                <w:szCs w:val="20"/>
              </w:rPr>
              <w:t xml:space="preserve"> z </w:t>
            </w:r>
            <w:r w:rsidRPr="00F216FB">
              <w:rPr>
                <w:rFonts w:ascii="Arial" w:hAnsi="Arial" w:cs="Arial"/>
                <w:color w:val="auto"/>
                <w:sz w:val="20"/>
                <w:szCs w:val="20"/>
              </w:rPr>
              <w:t>materiałów drewnopochodnych</w:t>
            </w:r>
          </w:p>
        </w:tc>
        <w:tc>
          <w:tcPr>
            <w:tcW w:w="1494" w:type="pct"/>
            <w:shd w:val="clear" w:color="auto" w:fill="auto"/>
          </w:tcPr>
          <w:p w:rsidR="008900F9" w:rsidRPr="00DB0BBB" w:rsidRDefault="00E301F8" w:rsidP="00683FE6">
            <w:pPr>
              <w:pStyle w:val="Akapitzlist"/>
              <w:numPr>
                <w:ilvl w:val="0"/>
                <w:numId w:val="166"/>
              </w:numPr>
              <w:ind w:left="403"/>
              <w:rPr>
                <w:rFonts w:ascii="Arial" w:hAnsi="Arial" w:cs="Arial"/>
                <w:color w:val="auto"/>
                <w:sz w:val="20"/>
                <w:szCs w:val="20"/>
              </w:rPr>
            </w:pPr>
            <w:r w:rsidRPr="00DB0BBB">
              <w:rPr>
                <w:rFonts w:ascii="Arial" w:hAnsi="Arial" w:cs="Arial"/>
                <w:color w:val="auto"/>
                <w:sz w:val="20"/>
                <w:szCs w:val="20"/>
              </w:rPr>
              <w:t xml:space="preserve">czytać dokumentację konstrukcyjną </w:t>
            </w:r>
          </w:p>
          <w:p w:rsidR="00E301F8" w:rsidRPr="00DB0BBB" w:rsidRDefault="00E301F8" w:rsidP="008900F9">
            <w:pPr>
              <w:pStyle w:val="Akapitzlist"/>
              <w:ind w:left="403"/>
              <w:rPr>
                <w:rFonts w:ascii="Arial" w:hAnsi="Arial" w:cs="Arial"/>
                <w:color w:val="auto"/>
                <w:sz w:val="20"/>
                <w:szCs w:val="20"/>
              </w:rPr>
            </w:pPr>
            <w:r w:rsidRPr="00DB0BBB">
              <w:rPr>
                <w:rFonts w:ascii="Arial" w:hAnsi="Arial" w:cs="Arial"/>
                <w:color w:val="auto"/>
                <w:sz w:val="20"/>
                <w:szCs w:val="20"/>
              </w:rPr>
              <w:t>i technologiczną podczas wykonywania wyrobów</w:t>
            </w:r>
            <w:r w:rsidR="009842C9" w:rsidRPr="00DB0BBB">
              <w:rPr>
                <w:rFonts w:ascii="Arial" w:hAnsi="Arial" w:cs="Arial"/>
                <w:color w:val="auto"/>
                <w:sz w:val="20"/>
                <w:szCs w:val="20"/>
              </w:rPr>
              <w:t xml:space="preserve"> z </w:t>
            </w:r>
            <w:r w:rsidRPr="00DB0BBB">
              <w:rPr>
                <w:rFonts w:ascii="Arial" w:hAnsi="Arial" w:cs="Arial"/>
                <w:color w:val="auto"/>
                <w:sz w:val="20"/>
                <w:szCs w:val="20"/>
              </w:rPr>
              <w:t>drewna</w:t>
            </w:r>
          </w:p>
          <w:p w:rsidR="008900F9" w:rsidRPr="00DB0BBB" w:rsidRDefault="00E301F8" w:rsidP="00683FE6">
            <w:pPr>
              <w:pStyle w:val="Akapitzlist"/>
              <w:numPr>
                <w:ilvl w:val="0"/>
                <w:numId w:val="166"/>
              </w:numPr>
              <w:ind w:left="403"/>
              <w:rPr>
                <w:rFonts w:ascii="Arial" w:hAnsi="Arial" w:cs="Arial"/>
                <w:color w:val="auto"/>
                <w:sz w:val="20"/>
                <w:szCs w:val="20"/>
              </w:rPr>
            </w:pPr>
            <w:r w:rsidRPr="00DB0BBB">
              <w:rPr>
                <w:rFonts w:ascii="Arial" w:hAnsi="Arial" w:cs="Arial"/>
                <w:color w:val="auto"/>
                <w:sz w:val="20"/>
                <w:szCs w:val="20"/>
              </w:rPr>
              <w:t xml:space="preserve">czytać dokumentację konstrukcyjną </w:t>
            </w:r>
          </w:p>
          <w:p w:rsidR="00E301F8" w:rsidRPr="00DB0BBB" w:rsidRDefault="00E301F8" w:rsidP="008900F9">
            <w:pPr>
              <w:pStyle w:val="Akapitzlist"/>
              <w:ind w:left="403"/>
              <w:rPr>
                <w:rFonts w:ascii="Arial" w:hAnsi="Arial" w:cs="Arial"/>
                <w:color w:val="auto"/>
                <w:sz w:val="20"/>
                <w:szCs w:val="20"/>
              </w:rPr>
            </w:pPr>
            <w:r w:rsidRPr="00DB0BBB">
              <w:rPr>
                <w:rFonts w:ascii="Arial" w:hAnsi="Arial" w:cs="Arial"/>
                <w:color w:val="auto"/>
                <w:sz w:val="20"/>
                <w:szCs w:val="20"/>
              </w:rPr>
              <w:t>i technologiczną podczas wykonywania wyrobów</w:t>
            </w:r>
            <w:r w:rsidR="009842C9" w:rsidRPr="00DB0BBB">
              <w:rPr>
                <w:rFonts w:ascii="Arial" w:hAnsi="Arial" w:cs="Arial"/>
                <w:color w:val="auto"/>
                <w:sz w:val="20"/>
                <w:szCs w:val="20"/>
              </w:rPr>
              <w:t xml:space="preserve"> z </w:t>
            </w:r>
            <w:r w:rsidRPr="00DB0BBB">
              <w:rPr>
                <w:rFonts w:ascii="Arial" w:hAnsi="Arial" w:cs="Arial"/>
                <w:color w:val="auto"/>
                <w:sz w:val="20"/>
                <w:szCs w:val="20"/>
              </w:rPr>
              <w:t>materiałów drewnopochodnych</w:t>
            </w:r>
          </w:p>
          <w:p w:rsidR="008900F9" w:rsidRPr="00DB0BBB" w:rsidRDefault="00E301F8" w:rsidP="00683FE6">
            <w:pPr>
              <w:pStyle w:val="Akapitzlist"/>
              <w:numPr>
                <w:ilvl w:val="0"/>
                <w:numId w:val="166"/>
              </w:numPr>
              <w:ind w:left="403"/>
              <w:rPr>
                <w:rFonts w:ascii="Arial" w:hAnsi="Arial" w:cs="Arial"/>
                <w:color w:val="auto"/>
                <w:sz w:val="20"/>
                <w:szCs w:val="20"/>
              </w:rPr>
            </w:pPr>
            <w:r w:rsidRPr="00DB0BBB">
              <w:rPr>
                <w:rFonts w:ascii="Arial" w:hAnsi="Arial" w:cs="Arial"/>
                <w:color w:val="auto"/>
                <w:sz w:val="20"/>
                <w:szCs w:val="20"/>
              </w:rPr>
              <w:t>ustalać kolejność wykonania czynności zgodnie</w:t>
            </w:r>
            <w:r w:rsidR="009842C9" w:rsidRPr="00DB0BBB">
              <w:rPr>
                <w:rFonts w:ascii="Arial" w:hAnsi="Arial" w:cs="Arial"/>
                <w:color w:val="auto"/>
                <w:sz w:val="20"/>
                <w:szCs w:val="20"/>
              </w:rPr>
              <w:t xml:space="preserve"> z </w:t>
            </w:r>
            <w:r w:rsidRPr="00DB0BBB">
              <w:rPr>
                <w:rFonts w:ascii="Arial" w:hAnsi="Arial" w:cs="Arial"/>
                <w:color w:val="auto"/>
                <w:sz w:val="20"/>
                <w:szCs w:val="20"/>
              </w:rPr>
              <w:t xml:space="preserve">procesem technologicznym </w:t>
            </w: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743"/>
        </w:trPr>
        <w:tc>
          <w:tcPr>
            <w:tcW w:w="725" w:type="pct"/>
            <w:vMerge/>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706"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3</w:t>
            </w:r>
            <w:r w:rsidRPr="000F1B69">
              <w:rPr>
                <w:rFonts w:ascii="Arial" w:eastAsia="Arial" w:hAnsi="Arial" w:cs="Arial"/>
                <w:color w:val="auto"/>
                <w:sz w:val="20"/>
                <w:szCs w:val="20"/>
              </w:rPr>
              <w:t>.</w:t>
            </w:r>
            <w:r w:rsidR="00531277">
              <w:rPr>
                <w:rFonts w:ascii="Arial" w:eastAsia="Arial" w:hAnsi="Arial" w:cs="Arial"/>
                <w:color w:val="auto"/>
                <w:sz w:val="20"/>
                <w:szCs w:val="20"/>
              </w:rPr>
              <w:t xml:space="preserve">Posługiwanie się dokumentacją techniczno- rozruchową </w:t>
            </w:r>
            <w:r w:rsidR="009A5DE6">
              <w:rPr>
                <w:rFonts w:ascii="Arial" w:eastAsia="Arial" w:hAnsi="Arial" w:cs="Arial"/>
                <w:color w:val="auto"/>
                <w:sz w:val="20"/>
                <w:szCs w:val="20"/>
              </w:rPr>
              <w:t>maszyn</w:t>
            </w:r>
            <w:r w:rsidR="00DD462F">
              <w:rPr>
                <w:rFonts w:ascii="Arial" w:eastAsia="Arial" w:hAnsi="Arial" w:cs="Arial"/>
                <w:color w:val="auto"/>
                <w:sz w:val="20"/>
                <w:szCs w:val="20"/>
              </w:rPr>
              <w:t xml:space="preserve"> i </w:t>
            </w:r>
            <w:r w:rsidR="009A5DE6">
              <w:rPr>
                <w:rFonts w:ascii="Arial" w:eastAsia="Arial" w:hAnsi="Arial" w:cs="Arial"/>
                <w:color w:val="auto"/>
                <w:sz w:val="20"/>
                <w:szCs w:val="20"/>
              </w:rPr>
              <w:t>urz</w:t>
            </w:r>
            <w:r w:rsidR="00A12476">
              <w:rPr>
                <w:rFonts w:ascii="Arial" w:eastAsia="Arial" w:hAnsi="Arial" w:cs="Arial"/>
                <w:color w:val="auto"/>
                <w:sz w:val="20"/>
                <w:szCs w:val="20"/>
              </w:rPr>
              <w:t>ą</w:t>
            </w:r>
            <w:r w:rsidR="009A5DE6">
              <w:rPr>
                <w:rFonts w:ascii="Arial" w:eastAsia="Arial" w:hAnsi="Arial" w:cs="Arial"/>
                <w:color w:val="auto"/>
                <w:sz w:val="20"/>
                <w:szCs w:val="20"/>
              </w:rPr>
              <w:t>dzeń.</w:t>
            </w:r>
          </w:p>
        </w:tc>
        <w:tc>
          <w:tcPr>
            <w:tcW w:w="280" w:type="pct"/>
            <w:vMerge/>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09" w:type="pct"/>
            <w:shd w:val="clear" w:color="auto" w:fill="auto"/>
          </w:tcPr>
          <w:p w:rsidR="008900F9" w:rsidRDefault="00E301F8" w:rsidP="00683FE6">
            <w:pPr>
              <w:numPr>
                <w:ilvl w:val="0"/>
                <w:numId w:val="161"/>
              </w:numPr>
              <w:ind w:left="415"/>
              <w:contextualSpacing/>
              <w:rPr>
                <w:rFonts w:ascii="Arial" w:hAnsi="Arial" w:cs="Arial"/>
                <w:sz w:val="20"/>
                <w:szCs w:val="20"/>
              </w:rPr>
            </w:pPr>
            <w:r w:rsidRPr="000F1B69">
              <w:rPr>
                <w:rFonts w:ascii="Arial" w:hAnsi="Arial" w:cs="Arial"/>
                <w:sz w:val="20"/>
                <w:szCs w:val="20"/>
              </w:rPr>
              <w:t>korzysta</w:t>
            </w:r>
            <w:r>
              <w:rPr>
                <w:rFonts w:ascii="Arial" w:hAnsi="Arial" w:cs="Arial"/>
                <w:sz w:val="20"/>
                <w:szCs w:val="20"/>
              </w:rPr>
              <w:t>ć</w:t>
            </w:r>
            <w:r w:rsidR="009842C9">
              <w:rPr>
                <w:rFonts w:ascii="Arial" w:hAnsi="Arial" w:cs="Arial"/>
                <w:sz w:val="20"/>
                <w:szCs w:val="20"/>
              </w:rPr>
              <w:t xml:space="preserve"> z </w:t>
            </w:r>
            <w:r w:rsidRPr="000F1B69">
              <w:rPr>
                <w:rFonts w:ascii="Arial" w:hAnsi="Arial" w:cs="Arial"/>
                <w:sz w:val="20"/>
                <w:szCs w:val="20"/>
              </w:rPr>
              <w:t xml:space="preserve">instrukcji obsługi maszyn </w:t>
            </w:r>
            <w:r w:rsidR="00981A9F">
              <w:rPr>
                <w:rFonts w:ascii="Arial" w:hAnsi="Arial" w:cs="Arial"/>
                <w:sz w:val="20"/>
                <w:szCs w:val="20"/>
              </w:rPr>
              <w:t>i </w:t>
            </w:r>
            <w:r w:rsidRPr="000F1B69">
              <w:rPr>
                <w:rFonts w:ascii="Arial" w:hAnsi="Arial" w:cs="Arial"/>
                <w:sz w:val="20"/>
                <w:szCs w:val="20"/>
              </w:rPr>
              <w:t>urządzeń stosowanych w stolarstwie</w:t>
            </w:r>
          </w:p>
          <w:p w:rsidR="008900F9" w:rsidRDefault="00E301F8" w:rsidP="00683FE6">
            <w:pPr>
              <w:pStyle w:val="Akapitzlist"/>
              <w:numPr>
                <w:ilvl w:val="0"/>
                <w:numId w:val="163"/>
              </w:numPr>
              <w:ind w:left="408"/>
              <w:rPr>
                <w:rFonts w:ascii="Arial" w:hAnsi="Arial" w:cs="Arial"/>
                <w:color w:val="auto"/>
                <w:sz w:val="20"/>
                <w:szCs w:val="20"/>
              </w:rPr>
            </w:pPr>
            <w:r>
              <w:rPr>
                <w:rFonts w:ascii="Arial" w:hAnsi="Arial" w:cs="Arial"/>
                <w:sz w:val="20"/>
                <w:szCs w:val="20"/>
              </w:rPr>
              <w:t>stosować</w:t>
            </w:r>
            <w:r w:rsidRPr="000F1B69">
              <w:rPr>
                <w:rFonts w:ascii="Arial" w:hAnsi="Arial" w:cs="Arial"/>
                <w:sz w:val="20"/>
                <w:szCs w:val="20"/>
              </w:rPr>
              <w:t xml:space="preserve"> instrukcje obsługi maszyn</w:t>
            </w:r>
            <w:r w:rsidR="00DD462F">
              <w:rPr>
                <w:rFonts w:ascii="Arial" w:hAnsi="Arial" w:cs="Arial"/>
                <w:sz w:val="20"/>
                <w:szCs w:val="20"/>
              </w:rPr>
              <w:t xml:space="preserve"> i </w:t>
            </w:r>
            <w:r w:rsidRPr="000F1B69">
              <w:rPr>
                <w:rFonts w:ascii="Arial" w:hAnsi="Arial" w:cs="Arial"/>
                <w:sz w:val="20"/>
                <w:szCs w:val="20"/>
              </w:rPr>
              <w:t>urządzeń stosowanych w stolarstwie</w:t>
            </w:r>
          </w:p>
        </w:tc>
        <w:tc>
          <w:tcPr>
            <w:tcW w:w="1494" w:type="pct"/>
            <w:shd w:val="clear" w:color="auto" w:fill="auto"/>
          </w:tcPr>
          <w:p w:rsidR="008900F9" w:rsidRPr="00DB0BBB" w:rsidRDefault="00E301F8" w:rsidP="00683FE6">
            <w:pPr>
              <w:pStyle w:val="Akapitzlist"/>
              <w:numPr>
                <w:ilvl w:val="0"/>
                <w:numId w:val="164"/>
              </w:numPr>
              <w:ind w:left="403"/>
              <w:rPr>
                <w:rFonts w:ascii="Arial" w:hAnsi="Arial" w:cs="Arial"/>
                <w:color w:val="auto"/>
                <w:sz w:val="20"/>
                <w:szCs w:val="20"/>
              </w:rPr>
            </w:pPr>
            <w:r w:rsidRPr="00DB0BBB">
              <w:rPr>
                <w:rFonts w:ascii="Arial" w:hAnsi="Arial" w:cs="Arial"/>
                <w:color w:val="auto"/>
                <w:sz w:val="20"/>
                <w:szCs w:val="20"/>
              </w:rPr>
              <w:t>przestrzegać zasad bezpieczeństwa zamieszczonych w instrukcji obsługi maszyn</w:t>
            </w:r>
            <w:r w:rsidR="00DD462F" w:rsidRPr="00DB0BBB">
              <w:rPr>
                <w:rFonts w:ascii="Arial" w:hAnsi="Arial" w:cs="Arial"/>
                <w:color w:val="auto"/>
                <w:sz w:val="20"/>
                <w:szCs w:val="20"/>
              </w:rPr>
              <w:t xml:space="preserve"> i </w:t>
            </w:r>
            <w:r w:rsidRPr="00DB0BBB">
              <w:rPr>
                <w:rFonts w:ascii="Arial" w:hAnsi="Arial" w:cs="Arial"/>
                <w:color w:val="auto"/>
                <w:sz w:val="20"/>
                <w:szCs w:val="20"/>
              </w:rPr>
              <w:t>urządzeń stosowanych w stolarstwie</w:t>
            </w:r>
          </w:p>
          <w:p w:rsidR="008900F9" w:rsidRPr="00DB0BBB" w:rsidRDefault="00E301F8" w:rsidP="00683FE6">
            <w:pPr>
              <w:pStyle w:val="Akapitzlist"/>
              <w:numPr>
                <w:ilvl w:val="0"/>
                <w:numId w:val="164"/>
              </w:numPr>
              <w:ind w:left="403"/>
              <w:rPr>
                <w:rFonts w:ascii="Arial" w:hAnsi="Arial" w:cs="Arial"/>
                <w:color w:val="auto"/>
                <w:sz w:val="20"/>
                <w:szCs w:val="20"/>
              </w:rPr>
            </w:pPr>
            <w:r w:rsidRPr="00DB0BBB">
              <w:rPr>
                <w:rFonts w:ascii="Arial" w:hAnsi="Arial" w:cs="Arial"/>
                <w:color w:val="auto"/>
                <w:sz w:val="20"/>
                <w:szCs w:val="20"/>
              </w:rPr>
              <w:t>stosować się</w:t>
            </w:r>
            <w:r w:rsidR="001979D6" w:rsidRPr="00DB0BBB">
              <w:rPr>
                <w:rFonts w:ascii="Arial" w:hAnsi="Arial" w:cs="Arial"/>
                <w:color w:val="auto"/>
                <w:sz w:val="20"/>
                <w:szCs w:val="20"/>
              </w:rPr>
              <w:t xml:space="preserve"> do </w:t>
            </w:r>
            <w:r w:rsidRPr="00DB0BBB">
              <w:rPr>
                <w:rFonts w:ascii="Arial" w:hAnsi="Arial" w:cs="Arial"/>
                <w:color w:val="auto"/>
                <w:sz w:val="20"/>
                <w:szCs w:val="20"/>
              </w:rPr>
              <w:t>zaleceń producenta dotyczących obsługi maszyn</w:t>
            </w:r>
            <w:r w:rsidR="00DD462F" w:rsidRPr="00DB0BBB">
              <w:rPr>
                <w:rFonts w:ascii="Arial" w:hAnsi="Arial" w:cs="Arial"/>
                <w:color w:val="auto"/>
                <w:sz w:val="20"/>
                <w:szCs w:val="20"/>
              </w:rPr>
              <w:t xml:space="preserve"> i </w:t>
            </w:r>
            <w:r w:rsidRPr="00DB0BBB">
              <w:rPr>
                <w:rFonts w:ascii="Arial" w:hAnsi="Arial" w:cs="Arial"/>
                <w:color w:val="auto"/>
                <w:sz w:val="20"/>
                <w:szCs w:val="20"/>
              </w:rPr>
              <w:t>urządzeń stosowanych w stolarstwie</w:t>
            </w:r>
          </w:p>
          <w:p w:rsidR="008900F9" w:rsidRPr="00DB0BBB" w:rsidRDefault="00E301F8" w:rsidP="00683FE6">
            <w:pPr>
              <w:pStyle w:val="Akapitzlist"/>
              <w:numPr>
                <w:ilvl w:val="0"/>
                <w:numId w:val="164"/>
              </w:numPr>
              <w:ind w:left="403"/>
              <w:rPr>
                <w:rFonts w:ascii="Arial" w:hAnsi="Arial" w:cs="Arial"/>
                <w:color w:val="auto"/>
                <w:sz w:val="20"/>
                <w:szCs w:val="20"/>
              </w:rPr>
            </w:pPr>
            <w:r w:rsidRPr="00DB0BBB">
              <w:rPr>
                <w:rFonts w:ascii="Arial" w:hAnsi="Arial" w:cs="Arial"/>
                <w:color w:val="auto"/>
                <w:sz w:val="20"/>
                <w:szCs w:val="20"/>
              </w:rPr>
              <w:t>obsługiwać maszyny</w:t>
            </w:r>
            <w:r w:rsidR="00DD462F" w:rsidRPr="00DB0BBB">
              <w:rPr>
                <w:rFonts w:ascii="Arial" w:hAnsi="Arial" w:cs="Arial"/>
                <w:color w:val="auto"/>
                <w:sz w:val="20"/>
                <w:szCs w:val="20"/>
              </w:rPr>
              <w:t xml:space="preserve"> i </w:t>
            </w:r>
            <w:r w:rsidRPr="00DB0BBB">
              <w:rPr>
                <w:rFonts w:ascii="Arial" w:hAnsi="Arial" w:cs="Arial"/>
                <w:color w:val="auto"/>
                <w:sz w:val="20"/>
                <w:szCs w:val="20"/>
              </w:rPr>
              <w:t>urządzenia zgodnie</w:t>
            </w:r>
            <w:r w:rsidR="009842C9" w:rsidRPr="00DB0BBB">
              <w:rPr>
                <w:rFonts w:ascii="Arial" w:hAnsi="Arial" w:cs="Arial"/>
                <w:color w:val="auto"/>
                <w:sz w:val="20"/>
                <w:szCs w:val="20"/>
              </w:rPr>
              <w:t xml:space="preserve"> z </w:t>
            </w:r>
            <w:r w:rsidRPr="00DB0BBB">
              <w:rPr>
                <w:rFonts w:ascii="Arial" w:hAnsi="Arial" w:cs="Arial"/>
                <w:color w:val="auto"/>
                <w:sz w:val="20"/>
                <w:szCs w:val="20"/>
              </w:rPr>
              <w:t>instrukcją obsługi</w:t>
            </w: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482"/>
        </w:trPr>
        <w:tc>
          <w:tcPr>
            <w:tcW w:w="725" w:type="pct"/>
            <w:vMerge w:val="restar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III. Stosowanie technologii</w:t>
            </w:r>
            <w:r w:rsidR="001979D6">
              <w:rPr>
                <w:rFonts w:ascii="Arial" w:eastAsia="Arial" w:hAnsi="Arial" w:cs="Arial"/>
                <w:color w:val="auto"/>
                <w:sz w:val="20"/>
                <w:szCs w:val="20"/>
              </w:rPr>
              <w:t xml:space="preserve"> do </w:t>
            </w:r>
            <w:r>
              <w:rPr>
                <w:rFonts w:ascii="Arial" w:eastAsia="Arial" w:hAnsi="Arial" w:cs="Arial"/>
                <w:color w:val="auto"/>
                <w:sz w:val="20"/>
                <w:szCs w:val="20"/>
              </w:rPr>
              <w:t>wytwarzania wyrobów</w:t>
            </w:r>
            <w:r w:rsidR="009842C9">
              <w:rPr>
                <w:rFonts w:ascii="Arial" w:eastAsia="Arial" w:hAnsi="Arial" w:cs="Arial"/>
                <w:color w:val="auto"/>
                <w:sz w:val="20"/>
                <w:szCs w:val="20"/>
              </w:rPr>
              <w:t xml:space="preserve"> z </w:t>
            </w:r>
            <w:r>
              <w:rPr>
                <w:rFonts w:ascii="Arial" w:eastAsia="Arial" w:hAnsi="Arial" w:cs="Arial"/>
                <w:color w:val="auto"/>
                <w:sz w:val="20"/>
                <w:szCs w:val="20"/>
              </w:rPr>
              <w:t>drewna</w:t>
            </w:r>
            <w:r w:rsidR="00DD462F">
              <w:rPr>
                <w:rFonts w:ascii="Arial" w:eastAsia="Arial" w:hAnsi="Arial" w:cs="Arial"/>
                <w:color w:val="auto"/>
                <w:sz w:val="20"/>
                <w:szCs w:val="20"/>
              </w:rPr>
              <w:t xml:space="preserve"> i </w:t>
            </w:r>
            <w:r>
              <w:rPr>
                <w:rFonts w:ascii="Arial" w:eastAsia="Arial" w:hAnsi="Arial" w:cs="Arial"/>
                <w:color w:val="auto"/>
                <w:sz w:val="20"/>
                <w:szCs w:val="20"/>
              </w:rPr>
              <w:t>materiałów drewnopochodnych.</w:t>
            </w:r>
          </w:p>
        </w:tc>
        <w:tc>
          <w:tcPr>
            <w:tcW w:w="706"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1.Zastosowanie technologii</w:t>
            </w:r>
            <w:r w:rsidR="001979D6">
              <w:rPr>
                <w:rFonts w:ascii="Arial" w:eastAsia="Arial" w:hAnsi="Arial" w:cs="Arial"/>
                <w:color w:val="auto"/>
                <w:sz w:val="20"/>
                <w:szCs w:val="20"/>
              </w:rPr>
              <w:t xml:space="preserve"> do </w:t>
            </w:r>
            <w:r>
              <w:rPr>
                <w:rFonts w:ascii="Arial" w:eastAsia="Arial" w:hAnsi="Arial" w:cs="Arial"/>
                <w:color w:val="auto"/>
                <w:sz w:val="20"/>
                <w:szCs w:val="20"/>
              </w:rPr>
              <w:t>wytwarzania wyrobów</w:t>
            </w:r>
            <w:r w:rsidR="009842C9">
              <w:rPr>
                <w:rFonts w:ascii="Arial" w:eastAsia="Arial" w:hAnsi="Arial" w:cs="Arial"/>
                <w:color w:val="auto"/>
                <w:sz w:val="20"/>
                <w:szCs w:val="20"/>
              </w:rPr>
              <w:t xml:space="preserve"> z </w:t>
            </w:r>
            <w:r>
              <w:rPr>
                <w:rFonts w:ascii="Arial" w:eastAsia="Arial" w:hAnsi="Arial" w:cs="Arial"/>
                <w:color w:val="auto"/>
                <w:sz w:val="20"/>
                <w:szCs w:val="20"/>
              </w:rPr>
              <w:t>drewna.</w:t>
            </w:r>
          </w:p>
        </w:tc>
        <w:tc>
          <w:tcPr>
            <w:tcW w:w="280" w:type="pct"/>
            <w:vMerge w:val="restar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09" w:type="pct"/>
            <w:shd w:val="clear" w:color="auto" w:fill="auto"/>
          </w:tcPr>
          <w:p w:rsidR="008900F9" w:rsidRDefault="00E301F8" w:rsidP="00683FE6">
            <w:pPr>
              <w:pStyle w:val="Akapitzlist"/>
              <w:numPr>
                <w:ilvl w:val="0"/>
                <w:numId w:val="168"/>
              </w:numPr>
              <w:ind w:left="408"/>
              <w:rPr>
                <w:rFonts w:ascii="Arial" w:hAnsi="Arial" w:cs="Arial"/>
                <w:color w:val="auto"/>
                <w:sz w:val="20"/>
                <w:szCs w:val="20"/>
              </w:rPr>
            </w:pPr>
            <w:r w:rsidRPr="006322FC">
              <w:rPr>
                <w:rFonts w:ascii="Arial" w:hAnsi="Arial" w:cs="Arial"/>
                <w:color w:val="auto"/>
                <w:sz w:val="20"/>
                <w:szCs w:val="20"/>
              </w:rPr>
              <w:t>dobiera</w:t>
            </w:r>
            <w:r>
              <w:rPr>
                <w:rFonts w:ascii="Arial" w:hAnsi="Arial" w:cs="Arial"/>
                <w:color w:val="auto"/>
                <w:sz w:val="20"/>
                <w:szCs w:val="20"/>
              </w:rPr>
              <w:t>ć</w:t>
            </w:r>
            <w:r w:rsidRPr="006322FC">
              <w:rPr>
                <w:rFonts w:ascii="Arial" w:hAnsi="Arial" w:cs="Arial"/>
                <w:color w:val="auto"/>
                <w:sz w:val="20"/>
                <w:szCs w:val="20"/>
              </w:rPr>
              <w:t xml:space="preserve"> technologię wytwarzania wyrobów</w:t>
            </w:r>
            <w:r w:rsidR="009842C9">
              <w:rPr>
                <w:rFonts w:ascii="Arial" w:hAnsi="Arial" w:cs="Arial"/>
                <w:color w:val="auto"/>
                <w:sz w:val="20"/>
                <w:szCs w:val="20"/>
              </w:rPr>
              <w:t xml:space="preserve"> z </w:t>
            </w:r>
            <w:r w:rsidRPr="006322FC">
              <w:rPr>
                <w:rFonts w:ascii="Arial" w:hAnsi="Arial" w:cs="Arial"/>
                <w:color w:val="auto"/>
                <w:sz w:val="20"/>
                <w:szCs w:val="20"/>
              </w:rPr>
              <w:t>drewna</w:t>
            </w:r>
          </w:p>
          <w:p w:rsidR="00C22581" w:rsidRDefault="00E301F8" w:rsidP="00683FE6">
            <w:pPr>
              <w:pStyle w:val="Akapitzlist"/>
              <w:numPr>
                <w:ilvl w:val="0"/>
                <w:numId w:val="168"/>
              </w:numPr>
              <w:ind w:left="408"/>
              <w:rPr>
                <w:rFonts w:ascii="Arial" w:hAnsi="Arial" w:cs="Arial"/>
                <w:color w:val="auto"/>
                <w:sz w:val="20"/>
                <w:szCs w:val="20"/>
              </w:rPr>
            </w:pPr>
            <w:r w:rsidRPr="006322FC">
              <w:rPr>
                <w:rFonts w:ascii="Arial" w:hAnsi="Arial" w:cs="Arial"/>
                <w:color w:val="auto"/>
                <w:sz w:val="20"/>
                <w:szCs w:val="20"/>
              </w:rPr>
              <w:t>rozróżnia</w:t>
            </w:r>
            <w:r>
              <w:rPr>
                <w:rFonts w:ascii="Arial" w:hAnsi="Arial" w:cs="Arial"/>
                <w:color w:val="auto"/>
                <w:sz w:val="20"/>
                <w:szCs w:val="20"/>
              </w:rPr>
              <w:t>ć</w:t>
            </w:r>
            <w:r w:rsidRPr="006322FC">
              <w:rPr>
                <w:rFonts w:ascii="Arial" w:hAnsi="Arial" w:cs="Arial"/>
                <w:color w:val="auto"/>
                <w:sz w:val="20"/>
                <w:szCs w:val="20"/>
              </w:rPr>
              <w:t xml:space="preserve"> technologie wytwarzania wyrobów</w:t>
            </w:r>
            <w:r w:rsidR="009842C9">
              <w:rPr>
                <w:rFonts w:ascii="Arial" w:hAnsi="Arial" w:cs="Arial"/>
                <w:color w:val="auto"/>
                <w:sz w:val="20"/>
                <w:szCs w:val="20"/>
              </w:rPr>
              <w:t xml:space="preserve"> z </w:t>
            </w:r>
            <w:r w:rsidRPr="006322FC">
              <w:rPr>
                <w:rFonts w:ascii="Arial" w:hAnsi="Arial" w:cs="Arial"/>
                <w:color w:val="auto"/>
                <w:sz w:val="20"/>
                <w:szCs w:val="20"/>
              </w:rPr>
              <w:t>drewna</w:t>
            </w:r>
          </w:p>
          <w:p w:rsidR="008900F9" w:rsidRDefault="00531277" w:rsidP="00683FE6">
            <w:pPr>
              <w:pStyle w:val="Akapitzlist"/>
              <w:numPr>
                <w:ilvl w:val="0"/>
                <w:numId w:val="168"/>
              </w:numPr>
              <w:ind w:left="408"/>
              <w:rPr>
                <w:rFonts w:ascii="Arial" w:hAnsi="Arial" w:cs="Arial"/>
                <w:color w:val="auto"/>
                <w:sz w:val="20"/>
                <w:szCs w:val="20"/>
              </w:rPr>
            </w:pPr>
            <w:r>
              <w:rPr>
                <w:rFonts w:ascii="Arial" w:hAnsi="Arial" w:cs="Arial"/>
                <w:color w:val="auto"/>
                <w:sz w:val="20"/>
                <w:szCs w:val="20"/>
              </w:rPr>
              <w:t>planować kolejność wykonywania czynności technologicznych</w:t>
            </w:r>
          </w:p>
          <w:p w:rsidR="008900F9" w:rsidRDefault="008900F9" w:rsidP="00C621C4">
            <w:pPr>
              <w:pStyle w:val="Akapitzlist"/>
              <w:ind w:left="408"/>
              <w:rPr>
                <w:rFonts w:ascii="Arial" w:hAnsi="Arial" w:cs="Arial"/>
                <w:color w:val="auto"/>
                <w:sz w:val="20"/>
                <w:szCs w:val="20"/>
              </w:rPr>
            </w:pPr>
          </w:p>
        </w:tc>
        <w:tc>
          <w:tcPr>
            <w:tcW w:w="1494" w:type="pct"/>
            <w:shd w:val="clear" w:color="auto" w:fill="auto"/>
          </w:tcPr>
          <w:p w:rsidR="00E301F8" w:rsidRPr="00DB0BBB" w:rsidRDefault="00E301F8" w:rsidP="008900F9">
            <w:pPr>
              <w:pStyle w:val="Akapitzlist"/>
              <w:numPr>
                <w:ilvl w:val="0"/>
                <w:numId w:val="167"/>
              </w:numPr>
              <w:ind w:left="403"/>
              <w:rPr>
                <w:rFonts w:ascii="Arial" w:hAnsi="Arial" w:cs="Arial"/>
                <w:color w:val="auto"/>
                <w:sz w:val="20"/>
                <w:szCs w:val="20"/>
              </w:rPr>
            </w:pPr>
            <w:r w:rsidRPr="00DB0BBB">
              <w:rPr>
                <w:rFonts w:ascii="Arial" w:hAnsi="Arial" w:cs="Arial"/>
                <w:color w:val="auto"/>
                <w:sz w:val="20"/>
                <w:szCs w:val="20"/>
              </w:rPr>
              <w:t xml:space="preserve">dobierać technologię wytwarzania wyrobów z drewna </w:t>
            </w:r>
          </w:p>
          <w:p w:rsidR="00E301F8" w:rsidRPr="00DB0BBB" w:rsidRDefault="00E301F8" w:rsidP="008900F9">
            <w:pPr>
              <w:pStyle w:val="Akapitzlist"/>
              <w:ind w:left="403"/>
              <w:rPr>
                <w:rFonts w:ascii="Arial" w:hAnsi="Arial" w:cs="Arial"/>
                <w:color w:val="auto"/>
                <w:sz w:val="20"/>
                <w:szCs w:val="20"/>
              </w:rPr>
            </w:pPr>
            <w:r w:rsidRPr="00DB0BBB">
              <w:rPr>
                <w:rFonts w:ascii="Arial" w:hAnsi="Arial" w:cs="Arial"/>
                <w:color w:val="auto"/>
                <w:sz w:val="20"/>
                <w:szCs w:val="20"/>
              </w:rPr>
              <w:t>w zależności od rodzaju wytwarzanego wyrobu</w:t>
            </w:r>
            <w:r w:rsidR="00DD462F" w:rsidRPr="00DB0BBB">
              <w:rPr>
                <w:rFonts w:ascii="Arial" w:hAnsi="Arial" w:cs="Arial"/>
                <w:color w:val="auto"/>
                <w:sz w:val="20"/>
                <w:szCs w:val="20"/>
              </w:rPr>
              <w:t xml:space="preserve"> i </w:t>
            </w:r>
            <w:r w:rsidRPr="00DB0BBB">
              <w:rPr>
                <w:rFonts w:ascii="Arial" w:hAnsi="Arial" w:cs="Arial"/>
                <w:color w:val="auto"/>
                <w:sz w:val="20"/>
                <w:szCs w:val="20"/>
              </w:rPr>
              <w:t>jego konstrukcji</w:t>
            </w:r>
          </w:p>
          <w:p w:rsidR="008900F9" w:rsidRPr="00DB0BBB" w:rsidRDefault="00E301F8" w:rsidP="00683FE6">
            <w:pPr>
              <w:pStyle w:val="Akapitzlist"/>
              <w:numPr>
                <w:ilvl w:val="0"/>
                <w:numId w:val="167"/>
              </w:numPr>
              <w:ind w:left="403"/>
              <w:rPr>
                <w:rFonts w:ascii="Arial" w:hAnsi="Arial" w:cs="Arial"/>
                <w:color w:val="auto"/>
                <w:sz w:val="20"/>
                <w:szCs w:val="20"/>
              </w:rPr>
            </w:pPr>
            <w:r w:rsidRPr="00DB0BBB">
              <w:rPr>
                <w:rFonts w:ascii="Arial" w:hAnsi="Arial" w:cs="Arial"/>
                <w:color w:val="auto"/>
                <w:sz w:val="20"/>
                <w:szCs w:val="20"/>
              </w:rPr>
              <w:t xml:space="preserve">ustalać technologię wytwarzania wyrobów </w:t>
            </w:r>
          </w:p>
          <w:p w:rsidR="00E301F8" w:rsidRPr="00DB0BBB" w:rsidRDefault="00E301F8" w:rsidP="008900F9">
            <w:pPr>
              <w:pStyle w:val="Akapitzlist"/>
              <w:ind w:left="403"/>
              <w:rPr>
                <w:rFonts w:ascii="Arial" w:hAnsi="Arial" w:cs="Arial"/>
                <w:color w:val="auto"/>
                <w:sz w:val="20"/>
                <w:szCs w:val="20"/>
              </w:rPr>
            </w:pPr>
            <w:r w:rsidRPr="00DB0BBB">
              <w:rPr>
                <w:rFonts w:ascii="Arial" w:hAnsi="Arial" w:cs="Arial"/>
                <w:color w:val="auto"/>
                <w:sz w:val="20"/>
                <w:szCs w:val="20"/>
              </w:rPr>
              <w:t>w zależności od użytych materiałów</w:t>
            </w: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482"/>
        </w:trPr>
        <w:tc>
          <w:tcPr>
            <w:tcW w:w="725"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706" w:type="pct"/>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2.Zastosowanie technologii</w:t>
            </w:r>
            <w:r w:rsidR="001979D6">
              <w:rPr>
                <w:rFonts w:ascii="Arial" w:eastAsia="Arial" w:hAnsi="Arial" w:cs="Arial"/>
                <w:color w:val="auto"/>
                <w:sz w:val="20"/>
                <w:szCs w:val="20"/>
              </w:rPr>
              <w:t xml:space="preserve"> do </w:t>
            </w:r>
            <w:r>
              <w:rPr>
                <w:rFonts w:ascii="Arial" w:eastAsia="Arial" w:hAnsi="Arial" w:cs="Arial"/>
                <w:color w:val="auto"/>
                <w:sz w:val="20"/>
                <w:szCs w:val="20"/>
              </w:rPr>
              <w:t xml:space="preserve">wytwarzania </w:t>
            </w:r>
            <w:r w:rsidR="00EF68EF">
              <w:rPr>
                <w:rFonts w:ascii="Arial" w:eastAsia="Arial" w:hAnsi="Arial" w:cs="Arial"/>
                <w:color w:val="auto"/>
                <w:sz w:val="20"/>
                <w:szCs w:val="20"/>
              </w:rPr>
              <w:t>wyrobów z</w:t>
            </w:r>
            <w:r w:rsidR="009842C9">
              <w:rPr>
                <w:rFonts w:ascii="Arial" w:eastAsia="Arial" w:hAnsi="Arial" w:cs="Arial"/>
                <w:color w:val="auto"/>
                <w:sz w:val="20"/>
                <w:szCs w:val="20"/>
              </w:rPr>
              <w:t> </w:t>
            </w:r>
            <w:r>
              <w:rPr>
                <w:rFonts w:ascii="Arial" w:eastAsia="Arial" w:hAnsi="Arial" w:cs="Arial"/>
                <w:color w:val="auto"/>
                <w:sz w:val="20"/>
                <w:szCs w:val="20"/>
              </w:rPr>
              <w:t>materiałów drewnopochodnych.</w:t>
            </w:r>
          </w:p>
        </w:tc>
        <w:tc>
          <w:tcPr>
            <w:tcW w:w="280" w:type="pct"/>
            <w:vMerge/>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09" w:type="pct"/>
            <w:shd w:val="clear" w:color="auto" w:fill="auto"/>
          </w:tcPr>
          <w:p w:rsidR="008900F9" w:rsidRDefault="00E301F8" w:rsidP="00683FE6">
            <w:pPr>
              <w:pStyle w:val="Akapitzlist"/>
              <w:numPr>
                <w:ilvl w:val="0"/>
                <w:numId w:val="157"/>
              </w:numPr>
              <w:rPr>
                <w:rFonts w:ascii="Arial" w:hAnsi="Arial" w:cs="Arial"/>
                <w:color w:val="auto"/>
                <w:sz w:val="20"/>
                <w:szCs w:val="20"/>
              </w:rPr>
            </w:pPr>
            <w:r w:rsidRPr="006322FC">
              <w:rPr>
                <w:rFonts w:ascii="Arial" w:hAnsi="Arial" w:cs="Arial"/>
                <w:color w:val="auto"/>
                <w:sz w:val="20"/>
                <w:szCs w:val="20"/>
              </w:rPr>
              <w:t>dobiera</w:t>
            </w:r>
            <w:r>
              <w:rPr>
                <w:rFonts w:ascii="Arial" w:hAnsi="Arial" w:cs="Arial"/>
                <w:color w:val="auto"/>
                <w:sz w:val="20"/>
                <w:szCs w:val="20"/>
              </w:rPr>
              <w:t>ć</w:t>
            </w:r>
            <w:r w:rsidRPr="006322FC">
              <w:rPr>
                <w:rFonts w:ascii="Arial" w:hAnsi="Arial" w:cs="Arial"/>
                <w:color w:val="auto"/>
                <w:sz w:val="20"/>
                <w:szCs w:val="20"/>
              </w:rPr>
              <w:t xml:space="preserve"> technolo</w:t>
            </w:r>
            <w:r>
              <w:rPr>
                <w:rFonts w:ascii="Arial" w:hAnsi="Arial" w:cs="Arial"/>
                <w:color w:val="auto"/>
                <w:sz w:val="20"/>
                <w:szCs w:val="20"/>
              </w:rPr>
              <w:t>gię wytwarzania wyrobów</w:t>
            </w:r>
            <w:r w:rsidR="009842C9">
              <w:rPr>
                <w:rFonts w:ascii="Arial" w:hAnsi="Arial" w:cs="Arial"/>
                <w:color w:val="auto"/>
                <w:sz w:val="20"/>
                <w:szCs w:val="20"/>
              </w:rPr>
              <w:t xml:space="preserve"> </w:t>
            </w:r>
            <w:r w:rsidR="00EF68EF">
              <w:rPr>
                <w:rFonts w:ascii="Arial" w:hAnsi="Arial" w:cs="Arial"/>
                <w:color w:val="auto"/>
                <w:sz w:val="20"/>
                <w:szCs w:val="20"/>
              </w:rPr>
              <w:t>z</w:t>
            </w:r>
            <w:r w:rsidR="00EF68EF" w:rsidRPr="006322FC">
              <w:rPr>
                <w:rFonts w:ascii="Arial" w:hAnsi="Arial" w:cs="Arial"/>
                <w:color w:val="auto"/>
                <w:sz w:val="20"/>
                <w:szCs w:val="20"/>
              </w:rPr>
              <w:t xml:space="preserve"> materiałów</w:t>
            </w:r>
            <w:r w:rsidRPr="006322FC">
              <w:rPr>
                <w:rFonts w:ascii="Arial" w:hAnsi="Arial" w:cs="Arial"/>
                <w:color w:val="auto"/>
                <w:sz w:val="20"/>
                <w:szCs w:val="20"/>
              </w:rPr>
              <w:t xml:space="preserve"> drewnopochodnych:</w:t>
            </w:r>
          </w:p>
          <w:p w:rsidR="008900F9" w:rsidRPr="00DB0BBB" w:rsidRDefault="00E301F8" w:rsidP="00DB0BBB">
            <w:pPr>
              <w:pStyle w:val="Akapitzlist"/>
              <w:numPr>
                <w:ilvl w:val="0"/>
                <w:numId w:val="157"/>
              </w:numPr>
              <w:rPr>
                <w:rFonts w:ascii="Arial" w:hAnsi="Arial" w:cs="Arial"/>
                <w:color w:val="auto"/>
                <w:sz w:val="20"/>
                <w:szCs w:val="20"/>
              </w:rPr>
            </w:pPr>
            <w:r w:rsidRPr="006322FC">
              <w:rPr>
                <w:rFonts w:ascii="Arial" w:hAnsi="Arial" w:cs="Arial"/>
                <w:color w:val="auto"/>
                <w:sz w:val="20"/>
                <w:szCs w:val="20"/>
              </w:rPr>
              <w:t>rozróżnia</w:t>
            </w:r>
            <w:r>
              <w:rPr>
                <w:rFonts w:ascii="Arial" w:hAnsi="Arial" w:cs="Arial"/>
                <w:color w:val="auto"/>
                <w:sz w:val="20"/>
                <w:szCs w:val="20"/>
              </w:rPr>
              <w:t>ć</w:t>
            </w:r>
            <w:r w:rsidRPr="006322FC">
              <w:rPr>
                <w:rFonts w:ascii="Arial" w:hAnsi="Arial" w:cs="Arial"/>
                <w:color w:val="auto"/>
                <w:sz w:val="20"/>
                <w:szCs w:val="20"/>
              </w:rPr>
              <w:t xml:space="preserve"> technologi</w:t>
            </w:r>
            <w:r>
              <w:rPr>
                <w:rFonts w:ascii="Arial" w:hAnsi="Arial" w:cs="Arial"/>
                <w:color w:val="auto"/>
                <w:sz w:val="20"/>
                <w:szCs w:val="20"/>
              </w:rPr>
              <w:t>e wytwarzania wyrobów</w:t>
            </w:r>
            <w:r w:rsidR="009842C9">
              <w:rPr>
                <w:rFonts w:ascii="Arial" w:hAnsi="Arial" w:cs="Arial"/>
                <w:color w:val="auto"/>
                <w:sz w:val="20"/>
                <w:szCs w:val="20"/>
              </w:rPr>
              <w:t xml:space="preserve"> z </w:t>
            </w:r>
            <w:r w:rsidRPr="006322FC">
              <w:rPr>
                <w:rFonts w:ascii="Arial" w:hAnsi="Arial" w:cs="Arial"/>
                <w:color w:val="auto"/>
                <w:sz w:val="20"/>
                <w:szCs w:val="20"/>
              </w:rPr>
              <w:t>materiałów drewnopochodnych</w:t>
            </w:r>
          </w:p>
        </w:tc>
        <w:tc>
          <w:tcPr>
            <w:tcW w:w="1494" w:type="pct"/>
            <w:shd w:val="clear" w:color="auto" w:fill="auto"/>
          </w:tcPr>
          <w:p w:rsidR="008900F9" w:rsidRPr="00DB0BBB" w:rsidRDefault="00E301F8" w:rsidP="00683FE6">
            <w:pPr>
              <w:pStyle w:val="Akapitzlist"/>
              <w:numPr>
                <w:ilvl w:val="0"/>
                <w:numId w:val="157"/>
              </w:numPr>
              <w:rPr>
                <w:rFonts w:ascii="Arial" w:hAnsi="Arial" w:cs="Arial"/>
                <w:color w:val="auto"/>
                <w:sz w:val="20"/>
                <w:szCs w:val="20"/>
              </w:rPr>
            </w:pPr>
            <w:r w:rsidRPr="00DB0BBB">
              <w:rPr>
                <w:rFonts w:ascii="Arial" w:hAnsi="Arial" w:cs="Arial"/>
                <w:color w:val="auto"/>
                <w:sz w:val="20"/>
                <w:szCs w:val="20"/>
              </w:rPr>
              <w:t xml:space="preserve">dobierać technologię wytwarzania wyrobów </w:t>
            </w:r>
          </w:p>
          <w:p w:rsidR="00E301F8" w:rsidRPr="00DB0BBB" w:rsidRDefault="00E301F8" w:rsidP="008900F9">
            <w:pPr>
              <w:pStyle w:val="Akapitzlist"/>
              <w:ind w:left="403"/>
              <w:rPr>
                <w:rFonts w:ascii="Arial" w:hAnsi="Arial" w:cs="Arial"/>
                <w:color w:val="auto"/>
                <w:sz w:val="20"/>
                <w:szCs w:val="20"/>
              </w:rPr>
            </w:pPr>
            <w:r w:rsidRPr="00DB0BBB">
              <w:rPr>
                <w:rFonts w:ascii="Arial" w:hAnsi="Arial" w:cs="Arial"/>
                <w:color w:val="auto"/>
                <w:sz w:val="20"/>
                <w:szCs w:val="20"/>
              </w:rPr>
              <w:t xml:space="preserve">z materiałów drewnopochodnych </w:t>
            </w:r>
          </w:p>
          <w:p w:rsidR="00E301F8" w:rsidRPr="00DB0BBB" w:rsidRDefault="00E301F8" w:rsidP="008900F9">
            <w:pPr>
              <w:pStyle w:val="Akapitzlist"/>
              <w:ind w:left="403"/>
              <w:rPr>
                <w:rFonts w:ascii="Arial" w:hAnsi="Arial" w:cs="Arial"/>
                <w:color w:val="auto"/>
                <w:sz w:val="20"/>
                <w:szCs w:val="20"/>
              </w:rPr>
            </w:pPr>
            <w:r w:rsidRPr="00DB0BBB">
              <w:rPr>
                <w:rFonts w:ascii="Arial" w:hAnsi="Arial" w:cs="Arial"/>
                <w:color w:val="auto"/>
                <w:sz w:val="20"/>
                <w:szCs w:val="20"/>
              </w:rPr>
              <w:t>w zależności od rodzaju wytwarzanego wyrobu</w:t>
            </w:r>
            <w:r w:rsidR="00DD462F" w:rsidRPr="00DB0BBB">
              <w:rPr>
                <w:rFonts w:ascii="Arial" w:hAnsi="Arial" w:cs="Arial"/>
                <w:color w:val="auto"/>
                <w:sz w:val="20"/>
                <w:szCs w:val="20"/>
              </w:rPr>
              <w:t xml:space="preserve"> i </w:t>
            </w:r>
            <w:r w:rsidRPr="00DB0BBB">
              <w:rPr>
                <w:rFonts w:ascii="Arial" w:hAnsi="Arial" w:cs="Arial"/>
                <w:color w:val="auto"/>
                <w:sz w:val="20"/>
                <w:szCs w:val="20"/>
              </w:rPr>
              <w:t>jego konstrukcji</w:t>
            </w:r>
          </w:p>
          <w:p w:rsidR="008900F9" w:rsidRPr="00DB0BBB" w:rsidRDefault="00E301F8" w:rsidP="00683FE6">
            <w:pPr>
              <w:pStyle w:val="Akapitzlist"/>
              <w:numPr>
                <w:ilvl w:val="0"/>
                <w:numId w:val="167"/>
              </w:numPr>
              <w:ind w:left="403"/>
              <w:rPr>
                <w:rFonts w:ascii="Arial" w:hAnsi="Arial" w:cs="Arial"/>
                <w:color w:val="auto"/>
                <w:sz w:val="20"/>
                <w:szCs w:val="20"/>
              </w:rPr>
            </w:pPr>
            <w:r w:rsidRPr="00DB0BBB">
              <w:rPr>
                <w:rFonts w:ascii="Arial" w:hAnsi="Arial" w:cs="Arial"/>
                <w:color w:val="auto"/>
                <w:sz w:val="20"/>
                <w:szCs w:val="20"/>
              </w:rPr>
              <w:t xml:space="preserve">ustalać technologię wytwarzania wyrobów </w:t>
            </w:r>
          </w:p>
          <w:p w:rsidR="00E301F8" w:rsidRPr="00DB0BBB" w:rsidRDefault="00E301F8" w:rsidP="008900F9">
            <w:pPr>
              <w:pStyle w:val="Akapitzlist"/>
              <w:ind w:left="0"/>
              <w:rPr>
                <w:rFonts w:ascii="Arial" w:hAnsi="Arial" w:cs="Arial"/>
                <w:color w:val="auto"/>
                <w:sz w:val="20"/>
                <w:szCs w:val="20"/>
              </w:rPr>
            </w:pPr>
            <w:r w:rsidRPr="00DB0BBB">
              <w:rPr>
                <w:rFonts w:ascii="Arial" w:hAnsi="Arial" w:cs="Arial"/>
                <w:color w:val="auto"/>
                <w:sz w:val="20"/>
                <w:szCs w:val="20"/>
              </w:rPr>
              <w:lastRenderedPageBreak/>
              <w:t>w zależności od użytych materiałów</w:t>
            </w: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743"/>
        </w:trPr>
        <w:tc>
          <w:tcPr>
            <w:tcW w:w="725"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lastRenderedPageBreak/>
              <w:t>IV. Połączenia stolarskie.</w:t>
            </w:r>
          </w:p>
        </w:tc>
        <w:tc>
          <w:tcPr>
            <w:tcW w:w="706"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1.Wykonywanie elementów konstrukcyjnych</w:t>
            </w:r>
            <w:r w:rsidR="00DD462F">
              <w:rPr>
                <w:rFonts w:ascii="Arial" w:eastAsia="Arial" w:hAnsi="Arial" w:cs="Arial"/>
                <w:color w:val="auto"/>
                <w:sz w:val="20"/>
                <w:szCs w:val="20"/>
              </w:rPr>
              <w:t xml:space="preserve"> i </w:t>
            </w:r>
            <w:r>
              <w:rPr>
                <w:rFonts w:ascii="Arial" w:eastAsia="Arial" w:hAnsi="Arial" w:cs="Arial"/>
                <w:color w:val="auto"/>
                <w:sz w:val="20"/>
                <w:szCs w:val="20"/>
              </w:rPr>
              <w:t>ich połączeń.</w:t>
            </w:r>
          </w:p>
        </w:tc>
        <w:tc>
          <w:tcPr>
            <w:tcW w:w="280" w:type="pct"/>
            <w:vMerge/>
            <w:shd w:val="clear" w:color="auto" w:fill="auto"/>
          </w:tcPr>
          <w:p w:rsidR="00E301F8" w:rsidRPr="001B5038" w:rsidRDefault="00E301F8" w:rsidP="008900F9">
            <w:pPr>
              <w:rPr>
                <w:rFonts w:ascii="Arial" w:hAnsi="Arial" w:cs="Arial"/>
                <w:color w:val="auto"/>
                <w:sz w:val="20"/>
                <w:szCs w:val="20"/>
              </w:rPr>
            </w:pPr>
          </w:p>
        </w:tc>
        <w:tc>
          <w:tcPr>
            <w:tcW w:w="1409" w:type="pct"/>
            <w:shd w:val="clear" w:color="auto" w:fill="auto"/>
          </w:tcPr>
          <w:p w:rsidR="008900F9" w:rsidRDefault="00E301F8" w:rsidP="00683FE6">
            <w:pPr>
              <w:pStyle w:val="Akapitzlist"/>
              <w:numPr>
                <w:ilvl w:val="0"/>
                <w:numId w:val="169"/>
              </w:numPr>
              <w:ind w:left="408"/>
              <w:rPr>
                <w:rFonts w:ascii="Arial" w:hAnsi="Arial" w:cs="Arial"/>
                <w:color w:val="auto"/>
                <w:sz w:val="20"/>
                <w:szCs w:val="20"/>
              </w:rPr>
            </w:pPr>
            <w:r>
              <w:rPr>
                <w:rFonts w:ascii="Arial" w:hAnsi="Arial" w:cs="Arial"/>
                <w:color w:val="auto"/>
                <w:sz w:val="20"/>
                <w:szCs w:val="20"/>
              </w:rPr>
              <w:t>wykonywać</w:t>
            </w:r>
            <w:r w:rsidRPr="001F7609">
              <w:rPr>
                <w:rFonts w:ascii="Arial" w:hAnsi="Arial" w:cs="Arial"/>
                <w:color w:val="auto"/>
                <w:sz w:val="20"/>
                <w:szCs w:val="20"/>
              </w:rPr>
              <w:t xml:space="preserve"> elementy konstrukcyjne oraz ich połączenia:</w:t>
            </w:r>
          </w:p>
          <w:p w:rsidR="008900F9" w:rsidRDefault="00E301F8" w:rsidP="00683FE6">
            <w:pPr>
              <w:pStyle w:val="Akapitzlist"/>
              <w:numPr>
                <w:ilvl w:val="0"/>
                <w:numId w:val="169"/>
              </w:numPr>
              <w:ind w:left="408"/>
              <w:rPr>
                <w:rFonts w:ascii="Arial" w:hAnsi="Arial" w:cs="Arial"/>
                <w:color w:val="auto"/>
                <w:sz w:val="20"/>
                <w:szCs w:val="20"/>
              </w:rPr>
            </w:pPr>
            <w:r w:rsidRPr="00A24912">
              <w:rPr>
                <w:rFonts w:ascii="Arial" w:hAnsi="Arial" w:cs="Arial"/>
                <w:color w:val="auto"/>
                <w:sz w:val="20"/>
                <w:szCs w:val="20"/>
              </w:rPr>
              <w:t>wykonywać elementy konstrukcyjne zgodnie</w:t>
            </w:r>
            <w:r w:rsidR="009842C9">
              <w:rPr>
                <w:rFonts w:ascii="Arial" w:hAnsi="Arial" w:cs="Arial"/>
                <w:color w:val="auto"/>
                <w:sz w:val="20"/>
                <w:szCs w:val="20"/>
              </w:rPr>
              <w:t xml:space="preserve"> z </w:t>
            </w:r>
            <w:r w:rsidRPr="00A24912">
              <w:rPr>
                <w:rFonts w:ascii="Arial" w:hAnsi="Arial" w:cs="Arial"/>
                <w:color w:val="auto"/>
                <w:sz w:val="20"/>
                <w:szCs w:val="20"/>
              </w:rPr>
              <w:t>dokumentacja techniczną</w:t>
            </w:r>
          </w:p>
          <w:p w:rsidR="008900F9" w:rsidRDefault="00E301F8" w:rsidP="00683FE6">
            <w:pPr>
              <w:pStyle w:val="Akapitzlist"/>
              <w:numPr>
                <w:ilvl w:val="0"/>
                <w:numId w:val="169"/>
              </w:numPr>
              <w:ind w:left="408"/>
              <w:rPr>
                <w:rFonts w:ascii="Arial" w:hAnsi="Arial" w:cs="Arial"/>
                <w:color w:val="auto"/>
                <w:sz w:val="20"/>
                <w:szCs w:val="20"/>
              </w:rPr>
            </w:pPr>
            <w:r>
              <w:rPr>
                <w:rFonts w:ascii="Arial" w:hAnsi="Arial" w:cs="Arial"/>
                <w:color w:val="auto"/>
                <w:sz w:val="20"/>
                <w:szCs w:val="20"/>
              </w:rPr>
              <w:t>stosować</w:t>
            </w:r>
            <w:r w:rsidRPr="001F7609">
              <w:rPr>
                <w:rFonts w:ascii="Arial" w:hAnsi="Arial" w:cs="Arial"/>
                <w:color w:val="auto"/>
                <w:sz w:val="20"/>
                <w:szCs w:val="20"/>
              </w:rPr>
              <w:t xml:space="preserve"> połączenia</w:t>
            </w:r>
            <w:r w:rsidR="001979D6">
              <w:rPr>
                <w:rFonts w:ascii="Arial" w:hAnsi="Arial" w:cs="Arial"/>
                <w:color w:val="auto"/>
                <w:sz w:val="20"/>
                <w:szCs w:val="20"/>
              </w:rPr>
              <w:t xml:space="preserve"> do </w:t>
            </w:r>
            <w:r w:rsidRPr="001F7609">
              <w:rPr>
                <w:rFonts w:ascii="Arial" w:hAnsi="Arial" w:cs="Arial"/>
                <w:color w:val="auto"/>
                <w:sz w:val="20"/>
                <w:szCs w:val="20"/>
              </w:rPr>
              <w:t>wybranych konstrukcji</w:t>
            </w:r>
          </w:p>
          <w:p w:rsidR="008900F9" w:rsidRDefault="00E301F8" w:rsidP="00683FE6">
            <w:pPr>
              <w:pStyle w:val="Akapitzlist"/>
              <w:numPr>
                <w:ilvl w:val="0"/>
                <w:numId w:val="169"/>
              </w:numPr>
              <w:ind w:left="408"/>
              <w:rPr>
                <w:rFonts w:ascii="Arial" w:hAnsi="Arial" w:cs="Arial"/>
                <w:color w:val="auto"/>
                <w:sz w:val="20"/>
                <w:szCs w:val="20"/>
              </w:rPr>
            </w:pPr>
            <w:r w:rsidRPr="001F7609">
              <w:rPr>
                <w:rFonts w:ascii="Arial" w:hAnsi="Arial" w:cs="Arial"/>
                <w:color w:val="auto"/>
                <w:sz w:val="20"/>
                <w:szCs w:val="20"/>
              </w:rPr>
              <w:t>łączy</w:t>
            </w:r>
            <w:r>
              <w:rPr>
                <w:rFonts w:ascii="Arial" w:hAnsi="Arial" w:cs="Arial"/>
                <w:color w:val="auto"/>
                <w:sz w:val="20"/>
                <w:szCs w:val="20"/>
              </w:rPr>
              <w:t>ć</w:t>
            </w:r>
            <w:r w:rsidRPr="001F7609">
              <w:rPr>
                <w:rFonts w:ascii="Arial" w:hAnsi="Arial" w:cs="Arial"/>
                <w:color w:val="auto"/>
                <w:sz w:val="20"/>
                <w:szCs w:val="20"/>
              </w:rPr>
              <w:t xml:space="preserve"> elementy konstrukcji zgodnie </w:t>
            </w:r>
          </w:p>
          <w:p w:rsidR="00E301F8" w:rsidRPr="00166F3D" w:rsidRDefault="00E301F8" w:rsidP="008900F9">
            <w:pPr>
              <w:pStyle w:val="Akapitzlist"/>
              <w:ind w:left="408"/>
              <w:rPr>
                <w:rFonts w:ascii="Arial" w:hAnsi="Arial" w:cs="Arial"/>
                <w:color w:val="auto"/>
                <w:sz w:val="20"/>
                <w:szCs w:val="20"/>
              </w:rPr>
            </w:pPr>
            <w:r w:rsidRPr="001F7609">
              <w:rPr>
                <w:rFonts w:ascii="Arial" w:hAnsi="Arial" w:cs="Arial"/>
                <w:color w:val="auto"/>
                <w:sz w:val="20"/>
                <w:szCs w:val="20"/>
              </w:rPr>
              <w:t>z dokumentacją techniczną</w:t>
            </w:r>
          </w:p>
        </w:tc>
        <w:tc>
          <w:tcPr>
            <w:tcW w:w="1494" w:type="pct"/>
            <w:shd w:val="clear" w:color="auto" w:fill="auto"/>
          </w:tcPr>
          <w:p w:rsidR="008900F9" w:rsidRPr="00DB0BBB" w:rsidRDefault="00E301F8" w:rsidP="00683FE6">
            <w:pPr>
              <w:pStyle w:val="Akapitzlist"/>
              <w:numPr>
                <w:ilvl w:val="0"/>
                <w:numId w:val="170"/>
              </w:numPr>
              <w:ind w:left="403"/>
              <w:rPr>
                <w:rFonts w:ascii="Arial" w:hAnsi="Arial" w:cs="Arial"/>
                <w:color w:val="auto"/>
                <w:sz w:val="20"/>
                <w:szCs w:val="20"/>
              </w:rPr>
            </w:pPr>
            <w:r w:rsidRPr="00DB0BBB">
              <w:rPr>
                <w:rFonts w:ascii="Arial" w:hAnsi="Arial" w:cs="Arial"/>
                <w:color w:val="auto"/>
                <w:sz w:val="20"/>
                <w:szCs w:val="20"/>
              </w:rPr>
              <w:t>dobierać materiały</w:t>
            </w:r>
          </w:p>
          <w:p w:rsidR="008900F9" w:rsidRPr="00DB0BBB" w:rsidRDefault="00E301F8" w:rsidP="00683FE6">
            <w:pPr>
              <w:pStyle w:val="Akapitzlist"/>
              <w:numPr>
                <w:ilvl w:val="0"/>
                <w:numId w:val="170"/>
              </w:numPr>
              <w:ind w:left="403"/>
              <w:rPr>
                <w:rFonts w:ascii="Arial" w:hAnsi="Arial" w:cs="Arial"/>
                <w:color w:val="auto"/>
                <w:sz w:val="20"/>
                <w:szCs w:val="20"/>
              </w:rPr>
            </w:pPr>
            <w:r w:rsidRPr="00DB0BBB">
              <w:rPr>
                <w:rFonts w:ascii="Arial" w:hAnsi="Arial" w:cs="Arial"/>
                <w:color w:val="auto"/>
                <w:sz w:val="20"/>
                <w:szCs w:val="20"/>
              </w:rPr>
              <w:t>dobierać narzędzia</w:t>
            </w:r>
            <w:r w:rsidR="00DD462F" w:rsidRPr="00DB0BBB">
              <w:rPr>
                <w:rFonts w:ascii="Arial" w:hAnsi="Arial" w:cs="Arial"/>
                <w:color w:val="auto"/>
                <w:sz w:val="20"/>
                <w:szCs w:val="20"/>
              </w:rPr>
              <w:t xml:space="preserve"> i </w:t>
            </w:r>
            <w:r w:rsidRPr="00DB0BBB">
              <w:rPr>
                <w:rFonts w:ascii="Arial" w:hAnsi="Arial" w:cs="Arial"/>
                <w:color w:val="auto"/>
                <w:sz w:val="20"/>
                <w:szCs w:val="20"/>
              </w:rPr>
              <w:t>urządzenia</w:t>
            </w:r>
          </w:p>
          <w:p w:rsidR="008900F9" w:rsidRPr="00DB0BBB" w:rsidRDefault="00E301F8" w:rsidP="00683FE6">
            <w:pPr>
              <w:pStyle w:val="Akapitzlist"/>
              <w:numPr>
                <w:ilvl w:val="0"/>
                <w:numId w:val="170"/>
              </w:numPr>
              <w:ind w:left="403"/>
              <w:rPr>
                <w:rFonts w:ascii="Arial" w:hAnsi="Arial" w:cs="Arial"/>
                <w:color w:val="auto"/>
                <w:sz w:val="20"/>
                <w:szCs w:val="20"/>
              </w:rPr>
            </w:pPr>
            <w:r w:rsidRPr="00DB0BBB">
              <w:rPr>
                <w:rFonts w:ascii="Arial" w:hAnsi="Arial" w:cs="Arial"/>
                <w:color w:val="auto"/>
                <w:sz w:val="20"/>
                <w:szCs w:val="20"/>
              </w:rPr>
              <w:t>wykonywać obróbkę elementów konstrukcji wyrobów stolarskich</w:t>
            </w:r>
          </w:p>
          <w:p w:rsidR="008900F9" w:rsidRPr="00DB0BBB" w:rsidRDefault="00E301F8" w:rsidP="00683FE6">
            <w:pPr>
              <w:pStyle w:val="Akapitzlist"/>
              <w:numPr>
                <w:ilvl w:val="0"/>
                <w:numId w:val="170"/>
              </w:numPr>
              <w:ind w:left="403"/>
              <w:rPr>
                <w:rFonts w:ascii="Arial" w:hAnsi="Arial" w:cs="Arial"/>
                <w:color w:val="auto"/>
                <w:sz w:val="20"/>
                <w:szCs w:val="20"/>
              </w:rPr>
            </w:pPr>
            <w:r w:rsidRPr="00DB0BBB">
              <w:rPr>
                <w:rFonts w:ascii="Arial" w:hAnsi="Arial" w:cs="Arial"/>
                <w:color w:val="auto"/>
                <w:sz w:val="20"/>
                <w:szCs w:val="20"/>
              </w:rPr>
              <w:t>dobierać sposób montażu wyrobów stolarskich</w:t>
            </w:r>
          </w:p>
          <w:p w:rsidR="008900F9" w:rsidRPr="00DB0BBB" w:rsidRDefault="00E301F8" w:rsidP="00683FE6">
            <w:pPr>
              <w:pStyle w:val="Akapitzlist"/>
              <w:numPr>
                <w:ilvl w:val="0"/>
                <w:numId w:val="170"/>
              </w:numPr>
              <w:ind w:left="403"/>
              <w:rPr>
                <w:rFonts w:ascii="Arial" w:hAnsi="Arial" w:cs="Arial"/>
                <w:color w:val="auto"/>
                <w:sz w:val="20"/>
                <w:szCs w:val="20"/>
              </w:rPr>
            </w:pPr>
            <w:r w:rsidRPr="00DB0BBB">
              <w:rPr>
                <w:rFonts w:ascii="Arial" w:hAnsi="Arial" w:cs="Arial"/>
                <w:color w:val="auto"/>
                <w:sz w:val="20"/>
                <w:szCs w:val="20"/>
              </w:rPr>
              <w:t>montować elementy konstrukcji</w:t>
            </w:r>
          </w:p>
          <w:p w:rsidR="008900F9" w:rsidRPr="00DB0BBB" w:rsidRDefault="00E301F8" w:rsidP="00683FE6">
            <w:pPr>
              <w:pStyle w:val="Akapitzlist"/>
              <w:numPr>
                <w:ilvl w:val="0"/>
                <w:numId w:val="167"/>
              </w:numPr>
              <w:ind w:left="403"/>
              <w:rPr>
                <w:rFonts w:ascii="Arial" w:hAnsi="Arial" w:cs="Arial"/>
                <w:color w:val="auto"/>
                <w:sz w:val="20"/>
                <w:szCs w:val="20"/>
              </w:rPr>
            </w:pPr>
            <w:r w:rsidRPr="00DB0BBB">
              <w:rPr>
                <w:rFonts w:ascii="Arial" w:hAnsi="Arial" w:cs="Arial"/>
                <w:color w:val="auto"/>
                <w:sz w:val="20"/>
                <w:szCs w:val="20"/>
              </w:rPr>
              <w:t xml:space="preserve">charakteryzować połączenia stosowane </w:t>
            </w:r>
          </w:p>
          <w:p w:rsidR="008900F9" w:rsidRPr="00DB0BBB" w:rsidRDefault="00E301F8" w:rsidP="00DB0BBB">
            <w:pPr>
              <w:pStyle w:val="Akapitzlist"/>
              <w:ind w:left="403"/>
              <w:rPr>
                <w:rFonts w:ascii="Arial" w:hAnsi="Arial" w:cs="Arial"/>
                <w:color w:val="auto"/>
                <w:sz w:val="20"/>
                <w:szCs w:val="20"/>
              </w:rPr>
            </w:pPr>
            <w:r w:rsidRPr="00DB0BBB">
              <w:rPr>
                <w:rFonts w:ascii="Arial" w:hAnsi="Arial" w:cs="Arial"/>
                <w:color w:val="auto"/>
                <w:sz w:val="20"/>
                <w:szCs w:val="20"/>
              </w:rPr>
              <w:t>w wyrobach stolarskich</w:t>
            </w: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2626"/>
        </w:trPr>
        <w:tc>
          <w:tcPr>
            <w:tcW w:w="725"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706"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2.Kontrola jakości połączeń stolarskich.</w:t>
            </w:r>
          </w:p>
        </w:tc>
        <w:tc>
          <w:tcPr>
            <w:tcW w:w="280" w:type="pct"/>
            <w:vMerge/>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09" w:type="pct"/>
            <w:shd w:val="clear" w:color="auto" w:fill="auto"/>
          </w:tcPr>
          <w:p w:rsidR="008900F9" w:rsidRDefault="00E301F8" w:rsidP="00683FE6">
            <w:pPr>
              <w:pStyle w:val="Akapitzlist"/>
              <w:numPr>
                <w:ilvl w:val="0"/>
                <w:numId w:val="171"/>
              </w:numPr>
              <w:ind w:left="408"/>
              <w:rPr>
                <w:rFonts w:ascii="Arial" w:hAnsi="Arial" w:cs="Arial"/>
                <w:color w:val="auto"/>
                <w:sz w:val="20"/>
                <w:szCs w:val="20"/>
              </w:rPr>
            </w:pPr>
            <w:r w:rsidRPr="00B42008">
              <w:rPr>
                <w:rFonts w:ascii="Arial" w:hAnsi="Arial" w:cs="Arial"/>
                <w:color w:val="auto"/>
                <w:sz w:val="20"/>
                <w:szCs w:val="20"/>
              </w:rPr>
              <w:t>ocenia</w:t>
            </w:r>
            <w:r>
              <w:rPr>
                <w:rFonts w:ascii="Arial" w:hAnsi="Arial" w:cs="Arial"/>
                <w:color w:val="auto"/>
                <w:sz w:val="20"/>
                <w:szCs w:val="20"/>
              </w:rPr>
              <w:t>ć</w:t>
            </w:r>
            <w:r w:rsidRPr="00B42008">
              <w:rPr>
                <w:rFonts w:ascii="Arial" w:hAnsi="Arial" w:cs="Arial"/>
                <w:color w:val="auto"/>
                <w:sz w:val="20"/>
                <w:szCs w:val="20"/>
              </w:rPr>
              <w:t xml:space="preserve"> jakość wykonania </w:t>
            </w:r>
            <w:r>
              <w:rPr>
                <w:rFonts w:ascii="Arial" w:hAnsi="Arial" w:cs="Arial"/>
                <w:color w:val="auto"/>
                <w:sz w:val="20"/>
                <w:szCs w:val="20"/>
              </w:rPr>
              <w:t xml:space="preserve">połączeń stolarskich </w:t>
            </w:r>
            <w:r w:rsidRPr="00B42008">
              <w:rPr>
                <w:rFonts w:ascii="Arial" w:hAnsi="Arial" w:cs="Arial"/>
                <w:color w:val="auto"/>
                <w:sz w:val="20"/>
                <w:szCs w:val="20"/>
              </w:rPr>
              <w:t xml:space="preserve">wyrobów </w:t>
            </w:r>
          </w:p>
          <w:p w:rsidR="00E301F8" w:rsidRPr="00B42008" w:rsidRDefault="00E301F8" w:rsidP="008900F9">
            <w:pPr>
              <w:pStyle w:val="Akapitzlist"/>
              <w:ind w:left="408"/>
              <w:rPr>
                <w:rFonts w:ascii="Arial" w:hAnsi="Arial" w:cs="Arial"/>
                <w:color w:val="auto"/>
                <w:sz w:val="20"/>
                <w:szCs w:val="20"/>
              </w:rPr>
            </w:pPr>
            <w:r w:rsidRPr="00B42008">
              <w:rPr>
                <w:rFonts w:ascii="Arial" w:hAnsi="Arial" w:cs="Arial"/>
                <w:color w:val="auto"/>
                <w:sz w:val="20"/>
                <w:szCs w:val="20"/>
              </w:rPr>
              <w:t>z drewna</w:t>
            </w:r>
            <w:r w:rsidR="00DD462F">
              <w:rPr>
                <w:rFonts w:ascii="Arial" w:hAnsi="Arial" w:cs="Arial"/>
                <w:color w:val="auto"/>
                <w:sz w:val="20"/>
                <w:szCs w:val="20"/>
              </w:rPr>
              <w:t xml:space="preserve"> i </w:t>
            </w:r>
            <w:r w:rsidRPr="00B42008">
              <w:rPr>
                <w:rFonts w:ascii="Arial" w:hAnsi="Arial" w:cs="Arial"/>
                <w:color w:val="auto"/>
                <w:sz w:val="20"/>
                <w:szCs w:val="20"/>
              </w:rPr>
              <w:t>materiałów drewnopochodnych:</w:t>
            </w:r>
          </w:p>
          <w:p w:rsidR="008900F9" w:rsidRDefault="00E301F8" w:rsidP="00683FE6">
            <w:pPr>
              <w:pStyle w:val="Akapitzlist"/>
              <w:numPr>
                <w:ilvl w:val="0"/>
                <w:numId w:val="171"/>
              </w:numPr>
              <w:ind w:left="408"/>
              <w:rPr>
                <w:rFonts w:ascii="Arial" w:hAnsi="Arial" w:cs="Arial"/>
                <w:color w:val="auto"/>
                <w:sz w:val="20"/>
                <w:szCs w:val="20"/>
              </w:rPr>
            </w:pPr>
            <w:r w:rsidRPr="00B42008">
              <w:rPr>
                <w:rFonts w:ascii="Arial" w:hAnsi="Arial" w:cs="Arial"/>
                <w:color w:val="auto"/>
                <w:sz w:val="20"/>
                <w:szCs w:val="20"/>
              </w:rPr>
              <w:t>rozróżnia</w:t>
            </w:r>
            <w:r>
              <w:rPr>
                <w:rFonts w:ascii="Arial" w:hAnsi="Arial" w:cs="Arial"/>
                <w:color w:val="auto"/>
                <w:sz w:val="20"/>
                <w:szCs w:val="20"/>
              </w:rPr>
              <w:t>ć</w:t>
            </w:r>
            <w:r w:rsidRPr="00B42008">
              <w:rPr>
                <w:rFonts w:ascii="Arial" w:hAnsi="Arial" w:cs="Arial"/>
                <w:color w:val="auto"/>
                <w:sz w:val="20"/>
                <w:szCs w:val="20"/>
              </w:rPr>
              <w:t xml:space="preserve"> rodzaje kontroli jakości</w:t>
            </w:r>
          </w:p>
          <w:p w:rsidR="008900F9" w:rsidRDefault="00E301F8" w:rsidP="00683FE6">
            <w:pPr>
              <w:pStyle w:val="Akapitzlist"/>
              <w:numPr>
                <w:ilvl w:val="0"/>
                <w:numId w:val="171"/>
              </w:numPr>
              <w:ind w:left="408"/>
              <w:rPr>
                <w:rFonts w:ascii="Arial" w:hAnsi="Arial" w:cs="Arial"/>
                <w:color w:val="auto"/>
                <w:sz w:val="20"/>
                <w:szCs w:val="20"/>
              </w:rPr>
            </w:pPr>
            <w:r w:rsidRPr="00B42008">
              <w:rPr>
                <w:rFonts w:ascii="Arial" w:hAnsi="Arial" w:cs="Arial"/>
                <w:color w:val="auto"/>
                <w:sz w:val="20"/>
                <w:szCs w:val="20"/>
              </w:rPr>
              <w:t>dobiera</w:t>
            </w:r>
            <w:r>
              <w:rPr>
                <w:rFonts w:ascii="Arial" w:hAnsi="Arial" w:cs="Arial"/>
                <w:color w:val="auto"/>
                <w:sz w:val="20"/>
                <w:szCs w:val="20"/>
              </w:rPr>
              <w:t>ć</w:t>
            </w:r>
            <w:r w:rsidRPr="00B42008">
              <w:rPr>
                <w:rFonts w:ascii="Arial" w:hAnsi="Arial" w:cs="Arial"/>
                <w:color w:val="auto"/>
                <w:sz w:val="20"/>
                <w:szCs w:val="20"/>
              </w:rPr>
              <w:t xml:space="preserve"> metodę kontroli jakości</w:t>
            </w:r>
            <w:r w:rsidR="001979D6">
              <w:rPr>
                <w:rFonts w:ascii="Arial" w:hAnsi="Arial" w:cs="Arial"/>
                <w:color w:val="auto"/>
                <w:sz w:val="20"/>
                <w:szCs w:val="20"/>
              </w:rPr>
              <w:t xml:space="preserve"> do </w:t>
            </w:r>
            <w:r w:rsidRPr="00B42008">
              <w:rPr>
                <w:rFonts w:ascii="Arial" w:hAnsi="Arial" w:cs="Arial"/>
                <w:color w:val="auto"/>
                <w:sz w:val="20"/>
                <w:szCs w:val="20"/>
              </w:rPr>
              <w:t>rodzaju wykonanej pracy</w:t>
            </w:r>
          </w:p>
        </w:tc>
        <w:tc>
          <w:tcPr>
            <w:tcW w:w="1494" w:type="pct"/>
            <w:shd w:val="clear" w:color="auto" w:fill="auto"/>
          </w:tcPr>
          <w:p w:rsidR="008900F9" w:rsidRDefault="00E301F8" w:rsidP="00683FE6">
            <w:pPr>
              <w:pStyle w:val="Akapitzlist"/>
              <w:numPr>
                <w:ilvl w:val="0"/>
                <w:numId w:val="172"/>
              </w:numPr>
              <w:ind w:left="478"/>
              <w:rPr>
                <w:rFonts w:ascii="Arial" w:hAnsi="Arial" w:cs="Arial"/>
                <w:color w:val="auto"/>
                <w:sz w:val="20"/>
                <w:szCs w:val="20"/>
              </w:rPr>
            </w:pPr>
            <w:r w:rsidRPr="00237A7B">
              <w:rPr>
                <w:rFonts w:ascii="Arial" w:hAnsi="Arial" w:cs="Arial"/>
                <w:color w:val="auto"/>
                <w:sz w:val="20"/>
                <w:szCs w:val="20"/>
              </w:rPr>
              <w:t>rozróżnia</w:t>
            </w:r>
            <w:r>
              <w:rPr>
                <w:rFonts w:ascii="Arial" w:hAnsi="Arial" w:cs="Arial"/>
                <w:color w:val="auto"/>
                <w:sz w:val="20"/>
                <w:szCs w:val="20"/>
              </w:rPr>
              <w:t>ć</w:t>
            </w:r>
            <w:r w:rsidRPr="00237A7B">
              <w:rPr>
                <w:rFonts w:ascii="Arial" w:hAnsi="Arial" w:cs="Arial"/>
                <w:color w:val="auto"/>
                <w:sz w:val="20"/>
                <w:szCs w:val="20"/>
              </w:rPr>
              <w:t xml:space="preserve"> narzędzia, przyrządy</w:t>
            </w:r>
            <w:r w:rsidR="00DD462F">
              <w:rPr>
                <w:rFonts w:ascii="Arial" w:hAnsi="Arial" w:cs="Arial"/>
                <w:color w:val="auto"/>
                <w:sz w:val="20"/>
                <w:szCs w:val="20"/>
              </w:rPr>
              <w:t xml:space="preserve"> i </w:t>
            </w:r>
            <w:r w:rsidRPr="00237A7B">
              <w:rPr>
                <w:rFonts w:ascii="Arial" w:hAnsi="Arial" w:cs="Arial"/>
                <w:color w:val="auto"/>
                <w:sz w:val="20"/>
                <w:szCs w:val="20"/>
              </w:rPr>
              <w:t>metody pomiarowe</w:t>
            </w:r>
          </w:p>
          <w:p w:rsidR="008900F9" w:rsidRDefault="00E301F8" w:rsidP="00683FE6">
            <w:pPr>
              <w:pStyle w:val="Akapitzlist"/>
              <w:numPr>
                <w:ilvl w:val="0"/>
                <w:numId w:val="172"/>
              </w:numPr>
              <w:ind w:left="478"/>
              <w:rPr>
                <w:rFonts w:ascii="Arial" w:hAnsi="Arial" w:cs="Arial"/>
                <w:color w:val="auto"/>
                <w:sz w:val="20"/>
                <w:szCs w:val="20"/>
              </w:rPr>
            </w:pPr>
            <w:r w:rsidRPr="00237A7B">
              <w:rPr>
                <w:rFonts w:ascii="Arial" w:hAnsi="Arial" w:cs="Arial"/>
                <w:color w:val="auto"/>
                <w:sz w:val="20"/>
                <w:szCs w:val="20"/>
              </w:rPr>
              <w:t>omawia</w:t>
            </w:r>
            <w:r>
              <w:rPr>
                <w:rFonts w:ascii="Arial" w:hAnsi="Arial" w:cs="Arial"/>
                <w:color w:val="auto"/>
                <w:sz w:val="20"/>
                <w:szCs w:val="20"/>
              </w:rPr>
              <w:t>ć</w:t>
            </w:r>
            <w:r w:rsidRPr="00237A7B">
              <w:rPr>
                <w:rFonts w:ascii="Arial" w:hAnsi="Arial" w:cs="Arial"/>
                <w:color w:val="auto"/>
                <w:sz w:val="20"/>
                <w:szCs w:val="20"/>
              </w:rPr>
              <w:t xml:space="preserve"> szczegółowe zasady wykonywania pomiarów</w:t>
            </w:r>
          </w:p>
          <w:p w:rsidR="008900F9" w:rsidRDefault="00E301F8" w:rsidP="00683FE6">
            <w:pPr>
              <w:pStyle w:val="Akapitzlist"/>
              <w:numPr>
                <w:ilvl w:val="0"/>
                <w:numId w:val="172"/>
              </w:numPr>
              <w:ind w:left="478"/>
              <w:rPr>
                <w:rFonts w:ascii="Arial" w:hAnsi="Arial" w:cs="Arial"/>
                <w:color w:val="auto"/>
                <w:sz w:val="20"/>
                <w:szCs w:val="20"/>
              </w:rPr>
            </w:pPr>
            <w:r w:rsidRPr="00237A7B">
              <w:rPr>
                <w:rFonts w:ascii="Arial" w:hAnsi="Arial" w:cs="Arial"/>
                <w:color w:val="auto"/>
                <w:sz w:val="20"/>
                <w:szCs w:val="20"/>
              </w:rPr>
              <w:t>mierzy</w:t>
            </w:r>
            <w:r>
              <w:rPr>
                <w:rFonts w:ascii="Arial" w:hAnsi="Arial" w:cs="Arial"/>
                <w:color w:val="auto"/>
                <w:sz w:val="20"/>
                <w:szCs w:val="20"/>
              </w:rPr>
              <w:t>ć</w:t>
            </w:r>
            <w:r w:rsidRPr="00237A7B">
              <w:rPr>
                <w:rFonts w:ascii="Arial" w:hAnsi="Arial" w:cs="Arial"/>
                <w:color w:val="auto"/>
                <w:sz w:val="20"/>
                <w:szCs w:val="20"/>
              </w:rPr>
              <w:t xml:space="preserve"> dokładność wykonania wyrobów stolarskich</w:t>
            </w:r>
          </w:p>
          <w:p w:rsidR="008900F9" w:rsidRDefault="00E301F8" w:rsidP="00683FE6">
            <w:pPr>
              <w:pStyle w:val="Akapitzlist"/>
              <w:numPr>
                <w:ilvl w:val="0"/>
                <w:numId w:val="172"/>
              </w:numPr>
              <w:ind w:left="478"/>
              <w:rPr>
                <w:rFonts w:ascii="Arial" w:hAnsi="Arial" w:cs="Arial"/>
                <w:color w:val="auto"/>
                <w:sz w:val="20"/>
                <w:szCs w:val="20"/>
              </w:rPr>
            </w:pPr>
            <w:r>
              <w:rPr>
                <w:rFonts w:ascii="Arial" w:hAnsi="Arial" w:cs="Arial"/>
                <w:color w:val="auto"/>
                <w:sz w:val="20"/>
                <w:szCs w:val="20"/>
              </w:rPr>
              <w:t>rozpoznawać</w:t>
            </w:r>
            <w:r w:rsidRPr="00237A7B">
              <w:rPr>
                <w:rFonts w:ascii="Arial" w:hAnsi="Arial" w:cs="Arial"/>
                <w:color w:val="auto"/>
                <w:sz w:val="20"/>
                <w:szCs w:val="20"/>
              </w:rPr>
              <w:t xml:space="preserve"> błędy kształtu</w:t>
            </w:r>
            <w:r w:rsidR="00DD462F">
              <w:rPr>
                <w:rFonts w:ascii="Arial" w:hAnsi="Arial" w:cs="Arial"/>
                <w:color w:val="auto"/>
                <w:sz w:val="20"/>
                <w:szCs w:val="20"/>
              </w:rPr>
              <w:t xml:space="preserve"> i </w:t>
            </w:r>
            <w:r w:rsidRPr="00237A7B">
              <w:rPr>
                <w:rFonts w:ascii="Arial" w:hAnsi="Arial" w:cs="Arial"/>
                <w:color w:val="auto"/>
                <w:sz w:val="20"/>
                <w:szCs w:val="20"/>
              </w:rPr>
              <w:t xml:space="preserve">położenia </w:t>
            </w:r>
          </w:p>
          <w:p w:rsidR="00E301F8" w:rsidRPr="00237A7B" w:rsidRDefault="00E301F8" w:rsidP="008900F9">
            <w:pPr>
              <w:pStyle w:val="Akapitzlist"/>
              <w:ind w:left="478"/>
              <w:rPr>
                <w:rFonts w:ascii="Arial" w:hAnsi="Arial" w:cs="Arial"/>
                <w:color w:val="auto"/>
                <w:sz w:val="20"/>
                <w:szCs w:val="20"/>
              </w:rPr>
            </w:pPr>
            <w:r w:rsidRPr="00237A7B">
              <w:rPr>
                <w:rFonts w:ascii="Arial" w:hAnsi="Arial" w:cs="Arial"/>
                <w:color w:val="auto"/>
                <w:sz w:val="20"/>
                <w:szCs w:val="20"/>
              </w:rPr>
              <w:t>w wyrobach</w:t>
            </w:r>
            <w:r w:rsidR="009842C9">
              <w:rPr>
                <w:rFonts w:ascii="Arial" w:hAnsi="Arial" w:cs="Arial"/>
                <w:color w:val="auto"/>
                <w:sz w:val="20"/>
                <w:szCs w:val="20"/>
              </w:rPr>
              <w:t xml:space="preserve"> z </w:t>
            </w:r>
            <w:r w:rsidRPr="00237A7B">
              <w:rPr>
                <w:rFonts w:ascii="Arial" w:hAnsi="Arial" w:cs="Arial"/>
                <w:color w:val="auto"/>
                <w:sz w:val="20"/>
                <w:szCs w:val="20"/>
              </w:rPr>
              <w:t>drewna</w:t>
            </w:r>
            <w:r w:rsidR="00DD462F">
              <w:rPr>
                <w:rFonts w:ascii="Arial" w:hAnsi="Arial" w:cs="Arial"/>
                <w:color w:val="auto"/>
                <w:sz w:val="20"/>
                <w:szCs w:val="20"/>
              </w:rPr>
              <w:t xml:space="preserve"> i </w:t>
            </w:r>
            <w:r w:rsidRPr="00237A7B">
              <w:rPr>
                <w:rFonts w:ascii="Arial" w:hAnsi="Arial" w:cs="Arial"/>
                <w:color w:val="auto"/>
                <w:sz w:val="20"/>
                <w:szCs w:val="20"/>
              </w:rPr>
              <w:t>materiałów drewnopochodnych</w:t>
            </w:r>
          </w:p>
          <w:p w:rsidR="008900F9" w:rsidRDefault="00E301F8" w:rsidP="00683FE6">
            <w:pPr>
              <w:pStyle w:val="Akapitzlist"/>
              <w:numPr>
                <w:ilvl w:val="0"/>
                <w:numId w:val="172"/>
              </w:numPr>
              <w:ind w:left="478"/>
              <w:rPr>
                <w:rFonts w:ascii="Arial" w:hAnsi="Arial" w:cs="Arial"/>
                <w:color w:val="auto"/>
                <w:sz w:val="20"/>
                <w:szCs w:val="20"/>
              </w:rPr>
            </w:pPr>
            <w:r>
              <w:rPr>
                <w:rFonts w:ascii="Arial" w:hAnsi="Arial" w:cs="Arial"/>
                <w:color w:val="auto"/>
                <w:sz w:val="20"/>
                <w:szCs w:val="20"/>
              </w:rPr>
              <w:t>analizować</w:t>
            </w:r>
            <w:r w:rsidRPr="00237A7B">
              <w:rPr>
                <w:rFonts w:ascii="Arial" w:hAnsi="Arial" w:cs="Arial"/>
                <w:color w:val="auto"/>
                <w:sz w:val="20"/>
                <w:szCs w:val="20"/>
              </w:rPr>
              <w:t xml:space="preserve"> wyniki pomiarów</w:t>
            </w: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2827"/>
        </w:trPr>
        <w:tc>
          <w:tcPr>
            <w:tcW w:w="725" w:type="pct"/>
            <w:vMerge w:val="restar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V. Obróbka ręczna</w:t>
            </w:r>
            <w:r w:rsidR="00DD462F">
              <w:rPr>
                <w:rFonts w:ascii="Arial" w:eastAsia="Arial" w:hAnsi="Arial" w:cs="Arial"/>
                <w:color w:val="auto"/>
                <w:sz w:val="20"/>
                <w:szCs w:val="20"/>
              </w:rPr>
              <w:t xml:space="preserve"> i </w:t>
            </w:r>
            <w:r>
              <w:rPr>
                <w:rFonts w:ascii="Arial" w:eastAsia="Arial" w:hAnsi="Arial" w:cs="Arial"/>
                <w:color w:val="auto"/>
                <w:sz w:val="20"/>
                <w:szCs w:val="20"/>
              </w:rPr>
              <w:t>maszynowa.</w:t>
            </w:r>
          </w:p>
        </w:tc>
        <w:tc>
          <w:tcPr>
            <w:tcW w:w="706" w:type="pct"/>
            <w:tcBorders>
              <w:bottom w:val="single" w:sz="4" w:space="0" w:color="auto"/>
            </w:tcBorders>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1.Wykonywanie obróbki ręcznej</w:t>
            </w:r>
            <w:r w:rsidR="00DD462F">
              <w:rPr>
                <w:rFonts w:ascii="Arial" w:eastAsia="Arial" w:hAnsi="Arial" w:cs="Arial"/>
                <w:color w:val="auto"/>
                <w:sz w:val="20"/>
                <w:szCs w:val="20"/>
              </w:rPr>
              <w:t xml:space="preserve"> i </w:t>
            </w:r>
            <w:r>
              <w:rPr>
                <w:rFonts w:ascii="Arial" w:eastAsia="Arial" w:hAnsi="Arial" w:cs="Arial"/>
                <w:color w:val="auto"/>
                <w:sz w:val="20"/>
                <w:szCs w:val="20"/>
              </w:rPr>
              <w:t>maszynow</w:t>
            </w:r>
            <w:r w:rsidR="00531277">
              <w:rPr>
                <w:rFonts w:ascii="Arial" w:eastAsia="Arial" w:hAnsi="Arial" w:cs="Arial"/>
                <w:color w:val="auto"/>
                <w:sz w:val="20"/>
                <w:szCs w:val="20"/>
              </w:rPr>
              <w:t xml:space="preserve">ej. </w:t>
            </w:r>
          </w:p>
        </w:tc>
        <w:tc>
          <w:tcPr>
            <w:tcW w:w="280" w:type="pct"/>
            <w:vMerge w:val="restar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09" w:type="pct"/>
            <w:shd w:val="clear" w:color="auto" w:fill="auto"/>
          </w:tcPr>
          <w:p w:rsidR="008900F9" w:rsidRDefault="00E301F8" w:rsidP="00683FE6">
            <w:pPr>
              <w:pStyle w:val="Akapitzlist"/>
              <w:numPr>
                <w:ilvl w:val="0"/>
                <w:numId w:val="182"/>
              </w:numPr>
              <w:ind w:left="471"/>
              <w:rPr>
                <w:rFonts w:ascii="Arial" w:hAnsi="Arial" w:cs="Arial"/>
                <w:color w:val="auto"/>
                <w:sz w:val="20"/>
                <w:szCs w:val="20"/>
              </w:rPr>
            </w:pPr>
            <w:r w:rsidRPr="000D11A7">
              <w:rPr>
                <w:rFonts w:ascii="Arial" w:hAnsi="Arial" w:cs="Arial"/>
                <w:color w:val="auto"/>
                <w:sz w:val="20"/>
                <w:szCs w:val="20"/>
              </w:rPr>
              <w:t>dobierać narzędzia, maszyny</w:t>
            </w:r>
            <w:r w:rsidR="00DD462F">
              <w:rPr>
                <w:rFonts w:ascii="Arial" w:hAnsi="Arial" w:cs="Arial"/>
                <w:color w:val="auto"/>
                <w:sz w:val="20"/>
                <w:szCs w:val="20"/>
              </w:rPr>
              <w:t xml:space="preserve"> i </w:t>
            </w:r>
            <w:r w:rsidRPr="000D11A7">
              <w:rPr>
                <w:rFonts w:ascii="Arial" w:hAnsi="Arial" w:cs="Arial"/>
                <w:color w:val="auto"/>
                <w:sz w:val="20"/>
                <w:szCs w:val="20"/>
              </w:rPr>
              <w:t>urządzenia</w:t>
            </w:r>
            <w:r w:rsidR="001979D6">
              <w:rPr>
                <w:rFonts w:ascii="Arial" w:hAnsi="Arial" w:cs="Arial"/>
                <w:color w:val="auto"/>
                <w:sz w:val="20"/>
                <w:szCs w:val="20"/>
              </w:rPr>
              <w:t xml:space="preserve"> do </w:t>
            </w:r>
            <w:r w:rsidRPr="000D11A7">
              <w:rPr>
                <w:rFonts w:ascii="Arial" w:hAnsi="Arial" w:cs="Arial"/>
                <w:color w:val="auto"/>
                <w:sz w:val="20"/>
                <w:szCs w:val="20"/>
              </w:rPr>
              <w:t>wykonania obróbki drewna</w:t>
            </w:r>
            <w:r w:rsidR="00DD462F">
              <w:rPr>
                <w:rFonts w:ascii="Arial" w:hAnsi="Arial" w:cs="Arial"/>
                <w:color w:val="auto"/>
                <w:sz w:val="20"/>
                <w:szCs w:val="20"/>
              </w:rPr>
              <w:t xml:space="preserve"> i </w:t>
            </w:r>
            <w:r w:rsidRPr="000D11A7">
              <w:rPr>
                <w:rFonts w:ascii="Arial" w:hAnsi="Arial" w:cs="Arial"/>
                <w:color w:val="auto"/>
                <w:sz w:val="20"/>
                <w:szCs w:val="20"/>
              </w:rPr>
              <w:t xml:space="preserve">materiałów </w:t>
            </w:r>
            <w:r>
              <w:rPr>
                <w:rFonts w:ascii="Arial" w:hAnsi="Arial" w:cs="Arial"/>
                <w:color w:val="auto"/>
                <w:sz w:val="20"/>
                <w:szCs w:val="20"/>
              </w:rPr>
              <w:t>drewnopochodnych</w:t>
            </w:r>
          </w:p>
          <w:p w:rsidR="008900F9" w:rsidRDefault="00E301F8" w:rsidP="00683FE6">
            <w:pPr>
              <w:pStyle w:val="Akapitzlist"/>
              <w:numPr>
                <w:ilvl w:val="0"/>
                <w:numId w:val="182"/>
              </w:numPr>
              <w:ind w:left="471"/>
              <w:rPr>
                <w:rFonts w:ascii="Arial" w:hAnsi="Arial" w:cs="Arial"/>
                <w:color w:val="auto"/>
                <w:sz w:val="20"/>
                <w:szCs w:val="20"/>
              </w:rPr>
            </w:pPr>
            <w:r>
              <w:rPr>
                <w:rFonts w:ascii="Arial" w:hAnsi="Arial" w:cs="Arial"/>
                <w:color w:val="auto"/>
                <w:sz w:val="20"/>
                <w:szCs w:val="20"/>
              </w:rPr>
              <w:t>charakteryzować</w:t>
            </w:r>
            <w:r w:rsidRPr="000D6627">
              <w:rPr>
                <w:rFonts w:ascii="Arial" w:hAnsi="Arial" w:cs="Arial"/>
                <w:color w:val="auto"/>
                <w:sz w:val="20"/>
                <w:szCs w:val="20"/>
              </w:rPr>
              <w:t xml:space="preserve"> narzędzia</w:t>
            </w:r>
            <w:r w:rsidR="001979D6">
              <w:rPr>
                <w:rFonts w:ascii="Arial" w:hAnsi="Arial" w:cs="Arial"/>
                <w:color w:val="auto"/>
                <w:sz w:val="20"/>
                <w:szCs w:val="20"/>
              </w:rPr>
              <w:t xml:space="preserve"> do </w:t>
            </w:r>
            <w:r w:rsidRPr="000D6627">
              <w:rPr>
                <w:rFonts w:ascii="Arial" w:hAnsi="Arial" w:cs="Arial"/>
                <w:color w:val="auto"/>
                <w:sz w:val="20"/>
                <w:szCs w:val="20"/>
              </w:rPr>
              <w:t>obróbki ręcznej</w:t>
            </w:r>
            <w:r w:rsidR="00DD462F">
              <w:rPr>
                <w:rFonts w:ascii="Arial" w:hAnsi="Arial" w:cs="Arial"/>
                <w:color w:val="auto"/>
                <w:sz w:val="20"/>
                <w:szCs w:val="20"/>
              </w:rPr>
              <w:t xml:space="preserve"> i </w:t>
            </w:r>
            <w:r w:rsidRPr="000D6627">
              <w:rPr>
                <w:rFonts w:ascii="Arial" w:hAnsi="Arial" w:cs="Arial"/>
                <w:color w:val="auto"/>
                <w:sz w:val="20"/>
                <w:szCs w:val="20"/>
              </w:rPr>
              <w:t>maszynowej drewna</w:t>
            </w:r>
          </w:p>
          <w:p w:rsidR="008900F9" w:rsidRDefault="00E301F8" w:rsidP="00683FE6">
            <w:pPr>
              <w:pStyle w:val="Akapitzlist"/>
              <w:numPr>
                <w:ilvl w:val="0"/>
                <w:numId w:val="182"/>
              </w:numPr>
              <w:ind w:left="471"/>
              <w:rPr>
                <w:rFonts w:ascii="Arial" w:hAnsi="Arial" w:cs="Arial"/>
                <w:color w:val="auto"/>
                <w:sz w:val="20"/>
                <w:szCs w:val="20"/>
              </w:rPr>
            </w:pPr>
            <w:r>
              <w:rPr>
                <w:rFonts w:ascii="Arial" w:hAnsi="Arial" w:cs="Arial"/>
                <w:color w:val="auto"/>
                <w:sz w:val="20"/>
                <w:szCs w:val="20"/>
              </w:rPr>
              <w:t>klasyfikować</w:t>
            </w:r>
            <w:r w:rsidRPr="003A6549">
              <w:rPr>
                <w:rFonts w:ascii="Arial" w:hAnsi="Arial" w:cs="Arial"/>
                <w:color w:val="auto"/>
                <w:sz w:val="20"/>
                <w:szCs w:val="20"/>
              </w:rPr>
              <w:t xml:space="preserve"> narzędzia ręczne</w:t>
            </w:r>
            <w:r w:rsidR="001979D6">
              <w:rPr>
                <w:rFonts w:ascii="Arial" w:hAnsi="Arial" w:cs="Arial"/>
                <w:color w:val="auto"/>
                <w:sz w:val="20"/>
                <w:szCs w:val="20"/>
              </w:rPr>
              <w:t xml:space="preserve"> do </w:t>
            </w:r>
            <w:r w:rsidRPr="003A6549">
              <w:rPr>
                <w:rFonts w:ascii="Arial" w:hAnsi="Arial" w:cs="Arial"/>
                <w:color w:val="auto"/>
                <w:sz w:val="20"/>
                <w:szCs w:val="20"/>
              </w:rPr>
              <w:t>obróbki materiałów drewnopochodnych</w:t>
            </w:r>
          </w:p>
          <w:p w:rsidR="008900F9" w:rsidRDefault="00E301F8" w:rsidP="00683FE6">
            <w:pPr>
              <w:pStyle w:val="Akapitzlist"/>
              <w:numPr>
                <w:ilvl w:val="0"/>
                <w:numId w:val="182"/>
              </w:numPr>
              <w:ind w:left="471"/>
              <w:rPr>
                <w:rFonts w:ascii="Arial" w:hAnsi="Arial" w:cs="Arial"/>
                <w:color w:val="auto"/>
                <w:sz w:val="20"/>
                <w:szCs w:val="20"/>
              </w:rPr>
            </w:pPr>
            <w:r>
              <w:rPr>
                <w:rFonts w:ascii="Arial" w:hAnsi="Arial" w:cs="Arial"/>
                <w:color w:val="auto"/>
                <w:sz w:val="20"/>
                <w:szCs w:val="20"/>
              </w:rPr>
              <w:t>obsługiwać</w:t>
            </w:r>
            <w:r w:rsidRPr="008163E0">
              <w:rPr>
                <w:rFonts w:ascii="Arial" w:hAnsi="Arial" w:cs="Arial"/>
                <w:color w:val="auto"/>
                <w:sz w:val="20"/>
                <w:szCs w:val="20"/>
              </w:rPr>
              <w:t xml:space="preserve"> maszyny</w:t>
            </w:r>
            <w:r w:rsidR="00DD462F">
              <w:rPr>
                <w:rFonts w:ascii="Arial" w:hAnsi="Arial" w:cs="Arial"/>
                <w:color w:val="auto"/>
                <w:sz w:val="20"/>
                <w:szCs w:val="20"/>
              </w:rPr>
              <w:t xml:space="preserve"> i </w:t>
            </w:r>
            <w:r w:rsidRPr="008163E0">
              <w:rPr>
                <w:rFonts w:ascii="Arial" w:hAnsi="Arial" w:cs="Arial"/>
                <w:color w:val="auto"/>
                <w:sz w:val="20"/>
                <w:szCs w:val="20"/>
              </w:rPr>
              <w:t>urządzenia stosowane przy obróbce drewna</w:t>
            </w:r>
            <w:r w:rsidR="00DD462F">
              <w:rPr>
                <w:rFonts w:ascii="Arial" w:hAnsi="Arial" w:cs="Arial"/>
                <w:color w:val="auto"/>
                <w:sz w:val="20"/>
                <w:szCs w:val="20"/>
              </w:rPr>
              <w:t xml:space="preserve"> i </w:t>
            </w:r>
            <w:r w:rsidRPr="008163E0">
              <w:rPr>
                <w:rFonts w:ascii="Arial" w:hAnsi="Arial" w:cs="Arial"/>
                <w:color w:val="auto"/>
                <w:sz w:val="20"/>
                <w:szCs w:val="20"/>
              </w:rPr>
              <w:t>materiałów drewnopochodnych:</w:t>
            </w:r>
          </w:p>
          <w:p w:rsidR="008900F9" w:rsidRDefault="00E301F8" w:rsidP="00683FE6">
            <w:pPr>
              <w:pStyle w:val="Akapitzlist"/>
              <w:numPr>
                <w:ilvl w:val="0"/>
                <w:numId w:val="182"/>
              </w:numPr>
              <w:ind w:left="471"/>
              <w:rPr>
                <w:rFonts w:ascii="Arial" w:hAnsi="Arial" w:cs="Arial"/>
                <w:color w:val="auto"/>
                <w:sz w:val="20"/>
                <w:szCs w:val="20"/>
              </w:rPr>
            </w:pPr>
            <w:r>
              <w:rPr>
                <w:rFonts w:ascii="Arial" w:hAnsi="Arial" w:cs="Arial"/>
                <w:color w:val="auto"/>
                <w:sz w:val="20"/>
                <w:szCs w:val="20"/>
              </w:rPr>
              <w:t>przygotowywać</w:t>
            </w:r>
            <w:r w:rsidRPr="008163E0">
              <w:rPr>
                <w:rFonts w:ascii="Arial" w:hAnsi="Arial" w:cs="Arial"/>
                <w:color w:val="auto"/>
                <w:sz w:val="20"/>
                <w:szCs w:val="20"/>
              </w:rPr>
              <w:t xml:space="preserve"> maszyny</w:t>
            </w:r>
            <w:r w:rsidR="00DD462F">
              <w:rPr>
                <w:rFonts w:ascii="Arial" w:hAnsi="Arial" w:cs="Arial"/>
                <w:color w:val="auto"/>
                <w:sz w:val="20"/>
                <w:szCs w:val="20"/>
              </w:rPr>
              <w:t xml:space="preserve"> i </w:t>
            </w:r>
            <w:r w:rsidRPr="008163E0">
              <w:rPr>
                <w:rFonts w:ascii="Arial" w:hAnsi="Arial" w:cs="Arial"/>
                <w:color w:val="auto"/>
                <w:sz w:val="20"/>
                <w:szCs w:val="20"/>
              </w:rPr>
              <w:t xml:space="preserve">urządzenia </w:t>
            </w:r>
          </w:p>
          <w:p w:rsidR="00E301F8" w:rsidRPr="008163E0" w:rsidRDefault="00E301F8" w:rsidP="008900F9">
            <w:pPr>
              <w:pStyle w:val="Akapitzlist"/>
              <w:ind w:left="471"/>
              <w:rPr>
                <w:rFonts w:ascii="Arial" w:hAnsi="Arial" w:cs="Arial"/>
                <w:color w:val="auto"/>
                <w:sz w:val="20"/>
                <w:szCs w:val="20"/>
              </w:rPr>
            </w:pPr>
            <w:r w:rsidRPr="008163E0">
              <w:rPr>
                <w:rFonts w:ascii="Arial" w:hAnsi="Arial" w:cs="Arial"/>
                <w:color w:val="auto"/>
                <w:sz w:val="20"/>
                <w:szCs w:val="20"/>
              </w:rPr>
              <w:t>do obróbki drewna</w:t>
            </w:r>
            <w:r w:rsidR="00DD462F">
              <w:rPr>
                <w:rFonts w:ascii="Arial" w:hAnsi="Arial" w:cs="Arial"/>
                <w:color w:val="auto"/>
                <w:sz w:val="20"/>
                <w:szCs w:val="20"/>
              </w:rPr>
              <w:t xml:space="preserve"> i </w:t>
            </w:r>
            <w:r w:rsidRPr="008163E0">
              <w:rPr>
                <w:rFonts w:ascii="Arial" w:hAnsi="Arial" w:cs="Arial"/>
                <w:color w:val="auto"/>
                <w:sz w:val="20"/>
                <w:szCs w:val="20"/>
              </w:rPr>
              <w:t xml:space="preserve">materiałów </w:t>
            </w:r>
            <w:r w:rsidRPr="008163E0">
              <w:rPr>
                <w:rFonts w:ascii="Arial" w:hAnsi="Arial" w:cs="Arial"/>
                <w:color w:val="auto"/>
                <w:sz w:val="20"/>
                <w:szCs w:val="20"/>
              </w:rPr>
              <w:lastRenderedPageBreak/>
              <w:t>drewnopochodnych</w:t>
            </w:r>
          </w:p>
          <w:p w:rsidR="008900F9" w:rsidRDefault="00E301F8" w:rsidP="00683FE6">
            <w:pPr>
              <w:pStyle w:val="Akapitzlist"/>
              <w:numPr>
                <w:ilvl w:val="0"/>
                <w:numId w:val="183"/>
              </w:numPr>
              <w:ind w:left="471"/>
              <w:rPr>
                <w:rFonts w:ascii="Arial" w:hAnsi="Arial" w:cs="Arial"/>
                <w:color w:val="auto"/>
                <w:sz w:val="20"/>
                <w:szCs w:val="20"/>
              </w:rPr>
            </w:pPr>
            <w:r>
              <w:rPr>
                <w:rFonts w:ascii="Arial" w:hAnsi="Arial" w:cs="Arial"/>
                <w:color w:val="auto"/>
                <w:sz w:val="20"/>
                <w:szCs w:val="20"/>
              </w:rPr>
              <w:t>wykorzystywać</w:t>
            </w:r>
            <w:r w:rsidRPr="008163E0">
              <w:rPr>
                <w:rFonts w:ascii="Arial" w:hAnsi="Arial" w:cs="Arial"/>
                <w:color w:val="auto"/>
                <w:sz w:val="20"/>
                <w:szCs w:val="20"/>
              </w:rPr>
              <w:t xml:space="preserve"> maszyny</w:t>
            </w:r>
            <w:r w:rsidR="00DD462F">
              <w:rPr>
                <w:rFonts w:ascii="Arial" w:hAnsi="Arial" w:cs="Arial"/>
                <w:color w:val="auto"/>
                <w:sz w:val="20"/>
                <w:szCs w:val="20"/>
              </w:rPr>
              <w:t xml:space="preserve"> i </w:t>
            </w:r>
            <w:r w:rsidRPr="008163E0">
              <w:rPr>
                <w:rFonts w:ascii="Arial" w:hAnsi="Arial" w:cs="Arial"/>
                <w:color w:val="auto"/>
                <w:sz w:val="20"/>
                <w:szCs w:val="20"/>
              </w:rPr>
              <w:t xml:space="preserve">urządzenia </w:t>
            </w:r>
          </w:p>
          <w:p w:rsidR="00E301F8" w:rsidRDefault="00E301F8" w:rsidP="008900F9">
            <w:pPr>
              <w:pStyle w:val="Akapitzlist"/>
              <w:ind w:left="471"/>
              <w:rPr>
                <w:rFonts w:ascii="Arial" w:hAnsi="Arial" w:cs="Arial"/>
                <w:color w:val="auto"/>
                <w:sz w:val="20"/>
                <w:szCs w:val="20"/>
              </w:rPr>
            </w:pPr>
            <w:r w:rsidRPr="008163E0">
              <w:rPr>
                <w:rFonts w:ascii="Arial" w:hAnsi="Arial" w:cs="Arial"/>
                <w:color w:val="auto"/>
                <w:sz w:val="20"/>
                <w:szCs w:val="20"/>
              </w:rPr>
              <w:t>do obróbki drewna</w:t>
            </w:r>
            <w:r w:rsidR="00DD462F">
              <w:rPr>
                <w:rFonts w:ascii="Arial" w:hAnsi="Arial" w:cs="Arial"/>
                <w:color w:val="auto"/>
                <w:sz w:val="20"/>
                <w:szCs w:val="20"/>
              </w:rPr>
              <w:t xml:space="preserve"> i </w:t>
            </w:r>
            <w:r w:rsidRPr="008163E0">
              <w:rPr>
                <w:rFonts w:ascii="Arial" w:hAnsi="Arial" w:cs="Arial"/>
                <w:color w:val="auto"/>
                <w:sz w:val="20"/>
                <w:szCs w:val="20"/>
              </w:rPr>
              <w:t>materiałów drewnopochodnych</w:t>
            </w:r>
          </w:p>
          <w:p w:rsidR="008900F9" w:rsidRDefault="00E301F8" w:rsidP="00683FE6">
            <w:pPr>
              <w:pStyle w:val="Akapitzlist"/>
              <w:numPr>
                <w:ilvl w:val="0"/>
                <w:numId w:val="183"/>
              </w:numPr>
              <w:ind w:left="471"/>
              <w:rPr>
                <w:rFonts w:ascii="Arial" w:hAnsi="Arial" w:cs="Arial"/>
                <w:color w:val="auto"/>
                <w:sz w:val="20"/>
                <w:szCs w:val="20"/>
              </w:rPr>
            </w:pPr>
            <w:r>
              <w:rPr>
                <w:rFonts w:ascii="Arial" w:hAnsi="Arial" w:cs="Arial"/>
                <w:color w:val="auto"/>
                <w:sz w:val="20"/>
                <w:szCs w:val="20"/>
              </w:rPr>
              <w:t>wykonywać</w:t>
            </w:r>
            <w:r w:rsidRPr="008163E0">
              <w:rPr>
                <w:rFonts w:ascii="Arial" w:hAnsi="Arial" w:cs="Arial"/>
                <w:color w:val="auto"/>
                <w:sz w:val="20"/>
                <w:szCs w:val="20"/>
              </w:rPr>
              <w:t xml:space="preserve"> ręczną</w:t>
            </w:r>
            <w:r w:rsidR="00DD462F">
              <w:rPr>
                <w:rFonts w:ascii="Arial" w:hAnsi="Arial" w:cs="Arial"/>
                <w:color w:val="auto"/>
                <w:sz w:val="20"/>
                <w:szCs w:val="20"/>
              </w:rPr>
              <w:t xml:space="preserve"> i </w:t>
            </w:r>
            <w:r w:rsidRPr="008163E0">
              <w:rPr>
                <w:rFonts w:ascii="Arial" w:hAnsi="Arial" w:cs="Arial"/>
                <w:color w:val="auto"/>
                <w:sz w:val="20"/>
                <w:szCs w:val="20"/>
              </w:rPr>
              <w:t>maszynową obróbkę drewna</w:t>
            </w:r>
            <w:r w:rsidR="00DD462F">
              <w:rPr>
                <w:rFonts w:ascii="Arial" w:hAnsi="Arial" w:cs="Arial"/>
                <w:color w:val="auto"/>
                <w:sz w:val="20"/>
                <w:szCs w:val="20"/>
              </w:rPr>
              <w:t xml:space="preserve"> i </w:t>
            </w:r>
            <w:r w:rsidRPr="008163E0">
              <w:rPr>
                <w:rFonts w:ascii="Arial" w:hAnsi="Arial" w:cs="Arial"/>
                <w:color w:val="auto"/>
                <w:sz w:val="20"/>
                <w:szCs w:val="20"/>
              </w:rPr>
              <w:t>materiałów drewnopochodnych:</w:t>
            </w:r>
          </w:p>
          <w:p w:rsidR="008900F9" w:rsidRDefault="00E301F8" w:rsidP="00683FE6">
            <w:pPr>
              <w:pStyle w:val="Akapitzlist"/>
              <w:numPr>
                <w:ilvl w:val="0"/>
                <w:numId w:val="183"/>
              </w:numPr>
              <w:ind w:left="471"/>
              <w:rPr>
                <w:rFonts w:ascii="Arial" w:hAnsi="Arial" w:cs="Arial"/>
                <w:color w:val="auto"/>
                <w:sz w:val="20"/>
                <w:szCs w:val="20"/>
              </w:rPr>
            </w:pPr>
            <w:r w:rsidRPr="008163E0">
              <w:rPr>
                <w:rFonts w:ascii="Arial" w:hAnsi="Arial" w:cs="Arial"/>
                <w:color w:val="auto"/>
                <w:sz w:val="20"/>
                <w:szCs w:val="20"/>
              </w:rPr>
              <w:t>dobiera</w:t>
            </w:r>
            <w:r>
              <w:rPr>
                <w:rFonts w:ascii="Arial" w:hAnsi="Arial" w:cs="Arial"/>
                <w:color w:val="auto"/>
                <w:sz w:val="20"/>
                <w:szCs w:val="20"/>
              </w:rPr>
              <w:t>ć</w:t>
            </w:r>
            <w:r w:rsidRPr="008163E0">
              <w:rPr>
                <w:rFonts w:ascii="Arial" w:hAnsi="Arial" w:cs="Arial"/>
                <w:color w:val="auto"/>
                <w:sz w:val="20"/>
                <w:szCs w:val="20"/>
              </w:rPr>
              <w:t xml:space="preserve"> sposób obróbki drewna </w:t>
            </w:r>
          </w:p>
          <w:p w:rsidR="00E301F8" w:rsidRPr="008163E0" w:rsidRDefault="00E301F8" w:rsidP="008900F9">
            <w:pPr>
              <w:pStyle w:val="Akapitzlist"/>
              <w:ind w:left="471"/>
              <w:rPr>
                <w:rFonts w:ascii="Arial" w:hAnsi="Arial" w:cs="Arial"/>
                <w:color w:val="auto"/>
                <w:sz w:val="20"/>
                <w:szCs w:val="20"/>
              </w:rPr>
            </w:pPr>
            <w:r w:rsidRPr="008163E0">
              <w:rPr>
                <w:rFonts w:ascii="Arial" w:hAnsi="Arial" w:cs="Arial"/>
                <w:color w:val="auto"/>
                <w:sz w:val="20"/>
                <w:szCs w:val="20"/>
              </w:rPr>
              <w:t>i materiałów drewnopochodnych</w:t>
            </w:r>
          </w:p>
          <w:p w:rsidR="008900F9" w:rsidRDefault="00E301F8" w:rsidP="00683FE6">
            <w:pPr>
              <w:pStyle w:val="Akapitzlist"/>
              <w:numPr>
                <w:ilvl w:val="0"/>
                <w:numId w:val="183"/>
              </w:numPr>
              <w:ind w:left="471"/>
              <w:rPr>
                <w:rFonts w:ascii="Arial" w:hAnsi="Arial" w:cs="Arial"/>
                <w:color w:val="auto"/>
                <w:sz w:val="20"/>
                <w:szCs w:val="20"/>
              </w:rPr>
            </w:pPr>
            <w:r w:rsidRPr="008163E0">
              <w:rPr>
                <w:rFonts w:ascii="Arial" w:hAnsi="Arial" w:cs="Arial"/>
                <w:color w:val="auto"/>
                <w:sz w:val="20"/>
                <w:szCs w:val="20"/>
              </w:rPr>
              <w:t>ustala</w:t>
            </w:r>
            <w:r>
              <w:rPr>
                <w:rFonts w:ascii="Arial" w:hAnsi="Arial" w:cs="Arial"/>
                <w:color w:val="auto"/>
                <w:sz w:val="20"/>
                <w:szCs w:val="20"/>
              </w:rPr>
              <w:t>ć</w:t>
            </w:r>
            <w:r w:rsidRPr="008163E0">
              <w:rPr>
                <w:rFonts w:ascii="Arial" w:hAnsi="Arial" w:cs="Arial"/>
                <w:color w:val="auto"/>
                <w:sz w:val="20"/>
                <w:szCs w:val="20"/>
              </w:rPr>
              <w:t xml:space="preserve"> parametry obróbki ręcznej </w:t>
            </w:r>
          </w:p>
          <w:p w:rsidR="00E301F8" w:rsidRPr="00166F3D" w:rsidRDefault="00E301F8" w:rsidP="008900F9">
            <w:pPr>
              <w:pStyle w:val="Akapitzlist"/>
              <w:ind w:left="471"/>
              <w:rPr>
                <w:rFonts w:ascii="Arial" w:hAnsi="Arial" w:cs="Arial"/>
                <w:color w:val="auto"/>
                <w:sz w:val="20"/>
                <w:szCs w:val="20"/>
              </w:rPr>
            </w:pPr>
            <w:r w:rsidRPr="008163E0">
              <w:rPr>
                <w:rFonts w:ascii="Arial" w:hAnsi="Arial" w:cs="Arial"/>
                <w:color w:val="auto"/>
                <w:sz w:val="20"/>
                <w:szCs w:val="20"/>
              </w:rPr>
              <w:t>i maszynowej drewna</w:t>
            </w:r>
            <w:r w:rsidR="00DD462F">
              <w:rPr>
                <w:rFonts w:ascii="Arial" w:hAnsi="Arial" w:cs="Arial"/>
                <w:color w:val="auto"/>
                <w:sz w:val="20"/>
                <w:szCs w:val="20"/>
              </w:rPr>
              <w:t xml:space="preserve"> i </w:t>
            </w:r>
            <w:r w:rsidRPr="008163E0">
              <w:rPr>
                <w:rFonts w:ascii="Arial" w:hAnsi="Arial" w:cs="Arial"/>
                <w:color w:val="auto"/>
                <w:sz w:val="20"/>
                <w:szCs w:val="20"/>
              </w:rPr>
              <w:t>materiałów drewnopochodnych</w:t>
            </w:r>
          </w:p>
        </w:tc>
        <w:tc>
          <w:tcPr>
            <w:tcW w:w="1494" w:type="pct"/>
            <w:shd w:val="clear" w:color="auto" w:fill="auto"/>
          </w:tcPr>
          <w:p w:rsidR="008900F9" w:rsidRDefault="00E301F8" w:rsidP="00683FE6">
            <w:pPr>
              <w:pStyle w:val="Akapitzlist"/>
              <w:numPr>
                <w:ilvl w:val="0"/>
                <w:numId w:val="184"/>
              </w:numPr>
              <w:ind w:left="478"/>
              <w:rPr>
                <w:rFonts w:ascii="Arial" w:hAnsi="Arial" w:cs="Arial"/>
                <w:color w:val="auto"/>
                <w:sz w:val="20"/>
                <w:szCs w:val="20"/>
              </w:rPr>
            </w:pPr>
            <w:r>
              <w:rPr>
                <w:rFonts w:ascii="Arial" w:hAnsi="Arial" w:cs="Arial"/>
                <w:color w:val="auto"/>
                <w:sz w:val="20"/>
                <w:szCs w:val="20"/>
              </w:rPr>
              <w:lastRenderedPageBreak/>
              <w:t>klasyfikować</w:t>
            </w:r>
            <w:r w:rsidRPr="00237A7B">
              <w:rPr>
                <w:rFonts w:ascii="Arial" w:hAnsi="Arial" w:cs="Arial"/>
                <w:color w:val="auto"/>
                <w:sz w:val="20"/>
                <w:szCs w:val="20"/>
              </w:rPr>
              <w:t xml:space="preserve"> narzędzia</w:t>
            </w:r>
            <w:r w:rsidR="001979D6">
              <w:rPr>
                <w:rFonts w:ascii="Arial" w:hAnsi="Arial" w:cs="Arial"/>
                <w:color w:val="auto"/>
                <w:sz w:val="20"/>
                <w:szCs w:val="20"/>
              </w:rPr>
              <w:t xml:space="preserve"> do </w:t>
            </w:r>
            <w:r w:rsidRPr="00237A7B">
              <w:rPr>
                <w:rFonts w:ascii="Arial" w:hAnsi="Arial" w:cs="Arial"/>
                <w:color w:val="auto"/>
                <w:sz w:val="20"/>
                <w:szCs w:val="20"/>
              </w:rPr>
              <w:t xml:space="preserve">obróbki drewna </w:t>
            </w:r>
          </w:p>
          <w:p w:rsidR="00E301F8" w:rsidRPr="00237A7B" w:rsidRDefault="00E301F8" w:rsidP="008900F9">
            <w:pPr>
              <w:pStyle w:val="Akapitzlist"/>
              <w:ind w:left="478"/>
              <w:rPr>
                <w:rFonts w:ascii="Arial" w:hAnsi="Arial" w:cs="Arial"/>
                <w:color w:val="auto"/>
                <w:sz w:val="20"/>
                <w:szCs w:val="20"/>
              </w:rPr>
            </w:pPr>
            <w:r w:rsidRPr="00237A7B">
              <w:rPr>
                <w:rFonts w:ascii="Arial" w:hAnsi="Arial" w:cs="Arial"/>
                <w:color w:val="auto"/>
                <w:sz w:val="20"/>
                <w:szCs w:val="20"/>
              </w:rPr>
              <w:t>i materiałów drewnopochodnych</w:t>
            </w:r>
          </w:p>
          <w:p w:rsidR="008900F9" w:rsidRDefault="00E301F8" w:rsidP="00683FE6">
            <w:pPr>
              <w:pStyle w:val="Akapitzlist"/>
              <w:numPr>
                <w:ilvl w:val="0"/>
                <w:numId w:val="184"/>
              </w:numPr>
              <w:ind w:left="478"/>
              <w:rPr>
                <w:rFonts w:ascii="Arial" w:hAnsi="Arial" w:cs="Arial"/>
                <w:color w:val="auto"/>
                <w:sz w:val="20"/>
                <w:szCs w:val="20"/>
              </w:rPr>
            </w:pPr>
            <w:r w:rsidRPr="00237A7B">
              <w:rPr>
                <w:rFonts w:ascii="Arial" w:hAnsi="Arial" w:cs="Arial"/>
                <w:color w:val="auto"/>
                <w:sz w:val="20"/>
                <w:szCs w:val="20"/>
              </w:rPr>
              <w:t>rozróżnia</w:t>
            </w:r>
            <w:r>
              <w:rPr>
                <w:rFonts w:ascii="Arial" w:hAnsi="Arial" w:cs="Arial"/>
                <w:color w:val="auto"/>
                <w:sz w:val="20"/>
                <w:szCs w:val="20"/>
              </w:rPr>
              <w:t>ć</w:t>
            </w:r>
            <w:r w:rsidRPr="00237A7B">
              <w:rPr>
                <w:rFonts w:ascii="Arial" w:hAnsi="Arial" w:cs="Arial"/>
                <w:color w:val="auto"/>
                <w:sz w:val="20"/>
                <w:szCs w:val="20"/>
              </w:rPr>
              <w:t xml:space="preserve"> narzędzia</w:t>
            </w:r>
            <w:r w:rsidR="001979D6">
              <w:rPr>
                <w:rFonts w:ascii="Arial" w:hAnsi="Arial" w:cs="Arial"/>
                <w:color w:val="auto"/>
                <w:sz w:val="20"/>
                <w:szCs w:val="20"/>
              </w:rPr>
              <w:t xml:space="preserve"> do </w:t>
            </w:r>
            <w:r w:rsidRPr="00237A7B">
              <w:rPr>
                <w:rFonts w:ascii="Arial" w:hAnsi="Arial" w:cs="Arial"/>
                <w:color w:val="auto"/>
                <w:sz w:val="20"/>
                <w:szCs w:val="20"/>
              </w:rPr>
              <w:t>obróbki ręcznej</w:t>
            </w:r>
          </w:p>
          <w:p w:rsidR="008900F9" w:rsidRDefault="00E301F8" w:rsidP="00683FE6">
            <w:pPr>
              <w:pStyle w:val="Akapitzlist"/>
              <w:numPr>
                <w:ilvl w:val="0"/>
                <w:numId w:val="184"/>
              </w:numPr>
              <w:ind w:left="478"/>
              <w:rPr>
                <w:rFonts w:ascii="Arial" w:hAnsi="Arial" w:cs="Arial"/>
                <w:color w:val="auto"/>
                <w:sz w:val="20"/>
                <w:szCs w:val="20"/>
              </w:rPr>
            </w:pPr>
            <w:r w:rsidRPr="00237A7B">
              <w:rPr>
                <w:rFonts w:ascii="Arial" w:hAnsi="Arial" w:cs="Arial"/>
                <w:color w:val="auto"/>
                <w:sz w:val="20"/>
                <w:szCs w:val="20"/>
              </w:rPr>
              <w:t>rozróżnia</w:t>
            </w:r>
            <w:r>
              <w:rPr>
                <w:rFonts w:ascii="Arial" w:hAnsi="Arial" w:cs="Arial"/>
                <w:color w:val="auto"/>
                <w:sz w:val="20"/>
                <w:szCs w:val="20"/>
              </w:rPr>
              <w:t>ć</w:t>
            </w:r>
            <w:r w:rsidR="00F43076">
              <w:rPr>
                <w:rFonts w:ascii="Arial" w:hAnsi="Arial" w:cs="Arial"/>
                <w:color w:val="auto"/>
                <w:sz w:val="20"/>
                <w:szCs w:val="20"/>
              </w:rPr>
              <w:t xml:space="preserve"> elektronarzędzia stosowane w </w:t>
            </w:r>
            <w:r w:rsidRPr="00237A7B">
              <w:rPr>
                <w:rFonts w:ascii="Arial" w:hAnsi="Arial" w:cs="Arial"/>
                <w:color w:val="auto"/>
                <w:sz w:val="20"/>
                <w:szCs w:val="20"/>
              </w:rPr>
              <w:t>obróbce drewna</w:t>
            </w:r>
            <w:r w:rsidR="00DD462F">
              <w:rPr>
                <w:rFonts w:ascii="Arial" w:hAnsi="Arial" w:cs="Arial"/>
                <w:color w:val="auto"/>
                <w:sz w:val="20"/>
                <w:szCs w:val="20"/>
              </w:rPr>
              <w:t xml:space="preserve"> i </w:t>
            </w:r>
            <w:r w:rsidRPr="00237A7B">
              <w:rPr>
                <w:rFonts w:ascii="Arial" w:hAnsi="Arial" w:cs="Arial"/>
                <w:color w:val="auto"/>
                <w:sz w:val="20"/>
                <w:szCs w:val="20"/>
              </w:rPr>
              <w:t>materiałów drzewnych</w:t>
            </w:r>
          </w:p>
          <w:p w:rsidR="008900F9" w:rsidRDefault="00E301F8" w:rsidP="00683FE6">
            <w:pPr>
              <w:pStyle w:val="Akapitzlist"/>
              <w:numPr>
                <w:ilvl w:val="0"/>
                <w:numId w:val="184"/>
              </w:numPr>
              <w:ind w:left="478"/>
              <w:rPr>
                <w:rFonts w:ascii="Arial" w:hAnsi="Arial" w:cs="Arial"/>
                <w:color w:val="auto"/>
                <w:sz w:val="20"/>
                <w:szCs w:val="20"/>
              </w:rPr>
            </w:pPr>
            <w:r w:rsidRPr="00237A7B">
              <w:rPr>
                <w:rFonts w:ascii="Arial" w:hAnsi="Arial" w:cs="Arial"/>
                <w:color w:val="auto"/>
                <w:sz w:val="20"/>
                <w:szCs w:val="20"/>
              </w:rPr>
              <w:t>rozróżnia</w:t>
            </w:r>
            <w:r>
              <w:rPr>
                <w:rFonts w:ascii="Arial" w:hAnsi="Arial" w:cs="Arial"/>
                <w:color w:val="auto"/>
                <w:sz w:val="20"/>
                <w:szCs w:val="20"/>
              </w:rPr>
              <w:t>ć</w:t>
            </w:r>
            <w:r w:rsidRPr="00237A7B">
              <w:rPr>
                <w:rFonts w:ascii="Arial" w:hAnsi="Arial" w:cs="Arial"/>
                <w:color w:val="auto"/>
                <w:sz w:val="20"/>
                <w:szCs w:val="20"/>
              </w:rPr>
              <w:t xml:space="preserve"> narzędzia stosowane w obróbce maszynowej</w:t>
            </w:r>
          </w:p>
          <w:p w:rsidR="008900F9" w:rsidRDefault="00E301F8" w:rsidP="00683FE6">
            <w:pPr>
              <w:pStyle w:val="Akapitzlist"/>
              <w:numPr>
                <w:ilvl w:val="0"/>
                <w:numId w:val="184"/>
              </w:numPr>
              <w:ind w:left="478"/>
              <w:rPr>
                <w:rFonts w:ascii="Arial" w:hAnsi="Arial" w:cs="Arial"/>
                <w:color w:val="auto"/>
                <w:sz w:val="20"/>
                <w:szCs w:val="20"/>
              </w:rPr>
            </w:pPr>
            <w:r w:rsidRPr="000D11A7">
              <w:rPr>
                <w:rFonts w:ascii="Arial" w:hAnsi="Arial" w:cs="Arial"/>
                <w:color w:val="auto"/>
                <w:sz w:val="20"/>
                <w:szCs w:val="20"/>
              </w:rPr>
              <w:t>klasyfikować obrabiarki skrawające stosowane w przemyśle drzewnym</w:t>
            </w:r>
          </w:p>
          <w:p w:rsidR="008900F9" w:rsidRDefault="00E301F8" w:rsidP="00683FE6">
            <w:pPr>
              <w:pStyle w:val="Akapitzlist"/>
              <w:numPr>
                <w:ilvl w:val="0"/>
                <w:numId w:val="184"/>
              </w:numPr>
              <w:ind w:left="478"/>
              <w:rPr>
                <w:rFonts w:ascii="Arial" w:hAnsi="Arial" w:cs="Arial"/>
                <w:color w:val="auto"/>
                <w:sz w:val="20"/>
                <w:szCs w:val="20"/>
              </w:rPr>
            </w:pPr>
            <w:r>
              <w:rPr>
                <w:rFonts w:ascii="Arial" w:hAnsi="Arial" w:cs="Arial"/>
                <w:color w:val="auto"/>
                <w:sz w:val="20"/>
                <w:szCs w:val="20"/>
              </w:rPr>
              <w:t>charakteryzować</w:t>
            </w:r>
            <w:r w:rsidRPr="000D11A7">
              <w:rPr>
                <w:rFonts w:ascii="Arial" w:hAnsi="Arial" w:cs="Arial"/>
                <w:color w:val="auto"/>
                <w:sz w:val="20"/>
                <w:szCs w:val="20"/>
              </w:rPr>
              <w:t xml:space="preserve"> budowę, zastosowanie oraz zasady użytkowania typowych obrabiarek stosowanych w przemyśle drzewnym - pilarka tarczowa stolarska, pilarka panelowa, frezarka </w:t>
            </w:r>
            <w:r w:rsidRPr="000D11A7">
              <w:rPr>
                <w:rFonts w:ascii="Arial" w:hAnsi="Arial" w:cs="Arial"/>
                <w:color w:val="auto"/>
                <w:sz w:val="20"/>
                <w:szCs w:val="20"/>
              </w:rPr>
              <w:lastRenderedPageBreak/>
              <w:t>dolnowrzecionowa, strugarka wyrównująca, strugarka grubościowa, strugarka czterostronna, szlifierka szerokotaśmowa, centrum frezarskie, okleiniarka wąskich płaszczyzn</w:t>
            </w:r>
          </w:p>
          <w:p w:rsidR="008900F9" w:rsidRDefault="00E301F8" w:rsidP="00683FE6">
            <w:pPr>
              <w:pStyle w:val="Akapitzlist"/>
              <w:numPr>
                <w:ilvl w:val="0"/>
                <w:numId w:val="185"/>
              </w:numPr>
              <w:ind w:left="478"/>
              <w:rPr>
                <w:rFonts w:ascii="Arial" w:hAnsi="Arial" w:cs="Arial"/>
                <w:color w:val="auto"/>
                <w:sz w:val="20"/>
                <w:szCs w:val="20"/>
              </w:rPr>
            </w:pPr>
            <w:r>
              <w:rPr>
                <w:rFonts w:ascii="Arial" w:hAnsi="Arial" w:cs="Arial"/>
                <w:color w:val="auto"/>
                <w:sz w:val="20"/>
                <w:szCs w:val="20"/>
              </w:rPr>
              <w:t>charakteryzować</w:t>
            </w:r>
            <w:r w:rsidRPr="00237A7B">
              <w:rPr>
                <w:rFonts w:ascii="Arial" w:hAnsi="Arial" w:cs="Arial"/>
                <w:color w:val="auto"/>
                <w:sz w:val="20"/>
                <w:szCs w:val="20"/>
              </w:rPr>
              <w:t xml:space="preserve"> zespoły robocze obrabiarek wykorzystywanych w przemyśle drzewnym</w:t>
            </w:r>
          </w:p>
          <w:p w:rsidR="008900F9" w:rsidRDefault="00E301F8" w:rsidP="00683FE6">
            <w:pPr>
              <w:pStyle w:val="Akapitzlist"/>
              <w:numPr>
                <w:ilvl w:val="0"/>
                <w:numId w:val="185"/>
              </w:numPr>
              <w:ind w:left="478"/>
              <w:rPr>
                <w:rFonts w:ascii="Arial" w:hAnsi="Arial" w:cs="Arial"/>
                <w:color w:val="auto"/>
                <w:sz w:val="20"/>
                <w:szCs w:val="20"/>
              </w:rPr>
            </w:pPr>
            <w:r w:rsidRPr="00237A7B">
              <w:rPr>
                <w:rFonts w:ascii="Arial" w:hAnsi="Arial" w:cs="Arial"/>
                <w:color w:val="auto"/>
                <w:sz w:val="20"/>
                <w:szCs w:val="20"/>
              </w:rPr>
              <w:t>określa</w:t>
            </w:r>
            <w:r>
              <w:rPr>
                <w:rFonts w:ascii="Arial" w:hAnsi="Arial" w:cs="Arial"/>
                <w:color w:val="auto"/>
                <w:sz w:val="20"/>
                <w:szCs w:val="20"/>
              </w:rPr>
              <w:t>ć</w:t>
            </w:r>
            <w:r w:rsidRPr="00237A7B">
              <w:rPr>
                <w:rFonts w:ascii="Arial" w:hAnsi="Arial" w:cs="Arial"/>
                <w:color w:val="auto"/>
                <w:sz w:val="20"/>
                <w:szCs w:val="20"/>
              </w:rPr>
              <w:t xml:space="preserve"> zasady użytkowania typowych obrabiarek stosowanych </w:t>
            </w:r>
            <w:r w:rsidR="00F43076" w:rsidRPr="00237A7B">
              <w:rPr>
                <w:rFonts w:ascii="Arial" w:hAnsi="Arial" w:cs="Arial"/>
                <w:color w:val="auto"/>
                <w:sz w:val="20"/>
                <w:szCs w:val="20"/>
              </w:rPr>
              <w:t xml:space="preserve">w </w:t>
            </w:r>
            <w:r w:rsidR="00EF68EF" w:rsidRPr="00237A7B">
              <w:rPr>
                <w:rFonts w:ascii="Arial" w:hAnsi="Arial" w:cs="Arial"/>
                <w:color w:val="auto"/>
                <w:sz w:val="20"/>
                <w:szCs w:val="20"/>
              </w:rPr>
              <w:t>produkcji drzewnej</w:t>
            </w:r>
            <w:r w:rsidRPr="00237A7B">
              <w:rPr>
                <w:rFonts w:ascii="Arial" w:hAnsi="Arial" w:cs="Arial"/>
                <w:color w:val="auto"/>
                <w:sz w:val="20"/>
                <w:szCs w:val="20"/>
              </w:rPr>
              <w:t xml:space="preserve"> (pilarki, frezarki, strugarki, szlifierki, centra frezarskie, okleiniarki)</w:t>
            </w:r>
          </w:p>
          <w:p w:rsidR="008900F9" w:rsidRDefault="00E301F8" w:rsidP="00683FE6">
            <w:pPr>
              <w:pStyle w:val="Akapitzlist"/>
              <w:numPr>
                <w:ilvl w:val="0"/>
                <w:numId w:val="185"/>
              </w:numPr>
              <w:ind w:left="478"/>
              <w:rPr>
                <w:rFonts w:ascii="Arial" w:hAnsi="Arial" w:cs="Arial"/>
                <w:color w:val="auto"/>
                <w:sz w:val="20"/>
                <w:szCs w:val="20"/>
              </w:rPr>
            </w:pPr>
            <w:r>
              <w:rPr>
                <w:rFonts w:ascii="Arial" w:hAnsi="Arial" w:cs="Arial"/>
                <w:color w:val="auto"/>
                <w:sz w:val="20"/>
                <w:szCs w:val="20"/>
              </w:rPr>
              <w:t>mocować</w:t>
            </w:r>
            <w:r w:rsidRPr="00237A7B">
              <w:rPr>
                <w:rFonts w:ascii="Arial" w:hAnsi="Arial" w:cs="Arial"/>
                <w:color w:val="auto"/>
                <w:sz w:val="20"/>
                <w:szCs w:val="20"/>
              </w:rPr>
              <w:t xml:space="preserve"> narzędzia</w:t>
            </w:r>
          </w:p>
          <w:p w:rsidR="008900F9" w:rsidRDefault="00E301F8" w:rsidP="00683FE6">
            <w:pPr>
              <w:pStyle w:val="Akapitzlist"/>
              <w:numPr>
                <w:ilvl w:val="0"/>
                <w:numId w:val="185"/>
              </w:numPr>
              <w:ind w:left="478"/>
              <w:rPr>
                <w:rFonts w:ascii="Arial" w:hAnsi="Arial" w:cs="Arial"/>
                <w:color w:val="auto"/>
                <w:sz w:val="20"/>
                <w:szCs w:val="20"/>
              </w:rPr>
            </w:pPr>
            <w:r w:rsidRPr="00237A7B">
              <w:rPr>
                <w:rFonts w:ascii="Arial" w:hAnsi="Arial" w:cs="Arial"/>
                <w:color w:val="auto"/>
                <w:sz w:val="20"/>
                <w:szCs w:val="20"/>
              </w:rPr>
              <w:t>ustala</w:t>
            </w:r>
            <w:r>
              <w:rPr>
                <w:rFonts w:ascii="Arial" w:hAnsi="Arial" w:cs="Arial"/>
                <w:color w:val="auto"/>
                <w:sz w:val="20"/>
                <w:szCs w:val="20"/>
              </w:rPr>
              <w:t>ć</w:t>
            </w:r>
            <w:r w:rsidRPr="00237A7B">
              <w:rPr>
                <w:rFonts w:ascii="Arial" w:hAnsi="Arial" w:cs="Arial"/>
                <w:color w:val="auto"/>
                <w:sz w:val="20"/>
                <w:szCs w:val="20"/>
              </w:rPr>
              <w:t xml:space="preserve"> parametry obróbki</w:t>
            </w:r>
          </w:p>
          <w:p w:rsidR="008900F9" w:rsidRDefault="00E301F8" w:rsidP="00683FE6">
            <w:pPr>
              <w:pStyle w:val="Akapitzlist"/>
              <w:numPr>
                <w:ilvl w:val="0"/>
                <w:numId w:val="185"/>
              </w:numPr>
              <w:ind w:left="478"/>
              <w:rPr>
                <w:rFonts w:ascii="Arial" w:hAnsi="Arial" w:cs="Arial"/>
                <w:color w:val="auto"/>
                <w:sz w:val="20"/>
                <w:szCs w:val="20"/>
              </w:rPr>
            </w:pPr>
            <w:r>
              <w:rPr>
                <w:rFonts w:ascii="Arial" w:hAnsi="Arial" w:cs="Arial"/>
                <w:color w:val="auto"/>
                <w:sz w:val="20"/>
                <w:szCs w:val="20"/>
              </w:rPr>
              <w:t>mocować</w:t>
            </w:r>
            <w:r w:rsidRPr="00237A7B">
              <w:rPr>
                <w:rFonts w:ascii="Arial" w:hAnsi="Arial" w:cs="Arial"/>
                <w:color w:val="auto"/>
                <w:sz w:val="20"/>
                <w:szCs w:val="20"/>
              </w:rPr>
              <w:t xml:space="preserve"> oprzyrządowanie</w:t>
            </w:r>
            <w:r w:rsidR="00DD462F">
              <w:rPr>
                <w:rFonts w:ascii="Arial" w:hAnsi="Arial" w:cs="Arial"/>
                <w:color w:val="auto"/>
                <w:sz w:val="20"/>
                <w:szCs w:val="20"/>
              </w:rPr>
              <w:t xml:space="preserve"> i </w:t>
            </w:r>
            <w:r w:rsidRPr="00237A7B">
              <w:rPr>
                <w:rFonts w:ascii="Arial" w:hAnsi="Arial" w:cs="Arial"/>
                <w:color w:val="auto"/>
                <w:sz w:val="20"/>
                <w:szCs w:val="20"/>
              </w:rPr>
              <w:t>zabezpieczenia obrabiarki</w:t>
            </w:r>
          </w:p>
          <w:p w:rsidR="008900F9" w:rsidRDefault="00E301F8" w:rsidP="00683FE6">
            <w:pPr>
              <w:pStyle w:val="Akapitzlist"/>
              <w:numPr>
                <w:ilvl w:val="0"/>
                <w:numId w:val="185"/>
              </w:numPr>
              <w:ind w:left="478"/>
              <w:rPr>
                <w:rFonts w:ascii="Arial" w:hAnsi="Arial" w:cs="Arial"/>
                <w:color w:val="auto"/>
                <w:sz w:val="20"/>
                <w:szCs w:val="20"/>
              </w:rPr>
            </w:pPr>
            <w:r w:rsidRPr="00237A7B">
              <w:rPr>
                <w:rFonts w:ascii="Arial" w:hAnsi="Arial" w:cs="Arial"/>
                <w:color w:val="auto"/>
                <w:sz w:val="20"/>
                <w:szCs w:val="20"/>
              </w:rPr>
              <w:t>ustala</w:t>
            </w:r>
            <w:r>
              <w:rPr>
                <w:rFonts w:ascii="Arial" w:hAnsi="Arial" w:cs="Arial"/>
                <w:color w:val="auto"/>
                <w:sz w:val="20"/>
                <w:szCs w:val="20"/>
              </w:rPr>
              <w:t>ć</w:t>
            </w:r>
            <w:r w:rsidRPr="00237A7B">
              <w:rPr>
                <w:rFonts w:ascii="Arial" w:hAnsi="Arial" w:cs="Arial"/>
                <w:color w:val="auto"/>
                <w:sz w:val="20"/>
                <w:szCs w:val="20"/>
              </w:rPr>
              <w:t xml:space="preserve"> parametry technologiczne obrabiarki CNC</w:t>
            </w:r>
          </w:p>
          <w:p w:rsidR="008900F9" w:rsidRDefault="00E301F8" w:rsidP="00683FE6">
            <w:pPr>
              <w:pStyle w:val="Akapitzlist"/>
              <w:numPr>
                <w:ilvl w:val="0"/>
                <w:numId w:val="185"/>
              </w:numPr>
              <w:ind w:left="478"/>
              <w:rPr>
                <w:rFonts w:ascii="Arial" w:hAnsi="Arial" w:cs="Arial"/>
                <w:color w:val="auto"/>
                <w:sz w:val="20"/>
                <w:szCs w:val="20"/>
              </w:rPr>
            </w:pPr>
            <w:r>
              <w:rPr>
                <w:rFonts w:ascii="Arial" w:hAnsi="Arial" w:cs="Arial"/>
                <w:color w:val="auto"/>
                <w:sz w:val="20"/>
                <w:szCs w:val="20"/>
              </w:rPr>
              <w:t>obsługiwać</w:t>
            </w:r>
            <w:r w:rsidRPr="00237A7B">
              <w:rPr>
                <w:rFonts w:ascii="Arial" w:hAnsi="Arial" w:cs="Arial"/>
                <w:color w:val="auto"/>
                <w:sz w:val="20"/>
                <w:szCs w:val="20"/>
              </w:rPr>
              <w:t xml:space="preserve"> wybraną obrabiarkę CNC</w:t>
            </w:r>
          </w:p>
          <w:p w:rsidR="008900F9" w:rsidRDefault="00E301F8" w:rsidP="00683FE6">
            <w:pPr>
              <w:pStyle w:val="Akapitzlist"/>
              <w:numPr>
                <w:ilvl w:val="0"/>
                <w:numId w:val="185"/>
              </w:numPr>
              <w:ind w:left="478"/>
              <w:rPr>
                <w:rFonts w:ascii="Arial" w:hAnsi="Arial" w:cs="Arial"/>
                <w:color w:val="auto"/>
                <w:sz w:val="20"/>
                <w:szCs w:val="20"/>
              </w:rPr>
            </w:pPr>
            <w:r w:rsidRPr="000D11A7">
              <w:rPr>
                <w:rFonts w:ascii="Arial" w:hAnsi="Arial" w:cs="Arial"/>
                <w:color w:val="auto"/>
                <w:sz w:val="20"/>
                <w:szCs w:val="20"/>
              </w:rPr>
              <w:t xml:space="preserve">ustalać parametry skrawania dla różnych sposobów </w:t>
            </w:r>
            <w:r w:rsidR="00981A9F">
              <w:rPr>
                <w:rFonts w:ascii="Arial" w:hAnsi="Arial" w:cs="Arial"/>
                <w:color w:val="auto"/>
                <w:sz w:val="20"/>
                <w:szCs w:val="20"/>
              </w:rPr>
              <w:t xml:space="preserve">obróbki materiałów drzewnych - </w:t>
            </w:r>
            <w:r w:rsidRPr="000D11A7">
              <w:rPr>
                <w:rFonts w:ascii="Arial" w:hAnsi="Arial" w:cs="Arial"/>
                <w:color w:val="auto"/>
                <w:sz w:val="20"/>
                <w:szCs w:val="20"/>
              </w:rPr>
              <w:t>piłowania, strugania obrotowego, frezowania, wiercenia, toczenia, skrawania obwodowego</w:t>
            </w:r>
            <w:r w:rsidR="00DD462F">
              <w:rPr>
                <w:rFonts w:ascii="Arial" w:hAnsi="Arial" w:cs="Arial"/>
                <w:color w:val="auto"/>
                <w:sz w:val="20"/>
                <w:szCs w:val="20"/>
              </w:rPr>
              <w:t xml:space="preserve"> i </w:t>
            </w:r>
            <w:r w:rsidRPr="000D11A7">
              <w:rPr>
                <w:rFonts w:ascii="Arial" w:hAnsi="Arial" w:cs="Arial"/>
                <w:color w:val="auto"/>
                <w:sz w:val="20"/>
                <w:szCs w:val="20"/>
              </w:rPr>
              <w:t>płaskiego oraz dłutowania</w:t>
            </w:r>
          </w:p>
          <w:p w:rsidR="008900F9" w:rsidRDefault="00E301F8" w:rsidP="00683FE6">
            <w:pPr>
              <w:pStyle w:val="Akapitzlist"/>
              <w:numPr>
                <w:ilvl w:val="0"/>
                <w:numId w:val="185"/>
              </w:numPr>
              <w:ind w:left="478"/>
              <w:rPr>
                <w:rFonts w:ascii="Arial" w:hAnsi="Arial" w:cs="Arial"/>
                <w:color w:val="auto"/>
                <w:sz w:val="20"/>
                <w:szCs w:val="20"/>
              </w:rPr>
            </w:pPr>
            <w:r>
              <w:rPr>
                <w:rFonts w:ascii="Arial" w:hAnsi="Arial" w:cs="Arial"/>
                <w:color w:val="auto"/>
                <w:sz w:val="20"/>
                <w:szCs w:val="20"/>
              </w:rPr>
              <w:t>planować</w:t>
            </w:r>
            <w:r w:rsidRPr="00237A7B">
              <w:rPr>
                <w:rFonts w:ascii="Arial" w:hAnsi="Arial" w:cs="Arial"/>
                <w:color w:val="auto"/>
                <w:sz w:val="20"/>
                <w:szCs w:val="20"/>
              </w:rPr>
              <w:t xml:space="preserve"> kolejność operacji</w:t>
            </w:r>
          </w:p>
          <w:p w:rsidR="008900F9" w:rsidRDefault="00E301F8" w:rsidP="00683FE6">
            <w:pPr>
              <w:pStyle w:val="Akapitzlist"/>
              <w:numPr>
                <w:ilvl w:val="0"/>
                <w:numId w:val="181"/>
              </w:numPr>
              <w:ind w:left="478"/>
              <w:rPr>
                <w:rFonts w:ascii="Arial" w:hAnsi="Arial" w:cs="Arial"/>
                <w:color w:val="auto"/>
                <w:sz w:val="20"/>
                <w:szCs w:val="20"/>
              </w:rPr>
            </w:pPr>
            <w:r>
              <w:rPr>
                <w:rFonts w:ascii="Arial" w:hAnsi="Arial" w:cs="Arial"/>
                <w:color w:val="auto"/>
                <w:sz w:val="20"/>
                <w:szCs w:val="20"/>
              </w:rPr>
              <w:t>stosować</w:t>
            </w:r>
            <w:r w:rsidRPr="00483B15">
              <w:rPr>
                <w:rFonts w:ascii="Arial" w:hAnsi="Arial" w:cs="Arial"/>
                <w:color w:val="auto"/>
                <w:sz w:val="20"/>
                <w:szCs w:val="20"/>
              </w:rPr>
              <w:t xml:space="preserve"> rodzaj obróbki drewna </w:t>
            </w:r>
          </w:p>
          <w:p w:rsidR="00E301F8" w:rsidRPr="00483B15" w:rsidRDefault="00E301F8" w:rsidP="008900F9">
            <w:pPr>
              <w:pStyle w:val="Akapitzlist"/>
              <w:ind w:left="478"/>
              <w:rPr>
                <w:rFonts w:ascii="Arial" w:hAnsi="Arial" w:cs="Arial"/>
                <w:color w:val="auto"/>
                <w:sz w:val="20"/>
                <w:szCs w:val="20"/>
              </w:rPr>
            </w:pPr>
            <w:r w:rsidRPr="00483B15">
              <w:rPr>
                <w:rFonts w:ascii="Arial" w:hAnsi="Arial" w:cs="Arial"/>
                <w:color w:val="auto"/>
                <w:sz w:val="20"/>
                <w:szCs w:val="20"/>
              </w:rPr>
              <w:t>i materiałów drewnopochodnych</w:t>
            </w:r>
            <w:r w:rsidR="001979D6">
              <w:rPr>
                <w:rFonts w:ascii="Arial" w:hAnsi="Arial" w:cs="Arial"/>
                <w:color w:val="auto"/>
                <w:sz w:val="20"/>
                <w:szCs w:val="20"/>
              </w:rPr>
              <w:t xml:space="preserve"> do </w:t>
            </w:r>
            <w:r w:rsidRPr="00483B15">
              <w:rPr>
                <w:rFonts w:ascii="Arial" w:hAnsi="Arial" w:cs="Arial"/>
                <w:color w:val="auto"/>
                <w:sz w:val="20"/>
                <w:szCs w:val="20"/>
              </w:rPr>
              <w:t>właściwości</w:t>
            </w:r>
            <w:r w:rsidR="00DD462F">
              <w:rPr>
                <w:rFonts w:ascii="Arial" w:hAnsi="Arial" w:cs="Arial"/>
                <w:color w:val="auto"/>
                <w:sz w:val="20"/>
                <w:szCs w:val="20"/>
              </w:rPr>
              <w:t xml:space="preserve"> i </w:t>
            </w:r>
            <w:r w:rsidRPr="00483B15">
              <w:rPr>
                <w:rFonts w:ascii="Arial" w:hAnsi="Arial" w:cs="Arial"/>
                <w:color w:val="auto"/>
                <w:sz w:val="20"/>
                <w:szCs w:val="20"/>
              </w:rPr>
              <w:t>tolerancji</w:t>
            </w:r>
            <w:r w:rsidR="00531277">
              <w:rPr>
                <w:rFonts w:ascii="Arial" w:hAnsi="Arial" w:cs="Arial"/>
                <w:color w:val="auto"/>
                <w:sz w:val="20"/>
                <w:szCs w:val="20"/>
              </w:rPr>
              <w:t xml:space="preserve"> </w:t>
            </w:r>
            <w:r w:rsidR="00EF68EF">
              <w:rPr>
                <w:rFonts w:ascii="Arial" w:hAnsi="Arial" w:cs="Arial"/>
                <w:color w:val="auto"/>
                <w:sz w:val="20"/>
                <w:szCs w:val="20"/>
              </w:rPr>
              <w:t>wymiarowej</w:t>
            </w:r>
            <w:r w:rsidR="00EF68EF" w:rsidRPr="00483B15">
              <w:rPr>
                <w:rFonts w:ascii="Arial" w:hAnsi="Arial" w:cs="Arial"/>
                <w:color w:val="auto"/>
                <w:sz w:val="20"/>
                <w:szCs w:val="20"/>
              </w:rPr>
              <w:t xml:space="preserve"> przedmiotu</w:t>
            </w:r>
            <w:r w:rsidRPr="00483B15">
              <w:rPr>
                <w:rFonts w:ascii="Arial" w:hAnsi="Arial" w:cs="Arial"/>
                <w:color w:val="auto"/>
                <w:sz w:val="20"/>
                <w:szCs w:val="20"/>
              </w:rPr>
              <w:t xml:space="preserve"> obrabianego</w:t>
            </w:r>
          </w:p>
          <w:p w:rsidR="008900F9" w:rsidRDefault="00E301F8" w:rsidP="00683FE6">
            <w:pPr>
              <w:pStyle w:val="Akapitzlist"/>
              <w:numPr>
                <w:ilvl w:val="0"/>
                <w:numId w:val="181"/>
              </w:numPr>
              <w:ind w:left="478"/>
              <w:rPr>
                <w:rFonts w:ascii="Arial" w:hAnsi="Arial" w:cs="Arial"/>
                <w:color w:val="auto"/>
                <w:sz w:val="20"/>
                <w:szCs w:val="20"/>
              </w:rPr>
            </w:pPr>
            <w:r>
              <w:rPr>
                <w:rFonts w:ascii="Arial" w:hAnsi="Arial" w:cs="Arial"/>
                <w:color w:val="auto"/>
                <w:sz w:val="20"/>
                <w:szCs w:val="20"/>
              </w:rPr>
              <w:t>wykonywać</w:t>
            </w:r>
            <w:r w:rsidRPr="00483B15">
              <w:rPr>
                <w:rFonts w:ascii="Arial" w:hAnsi="Arial" w:cs="Arial"/>
                <w:color w:val="auto"/>
                <w:sz w:val="20"/>
                <w:szCs w:val="20"/>
              </w:rPr>
              <w:t xml:space="preserve"> wybrane połączenia elementów</w:t>
            </w:r>
            <w:r w:rsidR="009842C9">
              <w:rPr>
                <w:rFonts w:ascii="Arial" w:hAnsi="Arial" w:cs="Arial"/>
                <w:color w:val="auto"/>
                <w:sz w:val="20"/>
                <w:szCs w:val="20"/>
              </w:rPr>
              <w:t xml:space="preserve"> z </w:t>
            </w:r>
            <w:r w:rsidRPr="00483B15">
              <w:rPr>
                <w:rFonts w:ascii="Arial" w:hAnsi="Arial" w:cs="Arial"/>
                <w:color w:val="auto"/>
                <w:sz w:val="20"/>
                <w:szCs w:val="20"/>
              </w:rPr>
              <w:t>drewna litego</w:t>
            </w:r>
            <w:r w:rsidR="00DD462F">
              <w:rPr>
                <w:rFonts w:ascii="Arial" w:hAnsi="Arial" w:cs="Arial"/>
                <w:color w:val="auto"/>
                <w:sz w:val="20"/>
                <w:szCs w:val="20"/>
              </w:rPr>
              <w:t xml:space="preserve"> i </w:t>
            </w:r>
            <w:r w:rsidRPr="00483B15">
              <w:rPr>
                <w:rFonts w:ascii="Arial" w:hAnsi="Arial" w:cs="Arial"/>
                <w:color w:val="auto"/>
                <w:sz w:val="20"/>
                <w:szCs w:val="20"/>
              </w:rPr>
              <w:t>tworzyw drzewnych ręcznie, za pomocą elektronarzędzi</w:t>
            </w:r>
            <w:r w:rsidR="00DD462F">
              <w:rPr>
                <w:rFonts w:ascii="Arial" w:hAnsi="Arial" w:cs="Arial"/>
                <w:color w:val="auto"/>
                <w:sz w:val="20"/>
                <w:szCs w:val="20"/>
              </w:rPr>
              <w:t xml:space="preserve"> i </w:t>
            </w:r>
            <w:r w:rsidR="005E0FF5">
              <w:rPr>
                <w:rFonts w:ascii="Arial" w:hAnsi="Arial" w:cs="Arial"/>
                <w:color w:val="auto"/>
                <w:sz w:val="20"/>
                <w:szCs w:val="20"/>
              </w:rPr>
              <w:t>obrabiarek stosowanych w stolarstwie</w:t>
            </w: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1678"/>
        </w:trPr>
        <w:tc>
          <w:tcPr>
            <w:tcW w:w="725" w:type="pct"/>
            <w:vMerge/>
            <w:tcBorders>
              <w:bottom w:val="single" w:sz="4" w:space="0" w:color="auto"/>
            </w:tcBorders>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706" w:type="pct"/>
            <w:tcBorders>
              <w:bottom w:val="single" w:sz="4" w:space="0" w:color="auto"/>
            </w:tcBorders>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2.Posługiwanie się przyrządami pomiarowymi.</w:t>
            </w:r>
          </w:p>
        </w:tc>
        <w:tc>
          <w:tcPr>
            <w:tcW w:w="280" w:type="pct"/>
            <w:vMerge/>
            <w:tcBorders>
              <w:bottom w:val="single" w:sz="4" w:space="0" w:color="auto"/>
            </w:tcBorders>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09" w:type="pct"/>
            <w:tcBorders>
              <w:bottom w:val="single" w:sz="4" w:space="0" w:color="auto"/>
            </w:tcBorders>
            <w:shd w:val="clear" w:color="auto" w:fill="auto"/>
          </w:tcPr>
          <w:p w:rsidR="008900F9" w:rsidRDefault="00E301F8" w:rsidP="00683FE6">
            <w:pPr>
              <w:pStyle w:val="Akapitzlist"/>
              <w:numPr>
                <w:ilvl w:val="0"/>
                <w:numId w:val="182"/>
              </w:numPr>
              <w:ind w:left="471"/>
              <w:rPr>
                <w:rFonts w:ascii="Arial" w:hAnsi="Arial" w:cs="Arial"/>
                <w:color w:val="auto"/>
                <w:sz w:val="20"/>
                <w:szCs w:val="20"/>
              </w:rPr>
            </w:pPr>
            <w:r>
              <w:rPr>
                <w:rFonts w:ascii="Arial" w:hAnsi="Arial" w:cs="Arial"/>
                <w:color w:val="auto"/>
                <w:sz w:val="20"/>
                <w:szCs w:val="20"/>
              </w:rPr>
              <w:t>posługiwa</w:t>
            </w:r>
            <w:r w:rsidR="005E0FF5">
              <w:rPr>
                <w:rFonts w:ascii="Arial" w:hAnsi="Arial" w:cs="Arial"/>
                <w:color w:val="auto"/>
                <w:sz w:val="20"/>
                <w:szCs w:val="20"/>
              </w:rPr>
              <w:t>ć</w:t>
            </w:r>
            <w:r>
              <w:rPr>
                <w:rFonts w:ascii="Arial" w:hAnsi="Arial" w:cs="Arial"/>
                <w:color w:val="auto"/>
                <w:sz w:val="20"/>
                <w:szCs w:val="20"/>
              </w:rPr>
              <w:t xml:space="preserve"> się przyrządami pomiarowymi</w:t>
            </w:r>
            <w:r w:rsidR="00DD462F">
              <w:rPr>
                <w:rFonts w:ascii="Arial" w:hAnsi="Arial" w:cs="Arial"/>
                <w:color w:val="auto"/>
                <w:sz w:val="20"/>
                <w:szCs w:val="20"/>
              </w:rPr>
              <w:t xml:space="preserve"> i </w:t>
            </w:r>
            <w:r>
              <w:rPr>
                <w:rFonts w:ascii="Arial" w:hAnsi="Arial" w:cs="Arial"/>
                <w:color w:val="auto"/>
                <w:sz w:val="20"/>
                <w:szCs w:val="20"/>
              </w:rPr>
              <w:t>sprawdzianami</w:t>
            </w:r>
          </w:p>
        </w:tc>
        <w:tc>
          <w:tcPr>
            <w:tcW w:w="1494" w:type="pct"/>
            <w:tcBorders>
              <w:bottom w:val="single" w:sz="4" w:space="0" w:color="auto"/>
            </w:tcBorders>
            <w:shd w:val="clear" w:color="auto" w:fill="auto"/>
          </w:tcPr>
          <w:p w:rsidR="008900F9" w:rsidRDefault="00E301F8" w:rsidP="00683FE6">
            <w:pPr>
              <w:pStyle w:val="Akapitzlist"/>
              <w:numPr>
                <w:ilvl w:val="0"/>
                <w:numId w:val="182"/>
              </w:numPr>
              <w:ind w:left="571"/>
              <w:rPr>
                <w:rFonts w:ascii="Arial" w:hAnsi="Arial" w:cs="Arial"/>
                <w:color w:val="auto"/>
                <w:sz w:val="20"/>
                <w:szCs w:val="20"/>
              </w:rPr>
            </w:pPr>
            <w:r>
              <w:rPr>
                <w:rFonts w:ascii="Arial" w:hAnsi="Arial" w:cs="Arial"/>
                <w:color w:val="auto"/>
                <w:sz w:val="20"/>
                <w:szCs w:val="20"/>
              </w:rPr>
              <w:t>charakteryzować</w:t>
            </w:r>
            <w:r w:rsidRPr="001F7609">
              <w:rPr>
                <w:rFonts w:ascii="Arial" w:hAnsi="Arial" w:cs="Arial"/>
                <w:color w:val="auto"/>
                <w:sz w:val="20"/>
                <w:szCs w:val="20"/>
              </w:rPr>
              <w:t xml:space="preserve"> przyrządy pomiarowe</w:t>
            </w:r>
            <w:r w:rsidR="00DD462F">
              <w:rPr>
                <w:rFonts w:ascii="Arial" w:hAnsi="Arial" w:cs="Arial"/>
                <w:color w:val="auto"/>
                <w:sz w:val="20"/>
                <w:szCs w:val="20"/>
              </w:rPr>
              <w:t xml:space="preserve"> i </w:t>
            </w:r>
            <w:r w:rsidRPr="001F7609">
              <w:rPr>
                <w:rFonts w:ascii="Arial" w:hAnsi="Arial" w:cs="Arial"/>
                <w:color w:val="auto"/>
                <w:sz w:val="20"/>
                <w:szCs w:val="20"/>
              </w:rPr>
              <w:t>wzorce miar</w:t>
            </w:r>
          </w:p>
          <w:p w:rsidR="008900F9" w:rsidRDefault="00E301F8" w:rsidP="00683FE6">
            <w:pPr>
              <w:pStyle w:val="Akapitzlist"/>
              <w:numPr>
                <w:ilvl w:val="0"/>
                <w:numId w:val="182"/>
              </w:numPr>
              <w:ind w:left="571"/>
              <w:rPr>
                <w:rFonts w:ascii="Arial" w:hAnsi="Arial" w:cs="Arial"/>
                <w:color w:val="auto"/>
                <w:sz w:val="20"/>
                <w:szCs w:val="20"/>
              </w:rPr>
            </w:pPr>
            <w:r w:rsidRPr="001F7609">
              <w:rPr>
                <w:rFonts w:ascii="Arial" w:hAnsi="Arial" w:cs="Arial"/>
                <w:color w:val="auto"/>
                <w:sz w:val="20"/>
                <w:szCs w:val="20"/>
              </w:rPr>
              <w:t>dobiera</w:t>
            </w:r>
            <w:r>
              <w:rPr>
                <w:rFonts w:ascii="Arial" w:hAnsi="Arial" w:cs="Arial"/>
                <w:color w:val="auto"/>
                <w:sz w:val="20"/>
                <w:szCs w:val="20"/>
              </w:rPr>
              <w:t>ć</w:t>
            </w:r>
            <w:r w:rsidRPr="001F7609">
              <w:rPr>
                <w:rFonts w:ascii="Arial" w:hAnsi="Arial" w:cs="Arial"/>
                <w:color w:val="auto"/>
                <w:sz w:val="20"/>
                <w:szCs w:val="20"/>
              </w:rPr>
              <w:t xml:space="preserve"> przyrządy pomiarowe</w:t>
            </w:r>
            <w:r w:rsidR="001979D6">
              <w:rPr>
                <w:rFonts w:ascii="Arial" w:hAnsi="Arial" w:cs="Arial"/>
                <w:color w:val="auto"/>
                <w:sz w:val="20"/>
                <w:szCs w:val="20"/>
              </w:rPr>
              <w:t xml:space="preserve"> do </w:t>
            </w:r>
            <w:r w:rsidRPr="001F7609">
              <w:rPr>
                <w:rFonts w:ascii="Arial" w:hAnsi="Arial" w:cs="Arial"/>
                <w:color w:val="auto"/>
                <w:sz w:val="20"/>
                <w:szCs w:val="20"/>
              </w:rPr>
              <w:t>pomiarów bezpośrednich</w:t>
            </w:r>
            <w:r w:rsidR="00DD462F">
              <w:rPr>
                <w:rFonts w:ascii="Arial" w:hAnsi="Arial" w:cs="Arial"/>
                <w:color w:val="auto"/>
                <w:sz w:val="20"/>
                <w:szCs w:val="20"/>
              </w:rPr>
              <w:t xml:space="preserve"> i </w:t>
            </w:r>
            <w:r w:rsidRPr="001F7609">
              <w:rPr>
                <w:rFonts w:ascii="Arial" w:hAnsi="Arial" w:cs="Arial"/>
                <w:color w:val="auto"/>
                <w:sz w:val="20"/>
                <w:szCs w:val="20"/>
              </w:rPr>
              <w:t>pośrednich</w:t>
            </w:r>
          </w:p>
          <w:p w:rsidR="008900F9" w:rsidRPr="00DB0BBB" w:rsidRDefault="00E301F8" w:rsidP="00DB0BBB">
            <w:pPr>
              <w:pStyle w:val="Akapitzlist"/>
              <w:numPr>
                <w:ilvl w:val="0"/>
                <w:numId w:val="182"/>
              </w:numPr>
              <w:ind w:left="571"/>
              <w:rPr>
                <w:rFonts w:ascii="Arial" w:hAnsi="Arial" w:cs="Arial"/>
                <w:color w:val="auto"/>
                <w:sz w:val="20"/>
                <w:szCs w:val="20"/>
              </w:rPr>
            </w:pPr>
            <w:r>
              <w:rPr>
                <w:rFonts w:ascii="Arial" w:hAnsi="Arial" w:cs="Arial"/>
                <w:color w:val="auto"/>
                <w:sz w:val="20"/>
                <w:szCs w:val="20"/>
              </w:rPr>
              <w:t>stosować</w:t>
            </w:r>
            <w:r w:rsidRPr="001F7609">
              <w:rPr>
                <w:rFonts w:ascii="Arial" w:hAnsi="Arial" w:cs="Arial"/>
                <w:color w:val="auto"/>
                <w:sz w:val="20"/>
                <w:szCs w:val="20"/>
              </w:rPr>
              <w:t xml:space="preserve"> przyrządy pomiarowe</w:t>
            </w:r>
            <w:r w:rsidR="00DD462F">
              <w:rPr>
                <w:rFonts w:ascii="Arial" w:hAnsi="Arial" w:cs="Arial"/>
                <w:color w:val="auto"/>
                <w:sz w:val="20"/>
                <w:szCs w:val="20"/>
              </w:rPr>
              <w:t xml:space="preserve"> i </w:t>
            </w:r>
            <w:r w:rsidR="005E0FF5">
              <w:rPr>
                <w:rFonts w:ascii="Arial" w:hAnsi="Arial" w:cs="Arial"/>
                <w:color w:val="auto"/>
                <w:sz w:val="20"/>
                <w:szCs w:val="20"/>
              </w:rPr>
              <w:t>sprawdziany</w:t>
            </w: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743"/>
        </w:trPr>
        <w:tc>
          <w:tcPr>
            <w:tcW w:w="725" w:type="pct"/>
            <w:shd w:val="clear" w:color="auto" w:fill="auto"/>
          </w:tcPr>
          <w:p w:rsidR="00E301F8" w:rsidRPr="001B5038" w:rsidRDefault="00E301F8" w:rsidP="00F03A86">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VI. Konserwacja narzędzi</w:t>
            </w:r>
            <w:r w:rsidR="00DD462F">
              <w:rPr>
                <w:rFonts w:ascii="Arial" w:eastAsia="Arial" w:hAnsi="Arial" w:cs="Arial"/>
                <w:color w:val="auto"/>
                <w:sz w:val="20"/>
                <w:szCs w:val="20"/>
              </w:rPr>
              <w:t xml:space="preserve"> i </w:t>
            </w:r>
            <w:r>
              <w:rPr>
                <w:rFonts w:ascii="Arial" w:eastAsia="Arial" w:hAnsi="Arial" w:cs="Arial"/>
                <w:color w:val="auto"/>
                <w:sz w:val="20"/>
                <w:szCs w:val="20"/>
              </w:rPr>
              <w:t>sprzętu</w:t>
            </w:r>
            <w:r w:rsidR="001979D6">
              <w:rPr>
                <w:rFonts w:ascii="Arial" w:eastAsia="Arial" w:hAnsi="Arial" w:cs="Arial"/>
                <w:color w:val="auto"/>
                <w:sz w:val="20"/>
                <w:szCs w:val="20"/>
              </w:rPr>
              <w:t xml:space="preserve"> do </w:t>
            </w:r>
            <w:r>
              <w:rPr>
                <w:rFonts w:ascii="Arial" w:eastAsia="Arial" w:hAnsi="Arial" w:cs="Arial"/>
                <w:color w:val="auto"/>
                <w:sz w:val="20"/>
                <w:szCs w:val="20"/>
              </w:rPr>
              <w:t>wyrobów</w:t>
            </w:r>
            <w:r w:rsidR="009842C9">
              <w:rPr>
                <w:rFonts w:ascii="Arial" w:eastAsia="Arial" w:hAnsi="Arial" w:cs="Arial"/>
                <w:color w:val="auto"/>
                <w:sz w:val="20"/>
                <w:szCs w:val="20"/>
              </w:rPr>
              <w:t xml:space="preserve"> z </w:t>
            </w:r>
            <w:r>
              <w:rPr>
                <w:rFonts w:ascii="Arial" w:eastAsia="Arial" w:hAnsi="Arial" w:cs="Arial"/>
                <w:color w:val="auto"/>
                <w:sz w:val="20"/>
                <w:szCs w:val="20"/>
              </w:rPr>
              <w:t>drewna</w:t>
            </w:r>
            <w:r w:rsidR="00DD462F">
              <w:rPr>
                <w:rFonts w:ascii="Arial" w:eastAsia="Arial" w:hAnsi="Arial" w:cs="Arial"/>
                <w:color w:val="auto"/>
                <w:sz w:val="20"/>
                <w:szCs w:val="20"/>
              </w:rPr>
              <w:t xml:space="preserve"> i </w:t>
            </w:r>
            <w:r>
              <w:rPr>
                <w:rFonts w:ascii="Arial" w:eastAsia="Arial" w:hAnsi="Arial" w:cs="Arial"/>
                <w:color w:val="auto"/>
                <w:sz w:val="20"/>
                <w:szCs w:val="20"/>
              </w:rPr>
              <w:t>materiałów drewnopochodnych.</w:t>
            </w:r>
          </w:p>
        </w:tc>
        <w:tc>
          <w:tcPr>
            <w:tcW w:w="706"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1.Wykonywanie konserwacji narzędzi, maszyn</w:t>
            </w:r>
            <w:r w:rsidR="00DD462F">
              <w:rPr>
                <w:rFonts w:ascii="Arial" w:eastAsia="Arial" w:hAnsi="Arial" w:cs="Arial"/>
                <w:color w:val="auto"/>
                <w:sz w:val="20"/>
                <w:szCs w:val="20"/>
              </w:rPr>
              <w:t xml:space="preserve"> i </w:t>
            </w:r>
            <w:r>
              <w:rPr>
                <w:rFonts w:ascii="Arial" w:eastAsia="Arial" w:hAnsi="Arial" w:cs="Arial"/>
                <w:color w:val="auto"/>
                <w:sz w:val="20"/>
                <w:szCs w:val="20"/>
              </w:rPr>
              <w:t>urządzeń</w:t>
            </w:r>
          </w:p>
        </w:tc>
        <w:tc>
          <w:tcPr>
            <w:tcW w:w="280"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09" w:type="pct"/>
            <w:shd w:val="clear" w:color="auto" w:fill="auto"/>
          </w:tcPr>
          <w:p w:rsidR="008900F9" w:rsidRDefault="00E301F8" w:rsidP="00683FE6">
            <w:pPr>
              <w:pStyle w:val="Akapitzlist"/>
              <w:numPr>
                <w:ilvl w:val="0"/>
                <w:numId w:val="180"/>
              </w:numPr>
              <w:ind w:left="329"/>
              <w:rPr>
                <w:rFonts w:ascii="Arial" w:hAnsi="Arial" w:cs="Arial"/>
                <w:color w:val="auto"/>
                <w:sz w:val="20"/>
                <w:szCs w:val="20"/>
              </w:rPr>
            </w:pPr>
            <w:r>
              <w:rPr>
                <w:rFonts w:ascii="Arial" w:hAnsi="Arial" w:cs="Arial"/>
                <w:color w:val="auto"/>
                <w:sz w:val="20"/>
                <w:szCs w:val="20"/>
              </w:rPr>
              <w:t>wykonywać</w:t>
            </w:r>
            <w:r w:rsidRPr="00483B15">
              <w:rPr>
                <w:rFonts w:ascii="Arial" w:hAnsi="Arial" w:cs="Arial"/>
                <w:color w:val="auto"/>
                <w:sz w:val="20"/>
                <w:szCs w:val="20"/>
              </w:rPr>
              <w:t xml:space="preserve"> konserwację narzędzi, maszyn</w:t>
            </w:r>
            <w:r w:rsidR="00DD462F">
              <w:rPr>
                <w:rFonts w:ascii="Arial" w:hAnsi="Arial" w:cs="Arial"/>
                <w:color w:val="auto"/>
                <w:sz w:val="20"/>
                <w:szCs w:val="20"/>
              </w:rPr>
              <w:t xml:space="preserve"> i </w:t>
            </w:r>
            <w:r w:rsidRPr="00483B15">
              <w:rPr>
                <w:rFonts w:ascii="Arial" w:hAnsi="Arial" w:cs="Arial"/>
                <w:color w:val="auto"/>
                <w:sz w:val="20"/>
                <w:szCs w:val="20"/>
              </w:rPr>
              <w:t>urządzeń stosowanych</w:t>
            </w:r>
            <w:r w:rsidR="001979D6">
              <w:rPr>
                <w:rFonts w:ascii="Arial" w:hAnsi="Arial" w:cs="Arial"/>
                <w:color w:val="auto"/>
                <w:sz w:val="20"/>
                <w:szCs w:val="20"/>
              </w:rPr>
              <w:t xml:space="preserve"> do </w:t>
            </w:r>
            <w:r w:rsidRPr="00483B15">
              <w:rPr>
                <w:rFonts w:ascii="Arial" w:hAnsi="Arial" w:cs="Arial"/>
                <w:color w:val="auto"/>
                <w:sz w:val="20"/>
                <w:szCs w:val="20"/>
              </w:rPr>
              <w:t>wykonywania wyrobów</w:t>
            </w:r>
            <w:r w:rsidR="009842C9">
              <w:rPr>
                <w:rFonts w:ascii="Arial" w:hAnsi="Arial" w:cs="Arial"/>
                <w:color w:val="auto"/>
                <w:sz w:val="20"/>
                <w:szCs w:val="20"/>
              </w:rPr>
              <w:t xml:space="preserve"> z </w:t>
            </w:r>
            <w:r w:rsidRPr="00483B15">
              <w:rPr>
                <w:rFonts w:ascii="Arial" w:hAnsi="Arial" w:cs="Arial"/>
                <w:color w:val="auto"/>
                <w:sz w:val="20"/>
                <w:szCs w:val="20"/>
              </w:rPr>
              <w:t>drewna</w:t>
            </w:r>
            <w:r w:rsidR="00DD462F">
              <w:rPr>
                <w:rFonts w:ascii="Arial" w:hAnsi="Arial" w:cs="Arial"/>
                <w:color w:val="auto"/>
                <w:sz w:val="20"/>
                <w:szCs w:val="20"/>
              </w:rPr>
              <w:t xml:space="preserve"> i </w:t>
            </w:r>
            <w:r w:rsidRPr="00483B15">
              <w:rPr>
                <w:rFonts w:ascii="Arial" w:hAnsi="Arial" w:cs="Arial"/>
                <w:color w:val="auto"/>
                <w:sz w:val="20"/>
                <w:szCs w:val="20"/>
              </w:rPr>
              <w:t>materiałów drewnopochodnych:</w:t>
            </w:r>
          </w:p>
          <w:p w:rsidR="008900F9" w:rsidRDefault="00E301F8" w:rsidP="00683FE6">
            <w:pPr>
              <w:pStyle w:val="Akapitzlist"/>
              <w:numPr>
                <w:ilvl w:val="0"/>
                <w:numId w:val="180"/>
              </w:numPr>
              <w:ind w:left="329"/>
              <w:rPr>
                <w:rFonts w:ascii="Arial" w:hAnsi="Arial" w:cs="Arial"/>
                <w:color w:val="auto"/>
                <w:sz w:val="20"/>
                <w:szCs w:val="20"/>
              </w:rPr>
            </w:pPr>
            <w:r>
              <w:rPr>
                <w:rFonts w:ascii="Arial" w:hAnsi="Arial" w:cs="Arial"/>
                <w:color w:val="auto"/>
                <w:sz w:val="20"/>
                <w:szCs w:val="20"/>
              </w:rPr>
              <w:t>charakteryzować</w:t>
            </w:r>
            <w:r w:rsidRPr="00483B15">
              <w:rPr>
                <w:rFonts w:ascii="Arial" w:hAnsi="Arial" w:cs="Arial"/>
                <w:color w:val="auto"/>
                <w:sz w:val="20"/>
                <w:szCs w:val="20"/>
              </w:rPr>
              <w:t xml:space="preserve"> środki</w:t>
            </w:r>
            <w:r w:rsidR="001979D6">
              <w:rPr>
                <w:rFonts w:ascii="Arial" w:hAnsi="Arial" w:cs="Arial"/>
                <w:color w:val="auto"/>
                <w:sz w:val="20"/>
                <w:szCs w:val="20"/>
              </w:rPr>
              <w:t xml:space="preserve"> do </w:t>
            </w:r>
            <w:r w:rsidRPr="00483B15">
              <w:rPr>
                <w:rFonts w:ascii="Arial" w:hAnsi="Arial" w:cs="Arial"/>
                <w:color w:val="auto"/>
                <w:sz w:val="20"/>
                <w:szCs w:val="20"/>
              </w:rPr>
              <w:t>konserwacji narzędzi, maszyn</w:t>
            </w:r>
            <w:r w:rsidR="00DD462F">
              <w:rPr>
                <w:rFonts w:ascii="Arial" w:hAnsi="Arial" w:cs="Arial"/>
                <w:color w:val="auto"/>
                <w:sz w:val="20"/>
                <w:szCs w:val="20"/>
              </w:rPr>
              <w:t xml:space="preserve"> i </w:t>
            </w:r>
            <w:r w:rsidRPr="00483B15">
              <w:rPr>
                <w:rFonts w:ascii="Arial" w:hAnsi="Arial" w:cs="Arial"/>
                <w:color w:val="auto"/>
                <w:sz w:val="20"/>
                <w:szCs w:val="20"/>
              </w:rPr>
              <w:t>urządzeń stosowanych</w:t>
            </w:r>
            <w:r w:rsidR="001979D6">
              <w:rPr>
                <w:rFonts w:ascii="Arial" w:hAnsi="Arial" w:cs="Arial"/>
                <w:color w:val="auto"/>
                <w:sz w:val="20"/>
                <w:szCs w:val="20"/>
              </w:rPr>
              <w:t xml:space="preserve"> do </w:t>
            </w:r>
            <w:r w:rsidRPr="00483B15">
              <w:rPr>
                <w:rFonts w:ascii="Arial" w:hAnsi="Arial" w:cs="Arial"/>
                <w:color w:val="auto"/>
                <w:sz w:val="20"/>
                <w:szCs w:val="20"/>
              </w:rPr>
              <w:t>wykonywania wyrobów</w:t>
            </w:r>
            <w:r w:rsidR="009842C9">
              <w:rPr>
                <w:rFonts w:ascii="Arial" w:hAnsi="Arial" w:cs="Arial"/>
                <w:color w:val="auto"/>
                <w:sz w:val="20"/>
                <w:szCs w:val="20"/>
              </w:rPr>
              <w:t xml:space="preserve"> z </w:t>
            </w:r>
            <w:r w:rsidRPr="00483B15">
              <w:rPr>
                <w:rFonts w:ascii="Arial" w:hAnsi="Arial" w:cs="Arial"/>
                <w:color w:val="auto"/>
                <w:sz w:val="20"/>
                <w:szCs w:val="20"/>
              </w:rPr>
              <w:t>drewna</w:t>
            </w:r>
            <w:r w:rsidR="00DD462F">
              <w:rPr>
                <w:rFonts w:ascii="Arial" w:hAnsi="Arial" w:cs="Arial"/>
                <w:color w:val="auto"/>
                <w:sz w:val="20"/>
                <w:szCs w:val="20"/>
              </w:rPr>
              <w:t xml:space="preserve"> i </w:t>
            </w:r>
            <w:r w:rsidRPr="00483B15">
              <w:rPr>
                <w:rFonts w:ascii="Arial" w:hAnsi="Arial" w:cs="Arial"/>
                <w:color w:val="auto"/>
                <w:sz w:val="20"/>
                <w:szCs w:val="20"/>
              </w:rPr>
              <w:t xml:space="preserve">materiałów </w:t>
            </w:r>
            <w:r w:rsidRPr="004820B4">
              <w:rPr>
                <w:rFonts w:ascii="Arial" w:hAnsi="Arial" w:cs="Arial"/>
                <w:color w:val="auto"/>
                <w:sz w:val="20"/>
                <w:szCs w:val="20"/>
              </w:rPr>
              <w:t>drewnopochodnych</w:t>
            </w:r>
          </w:p>
        </w:tc>
        <w:tc>
          <w:tcPr>
            <w:tcW w:w="1494" w:type="pct"/>
            <w:shd w:val="clear" w:color="auto" w:fill="auto"/>
          </w:tcPr>
          <w:p w:rsidR="008900F9" w:rsidRDefault="00313DE0" w:rsidP="00683FE6">
            <w:pPr>
              <w:pStyle w:val="Akapitzlist"/>
              <w:numPr>
                <w:ilvl w:val="0"/>
                <w:numId w:val="179"/>
              </w:numPr>
              <w:ind w:left="478"/>
              <w:rPr>
                <w:rFonts w:ascii="Arial" w:hAnsi="Arial" w:cs="Arial"/>
                <w:color w:val="auto"/>
                <w:sz w:val="20"/>
                <w:szCs w:val="20"/>
              </w:rPr>
            </w:pPr>
            <w:r>
              <w:rPr>
                <w:rFonts w:ascii="Arial" w:hAnsi="Arial" w:cs="Arial"/>
                <w:color w:val="auto"/>
                <w:sz w:val="20"/>
                <w:szCs w:val="20"/>
              </w:rPr>
              <w:t xml:space="preserve">wymieniać </w:t>
            </w:r>
            <w:r w:rsidR="005E0FF5">
              <w:rPr>
                <w:rFonts w:ascii="Arial" w:hAnsi="Arial" w:cs="Arial"/>
                <w:color w:val="auto"/>
                <w:sz w:val="20"/>
                <w:szCs w:val="20"/>
              </w:rPr>
              <w:t>zużyte narzędzia podczas konserwacji;</w:t>
            </w:r>
          </w:p>
          <w:p w:rsidR="008900F9" w:rsidRDefault="00E301F8" w:rsidP="00683FE6">
            <w:pPr>
              <w:pStyle w:val="Akapitzlist"/>
              <w:numPr>
                <w:ilvl w:val="0"/>
                <w:numId w:val="179"/>
              </w:numPr>
              <w:ind w:left="478"/>
              <w:rPr>
                <w:rFonts w:ascii="Arial" w:hAnsi="Arial" w:cs="Arial"/>
                <w:color w:val="auto"/>
                <w:sz w:val="20"/>
                <w:szCs w:val="20"/>
              </w:rPr>
            </w:pPr>
            <w:r>
              <w:rPr>
                <w:rFonts w:ascii="Arial" w:hAnsi="Arial" w:cs="Arial"/>
                <w:color w:val="auto"/>
                <w:sz w:val="20"/>
                <w:szCs w:val="20"/>
              </w:rPr>
              <w:t>charakteryzować</w:t>
            </w:r>
            <w:r w:rsidRPr="00483B15">
              <w:rPr>
                <w:rFonts w:ascii="Arial" w:hAnsi="Arial" w:cs="Arial"/>
                <w:color w:val="auto"/>
                <w:sz w:val="20"/>
                <w:szCs w:val="20"/>
              </w:rPr>
              <w:t xml:space="preserve"> wskaźniki zużycia, kryteria stępienia</w:t>
            </w:r>
            <w:r w:rsidR="00DD462F">
              <w:rPr>
                <w:rFonts w:ascii="Arial" w:hAnsi="Arial" w:cs="Arial"/>
                <w:color w:val="auto"/>
                <w:sz w:val="20"/>
                <w:szCs w:val="20"/>
              </w:rPr>
              <w:t xml:space="preserve"> i </w:t>
            </w:r>
            <w:r w:rsidRPr="00483B15">
              <w:rPr>
                <w:rFonts w:ascii="Arial" w:hAnsi="Arial" w:cs="Arial"/>
                <w:color w:val="auto"/>
                <w:sz w:val="20"/>
                <w:szCs w:val="20"/>
              </w:rPr>
              <w:t>trwałość narzędzi</w:t>
            </w:r>
          </w:p>
          <w:p w:rsidR="008900F9" w:rsidRDefault="00E301F8" w:rsidP="00683FE6">
            <w:pPr>
              <w:pStyle w:val="Akapitzlist"/>
              <w:numPr>
                <w:ilvl w:val="0"/>
                <w:numId w:val="179"/>
              </w:numPr>
              <w:ind w:left="478"/>
              <w:rPr>
                <w:rFonts w:ascii="Arial" w:hAnsi="Arial" w:cs="Arial"/>
                <w:color w:val="auto"/>
                <w:sz w:val="20"/>
                <w:szCs w:val="20"/>
              </w:rPr>
            </w:pPr>
            <w:r w:rsidRPr="00483B15">
              <w:rPr>
                <w:rFonts w:ascii="Arial" w:hAnsi="Arial" w:cs="Arial"/>
                <w:color w:val="auto"/>
                <w:sz w:val="20"/>
                <w:szCs w:val="20"/>
              </w:rPr>
              <w:t>ustala</w:t>
            </w:r>
            <w:r>
              <w:rPr>
                <w:rFonts w:ascii="Arial" w:hAnsi="Arial" w:cs="Arial"/>
                <w:color w:val="auto"/>
                <w:sz w:val="20"/>
                <w:szCs w:val="20"/>
              </w:rPr>
              <w:t>ć</w:t>
            </w:r>
            <w:r w:rsidRPr="00483B15">
              <w:rPr>
                <w:rFonts w:ascii="Arial" w:hAnsi="Arial" w:cs="Arial"/>
                <w:color w:val="auto"/>
                <w:sz w:val="20"/>
                <w:szCs w:val="20"/>
              </w:rPr>
              <w:t xml:space="preserve"> sposób konserwacji narzędzi, maszyn</w:t>
            </w:r>
            <w:r w:rsidR="00DD462F">
              <w:rPr>
                <w:rFonts w:ascii="Arial" w:hAnsi="Arial" w:cs="Arial"/>
                <w:color w:val="auto"/>
                <w:sz w:val="20"/>
                <w:szCs w:val="20"/>
              </w:rPr>
              <w:t xml:space="preserve"> i </w:t>
            </w:r>
            <w:r w:rsidRPr="00483B15">
              <w:rPr>
                <w:rFonts w:ascii="Arial" w:hAnsi="Arial" w:cs="Arial"/>
                <w:color w:val="auto"/>
                <w:sz w:val="20"/>
                <w:szCs w:val="20"/>
              </w:rPr>
              <w:t>urządzeń</w:t>
            </w:r>
          </w:p>
          <w:p w:rsidR="008900F9" w:rsidRDefault="00E301F8" w:rsidP="00683FE6">
            <w:pPr>
              <w:pStyle w:val="Akapitzlist"/>
              <w:numPr>
                <w:ilvl w:val="0"/>
                <w:numId w:val="179"/>
              </w:numPr>
              <w:ind w:left="478"/>
              <w:rPr>
                <w:rFonts w:ascii="Arial" w:hAnsi="Arial" w:cs="Arial"/>
                <w:color w:val="auto"/>
                <w:sz w:val="20"/>
                <w:szCs w:val="20"/>
              </w:rPr>
            </w:pPr>
            <w:r w:rsidRPr="00483B15">
              <w:rPr>
                <w:rFonts w:ascii="Arial" w:hAnsi="Arial" w:cs="Arial"/>
                <w:color w:val="auto"/>
                <w:sz w:val="20"/>
                <w:szCs w:val="20"/>
              </w:rPr>
              <w:t>dobiera</w:t>
            </w:r>
            <w:r>
              <w:rPr>
                <w:rFonts w:ascii="Arial" w:hAnsi="Arial" w:cs="Arial"/>
                <w:color w:val="auto"/>
                <w:sz w:val="20"/>
                <w:szCs w:val="20"/>
              </w:rPr>
              <w:t>ć</w:t>
            </w:r>
            <w:r w:rsidRPr="00483B15">
              <w:rPr>
                <w:rFonts w:ascii="Arial" w:hAnsi="Arial" w:cs="Arial"/>
                <w:color w:val="auto"/>
                <w:sz w:val="20"/>
                <w:szCs w:val="20"/>
              </w:rPr>
              <w:t xml:space="preserve"> środki</w:t>
            </w:r>
            <w:r w:rsidR="001979D6">
              <w:rPr>
                <w:rFonts w:ascii="Arial" w:hAnsi="Arial" w:cs="Arial"/>
                <w:color w:val="auto"/>
                <w:sz w:val="20"/>
                <w:szCs w:val="20"/>
              </w:rPr>
              <w:t xml:space="preserve"> do </w:t>
            </w:r>
            <w:r w:rsidRPr="00483B15">
              <w:rPr>
                <w:rFonts w:ascii="Arial" w:hAnsi="Arial" w:cs="Arial"/>
                <w:color w:val="auto"/>
                <w:sz w:val="20"/>
                <w:szCs w:val="20"/>
              </w:rPr>
              <w:t>konserwacji narzędzi, maszyn</w:t>
            </w:r>
            <w:r w:rsidR="00DD462F">
              <w:rPr>
                <w:rFonts w:ascii="Arial" w:hAnsi="Arial" w:cs="Arial"/>
                <w:color w:val="auto"/>
                <w:sz w:val="20"/>
                <w:szCs w:val="20"/>
              </w:rPr>
              <w:t xml:space="preserve"> i </w:t>
            </w:r>
            <w:r w:rsidRPr="00483B15">
              <w:rPr>
                <w:rFonts w:ascii="Arial" w:hAnsi="Arial" w:cs="Arial"/>
                <w:color w:val="auto"/>
                <w:sz w:val="20"/>
                <w:szCs w:val="20"/>
              </w:rPr>
              <w:t>urządzeń stosowanych</w:t>
            </w:r>
            <w:r w:rsidR="001979D6">
              <w:rPr>
                <w:rFonts w:ascii="Arial" w:hAnsi="Arial" w:cs="Arial"/>
                <w:color w:val="auto"/>
                <w:sz w:val="20"/>
                <w:szCs w:val="20"/>
              </w:rPr>
              <w:t xml:space="preserve"> do </w:t>
            </w:r>
            <w:r w:rsidRPr="00483B15">
              <w:rPr>
                <w:rFonts w:ascii="Arial" w:hAnsi="Arial" w:cs="Arial"/>
                <w:color w:val="auto"/>
                <w:sz w:val="20"/>
                <w:szCs w:val="20"/>
              </w:rPr>
              <w:t>wykonywania wyrobów</w:t>
            </w:r>
            <w:r w:rsidR="009842C9">
              <w:rPr>
                <w:rFonts w:ascii="Arial" w:hAnsi="Arial" w:cs="Arial"/>
                <w:color w:val="auto"/>
                <w:sz w:val="20"/>
                <w:szCs w:val="20"/>
              </w:rPr>
              <w:t xml:space="preserve"> z </w:t>
            </w:r>
            <w:r w:rsidRPr="00483B15">
              <w:rPr>
                <w:rFonts w:ascii="Arial" w:hAnsi="Arial" w:cs="Arial"/>
                <w:color w:val="auto"/>
                <w:sz w:val="20"/>
                <w:szCs w:val="20"/>
              </w:rPr>
              <w:t>drewna</w:t>
            </w:r>
            <w:r w:rsidR="00DD462F">
              <w:rPr>
                <w:rFonts w:ascii="Arial" w:hAnsi="Arial" w:cs="Arial"/>
                <w:color w:val="auto"/>
                <w:sz w:val="20"/>
                <w:szCs w:val="20"/>
              </w:rPr>
              <w:t xml:space="preserve"> i </w:t>
            </w:r>
            <w:r w:rsidRPr="00483B15">
              <w:rPr>
                <w:rFonts w:ascii="Arial" w:hAnsi="Arial" w:cs="Arial"/>
                <w:color w:val="auto"/>
                <w:sz w:val="20"/>
                <w:szCs w:val="20"/>
              </w:rPr>
              <w:t>materiałów drewnopochodnych</w:t>
            </w:r>
          </w:p>
          <w:p w:rsidR="008900F9" w:rsidRDefault="00E301F8" w:rsidP="00683FE6">
            <w:pPr>
              <w:pStyle w:val="Akapitzlist"/>
              <w:numPr>
                <w:ilvl w:val="0"/>
                <w:numId w:val="179"/>
              </w:numPr>
              <w:ind w:left="478"/>
              <w:rPr>
                <w:rFonts w:ascii="Arial" w:hAnsi="Arial" w:cs="Arial"/>
                <w:color w:val="auto"/>
                <w:sz w:val="20"/>
                <w:szCs w:val="20"/>
              </w:rPr>
            </w:pPr>
            <w:r>
              <w:rPr>
                <w:rFonts w:ascii="Arial" w:hAnsi="Arial" w:cs="Arial"/>
                <w:color w:val="auto"/>
                <w:sz w:val="20"/>
                <w:szCs w:val="20"/>
              </w:rPr>
              <w:t>konserwować</w:t>
            </w:r>
            <w:r w:rsidRPr="00483B15">
              <w:rPr>
                <w:rFonts w:ascii="Arial" w:hAnsi="Arial" w:cs="Arial"/>
                <w:color w:val="auto"/>
                <w:sz w:val="20"/>
                <w:szCs w:val="20"/>
              </w:rPr>
              <w:t xml:space="preserve"> narzędzia, maszyny</w:t>
            </w:r>
            <w:r w:rsidR="00DD462F">
              <w:rPr>
                <w:rFonts w:ascii="Arial" w:hAnsi="Arial" w:cs="Arial"/>
                <w:color w:val="auto"/>
                <w:sz w:val="20"/>
                <w:szCs w:val="20"/>
              </w:rPr>
              <w:t xml:space="preserve"> i </w:t>
            </w:r>
            <w:r w:rsidRPr="00483B15">
              <w:rPr>
                <w:rFonts w:ascii="Arial" w:hAnsi="Arial" w:cs="Arial"/>
                <w:color w:val="auto"/>
                <w:sz w:val="20"/>
                <w:szCs w:val="20"/>
              </w:rPr>
              <w:t>sprzęt stosowany</w:t>
            </w:r>
            <w:r w:rsidR="001979D6">
              <w:rPr>
                <w:rFonts w:ascii="Arial" w:hAnsi="Arial" w:cs="Arial"/>
                <w:color w:val="auto"/>
                <w:sz w:val="20"/>
                <w:szCs w:val="20"/>
              </w:rPr>
              <w:t xml:space="preserve"> do </w:t>
            </w:r>
            <w:r w:rsidRPr="00483B15">
              <w:rPr>
                <w:rFonts w:ascii="Arial" w:hAnsi="Arial" w:cs="Arial"/>
                <w:color w:val="auto"/>
                <w:sz w:val="20"/>
                <w:szCs w:val="20"/>
              </w:rPr>
              <w:t>wykonywania wyrobów</w:t>
            </w:r>
            <w:r w:rsidR="009842C9">
              <w:rPr>
                <w:rFonts w:ascii="Arial" w:hAnsi="Arial" w:cs="Arial"/>
                <w:color w:val="auto"/>
                <w:sz w:val="20"/>
                <w:szCs w:val="20"/>
              </w:rPr>
              <w:t xml:space="preserve"> z </w:t>
            </w:r>
            <w:r w:rsidRPr="00483B15">
              <w:rPr>
                <w:rFonts w:ascii="Arial" w:hAnsi="Arial" w:cs="Arial"/>
                <w:color w:val="auto"/>
                <w:sz w:val="20"/>
                <w:szCs w:val="20"/>
              </w:rPr>
              <w:t>drewna</w:t>
            </w:r>
            <w:r w:rsidR="00DD462F">
              <w:rPr>
                <w:rFonts w:ascii="Arial" w:hAnsi="Arial" w:cs="Arial"/>
                <w:color w:val="auto"/>
                <w:sz w:val="20"/>
                <w:szCs w:val="20"/>
              </w:rPr>
              <w:t xml:space="preserve"> i </w:t>
            </w:r>
            <w:r w:rsidRPr="00483B15">
              <w:rPr>
                <w:rFonts w:ascii="Arial" w:hAnsi="Arial" w:cs="Arial"/>
                <w:color w:val="auto"/>
                <w:sz w:val="20"/>
                <w:szCs w:val="20"/>
              </w:rPr>
              <w:t>materiałów drewnopochodnych</w:t>
            </w: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1058"/>
        </w:trPr>
        <w:tc>
          <w:tcPr>
            <w:tcW w:w="725" w:type="pct"/>
            <w:vMerge w:val="restar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VII. Naprawa</w:t>
            </w:r>
            <w:r w:rsidR="00DD462F">
              <w:rPr>
                <w:rFonts w:ascii="Arial" w:eastAsia="Arial" w:hAnsi="Arial" w:cs="Arial"/>
                <w:color w:val="auto"/>
                <w:sz w:val="20"/>
                <w:szCs w:val="20"/>
              </w:rPr>
              <w:t xml:space="preserve"> i </w:t>
            </w:r>
            <w:r>
              <w:rPr>
                <w:rFonts w:ascii="Arial" w:eastAsia="Arial" w:hAnsi="Arial" w:cs="Arial"/>
                <w:color w:val="auto"/>
                <w:sz w:val="20"/>
                <w:szCs w:val="20"/>
              </w:rPr>
              <w:t>renowacja wyrobów</w:t>
            </w:r>
            <w:r w:rsidR="009842C9">
              <w:rPr>
                <w:rFonts w:ascii="Arial" w:eastAsia="Arial" w:hAnsi="Arial" w:cs="Arial"/>
                <w:color w:val="auto"/>
                <w:sz w:val="20"/>
                <w:szCs w:val="20"/>
              </w:rPr>
              <w:t xml:space="preserve"> z </w:t>
            </w:r>
            <w:r>
              <w:rPr>
                <w:rFonts w:ascii="Arial" w:eastAsia="Arial" w:hAnsi="Arial" w:cs="Arial"/>
                <w:color w:val="auto"/>
                <w:sz w:val="20"/>
                <w:szCs w:val="20"/>
              </w:rPr>
              <w:t>drewna</w:t>
            </w:r>
            <w:r w:rsidR="00DD462F">
              <w:rPr>
                <w:rFonts w:ascii="Arial" w:eastAsia="Arial" w:hAnsi="Arial" w:cs="Arial"/>
                <w:color w:val="auto"/>
                <w:sz w:val="20"/>
                <w:szCs w:val="20"/>
              </w:rPr>
              <w:t xml:space="preserve"> i </w:t>
            </w:r>
            <w:r>
              <w:rPr>
                <w:rFonts w:ascii="Arial" w:eastAsia="Arial" w:hAnsi="Arial" w:cs="Arial"/>
                <w:color w:val="auto"/>
                <w:sz w:val="20"/>
                <w:szCs w:val="20"/>
              </w:rPr>
              <w:t>materiałów drewnopochodnych.</w:t>
            </w:r>
          </w:p>
        </w:tc>
        <w:tc>
          <w:tcPr>
            <w:tcW w:w="706"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1.Wykonywanie naprawy</w:t>
            </w:r>
            <w:r w:rsidR="00DD462F">
              <w:rPr>
                <w:rFonts w:ascii="Arial" w:eastAsia="Arial" w:hAnsi="Arial" w:cs="Arial"/>
                <w:color w:val="auto"/>
                <w:sz w:val="20"/>
                <w:szCs w:val="20"/>
              </w:rPr>
              <w:t xml:space="preserve"> i </w:t>
            </w:r>
            <w:r>
              <w:rPr>
                <w:rFonts w:ascii="Arial" w:eastAsia="Arial" w:hAnsi="Arial" w:cs="Arial"/>
                <w:color w:val="auto"/>
                <w:sz w:val="20"/>
                <w:szCs w:val="20"/>
              </w:rPr>
              <w:t>renowacji wyrobów</w:t>
            </w:r>
            <w:r w:rsidR="009842C9">
              <w:rPr>
                <w:rFonts w:ascii="Arial" w:eastAsia="Arial" w:hAnsi="Arial" w:cs="Arial"/>
                <w:color w:val="auto"/>
                <w:sz w:val="20"/>
                <w:szCs w:val="20"/>
              </w:rPr>
              <w:t xml:space="preserve"> z </w:t>
            </w:r>
            <w:r>
              <w:rPr>
                <w:rFonts w:ascii="Arial" w:eastAsia="Arial" w:hAnsi="Arial" w:cs="Arial"/>
                <w:color w:val="auto"/>
                <w:sz w:val="20"/>
                <w:szCs w:val="20"/>
              </w:rPr>
              <w:t>drewna</w:t>
            </w:r>
            <w:r w:rsidR="00DD462F">
              <w:rPr>
                <w:rFonts w:ascii="Arial" w:eastAsia="Arial" w:hAnsi="Arial" w:cs="Arial"/>
                <w:color w:val="auto"/>
                <w:sz w:val="20"/>
                <w:szCs w:val="20"/>
              </w:rPr>
              <w:t xml:space="preserve"> i </w:t>
            </w:r>
            <w:r>
              <w:rPr>
                <w:rFonts w:ascii="Arial" w:eastAsia="Arial" w:hAnsi="Arial" w:cs="Arial"/>
                <w:color w:val="auto"/>
                <w:sz w:val="20"/>
                <w:szCs w:val="20"/>
              </w:rPr>
              <w:t>materiałów drewnopochodnych.</w:t>
            </w:r>
          </w:p>
        </w:tc>
        <w:tc>
          <w:tcPr>
            <w:tcW w:w="280" w:type="pct"/>
            <w:vMerge w:val="restar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09" w:type="pct"/>
            <w:vMerge w:val="restart"/>
            <w:shd w:val="clear" w:color="auto" w:fill="auto"/>
          </w:tcPr>
          <w:p w:rsidR="008900F9" w:rsidRPr="00DB0BBB" w:rsidRDefault="00E301F8" w:rsidP="00683FE6">
            <w:pPr>
              <w:pStyle w:val="Akapitzlist"/>
              <w:numPr>
                <w:ilvl w:val="0"/>
                <w:numId w:val="177"/>
              </w:numPr>
              <w:ind w:left="408"/>
              <w:rPr>
                <w:rFonts w:ascii="Arial" w:hAnsi="Arial" w:cs="Arial"/>
                <w:color w:val="auto"/>
                <w:sz w:val="20"/>
                <w:szCs w:val="20"/>
              </w:rPr>
            </w:pPr>
            <w:r w:rsidRPr="00DB0BBB">
              <w:rPr>
                <w:rFonts w:ascii="Arial" w:hAnsi="Arial" w:cs="Arial"/>
                <w:color w:val="auto"/>
                <w:sz w:val="20"/>
                <w:szCs w:val="20"/>
              </w:rPr>
              <w:t>wykonywać naprawę</w:t>
            </w:r>
            <w:r w:rsidR="00DD462F" w:rsidRPr="00DB0BBB">
              <w:rPr>
                <w:rFonts w:ascii="Arial" w:hAnsi="Arial" w:cs="Arial"/>
                <w:color w:val="auto"/>
                <w:sz w:val="20"/>
                <w:szCs w:val="20"/>
              </w:rPr>
              <w:t xml:space="preserve"> i </w:t>
            </w:r>
            <w:r w:rsidRPr="00DB0BBB">
              <w:rPr>
                <w:rFonts w:ascii="Arial" w:hAnsi="Arial" w:cs="Arial"/>
                <w:color w:val="auto"/>
                <w:sz w:val="20"/>
                <w:szCs w:val="20"/>
              </w:rPr>
              <w:t xml:space="preserve">renowację wyrobów </w:t>
            </w:r>
          </w:p>
          <w:p w:rsidR="00E301F8" w:rsidRPr="00DB0BBB" w:rsidRDefault="00E301F8" w:rsidP="008900F9">
            <w:pPr>
              <w:pStyle w:val="Akapitzlist"/>
              <w:ind w:left="408"/>
              <w:rPr>
                <w:rFonts w:ascii="Arial" w:hAnsi="Arial" w:cs="Arial"/>
                <w:color w:val="auto"/>
                <w:sz w:val="20"/>
                <w:szCs w:val="20"/>
              </w:rPr>
            </w:pPr>
            <w:r w:rsidRPr="00DB0BBB">
              <w:rPr>
                <w:rFonts w:ascii="Arial" w:hAnsi="Arial" w:cs="Arial"/>
                <w:color w:val="auto"/>
                <w:sz w:val="20"/>
                <w:szCs w:val="20"/>
              </w:rPr>
              <w:t>z drewna</w:t>
            </w:r>
            <w:r w:rsidR="00DD462F" w:rsidRPr="00DB0BBB">
              <w:rPr>
                <w:rFonts w:ascii="Arial" w:hAnsi="Arial" w:cs="Arial"/>
                <w:color w:val="auto"/>
                <w:sz w:val="20"/>
                <w:szCs w:val="20"/>
              </w:rPr>
              <w:t xml:space="preserve"> i </w:t>
            </w:r>
            <w:r w:rsidRPr="00DB0BBB">
              <w:rPr>
                <w:rFonts w:ascii="Arial" w:hAnsi="Arial" w:cs="Arial"/>
                <w:color w:val="auto"/>
                <w:sz w:val="20"/>
                <w:szCs w:val="20"/>
              </w:rPr>
              <w:t>materiałów drewnopochodnych</w:t>
            </w:r>
          </w:p>
          <w:p w:rsidR="008900F9" w:rsidRPr="00DB0BBB" w:rsidRDefault="00E301F8" w:rsidP="00683FE6">
            <w:pPr>
              <w:pStyle w:val="Akapitzlist"/>
              <w:numPr>
                <w:ilvl w:val="0"/>
                <w:numId w:val="177"/>
              </w:numPr>
              <w:ind w:left="408"/>
              <w:rPr>
                <w:rFonts w:ascii="Arial" w:hAnsi="Arial" w:cs="Arial"/>
                <w:color w:val="auto"/>
                <w:sz w:val="20"/>
                <w:szCs w:val="20"/>
              </w:rPr>
            </w:pPr>
            <w:r w:rsidRPr="00DB0BBB">
              <w:rPr>
                <w:rFonts w:ascii="Arial" w:hAnsi="Arial" w:cs="Arial"/>
                <w:color w:val="auto"/>
                <w:sz w:val="20"/>
                <w:szCs w:val="20"/>
              </w:rPr>
              <w:t>oceniać jakość wykonania naprawy lub renowacji wyrobów:</w:t>
            </w:r>
          </w:p>
          <w:p w:rsidR="008900F9" w:rsidRPr="00DB0BBB" w:rsidRDefault="00E301F8" w:rsidP="00683FE6">
            <w:pPr>
              <w:pStyle w:val="Akapitzlist"/>
              <w:numPr>
                <w:ilvl w:val="0"/>
                <w:numId w:val="177"/>
              </w:numPr>
              <w:ind w:left="408"/>
              <w:rPr>
                <w:rFonts w:ascii="Arial" w:hAnsi="Arial" w:cs="Arial"/>
                <w:color w:val="auto"/>
                <w:sz w:val="20"/>
                <w:szCs w:val="20"/>
              </w:rPr>
            </w:pPr>
            <w:r w:rsidRPr="00DB0BBB">
              <w:rPr>
                <w:rFonts w:ascii="Arial" w:hAnsi="Arial" w:cs="Arial"/>
                <w:color w:val="auto"/>
                <w:sz w:val="20"/>
                <w:szCs w:val="20"/>
              </w:rPr>
              <w:t>usuwać ewentualne usterki</w:t>
            </w:r>
          </w:p>
        </w:tc>
        <w:tc>
          <w:tcPr>
            <w:tcW w:w="1494" w:type="pct"/>
            <w:vMerge w:val="restart"/>
            <w:shd w:val="clear" w:color="auto" w:fill="auto"/>
          </w:tcPr>
          <w:p w:rsidR="008900F9" w:rsidRPr="00DB0BBB" w:rsidRDefault="00E301F8" w:rsidP="00683FE6">
            <w:pPr>
              <w:pStyle w:val="Akapitzlist"/>
              <w:numPr>
                <w:ilvl w:val="0"/>
                <w:numId w:val="178"/>
              </w:numPr>
              <w:ind w:left="403"/>
              <w:rPr>
                <w:rFonts w:ascii="Arial" w:hAnsi="Arial" w:cs="Arial"/>
                <w:color w:val="auto"/>
                <w:sz w:val="20"/>
                <w:szCs w:val="20"/>
              </w:rPr>
            </w:pPr>
            <w:r w:rsidRPr="00DB0BBB">
              <w:rPr>
                <w:rFonts w:ascii="Arial" w:hAnsi="Arial" w:cs="Arial"/>
                <w:color w:val="auto"/>
                <w:sz w:val="20"/>
                <w:szCs w:val="20"/>
              </w:rPr>
              <w:t>charakteryzować sposoby wykonania naprawy</w:t>
            </w:r>
            <w:r w:rsidR="00DD462F" w:rsidRPr="00DB0BBB">
              <w:rPr>
                <w:rFonts w:ascii="Arial" w:hAnsi="Arial" w:cs="Arial"/>
                <w:color w:val="auto"/>
                <w:sz w:val="20"/>
                <w:szCs w:val="20"/>
              </w:rPr>
              <w:t xml:space="preserve"> i </w:t>
            </w:r>
            <w:r w:rsidRPr="00DB0BBB">
              <w:rPr>
                <w:rFonts w:ascii="Arial" w:hAnsi="Arial" w:cs="Arial"/>
                <w:color w:val="auto"/>
                <w:sz w:val="20"/>
                <w:szCs w:val="20"/>
              </w:rPr>
              <w:t>renowacji wyrobów</w:t>
            </w:r>
            <w:r w:rsidR="009842C9" w:rsidRPr="00DB0BBB">
              <w:rPr>
                <w:rFonts w:ascii="Arial" w:hAnsi="Arial" w:cs="Arial"/>
                <w:color w:val="auto"/>
                <w:sz w:val="20"/>
                <w:szCs w:val="20"/>
              </w:rPr>
              <w:t xml:space="preserve"> z </w:t>
            </w:r>
            <w:r w:rsidRPr="00DB0BBB">
              <w:rPr>
                <w:rFonts w:ascii="Arial" w:hAnsi="Arial" w:cs="Arial"/>
                <w:color w:val="auto"/>
                <w:sz w:val="20"/>
                <w:szCs w:val="20"/>
              </w:rPr>
              <w:t>drewna</w:t>
            </w:r>
            <w:r w:rsidR="00DD462F" w:rsidRPr="00DB0BBB">
              <w:rPr>
                <w:rFonts w:ascii="Arial" w:hAnsi="Arial" w:cs="Arial"/>
                <w:color w:val="auto"/>
                <w:sz w:val="20"/>
                <w:szCs w:val="20"/>
              </w:rPr>
              <w:t xml:space="preserve"> i </w:t>
            </w:r>
            <w:r w:rsidRPr="00DB0BBB">
              <w:rPr>
                <w:rFonts w:ascii="Arial" w:hAnsi="Arial" w:cs="Arial"/>
                <w:color w:val="auto"/>
                <w:sz w:val="20"/>
                <w:szCs w:val="20"/>
              </w:rPr>
              <w:t>materiałów drewnopochodnych</w:t>
            </w:r>
          </w:p>
          <w:p w:rsidR="008900F9" w:rsidRPr="00DB0BBB" w:rsidRDefault="00E301F8" w:rsidP="00683FE6">
            <w:pPr>
              <w:pStyle w:val="Akapitzlist"/>
              <w:numPr>
                <w:ilvl w:val="0"/>
                <w:numId w:val="178"/>
              </w:numPr>
              <w:ind w:left="403"/>
              <w:rPr>
                <w:rFonts w:ascii="Arial" w:hAnsi="Arial" w:cs="Arial"/>
                <w:color w:val="auto"/>
                <w:sz w:val="20"/>
                <w:szCs w:val="20"/>
              </w:rPr>
            </w:pPr>
            <w:r w:rsidRPr="00DB0BBB">
              <w:rPr>
                <w:rFonts w:ascii="Arial" w:hAnsi="Arial" w:cs="Arial"/>
                <w:color w:val="auto"/>
                <w:sz w:val="20"/>
                <w:szCs w:val="20"/>
              </w:rPr>
              <w:t xml:space="preserve">planować kolejność prac naprawczych </w:t>
            </w:r>
          </w:p>
          <w:p w:rsidR="00E301F8" w:rsidRPr="00DB0BBB" w:rsidRDefault="00E301F8" w:rsidP="008900F9">
            <w:pPr>
              <w:pStyle w:val="Akapitzlist"/>
              <w:ind w:left="403"/>
              <w:rPr>
                <w:rFonts w:ascii="Arial" w:hAnsi="Arial" w:cs="Arial"/>
                <w:color w:val="auto"/>
                <w:sz w:val="20"/>
                <w:szCs w:val="20"/>
              </w:rPr>
            </w:pPr>
            <w:r w:rsidRPr="00DB0BBB">
              <w:rPr>
                <w:rFonts w:ascii="Arial" w:hAnsi="Arial" w:cs="Arial"/>
                <w:color w:val="auto"/>
                <w:sz w:val="20"/>
                <w:szCs w:val="20"/>
              </w:rPr>
              <w:t>i renowacyjnych</w:t>
            </w:r>
          </w:p>
          <w:p w:rsidR="008900F9" w:rsidRPr="00DB0BBB" w:rsidRDefault="00E301F8" w:rsidP="00683FE6">
            <w:pPr>
              <w:pStyle w:val="Akapitzlist"/>
              <w:numPr>
                <w:ilvl w:val="0"/>
                <w:numId w:val="178"/>
              </w:numPr>
              <w:ind w:left="403"/>
              <w:rPr>
                <w:rFonts w:ascii="Arial" w:hAnsi="Arial" w:cs="Arial"/>
                <w:color w:val="auto"/>
                <w:sz w:val="20"/>
                <w:szCs w:val="20"/>
              </w:rPr>
            </w:pPr>
            <w:r w:rsidRPr="00DB0BBB">
              <w:rPr>
                <w:rFonts w:ascii="Arial" w:hAnsi="Arial" w:cs="Arial"/>
                <w:color w:val="auto"/>
                <w:sz w:val="20"/>
                <w:szCs w:val="20"/>
              </w:rPr>
              <w:t>dobierać techniki</w:t>
            </w:r>
            <w:r w:rsidR="001979D6" w:rsidRPr="00DB0BBB">
              <w:rPr>
                <w:rFonts w:ascii="Arial" w:hAnsi="Arial" w:cs="Arial"/>
                <w:color w:val="auto"/>
                <w:sz w:val="20"/>
                <w:szCs w:val="20"/>
              </w:rPr>
              <w:t xml:space="preserve"> do </w:t>
            </w:r>
            <w:r w:rsidRPr="00DB0BBB">
              <w:rPr>
                <w:rFonts w:ascii="Arial" w:hAnsi="Arial" w:cs="Arial"/>
                <w:color w:val="auto"/>
                <w:sz w:val="20"/>
                <w:szCs w:val="20"/>
              </w:rPr>
              <w:t xml:space="preserve">wykonania naprawy </w:t>
            </w:r>
          </w:p>
          <w:p w:rsidR="00E301F8" w:rsidRPr="00DB0BBB" w:rsidRDefault="00E301F8" w:rsidP="008900F9">
            <w:pPr>
              <w:pStyle w:val="Akapitzlist"/>
              <w:ind w:left="403"/>
              <w:rPr>
                <w:rFonts w:ascii="Arial" w:hAnsi="Arial" w:cs="Arial"/>
                <w:color w:val="auto"/>
                <w:sz w:val="20"/>
                <w:szCs w:val="20"/>
              </w:rPr>
            </w:pPr>
            <w:r w:rsidRPr="00DB0BBB">
              <w:rPr>
                <w:rFonts w:ascii="Arial" w:hAnsi="Arial" w:cs="Arial"/>
                <w:color w:val="auto"/>
                <w:sz w:val="20"/>
                <w:szCs w:val="20"/>
              </w:rPr>
              <w:t>i renowacji wyrobów</w:t>
            </w:r>
            <w:r w:rsidR="009842C9" w:rsidRPr="00DB0BBB">
              <w:rPr>
                <w:rFonts w:ascii="Arial" w:hAnsi="Arial" w:cs="Arial"/>
                <w:color w:val="auto"/>
                <w:sz w:val="20"/>
                <w:szCs w:val="20"/>
              </w:rPr>
              <w:t xml:space="preserve"> z </w:t>
            </w:r>
            <w:r w:rsidRPr="00DB0BBB">
              <w:rPr>
                <w:rFonts w:ascii="Arial" w:hAnsi="Arial" w:cs="Arial"/>
                <w:color w:val="auto"/>
                <w:sz w:val="20"/>
                <w:szCs w:val="20"/>
              </w:rPr>
              <w:t>drewna</w:t>
            </w:r>
            <w:r w:rsidR="00DD462F" w:rsidRPr="00DB0BBB">
              <w:rPr>
                <w:rFonts w:ascii="Arial" w:hAnsi="Arial" w:cs="Arial"/>
                <w:color w:val="auto"/>
                <w:sz w:val="20"/>
                <w:szCs w:val="20"/>
              </w:rPr>
              <w:t xml:space="preserve"> i </w:t>
            </w:r>
            <w:r w:rsidRPr="00DB0BBB">
              <w:rPr>
                <w:rFonts w:ascii="Arial" w:hAnsi="Arial" w:cs="Arial"/>
                <w:color w:val="auto"/>
                <w:sz w:val="20"/>
                <w:szCs w:val="20"/>
              </w:rPr>
              <w:t>materiałów drewnopochodnych</w:t>
            </w:r>
          </w:p>
          <w:p w:rsidR="008900F9" w:rsidRPr="00DB0BBB" w:rsidRDefault="00E301F8" w:rsidP="00683FE6">
            <w:pPr>
              <w:pStyle w:val="Akapitzlist"/>
              <w:numPr>
                <w:ilvl w:val="0"/>
                <w:numId w:val="178"/>
              </w:numPr>
              <w:ind w:left="403"/>
              <w:rPr>
                <w:rFonts w:ascii="Arial" w:hAnsi="Arial" w:cs="Arial"/>
                <w:color w:val="auto"/>
                <w:sz w:val="20"/>
                <w:szCs w:val="20"/>
              </w:rPr>
            </w:pPr>
            <w:r w:rsidRPr="00DB0BBB">
              <w:rPr>
                <w:rFonts w:ascii="Arial" w:hAnsi="Arial" w:cs="Arial"/>
                <w:color w:val="auto"/>
                <w:sz w:val="20"/>
                <w:szCs w:val="20"/>
              </w:rPr>
              <w:t>rozpoznawać błędy w wykonanej naprawie</w:t>
            </w:r>
            <w:r w:rsidR="00DD462F" w:rsidRPr="00DB0BBB">
              <w:rPr>
                <w:rFonts w:ascii="Arial" w:hAnsi="Arial" w:cs="Arial"/>
                <w:color w:val="auto"/>
                <w:sz w:val="20"/>
                <w:szCs w:val="20"/>
              </w:rPr>
              <w:t xml:space="preserve"> i </w:t>
            </w:r>
            <w:r w:rsidRPr="00DB0BBB">
              <w:rPr>
                <w:rFonts w:ascii="Arial" w:hAnsi="Arial" w:cs="Arial"/>
                <w:color w:val="auto"/>
                <w:sz w:val="20"/>
                <w:szCs w:val="20"/>
              </w:rPr>
              <w:t>renowacji</w:t>
            </w:r>
          </w:p>
          <w:p w:rsidR="008900F9" w:rsidRPr="00DB0BBB" w:rsidRDefault="00E301F8" w:rsidP="00683FE6">
            <w:pPr>
              <w:pStyle w:val="Akapitzlist"/>
              <w:numPr>
                <w:ilvl w:val="0"/>
                <w:numId w:val="178"/>
              </w:numPr>
              <w:ind w:left="403"/>
              <w:rPr>
                <w:rFonts w:ascii="Arial" w:hAnsi="Arial" w:cs="Arial"/>
                <w:color w:val="auto"/>
                <w:sz w:val="20"/>
                <w:szCs w:val="20"/>
              </w:rPr>
            </w:pPr>
            <w:r w:rsidRPr="00DB0BBB">
              <w:rPr>
                <w:rFonts w:ascii="Arial" w:hAnsi="Arial" w:cs="Arial"/>
                <w:color w:val="auto"/>
                <w:sz w:val="20"/>
                <w:szCs w:val="20"/>
              </w:rPr>
              <w:t>wyjaśniać przyczyny występowania błędów podczas wykonywania napraw</w:t>
            </w:r>
            <w:r w:rsidR="00DD462F" w:rsidRPr="00DB0BBB">
              <w:rPr>
                <w:rFonts w:ascii="Arial" w:hAnsi="Arial" w:cs="Arial"/>
                <w:color w:val="auto"/>
                <w:sz w:val="20"/>
                <w:szCs w:val="20"/>
              </w:rPr>
              <w:t xml:space="preserve"> i </w:t>
            </w:r>
            <w:r w:rsidRPr="00DB0BBB">
              <w:rPr>
                <w:rFonts w:ascii="Arial" w:hAnsi="Arial" w:cs="Arial"/>
                <w:color w:val="auto"/>
                <w:sz w:val="20"/>
                <w:szCs w:val="20"/>
              </w:rPr>
              <w:t>renowacji</w:t>
            </w: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1058"/>
        </w:trPr>
        <w:tc>
          <w:tcPr>
            <w:tcW w:w="725"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706" w:type="pct"/>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2.Ocena jakości napraw</w:t>
            </w:r>
            <w:r w:rsidR="00DD462F">
              <w:rPr>
                <w:rFonts w:ascii="Arial" w:eastAsia="Arial" w:hAnsi="Arial" w:cs="Arial"/>
                <w:color w:val="auto"/>
                <w:sz w:val="20"/>
                <w:szCs w:val="20"/>
              </w:rPr>
              <w:t xml:space="preserve"> i </w:t>
            </w:r>
            <w:r>
              <w:rPr>
                <w:rFonts w:ascii="Arial" w:eastAsia="Arial" w:hAnsi="Arial" w:cs="Arial"/>
                <w:color w:val="auto"/>
                <w:sz w:val="20"/>
                <w:szCs w:val="20"/>
              </w:rPr>
              <w:t>renowacji wyrobów.</w:t>
            </w:r>
          </w:p>
        </w:tc>
        <w:tc>
          <w:tcPr>
            <w:tcW w:w="280" w:type="pct"/>
            <w:vMerge/>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09" w:type="pct"/>
            <w:vMerge/>
            <w:shd w:val="clear" w:color="auto" w:fill="auto"/>
          </w:tcPr>
          <w:p w:rsidR="00E301F8" w:rsidRPr="00DB0BBB" w:rsidRDefault="00E301F8" w:rsidP="008900F9">
            <w:pPr>
              <w:pStyle w:val="Akapitzlist"/>
              <w:rPr>
                <w:rFonts w:ascii="Arial" w:hAnsi="Arial" w:cs="Arial"/>
                <w:color w:val="auto"/>
                <w:sz w:val="20"/>
                <w:szCs w:val="20"/>
              </w:rPr>
            </w:pPr>
          </w:p>
        </w:tc>
        <w:tc>
          <w:tcPr>
            <w:tcW w:w="1494" w:type="pct"/>
            <w:vMerge/>
            <w:shd w:val="clear" w:color="auto" w:fill="auto"/>
          </w:tcPr>
          <w:p w:rsidR="00E301F8" w:rsidRPr="00DB0BBB" w:rsidRDefault="00E301F8" w:rsidP="008900F9">
            <w:pPr>
              <w:pStyle w:val="Akapitzlist"/>
              <w:rPr>
                <w:rFonts w:ascii="Arial" w:hAnsi="Arial" w:cs="Arial"/>
                <w:color w:val="auto"/>
                <w:sz w:val="20"/>
                <w:szCs w:val="20"/>
              </w:rPr>
            </w:pP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743"/>
        </w:trPr>
        <w:tc>
          <w:tcPr>
            <w:tcW w:w="725"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VIII. Kompetencje personalne</w:t>
            </w:r>
          </w:p>
        </w:tc>
        <w:tc>
          <w:tcPr>
            <w:tcW w:w="706"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8507BF">
              <w:rPr>
                <w:rFonts w:ascii="Arial" w:eastAsia="Arial" w:hAnsi="Arial" w:cs="Arial"/>
                <w:color w:val="auto"/>
                <w:sz w:val="20"/>
                <w:szCs w:val="20"/>
              </w:rPr>
              <w:t>1.Wprowadzanie zmiany w pracy zawodowej.</w:t>
            </w:r>
          </w:p>
        </w:tc>
        <w:tc>
          <w:tcPr>
            <w:tcW w:w="280" w:type="pct"/>
            <w:shd w:val="clear" w:color="auto" w:fill="auto"/>
          </w:tcPr>
          <w:p w:rsidR="00E301F8" w:rsidRPr="009D13AD" w:rsidRDefault="009D13A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FFFFFF" w:themeColor="background1"/>
                <w:sz w:val="20"/>
                <w:szCs w:val="20"/>
              </w:rPr>
            </w:pPr>
            <w:r w:rsidRPr="009D13AD">
              <w:rPr>
                <w:rFonts w:ascii="Arial" w:hAnsi="Arial" w:cs="Arial"/>
                <w:color w:val="FFFFFF" w:themeColor="background1"/>
                <w:sz w:val="20"/>
                <w:szCs w:val="20"/>
              </w:rPr>
              <w:t>0</w:t>
            </w:r>
          </w:p>
        </w:tc>
        <w:tc>
          <w:tcPr>
            <w:tcW w:w="1409" w:type="pct"/>
            <w:shd w:val="clear" w:color="auto" w:fill="auto"/>
          </w:tcPr>
          <w:p w:rsidR="008900F9" w:rsidRPr="00DB0BBB" w:rsidRDefault="00E301F8" w:rsidP="00683FE6">
            <w:pPr>
              <w:pStyle w:val="Akapitzlist"/>
              <w:numPr>
                <w:ilvl w:val="0"/>
                <w:numId w:val="174"/>
              </w:numPr>
              <w:ind w:left="408"/>
              <w:rPr>
                <w:rFonts w:ascii="Arial" w:hAnsi="Arial" w:cs="Arial"/>
                <w:color w:val="auto"/>
                <w:sz w:val="20"/>
                <w:szCs w:val="20"/>
              </w:rPr>
            </w:pPr>
            <w:r w:rsidRPr="00DB0BBB">
              <w:rPr>
                <w:rFonts w:ascii="Arial" w:hAnsi="Arial" w:cs="Arial"/>
                <w:color w:val="auto"/>
                <w:sz w:val="20"/>
                <w:szCs w:val="20"/>
              </w:rPr>
              <w:t>wymieniać podstawowe zasady wprowadzania zmiany</w:t>
            </w:r>
          </w:p>
          <w:p w:rsidR="008900F9" w:rsidRPr="00DB0BBB" w:rsidRDefault="00E301F8" w:rsidP="00683FE6">
            <w:pPr>
              <w:pStyle w:val="Akapitzlist"/>
              <w:numPr>
                <w:ilvl w:val="0"/>
                <w:numId w:val="174"/>
              </w:numPr>
              <w:ind w:left="408"/>
              <w:rPr>
                <w:rFonts w:ascii="Arial" w:hAnsi="Arial" w:cs="Arial"/>
                <w:color w:val="auto"/>
                <w:sz w:val="20"/>
                <w:szCs w:val="20"/>
              </w:rPr>
            </w:pPr>
            <w:r w:rsidRPr="00DB0BBB">
              <w:rPr>
                <w:rFonts w:ascii="Arial" w:hAnsi="Arial" w:cs="Arial"/>
                <w:color w:val="auto"/>
                <w:sz w:val="20"/>
                <w:szCs w:val="20"/>
              </w:rPr>
              <w:t xml:space="preserve">podać przykłady podkreślające </w:t>
            </w:r>
            <w:r w:rsidRPr="00DB0BBB">
              <w:rPr>
                <w:rFonts w:ascii="Arial" w:hAnsi="Arial" w:cs="Arial"/>
                <w:color w:val="auto"/>
                <w:sz w:val="20"/>
                <w:szCs w:val="20"/>
              </w:rPr>
              <w:lastRenderedPageBreak/>
              <w:t>wartość wiedzy dla osiągnięcia sukcesu zawodowego</w:t>
            </w:r>
            <w:r w:rsidR="00DD462F" w:rsidRPr="00DB0BBB">
              <w:rPr>
                <w:rFonts w:ascii="Arial" w:hAnsi="Arial" w:cs="Arial"/>
                <w:color w:val="auto"/>
                <w:sz w:val="20"/>
                <w:szCs w:val="20"/>
              </w:rPr>
              <w:t xml:space="preserve"> i </w:t>
            </w:r>
            <w:r w:rsidRPr="00DB0BBB">
              <w:rPr>
                <w:rFonts w:ascii="Arial" w:hAnsi="Arial" w:cs="Arial"/>
                <w:color w:val="auto"/>
                <w:sz w:val="20"/>
                <w:szCs w:val="20"/>
              </w:rPr>
              <w:t>postępu cywilizacyjnego</w:t>
            </w:r>
          </w:p>
          <w:p w:rsidR="008900F9" w:rsidRPr="00DB0BBB" w:rsidRDefault="00E301F8" w:rsidP="00683FE6">
            <w:pPr>
              <w:pStyle w:val="Akapitzlist"/>
              <w:numPr>
                <w:ilvl w:val="0"/>
                <w:numId w:val="174"/>
              </w:numPr>
              <w:ind w:left="408"/>
              <w:rPr>
                <w:rFonts w:ascii="Arial" w:hAnsi="Arial" w:cs="Arial"/>
                <w:color w:val="auto"/>
                <w:sz w:val="20"/>
                <w:szCs w:val="20"/>
              </w:rPr>
            </w:pPr>
            <w:r w:rsidRPr="00DB0BBB">
              <w:rPr>
                <w:rFonts w:ascii="Arial" w:hAnsi="Arial" w:cs="Arial"/>
                <w:color w:val="auto"/>
                <w:sz w:val="20"/>
                <w:szCs w:val="20"/>
              </w:rPr>
              <w:t>stosować zasady etykiety językowej</w:t>
            </w:r>
          </w:p>
          <w:p w:rsidR="008900F9" w:rsidRPr="00DB0BBB" w:rsidRDefault="00E301F8" w:rsidP="00683FE6">
            <w:pPr>
              <w:pStyle w:val="Akapitzlist"/>
              <w:numPr>
                <w:ilvl w:val="0"/>
                <w:numId w:val="174"/>
              </w:numPr>
              <w:ind w:left="408"/>
              <w:rPr>
                <w:rFonts w:ascii="Arial" w:hAnsi="Arial" w:cs="Arial"/>
                <w:color w:val="auto"/>
                <w:sz w:val="20"/>
                <w:szCs w:val="20"/>
              </w:rPr>
            </w:pPr>
            <w:r w:rsidRPr="00DB0BBB">
              <w:rPr>
                <w:rFonts w:ascii="Arial" w:hAnsi="Arial" w:cs="Arial"/>
                <w:color w:val="auto"/>
                <w:sz w:val="20"/>
                <w:szCs w:val="20"/>
              </w:rPr>
              <w:t>przestrzegać harmonogramu wykonywania przydzielonych zadań w zespole</w:t>
            </w:r>
          </w:p>
        </w:tc>
        <w:tc>
          <w:tcPr>
            <w:tcW w:w="1494" w:type="pct"/>
            <w:shd w:val="clear" w:color="auto" w:fill="auto"/>
          </w:tcPr>
          <w:p w:rsidR="008900F9" w:rsidRPr="00DB0BBB" w:rsidRDefault="00E301F8" w:rsidP="00683FE6">
            <w:pPr>
              <w:pStyle w:val="Akapitzlist"/>
              <w:numPr>
                <w:ilvl w:val="0"/>
                <w:numId w:val="176"/>
              </w:numPr>
              <w:ind w:left="403"/>
              <w:rPr>
                <w:rFonts w:ascii="Arial" w:hAnsi="Arial" w:cs="Arial"/>
                <w:color w:val="auto"/>
                <w:sz w:val="20"/>
                <w:szCs w:val="20"/>
              </w:rPr>
            </w:pPr>
            <w:r w:rsidRPr="00DB0BBB">
              <w:rPr>
                <w:rFonts w:ascii="Arial" w:hAnsi="Arial" w:cs="Arial"/>
                <w:color w:val="auto"/>
                <w:sz w:val="20"/>
                <w:szCs w:val="20"/>
              </w:rPr>
              <w:lastRenderedPageBreak/>
              <w:t>opisywać techniki twórczego rozwiązywania problemu</w:t>
            </w:r>
          </w:p>
          <w:p w:rsidR="008900F9" w:rsidRPr="00DB0BBB" w:rsidRDefault="00E301F8" w:rsidP="00683FE6">
            <w:pPr>
              <w:pStyle w:val="Akapitzlist"/>
              <w:numPr>
                <w:ilvl w:val="0"/>
                <w:numId w:val="176"/>
              </w:numPr>
              <w:ind w:left="403"/>
              <w:rPr>
                <w:rFonts w:ascii="Arial" w:hAnsi="Arial" w:cs="Arial"/>
                <w:color w:val="auto"/>
                <w:sz w:val="20"/>
                <w:szCs w:val="20"/>
              </w:rPr>
            </w:pPr>
            <w:r w:rsidRPr="00DB0BBB">
              <w:rPr>
                <w:rFonts w:ascii="Arial" w:hAnsi="Arial" w:cs="Arial"/>
                <w:color w:val="auto"/>
                <w:sz w:val="20"/>
                <w:szCs w:val="20"/>
              </w:rPr>
              <w:t xml:space="preserve">przedstawiać alternatywne rozwiązania </w:t>
            </w:r>
            <w:r w:rsidRPr="00DB0BBB">
              <w:rPr>
                <w:rFonts w:ascii="Arial" w:hAnsi="Arial" w:cs="Arial"/>
                <w:color w:val="auto"/>
                <w:sz w:val="20"/>
                <w:szCs w:val="20"/>
              </w:rPr>
              <w:lastRenderedPageBreak/>
              <w:t>problemu, aby osiągnąć założone cele</w:t>
            </w:r>
          </w:p>
          <w:p w:rsidR="008900F9" w:rsidRPr="00DB0BBB" w:rsidRDefault="00E301F8" w:rsidP="00683FE6">
            <w:pPr>
              <w:pStyle w:val="Akapitzlist"/>
              <w:numPr>
                <w:ilvl w:val="0"/>
                <w:numId w:val="176"/>
              </w:numPr>
              <w:ind w:left="403"/>
              <w:rPr>
                <w:rFonts w:ascii="Arial" w:hAnsi="Arial" w:cs="Arial"/>
                <w:color w:val="auto"/>
                <w:sz w:val="20"/>
                <w:szCs w:val="20"/>
              </w:rPr>
            </w:pPr>
            <w:r w:rsidRPr="00DB0BBB">
              <w:rPr>
                <w:rFonts w:ascii="Arial" w:hAnsi="Arial" w:cs="Arial"/>
                <w:color w:val="auto"/>
                <w:sz w:val="20"/>
                <w:szCs w:val="20"/>
              </w:rPr>
              <w:t>analizować sposób wykonania czynności w celu uniknięcia wystąpienia niepożądanych zdarzeń</w:t>
            </w:r>
          </w:p>
          <w:p w:rsidR="008900F9" w:rsidRPr="00DB0BBB" w:rsidRDefault="00E301F8" w:rsidP="00683FE6">
            <w:pPr>
              <w:pStyle w:val="Akapitzlist"/>
              <w:numPr>
                <w:ilvl w:val="0"/>
                <w:numId w:val="176"/>
              </w:numPr>
              <w:ind w:left="403"/>
              <w:rPr>
                <w:rFonts w:ascii="Arial" w:hAnsi="Arial" w:cs="Arial"/>
                <w:color w:val="auto"/>
                <w:sz w:val="20"/>
                <w:szCs w:val="20"/>
              </w:rPr>
            </w:pPr>
            <w:r w:rsidRPr="00DB0BBB">
              <w:rPr>
                <w:rFonts w:ascii="Arial" w:hAnsi="Arial" w:cs="Arial"/>
                <w:color w:val="auto"/>
                <w:sz w:val="20"/>
                <w:szCs w:val="20"/>
              </w:rPr>
              <w:t>modyfikować sposób wykonywania czynności uwzględniając stanowisko wypracowane wspólnie</w:t>
            </w:r>
            <w:r w:rsidR="009842C9" w:rsidRPr="00DB0BBB">
              <w:rPr>
                <w:rFonts w:ascii="Arial" w:hAnsi="Arial" w:cs="Arial"/>
                <w:color w:val="auto"/>
                <w:sz w:val="20"/>
                <w:szCs w:val="20"/>
              </w:rPr>
              <w:t xml:space="preserve"> z </w:t>
            </w:r>
            <w:r w:rsidRPr="00DB0BBB">
              <w:rPr>
                <w:rFonts w:ascii="Arial" w:hAnsi="Arial" w:cs="Arial"/>
                <w:color w:val="auto"/>
                <w:sz w:val="20"/>
                <w:szCs w:val="20"/>
              </w:rPr>
              <w:t>innymi członkami zespołu</w:t>
            </w: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743"/>
        </w:trPr>
        <w:tc>
          <w:tcPr>
            <w:tcW w:w="725"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706"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2.</w:t>
            </w:r>
            <w:r w:rsidRPr="008507BF">
              <w:rPr>
                <w:rFonts w:ascii="Arial" w:eastAsia="Arial" w:hAnsi="Arial" w:cs="Arial"/>
                <w:color w:val="auto"/>
                <w:sz w:val="20"/>
                <w:szCs w:val="20"/>
              </w:rPr>
              <w:t>Organizacja</w:t>
            </w:r>
            <w:r w:rsidR="00DD462F">
              <w:rPr>
                <w:rFonts w:ascii="Arial" w:eastAsia="Arial" w:hAnsi="Arial" w:cs="Arial"/>
                <w:color w:val="auto"/>
                <w:sz w:val="20"/>
                <w:szCs w:val="20"/>
              </w:rPr>
              <w:t xml:space="preserve"> i </w:t>
            </w:r>
            <w:r w:rsidRPr="008507BF">
              <w:rPr>
                <w:rFonts w:ascii="Arial" w:eastAsia="Arial" w:hAnsi="Arial" w:cs="Arial"/>
                <w:color w:val="auto"/>
                <w:sz w:val="20"/>
                <w:szCs w:val="20"/>
              </w:rPr>
              <w:t>zarządzanie w czasie pracy.</w:t>
            </w:r>
          </w:p>
        </w:tc>
        <w:tc>
          <w:tcPr>
            <w:tcW w:w="280" w:type="pct"/>
            <w:shd w:val="clear" w:color="auto" w:fill="auto"/>
          </w:tcPr>
          <w:p w:rsidR="00E301F8" w:rsidRPr="009D13AD" w:rsidRDefault="009D13A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FFFFFF" w:themeColor="background1"/>
                <w:sz w:val="20"/>
                <w:szCs w:val="20"/>
              </w:rPr>
            </w:pPr>
            <w:r w:rsidRPr="009D13AD">
              <w:rPr>
                <w:rFonts w:ascii="Arial" w:hAnsi="Arial" w:cs="Arial"/>
                <w:color w:val="FFFFFF" w:themeColor="background1"/>
                <w:sz w:val="20"/>
                <w:szCs w:val="20"/>
              </w:rPr>
              <w:t>0</w:t>
            </w:r>
          </w:p>
        </w:tc>
        <w:tc>
          <w:tcPr>
            <w:tcW w:w="1409" w:type="pct"/>
            <w:shd w:val="clear" w:color="auto" w:fill="auto"/>
          </w:tcPr>
          <w:p w:rsidR="008900F9" w:rsidRPr="00DB0BBB" w:rsidRDefault="00E301F8" w:rsidP="00683FE6">
            <w:pPr>
              <w:pStyle w:val="Akapitzlist"/>
              <w:numPr>
                <w:ilvl w:val="0"/>
                <w:numId w:val="173"/>
              </w:numPr>
              <w:ind w:left="408"/>
              <w:rPr>
                <w:rFonts w:ascii="Arial" w:hAnsi="Arial" w:cs="Arial"/>
                <w:color w:val="auto"/>
                <w:sz w:val="20"/>
                <w:szCs w:val="20"/>
              </w:rPr>
            </w:pPr>
            <w:r w:rsidRPr="00DB0BBB">
              <w:rPr>
                <w:rFonts w:ascii="Arial" w:hAnsi="Arial" w:cs="Arial"/>
                <w:color w:val="auto"/>
                <w:sz w:val="20"/>
                <w:szCs w:val="20"/>
              </w:rPr>
              <w:t>współpracować</w:t>
            </w:r>
            <w:r w:rsidR="009842C9" w:rsidRPr="00DB0BBB">
              <w:rPr>
                <w:rFonts w:ascii="Arial" w:hAnsi="Arial" w:cs="Arial"/>
                <w:color w:val="auto"/>
                <w:sz w:val="20"/>
                <w:szCs w:val="20"/>
              </w:rPr>
              <w:t xml:space="preserve"> z </w:t>
            </w:r>
            <w:r w:rsidRPr="00DB0BBB">
              <w:rPr>
                <w:rFonts w:ascii="Arial" w:hAnsi="Arial" w:cs="Arial"/>
                <w:color w:val="auto"/>
                <w:sz w:val="20"/>
                <w:szCs w:val="20"/>
              </w:rPr>
              <w:t xml:space="preserve">członkami zespołu </w:t>
            </w:r>
          </w:p>
          <w:p w:rsidR="008900F9" w:rsidRPr="00DB0BBB" w:rsidRDefault="00E301F8" w:rsidP="00683FE6">
            <w:pPr>
              <w:pStyle w:val="Akapitzlist"/>
              <w:numPr>
                <w:ilvl w:val="0"/>
                <w:numId w:val="173"/>
              </w:numPr>
              <w:ind w:left="408"/>
              <w:rPr>
                <w:rFonts w:ascii="Arial" w:hAnsi="Arial" w:cs="Arial"/>
                <w:color w:val="auto"/>
                <w:sz w:val="20"/>
                <w:szCs w:val="20"/>
              </w:rPr>
            </w:pPr>
            <w:r w:rsidRPr="00DB0BBB">
              <w:rPr>
                <w:rFonts w:ascii="Arial" w:hAnsi="Arial" w:cs="Arial"/>
                <w:color w:val="auto"/>
                <w:sz w:val="20"/>
                <w:szCs w:val="20"/>
              </w:rPr>
              <w:t xml:space="preserve">uwzględniać opinie innych przy organizacji pracy zespołowej </w:t>
            </w:r>
          </w:p>
          <w:p w:rsidR="008900F9" w:rsidRPr="00DB0BBB" w:rsidRDefault="00E301F8" w:rsidP="00683FE6">
            <w:pPr>
              <w:pStyle w:val="Akapitzlist"/>
              <w:numPr>
                <w:ilvl w:val="0"/>
                <w:numId w:val="173"/>
              </w:numPr>
              <w:ind w:left="408"/>
              <w:rPr>
                <w:rFonts w:ascii="Arial" w:hAnsi="Arial" w:cs="Arial"/>
                <w:color w:val="auto"/>
                <w:sz w:val="20"/>
                <w:szCs w:val="20"/>
              </w:rPr>
            </w:pPr>
            <w:r w:rsidRPr="00DB0BBB">
              <w:rPr>
                <w:rFonts w:ascii="Arial" w:hAnsi="Arial" w:cs="Arial"/>
                <w:color w:val="auto"/>
                <w:sz w:val="20"/>
                <w:szCs w:val="20"/>
              </w:rPr>
              <w:t>komunikować się ze współpracownikami</w:t>
            </w:r>
          </w:p>
        </w:tc>
        <w:tc>
          <w:tcPr>
            <w:tcW w:w="1494" w:type="pct"/>
            <w:shd w:val="clear" w:color="auto" w:fill="auto"/>
          </w:tcPr>
          <w:p w:rsidR="008900F9" w:rsidRPr="00DB0BBB" w:rsidRDefault="00E301F8" w:rsidP="00683FE6">
            <w:pPr>
              <w:pStyle w:val="Akapitzlist"/>
              <w:numPr>
                <w:ilvl w:val="0"/>
                <w:numId w:val="175"/>
              </w:numPr>
              <w:ind w:left="403"/>
              <w:rPr>
                <w:rFonts w:ascii="Arial" w:hAnsi="Arial" w:cs="Arial"/>
                <w:color w:val="auto"/>
                <w:sz w:val="20"/>
                <w:szCs w:val="20"/>
              </w:rPr>
            </w:pPr>
            <w:r w:rsidRPr="00DB0BBB">
              <w:rPr>
                <w:rFonts w:ascii="Arial" w:hAnsi="Arial" w:cs="Arial"/>
                <w:color w:val="auto"/>
                <w:sz w:val="20"/>
                <w:szCs w:val="20"/>
              </w:rPr>
              <w:t>wspierać członków zespołu w realizacji zadań zawodowych</w:t>
            </w:r>
          </w:p>
          <w:p w:rsidR="008900F9" w:rsidRPr="00DB0BBB" w:rsidRDefault="00E301F8" w:rsidP="00683FE6">
            <w:pPr>
              <w:pStyle w:val="Akapitzlist"/>
              <w:numPr>
                <w:ilvl w:val="0"/>
                <w:numId w:val="175"/>
              </w:numPr>
              <w:ind w:left="403"/>
              <w:rPr>
                <w:rFonts w:ascii="Arial" w:hAnsi="Arial" w:cs="Arial"/>
                <w:color w:val="auto"/>
                <w:sz w:val="20"/>
                <w:szCs w:val="20"/>
              </w:rPr>
            </w:pPr>
            <w:r w:rsidRPr="00DB0BBB">
              <w:rPr>
                <w:rFonts w:ascii="Arial" w:hAnsi="Arial" w:cs="Arial"/>
                <w:color w:val="auto"/>
                <w:sz w:val="20"/>
                <w:szCs w:val="20"/>
              </w:rPr>
              <w:t>wykorzystać opinie</w:t>
            </w:r>
            <w:r w:rsidR="00DD462F" w:rsidRPr="00DB0BBB">
              <w:rPr>
                <w:rFonts w:ascii="Arial" w:hAnsi="Arial" w:cs="Arial"/>
                <w:color w:val="auto"/>
                <w:sz w:val="20"/>
                <w:szCs w:val="20"/>
              </w:rPr>
              <w:t xml:space="preserve"> i </w:t>
            </w:r>
            <w:r w:rsidRPr="00DB0BBB">
              <w:rPr>
                <w:rFonts w:ascii="Arial" w:hAnsi="Arial" w:cs="Arial"/>
                <w:color w:val="auto"/>
                <w:sz w:val="20"/>
                <w:szCs w:val="20"/>
              </w:rPr>
              <w:t>pomysły innych członków zespołu w celu usprawnienia pracy zespołu</w:t>
            </w:r>
          </w:p>
          <w:p w:rsidR="008900F9" w:rsidRPr="00DB0BBB" w:rsidRDefault="00E301F8" w:rsidP="00683FE6">
            <w:pPr>
              <w:pStyle w:val="Akapitzlist"/>
              <w:numPr>
                <w:ilvl w:val="0"/>
                <w:numId w:val="175"/>
              </w:numPr>
              <w:ind w:left="403"/>
              <w:rPr>
                <w:rFonts w:ascii="Arial" w:hAnsi="Arial" w:cs="Arial"/>
                <w:color w:val="auto"/>
                <w:sz w:val="20"/>
                <w:szCs w:val="20"/>
              </w:rPr>
            </w:pPr>
            <w:r w:rsidRPr="00DB0BBB">
              <w:rPr>
                <w:rFonts w:ascii="Arial" w:hAnsi="Arial" w:cs="Arial"/>
                <w:color w:val="auto"/>
                <w:sz w:val="20"/>
                <w:szCs w:val="20"/>
              </w:rPr>
              <w:t>wprowadzać rozwiązania techniczne</w:t>
            </w:r>
            <w:r w:rsidR="00DD462F" w:rsidRPr="00DB0BBB">
              <w:rPr>
                <w:rFonts w:ascii="Arial" w:hAnsi="Arial" w:cs="Arial"/>
                <w:color w:val="auto"/>
                <w:sz w:val="20"/>
                <w:szCs w:val="20"/>
              </w:rPr>
              <w:t xml:space="preserve"> i </w:t>
            </w:r>
            <w:r w:rsidRPr="00DB0BBB">
              <w:rPr>
                <w:rFonts w:ascii="Arial" w:hAnsi="Arial" w:cs="Arial"/>
                <w:color w:val="auto"/>
                <w:sz w:val="20"/>
                <w:szCs w:val="20"/>
              </w:rPr>
              <w:t>organizacyjne wpływające</w:t>
            </w:r>
            <w:r w:rsidR="001979D6" w:rsidRPr="00DB0BBB">
              <w:rPr>
                <w:rFonts w:ascii="Arial" w:hAnsi="Arial" w:cs="Arial"/>
                <w:color w:val="auto"/>
                <w:sz w:val="20"/>
                <w:szCs w:val="20"/>
              </w:rPr>
              <w:t xml:space="preserve"> na </w:t>
            </w:r>
            <w:r w:rsidRPr="00DB0BBB">
              <w:rPr>
                <w:rFonts w:ascii="Arial" w:hAnsi="Arial" w:cs="Arial"/>
                <w:color w:val="auto"/>
                <w:sz w:val="20"/>
                <w:szCs w:val="20"/>
              </w:rPr>
              <w:t>poprawę warunków</w:t>
            </w:r>
            <w:r w:rsidR="00DD462F" w:rsidRPr="00DB0BBB">
              <w:rPr>
                <w:rFonts w:ascii="Arial" w:hAnsi="Arial" w:cs="Arial"/>
                <w:color w:val="auto"/>
                <w:sz w:val="20"/>
                <w:szCs w:val="20"/>
              </w:rPr>
              <w:t xml:space="preserve"> i </w:t>
            </w:r>
            <w:r w:rsidRPr="00DB0BBB">
              <w:rPr>
                <w:rFonts w:ascii="Arial" w:hAnsi="Arial" w:cs="Arial"/>
                <w:color w:val="auto"/>
                <w:sz w:val="20"/>
                <w:szCs w:val="20"/>
              </w:rPr>
              <w:t>jakość pracy</w:t>
            </w: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9D13AD" w:rsidRPr="001B5038" w:rsidTr="009D13AD">
        <w:trPr>
          <w:trHeight w:val="335"/>
        </w:trPr>
        <w:tc>
          <w:tcPr>
            <w:tcW w:w="725" w:type="pct"/>
            <w:shd w:val="clear" w:color="auto" w:fill="auto"/>
          </w:tcPr>
          <w:p w:rsidR="009D13AD" w:rsidRPr="001B5038" w:rsidRDefault="009D13AD"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706" w:type="pct"/>
            <w:shd w:val="clear" w:color="auto" w:fill="auto"/>
          </w:tcPr>
          <w:p w:rsidR="009D13AD" w:rsidRPr="009D13AD" w:rsidRDefault="009D13AD" w:rsidP="009D13AD">
            <w:pPr>
              <w:pBdr>
                <w:top w:val="none" w:sz="0" w:space="0" w:color="auto"/>
                <w:left w:val="none" w:sz="0" w:space="0" w:color="auto"/>
                <w:bottom w:val="none" w:sz="0" w:space="0" w:color="auto"/>
                <w:right w:val="none" w:sz="0" w:space="0" w:color="auto"/>
                <w:between w:val="none" w:sz="0" w:space="0" w:color="auto"/>
              </w:pBdr>
              <w:jc w:val="right"/>
              <w:rPr>
                <w:rFonts w:ascii="Arial" w:eastAsia="Arial" w:hAnsi="Arial" w:cs="Arial"/>
                <w:b/>
                <w:color w:val="auto"/>
                <w:sz w:val="20"/>
                <w:szCs w:val="20"/>
              </w:rPr>
            </w:pPr>
            <w:r w:rsidRPr="009D13AD">
              <w:rPr>
                <w:rFonts w:ascii="Arial" w:eastAsia="Arial" w:hAnsi="Arial" w:cs="Arial"/>
                <w:b/>
                <w:color w:val="auto"/>
                <w:sz w:val="20"/>
                <w:szCs w:val="20"/>
              </w:rPr>
              <w:t>Razem</w:t>
            </w:r>
          </w:p>
        </w:tc>
        <w:tc>
          <w:tcPr>
            <w:tcW w:w="280" w:type="pct"/>
            <w:shd w:val="clear" w:color="auto" w:fill="auto"/>
          </w:tcPr>
          <w:p w:rsidR="009D13AD" w:rsidRPr="009D13AD" w:rsidRDefault="00F8696B"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Pr>
                <w:rFonts w:ascii="Arial" w:hAnsi="Arial" w:cs="Arial"/>
                <w:b/>
                <w:color w:val="auto"/>
                <w:sz w:val="20"/>
                <w:szCs w:val="20"/>
              </w:rPr>
              <w:t>140</w:t>
            </w:r>
            <w:bookmarkStart w:id="10" w:name="_GoBack"/>
            <w:bookmarkEnd w:id="10"/>
          </w:p>
        </w:tc>
        <w:tc>
          <w:tcPr>
            <w:tcW w:w="1409" w:type="pct"/>
            <w:shd w:val="clear" w:color="auto" w:fill="auto"/>
          </w:tcPr>
          <w:p w:rsidR="009D13AD" w:rsidRPr="00DB0BBB" w:rsidRDefault="009D13AD" w:rsidP="009D13AD">
            <w:pPr>
              <w:pStyle w:val="Akapitzlist"/>
              <w:ind w:left="408"/>
              <w:rPr>
                <w:rFonts w:ascii="Arial" w:hAnsi="Arial" w:cs="Arial"/>
                <w:color w:val="auto"/>
                <w:sz w:val="20"/>
                <w:szCs w:val="20"/>
              </w:rPr>
            </w:pPr>
          </w:p>
        </w:tc>
        <w:tc>
          <w:tcPr>
            <w:tcW w:w="1494" w:type="pct"/>
            <w:shd w:val="clear" w:color="auto" w:fill="auto"/>
          </w:tcPr>
          <w:p w:rsidR="009D13AD" w:rsidRPr="00DB0BBB" w:rsidRDefault="009D13AD" w:rsidP="009D13AD">
            <w:pPr>
              <w:pStyle w:val="Akapitzlist"/>
              <w:ind w:left="403"/>
              <w:rPr>
                <w:rFonts w:ascii="Arial" w:hAnsi="Arial" w:cs="Arial"/>
                <w:color w:val="auto"/>
                <w:sz w:val="20"/>
                <w:szCs w:val="20"/>
              </w:rPr>
            </w:pPr>
          </w:p>
        </w:tc>
        <w:tc>
          <w:tcPr>
            <w:tcW w:w="386" w:type="pct"/>
            <w:shd w:val="clear" w:color="auto" w:fill="auto"/>
          </w:tcPr>
          <w:p w:rsidR="009D13AD" w:rsidRDefault="009D13AD"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bl>
    <w:p w:rsidR="004950B5" w:rsidRDefault="004950B5" w:rsidP="00DB0BBB">
      <w:pPr>
        <w:spacing w:line="360" w:lineRule="auto"/>
        <w:rPr>
          <w:rFonts w:ascii="Arial" w:hAnsi="Arial" w:cs="Arial"/>
          <w:b/>
          <w:sz w:val="20"/>
          <w:szCs w:val="20"/>
        </w:rPr>
      </w:pPr>
    </w:p>
    <w:p w:rsidR="00E301F8" w:rsidRPr="00287522" w:rsidRDefault="00E301F8" w:rsidP="00DB0BBB">
      <w:pPr>
        <w:spacing w:line="360" w:lineRule="auto"/>
        <w:rPr>
          <w:rFonts w:ascii="Arial" w:hAnsi="Arial" w:cs="Arial"/>
          <w:b/>
          <w:sz w:val="20"/>
          <w:szCs w:val="20"/>
        </w:rPr>
      </w:pPr>
      <w:r w:rsidRPr="00287522">
        <w:rPr>
          <w:rFonts w:ascii="Arial" w:hAnsi="Arial" w:cs="Arial"/>
          <w:b/>
          <w:sz w:val="20"/>
          <w:szCs w:val="20"/>
        </w:rPr>
        <w:t>PROCEDURY OSIĄGANIA CELÓW KSZTAŁCENIA PRZEDMI</w:t>
      </w:r>
      <w:r w:rsidR="00DB0BBB">
        <w:rPr>
          <w:rFonts w:ascii="Arial" w:hAnsi="Arial" w:cs="Arial"/>
          <w:b/>
          <w:sz w:val="20"/>
          <w:szCs w:val="20"/>
        </w:rPr>
        <w:t>OTU</w:t>
      </w:r>
    </w:p>
    <w:p w:rsidR="00E301F8" w:rsidRDefault="00FB2217" w:rsidP="00DB0BBB">
      <w:pPr>
        <w:spacing w:line="360" w:lineRule="auto"/>
        <w:rPr>
          <w:rFonts w:ascii="Arial" w:hAnsi="Arial" w:cs="Arial"/>
          <w:b/>
          <w:sz w:val="20"/>
          <w:szCs w:val="20"/>
        </w:rPr>
      </w:pPr>
      <w:r>
        <w:rPr>
          <w:rFonts w:ascii="Arial" w:hAnsi="Arial" w:cs="Arial"/>
          <w:b/>
          <w:sz w:val="20"/>
          <w:szCs w:val="20"/>
        </w:rPr>
        <w:t>Formy</w:t>
      </w:r>
      <w:r w:rsidR="00DD462F">
        <w:rPr>
          <w:rFonts w:ascii="Arial" w:hAnsi="Arial" w:cs="Arial"/>
          <w:b/>
          <w:sz w:val="20"/>
          <w:szCs w:val="20"/>
        </w:rPr>
        <w:t xml:space="preserve"> i </w:t>
      </w:r>
      <w:r>
        <w:rPr>
          <w:rFonts w:ascii="Arial" w:hAnsi="Arial" w:cs="Arial"/>
          <w:b/>
          <w:sz w:val="20"/>
          <w:szCs w:val="20"/>
        </w:rPr>
        <w:t>metody nauczania</w:t>
      </w:r>
    </w:p>
    <w:p w:rsidR="00E301F8" w:rsidRPr="00287522" w:rsidRDefault="00E301F8" w:rsidP="00DB0BBB">
      <w:pPr>
        <w:spacing w:line="360" w:lineRule="auto"/>
        <w:ind w:firstLine="720"/>
        <w:jc w:val="both"/>
        <w:rPr>
          <w:rFonts w:ascii="Arial" w:hAnsi="Arial" w:cs="Arial"/>
          <w:sz w:val="20"/>
          <w:szCs w:val="20"/>
        </w:rPr>
      </w:pPr>
      <w:r w:rsidRPr="00287522">
        <w:rPr>
          <w:rFonts w:ascii="Arial" w:hAnsi="Arial" w:cs="Arial"/>
          <w:sz w:val="20"/>
          <w:szCs w:val="20"/>
        </w:rPr>
        <w:t>Zadaniem praktyki zawodowej jest zapoznanie ucznia z przyszłą pracą zawodową. Powinna ona odbywać się w zakładach produkcyjnych Praktykę zawodową należy tak zorganizować, aby umożliwić uczniom doskonalenie</w:t>
      </w:r>
      <w:r w:rsidR="00DD462F">
        <w:rPr>
          <w:rFonts w:ascii="Arial" w:hAnsi="Arial" w:cs="Arial"/>
          <w:sz w:val="20"/>
          <w:szCs w:val="20"/>
        </w:rPr>
        <w:t xml:space="preserve"> i </w:t>
      </w:r>
      <w:r w:rsidRPr="00287522">
        <w:rPr>
          <w:rFonts w:ascii="Arial" w:hAnsi="Arial" w:cs="Arial"/>
          <w:sz w:val="20"/>
          <w:szCs w:val="20"/>
        </w:rPr>
        <w:t>pogłębienie posiadanych wiadomości</w:t>
      </w:r>
      <w:r w:rsidR="00DD462F">
        <w:rPr>
          <w:rFonts w:ascii="Arial" w:hAnsi="Arial" w:cs="Arial"/>
          <w:sz w:val="20"/>
          <w:szCs w:val="20"/>
        </w:rPr>
        <w:t xml:space="preserve"> i </w:t>
      </w:r>
      <w:r w:rsidRPr="00287522">
        <w:rPr>
          <w:rFonts w:ascii="Arial" w:hAnsi="Arial" w:cs="Arial"/>
          <w:sz w:val="20"/>
          <w:szCs w:val="20"/>
        </w:rPr>
        <w:t>umiejętności zawodowych oraz poznanie organizacji. W czasie odbywania praktyki uczeń powinien uczestniczyć w wykonywaniu zadań zawodowych</w:t>
      </w:r>
      <w:r w:rsidR="001979D6">
        <w:rPr>
          <w:rFonts w:ascii="Arial" w:hAnsi="Arial" w:cs="Arial"/>
          <w:sz w:val="20"/>
          <w:szCs w:val="20"/>
        </w:rPr>
        <w:t xml:space="preserve"> na </w:t>
      </w:r>
      <w:r w:rsidRPr="00287522">
        <w:rPr>
          <w:rFonts w:ascii="Arial" w:hAnsi="Arial" w:cs="Arial"/>
          <w:sz w:val="20"/>
          <w:szCs w:val="20"/>
        </w:rPr>
        <w:t>różnych stanowiskach pracy. Podczas doboru stanowisk pracy,</w:t>
      </w:r>
      <w:r w:rsidR="001979D6">
        <w:rPr>
          <w:rFonts w:ascii="Arial" w:hAnsi="Arial" w:cs="Arial"/>
          <w:sz w:val="20"/>
          <w:szCs w:val="20"/>
        </w:rPr>
        <w:t xml:space="preserve"> na </w:t>
      </w:r>
      <w:r w:rsidRPr="00287522">
        <w:rPr>
          <w:rFonts w:ascii="Arial" w:hAnsi="Arial" w:cs="Arial"/>
          <w:sz w:val="20"/>
          <w:szCs w:val="20"/>
        </w:rPr>
        <w:t>których będzie realizowana praktyka należy zwracać uwagę</w:t>
      </w:r>
      <w:r w:rsidR="001979D6">
        <w:rPr>
          <w:rFonts w:ascii="Arial" w:hAnsi="Arial" w:cs="Arial"/>
          <w:sz w:val="20"/>
          <w:szCs w:val="20"/>
        </w:rPr>
        <w:t xml:space="preserve"> na </w:t>
      </w:r>
      <w:r w:rsidRPr="00287522">
        <w:rPr>
          <w:rFonts w:ascii="Arial" w:hAnsi="Arial" w:cs="Arial"/>
          <w:sz w:val="20"/>
          <w:szCs w:val="20"/>
        </w:rPr>
        <w:t xml:space="preserve">prace wzbronione oraz na prace, przy których występują duże zagrożenia wypadkowe. </w:t>
      </w:r>
    </w:p>
    <w:p w:rsidR="00E301F8" w:rsidRPr="00287522" w:rsidRDefault="00E301F8" w:rsidP="00DB0BBB">
      <w:pPr>
        <w:spacing w:line="360" w:lineRule="auto"/>
        <w:jc w:val="both"/>
        <w:rPr>
          <w:rFonts w:ascii="Arial" w:hAnsi="Arial" w:cs="Arial"/>
          <w:sz w:val="20"/>
          <w:szCs w:val="20"/>
        </w:rPr>
      </w:pPr>
      <w:r w:rsidRPr="00287522">
        <w:rPr>
          <w:rFonts w:ascii="Arial" w:hAnsi="Arial" w:cs="Arial"/>
          <w:sz w:val="20"/>
          <w:szCs w:val="20"/>
        </w:rPr>
        <w:t>W czasie odbywania praktyki uczeń ma obowiązek prowadzenia ,,dzienniczka praktyk", w którym zapisuje codzienne czynności</w:t>
      </w:r>
      <w:r w:rsidR="00DD462F">
        <w:rPr>
          <w:rFonts w:ascii="Arial" w:hAnsi="Arial" w:cs="Arial"/>
          <w:sz w:val="20"/>
          <w:szCs w:val="20"/>
        </w:rPr>
        <w:t xml:space="preserve"> i </w:t>
      </w:r>
      <w:r w:rsidRPr="00287522">
        <w:rPr>
          <w:rFonts w:ascii="Arial" w:hAnsi="Arial" w:cs="Arial"/>
          <w:sz w:val="20"/>
          <w:szCs w:val="20"/>
        </w:rPr>
        <w:t>spostrzeżenia. W czasie praktyki oprócz udziału uczniów w procesie pracy można stosować inne formy organizacyjne, takie jak spotkania</w:t>
      </w:r>
      <w:r w:rsidR="00DD462F">
        <w:rPr>
          <w:rFonts w:ascii="Arial" w:hAnsi="Arial" w:cs="Arial"/>
          <w:sz w:val="20"/>
          <w:szCs w:val="20"/>
        </w:rPr>
        <w:t xml:space="preserve"> i </w:t>
      </w:r>
      <w:r w:rsidRPr="00287522">
        <w:rPr>
          <w:rFonts w:ascii="Arial" w:hAnsi="Arial" w:cs="Arial"/>
          <w:sz w:val="20"/>
          <w:szCs w:val="20"/>
        </w:rPr>
        <w:t>zajęcia szkoleniowe prowadzone przez specjalistów przedsiębiorstwa, w tym pokazy, obserwacje</w:t>
      </w:r>
      <w:r w:rsidR="00DD462F">
        <w:rPr>
          <w:rFonts w:ascii="Arial" w:hAnsi="Arial" w:cs="Arial"/>
          <w:sz w:val="20"/>
          <w:szCs w:val="20"/>
        </w:rPr>
        <w:t xml:space="preserve"> i </w:t>
      </w:r>
      <w:r w:rsidRPr="00287522">
        <w:rPr>
          <w:rFonts w:ascii="Arial" w:hAnsi="Arial" w:cs="Arial"/>
          <w:sz w:val="20"/>
          <w:szCs w:val="20"/>
        </w:rPr>
        <w:t xml:space="preserve">instruktaże. Udział w tych formach organizacyjnych praktyki powinien być opisany przez uczniów. </w:t>
      </w:r>
    </w:p>
    <w:p w:rsidR="00E301F8" w:rsidRPr="00287522" w:rsidRDefault="00E301F8" w:rsidP="00DB0BBB">
      <w:pPr>
        <w:spacing w:line="360" w:lineRule="auto"/>
        <w:jc w:val="both"/>
        <w:rPr>
          <w:rFonts w:ascii="Arial" w:hAnsi="Arial" w:cs="Arial"/>
          <w:sz w:val="20"/>
          <w:szCs w:val="20"/>
        </w:rPr>
      </w:pPr>
      <w:r w:rsidRPr="00287522">
        <w:rPr>
          <w:rFonts w:ascii="Arial" w:hAnsi="Arial" w:cs="Arial"/>
          <w:sz w:val="20"/>
          <w:szCs w:val="20"/>
        </w:rPr>
        <w:t>Przed rozpoczęciem praktyki zawodowej należy zapoznać uczniów z harmonogramem praktyki, zwrócić uwagę na obowiązek przestrzegania zakładowego regulaminu, przepisów bezpieczeństwa</w:t>
      </w:r>
      <w:r w:rsidR="00DD462F">
        <w:rPr>
          <w:rFonts w:ascii="Arial" w:hAnsi="Arial" w:cs="Arial"/>
          <w:sz w:val="20"/>
          <w:szCs w:val="20"/>
        </w:rPr>
        <w:t xml:space="preserve"> i </w:t>
      </w:r>
      <w:r w:rsidRPr="00287522">
        <w:rPr>
          <w:rFonts w:ascii="Arial" w:hAnsi="Arial" w:cs="Arial"/>
          <w:sz w:val="20"/>
          <w:szCs w:val="20"/>
        </w:rPr>
        <w:t xml:space="preserve">higieny pracy, ochrony ppoż. oraz ochrony środowiska. </w:t>
      </w:r>
    </w:p>
    <w:p w:rsidR="00E301F8" w:rsidRDefault="00E301F8" w:rsidP="00DB0BBB">
      <w:pPr>
        <w:spacing w:line="360" w:lineRule="auto"/>
        <w:jc w:val="both"/>
        <w:rPr>
          <w:rFonts w:ascii="Arial" w:hAnsi="Arial" w:cs="Arial"/>
          <w:sz w:val="20"/>
          <w:szCs w:val="20"/>
        </w:rPr>
      </w:pPr>
      <w:r w:rsidRPr="00287522">
        <w:rPr>
          <w:rFonts w:ascii="Arial" w:hAnsi="Arial" w:cs="Arial"/>
          <w:sz w:val="20"/>
          <w:szCs w:val="20"/>
        </w:rPr>
        <w:lastRenderedPageBreak/>
        <w:t>Program praktyki zawodowej należy traktować w sposób elastyczny</w:t>
      </w:r>
      <w:r w:rsidR="00DD462F">
        <w:rPr>
          <w:rFonts w:ascii="Arial" w:hAnsi="Arial" w:cs="Arial"/>
          <w:sz w:val="20"/>
          <w:szCs w:val="20"/>
        </w:rPr>
        <w:t xml:space="preserve"> i </w:t>
      </w:r>
      <w:r w:rsidRPr="00287522">
        <w:rPr>
          <w:rFonts w:ascii="Arial" w:hAnsi="Arial" w:cs="Arial"/>
          <w:sz w:val="20"/>
          <w:szCs w:val="20"/>
        </w:rPr>
        <w:t>może on być modyfikowany stosownie</w:t>
      </w:r>
      <w:r w:rsidR="001979D6">
        <w:rPr>
          <w:rFonts w:ascii="Arial" w:hAnsi="Arial" w:cs="Arial"/>
          <w:sz w:val="20"/>
          <w:szCs w:val="20"/>
        </w:rPr>
        <w:t xml:space="preserve"> do </w:t>
      </w:r>
      <w:r w:rsidRPr="00287522">
        <w:rPr>
          <w:rFonts w:ascii="Arial" w:hAnsi="Arial" w:cs="Arial"/>
          <w:sz w:val="20"/>
          <w:szCs w:val="20"/>
        </w:rPr>
        <w:t>możliwości realizacji w przedsiębiorstwie produkcyjnym lub usługowym. Niemniej jednak należy dążyć do tego, aby uczniowie poznali jak najszerszy zakres zagadnień związanych z organizacją i funkcjonowaniem zakładu produkcyjnego.</w:t>
      </w:r>
    </w:p>
    <w:p w:rsidR="00E301F8" w:rsidRPr="00287522" w:rsidRDefault="00E301F8" w:rsidP="00DB0BBB">
      <w:pPr>
        <w:spacing w:line="360" w:lineRule="auto"/>
        <w:jc w:val="both"/>
        <w:rPr>
          <w:rFonts w:ascii="Arial" w:hAnsi="Arial" w:cs="Arial"/>
          <w:sz w:val="20"/>
          <w:szCs w:val="20"/>
        </w:rPr>
      </w:pPr>
    </w:p>
    <w:p w:rsidR="00E301F8" w:rsidRDefault="00FB2217" w:rsidP="00DB0BBB">
      <w:pPr>
        <w:spacing w:line="360" w:lineRule="auto"/>
        <w:jc w:val="both"/>
        <w:rPr>
          <w:rFonts w:ascii="Arial" w:hAnsi="Arial" w:cs="Arial"/>
          <w:b/>
          <w:sz w:val="20"/>
          <w:szCs w:val="20"/>
        </w:rPr>
      </w:pPr>
      <w:r>
        <w:rPr>
          <w:rFonts w:ascii="Arial" w:hAnsi="Arial" w:cs="Arial"/>
          <w:b/>
          <w:sz w:val="20"/>
          <w:szCs w:val="20"/>
        </w:rPr>
        <w:t>Ś</w:t>
      </w:r>
      <w:r w:rsidR="00E301F8" w:rsidRPr="0020030B">
        <w:rPr>
          <w:rFonts w:ascii="Arial" w:hAnsi="Arial" w:cs="Arial"/>
          <w:b/>
          <w:sz w:val="20"/>
          <w:szCs w:val="20"/>
        </w:rPr>
        <w:t>r</w:t>
      </w:r>
      <w:r w:rsidR="00DB0BBB">
        <w:rPr>
          <w:rFonts w:ascii="Arial" w:hAnsi="Arial" w:cs="Arial"/>
          <w:b/>
          <w:sz w:val="20"/>
          <w:szCs w:val="20"/>
        </w:rPr>
        <w:t>odki dydaktyczne do przedmiotu:</w:t>
      </w:r>
    </w:p>
    <w:p w:rsidR="00E301F8" w:rsidRPr="0020030B" w:rsidRDefault="00E301F8" w:rsidP="00DB0BBB">
      <w:pPr>
        <w:spacing w:line="360" w:lineRule="auto"/>
        <w:jc w:val="both"/>
        <w:rPr>
          <w:rFonts w:ascii="Arial" w:hAnsi="Arial" w:cs="Arial"/>
          <w:sz w:val="20"/>
          <w:szCs w:val="20"/>
        </w:rPr>
      </w:pPr>
      <w:r>
        <w:rPr>
          <w:rFonts w:ascii="Arial" w:hAnsi="Arial" w:cs="Arial"/>
          <w:sz w:val="20"/>
          <w:szCs w:val="20"/>
        </w:rPr>
        <w:t xml:space="preserve">Zakład produkcyjny </w:t>
      </w:r>
      <w:r w:rsidR="00EF68EF" w:rsidRPr="0020030B">
        <w:rPr>
          <w:rFonts w:ascii="Arial" w:hAnsi="Arial" w:cs="Arial"/>
          <w:sz w:val="20"/>
          <w:szCs w:val="20"/>
        </w:rPr>
        <w:t>wyposażon</w:t>
      </w:r>
      <w:r w:rsidR="00EF68EF">
        <w:rPr>
          <w:rFonts w:ascii="Arial" w:hAnsi="Arial" w:cs="Arial"/>
          <w:sz w:val="20"/>
          <w:szCs w:val="20"/>
        </w:rPr>
        <w:t>y jest</w:t>
      </w:r>
      <w:r w:rsidR="00DD462F">
        <w:rPr>
          <w:rFonts w:ascii="Arial" w:hAnsi="Arial" w:cs="Arial"/>
          <w:sz w:val="20"/>
          <w:szCs w:val="20"/>
        </w:rPr>
        <w:t xml:space="preserve"> </w:t>
      </w:r>
      <w:r w:rsidR="00DD462F" w:rsidRPr="0020030B">
        <w:rPr>
          <w:rFonts w:ascii="Arial" w:hAnsi="Arial" w:cs="Arial"/>
          <w:sz w:val="20"/>
          <w:szCs w:val="20"/>
        </w:rPr>
        <w:t>w</w:t>
      </w:r>
      <w:r w:rsidRPr="0020030B">
        <w:rPr>
          <w:rFonts w:ascii="Arial" w:hAnsi="Arial" w:cs="Arial"/>
          <w:sz w:val="20"/>
          <w:szCs w:val="20"/>
        </w:rPr>
        <w:t>:</w:t>
      </w:r>
    </w:p>
    <w:p w:rsidR="00E301F8" w:rsidRPr="0020030B" w:rsidRDefault="00E301F8" w:rsidP="00DB0BBB">
      <w:pPr>
        <w:spacing w:line="360" w:lineRule="auto"/>
        <w:jc w:val="both"/>
        <w:rPr>
          <w:rFonts w:ascii="Arial" w:hAnsi="Arial" w:cs="Arial"/>
          <w:sz w:val="20"/>
          <w:szCs w:val="20"/>
        </w:rPr>
      </w:pPr>
      <w:r w:rsidRPr="0020030B">
        <w:rPr>
          <w:rFonts w:ascii="Arial" w:hAnsi="Arial" w:cs="Arial"/>
          <w:sz w:val="20"/>
          <w:szCs w:val="20"/>
        </w:rPr>
        <w:t>-</w:t>
      </w:r>
      <w:r w:rsidRPr="0020030B">
        <w:rPr>
          <w:rFonts w:ascii="Arial" w:hAnsi="Arial" w:cs="Arial"/>
          <w:sz w:val="20"/>
          <w:szCs w:val="20"/>
        </w:rPr>
        <w:tab/>
        <w:t>pilarka tarczowa poprzeczno-wzdłużna;</w:t>
      </w:r>
    </w:p>
    <w:p w:rsidR="00E301F8" w:rsidRPr="0020030B" w:rsidRDefault="00E301F8" w:rsidP="00DB0BBB">
      <w:pPr>
        <w:spacing w:line="360" w:lineRule="auto"/>
        <w:jc w:val="both"/>
        <w:rPr>
          <w:rFonts w:ascii="Arial" w:hAnsi="Arial" w:cs="Arial"/>
          <w:sz w:val="20"/>
          <w:szCs w:val="20"/>
        </w:rPr>
      </w:pPr>
      <w:r w:rsidRPr="0020030B">
        <w:rPr>
          <w:rFonts w:ascii="Arial" w:hAnsi="Arial" w:cs="Arial"/>
          <w:sz w:val="20"/>
          <w:szCs w:val="20"/>
        </w:rPr>
        <w:t>-</w:t>
      </w:r>
      <w:r w:rsidRPr="0020030B">
        <w:rPr>
          <w:rFonts w:ascii="Arial" w:hAnsi="Arial" w:cs="Arial"/>
          <w:sz w:val="20"/>
          <w:szCs w:val="20"/>
        </w:rPr>
        <w:tab/>
        <w:t>strugarka-grubościówka;</w:t>
      </w:r>
    </w:p>
    <w:p w:rsidR="00E301F8" w:rsidRDefault="00E301F8" w:rsidP="00DB0BBB">
      <w:pPr>
        <w:spacing w:line="360" w:lineRule="auto"/>
        <w:jc w:val="both"/>
        <w:rPr>
          <w:rFonts w:ascii="Arial" w:hAnsi="Arial" w:cs="Arial"/>
          <w:sz w:val="20"/>
          <w:szCs w:val="20"/>
        </w:rPr>
      </w:pPr>
      <w:r w:rsidRPr="0020030B">
        <w:rPr>
          <w:rFonts w:ascii="Arial" w:hAnsi="Arial" w:cs="Arial"/>
          <w:sz w:val="20"/>
          <w:szCs w:val="20"/>
        </w:rPr>
        <w:t>-</w:t>
      </w:r>
      <w:r w:rsidRPr="0020030B">
        <w:rPr>
          <w:rFonts w:ascii="Arial" w:hAnsi="Arial" w:cs="Arial"/>
          <w:sz w:val="20"/>
          <w:szCs w:val="20"/>
        </w:rPr>
        <w:tab/>
        <w:t xml:space="preserve">strugarka-wyrówniarka; wymagane narzędzia do obsługi: przystawka do mocowania i odchylania urządzenia posuwowego, lupa odczytu nastawionej </w:t>
      </w:r>
    </w:p>
    <w:p w:rsidR="00E301F8" w:rsidRPr="0020030B" w:rsidRDefault="00E301F8" w:rsidP="00DB0BBB">
      <w:pPr>
        <w:spacing w:line="360" w:lineRule="auto"/>
        <w:jc w:val="both"/>
        <w:rPr>
          <w:rFonts w:ascii="Arial" w:hAnsi="Arial" w:cs="Arial"/>
          <w:sz w:val="20"/>
          <w:szCs w:val="20"/>
        </w:rPr>
      </w:pPr>
      <w:r w:rsidRPr="0020030B">
        <w:rPr>
          <w:rFonts w:ascii="Arial" w:hAnsi="Arial" w:cs="Arial"/>
          <w:sz w:val="20"/>
          <w:szCs w:val="20"/>
        </w:rPr>
        <w:t>grubości, instrukcja obsługi w języku polskim;</w:t>
      </w:r>
    </w:p>
    <w:p w:rsidR="00E301F8" w:rsidRPr="0020030B" w:rsidRDefault="00E301F8" w:rsidP="00DB0BBB">
      <w:pPr>
        <w:spacing w:line="360" w:lineRule="auto"/>
        <w:jc w:val="both"/>
        <w:rPr>
          <w:rFonts w:ascii="Arial" w:hAnsi="Arial" w:cs="Arial"/>
          <w:sz w:val="20"/>
          <w:szCs w:val="20"/>
        </w:rPr>
      </w:pPr>
      <w:r w:rsidRPr="0020030B">
        <w:rPr>
          <w:rFonts w:ascii="Arial" w:hAnsi="Arial" w:cs="Arial"/>
          <w:sz w:val="20"/>
          <w:szCs w:val="20"/>
        </w:rPr>
        <w:t>-</w:t>
      </w:r>
      <w:r w:rsidRPr="0020030B">
        <w:rPr>
          <w:rFonts w:ascii="Arial" w:hAnsi="Arial" w:cs="Arial"/>
          <w:sz w:val="20"/>
          <w:szCs w:val="20"/>
        </w:rPr>
        <w:tab/>
        <w:t>frezarka dolnowrzecionowa wraz z urządzeniem posuwowym;</w:t>
      </w:r>
    </w:p>
    <w:p w:rsidR="00E301F8" w:rsidRPr="0020030B" w:rsidRDefault="00E301F8" w:rsidP="00DB0BBB">
      <w:pPr>
        <w:spacing w:line="360" w:lineRule="auto"/>
        <w:jc w:val="both"/>
        <w:rPr>
          <w:rFonts w:ascii="Arial" w:hAnsi="Arial" w:cs="Arial"/>
          <w:sz w:val="20"/>
          <w:szCs w:val="20"/>
        </w:rPr>
      </w:pPr>
      <w:r w:rsidRPr="0020030B">
        <w:rPr>
          <w:rFonts w:ascii="Arial" w:hAnsi="Arial" w:cs="Arial"/>
          <w:sz w:val="20"/>
          <w:szCs w:val="20"/>
        </w:rPr>
        <w:t>-</w:t>
      </w:r>
      <w:r w:rsidRPr="0020030B">
        <w:rPr>
          <w:rFonts w:ascii="Arial" w:hAnsi="Arial" w:cs="Arial"/>
          <w:sz w:val="20"/>
          <w:szCs w:val="20"/>
        </w:rPr>
        <w:tab/>
        <w:t>osprzęt: docisk mimośrodowy 1 szt., głowica do wpustów i widlic – 1 szt., węże do odciągów Φ 120 - 12 mb – 1 szt., urządzenie posuwowe – 1 szt.;</w:t>
      </w:r>
    </w:p>
    <w:p w:rsidR="00E301F8" w:rsidRPr="0020030B" w:rsidRDefault="00E301F8" w:rsidP="00DB0BBB">
      <w:pPr>
        <w:spacing w:line="360" w:lineRule="auto"/>
        <w:jc w:val="both"/>
        <w:rPr>
          <w:rFonts w:ascii="Arial" w:hAnsi="Arial" w:cs="Arial"/>
          <w:sz w:val="20"/>
          <w:szCs w:val="20"/>
        </w:rPr>
      </w:pPr>
      <w:r w:rsidRPr="0020030B">
        <w:rPr>
          <w:rFonts w:ascii="Arial" w:hAnsi="Arial" w:cs="Arial"/>
          <w:sz w:val="20"/>
          <w:szCs w:val="20"/>
        </w:rPr>
        <w:t>-</w:t>
      </w:r>
      <w:r w:rsidRPr="0020030B">
        <w:rPr>
          <w:rFonts w:ascii="Arial" w:hAnsi="Arial" w:cs="Arial"/>
          <w:sz w:val="20"/>
          <w:szCs w:val="20"/>
        </w:rPr>
        <w:tab/>
        <w:t>narzędzia: zestaw frezarski - 2 kpl., frezy do wiercenia - 2 kpl.;</w:t>
      </w:r>
    </w:p>
    <w:p w:rsidR="00E301F8" w:rsidRPr="0020030B" w:rsidRDefault="00E301F8" w:rsidP="00DB0BBB">
      <w:pPr>
        <w:spacing w:line="360" w:lineRule="auto"/>
        <w:jc w:val="both"/>
        <w:rPr>
          <w:rFonts w:ascii="Arial" w:hAnsi="Arial" w:cs="Arial"/>
          <w:sz w:val="20"/>
          <w:szCs w:val="20"/>
        </w:rPr>
      </w:pPr>
      <w:r w:rsidRPr="0020030B">
        <w:rPr>
          <w:rFonts w:ascii="Arial" w:hAnsi="Arial" w:cs="Arial"/>
          <w:sz w:val="20"/>
          <w:szCs w:val="20"/>
        </w:rPr>
        <w:t>-</w:t>
      </w:r>
      <w:r w:rsidRPr="0020030B">
        <w:rPr>
          <w:rFonts w:ascii="Arial" w:hAnsi="Arial" w:cs="Arial"/>
          <w:sz w:val="20"/>
          <w:szCs w:val="20"/>
        </w:rPr>
        <w:tab/>
        <w:t>okleiniarka wąskich płaszczyzn wraz z frezarką z agregatem kapującym i szlifierką krawędzi po frezowaniu lub cyklinami;</w:t>
      </w:r>
    </w:p>
    <w:p w:rsidR="00E301F8" w:rsidRPr="0020030B" w:rsidRDefault="00E301F8" w:rsidP="00DB0BBB">
      <w:pPr>
        <w:spacing w:line="360" w:lineRule="auto"/>
        <w:jc w:val="both"/>
        <w:rPr>
          <w:rFonts w:ascii="Arial" w:hAnsi="Arial" w:cs="Arial"/>
          <w:sz w:val="20"/>
          <w:szCs w:val="20"/>
        </w:rPr>
      </w:pPr>
      <w:r w:rsidRPr="0020030B">
        <w:rPr>
          <w:rFonts w:ascii="Arial" w:hAnsi="Arial" w:cs="Arial"/>
          <w:sz w:val="20"/>
          <w:szCs w:val="20"/>
        </w:rPr>
        <w:t>-</w:t>
      </w:r>
      <w:r w:rsidRPr="0020030B">
        <w:rPr>
          <w:rFonts w:ascii="Arial" w:hAnsi="Arial" w:cs="Arial"/>
          <w:sz w:val="20"/>
          <w:szCs w:val="20"/>
        </w:rPr>
        <w:tab/>
        <w:t>wiertarka pionowo-pozioma;</w:t>
      </w:r>
    </w:p>
    <w:p w:rsidR="00E301F8" w:rsidRPr="0020030B" w:rsidRDefault="00E301F8" w:rsidP="00DB0BBB">
      <w:pPr>
        <w:spacing w:line="360" w:lineRule="auto"/>
        <w:jc w:val="both"/>
        <w:rPr>
          <w:rFonts w:ascii="Arial" w:hAnsi="Arial" w:cs="Arial"/>
          <w:sz w:val="20"/>
          <w:szCs w:val="20"/>
        </w:rPr>
      </w:pPr>
      <w:r w:rsidRPr="0020030B">
        <w:rPr>
          <w:rFonts w:ascii="Arial" w:hAnsi="Arial" w:cs="Arial"/>
          <w:sz w:val="20"/>
          <w:szCs w:val="20"/>
        </w:rPr>
        <w:t>-</w:t>
      </w:r>
      <w:r w:rsidRPr="0020030B">
        <w:rPr>
          <w:rFonts w:ascii="Arial" w:hAnsi="Arial" w:cs="Arial"/>
          <w:sz w:val="20"/>
          <w:szCs w:val="20"/>
        </w:rPr>
        <w:tab/>
        <w:t>wiertarka wielowrzecionowa;</w:t>
      </w:r>
    </w:p>
    <w:p w:rsidR="00E301F8" w:rsidRPr="0020030B" w:rsidRDefault="00E301F8" w:rsidP="00DB0BBB">
      <w:pPr>
        <w:spacing w:line="360" w:lineRule="auto"/>
        <w:jc w:val="both"/>
        <w:rPr>
          <w:rFonts w:ascii="Arial" w:hAnsi="Arial" w:cs="Arial"/>
          <w:sz w:val="20"/>
          <w:szCs w:val="20"/>
        </w:rPr>
      </w:pPr>
      <w:r w:rsidRPr="0020030B">
        <w:rPr>
          <w:rFonts w:ascii="Arial" w:hAnsi="Arial" w:cs="Arial"/>
          <w:sz w:val="20"/>
          <w:szCs w:val="20"/>
        </w:rPr>
        <w:t>-</w:t>
      </w:r>
      <w:r w:rsidRPr="0020030B">
        <w:rPr>
          <w:rFonts w:ascii="Arial" w:hAnsi="Arial" w:cs="Arial"/>
          <w:sz w:val="20"/>
          <w:szCs w:val="20"/>
        </w:rPr>
        <w:tab/>
        <w:t>odciąg wiórów stanowiskowy;</w:t>
      </w:r>
    </w:p>
    <w:p w:rsidR="00E301F8" w:rsidRPr="0020030B" w:rsidRDefault="00E301F8" w:rsidP="00DB0BBB">
      <w:pPr>
        <w:spacing w:line="360" w:lineRule="auto"/>
        <w:jc w:val="both"/>
        <w:rPr>
          <w:rFonts w:ascii="Arial" w:hAnsi="Arial" w:cs="Arial"/>
          <w:sz w:val="20"/>
          <w:szCs w:val="20"/>
        </w:rPr>
      </w:pPr>
      <w:r w:rsidRPr="0020030B">
        <w:rPr>
          <w:rFonts w:ascii="Arial" w:hAnsi="Arial" w:cs="Arial"/>
          <w:sz w:val="20"/>
          <w:szCs w:val="20"/>
        </w:rPr>
        <w:t>-</w:t>
      </w:r>
      <w:r w:rsidRPr="0020030B">
        <w:rPr>
          <w:rFonts w:ascii="Arial" w:hAnsi="Arial" w:cs="Arial"/>
          <w:sz w:val="20"/>
          <w:szCs w:val="20"/>
        </w:rPr>
        <w:tab/>
        <w:t>wkrętarka akumulatorowa</w:t>
      </w:r>
    </w:p>
    <w:p w:rsidR="00E301F8" w:rsidRPr="0020030B" w:rsidRDefault="00E301F8" w:rsidP="00DB0BBB">
      <w:pPr>
        <w:spacing w:line="360" w:lineRule="auto"/>
        <w:jc w:val="both"/>
        <w:rPr>
          <w:rFonts w:ascii="Arial" w:hAnsi="Arial" w:cs="Arial"/>
          <w:sz w:val="20"/>
          <w:szCs w:val="20"/>
        </w:rPr>
      </w:pPr>
      <w:r w:rsidRPr="0020030B">
        <w:rPr>
          <w:rFonts w:ascii="Arial" w:hAnsi="Arial" w:cs="Arial"/>
          <w:sz w:val="20"/>
          <w:szCs w:val="20"/>
        </w:rPr>
        <w:t>-</w:t>
      </w:r>
      <w:r w:rsidRPr="0020030B">
        <w:rPr>
          <w:rFonts w:ascii="Arial" w:hAnsi="Arial" w:cs="Arial"/>
          <w:sz w:val="20"/>
          <w:szCs w:val="20"/>
        </w:rPr>
        <w:tab/>
        <w:t>oklejarka ręczna;</w:t>
      </w:r>
    </w:p>
    <w:p w:rsidR="00E301F8" w:rsidRPr="00052DFB" w:rsidRDefault="00E301F8" w:rsidP="00FB2217">
      <w:pPr>
        <w:spacing w:line="360" w:lineRule="auto"/>
        <w:jc w:val="both"/>
        <w:rPr>
          <w:rFonts w:ascii="Arial" w:hAnsi="Arial" w:cs="Arial"/>
          <w:sz w:val="20"/>
          <w:szCs w:val="20"/>
        </w:rPr>
      </w:pPr>
      <w:r w:rsidRPr="0020030B">
        <w:rPr>
          <w:rFonts w:ascii="Arial" w:hAnsi="Arial" w:cs="Arial"/>
          <w:sz w:val="20"/>
          <w:szCs w:val="20"/>
        </w:rPr>
        <w:t>-</w:t>
      </w:r>
      <w:r w:rsidRPr="0020030B">
        <w:rPr>
          <w:rFonts w:ascii="Arial" w:hAnsi="Arial" w:cs="Arial"/>
          <w:sz w:val="20"/>
          <w:szCs w:val="20"/>
        </w:rPr>
        <w:tab/>
        <w:t>apteczka zaopatrzona w środki niezbędne do udzielania pierwszej pomocy wraz z instrukcją o zasadach udzielania pierwszej pomo</w:t>
      </w:r>
      <w:r>
        <w:rPr>
          <w:rFonts w:ascii="Arial" w:hAnsi="Arial" w:cs="Arial"/>
          <w:sz w:val="20"/>
          <w:szCs w:val="20"/>
        </w:rPr>
        <w:t>cy.</w:t>
      </w:r>
    </w:p>
    <w:p w:rsidR="00AD75D9" w:rsidRPr="00822B9F" w:rsidRDefault="00AD75D9" w:rsidP="00FB2217">
      <w:pPr>
        <w:spacing w:line="360" w:lineRule="auto"/>
        <w:jc w:val="both"/>
        <w:rPr>
          <w:rFonts w:ascii="Arial" w:hAnsi="Arial" w:cs="Arial"/>
          <w:b/>
          <w:color w:val="auto"/>
          <w:sz w:val="20"/>
          <w:szCs w:val="20"/>
        </w:rPr>
      </w:pPr>
    </w:p>
    <w:p w:rsidR="00E301F8" w:rsidRPr="00287522" w:rsidRDefault="00FB2217" w:rsidP="00FB2217">
      <w:pPr>
        <w:spacing w:line="360" w:lineRule="auto"/>
        <w:jc w:val="both"/>
        <w:rPr>
          <w:rFonts w:ascii="Arial" w:hAnsi="Arial" w:cs="Arial"/>
          <w:b/>
          <w:sz w:val="20"/>
          <w:szCs w:val="20"/>
        </w:rPr>
      </w:pPr>
      <w:r>
        <w:rPr>
          <w:rFonts w:ascii="Arial" w:hAnsi="Arial" w:cs="Arial"/>
          <w:b/>
          <w:sz w:val="20"/>
          <w:szCs w:val="20"/>
        </w:rPr>
        <w:t>Metody sprawdzania osiągnięć edukacyjnych ucznia / słuchacza</w:t>
      </w:r>
    </w:p>
    <w:p w:rsidR="00E301F8" w:rsidRPr="00287522" w:rsidRDefault="00E301F8" w:rsidP="00FB2217">
      <w:pPr>
        <w:spacing w:line="360" w:lineRule="auto"/>
        <w:jc w:val="both"/>
        <w:rPr>
          <w:rFonts w:ascii="Arial" w:hAnsi="Arial" w:cs="Arial"/>
          <w:sz w:val="20"/>
          <w:szCs w:val="20"/>
        </w:rPr>
      </w:pPr>
      <w:r w:rsidRPr="00287522">
        <w:rPr>
          <w:rFonts w:ascii="Arial" w:hAnsi="Arial" w:cs="Arial"/>
          <w:sz w:val="20"/>
          <w:szCs w:val="20"/>
        </w:rPr>
        <w:t>Sprawdzanie i ocenianie osiągnięć uczniów należy przeprowadzać systematycznie przez cały okres realizacji programu praktyki zawodowej,</w:t>
      </w:r>
      <w:r w:rsidR="001979D6">
        <w:rPr>
          <w:rFonts w:ascii="Arial" w:hAnsi="Arial" w:cs="Arial"/>
          <w:sz w:val="20"/>
          <w:szCs w:val="20"/>
        </w:rPr>
        <w:t xml:space="preserve"> na </w:t>
      </w:r>
      <w:r w:rsidRPr="00287522">
        <w:rPr>
          <w:rFonts w:ascii="Arial" w:hAnsi="Arial" w:cs="Arial"/>
          <w:sz w:val="20"/>
          <w:szCs w:val="20"/>
        </w:rPr>
        <w:t>podstawie wymagań przedstawionych w programie nauczani</w:t>
      </w:r>
      <w:r>
        <w:rPr>
          <w:rFonts w:ascii="Arial" w:hAnsi="Arial" w:cs="Arial"/>
          <w:sz w:val="20"/>
          <w:szCs w:val="20"/>
        </w:rPr>
        <w:t>a</w:t>
      </w:r>
      <w:r w:rsidRPr="00287522">
        <w:rPr>
          <w:rFonts w:ascii="Arial" w:hAnsi="Arial" w:cs="Arial"/>
          <w:sz w:val="20"/>
          <w:szCs w:val="20"/>
        </w:rPr>
        <w:t xml:space="preserve"> i przedstawionych uczniom</w:t>
      </w:r>
      <w:r w:rsidR="001979D6">
        <w:rPr>
          <w:rFonts w:ascii="Arial" w:hAnsi="Arial" w:cs="Arial"/>
          <w:sz w:val="20"/>
          <w:szCs w:val="20"/>
        </w:rPr>
        <w:t xml:space="preserve"> na </w:t>
      </w:r>
      <w:r w:rsidRPr="00287522">
        <w:rPr>
          <w:rFonts w:ascii="Arial" w:hAnsi="Arial" w:cs="Arial"/>
          <w:sz w:val="20"/>
          <w:szCs w:val="20"/>
        </w:rPr>
        <w:t xml:space="preserve">początku </w:t>
      </w:r>
      <w:r w:rsidR="00EF68EF" w:rsidRPr="00287522">
        <w:rPr>
          <w:rFonts w:ascii="Arial" w:hAnsi="Arial" w:cs="Arial"/>
          <w:sz w:val="20"/>
          <w:szCs w:val="20"/>
        </w:rPr>
        <w:t>zajęć. Osiągnięcia</w:t>
      </w:r>
      <w:r w:rsidRPr="00287522">
        <w:rPr>
          <w:rFonts w:ascii="Arial" w:hAnsi="Arial" w:cs="Arial"/>
          <w:sz w:val="20"/>
          <w:szCs w:val="20"/>
        </w:rPr>
        <w:t xml:space="preserve"> uczniów należy oceniać w zakresie zaplanowanych celów kształcenia</w:t>
      </w:r>
      <w:r w:rsidR="001979D6">
        <w:rPr>
          <w:rFonts w:ascii="Arial" w:hAnsi="Arial" w:cs="Arial"/>
          <w:sz w:val="20"/>
          <w:szCs w:val="20"/>
        </w:rPr>
        <w:t xml:space="preserve"> na </w:t>
      </w:r>
      <w:r w:rsidRPr="00287522">
        <w:rPr>
          <w:rFonts w:ascii="Arial" w:hAnsi="Arial" w:cs="Arial"/>
          <w:sz w:val="20"/>
          <w:szCs w:val="20"/>
        </w:rPr>
        <w:t>podstawie:</w:t>
      </w:r>
    </w:p>
    <w:p w:rsidR="008900F9" w:rsidRDefault="00E301F8" w:rsidP="00683FE6">
      <w:pPr>
        <w:numPr>
          <w:ilvl w:val="0"/>
          <w:numId w:val="186"/>
        </w:numPr>
        <w:spacing w:line="360" w:lineRule="auto"/>
        <w:jc w:val="both"/>
        <w:rPr>
          <w:rFonts w:ascii="Arial" w:hAnsi="Arial" w:cs="Arial"/>
          <w:sz w:val="20"/>
          <w:szCs w:val="20"/>
        </w:rPr>
      </w:pPr>
      <w:r w:rsidRPr="00287522">
        <w:rPr>
          <w:rFonts w:ascii="Arial" w:hAnsi="Arial" w:cs="Arial"/>
          <w:sz w:val="20"/>
          <w:szCs w:val="20"/>
        </w:rPr>
        <w:t xml:space="preserve">odpowiedzi ustnych, </w:t>
      </w:r>
    </w:p>
    <w:p w:rsidR="008900F9" w:rsidRDefault="00E301F8" w:rsidP="00683FE6">
      <w:pPr>
        <w:numPr>
          <w:ilvl w:val="0"/>
          <w:numId w:val="186"/>
        </w:numPr>
        <w:spacing w:line="360" w:lineRule="auto"/>
        <w:jc w:val="both"/>
        <w:rPr>
          <w:rFonts w:ascii="Arial" w:hAnsi="Arial" w:cs="Arial"/>
          <w:sz w:val="20"/>
          <w:szCs w:val="20"/>
        </w:rPr>
      </w:pPr>
      <w:r w:rsidRPr="00287522">
        <w:rPr>
          <w:rFonts w:ascii="Arial" w:hAnsi="Arial" w:cs="Arial"/>
          <w:sz w:val="20"/>
          <w:szCs w:val="20"/>
        </w:rPr>
        <w:t>ukierunkowanej obserwacji pracy ucznia,</w:t>
      </w:r>
    </w:p>
    <w:p w:rsidR="008900F9" w:rsidRDefault="00E301F8" w:rsidP="00683FE6">
      <w:pPr>
        <w:numPr>
          <w:ilvl w:val="0"/>
          <w:numId w:val="186"/>
        </w:numPr>
        <w:spacing w:line="360" w:lineRule="auto"/>
        <w:jc w:val="both"/>
        <w:rPr>
          <w:rFonts w:ascii="Arial" w:hAnsi="Arial" w:cs="Arial"/>
          <w:sz w:val="20"/>
          <w:szCs w:val="20"/>
        </w:rPr>
      </w:pPr>
      <w:r w:rsidRPr="00287522">
        <w:rPr>
          <w:rFonts w:ascii="Arial" w:hAnsi="Arial" w:cs="Arial"/>
          <w:sz w:val="20"/>
          <w:szCs w:val="20"/>
        </w:rPr>
        <w:lastRenderedPageBreak/>
        <w:t>wykonywanych zadań zawodowych,</w:t>
      </w:r>
    </w:p>
    <w:p w:rsidR="008900F9" w:rsidRDefault="00E301F8" w:rsidP="00683FE6">
      <w:pPr>
        <w:numPr>
          <w:ilvl w:val="0"/>
          <w:numId w:val="186"/>
        </w:numPr>
        <w:spacing w:line="360" w:lineRule="auto"/>
        <w:jc w:val="both"/>
        <w:rPr>
          <w:rFonts w:ascii="Arial" w:hAnsi="Arial" w:cs="Arial"/>
          <w:sz w:val="20"/>
          <w:szCs w:val="20"/>
        </w:rPr>
      </w:pPr>
      <w:r w:rsidRPr="00287522">
        <w:rPr>
          <w:rFonts w:ascii="Arial" w:hAnsi="Arial" w:cs="Arial"/>
          <w:sz w:val="20"/>
          <w:szCs w:val="20"/>
        </w:rPr>
        <w:t>wykonywanego projektu,</w:t>
      </w:r>
    </w:p>
    <w:p w:rsidR="008900F9" w:rsidRDefault="00E301F8" w:rsidP="00683FE6">
      <w:pPr>
        <w:numPr>
          <w:ilvl w:val="0"/>
          <w:numId w:val="186"/>
        </w:numPr>
        <w:spacing w:line="360" w:lineRule="auto"/>
        <w:jc w:val="both"/>
        <w:rPr>
          <w:rFonts w:ascii="Arial" w:hAnsi="Arial" w:cs="Arial"/>
          <w:sz w:val="20"/>
          <w:szCs w:val="20"/>
        </w:rPr>
      </w:pPr>
      <w:r w:rsidRPr="00287522">
        <w:rPr>
          <w:rFonts w:ascii="Arial" w:hAnsi="Arial" w:cs="Arial"/>
          <w:sz w:val="20"/>
          <w:szCs w:val="20"/>
        </w:rPr>
        <w:t>prezentacji projektu.</w:t>
      </w:r>
    </w:p>
    <w:p w:rsidR="00E301F8" w:rsidRPr="00287522" w:rsidRDefault="00FB2217" w:rsidP="00FB2217">
      <w:pPr>
        <w:spacing w:line="360" w:lineRule="auto"/>
        <w:jc w:val="both"/>
        <w:rPr>
          <w:rFonts w:ascii="Arial" w:hAnsi="Arial" w:cs="Arial"/>
          <w:sz w:val="20"/>
          <w:szCs w:val="20"/>
        </w:rPr>
      </w:pPr>
      <w:r>
        <w:rPr>
          <w:rFonts w:ascii="Arial" w:hAnsi="Arial" w:cs="Arial"/>
          <w:sz w:val="20"/>
          <w:szCs w:val="20"/>
        </w:rPr>
        <w:tab/>
      </w:r>
      <w:r w:rsidR="00E301F8" w:rsidRPr="00287522">
        <w:rPr>
          <w:rFonts w:ascii="Arial" w:hAnsi="Arial" w:cs="Arial"/>
          <w:sz w:val="20"/>
          <w:szCs w:val="20"/>
        </w:rPr>
        <w:t>W ocenie dokonywanej w formie ustnej należy uwzględniać następujące kryteria: wiedzę merytoryczną, jakość wypowiedzi, poprawność wnioskowania. Umiejętności praktyczne należy oceniać</w:t>
      </w:r>
      <w:r w:rsidR="001979D6">
        <w:rPr>
          <w:rFonts w:ascii="Arial" w:hAnsi="Arial" w:cs="Arial"/>
          <w:sz w:val="20"/>
          <w:szCs w:val="20"/>
        </w:rPr>
        <w:t xml:space="preserve"> na </w:t>
      </w:r>
      <w:r w:rsidR="00E301F8" w:rsidRPr="00287522">
        <w:rPr>
          <w:rFonts w:ascii="Arial" w:hAnsi="Arial" w:cs="Arial"/>
          <w:sz w:val="20"/>
          <w:szCs w:val="20"/>
        </w:rPr>
        <w:t>podstawie obserwacji czynności wykonywanych przez ucznia w trakcie realizacji zadań zawodowych, ich poprawność wykonania i formy przedstawienia i uzasadnienia.</w:t>
      </w:r>
    </w:p>
    <w:p w:rsidR="00E301F8" w:rsidRPr="00287522" w:rsidRDefault="00E301F8" w:rsidP="00FB2217">
      <w:pPr>
        <w:spacing w:line="360" w:lineRule="auto"/>
        <w:jc w:val="both"/>
        <w:rPr>
          <w:rFonts w:ascii="Arial" w:hAnsi="Arial" w:cs="Arial"/>
          <w:sz w:val="20"/>
          <w:szCs w:val="20"/>
        </w:rPr>
      </w:pPr>
      <w:r w:rsidRPr="00287522">
        <w:rPr>
          <w:rFonts w:ascii="Arial" w:hAnsi="Arial" w:cs="Arial"/>
          <w:sz w:val="20"/>
          <w:szCs w:val="20"/>
        </w:rPr>
        <w:t>Zajęcia należy prowadzić z naciskiem na:</w:t>
      </w:r>
    </w:p>
    <w:p w:rsidR="008900F9" w:rsidRDefault="00E301F8" w:rsidP="00683FE6">
      <w:pPr>
        <w:numPr>
          <w:ilvl w:val="0"/>
          <w:numId w:val="187"/>
        </w:numPr>
        <w:spacing w:line="360" w:lineRule="auto"/>
        <w:jc w:val="both"/>
        <w:rPr>
          <w:rFonts w:ascii="Arial" w:hAnsi="Arial" w:cs="Arial"/>
          <w:sz w:val="20"/>
          <w:szCs w:val="20"/>
        </w:rPr>
      </w:pPr>
      <w:r w:rsidRPr="00287522">
        <w:rPr>
          <w:rFonts w:ascii="Arial" w:hAnsi="Arial" w:cs="Arial"/>
          <w:sz w:val="20"/>
          <w:szCs w:val="20"/>
        </w:rPr>
        <w:t>przestrzeganie bhp w trakcie wykonywania zadań zawodowych,</w:t>
      </w:r>
    </w:p>
    <w:p w:rsidR="008900F9" w:rsidRDefault="00E301F8" w:rsidP="00683FE6">
      <w:pPr>
        <w:numPr>
          <w:ilvl w:val="0"/>
          <w:numId w:val="187"/>
        </w:numPr>
        <w:spacing w:line="360" w:lineRule="auto"/>
        <w:jc w:val="both"/>
        <w:rPr>
          <w:rFonts w:ascii="Arial" w:hAnsi="Arial" w:cs="Arial"/>
          <w:sz w:val="20"/>
          <w:szCs w:val="20"/>
        </w:rPr>
      </w:pPr>
      <w:r w:rsidRPr="00287522">
        <w:rPr>
          <w:rFonts w:ascii="Arial" w:hAnsi="Arial" w:cs="Arial"/>
          <w:sz w:val="20"/>
          <w:szCs w:val="20"/>
        </w:rPr>
        <w:t>wykorzystywanie różnych źródeł informacji,</w:t>
      </w:r>
    </w:p>
    <w:p w:rsidR="008900F9" w:rsidRDefault="00E301F8" w:rsidP="00683FE6">
      <w:pPr>
        <w:numPr>
          <w:ilvl w:val="0"/>
          <w:numId w:val="187"/>
        </w:numPr>
        <w:spacing w:line="360" w:lineRule="auto"/>
        <w:jc w:val="both"/>
        <w:rPr>
          <w:rFonts w:ascii="Arial" w:hAnsi="Arial" w:cs="Arial"/>
          <w:sz w:val="20"/>
          <w:szCs w:val="20"/>
        </w:rPr>
      </w:pPr>
      <w:r w:rsidRPr="00287522">
        <w:rPr>
          <w:rFonts w:ascii="Arial" w:hAnsi="Arial" w:cs="Arial"/>
          <w:sz w:val="20"/>
          <w:szCs w:val="20"/>
        </w:rPr>
        <w:t>pracę w zespole,</w:t>
      </w:r>
    </w:p>
    <w:p w:rsidR="008900F9" w:rsidRDefault="00E301F8" w:rsidP="00683FE6">
      <w:pPr>
        <w:numPr>
          <w:ilvl w:val="0"/>
          <w:numId w:val="187"/>
        </w:numPr>
        <w:spacing w:line="360" w:lineRule="auto"/>
        <w:jc w:val="both"/>
        <w:rPr>
          <w:rFonts w:ascii="Arial" w:hAnsi="Arial" w:cs="Arial"/>
          <w:sz w:val="20"/>
          <w:szCs w:val="20"/>
        </w:rPr>
      </w:pPr>
      <w:r w:rsidRPr="00287522">
        <w:rPr>
          <w:rFonts w:ascii="Arial" w:hAnsi="Arial" w:cs="Arial"/>
          <w:sz w:val="20"/>
          <w:szCs w:val="20"/>
        </w:rPr>
        <w:t>poprawność merytoryczną wykonywanych zadania lub projektu.</w:t>
      </w:r>
    </w:p>
    <w:p w:rsidR="00E301F8" w:rsidRPr="00287522" w:rsidRDefault="00FB2217" w:rsidP="00FB2217">
      <w:pPr>
        <w:spacing w:line="360" w:lineRule="auto"/>
        <w:jc w:val="both"/>
        <w:rPr>
          <w:rFonts w:ascii="Arial" w:hAnsi="Arial" w:cs="Arial"/>
          <w:sz w:val="20"/>
          <w:szCs w:val="20"/>
        </w:rPr>
      </w:pPr>
      <w:r>
        <w:rPr>
          <w:rFonts w:ascii="Arial" w:hAnsi="Arial" w:cs="Arial"/>
          <w:sz w:val="20"/>
          <w:szCs w:val="20"/>
        </w:rPr>
        <w:tab/>
      </w:r>
      <w:r w:rsidR="00E301F8" w:rsidRPr="00287522">
        <w:rPr>
          <w:rFonts w:ascii="Arial" w:hAnsi="Arial" w:cs="Arial"/>
          <w:sz w:val="20"/>
          <w:szCs w:val="20"/>
        </w:rPr>
        <w:t>W ocenie końcowej należy uwzględnić poziom wykonywanych zadań zawodowych, przestrzegania bhp w trakcie ich realizacji oraz osiągnięte kompetencje personaln</w:t>
      </w:r>
      <w:r w:rsidR="00E301F8">
        <w:rPr>
          <w:rFonts w:ascii="Arial" w:hAnsi="Arial" w:cs="Arial"/>
          <w:sz w:val="20"/>
          <w:szCs w:val="20"/>
        </w:rPr>
        <w:t>e związane z nauczanym zawodem.</w:t>
      </w:r>
    </w:p>
    <w:p w:rsidR="00E301F8" w:rsidRPr="00287522" w:rsidRDefault="00E301F8" w:rsidP="00FB2217">
      <w:pPr>
        <w:spacing w:line="360" w:lineRule="auto"/>
        <w:jc w:val="both"/>
        <w:rPr>
          <w:rFonts w:ascii="Arial" w:hAnsi="Arial" w:cs="Arial"/>
          <w:b/>
          <w:sz w:val="20"/>
          <w:szCs w:val="20"/>
        </w:rPr>
      </w:pPr>
    </w:p>
    <w:p w:rsidR="00E301F8" w:rsidRPr="00287522" w:rsidRDefault="00FB2217" w:rsidP="00FB2217">
      <w:pPr>
        <w:spacing w:line="360" w:lineRule="auto"/>
        <w:jc w:val="both"/>
        <w:rPr>
          <w:rFonts w:ascii="Arial" w:hAnsi="Arial" w:cs="Arial"/>
          <w:b/>
          <w:sz w:val="20"/>
          <w:szCs w:val="20"/>
        </w:rPr>
      </w:pPr>
      <w:r>
        <w:rPr>
          <w:rFonts w:ascii="Arial" w:hAnsi="Arial" w:cs="Arial"/>
          <w:b/>
          <w:sz w:val="20"/>
          <w:szCs w:val="20"/>
        </w:rPr>
        <w:t xml:space="preserve">Sposoby ewaluacji przedmiotu </w:t>
      </w:r>
    </w:p>
    <w:p w:rsidR="00E301F8" w:rsidRPr="00287522" w:rsidRDefault="00E301F8" w:rsidP="00FB2217">
      <w:pPr>
        <w:spacing w:line="360" w:lineRule="auto"/>
        <w:jc w:val="both"/>
        <w:rPr>
          <w:rFonts w:ascii="Arial" w:hAnsi="Arial" w:cs="Arial"/>
          <w:sz w:val="20"/>
          <w:szCs w:val="20"/>
        </w:rPr>
      </w:pPr>
      <w:r w:rsidRPr="00287522">
        <w:rPr>
          <w:rFonts w:ascii="Arial" w:hAnsi="Arial" w:cs="Arial"/>
          <w:sz w:val="20"/>
          <w:szCs w:val="20"/>
        </w:rPr>
        <w:t>Ewaluacja przedmiotu ma</w:t>
      </w:r>
      <w:r w:rsidR="001979D6">
        <w:rPr>
          <w:rFonts w:ascii="Arial" w:hAnsi="Arial" w:cs="Arial"/>
          <w:sz w:val="20"/>
          <w:szCs w:val="20"/>
        </w:rPr>
        <w:t xml:space="preserve"> na </w:t>
      </w:r>
      <w:r w:rsidRPr="00287522">
        <w:rPr>
          <w:rFonts w:ascii="Arial" w:hAnsi="Arial" w:cs="Arial"/>
          <w:sz w:val="20"/>
          <w:szCs w:val="20"/>
        </w:rPr>
        <w:t xml:space="preserve">celu </w:t>
      </w:r>
      <w:r w:rsidR="00FB2217" w:rsidRPr="00287522">
        <w:rPr>
          <w:rFonts w:ascii="Arial" w:hAnsi="Arial" w:cs="Arial"/>
          <w:sz w:val="20"/>
          <w:szCs w:val="20"/>
        </w:rPr>
        <w:t>określenie, jakości</w:t>
      </w:r>
      <w:r w:rsidRPr="00287522">
        <w:rPr>
          <w:rFonts w:ascii="Arial" w:hAnsi="Arial" w:cs="Arial"/>
          <w:sz w:val="20"/>
          <w:szCs w:val="20"/>
        </w:rPr>
        <w:t xml:space="preserve"> i skuteczności procesu nauczania a w szczególności stopnia realizacji celów szczegółowych. Powinna ona swym zakresem obejmować:</w:t>
      </w:r>
    </w:p>
    <w:p w:rsidR="008900F9" w:rsidRDefault="00E301F8" w:rsidP="00683FE6">
      <w:pPr>
        <w:numPr>
          <w:ilvl w:val="0"/>
          <w:numId w:val="188"/>
        </w:numPr>
        <w:spacing w:line="360" w:lineRule="auto"/>
        <w:jc w:val="both"/>
        <w:rPr>
          <w:rFonts w:ascii="Arial" w:hAnsi="Arial" w:cs="Arial"/>
          <w:sz w:val="20"/>
          <w:szCs w:val="20"/>
        </w:rPr>
      </w:pPr>
      <w:r w:rsidRPr="00287522">
        <w:rPr>
          <w:rFonts w:ascii="Arial" w:hAnsi="Arial" w:cs="Arial"/>
          <w:sz w:val="20"/>
          <w:szCs w:val="20"/>
        </w:rPr>
        <w:t>osiąganie szczegółowych efektów kształcenia,</w:t>
      </w:r>
    </w:p>
    <w:p w:rsidR="008900F9" w:rsidRDefault="00E301F8" w:rsidP="00683FE6">
      <w:pPr>
        <w:numPr>
          <w:ilvl w:val="0"/>
          <w:numId w:val="188"/>
        </w:numPr>
        <w:spacing w:line="360" w:lineRule="auto"/>
        <w:jc w:val="both"/>
        <w:rPr>
          <w:rFonts w:ascii="Arial" w:hAnsi="Arial" w:cs="Arial"/>
          <w:sz w:val="20"/>
          <w:szCs w:val="20"/>
        </w:rPr>
      </w:pPr>
      <w:r w:rsidRPr="00287522">
        <w:rPr>
          <w:rFonts w:ascii="Arial" w:hAnsi="Arial" w:cs="Arial"/>
          <w:sz w:val="20"/>
          <w:szCs w:val="20"/>
        </w:rPr>
        <w:t>dobór oraz zastosowanie form, metod i strategii dydaktycznych,</w:t>
      </w:r>
    </w:p>
    <w:p w:rsidR="008900F9" w:rsidRDefault="00E301F8" w:rsidP="00683FE6">
      <w:pPr>
        <w:numPr>
          <w:ilvl w:val="0"/>
          <w:numId w:val="188"/>
        </w:numPr>
        <w:spacing w:line="360" w:lineRule="auto"/>
        <w:jc w:val="both"/>
        <w:rPr>
          <w:rFonts w:ascii="Arial" w:hAnsi="Arial" w:cs="Arial"/>
          <w:sz w:val="20"/>
          <w:szCs w:val="20"/>
        </w:rPr>
      </w:pPr>
      <w:r w:rsidRPr="00287522">
        <w:rPr>
          <w:rFonts w:ascii="Arial" w:hAnsi="Arial" w:cs="Arial"/>
          <w:sz w:val="20"/>
          <w:szCs w:val="20"/>
        </w:rPr>
        <w:t>wykorzystanie bazy dydaktycznej.</w:t>
      </w:r>
    </w:p>
    <w:p w:rsidR="00E301F8" w:rsidRPr="00287522" w:rsidRDefault="00E301F8" w:rsidP="00FB2217">
      <w:pPr>
        <w:spacing w:line="360" w:lineRule="auto"/>
        <w:jc w:val="both"/>
        <w:rPr>
          <w:rFonts w:ascii="Arial" w:hAnsi="Arial" w:cs="Arial"/>
          <w:sz w:val="20"/>
          <w:szCs w:val="20"/>
        </w:rPr>
      </w:pPr>
      <w:r w:rsidRPr="00287522">
        <w:rPr>
          <w:rFonts w:ascii="Arial" w:hAnsi="Arial" w:cs="Arial"/>
          <w:sz w:val="20"/>
          <w:szCs w:val="20"/>
        </w:rPr>
        <w:tab/>
        <w:t xml:space="preserve">Proponuje się dokonywać ewaluacji </w:t>
      </w:r>
      <w:r w:rsidR="00DB0BBB">
        <w:rPr>
          <w:rFonts w:ascii="Arial" w:hAnsi="Arial" w:cs="Arial"/>
          <w:sz w:val="20"/>
          <w:szCs w:val="20"/>
        </w:rPr>
        <w:t xml:space="preserve">procesu nauczania-uczenia się </w:t>
      </w:r>
      <w:r w:rsidRPr="00287522">
        <w:rPr>
          <w:rFonts w:ascii="Arial" w:hAnsi="Arial" w:cs="Arial"/>
          <w:sz w:val="20"/>
          <w:szCs w:val="20"/>
        </w:rPr>
        <w:t>przedmiotu przez ocenianie poziom kompetencji uczniów realizujących określony program ze zwróceniem uwagi</w:t>
      </w:r>
      <w:r w:rsidR="001979D6">
        <w:rPr>
          <w:rFonts w:ascii="Arial" w:hAnsi="Arial" w:cs="Arial"/>
          <w:sz w:val="20"/>
          <w:szCs w:val="20"/>
        </w:rPr>
        <w:t xml:space="preserve"> na </w:t>
      </w:r>
      <w:r w:rsidRPr="00287522">
        <w:rPr>
          <w:rFonts w:ascii="Arial" w:hAnsi="Arial" w:cs="Arial"/>
          <w:sz w:val="20"/>
          <w:szCs w:val="20"/>
        </w:rPr>
        <w:t>szczegółowe cele kształcenia. Jednym z elementów zapewniających ewaluację jest stosowanie oceniania kształtującego polegającego</w:t>
      </w:r>
      <w:r w:rsidR="001979D6">
        <w:rPr>
          <w:rFonts w:ascii="Arial" w:hAnsi="Arial" w:cs="Arial"/>
          <w:sz w:val="20"/>
          <w:szCs w:val="20"/>
        </w:rPr>
        <w:t xml:space="preserve"> na </w:t>
      </w:r>
      <w:r w:rsidRPr="00287522">
        <w:rPr>
          <w:rFonts w:ascii="Arial" w:hAnsi="Arial" w:cs="Arial"/>
          <w:sz w:val="20"/>
          <w:szCs w:val="20"/>
        </w:rPr>
        <w:t xml:space="preserve">otrzymywaniu (zarówno przez nauczyciela, jak i ucznia) informacji zwrotnych o postępach w nauce. </w:t>
      </w:r>
    </w:p>
    <w:p w:rsidR="00E301F8" w:rsidRPr="00287522" w:rsidRDefault="00E301F8" w:rsidP="00FB2217">
      <w:pPr>
        <w:spacing w:line="360" w:lineRule="auto"/>
        <w:jc w:val="both"/>
        <w:rPr>
          <w:rFonts w:ascii="Arial" w:hAnsi="Arial" w:cs="Arial"/>
          <w:sz w:val="20"/>
          <w:szCs w:val="20"/>
        </w:rPr>
      </w:pPr>
      <w:r w:rsidRPr="00287522">
        <w:rPr>
          <w:rFonts w:ascii="Arial" w:hAnsi="Arial" w:cs="Arial"/>
          <w:sz w:val="20"/>
          <w:szCs w:val="20"/>
        </w:rPr>
        <w:t>Ewaluację przez ocenianie poziomu kompetencji uczniów realizujących określony program przedmiotu proponuje się przeprowadzić metodą analizy SWOT. Powinna obejmować wszystkich uczestników procesu kształcenia: uczniów, nauczycieli, instruktorów praktycznej nauki zawodu. Zastosowanie tej metody pozwoli</w:t>
      </w:r>
      <w:r w:rsidR="001979D6">
        <w:rPr>
          <w:rFonts w:ascii="Arial" w:hAnsi="Arial" w:cs="Arial"/>
          <w:sz w:val="20"/>
          <w:szCs w:val="20"/>
        </w:rPr>
        <w:t xml:space="preserve"> na </w:t>
      </w:r>
      <w:r w:rsidRPr="00287522">
        <w:rPr>
          <w:rFonts w:ascii="Arial" w:hAnsi="Arial" w:cs="Arial"/>
          <w:sz w:val="20"/>
          <w:szCs w:val="20"/>
        </w:rPr>
        <w:t xml:space="preserve">określenie pozytywów (mocne strony i szanse) oraz negatywów (słabe strony i zagrożenia) programu przedmiotu. </w:t>
      </w:r>
    </w:p>
    <w:p w:rsidR="00E301F8" w:rsidRPr="00287522" w:rsidRDefault="00E301F8" w:rsidP="00FB2217">
      <w:pPr>
        <w:spacing w:line="360" w:lineRule="auto"/>
        <w:jc w:val="both"/>
        <w:rPr>
          <w:rFonts w:ascii="Arial" w:hAnsi="Arial" w:cs="Arial"/>
          <w:sz w:val="20"/>
          <w:szCs w:val="20"/>
        </w:rPr>
      </w:pPr>
      <w:r w:rsidRPr="00287522">
        <w:rPr>
          <w:rFonts w:ascii="Arial" w:hAnsi="Arial" w:cs="Arial"/>
          <w:sz w:val="20"/>
          <w:szCs w:val="20"/>
        </w:rPr>
        <w:lastRenderedPageBreak/>
        <w:t>Ewaluację w fazie podsumowującej proponuje się przeprowadzić w modelu triangulacyjnym. Cechą charakterystyczną tego modelu jest fakt, iż ocenia się program z punktu widzenia kilku grup, np. z perspektywy ucznia, rodzica i nauczyciela. Główne działania ewaluatora to obserwacja, wykorzystanie wywiadu, ankiety, kwestionariusza. Pozyskanie danych od różnych osób i z różnych perspektyw</w:t>
      </w:r>
      <w:r w:rsidR="001979D6">
        <w:rPr>
          <w:rFonts w:ascii="Arial" w:hAnsi="Arial" w:cs="Arial"/>
          <w:sz w:val="20"/>
          <w:szCs w:val="20"/>
        </w:rPr>
        <w:t xml:space="preserve"> na </w:t>
      </w:r>
      <w:r w:rsidRPr="00287522">
        <w:rPr>
          <w:rFonts w:ascii="Arial" w:hAnsi="Arial" w:cs="Arial"/>
          <w:sz w:val="20"/>
          <w:szCs w:val="20"/>
        </w:rPr>
        <w:t>temat jednego elementu pozwala</w:t>
      </w:r>
      <w:r w:rsidR="001979D6">
        <w:rPr>
          <w:rFonts w:ascii="Arial" w:hAnsi="Arial" w:cs="Arial"/>
          <w:sz w:val="20"/>
          <w:szCs w:val="20"/>
        </w:rPr>
        <w:t xml:space="preserve"> na </w:t>
      </w:r>
      <w:r w:rsidR="00F43076">
        <w:rPr>
          <w:rFonts w:ascii="Arial" w:hAnsi="Arial" w:cs="Arial"/>
          <w:sz w:val="20"/>
          <w:szCs w:val="20"/>
        </w:rPr>
        <w:t>uzyskanie wielowymiarowego i </w:t>
      </w:r>
      <w:r w:rsidRPr="00287522">
        <w:rPr>
          <w:rFonts w:ascii="Arial" w:hAnsi="Arial" w:cs="Arial"/>
          <w:sz w:val="20"/>
          <w:szCs w:val="20"/>
        </w:rPr>
        <w:t>obiektywnego opisu zjawiska.</w:t>
      </w:r>
    </w:p>
    <w:p w:rsidR="00E301F8" w:rsidRDefault="00E301F8" w:rsidP="00FB2217">
      <w:pPr>
        <w:spacing w:line="360" w:lineRule="auto"/>
        <w:jc w:val="both"/>
        <w:rPr>
          <w:rFonts w:ascii="Arial" w:hAnsi="Arial" w:cs="Arial"/>
          <w:sz w:val="20"/>
          <w:szCs w:val="20"/>
        </w:rPr>
      </w:pPr>
    </w:p>
    <w:p w:rsidR="00FB2217" w:rsidRDefault="00FB221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br w:type="page"/>
      </w:r>
    </w:p>
    <w:p w:rsidR="00E301F8" w:rsidRPr="00FB2217" w:rsidRDefault="00E301F8" w:rsidP="00DB0BBB">
      <w:pPr>
        <w:spacing w:line="360" w:lineRule="auto"/>
        <w:jc w:val="both"/>
        <w:rPr>
          <w:rFonts w:ascii="Arial" w:hAnsi="Arial" w:cs="Arial"/>
          <w:b/>
          <w:szCs w:val="20"/>
        </w:rPr>
      </w:pPr>
      <w:r w:rsidRPr="00FB2217">
        <w:rPr>
          <w:rFonts w:ascii="Arial" w:hAnsi="Arial" w:cs="Arial"/>
          <w:b/>
          <w:szCs w:val="20"/>
        </w:rPr>
        <w:lastRenderedPageBreak/>
        <w:t>Pra</w:t>
      </w:r>
      <w:r w:rsidR="00C8027C">
        <w:rPr>
          <w:rFonts w:ascii="Arial" w:hAnsi="Arial" w:cs="Arial"/>
          <w:b/>
          <w:szCs w:val="20"/>
        </w:rPr>
        <w:t xml:space="preserve">ktyka zawodowa dla kwalifikacji </w:t>
      </w:r>
      <w:r w:rsidR="007E5D97">
        <w:rPr>
          <w:rFonts w:ascii="Arial" w:eastAsia="Arial" w:hAnsi="Arial" w:cs="Arial"/>
          <w:b/>
          <w:szCs w:val="20"/>
        </w:rPr>
        <w:t>DRM.08.</w:t>
      </w:r>
      <w:r w:rsidR="00C8027C">
        <w:rPr>
          <w:rFonts w:ascii="Arial" w:eastAsia="Arial" w:hAnsi="Arial" w:cs="Arial"/>
          <w:b/>
          <w:szCs w:val="20"/>
        </w:rPr>
        <w:t xml:space="preserve"> </w:t>
      </w:r>
      <w:r w:rsidRPr="00FB2217">
        <w:rPr>
          <w:rFonts w:ascii="Arial" w:eastAsia="Arial" w:hAnsi="Arial" w:cs="Arial"/>
          <w:b/>
          <w:szCs w:val="20"/>
        </w:rPr>
        <w:t>Organizacja i prowadzenie procesów przetwarzania drewn</w:t>
      </w:r>
      <w:r w:rsidR="00C8027C">
        <w:rPr>
          <w:rFonts w:ascii="Arial" w:eastAsia="Arial" w:hAnsi="Arial" w:cs="Arial"/>
          <w:b/>
          <w:szCs w:val="20"/>
        </w:rPr>
        <w:t>a i materiałów drewnopochodnych</w:t>
      </w:r>
    </w:p>
    <w:p w:rsidR="00E301F8" w:rsidRPr="00D844F1" w:rsidRDefault="00E301F8" w:rsidP="00FB221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E301F8" w:rsidRPr="005B1C50" w:rsidRDefault="00E301F8" w:rsidP="00FB221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B1C50">
        <w:rPr>
          <w:rFonts w:ascii="Arial" w:hAnsi="Arial" w:cs="Arial"/>
          <w:b/>
          <w:sz w:val="20"/>
          <w:szCs w:val="20"/>
        </w:rPr>
        <w:t>Cele ogólne przedmiotu</w:t>
      </w:r>
    </w:p>
    <w:p w:rsidR="008900F9" w:rsidRPr="00DB0BBB" w:rsidRDefault="00E301F8" w:rsidP="007C319A">
      <w:pPr>
        <w:pStyle w:val="Akapitzlist"/>
        <w:numPr>
          <w:ilvl w:val="0"/>
          <w:numId w:val="283"/>
        </w:num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hAnsi="Arial" w:cs="Arial"/>
          <w:color w:val="auto"/>
          <w:sz w:val="20"/>
          <w:szCs w:val="22"/>
        </w:rPr>
      </w:pPr>
      <w:r w:rsidRPr="00DB0BBB">
        <w:rPr>
          <w:rFonts w:ascii="Arial" w:hAnsi="Arial" w:cs="Arial"/>
          <w:color w:val="auto"/>
          <w:sz w:val="20"/>
          <w:szCs w:val="20"/>
        </w:rPr>
        <w:t>Doskonalenie nabytych w szkole umiejętności i postaw w rzeczywistych warunkach pracy.</w:t>
      </w:r>
    </w:p>
    <w:p w:rsidR="00E301F8" w:rsidRPr="001B5038" w:rsidRDefault="00E301F8" w:rsidP="00FB2217">
      <w:p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jc w:val="both"/>
        <w:rPr>
          <w:rFonts w:ascii="Arial" w:hAnsi="Arial" w:cs="Arial"/>
          <w:color w:val="auto"/>
          <w:sz w:val="20"/>
          <w:szCs w:val="22"/>
        </w:rPr>
      </w:pPr>
    </w:p>
    <w:p w:rsidR="00E301F8" w:rsidRPr="001B5038" w:rsidRDefault="00E301F8" w:rsidP="00FB221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2"/>
        </w:rPr>
      </w:pPr>
      <w:r w:rsidRPr="001B5038">
        <w:rPr>
          <w:rFonts w:ascii="Arial" w:hAnsi="Arial" w:cs="Arial"/>
          <w:b/>
          <w:color w:val="auto"/>
          <w:sz w:val="20"/>
          <w:szCs w:val="22"/>
        </w:rPr>
        <w:t>Cele operacyjne:</w:t>
      </w:r>
    </w:p>
    <w:p w:rsidR="008900F9" w:rsidRDefault="00E301F8" w:rsidP="007C319A">
      <w:pPr>
        <w:numPr>
          <w:ilvl w:val="0"/>
          <w:numId w:val="2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s="Arial"/>
          <w:color w:val="auto"/>
          <w:sz w:val="20"/>
          <w:szCs w:val="20"/>
        </w:rPr>
      </w:pPr>
      <w:r>
        <w:rPr>
          <w:rFonts w:ascii="Arial" w:eastAsia="Arial" w:hAnsi="Arial" w:cs="Arial"/>
          <w:color w:val="auto"/>
          <w:sz w:val="20"/>
          <w:szCs w:val="20"/>
        </w:rPr>
        <w:t>stosować instrukcje obsługi maszyn i urządzeń,</w:t>
      </w:r>
    </w:p>
    <w:p w:rsidR="008900F9" w:rsidRDefault="00E301F8" w:rsidP="007C319A">
      <w:pPr>
        <w:numPr>
          <w:ilvl w:val="0"/>
          <w:numId w:val="2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s="Arial"/>
          <w:color w:val="auto"/>
          <w:sz w:val="20"/>
          <w:szCs w:val="20"/>
        </w:rPr>
      </w:pPr>
      <w:r>
        <w:rPr>
          <w:rFonts w:ascii="Arial" w:eastAsia="Arial" w:hAnsi="Arial" w:cs="Arial"/>
          <w:color w:val="auto"/>
          <w:sz w:val="20"/>
          <w:szCs w:val="20"/>
        </w:rPr>
        <w:t xml:space="preserve">korzystać z programów </w:t>
      </w:r>
      <w:r w:rsidR="00EF68EF">
        <w:rPr>
          <w:rFonts w:ascii="Arial" w:eastAsia="Arial" w:hAnsi="Arial" w:cs="Arial"/>
          <w:color w:val="auto"/>
          <w:sz w:val="20"/>
          <w:szCs w:val="20"/>
        </w:rPr>
        <w:t>komputerowych wspomagających</w:t>
      </w:r>
      <w:r>
        <w:rPr>
          <w:rFonts w:ascii="Arial" w:eastAsia="Arial" w:hAnsi="Arial" w:cs="Arial"/>
          <w:color w:val="auto"/>
          <w:sz w:val="20"/>
          <w:szCs w:val="20"/>
        </w:rPr>
        <w:t xml:space="preserve"> technologię do produkcji wyrobów z drewna i materiałów drewnopochodnych,</w:t>
      </w:r>
    </w:p>
    <w:p w:rsidR="008900F9" w:rsidRDefault="00E301F8" w:rsidP="007C319A">
      <w:pPr>
        <w:numPr>
          <w:ilvl w:val="0"/>
          <w:numId w:val="2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s="Arial"/>
          <w:color w:val="auto"/>
          <w:sz w:val="20"/>
          <w:szCs w:val="20"/>
        </w:rPr>
      </w:pPr>
      <w:r>
        <w:rPr>
          <w:rFonts w:ascii="Arial" w:eastAsia="Arial" w:hAnsi="Arial" w:cs="Arial"/>
          <w:color w:val="auto"/>
          <w:sz w:val="20"/>
          <w:szCs w:val="20"/>
        </w:rPr>
        <w:t>wykonywać badania laboratoryjne,</w:t>
      </w:r>
    </w:p>
    <w:p w:rsidR="008900F9" w:rsidRDefault="00E301F8" w:rsidP="007C319A">
      <w:pPr>
        <w:numPr>
          <w:ilvl w:val="0"/>
          <w:numId w:val="2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s="Arial"/>
          <w:color w:val="auto"/>
          <w:sz w:val="20"/>
          <w:szCs w:val="20"/>
        </w:rPr>
      </w:pPr>
      <w:r>
        <w:rPr>
          <w:rFonts w:ascii="Arial" w:eastAsia="Arial" w:hAnsi="Arial" w:cs="Arial"/>
          <w:color w:val="auto"/>
          <w:sz w:val="20"/>
          <w:szCs w:val="20"/>
        </w:rPr>
        <w:t>organizować procesy produkcji wyrobów z drewna i materiałów drewnopochodnych,</w:t>
      </w:r>
    </w:p>
    <w:p w:rsidR="008900F9" w:rsidRDefault="00E301F8" w:rsidP="007C319A">
      <w:pPr>
        <w:numPr>
          <w:ilvl w:val="0"/>
          <w:numId w:val="2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s="Arial"/>
          <w:color w:val="auto"/>
          <w:sz w:val="20"/>
          <w:szCs w:val="20"/>
        </w:rPr>
      </w:pPr>
      <w:r>
        <w:rPr>
          <w:rFonts w:ascii="Arial" w:eastAsia="Arial" w:hAnsi="Arial" w:cs="Arial"/>
          <w:color w:val="auto"/>
          <w:sz w:val="20"/>
          <w:szCs w:val="20"/>
        </w:rPr>
        <w:t>planować procesy transportu wyrobów z drewna i materiałów drewnopochodnych,</w:t>
      </w:r>
    </w:p>
    <w:p w:rsidR="008900F9" w:rsidRDefault="00E301F8" w:rsidP="007C319A">
      <w:pPr>
        <w:numPr>
          <w:ilvl w:val="0"/>
          <w:numId w:val="2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s="Arial"/>
          <w:color w:val="auto"/>
          <w:sz w:val="20"/>
          <w:szCs w:val="20"/>
        </w:rPr>
      </w:pPr>
      <w:r>
        <w:rPr>
          <w:rFonts w:ascii="Arial" w:eastAsia="Arial" w:hAnsi="Arial" w:cs="Arial"/>
          <w:color w:val="auto"/>
          <w:sz w:val="20"/>
          <w:szCs w:val="20"/>
        </w:rPr>
        <w:t>monitorować procesy produkcyjne wykonywania wyrobów z drewna i materiałów drewnopochodnych,</w:t>
      </w:r>
    </w:p>
    <w:p w:rsidR="008900F9" w:rsidRDefault="00E301F8" w:rsidP="007C319A">
      <w:pPr>
        <w:numPr>
          <w:ilvl w:val="0"/>
          <w:numId w:val="2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s="Arial"/>
          <w:color w:val="auto"/>
          <w:sz w:val="20"/>
          <w:szCs w:val="20"/>
        </w:rPr>
      </w:pPr>
      <w:r>
        <w:rPr>
          <w:rFonts w:ascii="Arial" w:eastAsia="Arial" w:hAnsi="Arial" w:cs="Arial"/>
          <w:color w:val="auto"/>
          <w:sz w:val="20"/>
          <w:szCs w:val="20"/>
        </w:rPr>
        <w:t>współpracować w zespole.</w:t>
      </w:r>
    </w:p>
    <w:p w:rsidR="00E301F8" w:rsidRDefault="00E301F8" w:rsidP="00FB221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2"/>
          <w:szCs w:val="18"/>
        </w:rPr>
      </w:pPr>
    </w:p>
    <w:p w:rsidR="00E301F8" w:rsidRPr="00FB2217" w:rsidRDefault="00E301F8" w:rsidP="00FB221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B5038">
        <w:rPr>
          <w:rFonts w:ascii="Arial" w:hAnsi="Arial" w:cs="Arial"/>
          <w:b/>
          <w:color w:val="auto"/>
          <w:sz w:val="22"/>
          <w:szCs w:val="18"/>
        </w:rPr>
        <w:t xml:space="preserve">MATERIAŁ NAUCZANIA </w:t>
      </w:r>
      <w:r>
        <w:rPr>
          <w:rFonts w:ascii="Arial" w:hAnsi="Arial" w:cs="Arial"/>
          <w:b/>
          <w:sz w:val="20"/>
          <w:szCs w:val="20"/>
        </w:rPr>
        <w:t xml:space="preserve">Praktyka zawodowa dla kwalifikacji </w:t>
      </w:r>
      <w:r w:rsidR="007E5D97">
        <w:rPr>
          <w:rFonts w:ascii="Arial" w:hAnsi="Arial" w:cs="Arial"/>
          <w:b/>
          <w:sz w:val="20"/>
          <w:szCs w:val="20"/>
        </w:rPr>
        <w:t>DRM.08.</w:t>
      </w:r>
      <w:r w:rsidR="00C8027C">
        <w:rPr>
          <w:rFonts w:ascii="Arial" w:hAnsi="Arial" w:cs="Arial"/>
          <w:b/>
          <w:sz w:val="20"/>
          <w:szCs w:val="20"/>
        </w:rPr>
        <w:t xml:space="preserve"> </w:t>
      </w:r>
      <w:r w:rsidRPr="0007679E">
        <w:rPr>
          <w:rFonts w:ascii="Arial" w:eastAsia="Arial" w:hAnsi="Arial" w:cs="Arial"/>
          <w:b/>
          <w:sz w:val="20"/>
          <w:szCs w:val="20"/>
        </w:rPr>
        <w:t>Organizacja i prowadzenie procesów przetwarzania drewna i materiałów drewnopochodnych</w:t>
      </w:r>
      <w:r>
        <w:rPr>
          <w:rFonts w:ascii="Arial" w:hAnsi="Arial" w:cs="Arial"/>
          <w:b/>
          <w:sz w:val="20"/>
          <w:szCs w:val="20"/>
        </w:rPr>
        <w:t xml:space="preserve"> </w:t>
      </w:r>
    </w:p>
    <w:tbl>
      <w:tblPr>
        <w:tblpPr w:leftFromText="141" w:rightFromText="141" w:vertAnchor="text"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2008"/>
        <w:gridCol w:w="796"/>
        <w:gridCol w:w="4053"/>
        <w:gridCol w:w="4118"/>
        <w:gridCol w:w="1098"/>
      </w:tblGrid>
      <w:tr w:rsidR="00E301F8" w:rsidRPr="001B5038" w:rsidTr="00DB0BBB">
        <w:tc>
          <w:tcPr>
            <w:tcW w:w="755" w:type="pct"/>
            <w:vMerge w:val="restar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Dział programowy</w:t>
            </w:r>
          </w:p>
        </w:tc>
        <w:tc>
          <w:tcPr>
            <w:tcW w:w="706" w:type="pct"/>
            <w:vMerge w:val="restar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Tematy jednostek metodycznych</w:t>
            </w:r>
          </w:p>
        </w:tc>
        <w:tc>
          <w:tcPr>
            <w:tcW w:w="280" w:type="pct"/>
            <w:vMerge w:val="restar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Liczba</w:t>
            </w:r>
          </w:p>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godz.</w:t>
            </w:r>
          </w:p>
        </w:tc>
        <w:tc>
          <w:tcPr>
            <w:tcW w:w="2873" w:type="pct"/>
            <w:gridSpan w:val="2"/>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Wymagania programowe</w:t>
            </w:r>
          </w:p>
        </w:tc>
        <w:tc>
          <w:tcPr>
            <w:tcW w:w="386" w:type="pc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Uwagi o realizacji</w:t>
            </w:r>
          </w:p>
        </w:tc>
      </w:tr>
      <w:tr w:rsidR="00E301F8" w:rsidRPr="001B5038" w:rsidTr="00DB0BBB">
        <w:tc>
          <w:tcPr>
            <w:tcW w:w="755" w:type="pct"/>
            <w:vMerge/>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706" w:type="pct"/>
            <w:vMerge/>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280" w:type="pct"/>
            <w:vMerge/>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25" w:type="pc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Podstawowe</w:t>
            </w:r>
          </w:p>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1B5038">
              <w:rPr>
                <w:rFonts w:ascii="Arial" w:hAnsi="Arial" w:cs="Arial"/>
                <w:b/>
                <w:color w:val="auto"/>
                <w:sz w:val="20"/>
                <w:szCs w:val="20"/>
              </w:rPr>
              <w:t>Uczeń potrafi:</w:t>
            </w:r>
          </w:p>
        </w:tc>
        <w:tc>
          <w:tcPr>
            <w:tcW w:w="1448" w:type="pc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Ponadpodstawowe</w:t>
            </w:r>
          </w:p>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1B5038">
              <w:rPr>
                <w:rFonts w:ascii="Arial" w:hAnsi="Arial" w:cs="Arial"/>
                <w:b/>
                <w:color w:val="auto"/>
                <w:sz w:val="20"/>
                <w:szCs w:val="20"/>
              </w:rPr>
              <w:t>Uczeń potrafi:</w:t>
            </w:r>
          </w:p>
        </w:tc>
        <w:tc>
          <w:tcPr>
            <w:tcW w:w="386" w:type="pct"/>
            <w:shd w:val="clear" w:color="auto" w:fill="auto"/>
            <w:vAlign w:val="center"/>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1B5038">
              <w:rPr>
                <w:rFonts w:ascii="Arial" w:hAnsi="Arial" w:cs="Arial"/>
                <w:color w:val="auto"/>
                <w:sz w:val="20"/>
                <w:szCs w:val="20"/>
              </w:rPr>
              <w:t>Etap realizacji</w:t>
            </w:r>
          </w:p>
        </w:tc>
      </w:tr>
      <w:tr w:rsidR="00E301F8" w:rsidRPr="001B5038" w:rsidTr="00DB0BBB">
        <w:trPr>
          <w:trHeight w:val="743"/>
        </w:trPr>
        <w:tc>
          <w:tcPr>
            <w:tcW w:w="755" w:type="pct"/>
            <w:vMerge w:val="restar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eastAsia="Arial" w:hAnsi="Arial" w:cs="Arial"/>
                <w:color w:val="auto"/>
                <w:sz w:val="20"/>
                <w:szCs w:val="20"/>
              </w:rPr>
              <w:t xml:space="preserve">I. </w:t>
            </w:r>
            <w:r>
              <w:rPr>
                <w:rFonts w:ascii="Arial" w:eastAsia="Arial" w:hAnsi="Arial" w:cs="Arial"/>
                <w:color w:val="auto"/>
                <w:sz w:val="20"/>
                <w:szCs w:val="20"/>
              </w:rPr>
              <w:t>Pojęcia i zadania</w:t>
            </w:r>
            <w:r w:rsidR="009842C9">
              <w:rPr>
                <w:rFonts w:ascii="Arial" w:eastAsia="Arial" w:hAnsi="Arial" w:cs="Arial"/>
                <w:color w:val="auto"/>
                <w:sz w:val="20"/>
                <w:szCs w:val="20"/>
              </w:rPr>
              <w:t xml:space="preserve"> z </w:t>
            </w:r>
            <w:r>
              <w:rPr>
                <w:rFonts w:ascii="Arial" w:eastAsia="Arial" w:hAnsi="Arial" w:cs="Arial"/>
                <w:color w:val="auto"/>
                <w:sz w:val="20"/>
                <w:szCs w:val="20"/>
              </w:rPr>
              <w:t>bhp</w:t>
            </w:r>
          </w:p>
        </w:tc>
        <w:tc>
          <w:tcPr>
            <w:tcW w:w="706"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B5038">
              <w:rPr>
                <w:rFonts w:ascii="Arial" w:eastAsia="Arial" w:hAnsi="Arial" w:cs="Arial"/>
                <w:color w:val="auto"/>
                <w:sz w:val="20"/>
                <w:szCs w:val="20"/>
              </w:rPr>
              <w:t xml:space="preserve">1. </w:t>
            </w:r>
            <w:r>
              <w:rPr>
                <w:rFonts w:ascii="Arial" w:eastAsia="Arial" w:hAnsi="Arial" w:cs="Arial"/>
                <w:color w:val="auto"/>
                <w:sz w:val="20"/>
                <w:szCs w:val="20"/>
              </w:rPr>
              <w:t>Pojęcia</w:t>
            </w:r>
            <w:r w:rsidR="009842C9">
              <w:rPr>
                <w:rFonts w:ascii="Arial" w:eastAsia="Arial" w:hAnsi="Arial" w:cs="Arial"/>
                <w:color w:val="auto"/>
                <w:sz w:val="20"/>
                <w:szCs w:val="20"/>
              </w:rPr>
              <w:t xml:space="preserve"> z </w:t>
            </w:r>
            <w:r>
              <w:rPr>
                <w:rFonts w:ascii="Arial" w:eastAsia="Arial" w:hAnsi="Arial" w:cs="Arial"/>
                <w:color w:val="auto"/>
                <w:sz w:val="20"/>
                <w:szCs w:val="20"/>
              </w:rPr>
              <w:t>zakresu bhp.</w:t>
            </w:r>
          </w:p>
        </w:tc>
        <w:tc>
          <w:tcPr>
            <w:tcW w:w="280" w:type="pct"/>
            <w:vMerge w:val="restar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25" w:type="pct"/>
            <w:shd w:val="clear" w:color="auto" w:fill="auto"/>
          </w:tcPr>
          <w:p w:rsidR="008900F9" w:rsidRDefault="00E301F8" w:rsidP="00683FE6">
            <w:pPr>
              <w:pStyle w:val="Akapitzlist"/>
              <w:numPr>
                <w:ilvl w:val="0"/>
                <w:numId w:val="196"/>
              </w:numPr>
              <w:ind w:left="408"/>
              <w:rPr>
                <w:rFonts w:ascii="Arial" w:hAnsi="Arial" w:cs="Arial"/>
                <w:color w:val="auto"/>
                <w:sz w:val="20"/>
                <w:szCs w:val="20"/>
              </w:rPr>
            </w:pPr>
            <w:r>
              <w:rPr>
                <w:rFonts w:ascii="Arial" w:hAnsi="Arial" w:cs="Arial"/>
                <w:color w:val="auto"/>
                <w:sz w:val="20"/>
                <w:szCs w:val="20"/>
              </w:rPr>
              <w:t>opisywać pojęcia związane</w:t>
            </w:r>
            <w:r w:rsidR="009842C9">
              <w:rPr>
                <w:rFonts w:ascii="Arial" w:hAnsi="Arial" w:cs="Arial"/>
                <w:color w:val="auto"/>
                <w:sz w:val="20"/>
                <w:szCs w:val="20"/>
              </w:rPr>
              <w:t xml:space="preserve"> z </w:t>
            </w:r>
            <w:r>
              <w:rPr>
                <w:rFonts w:ascii="Arial" w:hAnsi="Arial" w:cs="Arial"/>
                <w:color w:val="auto"/>
                <w:sz w:val="20"/>
                <w:szCs w:val="20"/>
              </w:rPr>
              <w:t>bezpieczeństwem pracy, ochroną pracy</w:t>
            </w:r>
            <w:r w:rsidR="00DD462F">
              <w:rPr>
                <w:rFonts w:ascii="Arial" w:hAnsi="Arial" w:cs="Arial"/>
                <w:color w:val="auto"/>
                <w:sz w:val="20"/>
                <w:szCs w:val="20"/>
              </w:rPr>
              <w:t xml:space="preserve"> i </w:t>
            </w:r>
            <w:r>
              <w:rPr>
                <w:rFonts w:ascii="Arial" w:hAnsi="Arial" w:cs="Arial"/>
                <w:color w:val="auto"/>
                <w:sz w:val="20"/>
                <w:szCs w:val="20"/>
              </w:rPr>
              <w:t>ochroną przeciwpożarową.</w:t>
            </w:r>
          </w:p>
        </w:tc>
        <w:tc>
          <w:tcPr>
            <w:tcW w:w="1448" w:type="pct"/>
            <w:shd w:val="clear" w:color="auto" w:fill="auto"/>
          </w:tcPr>
          <w:p w:rsidR="008900F9" w:rsidRDefault="00E301F8" w:rsidP="00683FE6">
            <w:pPr>
              <w:pStyle w:val="Akapitzlist"/>
              <w:numPr>
                <w:ilvl w:val="0"/>
                <w:numId w:val="197"/>
              </w:numPr>
              <w:ind w:left="403"/>
              <w:rPr>
                <w:rFonts w:ascii="Arial" w:eastAsia="Arial" w:hAnsi="Arial" w:cs="Arial"/>
                <w:color w:val="auto"/>
                <w:sz w:val="20"/>
                <w:szCs w:val="20"/>
              </w:rPr>
            </w:pPr>
            <w:r w:rsidRPr="00055367">
              <w:rPr>
                <w:rFonts w:ascii="Arial" w:eastAsia="Arial" w:hAnsi="Arial" w:cs="Arial"/>
                <w:color w:val="auto"/>
                <w:sz w:val="20"/>
                <w:szCs w:val="20"/>
              </w:rPr>
              <w:t>char</w:t>
            </w:r>
            <w:r>
              <w:rPr>
                <w:rFonts w:ascii="Arial" w:eastAsia="Arial" w:hAnsi="Arial" w:cs="Arial"/>
                <w:color w:val="auto"/>
                <w:sz w:val="20"/>
                <w:szCs w:val="20"/>
              </w:rPr>
              <w:t>akteryzować</w:t>
            </w:r>
            <w:r w:rsidRPr="00055367">
              <w:rPr>
                <w:rFonts w:ascii="Arial" w:eastAsia="Arial" w:hAnsi="Arial" w:cs="Arial"/>
                <w:color w:val="auto"/>
                <w:sz w:val="20"/>
                <w:szCs w:val="20"/>
              </w:rPr>
              <w:t xml:space="preserve"> warunki</w:t>
            </w:r>
            <w:r w:rsidR="00DD462F">
              <w:rPr>
                <w:rFonts w:ascii="Arial" w:eastAsia="Arial" w:hAnsi="Arial" w:cs="Arial"/>
                <w:color w:val="auto"/>
                <w:sz w:val="20"/>
                <w:szCs w:val="20"/>
              </w:rPr>
              <w:t xml:space="preserve"> i </w:t>
            </w:r>
            <w:r w:rsidRPr="00055367">
              <w:rPr>
                <w:rFonts w:ascii="Arial" w:eastAsia="Arial" w:hAnsi="Arial" w:cs="Arial"/>
                <w:color w:val="auto"/>
                <w:sz w:val="20"/>
                <w:szCs w:val="20"/>
              </w:rPr>
              <w:t>organizację pracy zapewniające wymagany poziom ochrony zdrowia</w:t>
            </w:r>
            <w:r w:rsidR="00DD462F">
              <w:rPr>
                <w:rFonts w:ascii="Arial" w:eastAsia="Arial" w:hAnsi="Arial" w:cs="Arial"/>
                <w:color w:val="auto"/>
                <w:sz w:val="20"/>
                <w:szCs w:val="20"/>
              </w:rPr>
              <w:t xml:space="preserve"> i </w:t>
            </w:r>
            <w:r w:rsidRPr="00055367">
              <w:rPr>
                <w:rFonts w:ascii="Arial" w:eastAsia="Arial" w:hAnsi="Arial" w:cs="Arial"/>
                <w:color w:val="auto"/>
                <w:sz w:val="20"/>
                <w:szCs w:val="20"/>
              </w:rPr>
              <w:t>życia przed zagrożeniami występującymi w środowisku pracy</w:t>
            </w:r>
            <w:r w:rsidR="00073968">
              <w:rPr>
                <w:rFonts w:ascii="Arial" w:eastAsia="Arial" w:hAnsi="Arial" w:cs="Arial"/>
                <w:color w:val="auto"/>
                <w:sz w:val="20"/>
                <w:szCs w:val="20"/>
              </w:rPr>
              <w:t xml:space="preserve"> w przemyśle drzewnym</w:t>
            </w:r>
          </w:p>
          <w:p w:rsidR="008900F9" w:rsidRDefault="00E301F8" w:rsidP="00683FE6">
            <w:pPr>
              <w:pStyle w:val="Akapitzlist"/>
              <w:numPr>
                <w:ilvl w:val="0"/>
                <w:numId w:val="198"/>
              </w:numPr>
              <w:ind w:left="403"/>
              <w:rPr>
                <w:rFonts w:ascii="Arial" w:eastAsia="Arial" w:hAnsi="Arial" w:cs="Arial"/>
                <w:color w:val="auto"/>
                <w:sz w:val="20"/>
                <w:szCs w:val="20"/>
              </w:rPr>
            </w:pPr>
            <w:r w:rsidRPr="00055367">
              <w:rPr>
                <w:rFonts w:ascii="Arial" w:eastAsia="Arial" w:hAnsi="Arial" w:cs="Arial"/>
                <w:color w:val="auto"/>
                <w:sz w:val="20"/>
                <w:szCs w:val="20"/>
              </w:rPr>
              <w:t>objaśnia</w:t>
            </w:r>
            <w:r>
              <w:rPr>
                <w:rFonts w:ascii="Arial" w:eastAsia="Arial" w:hAnsi="Arial" w:cs="Arial"/>
                <w:color w:val="auto"/>
                <w:sz w:val="20"/>
                <w:szCs w:val="20"/>
              </w:rPr>
              <w:t>ć</w:t>
            </w:r>
            <w:r w:rsidRPr="00055367">
              <w:rPr>
                <w:rFonts w:ascii="Arial" w:eastAsia="Arial" w:hAnsi="Arial" w:cs="Arial"/>
                <w:color w:val="auto"/>
                <w:sz w:val="20"/>
                <w:szCs w:val="20"/>
              </w:rPr>
              <w:t xml:space="preserve"> działania zapobiegające wyrządzaniu szkód środowisku</w:t>
            </w:r>
          </w:p>
          <w:p w:rsidR="008900F9" w:rsidRDefault="00E301F8" w:rsidP="00683FE6">
            <w:pPr>
              <w:pStyle w:val="Akapitzlist"/>
              <w:numPr>
                <w:ilvl w:val="0"/>
                <w:numId w:val="198"/>
              </w:numPr>
              <w:ind w:left="403"/>
              <w:rPr>
                <w:rFonts w:ascii="Arial" w:eastAsia="Arial" w:hAnsi="Arial" w:cs="Arial"/>
                <w:color w:val="auto"/>
                <w:sz w:val="20"/>
                <w:szCs w:val="20"/>
              </w:rPr>
            </w:pPr>
            <w:r w:rsidRPr="00055367">
              <w:rPr>
                <w:rFonts w:ascii="Arial" w:eastAsia="Arial" w:hAnsi="Arial" w:cs="Arial"/>
                <w:color w:val="auto"/>
                <w:sz w:val="20"/>
                <w:szCs w:val="20"/>
              </w:rPr>
              <w:t>wylicza</w:t>
            </w:r>
            <w:r>
              <w:rPr>
                <w:rFonts w:ascii="Arial" w:eastAsia="Arial" w:hAnsi="Arial" w:cs="Arial"/>
                <w:color w:val="auto"/>
                <w:sz w:val="20"/>
                <w:szCs w:val="20"/>
              </w:rPr>
              <w:t>ć</w:t>
            </w:r>
            <w:r w:rsidRPr="00055367">
              <w:rPr>
                <w:rFonts w:ascii="Arial" w:eastAsia="Arial" w:hAnsi="Arial" w:cs="Arial"/>
                <w:color w:val="auto"/>
                <w:sz w:val="20"/>
                <w:szCs w:val="20"/>
              </w:rPr>
              <w:t xml:space="preserve"> wymagania dotyczące </w:t>
            </w:r>
            <w:r w:rsidRPr="00055367">
              <w:rPr>
                <w:rFonts w:ascii="Arial" w:eastAsia="Arial" w:hAnsi="Arial" w:cs="Arial"/>
                <w:color w:val="auto"/>
                <w:sz w:val="20"/>
                <w:szCs w:val="20"/>
              </w:rPr>
              <w:lastRenderedPageBreak/>
              <w:t>ergonomii pracy stolarza</w:t>
            </w:r>
          </w:p>
        </w:tc>
        <w:tc>
          <w:tcPr>
            <w:tcW w:w="386" w:type="pct"/>
            <w:vMerge w:val="restart"/>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lastRenderedPageBreak/>
              <w:t>Klasa IV</w:t>
            </w:r>
          </w:p>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E301F8" w:rsidRPr="001B5038" w:rsidRDefault="00E301F8" w:rsidP="008900F9">
            <w:pPr>
              <w:rPr>
                <w:rFonts w:ascii="Arial" w:hAnsi="Arial" w:cs="Arial"/>
                <w:color w:val="auto"/>
                <w:sz w:val="20"/>
                <w:szCs w:val="20"/>
              </w:rPr>
            </w:pPr>
          </w:p>
        </w:tc>
      </w:tr>
      <w:tr w:rsidR="00E301F8" w:rsidRPr="001B5038" w:rsidTr="00DB0BBB">
        <w:trPr>
          <w:trHeight w:val="743"/>
        </w:trPr>
        <w:tc>
          <w:tcPr>
            <w:tcW w:w="755" w:type="pct"/>
            <w:vMerge/>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706"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2. Zadania bhp w pracy zawodowej.</w:t>
            </w:r>
          </w:p>
        </w:tc>
        <w:tc>
          <w:tcPr>
            <w:tcW w:w="280" w:type="pct"/>
            <w:vMerge/>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25" w:type="pct"/>
            <w:shd w:val="clear" w:color="auto" w:fill="auto"/>
          </w:tcPr>
          <w:p w:rsidR="008900F9" w:rsidRDefault="00E301F8" w:rsidP="00683FE6">
            <w:pPr>
              <w:pStyle w:val="Akapitzlist"/>
              <w:numPr>
                <w:ilvl w:val="0"/>
                <w:numId w:val="194"/>
              </w:numPr>
              <w:ind w:left="408"/>
              <w:rPr>
                <w:rFonts w:ascii="Arial" w:hAnsi="Arial" w:cs="Arial"/>
                <w:color w:val="auto"/>
                <w:sz w:val="20"/>
                <w:szCs w:val="20"/>
              </w:rPr>
            </w:pPr>
            <w:r w:rsidRPr="00477882">
              <w:rPr>
                <w:rFonts w:ascii="Arial" w:hAnsi="Arial" w:cs="Arial"/>
                <w:color w:val="auto"/>
                <w:sz w:val="20"/>
                <w:szCs w:val="20"/>
              </w:rPr>
              <w:t>wymienia</w:t>
            </w:r>
            <w:r>
              <w:rPr>
                <w:rFonts w:ascii="Arial" w:hAnsi="Arial" w:cs="Arial"/>
                <w:color w:val="auto"/>
                <w:sz w:val="20"/>
                <w:szCs w:val="20"/>
              </w:rPr>
              <w:t>ć</w:t>
            </w:r>
            <w:r w:rsidRPr="00477882">
              <w:rPr>
                <w:rFonts w:ascii="Arial" w:hAnsi="Arial" w:cs="Arial"/>
                <w:color w:val="auto"/>
                <w:sz w:val="20"/>
                <w:szCs w:val="20"/>
              </w:rPr>
              <w:t xml:space="preserve"> obowiązki pracodawcy w zakresie bhp</w:t>
            </w:r>
          </w:p>
          <w:p w:rsidR="008900F9" w:rsidRDefault="00E301F8" w:rsidP="00683FE6">
            <w:pPr>
              <w:pStyle w:val="Akapitzlist"/>
              <w:numPr>
                <w:ilvl w:val="0"/>
                <w:numId w:val="194"/>
              </w:numPr>
              <w:ind w:left="408"/>
              <w:rPr>
                <w:rFonts w:ascii="Arial" w:hAnsi="Arial" w:cs="Arial"/>
                <w:color w:val="auto"/>
                <w:sz w:val="20"/>
                <w:szCs w:val="20"/>
              </w:rPr>
            </w:pPr>
            <w:r w:rsidRPr="00477882">
              <w:rPr>
                <w:rFonts w:ascii="Arial" w:hAnsi="Arial" w:cs="Arial"/>
                <w:color w:val="auto"/>
                <w:sz w:val="20"/>
                <w:szCs w:val="20"/>
              </w:rPr>
              <w:t>wymienia</w:t>
            </w:r>
            <w:r>
              <w:rPr>
                <w:rFonts w:ascii="Arial" w:hAnsi="Arial" w:cs="Arial"/>
                <w:color w:val="auto"/>
                <w:sz w:val="20"/>
                <w:szCs w:val="20"/>
              </w:rPr>
              <w:t>ć</w:t>
            </w:r>
            <w:r w:rsidRPr="00477882">
              <w:rPr>
                <w:rFonts w:ascii="Arial" w:hAnsi="Arial" w:cs="Arial"/>
                <w:color w:val="auto"/>
                <w:sz w:val="20"/>
                <w:szCs w:val="20"/>
              </w:rPr>
              <w:t xml:space="preserve"> obowiązki pracowników w zakresie bhp</w:t>
            </w:r>
          </w:p>
          <w:p w:rsidR="008900F9" w:rsidRDefault="00E301F8" w:rsidP="00683FE6">
            <w:pPr>
              <w:pStyle w:val="Akapitzlist"/>
              <w:numPr>
                <w:ilvl w:val="0"/>
                <w:numId w:val="194"/>
              </w:numPr>
              <w:ind w:left="408"/>
              <w:rPr>
                <w:rFonts w:ascii="Arial" w:hAnsi="Arial" w:cs="Arial"/>
                <w:color w:val="auto"/>
                <w:sz w:val="20"/>
                <w:szCs w:val="20"/>
              </w:rPr>
            </w:pPr>
            <w:r w:rsidRPr="00477882">
              <w:rPr>
                <w:rFonts w:ascii="Arial" w:hAnsi="Arial" w:cs="Arial"/>
                <w:color w:val="auto"/>
                <w:sz w:val="20"/>
                <w:szCs w:val="20"/>
              </w:rPr>
              <w:t>określa</w:t>
            </w:r>
            <w:r>
              <w:rPr>
                <w:rFonts w:ascii="Arial" w:hAnsi="Arial" w:cs="Arial"/>
                <w:color w:val="auto"/>
                <w:sz w:val="20"/>
                <w:szCs w:val="20"/>
              </w:rPr>
              <w:t>ć</w:t>
            </w:r>
            <w:r w:rsidRPr="00477882">
              <w:rPr>
                <w:rFonts w:ascii="Arial" w:hAnsi="Arial" w:cs="Arial"/>
                <w:color w:val="auto"/>
                <w:sz w:val="20"/>
                <w:szCs w:val="20"/>
              </w:rPr>
              <w:t xml:space="preserve"> zagrożenia związane </w:t>
            </w:r>
          </w:p>
          <w:p w:rsidR="00E301F8" w:rsidRDefault="00E301F8" w:rsidP="008900F9">
            <w:pPr>
              <w:pStyle w:val="Akapitzlist"/>
              <w:ind w:left="408"/>
              <w:rPr>
                <w:rFonts w:ascii="Arial" w:hAnsi="Arial" w:cs="Arial"/>
                <w:color w:val="auto"/>
                <w:sz w:val="20"/>
                <w:szCs w:val="20"/>
              </w:rPr>
            </w:pPr>
            <w:r w:rsidRPr="00477882">
              <w:rPr>
                <w:rFonts w:ascii="Arial" w:hAnsi="Arial" w:cs="Arial"/>
                <w:color w:val="auto"/>
                <w:sz w:val="20"/>
                <w:szCs w:val="20"/>
              </w:rPr>
              <w:t>z występowaniem szkodliwych czynników w środowisku pracy:</w:t>
            </w:r>
          </w:p>
          <w:p w:rsidR="008900F9" w:rsidRDefault="00E301F8" w:rsidP="00683FE6">
            <w:pPr>
              <w:pStyle w:val="Akapitzlist"/>
              <w:numPr>
                <w:ilvl w:val="0"/>
                <w:numId w:val="194"/>
              </w:numPr>
              <w:ind w:left="408"/>
              <w:rPr>
                <w:rFonts w:ascii="Arial" w:hAnsi="Arial" w:cs="Arial"/>
                <w:color w:val="auto"/>
                <w:sz w:val="20"/>
                <w:szCs w:val="20"/>
              </w:rPr>
            </w:pPr>
            <w:r w:rsidRPr="00055367">
              <w:rPr>
                <w:rFonts w:ascii="Arial" w:hAnsi="Arial" w:cs="Arial"/>
                <w:color w:val="auto"/>
                <w:sz w:val="20"/>
                <w:szCs w:val="20"/>
              </w:rPr>
              <w:t>rozróżnia</w:t>
            </w:r>
            <w:r>
              <w:rPr>
                <w:rFonts w:ascii="Arial" w:hAnsi="Arial" w:cs="Arial"/>
                <w:color w:val="auto"/>
                <w:sz w:val="20"/>
                <w:szCs w:val="20"/>
              </w:rPr>
              <w:t>ć</w:t>
            </w:r>
            <w:r w:rsidRPr="00055367">
              <w:rPr>
                <w:rFonts w:ascii="Arial" w:hAnsi="Arial" w:cs="Arial"/>
                <w:color w:val="auto"/>
                <w:sz w:val="20"/>
                <w:szCs w:val="20"/>
              </w:rPr>
              <w:t xml:space="preserve"> środki gaśnicze ze względu</w:t>
            </w:r>
            <w:r w:rsidR="001979D6">
              <w:rPr>
                <w:rFonts w:ascii="Arial" w:hAnsi="Arial" w:cs="Arial"/>
                <w:color w:val="auto"/>
                <w:sz w:val="20"/>
                <w:szCs w:val="20"/>
              </w:rPr>
              <w:t xml:space="preserve"> na </w:t>
            </w:r>
            <w:r w:rsidRPr="00055367">
              <w:rPr>
                <w:rFonts w:ascii="Arial" w:hAnsi="Arial" w:cs="Arial"/>
                <w:color w:val="auto"/>
                <w:sz w:val="20"/>
                <w:szCs w:val="20"/>
              </w:rPr>
              <w:t>zakres ich stosowania</w:t>
            </w:r>
          </w:p>
          <w:p w:rsidR="008900F9" w:rsidRDefault="00E301F8" w:rsidP="00683FE6">
            <w:pPr>
              <w:pStyle w:val="Akapitzlist"/>
              <w:numPr>
                <w:ilvl w:val="0"/>
                <w:numId w:val="194"/>
              </w:numPr>
              <w:ind w:left="408"/>
              <w:rPr>
                <w:rFonts w:ascii="Arial" w:hAnsi="Arial" w:cs="Arial"/>
                <w:color w:val="auto"/>
                <w:sz w:val="20"/>
                <w:szCs w:val="20"/>
              </w:rPr>
            </w:pPr>
            <w:r w:rsidRPr="00055367">
              <w:rPr>
                <w:rFonts w:ascii="Arial" w:hAnsi="Arial" w:cs="Arial"/>
                <w:color w:val="auto"/>
                <w:sz w:val="20"/>
                <w:szCs w:val="20"/>
              </w:rPr>
              <w:t>określa</w:t>
            </w:r>
            <w:r>
              <w:rPr>
                <w:rFonts w:ascii="Arial" w:hAnsi="Arial" w:cs="Arial"/>
                <w:color w:val="auto"/>
                <w:sz w:val="20"/>
                <w:szCs w:val="20"/>
              </w:rPr>
              <w:t>ć</w:t>
            </w:r>
            <w:r w:rsidRPr="00055367">
              <w:rPr>
                <w:rFonts w:ascii="Arial" w:hAnsi="Arial" w:cs="Arial"/>
                <w:color w:val="auto"/>
                <w:sz w:val="20"/>
                <w:szCs w:val="20"/>
              </w:rPr>
              <w:t xml:space="preserve"> zakres</w:t>
            </w:r>
            <w:r w:rsidR="00DD462F">
              <w:rPr>
                <w:rFonts w:ascii="Arial" w:hAnsi="Arial" w:cs="Arial"/>
                <w:color w:val="auto"/>
                <w:sz w:val="20"/>
                <w:szCs w:val="20"/>
              </w:rPr>
              <w:t xml:space="preserve"> i </w:t>
            </w:r>
            <w:r w:rsidRPr="00055367">
              <w:rPr>
                <w:rFonts w:ascii="Arial" w:hAnsi="Arial" w:cs="Arial"/>
                <w:color w:val="auto"/>
                <w:sz w:val="20"/>
                <w:szCs w:val="20"/>
              </w:rPr>
              <w:t>cel działań ochrony przeciwpożarowej</w:t>
            </w:r>
          </w:p>
          <w:p w:rsidR="008900F9" w:rsidRDefault="00E301F8" w:rsidP="00683FE6">
            <w:pPr>
              <w:pStyle w:val="Akapitzlist"/>
              <w:numPr>
                <w:ilvl w:val="0"/>
                <w:numId w:val="194"/>
              </w:numPr>
              <w:ind w:left="408"/>
              <w:rPr>
                <w:rFonts w:ascii="Arial" w:hAnsi="Arial" w:cs="Arial"/>
                <w:color w:val="auto"/>
                <w:sz w:val="20"/>
                <w:szCs w:val="20"/>
              </w:rPr>
            </w:pPr>
            <w:r w:rsidRPr="00055367">
              <w:rPr>
                <w:rFonts w:ascii="Arial" w:hAnsi="Arial" w:cs="Arial"/>
                <w:color w:val="auto"/>
                <w:sz w:val="20"/>
                <w:szCs w:val="20"/>
              </w:rPr>
              <w:t>określa</w:t>
            </w:r>
            <w:r>
              <w:rPr>
                <w:rFonts w:ascii="Arial" w:hAnsi="Arial" w:cs="Arial"/>
                <w:color w:val="auto"/>
                <w:sz w:val="20"/>
                <w:szCs w:val="20"/>
              </w:rPr>
              <w:t>ć</w:t>
            </w:r>
            <w:r w:rsidRPr="00055367">
              <w:rPr>
                <w:rFonts w:ascii="Arial" w:hAnsi="Arial" w:cs="Arial"/>
                <w:color w:val="auto"/>
                <w:sz w:val="20"/>
                <w:szCs w:val="20"/>
              </w:rPr>
              <w:t xml:space="preserve"> zakres</w:t>
            </w:r>
            <w:r w:rsidR="00DD462F">
              <w:rPr>
                <w:rFonts w:ascii="Arial" w:hAnsi="Arial" w:cs="Arial"/>
                <w:color w:val="auto"/>
                <w:sz w:val="20"/>
                <w:szCs w:val="20"/>
              </w:rPr>
              <w:t xml:space="preserve"> i </w:t>
            </w:r>
            <w:r>
              <w:rPr>
                <w:rFonts w:ascii="Arial" w:hAnsi="Arial" w:cs="Arial"/>
                <w:color w:val="auto"/>
                <w:sz w:val="20"/>
                <w:szCs w:val="20"/>
              </w:rPr>
              <w:t xml:space="preserve">cel działań ochrony środowiska </w:t>
            </w:r>
            <w:r w:rsidRPr="00055367">
              <w:rPr>
                <w:rFonts w:ascii="Arial" w:hAnsi="Arial" w:cs="Arial"/>
                <w:color w:val="auto"/>
                <w:sz w:val="20"/>
                <w:szCs w:val="20"/>
              </w:rPr>
              <w:t>w środowisku pracy</w:t>
            </w:r>
          </w:p>
          <w:p w:rsidR="008900F9" w:rsidRDefault="00E301F8" w:rsidP="00683FE6">
            <w:pPr>
              <w:pStyle w:val="Akapitzlist"/>
              <w:numPr>
                <w:ilvl w:val="0"/>
                <w:numId w:val="194"/>
              </w:numPr>
              <w:ind w:left="408"/>
              <w:rPr>
                <w:rFonts w:ascii="Arial" w:hAnsi="Arial" w:cs="Arial"/>
                <w:color w:val="auto"/>
                <w:sz w:val="20"/>
                <w:szCs w:val="20"/>
              </w:rPr>
            </w:pPr>
            <w:r>
              <w:rPr>
                <w:rFonts w:ascii="Arial" w:hAnsi="Arial" w:cs="Arial"/>
                <w:color w:val="auto"/>
                <w:sz w:val="20"/>
                <w:szCs w:val="20"/>
              </w:rPr>
              <w:t>stosować</w:t>
            </w:r>
            <w:r w:rsidRPr="00067F1F">
              <w:rPr>
                <w:rFonts w:ascii="Arial" w:hAnsi="Arial" w:cs="Arial"/>
                <w:color w:val="auto"/>
                <w:sz w:val="20"/>
                <w:szCs w:val="20"/>
              </w:rPr>
              <w:t xml:space="preserve"> środki techniczne, ochrony indywidualnej</w:t>
            </w:r>
            <w:r w:rsidR="00DD462F">
              <w:rPr>
                <w:rFonts w:ascii="Arial" w:hAnsi="Arial" w:cs="Arial"/>
                <w:color w:val="auto"/>
                <w:sz w:val="20"/>
                <w:szCs w:val="20"/>
              </w:rPr>
              <w:t xml:space="preserve"> i </w:t>
            </w:r>
            <w:r w:rsidRPr="00067F1F">
              <w:rPr>
                <w:rFonts w:ascii="Arial" w:hAnsi="Arial" w:cs="Arial"/>
                <w:color w:val="auto"/>
                <w:sz w:val="20"/>
                <w:szCs w:val="20"/>
              </w:rPr>
              <w:t>zbiorowej podczas wykonywania zadań zawodowych:</w:t>
            </w:r>
          </w:p>
          <w:p w:rsidR="008900F9" w:rsidRDefault="00E301F8" w:rsidP="00683FE6">
            <w:pPr>
              <w:pStyle w:val="Akapitzlist"/>
              <w:numPr>
                <w:ilvl w:val="0"/>
                <w:numId w:val="194"/>
              </w:numPr>
              <w:ind w:left="408"/>
              <w:rPr>
                <w:rFonts w:ascii="Arial" w:hAnsi="Arial" w:cs="Arial"/>
                <w:color w:val="auto"/>
                <w:sz w:val="20"/>
                <w:szCs w:val="20"/>
              </w:rPr>
            </w:pPr>
            <w:r>
              <w:rPr>
                <w:rFonts w:ascii="Arial" w:hAnsi="Arial" w:cs="Arial"/>
                <w:color w:val="auto"/>
                <w:sz w:val="20"/>
                <w:szCs w:val="20"/>
              </w:rPr>
              <w:t>organizować</w:t>
            </w:r>
            <w:r w:rsidRPr="00067F1F">
              <w:rPr>
                <w:rFonts w:ascii="Arial" w:hAnsi="Arial" w:cs="Arial"/>
                <w:color w:val="auto"/>
                <w:sz w:val="20"/>
                <w:szCs w:val="20"/>
              </w:rPr>
              <w:t xml:space="preserve"> stanowisko pracy zgodnie</w:t>
            </w:r>
            <w:r w:rsidR="009842C9">
              <w:rPr>
                <w:rFonts w:ascii="Arial" w:hAnsi="Arial" w:cs="Arial"/>
                <w:color w:val="auto"/>
                <w:sz w:val="20"/>
                <w:szCs w:val="20"/>
              </w:rPr>
              <w:t xml:space="preserve"> z </w:t>
            </w:r>
            <w:r w:rsidRPr="00067F1F">
              <w:rPr>
                <w:rFonts w:ascii="Arial" w:hAnsi="Arial" w:cs="Arial"/>
                <w:color w:val="auto"/>
                <w:sz w:val="20"/>
                <w:szCs w:val="20"/>
              </w:rPr>
              <w:t>obowiązującymi wymaganiami ergonomii, przepisami</w:t>
            </w:r>
            <w:r w:rsidR="00DD462F">
              <w:rPr>
                <w:rFonts w:ascii="Arial" w:hAnsi="Arial" w:cs="Arial"/>
                <w:color w:val="auto"/>
                <w:sz w:val="20"/>
                <w:szCs w:val="20"/>
              </w:rPr>
              <w:t xml:space="preserve"> i </w:t>
            </w:r>
            <w:r w:rsidRPr="00067F1F">
              <w:rPr>
                <w:rFonts w:ascii="Arial" w:hAnsi="Arial" w:cs="Arial"/>
                <w:color w:val="auto"/>
                <w:sz w:val="20"/>
                <w:szCs w:val="20"/>
              </w:rPr>
              <w:t>zasadami bezpieczeństwa</w:t>
            </w:r>
            <w:r w:rsidR="00DD462F">
              <w:rPr>
                <w:rFonts w:ascii="Arial" w:hAnsi="Arial" w:cs="Arial"/>
                <w:color w:val="auto"/>
                <w:sz w:val="20"/>
                <w:szCs w:val="20"/>
              </w:rPr>
              <w:t xml:space="preserve"> i </w:t>
            </w:r>
            <w:r w:rsidRPr="00067F1F">
              <w:rPr>
                <w:rFonts w:ascii="Arial" w:hAnsi="Arial" w:cs="Arial"/>
                <w:color w:val="auto"/>
                <w:sz w:val="20"/>
                <w:szCs w:val="20"/>
              </w:rPr>
              <w:t>higieny pracy, ochrony przeciwpożarowej</w:t>
            </w:r>
            <w:r w:rsidR="00DD462F">
              <w:rPr>
                <w:rFonts w:ascii="Arial" w:hAnsi="Arial" w:cs="Arial"/>
                <w:color w:val="auto"/>
                <w:sz w:val="20"/>
                <w:szCs w:val="20"/>
              </w:rPr>
              <w:t xml:space="preserve"> i </w:t>
            </w:r>
            <w:r w:rsidRPr="00067F1F">
              <w:rPr>
                <w:rFonts w:ascii="Arial" w:hAnsi="Arial" w:cs="Arial"/>
                <w:color w:val="auto"/>
                <w:sz w:val="20"/>
                <w:szCs w:val="20"/>
              </w:rPr>
              <w:t>ochrony środowiska</w:t>
            </w:r>
          </w:p>
          <w:p w:rsidR="00E301F8" w:rsidRPr="00166F3D" w:rsidRDefault="00E301F8" w:rsidP="008900F9">
            <w:pPr>
              <w:pStyle w:val="Akapitzlist"/>
              <w:ind w:left="0"/>
              <w:rPr>
                <w:rFonts w:ascii="Arial" w:hAnsi="Arial" w:cs="Arial"/>
                <w:color w:val="auto"/>
                <w:sz w:val="20"/>
                <w:szCs w:val="20"/>
              </w:rPr>
            </w:pPr>
          </w:p>
        </w:tc>
        <w:tc>
          <w:tcPr>
            <w:tcW w:w="1448" w:type="pct"/>
            <w:shd w:val="clear" w:color="auto" w:fill="auto"/>
          </w:tcPr>
          <w:p w:rsidR="008900F9" w:rsidRDefault="00E301F8" w:rsidP="00683FE6">
            <w:pPr>
              <w:pStyle w:val="Akapitzlist"/>
              <w:numPr>
                <w:ilvl w:val="0"/>
                <w:numId w:val="195"/>
              </w:numPr>
              <w:ind w:left="403"/>
              <w:rPr>
                <w:rFonts w:ascii="Arial" w:hAnsi="Arial" w:cs="Arial"/>
                <w:color w:val="auto"/>
                <w:sz w:val="20"/>
                <w:szCs w:val="20"/>
              </w:rPr>
            </w:pPr>
            <w:r>
              <w:rPr>
                <w:rFonts w:ascii="Arial" w:hAnsi="Arial" w:cs="Arial"/>
                <w:color w:val="auto"/>
                <w:sz w:val="20"/>
                <w:szCs w:val="20"/>
              </w:rPr>
              <w:t>stosować</w:t>
            </w:r>
            <w:r w:rsidRPr="0006193A">
              <w:rPr>
                <w:rFonts w:ascii="Arial" w:hAnsi="Arial" w:cs="Arial"/>
                <w:color w:val="auto"/>
                <w:sz w:val="20"/>
                <w:szCs w:val="20"/>
              </w:rPr>
              <w:t xml:space="preserve"> zasady bezpieczeństwa</w:t>
            </w:r>
            <w:r w:rsidR="00DD462F">
              <w:rPr>
                <w:rFonts w:ascii="Arial" w:hAnsi="Arial" w:cs="Arial"/>
                <w:color w:val="auto"/>
                <w:sz w:val="20"/>
                <w:szCs w:val="20"/>
              </w:rPr>
              <w:t xml:space="preserve"> i </w:t>
            </w:r>
            <w:r w:rsidRPr="0006193A">
              <w:rPr>
                <w:rFonts w:ascii="Arial" w:hAnsi="Arial" w:cs="Arial"/>
                <w:color w:val="auto"/>
                <w:sz w:val="20"/>
                <w:szCs w:val="20"/>
              </w:rPr>
              <w:t>higieny pracy oraz przepisy prawa dotyczące ochrony przeciwpożarowej</w:t>
            </w:r>
            <w:r w:rsidR="00DD462F">
              <w:rPr>
                <w:rFonts w:ascii="Arial" w:hAnsi="Arial" w:cs="Arial"/>
                <w:color w:val="auto"/>
                <w:sz w:val="20"/>
                <w:szCs w:val="20"/>
              </w:rPr>
              <w:t xml:space="preserve"> i </w:t>
            </w:r>
            <w:r w:rsidRPr="0006193A">
              <w:rPr>
                <w:rFonts w:ascii="Arial" w:hAnsi="Arial" w:cs="Arial"/>
                <w:color w:val="auto"/>
                <w:sz w:val="20"/>
                <w:szCs w:val="20"/>
              </w:rPr>
              <w:t>ochrony środowiska:</w:t>
            </w:r>
          </w:p>
          <w:p w:rsidR="008900F9" w:rsidRDefault="00E301F8" w:rsidP="00683FE6">
            <w:pPr>
              <w:pStyle w:val="Akapitzlist"/>
              <w:numPr>
                <w:ilvl w:val="0"/>
                <w:numId w:val="195"/>
              </w:numPr>
              <w:ind w:left="403"/>
              <w:rPr>
                <w:rFonts w:ascii="Arial" w:hAnsi="Arial" w:cs="Arial"/>
                <w:color w:val="auto"/>
                <w:sz w:val="20"/>
                <w:szCs w:val="20"/>
              </w:rPr>
            </w:pPr>
            <w:r>
              <w:rPr>
                <w:rFonts w:ascii="Arial" w:hAnsi="Arial" w:cs="Arial"/>
                <w:color w:val="auto"/>
                <w:sz w:val="20"/>
                <w:szCs w:val="20"/>
              </w:rPr>
              <w:t>stosować</w:t>
            </w:r>
            <w:r w:rsidRPr="0006193A">
              <w:rPr>
                <w:rFonts w:ascii="Arial" w:hAnsi="Arial" w:cs="Arial"/>
                <w:color w:val="auto"/>
                <w:sz w:val="20"/>
                <w:szCs w:val="20"/>
              </w:rPr>
              <w:t xml:space="preserve"> podstawowe zasady bezpieczeństwa</w:t>
            </w:r>
            <w:r w:rsidR="00DD462F">
              <w:rPr>
                <w:rFonts w:ascii="Arial" w:hAnsi="Arial" w:cs="Arial"/>
                <w:color w:val="auto"/>
                <w:sz w:val="20"/>
                <w:szCs w:val="20"/>
              </w:rPr>
              <w:t xml:space="preserve"> i </w:t>
            </w:r>
            <w:r w:rsidRPr="0006193A">
              <w:rPr>
                <w:rFonts w:ascii="Arial" w:hAnsi="Arial" w:cs="Arial"/>
                <w:color w:val="auto"/>
                <w:sz w:val="20"/>
                <w:szCs w:val="20"/>
              </w:rPr>
              <w:t>higieny pracy podczas wykonywania prac</w:t>
            </w:r>
            <w:r w:rsidR="001979D6">
              <w:rPr>
                <w:rFonts w:ascii="Arial" w:hAnsi="Arial" w:cs="Arial"/>
                <w:color w:val="auto"/>
                <w:sz w:val="20"/>
                <w:szCs w:val="20"/>
              </w:rPr>
              <w:t xml:space="preserve"> na </w:t>
            </w:r>
            <w:r w:rsidRPr="0006193A">
              <w:rPr>
                <w:rFonts w:ascii="Arial" w:hAnsi="Arial" w:cs="Arial"/>
                <w:color w:val="auto"/>
                <w:sz w:val="20"/>
                <w:szCs w:val="20"/>
              </w:rPr>
              <w:t>określonym stanowisku</w:t>
            </w:r>
          </w:p>
          <w:p w:rsidR="008900F9" w:rsidRDefault="00E301F8" w:rsidP="00683FE6">
            <w:pPr>
              <w:pStyle w:val="Akapitzlist"/>
              <w:numPr>
                <w:ilvl w:val="0"/>
                <w:numId w:val="195"/>
              </w:numPr>
              <w:ind w:left="403"/>
              <w:rPr>
                <w:rFonts w:ascii="Arial" w:hAnsi="Arial" w:cs="Arial"/>
                <w:color w:val="auto"/>
                <w:sz w:val="20"/>
                <w:szCs w:val="20"/>
              </w:rPr>
            </w:pPr>
            <w:r>
              <w:rPr>
                <w:rFonts w:ascii="Arial" w:hAnsi="Arial" w:cs="Arial"/>
                <w:color w:val="auto"/>
                <w:sz w:val="20"/>
                <w:szCs w:val="20"/>
              </w:rPr>
              <w:t>wskazywać</w:t>
            </w:r>
            <w:r w:rsidRPr="0006193A">
              <w:rPr>
                <w:rFonts w:ascii="Arial" w:hAnsi="Arial" w:cs="Arial"/>
                <w:color w:val="auto"/>
                <w:sz w:val="20"/>
                <w:szCs w:val="20"/>
              </w:rPr>
              <w:t xml:space="preserve"> czynniki szkodliwe w środowisku pracy</w:t>
            </w:r>
            <w:r w:rsidR="00073968">
              <w:rPr>
                <w:rFonts w:ascii="Arial" w:hAnsi="Arial" w:cs="Arial"/>
                <w:color w:val="auto"/>
                <w:sz w:val="20"/>
                <w:szCs w:val="20"/>
              </w:rPr>
              <w:t xml:space="preserve"> w przemyśle drzewnym</w:t>
            </w:r>
          </w:p>
          <w:p w:rsidR="008900F9" w:rsidRDefault="00E301F8" w:rsidP="00683FE6">
            <w:pPr>
              <w:pStyle w:val="Akapitzlist"/>
              <w:numPr>
                <w:ilvl w:val="0"/>
                <w:numId w:val="195"/>
              </w:numPr>
              <w:ind w:left="403"/>
              <w:rPr>
                <w:rFonts w:ascii="Arial" w:hAnsi="Arial" w:cs="Arial"/>
                <w:color w:val="auto"/>
                <w:sz w:val="20"/>
                <w:szCs w:val="20"/>
              </w:rPr>
            </w:pPr>
            <w:r w:rsidRPr="0006193A">
              <w:rPr>
                <w:rFonts w:ascii="Arial" w:hAnsi="Arial" w:cs="Arial"/>
                <w:color w:val="auto"/>
                <w:sz w:val="20"/>
                <w:szCs w:val="20"/>
              </w:rPr>
              <w:t>rozróżnia</w:t>
            </w:r>
            <w:r>
              <w:rPr>
                <w:rFonts w:ascii="Arial" w:hAnsi="Arial" w:cs="Arial"/>
                <w:color w:val="auto"/>
                <w:sz w:val="20"/>
                <w:szCs w:val="20"/>
              </w:rPr>
              <w:t>ć</w:t>
            </w:r>
            <w:r w:rsidRPr="0006193A">
              <w:rPr>
                <w:rFonts w:ascii="Arial" w:hAnsi="Arial" w:cs="Arial"/>
                <w:color w:val="auto"/>
                <w:sz w:val="20"/>
                <w:szCs w:val="20"/>
              </w:rPr>
              <w:t xml:space="preserve"> środki ochrony indywidualnej</w:t>
            </w:r>
            <w:r w:rsidR="00DD462F">
              <w:rPr>
                <w:rFonts w:ascii="Arial" w:hAnsi="Arial" w:cs="Arial"/>
                <w:color w:val="auto"/>
                <w:sz w:val="20"/>
                <w:szCs w:val="20"/>
              </w:rPr>
              <w:t xml:space="preserve"> i </w:t>
            </w:r>
            <w:r w:rsidRPr="0006193A">
              <w:rPr>
                <w:rFonts w:ascii="Arial" w:hAnsi="Arial" w:cs="Arial"/>
                <w:color w:val="auto"/>
                <w:sz w:val="20"/>
                <w:szCs w:val="20"/>
              </w:rPr>
              <w:t>zbiorowej podczas wykonywania zadań zawodowych</w:t>
            </w:r>
            <w:r w:rsidR="001979D6">
              <w:rPr>
                <w:rFonts w:ascii="Arial" w:hAnsi="Arial" w:cs="Arial"/>
                <w:color w:val="auto"/>
                <w:sz w:val="20"/>
                <w:szCs w:val="20"/>
              </w:rPr>
              <w:t xml:space="preserve"> na </w:t>
            </w:r>
            <w:r w:rsidRPr="0006193A">
              <w:rPr>
                <w:rFonts w:ascii="Arial" w:hAnsi="Arial" w:cs="Arial"/>
                <w:color w:val="auto"/>
                <w:sz w:val="20"/>
                <w:szCs w:val="20"/>
              </w:rPr>
              <w:t>stanowisku pracy technika prac biurowych</w:t>
            </w:r>
          </w:p>
          <w:p w:rsidR="008900F9" w:rsidRDefault="00E301F8" w:rsidP="00683FE6">
            <w:pPr>
              <w:pStyle w:val="Akapitzlist"/>
              <w:numPr>
                <w:ilvl w:val="0"/>
                <w:numId w:val="195"/>
              </w:numPr>
              <w:ind w:left="403"/>
              <w:rPr>
                <w:rFonts w:ascii="Arial" w:hAnsi="Arial" w:cs="Arial"/>
                <w:color w:val="auto"/>
                <w:sz w:val="20"/>
                <w:szCs w:val="20"/>
              </w:rPr>
            </w:pPr>
            <w:r w:rsidRPr="0006193A">
              <w:rPr>
                <w:rFonts w:ascii="Arial" w:hAnsi="Arial" w:cs="Arial"/>
                <w:color w:val="auto"/>
                <w:sz w:val="20"/>
                <w:szCs w:val="20"/>
              </w:rPr>
              <w:t>dobiera</w:t>
            </w:r>
            <w:r>
              <w:rPr>
                <w:rFonts w:ascii="Arial" w:hAnsi="Arial" w:cs="Arial"/>
                <w:color w:val="auto"/>
                <w:sz w:val="20"/>
                <w:szCs w:val="20"/>
              </w:rPr>
              <w:t>ć</w:t>
            </w:r>
            <w:r w:rsidRPr="0006193A">
              <w:rPr>
                <w:rFonts w:ascii="Arial" w:hAnsi="Arial" w:cs="Arial"/>
                <w:color w:val="auto"/>
                <w:sz w:val="20"/>
                <w:szCs w:val="20"/>
              </w:rPr>
              <w:t xml:space="preserve"> środki ochrony indywidualnej</w:t>
            </w:r>
            <w:r w:rsidR="00DD462F">
              <w:rPr>
                <w:rFonts w:ascii="Arial" w:hAnsi="Arial" w:cs="Arial"/>
                <w:color w:val="auto"/>
                <w:sz w:val="20"/>
                <w:szCs w:val="20"/>
              </w:rPr>
              <w:t xml:space="preserve"> i </w:t>
            </w:r>
            <w:r w:rsidRPr="0006193A">
              <w:rPr>
                <w:rFonts w:ascii="Arial" w:hAnsi="Arial" w:cs="Arial"/>
                <w:color w:val="auto"/>
                <w:sz w:val="20"/>
                <w:szCs w:val="20"/>
              </w:rPr>
              <w:t>zbiorowej</w:t>
            </w:r>
            <w:r w:rsidR="001979D6">
              <w:rPr>
                <w:rFonts w:ascii="Arial" w:hAnsi="Arial" w:cs="Arial"/>
                <w:color w:val="auto"/>
                <w:sz w:val="20"/>
                <w:szCs w:val="20"/>
              </w:rPr>
              <w:t xml:space="preserve"> do </w:t>
            </w:r>
            <w:r w:rsidRPr="0006193A">
              <w:rPr>
                <w:rFonts w:ascii="Arial" w:hAnsi="Arial" w:cs="Arial"/>
                <w:color w:val="auto"/>
                <w:sz w:val="20"/>
                <w:szCs w:val="20"/>
              </w:rPr>
              <w:t>rodzaju wykonywanych prac</w:t>
            </w:r>
            <w:r w:rsidR="001979D6">
              <w:rPr>
                <w:rFonts w:ascii="Arial" w:hAnsi="Arial" w:cs="Arial"/>
                <w:color w:val="auto"/>
                <w:sz w:val="20"/>
                <w:szCs w:val="20"/>
              </w:rPr>
              <w:t xml:space="preserve"> na </w:t>
            </w:r>
            <w:r w:rsidRPr="0006193A">
              <w:rPr>
                <w:rFonts w:ascii="Arial" w:hAnsi="Arial" w:cs="Arial"/>
                <w:color w:val="auto"/>
                <w:sz w:val="20"/>
                <w:szCs w:val="20"/>
              </w:rPr>
              <w:t xml:space="preserve">stanowisku pracy </w:t>
            </w:r>
          </w:p>
          <w:p w:rsidR="008900F9" w:rsidRDefault="00E301F8" w:rsidP="00683FE6">
            <w:pPr>
              <w:pStyle w:val="Akapitzlist"/>
              <w:numPr>
                <w:ilvl w:val="0"/>
                <w:numId w:val="195"/>
              </w:numPr>
              <w:ind w:left="403"/>
              <w:rPr>
                <w:rFonts w:ascii="Arial" w:hAnsi="Arial" w:cs="Arial"/>
                <w:color w:val="E36C0A"/>
                <w:sz w:val="20"/>
                <w:szCs w:val="20"/>
              </w:rPr>
            </w:pPr>
            <w:r w:rsidRPr="0006193A">
              <w:rPr>
                <w:rFonts w:ascii="Arial" w:hAnsi="Arial" w:cs="Arial"/>
                <w:color w:val="auto"/>
                <w:sz w:val="20"/>
                <w:szCs w:val="20"/>
              </w:rPr>
              <w:t>organi</w:t>
            </w:r>
            <w:r>
              <w:rPr>
                <w:rFonts w:ascii="Arial" w:hAnsi="Arial" w:cs="Arial"/>
                <w:color w:val="auto"/>
                <w:sz w:val="20"/>
                <w:szCs w:val="20"/>
              </w:rPr>
              <w:t>zować</w:t>
            </w:r>
            <w:r w:rsidRPr="0006193A">
              <w:rPr>
                <w:rFonts w:ascii="Arial" w:hAnsi="Arial" w:cs="Arial"/>
                <w:color w:val="auto"/>
                <w:sz w:val="20"/>
                <w:szCs w:val="20"/>
              </w:rPr>
              <w:t xml:space="preserve"> wybrane stanowisko pracy zgodnie</w:t>
            </w:r>
            <w:r w:rsidR="009842C9">
              <w:rPr>
                <w:rFonts w:ascii="Arial" w:hAnsi="Arial" w:cs="Arial"/>
                <w:color w:val="auto"/>
                <w:sz w:val="20"/>
                <w:szCs w:val="20"/>
              </w:rPr>
              <w:t xml:space="preserve"> z </w:t>
            </w:r>
            <w:r w:rsidRPr="0006193A">
              <w:rPr>
                <w:rFonts w:ascii="Arial" w:hAnsi="Arial" w:cs="Arial"/>
                <w:color w:val="auto"/>
                <w:sz w:val="20"/>
                <w:szCs w:val="20"/>
              </w:rPr>
              <w:t>wymogami ergonomii, przepisami bezpieczeństwa</w:t>
            </w:r>
            <w:r w:rsidR="00DD462F">
              <w:rPr>
                <w:rFonts w:ascii="Arial" w:hAnsi="Arial" w:cs="Arial"/>
                <w:color w:val="auto"/>
                <w:sz w:val="20"/>
                <w:szCs w:val="20"/>
              </w:rPr>
              <w:t xml:space="preserve"> i </w:t>
            </w:r>
            <w:r w:rsidRPr="0006193A">
              <w:rPr>
                <w:rFonts w:ascii="Arial" w:hAnsi="Arial" w:cs="Arial"/>
                <w:color w:val="auto"/>
                <w:sz w:val="20"/>
                <w:szCs w:val="20"/>
              </w:rPr>
              <w:t>higieny pracy, ochrony przeciwpożarowej</w:t>
            </w:r>
            <w:r w:rsidR="00DD462F">
              <w:rPr>
                <w:rFonts w:ascii="Arial" w:hAnsi="Arial" w:cs="Arial"/>
                <w:color w:val="auto"/>
                <w:sz w:val="20"/>
                <w:szCs w:val="20"/>
              </w:rPr>
              <w:t xml:space="preserve"> i </w:t>
            </w:r>
            <w:r w:rsidRPr="0006193A">
              <w:rPr>
                <w:rFonts w:ascii="Arial" w:hAnsi="Arial" w:cs="Arial"/>
                <w:color w:val="auto"/>
                <w:sz w:val="20"/>
                <w:szCs w:val="20"/>
              </w:rPr>
              <w:t>ochrony środowiska</w:t>
            </w: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2964"/>
        </w:trPr>
        <w:tc>
          <w:tcPr>
            <w:tcW w:w="755"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lastRenderedPageBreak/>
              <w:t>II. Instrukcje</w:t>
            </w:r>
            <w:r w:rsidR="001979D6">
              <w:rPr>
                <w:rFonts w:ascii="Arial" w:eastAsia="Arial" w:hAnsi="Arial" w:cs="Arial"/>
                <w:color w:val="auto"/>
                <w:sz w:val="20"/>
                <w:szCs w:val="20"/>
              </w:rPr>
              <w:t xml:space="preserve"> do </w:t>
            </w:r>
            <w:r>
              <w:rPr>
                <w:rFonts w:ascii="Arial" w:eastAsia="Arial" w:hAnsi="Arial" w:cs="Arial"/>
                <w:color w:val="auto"/>
                <w:sz w:val="20"/>
                <w:szCs w:val="20"/>
              </w:rPr>
              <w:t>obsługi maszyn</w:t>
            </w:r>
            <w:r w:rsidR="00DD462F">
              <w:rPr>
                <w:rFonts w:ascii="Arial" w:eastAsia="Arial" w:hAnsi="Arial" w:cs="Arial"/>
                <w:color w:val="auto"/>
                <w:sz w:val="20"/>
                <w:szCs w:val="20"/>
              </w:rPr>
              <w:t xml:space="preserve"> i </w:t>
            </w:r>
            <w:r>
              <w:rPr>
                <w:rFonts w:ascii="Arial" w:eastAsia="Arial" w:hAnsi="Arial" w:cs="Arial"/>
                <w:color w:val="auto"/>
                <w:sz w:val="20"/>
                <w:szCs w:val="20"/>
              </w:rPr>
              <w:t>urządzeń.</w:t>
            </w:r>
          </w:p>
        </w:tc>
        <w:tc>
          <w:tcPr>
            <w:tcW w:w="706" w:type="pct"/>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1.Zastosowanie instrukcji</w:t>
            </w:r>
            <w:r w:rsidR="001979D6">
              <w:rPr>
                <w:rFonts w:ascii="Arial" w:eastAsia="Arial" w:hAnsi="Arial" w:cs="Arial"/>
                <w:color w:val="auto"/>
                <w:sz w:val="20"/>
                <w:szCs w:val="20"/>
              </w:rPr>
              <w:t xml:space="preserve"> do </w:t>
            </w:r>
            <w:r>
              <w:rPr>
                <w:rFonts w:ascii="Arial" w:eastAsia="Arial" w:hAnsi="Arial" w:cs="Arial"/>
                <w:color w:val="auto"/>
                <w:sz w:val="20"/>
                <w:szCs w:val="20"/>
              </w:rPr>
              <w:t>obsługi maszyn</w:t>
            </w:r>
            <w:r w:rsidR="00DD462F">
              <w:rPr>
                <w:rFonts w:ascii="Arial" w:eastAsia="Arial" w:hAnsi="Arial" w:cs="Arial"/>
                <w:color w:val="auto"/>
                <w:sz w:val="20"/>
                <w:szCs w:val="20"/>
              </w:rPr>
              <w:t xml:space="preserve"> i </w:t>
            </w:r>
            <w:r>
              <w:rPr>
                <w:rFonts w:ascii="Arial" w:eastAsia="Arial" w:hAnsi="Arial" w:cs="Arial"/>
                <w:color w:val="auto"/>
                <w:sz w:val="20"/>
                <w:szCs w:val="20"/>
              </w:rPr>
              <w:t>urządzeń.</w:t>
            </w:r>
          </w:p>
        </w:tc>
        <w:tc>
          <w:tcPr>
            <w:tcW w:w="280"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25" w:type="pct"/>
            <w:shd w:val="clear" w:color="auto" w:fill="auto"/>
          </w:tcPr>
          <w:p w:rsidR="008900F9" w:rsidRDefault="00E301F8" w:rsidP="00683FE6">
            <w:pPr>
              <w:pStyle w:val="Akapitzlist"/>
              <w:numPr>
                <w:ilvl w:val="0"/>
                <w:numId w:val="199"/>
              </w:numPr>
              <w:ind w:left="408"/>
              <w:rPr>
                <w:rFonts w:ascii="Arial" w:hAnsi="Arial" w:cs="Arial"/>
                <w:color w:val="auto"/>
                <w:sz w:val="20"/>
                <w:szCs w:val="20"/>
              </w:rPr>
            </w:pPr>
            <w:r>
              <w:rPr>
                <w:rFonts w:ascii="Arial" w:hAnsi="Arial" w:cs="Arial"/>
                <w:color w:val="auto"/>
                <w:sz w:val="20"/>
                <w:szCs w:val="20"/>
              </w:rPr>
              <w:t>zapoznać</w:t>
            </w:r>
            <w:r w:rsidRPr="00D01AAB">
              <w:rPr>
                <w:rFonts w:ascii="Arial" w:hAnsi="Arial" w:cs="Arial"/>
                <w:color w:val="auto"/>
                <w:sz w:val="20"/>
                <w:szCs w:val="20"/>
              </w:rPr>
              <w:t xml:space="preserve"> się</w:t>
            </w:r>
            <w:r w:rsidR="009842C9">
              <w:rPr>
                <w:rFonts w:ascii="Arial" w:hAnsi="Arial" w:cs="Arial"/>
                <w:color w:val="auto"/>
                <w:sz w:val="20"/>
                <w:szCs w:val="20"/>
              </w:rPr>
              <w:t xml:space="preserve"> z </w:t>
            </w:r>
            <w:r w:rsidRPr="00D01AAB">
              <w:rPr>
                <w:rFonts w:ascii="Arial" w:hAnsi="Arial" w:cs="Arial"/>
                <w:color w:val="auto"/>
                <w:sz w:val="20"/>
                <w:szCs w:val="20"/>
              </w:rPr>
              <w:t>instrukcjami</w:t>
            </w:r>
            <w:r w:rsidR="001979D6">
              <w:rPr>
                <w:rFonts w:ascii="Arial" w:hAnsi="Arial" w:cs="Arial"/>
                <w:color w:val="auto"/>
                <w:sz w:val="20"/>
                <w:szCs w:val="20"/>
              </w:rPr>
              <w:t xml:space="preserve"> do </w:t>
            </w:r>
            <w:r w:rsidRPr="00D01AAB">
              <w:rPr>
                <w:rFonts w:ascii="Arial" w:hAnsi="Arial" w:cs="Arial"/>
                <w:color w:val="auto"/>
                <w:sz w:val="20"/>
                <w:szCs w:val="20"/>
              </w:rPr>
              <w:t>obsługi maszyn</w:t>
            </w:r>
            <w:r w:rsidR="00DD462F">
              <w:rPr>
                <w:rFonts w:ascii="Arial" w:hAnsi="Arial" w:cs="Arial"/>
                <w:color w:val="auto"/>
                <w:sz w:val="20"/>
                <w:szCs w:val="20"/>
              </w:rPr>
              <w:t xml:space="preserve"> i </w:t>
            </w:r>
            <w:r w:rsidR="00DB0BBB">
              <w:rPr>
                <w:rFonts w:ascii="Arial" w:hAnsi="Arial" w:cs="Arial"/>
                <w:color w:val="auto"/>
                <w:sz w:val="20"/>
                <w:szCs w:val="20"/>
              </w:rPr>
              <w:t>urządzeń</w:t>
            </w:r>
          </w:p>
          <w:p w:rsidR="00E301F8" w:rsidRPr="00DB0BBB" w:rsidRDefault="00E301F8" w:rsidP="008900F9">
            <w:pPr>
              <w:pStyle w:val="Akapitzlist"/>
              <w:numPr>
                <w:ilvl w:val="0"/>
                <w:numId w:val="199"/>
              </w:numPr>
              <w:ind w:left="408"/>
              <w:rPr>
                <w:rFonts w:ascii="Arial" w:hAnsi="Arial" w:cs="Arial"/>
                <w:color w:val="auto"/>
                <w:sz w:val="20"/>
                <w:szCs w:val="20"/>
              </w:rPr>
            </w:pPr>
            <w:r w:rsidRPr="00DB0BBB">
              <w:rPr>
                <w:rFonts w:ascii="Arial" w:hAnsi="Arial" w:cs="Arial"/>
                <w:color w:val="auto"/>
                <w:sz w:val="20"/>
                <w:szCs w:val="20"/>
              </w:rPr>
              <w:t>korzystać</w:t>
            </w:r>
            <w:r w:rsidR="009842C9" w:rsidRPr="00DB0BBB">
              <w:rPr>
                <w:rFonts w:ascii="Arial" w:hAnsi="Arial" w:cs="Arial"/>
                <w:color w:val="auto"/>
                <w:sz w:val="20"/>
                <w:szCs w:val="20"/>
              </w:rPr>
              <w:t xml:space="preserve"> z </w:t>
            </w:r>
            <w:r w:rsidRPr="00DB0BBB">
              <w:rPr>
                <w:rFonts w:ascii="Arial" w:hAnsi="Arial" w:cs="Arial"/>
                <w:color w:val="auto"/>
                <w:sz w:val="20"/>
                <w:szCs w:val="20"/>
              </w:rPr>
              <w:t>instrukcji</w:t>
            </w:r>
            <w:r w:rsidR="001979D6" w:rsidRPr="00DB0BBB">
              <w:rPr>
                <w:rFonts w:ascii="Arial" w:hAnsi="Arial" w:cs="Arial"/>
                <w:color w:val="auto"/>
                <w:sz w:val="20"/>
                <w:szCs w:val="20"/>
              </w:rPr>
              <w:t xml:space="preserve"> do </w:t>
            </w:r>
            <w:r w:rsidRPr="00DB0BBB">
              <w:rPr>
                <w:rFonts w:ascii="Arial" w:hAnsi="Arial" w:cs="Arial"/>
                <w:color w:val="auto"/>
                <w:sz w:val="20"/>
                <w:szCs w:val="20"/>
              </w:rPr>
              <w:t>obsługi maszyn i urządzeń stosowanych w stolarstwie</w:t>
            </w:r>
          </w:p>
          <w:p w:rsidR="00E301F8" w:rsidRPr="00DB0BBB" w:rsidRDefault="00E301F8" w:rsidP="008900F9">
            <w:pPr>
              <w:pStyle w:val="Akapitzlist"/>
              <w:numPr>
                <w:ilvl w:val="0"/>
                <w:numId w:val="199"/>
              </w:numPr>
              <w:ind w:left="408"/>
              <w:rPr>
                <w:rFonts w:ascii="Arial" w:hAnsi="Arial" w:cs="Arial"/>
                <w:color w:val="auto"/>
                <w:sz w:val="20"/>
                <w:szCs w:val="20"/>
              </w:rPr>
            </w:pPr>
            <w:r w:rsidRPr="00DB0BBB">
              <w:rPr>
                <w:rFonts w:ascii="Arial" w:hAnsi="Arial" w:cs="Arial"/>
                <w:color w:val="auto"/>
                <w:sz w:val="20"/>
                <w:szCs w:val="20"/>
              </w:rPr>
              <w:t>stosować instrukcje</w:t>
            </w:r>
            <w:r w:rsidR="001979D6" w:rsidRPr="00DB0BBB">
              <w:rPr>
                <w:rFonts w:ascii="Arial" w:hAnsi="Arial" w:cs="Arial"/>
                <w:color w:val="auto"/>
                <w:sz w:val="20"/>
                <w:szCs w:val="20"/>
              </w:rPr>
              <w:t xml:space="preserve"> do </w:t>
            </w:r>
            <w:r w:rsidRPr="00DB0BBB">
              <w:rPr>
                <w:rFonts w:ascii="Arial" w:hAnsi="Arial" w:cs="Arial"/>
                <w:color w:val="auto"/>
                <w:sz w:val="20"/>
                <w:szCs w:val="20"/>
              </w:rPr>
              <w:t>obsługi maszyn i urządzeń stosowanych w stolarstwie</w:t>
            </w:r>
          </w:p>
          <w:p w:rsidR="00E301F8" w:rsidRPr="00166F3D" w:rsidRDefault="00E301F8" w:rsidP="008900F9">
            <w:pPr>
              <w:pStyle w:val="Akapitzlist"/>
              <w:ind w:left="0"/>
              <w:rPr>
                <w:rFonts w:ascii="Arial" w:hAnsi="Arial" w:cs="Arial"/>
                <w:color w:val="auto"/>
                <w:sz w:val="20"/>
                <w:szCs w:val="20"/>
              </w:rPr>
            </w:pPr>
          </w:p>
        </w:tc>
        <w:tc>
          <w:tcPr>
            <w:tcW w:w="1448" w:type="pct"/>
            <w:shd w:val="clear" w:color="auto" w:fill="auto"/>
          </w:tcPr>
          <w:p w:rsidR="008900F9" w:rsidRDefault="00E301F8" w:rsidP="00683FE6">
            <w:pPr>
              <w:pStyle w:val="Akapitzlist"/>
              <w:numPr>
                <w:ilvl w:val="0"/>
                <w:numId w:val="200"/>
              </w:numPr>
              <w:ind w:left="403"/>
              <w:rPr>
                <w:rFonts w:ascii="Arial" w:hAnsi="Arial" w:cs="Arial"/>
                <w:color w:val="auto"/>
                <w:sz w:val="20"/>
                <w:szCs w:val="20"/>
              </w:rPr>
            </w:pPr>
            <w:r w:rsidRPr="00D01AAB">
              <w:rPr>
                <w:rFonts w:ascii="Arial" w:hAnsi="Arial" w:cs="Arial"/>
                <w:color w:val="auto"/>
                <w:sz w:val="20"/>
                <w:szCs w:val="20"/>
              </w:rPr>
              <w:t>korzystać</w:t>
            </w:r>
            <w:r w:rsidR="009842C9">
              <w:rPr>
                <w:rFonts w:ascii="Arial" w:hAnsi="Arial" w:cs="Arial"/>
                <w:color w:val="auto"/>
                <w:sz w:val="20"/>
                <w:szCs w:val="20"/>
              </w:rPr>
              <w:t xml:space="preserve"> z </w:t>
            </w:r>
            <w:r w:rsidRPr="00D01AAB">
              <w:rPr>
                <w:rFonts w:ascii="Arial" w:hAnsi="Arial" w:cs="Arial"/>
                <w:color w:val="auto"/>
                <w:sz w:val="20"/>
                <w:szCs w:val="20"/>
              </w:rPr>
              <w:t xml:space="preserve">informacji zawartych </w:t>
            </w:r>
          </w:p>
          <w:p w:rsidR="00E301F8" w:rsidRPr="00D01AAB" w:rsidRDefault="00E301F8" w:rsidP="008900F9">
            <w:pPr>
              <w:pStyle w:val="Akapitzlist"/>
              <w:ind w:left="403"/>
              <w:rPr>
                <w:rFonts w:ascii="Arial" w:hAnsi="Arial" w:cs="Arial"/>
                <w:color w:val="auto"/>
                <w:sz w:val="20"/>
                <w:szCs w:val="20"/>
              </w:rPr>
            </w:pPr>
            <w:r w:rsidRPr="00D01AAB">
              <w:rPr>
                <w:rFonts w:ascii="Arial" w:hAnsi="Arial" w:cs="Arial"/>
                <w:color w:val="auto"/>
                <w:sz w:val="20"/>
                <w:szCs w:val="20"/>
              </w:rPr>
              <w:t>w instrukcjach obsługi maszyn</w:t>
            </w:r>
            <w:r w:rsidR="00DD462F">
              <w:rPr>
                <w:rFonts w:ascii="Arial" w:hAnsi="Arial" w:cs="Arial"/>
                <w:color w:val="auto"/>
                <w:sz w:val="20"/>
                <w:szCs w:val="20"/>
              </w:rPr>
              <w:t xml:space="preserve"> i </w:t>
            </w:r>
            <w:r w:rsidRPr="00D01AAB">
              <w:rPr>
                <w:rFonts w:ascii="Arial" w:hAnsi="Arial" w:cs="Arial"/>
                <w:color w:val="auto"/>
                <w:sz w:val="20"/>
                <w:szCs w:val="20"/>
              </w:rPr>
              <w:t>urządzeń stosowanych w stolarstwie</w:t>
            </w:r>
          </w:p>
          <w:p w:rsidR="008900F9" w:rsidRDefault="00E301F8" w:rsidP="00683FE6">
            <w:pPr>
              <w:pStyle w:val="Akapitzlist"/>
              <w:numPr>
                <w:ilvl w:val="0"/>
                <w:numId w:val="200"/>
              </w:numPr>
              <w:ind w:left="403"/>
              <w:rPr>
                <w:rFonts w:ascii="Arial" w:hAnsi="Arial" w:cs="Arial"/>
                <w:color w:val="auto"/>
                <w:sz w:val="20"/>
                <w:szCs w:val="20"/>
              </w:rPr>
            </w:pPr>
            <w:r w:rsidRPr="00D01AAB">
              <w:rPr>
                <w:rFonts w:ascii="Arial" w:hAnsi="Arial" w:cs="Arial"/>
                <w:color w:val="auto"/>
                <w:sz w:val="20"/>
                <w:szCs w:val="20"/>
              </w:rPr>
              <w:t>przestrzegać zasad bezpieczeństwa zamieszczonych w instrukcji obsługi maszyn</w:t>
            </w:r>
            <w:r w:rsidR="00DD462F">
              <w:rPr>
                <w:rFonts w:ascii="Arial" w:hAnsi="Arial" w:cs="Arial"/>
                <w:color w:val="auto"/>
                <w:sz w:val="20"/>
                <w:szCs w:val="20"/>
              </w:rPr>
              <w:t xml:space="preserve"> i </w:t>
            </w:r>
            <w:r w:rsidRPr="00D01AAB">
              <w:rPr>
                <w:rFonts w:ascii="Arial" w:hAnsi="Arial" w:cs="Arial"/>
                <w:color w:val="auto"/>
                <w:sz w:val="20"/>
                <w:szCs w:val="20"/>
              </w:rPr>
              <w:t>urządzeń stosowanych w stolarstwie</w:t>
            </w:r>
          </w:p>
          <w:p w:rsidR="008900F9" w:rsidRDefault="00E301F8" w:rsidP="00683FE6">
            <w:pPr>
              <w:pStyle w:val="Akapitzlist"/>
              <w:numPr>
                <w:ilvl w:val="0"/>
                <w:numId w:val="200"/>
              </w:numPr>
              <w:ind w:left="403"/>
              <w:rPr>
                <w:rFonts w:ascii="Arial" w:hAnsi="Arial" w:cs="Arial"/>
                <w:color w:val="auto"/>
                <w:sz w:val="20"/>
                <w:szCs w:val="20"/>
              </w:rPr>
            </w:pPr>
            <w:r w:rsidRPr="00D01AAB">
              <w:rPr>
                <w:rFonts w:ascii="Arial" w:hAnsi="Arial" w:cs="Arial"/>
                <w:color w:val="auto"/>
                <w:sz w:val="20"/>
                <w:szCs w:val="20"/>
              </w:rPr>
              <w:t>stosować się</w:t>
            </w:r>
            <w:r w:rsidR="001979D6">
              <w:rPr>
                <w:rFonts w:ascii="Arial" w:hAnsi="Arial" w:cs="Arial"/>
                <w:color w:val="auto"/>
                <w:sz w:val="20"/>
                <w:szCs w:val="20"/>
              </w:rPr>
              <w:t xml:space="preserve"> do </w:t>
            </w:r>
            <w:r w:rsidRPr="00D01AAB">
              <w:rPr>
                <w:rFonts w:ascii="Arial" w:hAnsi="Arial" w:cs="Arial"/>
                <w:color w:val="auto"/>
                <w:sz w:val="20"/>
                <w:szCs w:val="20"/>
              </w:rPr>
              <w:t>zaleceń producenta dotyczących obsługi maszyn</w:t>
            </w:r>
            <w:r w:rsidR="00DD462F">
              <w:rPr>
                <w:rFonts w:ascii="Arial" w:hAnsi="Arial" w:cs="Arial"/>
                <w:color w:val="auto"/>
                <w:sz w:val="20"/>
                <w:szCs w:val="20"/>
              </w:rPr>
              <w:t xml:space="preserve"> i </w:t>
            </w:r>
            <w:r w:rsidRPr="00D01AAB">
              <w:rPr>
                <w:rFonts w:ascii="Arial" w:hAnsi="Arial" w:cs="Arial"/>
                <w:color w:val="auto"/>
                <w:sz w:val="20"/>
                <w:szCs w:val="20"/>
              </w:rPr>
              <w:t>urządzeń stosowanych w stolarstwie</w:t>
            </w:r>
          </w:p>
          <w:p w:rsidR="00E301F8" w:rsidRPr="00DB0BBB" w:rsidRDefault="00E301F8" w:rsidP="00DB0BBB">
            <w:pPr>
              <w:pStyle w:val="Akapitzlist"/>
              <w:numPr>
                <w:ilvl w:val="0"/>
                <w:numId w:val="200"/>
              </w:numPr>
              <w:ind w:left="403"/>
              <w:rPr>
                <w:rFonts w:ascii="Arial" w:hAnsi="Arial" w:cs="Arial"/>
                <w:color w:val="auto"/>
                <w:sz w:val="20"/>
                <w:szCs w:val="20"/>
              </w:rPr>
            </w:pPr>
            <w:r w:rsidRPr="00D01AAB">
              <w:rPr>
                <w:rFonts w:ascii="Arial" w:hAnsi="Arial" w:cs="Arial"/>
                <w:color w:val="auto"/>
                <w:sz w:val="20"/>
                <w:szCs w:val="20"/>
              </w:rPr>
              <w:t>obsługiwać maszyny</w:t>
            </w:r>
            <w:r w:rsidR="00DD462F">
              <w:rPr>
                <w:rFonts w:ascii="Arial" w:hAnsi="Arial" w:cs="Arial"/>
                <w:color w:val="auto"/>
                <w:sz w:val="20"/>
                <w:szCs w:val="20"/>
              </w:rPr>
              <w:t xml:space="preserve"> i </w:t>
            </w:r>
            <w:r w:rsidRPr="00D01AAB">
              <w:rPr>
                <w:rFonts w:ascii="Arial" w:hAnsi="Arial" w:cs="Arial"/>
                <w:color w:val="auto"/>
                <w:sz w:val="20"/>
                <w:szCs w:val="20"/>
              </w:rPr>
              <w:t>urządzenia zgodnie</w:t>
            </w:r>
            <w:r w:rsidR="009842C9">
              <w:rPr>
                <w:rFonts w:ascii="Arial" w:hAnsi="Arial" w:cs="Arial"/>
                <w:color w:val="auto"/>
                <w:sz w:val="20"/>
                <w:szCs w:val="20"/>
              </w:rPr>
              <w:t xml:space="preserve"> z </w:t>
            </w:r>
            <w:r w:rsidRPr="00D01AAB">
              <w:rPr>
                <w:rFonts w:ascii="Arial" w:hAnsi="Arial" w:cs="Arial"/>
                <w:color w:val="auto"/>
                <w:sz w:val="20"/>
                <w:szCs w:val="20"/>
              </w:rPr>
              <w:t>instrukcją obsługi</w:t>
            </w: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1411"/>
        </w:trPr>
        <w:tc>
          <w:tcPr>
            <w:tcW w:w="755" w:type="pct"/>
            <w:vMerge w:val="restart"/>
            <w:shd w:val="clear" w:color="auto" w:fill="auto"/>
          </w:tcPr>
          <w:p w:rsidR="00E301F8" w:rsidRPr="00DB0BBB"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DB0BBB">
              <w:rPr>
                <w:rFonts w:ascii="Arial" w:eastAsia="Arial" w:hAnsi="Arial" w:cs="Arial"/>
                <w:color w:val="auto"/>
                <w:sz w:val="20"/>
                <w:szCs w:val="20"/>
              </w:rPr>
              <w:t>III. Procesy technologiczne przetwarzania drewna</w:t>
            </w:r>
            <w:r w:rsidR="00DD462F" w:rsidRPr="00DB0BBB">
              <w:rPr>
                <w:rFonts w:ascii="Arial" w:eastAsia="Arial" w:hAnsi="Arial" w:cs="Arial"/>
                <w:color w:val="auto"/>
                <w:sz w:val="20"/>
                <w:szCs w:val="20"/>
              </w:rPr>
              <w:t xml:space="preserve"> i </w:t>
            </w:r>
            <w:r w:rsidRPr="00DB0BBB">
              <w:rPr>
                <w:rFonts w:ascii="Arial" w:eastAsia="Arial" w:hAnsi="Arial" w:cs="Arial"/>
                <w:color w:val="auto"/>
                <w:sz w:val="20"/>
                <w:szCs w:val="20"/>
              </w:rPr>
              <w:t>materiałów drewnopochodnych.</w:t>
            </w:r>
          </w:p>
        </w:tc>
        <w:tc>
          <w:tcPr>
            <w:tcW w:w="706" w:type="pct"/>
            <w:shd w:val="clear" w:color="auto" w:fill="auto"/>
          </w:tcPr>
          <w:p w:rsidR="00E301F8" w:rsidRPr="00DB0BBB"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DB0BBB">
              <w:rPr>
                <w:rFonts w:ascii="Arial" w:eastAsia="Arial" w:hAnsi="Arial" w:cs="Arial"/>
                <w:color w:val="auto"/>
                <w:sz w:val="20"/>
                <w:szCs w:val="20"/>
              </w:rPr>
              <w:t xml:space="preserve">1.Programy komputerowe </w:t>
            </w:r>
          </w:p>
        </w:tc>
        <w:tc>
          <w:tcPr>
            <w:tcW w:w="280" w:type="pct"/>
            <w:vMerge w:val="restart"/>
            <w:shd w:val="clear" w:color="auto" w:fill="auto"/>
          </w:tcPr>
          <w:p w:rsidR="00E301F8" w:rsidRPr="00DB0BBB"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25" w:type="pct"/>
            <w:vMerge w:val="restart"/>
            <w:shd w:val="clear" w:color="auto" w:fill="auto"/>
          </w:tcPr>
          <w:p w:rsidR="008900F9" w:rsidRPr="00DB0BBB" w:rsidRDefault="00E301F8" w:rsidP="00F03A86">
            <w:pPr>
              <w:pStyle w:val="Akapitzlist"/>
              <w:numPr>
                <w:ilvl w:val="0"/>
                <w:numId w:val="200"/>
              </w:numPr>
              <w:ind w:left="403"/>
              <w:rPr>
                <w:rFonts w:ascii="Arial" w:hAnsi="Arial" w:cs="Arial"/>
                <w:color w:val="auto"/>
                <w:sz w:val="20"/>
                <w:szCs w:val="20"/>
              </w:rPr>
            </w:pPr>
            <w:r w:rsidRPr="00DB0BBB">
              <w:rPr>
                <w:rFonts w:ascii="Arial" w:hAnsi="Arial" w:cs="Arial"/>
                <w:color w:val="auto"/>
                <w:sz w:val="20"/>
                <w:szCs w:val="20"/>
              </w:rPr>
              <w:t xml:space="preserve">stosować programy komputerowe wspomagające projektowanie </w:t>
            </w:r>
          </w:p>
          <w:p w:rsidR="00E301F8" w:rsidRPr="00DB0BBB" w:rsidRDefault="00E301F8" w:rsidP="00F03A86">
            <w:pPr>
              <w:pStyle w:val="Akapitzlist"/>
              <w:numPr>
                <w:ilvl w:val="0"/>
                <w:numId w:val="200"/>
              </w:numPr>
              <w:ind w:left="403"/>
              <w:rPr>
                <w:rFonts w:ascii="Arial" w:hAnsi="Arial" w:cs="Arial"/>
                <w:color w:val="auto"/>
                <w:sz w:val="20"/>
                <w:szCs w:val="20"/>
              </w:rPr>
            </w:pPr>
            <w:r w:rsidRPr="00DB0BBB">
              <w:rPr>
                <w:rFonts w:ascii="Arial" w:hAnsi="Arial" w:cs="Arial"/>
                <w:color w:val="auto"/>
                <w:sz w:val="20"/>
                <w:szCs w:val="20"/>
              </w:rPr>
              <w:t>i wytwarzanie wyrobów</w:t>
            </w:r>
            <w:r w:rsidR="009842C9" w:rsidRPr="00DB0BBB">
              <w:rPr>
                <w:rFonts w:ascii="Arial" w:hAnsi="Arial" w:cs="Arial"/>
                <w:color w:val="auto"/>
                <w:sz w:val="20"/>
                <w:szCs w:val="20"/>
              </w:rPr>
              <w:t xml:space="preserve"> z </w:t>
            </w:r>
            <w:r w:rsidRPr="00DB0BBB">
              <w:rPr>
                <w:rFonts w:ascii="Arial" w:hAnsi="Arial" w:cs="Arial"/>
                <w:color w:val="auto"/>
                <w:sz w:val="20"/>
                <w:szCs w:val="20"/>
              </w:rPr>
              <w:t xml:space="preserve">drewna </w:t>
            </w:r>
          </w:p>
          <w:p w:rsidR="00E301F8" w:rsidRPr="00F03A86" w:rsidRDefault="00E301F8" w:rsidP="00F03A86">
            <w:pPr>
              <w:pStyle w:val="Akapitzlist"/>
              <w:numPr>
                <w:ilvl w:val="0"/>
                <w:numId w:val="200"/>
              </w:numPr>
              <w:ind w:left="403"/>
              <w:rPr>
                <w:rFonts w:ascii="Arial" w:hAnsi="Arial" w:cs="Arial"/>
                <w:color w:val="auto"/>
                <w:sz w:val="20"/>
                <w:szCs w:val="20"/>
              </w:rPr>
            </w:pPr>
            <w:r w:rsidRPr="00DB0BBB">
              <w:rPr>
                <w:rFonts w:ascii="Arial" w:hAnsi="Arial" w:cs="Arial"/>
                <w:color w:val="auto"/>
                <w:sz w:val="20"/>
                <w:szCs w:val="20"/>
              </w:rPr>
              <w:t xml:space="preserve">i </w:t>
            </w:r>
            <w:r w:rsidRPr="00F03A86">
              <w:rPr>
                <w:rFonts w:ascii="Arial" w:hAnsi="Arial" w:cs="Arial"/>
                <w:color w:val="auto"/>
                <w:sz w:val="20"/>
                <w:szCs w:val="20"/>
              </w:rPr>
              <w:t>materiałów drewnopochodnych:</w:t>
            </w:r>
          </w:p>
          <w:p w:rsidR="008900F9" w:rsidRPr="00F03A86" w:rsidRDefault="00E301F8" w:rsidP="00F03A86">
            <w:pPr>
              <w:pStyle w:val="Akapitzlist"/>
              <w:numPr>
                <w:ilvl w:val="0"/>
                <w:numId w:val="200"/>
              </w:numPr>
              <w:ind w:left="403"/>
              <w:rPr>
                <w:rFonts w:ascii="Arial" w:hAnsi="Arial" w:cs="Arial"/>
                <w:color w:val="auto"/>
                <w:sz w:val="20"/>
                <w:szCs w:val="20"/>
              </w:rPr>
            </w:pPr>
            <w:r w:rsidRPr="00F03A86">
              <w:rPr>
                <w:rFonts w:ascii="Arial" w:hAnsi="Arial" w:cs="Arial"/>
                <w:color w:val="auto"/>
                <w:sz w:val="20"/>
                <w:szCs w:val="20"/>
              </w:rPr>
              <w:t>dobierać programy komputerowe wspomagające projektowanie</w:t>
            </w:r>
          </w:p>
          <w:p w:rsidR="00E301F8" w:rsidRPr="00F03A86" w:rsidRDefault="00E301F8" w:rsidP="00F03A86">
            <w:pPr>
              <w:pStyle w:val="Akapitzlist"/>
              <w:numPr>
                <w:ilvl w:val="0"/>
                <w:numId w:val="200"/>
              </w:numPr>
              <w:ind w:left="403"/>
              <w:rPr>
                <w:rFonts w:ascii="Arial" w:hAnsi="Arial" w:cs="Arial"/>
                <w:color w:val="auto"/>
                <w:sz w:val="20"/>
                <w:szCs w:val="20"/>
              </w:rPr>
            </w:pPr>
            <w:r w:rsidRPr="00F03A86">
              <w:rPr>
                <w:rFonts w:ascii="Arial" w:hAnsi="Arial" w:cs="Arial"/>
                <w:color w:val="auto"/>
                <w:sz w:val="20"/>
                <w:szCs w:val="20"/>
              </w:rPr>
              <w:t>i wytwarzanie wyrobów</w:t>
            </w:r>
            <w:r w:rsidR="009842C9" w:rsidRPr="00F03A86">
              <w:rPr>
                <w:rFonts w:ascii="Arial" w:hAnsi="Arial" w:cs="Arial"/>
                <w:color w:val="auto"/>
                <w:sz w:val="20"/>
                <w:szCs w:val="20"/>
              </w:rPr>
              <w:t xml:space="preserve"> z </w:t>
            </w:r>
            <w:r w:rsidRPr="00F03A86">
              <w:rPr>
                <w:rFonts w:ascii="Arial" w:hAnsi="Arial" w:cs="Arial"/>
                <w:color w:val="auto"/>
                <w:sz w:val="20"/>
                <w:szCs w:val="20"/>
              </w:rPr>
              <w:t>drewna</w:t>
            </w:r>
          </w:p>
          <w:p w:rsidR="00E301F8" w:rsidRPr="00F03A86" w:rsidRDefault="00E301F8" w:rsidP="00F03A86">
            <w:pPr>
              <w:pStyle w:val="Akapitzlist"/>
              <w:numPr>
                <w:ilvl w:val="0"/>
                <w:numId w:val="200"/>
              </w:numPr>
              <w:ind w:left="403"/>
              <w:rPr>
                <w:rFonts w:ascii="Arial" w:hAnsi="Arial" w:cs="Arial"/>
                <w:color w:val="auto"/>
                <w:sz w:val="20"/>
                <w:szCs w:val="20"/>
              </w:rPr>
            </w:pPr>
            <w:r w:rsidRPr="00F03A86">
              <w:rPr>
                <w:rFonts w:ascii="Arial" w:hAnsi="Arial" w:cs="Arial"/>
                <w:color w:val="auto"/>
                <w:sz w:val="20"/>
                <w:szCs w:val="20"/>
              </w:rPr>
              <w:t>i materiałów drewnopochodnych</w:t>
            </w:r>
          </w:p>
          <w:p w:rsidR="008900F9" w:rsidRPr="00F03A86" w:rsidRDefault="00E301F8" w:rsidP="00F03A86">
            <w:pPr>
              <w:pStyle w:val="Akapitzlist"/>
              <w:numPr>
                <w:ilvl w:val="0"/>
                <w:numId w:val="200"/>
              </w:numPr>
              <w:ind w:left="403"/>
              <w:rPr>
                <w:rFonts w:ascii="Arial" w:hAnsi="Arial" w:cs="Arial"/>
                <w:color w:val="auto"/>
                <w:sz w:val="20"/>
                <w:szCs w:val="20"/>
              </w:rPr>
            </w:pPr>
            <w:r w:rsidRPr="00F03A86">
              <w:rPr>
                <w:rFonts w:ascii="Arial" w:hAnsi="Arial" w:cs="Arial"/>
                <w:color w:val="auto"/>
                <w:sz w:val="20"/>
                <w:szCs w:val="20"/>
              </w:rPr>
              <w:t>dobierać technologie</w:t>
            </w:r>
            <w:r w:rsidR="001979D6" w:rsidRPr="00F03A86">
              <w:rPr>
                <w:rFonts w:ascii="Arial" w:hAnsi="Arial" w:cs="Arial"/>
                <w:color w:val="auto"/>
                <w:sz w:val="20"/>
                <w:szCs w:val="20"/>
              </w:rPr>
              <w:t xml:space="preserve"> do </w:t>
            </w:r>
            <w:r w:rsidRPr="00F03A86">
              <w:rPr>
                <w:rFonts w:ascii="Arial" w:hAnsi="Arial" w:cs="Arial"/>
                <w:color w:val="auto"/>
                <w:sz w:val="20"/>
                <w:szCs w:val="20"/>
              </w:rPr>
              <w:t>produkcji wyrobów</w:t>
            </w:r>
            <w:r w:rsidR="009842C9" w:rsidRPr="00F03A86">
              <w:rPr>
                <w:rFonts w:ascii="Arial" w:hAnsi="Arial" w:cs="Arial"/>
                <w:color w:val="auto"/>
                <w:sz w:val="20"/>
                <w:szCs w:val="20"/>
              </w:rPr>
              <w:t xml:space="preserve"> z </w:t>
            </w:r>
            <w:r w:rsidRPr="00F03A86">
              <w:rPr>
                <w:rFonts w:ascii="Arial" w:hAnsi="Arial" w:cs="Arial"/>
                <w:color w:val="auto"/>
                <w:sz w:val="20"/>
                <w:szCs w:val="20"/>
              </w:rPr>
              <w:t>drewna</w:t>
            </w:r>
            <w:r w:rsidR="00DD462F" w:rsidRPr="00F03A86">
              <w:rPr>
                <w:rFonts w:ascii="Arial" w:hAnsi="Arial" w:cs="Arial"/>
                <w:color w:val="auto"/>
                <w:sz w:val="20"/>
                <w:szCs w:val="20"/>
              </w:rPr>
              <w:t xml:space="preserve"> i </w:t>
            </w:r>
            <w:r w:rsidRPr="00F03A86">
              <w:rPr>
                <w:rFonts w:ascii="Arial" w:hAnsi="Arial" w:cs="Arial"/>
                <w:color w:val="auto"/>
                <w:sz w:val="20"/>
                <w:szCs w:val="20"/>
              </w:rPr>
              <w:t>materiałów drewnopochodnych:</w:t>
            </w:r>
          </w:p>
          <w:p w:rsidR="008900F9" w:rsidRPr="00F03A86" w:rsidRDefault="00E301F8" w:rsidP="00F03A86">
            <w:pPr>
              <w:pStyle w:val="Akapitzlist"/>
              <w:numPr>
                <w:ilvl w:val="0"/>
                <w:numId w:val="200"/>
              </w:numPr>
              <w:ind w:left="403"/>
              <w:rPr>
                <w:rFonts w:ascii="Arial" w:hAnsi="Arial" w:cs="Arial"/>
                <w:color w:val="auto"/>
                <w:sz w:val="20"/>
                <w:szCs w:val="20"/>
              </w:rPr>
            </w:pPr>
            <w:r w:rsidRPr="00F03A86">
              <w:rPr>
                <w:rFonts w:ascii="Arial" w:hAnsi="Arial" w:cs="Arial"/>
                <w:color w:val="auto"/>
                <w:sz w:val="20"/>
                <w:szCs w:val="20"/>
              </w:rPr>
              <w:t>stosować technologie produkcji wyrobów skrzyniowych</w:t>
            </w:r>
          </w:p>
          <w:p w:rsidR="008900F9" w:rsidRPr="00DB0BBB" w:rsidRDefault="00E301F8" w:rsidP="00F03A86">
            <w:pPr>
              <w:pStyle w:val="Akapitzlist"/>
              <w:numPr>
                <w:ilvl w:val="0"/>
                <w:numId w:val="200"/>
              </w:numPr>
              <w:ind w:left="403"/>
              <w:rPr>
                <w:rFonts w:ascii="Arial" w:hAnsi="Arial" w:cs="Arial"/>
                <w:color w:val="auto"/>
                <w:sz w:val="20"/>
                <w:szCs w:val="20"/>
              </w:rPr>
            </w:pPr>
            <w:r w:rsidRPr="00F03A86">
              <w:rPr>
                <w:rFonts w:ascii="Arial" w:hAnsi="Arial" w:cs="Arial"/>
                <w:color w:val="auto"/>
                <w:sz w:val="20"/>
                <w:szCs w:val="20"/>
              </w:rPr>
              <w:t>stosować technologie produkcji wyrobów szkieletowych</w:t>
            </w:r>
          </w:p>
        </w:tc>
        <w:tc>
          <w:tcPr>
            <w:tcW w:w="1448" w:type="pct"/>
            <w:vMerge w:val="restart"/>
            <w:shd w:val="clear" w:color="auto" w:fill="auto"/>
          </w:tcPr>
          <w:p w:rsidR="008900F9" w:rsidRPr="00DB0BBB" w:rsidRDefault="00E301F8" w:rsidP="00F03A86">
            <w:pPr>
              <w:pStyle w:val="Akapitzlist"/>
              <w:numPr>
                <w:ilvl w:val="0"/>
                <w:numId w:val="200"/>
              </w:numPr>
              <w:ind w:left="403"/>
              <w:rPr>
                <w:rFonts w:ascii="Arial" w:hAnsi="Arial" w:cs="Arial"/>
                <w:color w:val="auto"/>
                <w:sz w:val="20"/>
                <w:szCs w:val="20"/>
              </w:rPr>
            </w:pPr>
            <w:r w:rsidRPr="00DB0BBB">
              <w:rPr>
                <w:rFonts w:ascii="Arial" w:hAnsi="Arial" w:cs="Arial"/>
                <w:color w:val="auto"/>
                <w:sz w:val="20"/>
                <w:szCs w:val="20"/>
              </w:rPr>
              <w:t xml:space="preserve">sporządzać dokumentację rysunkową </w:t>
            </w:r>
          </w:p>
          <w:p w:rsidR="00E301F8" w:rsidRPr="00DB0BBB" w:rsidRDefault="00E301F8" w:rsidP="00F03A86">
            <w:pPr>
              <w:pStyle w:val="Akapitzlist"/>
              <w:numPr>
                <w:ilvl w:val="0"/>
                <w:numId w:val="200"/>
              </w:numPr>
              <w:ind w:left="403"/>
              <w:rPr>
                <w:rFonts w:ascii="Arial" w:hAnsi="Arial" w:cs="Arial"/>
                <w:color w:val="auto"/>
                <w:sz w:val="20"/>
                <w:szCs w:val="20"/>
              </w:rPr>
            </w:pPr>
            <w:r w:rsidRPr="00DB0BBB">
              <w:rPr>
                <w:rFonts w:ascii="Arial" w:hAnsi="Arial" w:cs="Arial"/>
                <w:color w:val="auto"/>
                <w:sz w:val="20"/>
                <w:szCs w:val="20"/>
              </w:rPr>
              <w:t>z wykorzystaniem programów komputerowych</w:t>
            </w:r>
          </w:p>
          <w:p w:rsidR="008900F9" w:rsidRPr="00DB0BBB" w:rsidRDefault="00E301F8" w:rsidP="00F03A86">
            <w:pPr>
              <w:pStyle w:val="Akapitzlist"/>
              <w:numPr>
                <w:ilvl w:val="0"/>
                <w:numId w:val="200"/>
              </w:numPr>
              <w:ind w:left="403"/>
              <w:rPr>
                <w:rFonts w:ascii="Arial" w:hAnsi="Arial" w:cs="Arial"/>
                <w:color w:val="auto"/>
                <w:sz w:val="20"/>
                <w:szCs w:val="20"/>
              </w:rPr>
            </w:pPr>
            <w:r w:rsidRPr="00DB0BBB">
              <w:rPr>
                <w:rFonts w:ascii="Arial" w:hAnsi="Arial" w:cs="Arial"/>
                <w:color w:val="auto"/>
                <w:sz w:val="20"/>
                <w:szCs w:val="20"/>
              </w:rPr>
              <w:t>wykonywać dokumentację technologiczną</w:t>
            </w:r>
            <w:r w:rsidR="009842C9" w:rsidRPr="00DB0BBB">
              <w:rPr>
                <w:rFonts w:ascii="Arial" w:hAnsi="Arial" w:cs="Arial"/>
                <w:color w:val="auto"/>
                <w:sz w:val="20"/>
                <w:szCs w:val="20"/>
              </w:rPr>
              <w:t xml:space="preserve"> z </w:t>
            </w:r>
            <w:r w:rsidRPr="00DB0BBB">
              <w:rPr>
                <w:rFonts w:ascii="Arial" w:hAnsi="Arial" w:cs="Arial"/>
                <w:color w:val="auto"/>
                <w:sz w:val="20"/>
                <w:szCs w:val="20"/>
              </w:rPr>
              <w:t>wykorzystaniem programów komputerowych</w:t>
            </w:r>
          </w:p>
          <w:p w:rsidR="008900F9" w:rsidRPr="00DB0BBB" w:rsidRDefault="00E301F8" w:rsidP="00F03A86">
            <w:pPr>
              <w:pStyle w:val="Akapitzlist"/>
              <w:numPr>
                <w:ilvl w:val="0"/>
                <w:numId w:val="200"/>
              </w:numPr>
              <w:ind w:left="403"/>
              <w:rPr>
                <w:rFonts w:ascii="Arial" w:hAnsi="Arial" w:cs="Arial"/>
                <w:color w:val="auto"/>
                <w:sz w:val="20"/>
                <w:szCs w:val="20"/>
              </w:rPr>
            </w:pPr>
            <w:r w:rsidRPr="00DB0BBB">
              <w:rPr>
                <w:rFonts w:ascii="Arial" w:hAnsi="Arial" w:cs="Arial"/>
                <w:color w:val="auto"/>
                <w:sz w:val="20"/>
                <w:szCs w:val="20"/>
              </w:rPr>
              <w:t>wykorzystywać programy komputerowe związane</w:t>
            </w:r>
            <w:r w:rsidR="009842C9" w:rsidRPr="00DB0BBB">
              <w:rPr>
                <w:rFonts w:ascii="Arial" w:hAnsi="Arial" w:cs="Arial"/>
                <w:color w:val="auto"/>
                <w:sz w:val="20"/>
                <w:szCs w:val="20"/>
              </w:rPr>
              <w:t xml:space="preserve"> z </w:t>
            </w:r>
            <w:r w:rsidRPr="00DB0BBB">
              <w:rPr>
                <w:rFonts w:ascii="Arial" w:hAnsi="Arial" w:cs="Arial"/>
                <w:color w:val="auto"/>
                <w:sz w:val="20"/>
                <w:szCs w:val="20"/>
              </w:rPr>
              <w:t>prowadzeniem gospodarki materiałowej</w:t>
            </w:r>
          </w:p>
          <w:p w:rsidR="008900F9" w:rsidRPr="00DB0BBB" w:rsidRDefault="00E301F8" w:rsidP="00F03A86">
            <w:pPr>
              <w:pStyle w:val="Akapitzlist"/>
              <w:numPr>
                <w:ilvl w:val="0"/>
                <w:numId w:val="200"/>
              </w:numPr>
              <w:ind w:left="403"/>
              <w:rPr>
                <w:rFonts w:ascii="Arial" w:hAnsi="Arial" w:cs="Arial"/>
                <w:color w:val="auto"/>
                <w:sz w:val="20"/>
                <w:szCs w:val="20"/>
              </w:rPr>
            </w:pPr>
            <w:r w:rsidRPr="00DB0BBB">
              <w:rPr>
                <w:rFonts w:ascii="Arial" w:hAnsi="Arial" w:cs="Arial"/>
                <w:color w:val="auto"/>
                <w:sz w:val="20"/>
                <w:szCs w:val="20"/>
              </w:rPr>
              <w:t xml:space="preserve">oceniać przydatność oprogramowania </w:t>
            </w:r>
          </w:p>
          <w:p w:rsidR="00E301F8" w:rsidRPr="00DB0BBB" w:rsidRDefault="00E301F8" w:rsidP="00F03A86">
            <w:pPr>
              <w:pStyle w:val="Akapitzlist"/>
              <w:numPr>
                <w:ilvl w:val="0"/>
                <w:numId w:val="200"/>
              </w:numPr>
              <w:ind w:left="403"/>
              <w:rPr>
                <w:rFonts w:ascii="Arial" w:hAnsi="Arial" w:cs="Arial"/>
                <w:color w:val="auto"/>
                <w:sz w:val="20"/>
                <w:szCs w:val="20"/>
              </w:rPr>
            </w:pPr>
            <w:r w:rsidRPr="00DB0BBB">
              <w:rPr>
                <w:rFonts w:ascii="Arial" w:hAnsi="Arial" w:cs="Arial"/>
                <w:color w:val="auto"/>
                <w:sz w:val="20"/>
                <w:szCs w:val="20"/>
              </w:rPr>
              <w:t>do prowadzonych prac projektowych</w:t>
            </w:r>
          </w:p>
          <w:p w:rsidR="008900F9" w:rsidRPr="00DB0BBB" w:rsidRDefault="00E301F8" w:rsidP="00F03A86">
            <w:pPr>
              <w:pStyle w:val="Akapitzlist"/>
              <w:numPr>
                <w:ilvl w:val="0"/>
                <w:numId w:val="200"/>
              </w:numPr>
              <w:ind w:left="403"/>
              <w:rPr>
                <w:rFonts w:ascii="Arial" w:hAnsi="Arial" w:cs="Arial"/>
                <w:color w:val="auto"/>
                <w:sz w:val="20"/>
                <w:szCs w:val="20"/>
              </w:rPr>
            </w:pPr>
            <w:r w:rsidRPr="00DB0BBB">
              <w:rPr>
                <w:rFonts w:ascii="Arial" w:hAnsi="Arial" w:cs="Arial"/>
                <w:color w:val="auto"/>
                <w:sz w:val="20"/>
                <w:szCs w:val="20"/>
              </w:rPr>
              <w:t xml:space="preserve">wykorzystywać programy komputerowe </w:t>
            </w:r>
          </w:p>
          <w:p w:rsidR="00E301F8" w:rsidRPr="00DB0BBB" w:rsidRDefault="00E301F8" w:rsidP="00F03A86">
            <w:pPr>
              <w:pStyle w:val="Akapitzlist"/>
              <w:numPr>
                <w:ilvl w:val="0"/>
                <w:numId w:val="200"/>
              </w:numPr>
              <w:ind w:left="403"/>
              <w:rPr>
                <w:rFonts w:ascii="Arial" w:hAnsi="Arial" w:cs="Arial"/>
                <w:color w:val="auto"/>
                <w:sz w:val="20"/>
                <w:szCs w:val="20"/>
              </w:rPr>
            </w:pPr>
            <w:r w:rsidRPr="00DB0BBB">
              <w:rPr>
                <w:rFonts w:ascii="Arial" w:hAnsi="Arial" w:cs="Arial"/>
                <w:color w:val="auto"/>
                <w:sz w:val="20"/>
                <w:szCs w:val="20"/>
              </w:rPr>
              <w:t xml:space="preserve">do planowania procesów technologicznych </w:t>
            </w:r>
          </w:p>
          <w:p w:rsidR="008900F9" w:rsidRPr="00DB0BBB" w:rsidRDefault="00E301F8" w:rsidP="00F03A86">
            <w:pPr>
              <w:pStyle w:val="Akapitzlist"/>
              <w:numPr>
                <w:ilvl w:val="0"/>
                <w:numId w:val="200"/>
              </w:numPr>
              <w:ind w:left="403"/>
              <w:rPr>
                <w:rFonts w:ascii="Arial" w:hAnsi="Arial" w:cs="Arial"/>
                <w:color w:val="auto"/>
                <w:sz w:val="20"/>
                <w:szCs w:val="20"/>
              </w:rPr>
            </w:pPr>
            <w:r w:rsidRPr="00DB0BBB">
              <w:rPr>
                <w:rFonts w:ascii="Arial" w:hAnsi="Arial" w:cs="Arial"/>
                <w:color w:val="auto"/>
                <w:sz w:val="20"/>
                <w:szCs w:val="20"/>
              </w:rPr>
              <w:t>rozróżniać technologie stosowane w przemyśle drzewnym</w:t>
            </w:r>
          </w:p>
          <w:p w:rsidR="008900F9" w:rsidRPr="00DB0BBB" w:rsidRDefault="00E301F8" w:rsidP="00F03A86">
            <w:pPr>
              <w:pStyle w:val="Akapitzlist"/>
              <w:numPr>
                <w:ilvl w:val="0"/>
                <w:numId w:val="200"/>
              </w:numPr>
              <w:ind w:left="403"/>
              <w:rPr>
                <w:rFonts w:ascii="Arial" w:hAnsi="Arial" w:cs="Arial"/>
                <w:color w:val="auto"/>
                <w:sz w:val="20"/>
                <w:szCs w:val="20"/>
              </w:rPr>
            </w:pPr>
            <w:r w:rsidRPr="00DB0BBB">
              <w:rPr>
                <w:rFonts w:ascii="Arial" w:hAnsi="Arial" w:cs="Arial"/>
                <w:color w:val="auto"/>
                <w:sz w:val="20"/>
                <w:szCs w:val="20"/>
              </w:rPr>
              <w:t>charakteryzować etapy procesu produkcji wyrobów skrzyniowych</w:t>
            </w:r>
          </w:p>
          <w:p w:rsidR="008900F9" w:rsidRPr="00DB0BBB" w:rsidRDefault="00E301F8" w:rsidP="00F03A86">
            <w:pPr>
              <w:pStyle w:val="Akapitzlist"/>
              <w:numPr>
                <w:ilvl w:val="0"/>
                <w:numId w:val="200"/>
              </w:numPr>
              <w:ind w:left="403"/>
              <w:rPr>
                <w:rFonts w:ascii="Arial" w:hAnsi="Arial" w:cs="Arial"/>
                <w:color w:val="auto"/>
                <w:sz w:val="20"/>
                <w:szCs w:val="20"/>
              </w:rPr>
            </w:pPr>
            <w:r w:rsidRPr="00DB0BBB">
              <w:rPr>
                <w:rFonts w:ascii="Arial" w:hAnsi="Arial" w:cs="Arial"/>
                <w:color w:val="auto"/>
                <w:sz w:val="20"/>
                <w:szCs w:val="20"/>
              </w:rPr>
              <w:t>dobierać technologie wykonania</w:t>
            </w:r>
            <w:r w:rsidR="00DD462F" w:rsidRPr="00DB0BBB">
              <w:rPr>
                <w:rFonts w:ascii="Arial" w:hAnsi="Arial" w:cs="Arial"/>
                <w:color w:val="auto"/>
                <w:sz w:val="20"/>
                <w:szCs w:val="20"/>
              </w:rPr>
              <w:t xml:space="preserve"> i </w:t>
            </w:r>
            <w:r w:rsidRPr="00DB0BBB">
              <w:rPr>
                <w:rFonts w:ascii="Arial" w:hAnsi="Arial" w:cs="Arial"/>
                <w:color w:val="auto"/>
                <w:sz w:val="20"/>
                <w:szCs w:val="20"/>
              </w:rPr>
              <w:t>wykańczania wąskich</w:t>
            </w:r>
            <w:r w:rsidR="00DD462F" w:rsidRPr="00DB0BBB">
              <w:rPr>
                <w:rFonts w:ascii="Arial" w:hAnsi="Arial" w:cs="Arial"/>
                <w:color w:val="auto"/>
                <w:sz w:val="20"/>
                <w:szCs w:val="20"/>
              </w:rPr>
              <w:t xml:space="preserve"> i </w:t>
            </w:r>
            <w:r w:rsidRPr="00DB0BBB">
              <w:rPr>
                <w:rFonts w:ascii="Arial" w:hAnsi="Arial" w:cs="Arial"/>
                <w:color w:val="auto"/>
                <w:sz w:val="20"/>
                <w:szCs w:val="20"/>
              </w:rPr>
              <w:t>szerokich powierzchni wyrobów skrzyniowych</w:t>
            </w:r>
          </w:p>
          <w:p w:rsidR="008900F9" w:rsidRPr="00DB0BBB" w:rsidRDefault="00E301F8" w:rsidP="00F03A86">
            <w:pPr>
              <w:pStyle w:val="Akapitzlist"/>
              <w:numPr>
                <w:ilvl w:val="0"/>
                <w:numId w:val="200"/>
              </w:numPr>
              <w:ind w:left="403"/>
              <w:rPr>
                <w:rFonts w:ascii="Arial" w:hAnsi="Arial" w:cs="Arial"/>
                <w:color w:val="auto"/>
                <w:sz w:val="20"/>
                <w:szCs w:val="20"/>
              </w:rPr>
            </w:pPr>
            <w:r w:rsidRPr="00DB0BBB">
              <w:rPr>
                <w:rFonts w:ascii="Arial" w:hAnsi="Arial" w:cs="Arial"/>
                <w:color w:val="auto"/>
                <w:sz w:val="20"/>
                <w:szCs w:val="20"/>
              </w:rPr>
              <w:t>charakteryzować etapy procesu produkcji wyrobów szkieletowych</w:t>
            </w:r>
          </w:p>
          <w:p w:rsidR="008900F9" w:rsidRPr="00DB0BBB" w:rsidRDefault="00E301F8" w:rsidP="00F03A86">
            <w:pPr>
              <w:pStyle w:val="Akapitzlist"/>
              <w:numPr>
                <w:ilvl w:val="0"/>
                <w:numId w:val="200"/>
              </w:numPr>
              <w:ind w:left="403"/>
              <w:rPr>
                <w:rFonts w:ascii="Arial" w:hAnsi="Arial" w:cs="Arial"/>
                <w:color w:val="auto"/>
                <w:sz w:val="20"/>
                <w:szCs w:val="20"/>
              </w:rPr>
            </w:pPr>
            <w:r w:rsidRPr="00DB0BBB">
              <w:rPr>
                <w:rFonts w:ascii="Arial" w:hAnsi="Arial" w:cs="Arial"/>
                <w:color w:val="auto"/>
                <w:sz w:val="20"/>
                <w:szCs w:val="20"/>
              </w:rPr>
              <w:t>planowa</w:t>
            </w:r>
            <w:r w:rsidR="000C381F" w:rsidRPr="00DB0BBB">
              <w:rPr>
                <w:rFonts w:ascii="Arial" w:hAnsi="Arial" w:cs="Arial"/>
                <w:color w:val="auto"/>
                <w:sz w:val="20"/>
                <w:szCs w:val="20"/>
              </w:rPr>
              <w:t>ć</w:t>
            </w:r>
            <w:r w:rsidRPr="00DB0BBB">
              <w:rPr>
                <w:rFonts w:ascii="Arial" w:hAnsi="Arial" w:cs="Arial"/>
                <w:color w:val="auto"/>
                <w:sz w:val="20"/>
                <w:szCs w:val="20"/>
              </w:rPr>
              <w:t xml:space="preserve"> kolejność czynności</w:t>
            </w:r>
            <w:r w:rsidR="00DD462F" w:rsidRPr="00DB0BBB">
              <w:rPr>
                <w:rFonts w:ascii="Arial" w:hAnsi="Arial" w:cs="Arial"/>
                <w:color w:val="auto"/>
                <w:sz w:val="20"/>
                <w:szCs w:val="20"/>
              </w:rPr>
              <w:t xml:space="preserve"> i </w:t>
            </w:r>
            <w:r w:rsidRPr="00DB0BBB">
              <w:rPr>
                <w:rFonts w:ascii="Arial" w:hAnsi="Arial" w:cs="Arial"/>
                <w:color w:val="auto"/>
                <w:sz w:val="20"/>
                <w:szCs w:val="20"/>
              </w:rPr>
              <w:t>operacji wykonania elementów graniakowych, giętych</w:t>
            </w:r>
            <w:r w:rsidR="00DD462F" w:rsidRPr="00DB0BBB">
              <w:rPr>
                <w:rFonts w:ascii="Arial" w:hAnsi="Arial" w:cs="Arial"/>
                <w:color w:val="auto"/>
                <w:sz w:val="20"/>
                <w:szCs w:val="20"/>
              </w:rPr>
              <w:t xml:space="preserve"> i </w:t>
            </w:r>
            <w:r w:rsidRPr="00DB0BBB">
              <w:rPr>
                <w:rFonts w:ascii="Arial" w:hAnsi="Arial" w:cs="Arial"/>
                <w:color w:val="auto"/>
                <w:sz w:val="20"/>
                <w:szCs w:val="20"/>
              </w:rPr>
              <w:t xml:space="preserve">giętoklejonych </w:t>
            </w:r>
            <w:r w:rsidRPr="00DB0BBB">
              <w:rPr>
                <w:rFonts w:ascii="Arial" w:hAnsi="Arial" w:cs="Arial"/>
                <w:color w:val="auto"/>
                <w:sz w:val="20"/>
                <w:szCs w:val="20"/>
              </w:rPr>
              <w:lastRenderedPageBreak/>
              <w:t>wyrobów szkieletowych</w:t>
            </w:r>
          </w:p>
          <w:p w:rsidR="008900F9" w:rsidRPr="00DB0BBB" w:rsidRDefault="00E301F8" w:rsidP="00F03A86">
            <w:pPr>
              <w:pStyle w:val="Akapitzlist"/>
              <w:numPr>
                <w:ilvl w:val="0"/>
                <w:numId w:val="200"/>
              </w:numPr>
              <w:ind w:left="403"/>
              <w:rPr>
                <w:rFonts w:ascii="Arial" w:hAnsi="Arial" w:cs="Arial"/>
                <w:color w:val="auto"/>
                <w:sz w:val="20"/>
                <w:szCs w:val="20"/>
              </w:rPr>
            </w:pPr>
            <w:r w:rsidRPr="00DB0BBB">
              <w:rPr>
                <w:rFonts w:ascii="Arial" w:hAnsi="Arial" w:cs="Arial"/>
                <w:color w:val="auto"/>
                <w:sz w:val="20"/>
                <w:szCs w:val="20"/>
              </w:rPr>
              <w:t>typować maszyny</w:t>
            </w:r>
            <w:r w:rsidR="00DD462F" w:rsidRPr="00DB0BBB">
              <w:rPr>
                <w:rFonts w:ascii="Arial" w:hAnsi="Arial" w:cs="Arial"/>
                <w:color w:val="auto"/>
                <w:sz w:val="20"/>
                <w:szCs w:val="20"/>
              </w:rPr>
              <w:t xml:space="preserve"> i </w:t>
            </w:r>
            <w:r w:rsidRPr="00DB0BBB">
              <w:rPr>
                <w:rFonts w:ascii="Arial" w:hAnsi="Arial" w:cs="Arial"/>
                <w:color w:val="auto"/>
                <w:sz w:val="20"/>
                <w:szCs w:val="20"/>
              </w:rPr>
              <w:t>urządzenia</w:t>
            </w:r>
            <w:r w:rsidR="001979D6" w:rsidRPr="00DB0BBB">
              <w:rPr>
                <w:rFonts w:ascii="Arial" w:hAnsi="Arial" w:cs="Arial"/>
                <w:color w:val="auto"/>
                <w:sz w:val="20"/>
                <w:szCs w:val="20"/>
              </w:rPr>
              <w:t xml:space="preserve"> do </w:t>
            </w:r>
            <w:r w:rsidRPr="00DB0BBB">
              <w:rPr>
                <w:rFonts w:ascii="Arial" w:hAnsi="Arial" w:cs="Arial"/>
                <w:color w:val="auto"/>
                <w:sz w:val="20"/>
                <w:szCs w:val="20"/>
              </w:rPr>
              <w:t>realizacji procesu technologicznego</w:t>
            </w:r>
          </w:p>
          <w:p w:rsidR="008900F9" w:rsidRPr="00DB0BBB" w:rsidRDefault="00E301F8" w:rsidP="00F03A86">
            <w:pPr>
              <w:pStyle w:val="Akapitzlist"/>
              <w:numPr>
                <w:ilvl w:val="0"/>
                <w:numId w:val="200"/>
              </w:numPr>
              <w:ind w:left="403"/>
              <w:rPr>
                <w:rFonts w:ascii="Arial" w:hAnsi="Arial" w:cs="Arial"/>
                <w:color w:val="auto"/>
                <w:sz w:val="20"/>
                <w:szCs w:val="20"/>
              </w:rPr>
            </w:pPr>
            <w:r w:rsidRPr="00DB0BBB">
              <w:rPr>
                <w:rFonts w:ascii="Arial" w:hAnsi="Arial" w:cs="Arial"/>
                <w:color w:val="auto"/>
                <w:sz w:val="20"/>
                <w:szCs w:val="20"/>
              </w:rPr>
              <w:t>dobierać narzędzia</w:t>
            </w:r>
            <w:r w:rsidR="001979D6" w:rsidRPr="00DB0BBB">
              <w:rPr>
                <w:rFonts w:ascii="Arial" w:hAnsi="Arial" w:cs="Arial"/>
                <w:color w:val="auto"/>
                <w:sz w:val="20"/>
                <w:szCs w:val="20"/>
              </w:rPr>
              <w:t xml:space="preserve"> do </w:t>
            </w:r>
            <w:r w:rsidRPr="00DB0BBB">
              <w:rPr>
                <w:rFonts w:ascii="Arial" w:hAnsi="Arial" w:cs="Arial"/>
                <w:color w:val="auto"/>
                <w:sz w:val="20"/>
                <w:szCs w:val="20"/>
              </w:rPr>
              <w:t>wykonania czynności operacji technologicznych</w:t>
            </w:r>
          </w:p>
          <w:p w:rsidR="008900F9" w:rsidRPr="00DB0BBB" w:rsidRDefault="00E301F8" w:rsidP="00F03A86">
            <w:pPr>
              <w:pStyle w:val="Akapitzlist"/>
              <w:numPr>
                <w:ilvl w:val="0"/>
                <w:numId w:val="200"/>
              </w:numPr>
              <w:ind w:left="403"/>
              <w:rPr>
                <w:rFonts w:ascii="Arial" w:hAnsi="Arial" w:cs="Arial"/>
                <w:color w:val="auto"/>
                <w:sz w:val="20"/>
                <w:szCs w:val="20"/>
              </w:rPr>
            </w:pPr>
            <w:r w:rsidRPr="00DB0BBB">
              <w:rPr>
                <w:rFonts w:ascii="Arial" w:hAnsi="Arial" w:cs="Arial"/>
                <w:color w:val="auto"/>
                <w:sz w:val="20"/>
                <w:szCs w:val="20"/>
              </w:rPr>
              <w:t>ustalać parametry obróbki</w:t>
            </w: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1728"/>
        </w:trPr>
        <w:tc>
          <w:tcPr>
            <w:tcW w:w="755"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706" w:type="pct"/>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2.Technologie</w:t>
            </w:r>
            <w:r w:rsidR="001979D6">
              <w:rPr>
                <w:rFonts w:ascii="Arial" w:eastAsia="Arial" w:hAnsi="Arial" w:cs="Arial"/>
                <w:color w:val="auto"/>
                <w:sz w:val="20"/>
                <w:szCs w:val="20"/>
              </w:rPr>
              <w:t xml:space="preserve"> do </w:t>
            </w:r>
            <w:r>
              <w:rPr>
                <w:rFonts w:ascii="Arial" w:eastAsia="Arial" w:hAnsi="Arial" w:cs="Arial"/>
                <w:color w:val="auto"/>
                <w:sz w:val="20"/>
                <w:szCs w:val="20"/>
              </w:rPr>
              <w:t>produkcji wyrobów</w:t>
            </w:r>
            <w:r w:rsidR="009842C9">
              <w:rPr>
                <w:rFonts w:ascii="Arial" w:eastAsia="Arial" w:hAnsi="Arial" w:cs="Arial"/>
                <w:color w:val="auto"/>
                <w:sz w:val="20"/>
                <w:szCs w:val="20"/>
              </w:rPr>
              <w:t xml:space="preserve"> z </w:t>
            </w:r>
            <w:r>
              <w:rPr>
                <w:rFonts w:ascii="Arial" w:eastAsia="Arial" w:hAnsi="Arial" w:cs="Arial"/>
                <w:color w:val="auto"/>
                <w:sz w:val="20"/>
                <w:szCs w:val="20"/>
              </w:rPr>
              <w:t>drewna</w:t>
            </w:r>
            <w:r w:rsidR="00DD462F">
              <w:rPr>
                <w:rFonts w:ascii="Arial" w:eastAsia="Arial" w:hAnsi="Arial" w:cs="Arial"/>
                <w:color w:val="auto"/>
                <w:sz w:val="20"/>
                <w:szCs w:val="20"/>
              </w:rPr>
              <w:t xml:space="preserve"> i </w:t>
            </w:r>
            <w:r>
              <w:rPr>
                <w:rFonts w:ascii="Arial" w:eastAsia="Arial" w:hAnsi="Arial" w:cs="Arial"/>
                <w:color w:val="auto"/>
                <w:sz w:val="20"/>
                <w:szCs w:val="20"/>
              </w:rPr>
              <w:t>materiałów drewnopochodnych.</w:t>
            </w:r>
          </w:p>
        </w:tc>
        <w:tc>
          <w:tcPr>
            <w:tcW w:w="280" w:type="pct"/>
            <w:vMerge/>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25" w:type="pct"/>
            <w:vMerge/>
            <w:shd w:val="clear" w:color="auto" w:fill="auto"/>
          </w:tcPr>
          <w:p w:rsidR="00E301F8" w:rsidRPr="0033795E" w:rsidRDefault="00E301F8" w:rsidP="008900F9">
            <w:pPr>
              <w:pStyle w:val="Akapitzlist"/>
              <w:rPr>
                <w:rFonts w:ascii="Arial" w:hAnsi="Arial" w:cs="Arial"/>
                <w:color w:val="auto"/>
                <w:sz w:val="20"/>
                <w:szCs w:val="20"/>
              </w:rPr>
            </w:pPr>
          </w:p>
        </w:tc>
        <w:tc>
          <w:tcPr>
            <w:tcW w:w="1448" w:type="pct"/>
            <w:vMerge/>
            <w:shd w:val="clear" w:color="auto" w:fill="auto"/>
          </w:tcPr>
          <w:p w:rsidR="00E301F8" w:rsidRPr="00F949EA" w:rsidRDefault="00E301F8" w:rsidP="008900F9">
            <w:pPr>
              <w:pStyle w:val="Akapitzlist"/>
              <w:rPr>
                <w:rFonts w:ascii="Arial" w:hAnsi="Arial" w:cs="Arial"/>
                <w:color w:val="auto"/>
                <w:sz w:val="20"/>
                <w:szCs w:val="20"/>
              </w:rPr>
            </w:pP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743"/>
        </w:trPr>
        <w:tc>
          <w:tcPr>
            <w:tcW w:w="755"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lastRenderedPageBreak/>
              <w:t>IV. Badania laboratoryjne</w:t>
            </w:r>
          </w:p>
        </w:tc>
        <w:tc>
          <w:tcPr>
            <w:tcW w:w="706" w:type="pct"/>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1.Wykonywanie badań.</w:t>
            </w:r>
          </w:p>
        </w:tc>
        <w:tc>
          <w:tcPr>
            <w:tcW w:w="280"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25" w:type="pct"/>
            <w:shd w:val="clear" w:color="auto" w:fill="auto"/>
          </w:tcPr>
          <w:p w:rsidR="008900F9" w:rsidRDefault="00E301F8" w:rsidP="00191E18">
            <w:pPr>
              <w:pStyle w:val="Akapitzlist"/>
              <w:numPr>
                <w:ilvl w:val="0"/>
                <w:numId w:val="205"/>
              </w:numPr>
              <w:ind w:left="408"/>
              <w:rPr>
                <w:rFonts w:ascii="Arial" w:hAnsi="Arial" w:cs="Arial"/>
                <w:color w:val="auto"/>
                <w:sz w:val="20"/>
                <w:szCs w:val="20"/>
              </w:rPr>
            </w:pPr>
            <w:r w:rsidRPr="00370618">
              <w:rPr>
                <w:rFonts w:ascii="Arial" w:hAnsi="Arial" w:cs="Arial"/>
                <w:color w:val="auto"/>
                <w:sz w:val="20"/>
                <w:szCs w:val="20"/>
              </w:rPr>
              <w:t>prowadzi</w:t>
            </w:r>
            <w:r>
              <w:rPr>
                <w:rFonts w:ascii="Arial" w:hAnsi="Arial" w:cs="Arial"/>
                <w:color w:val="auto"/>
                <w:sz w:val="20"/>
                <w:szCs w:val="20"/>
              </w:rPr>
              <w:t>ć</w:t>
            </w:r>
            <w:r w:rsidRPr="00370618">
              <w:rPr>
                <w:rFonts w:ascii="Arial" w:hAnsi="Arial" w:cs="Arial"/>
                <w:color w:val="auto"/>
                <w:sz w:val="20"/>
                <w:szCs w:val="20"/>
              </w:rPr>
              <w:t xml:space="preserve"> badania laboratoryjne oraz </w:t>
            </w:r>
            <w:r>
              <w:rPr>
                <w:rFonts w:ascii="Arial" w:hAnsi="Arial" w:cs="Arial"/>
                <w:color w:val="auto"/>
                <w:sz w:val="20"/>
                <w:szCs w:val="20"/>
              </w:rPr>
              <w:t>analiz</w:t>
            </w:r>
            <w:r w:rsidR="00191E18">
              <w:rPr>
                <w:rFonts w:ascii="Arial" w:hAnsi="Arial" w:cs="Arial"/>
                <w:color w:val="auto"/>
                <w:sz w:val="20"/>
                <w:szCs w:val="20"/>
              </w:rPr>
              <w:t>ować</w:t>
            </w:r>
            <w:r>
              <w:rPr>
                <w:rFonts w:ascii="Arial" w:hAnsi="Arial" w:cs="Arial"/>
                <w:color w:val="auto"/>
                <w:sz w:val="20"/>
                <w:szCs w:val="20"/>
              </w:rPr>
              <w:t xml:space="preserve"> </w:t>
            </w:r>
            <w:r w:rsidRPr="00370618">
              <w:rPr>
                <w:rFonts w:ascii="Arial" w:hAnsi="Arial" w:cs="Arial"/>
                <w:color w:val="auto"/>
                <w:sz w:val="20"/>
                <w:szCs w:val="20"/>
              </w:rPr>
              <w:t>ich wyniki</w:t>
            </w:r>
          </w:p>
        </w:tc>
        <w:tc>
          <w:tcPr>
            <w:tcW w:w="1448" w:type="pct"/>
            <w:shd w:val="clear" w:color="auto" w:fill="auto"/>
          </w:tcPr>
          <w:p w:rsidR="008900F9" w:rsidRDefault="00E301F8" w:rsidP="00683FE6">
            <w:pPr>
              <w:pStyle w:val="Akapitzlist"/>
              <w:numPr>
                <w:ilvl w:val="0"/>
                <w:numId w:val="206"/>
              </w:numPr>
              <w:ind w:left="403"/>
              <w:rPr>
                <w:rFonts w:ascii="Arial" w:hAnsi="Arial" w:cs="Arial"/>
                <w:color w:val="auto"/>
                <w:sz w:val="20"/>
                <w:szCs w:val="20"/>
              </w:rPr>
            </w:pPr>
            <w:r w:rsidRPr="00F949EA">
              <w:rPr>
                <w:rFonts w:ascii="Arial" w:hAnsi="Arial" w:cs="Arial"/>
                <w:color w:val="auto"/>
                <w:sz w:val="20"/>
                <w:szCs w:val="20"/>
              </w:rPr>
              <w:t>rozróżniać metody badań laboratoryjnych</w:t>
            </w:r>
          </w:p>
          <w:p w:rsidR="008900F9" w:rsidRDefault="00E301F8" w:rsidP="00683FE6">
            <w:pPr>
              <w:pStyle w:val="Akapitzlist"/>
              <w:numPr>
                <w:ilvl w:val="0"/>
                <w:numId w:val="206"/>
              </w:numPr>
              <w:ind w:left="403"/>
              <w:rPr>
                <w:rFonts w:ascii="Arial" w:hAnsi="Arial" w:cs="Arial"/>
                <w:color w:val="auto"/>
                <w:sz w:val="20"/>
                <w:szCs w:val="20"/>
              </w:rPr>
            </w:pPr>
            <w:r w:rsidRPr="00F949EA">
              <w:rPr>
                <w:rFonts w:ascii="Arial" w:hAnsi="Arial" w:cs="Arial"/>
                <w:color w:val="auto"/>
                <w:sz w:val="20"/>
                <w:szCs w:val="20"/>
              </w:rPr>
              <w:t>wykonywać badania wytrzymałościowe drewna</w:t>
            </w:r>
            <w:r w:rsidR="00DD462F">
              <w:rPr>
                <w:rFonts w:ascii="Arial" w:hAnsi="Arial" w:cs="Arial"/>
                <w:color w:val="auto"/>
                <w:sz w:val="20"/>
                <w:szCs w:val="20"/>
              </w:rPr>
              <w:t xml:space="preserve"> i </w:t>
            </w:r>
            <w:r w:rsidRPr="00F949EA">
              <w:rPr>
                <w:rFonts w:ascii="Arial" w:hAnsi="Arial" w:cs="Arial"/>
                <w:color w:val="auto"/>
                <w:sz w:val="20"/>
                <w:szCs w:val="20"/>
              </w:rPr>
              <w:t>materiałów drewnopochodnych</w:t>
            </w:r>
          </w:p>
          <w:p w:rsidR="008900F9" w:rsidRDefault="00E301F8" w:rsidP="00683FE6">
            <w:pPr>
              <w:pStyle w:val="Akapitzlist"/>
              <w:numPr>
                <w:ilvl w:val="0"/>
                <w:numId w:val="206"/>
              </w:numPr>
              <w:ind w:left="403"/>
              <w:rPr>
                <w:rFonts w:ascii="Arial" w:hAnsi="Arial" w:cs="Arial"/>
                <w:color w:val="auto"/>
                <w:sz w:val="20"/>
                <w:szCs w:val="20"/>
              </w:rPr>
            </w:pPr>
            <w:r w:rsidRPr="00F949EA">
              <w:rPr>
                <w:rFonts w:ascii="Arial" w:hAnsi="Arial" w:cs="Arial"/>
                <w:color w:val="auto"/>
                <w:sz w:val="20"/>
                <w:szCs w:val="20"/>
              </w:rPr>
              <w:t>dokonywać analizy porównawczej materiałów stosowanych w stolarstwie pod kątem właściwości mechanicznych</w:t>
            </w:r>
          </w:p>
          <w:p w:rsidR="008900F9" w:rsidRDefault="00E301F8" w:rsidP="00683FE6">
            <w:pPr>
              <w:pStyle w:val="Akapitzlist"/>
              <w:numPr>
                <w:ilvl w:val="0"/>
                <w:numId w:val="206"/>
              </w:numPr>
              <w:ind w:left="403"/>
              <w:rPr>
                <w:rFonts w:ascii="Arial" w:hAnsi="Arial" w:cs="Arial"/>
                <w:color w:val="auto"/>
                <w:sz w:val="20"/>
                <w:szCs w:val="20"/>
              </w:rPr>
            </w:pPr>
            <w:r w:rsidRPr="00F949EA">
              <w:rPr>
                <w:rFonts w:ascii="Arial" w:hAnsi="Arial" w:cs="Arial"/>
                <w:color w:val="auto"/>
                <w:sz w:val="20"/>
                <w:szCs w:val="20"/>
              </w:rPr>
              <w:t>badać właściwości fizyczne drewna</w:t>
            </w:r>
          </w:p>
          <w:p w:rsidR="008900F9" w:rsidRDefault="00E301F8" w:rsidP="00683FE6">
            <w:pPr>
              <w:pStyle w:val="Akapitzlist"/>
              <w:numPr>
                <w:ilvl w:val="0"/>
                <w:numId w:val="206"/>
              </w:numPr>
              <w:ind w:left="403"/>
              <w:rPr>
                <w:rFonts w:ascii="Arial" w:hAnsi="Arial" w:cs="Arial"/>
                <w:color w:val="auto"/>
                <w:sz w:val="20"/>
                <w:szCs w:val="20"/>
              </w:rPr>
            </w:pPr>
            <w:r w:rsidRPr="00F949EA">
              <w:rPr>
                <w:rFonts w:ascii="Arial" w:hAnsi="Arial" w:cs="Arial"/>
                <w:color w:val="auto"/>
                <w:sz w:val="20"/>
                <w:szCs w:val="20"/>
              </w:rPr>
              <w:t>badać odporność powłok</w:t>
            </w:r>
            <w:r w:rsidR="001979D6">
              <w:rPr>
                <w:rFonts w:ascii="Arial" w:hAnsi="Arial" w:cs="Arial"/>
                <w:color w:val="auto"/>
                <w:sz w:val="20"/>
                <w:szCs w:val="20"/>
              </w:rPr>
              <w:t xml:space="preserve"> na </w:t>
            </w:r>
            <w:r w:rsidRPr="00F949EA">
              <w:rPr>
                <w:rFonts w:ascii="Arial" w:hAnsi="Arial" w:cs="Arial"/>
                <w:color w:val="auto"/>
                <w:sz w:val="20"/>
                <w:szCs w:val="20"/>
              </w:rPr>
              <w:t>drewnie</w:t>
            </w:r>
            <w:r w:rsidR="00DD462F">
              <w:rPr>
                <w:rFonts w:ascii="Arial" w:hAnsi="Arial" w:cs="Arial"/>
                <w:color w:val="auto"/>
                <w:sz w:val="20"/>
                <w:szCs w:val="20"/>
              </w:rPr>
              <w:t xml:space="preserve"> i </w:t>
            </w:r>
            <w:r w:rsidRPr="00F949EA">
              <w:rPr>
                <w:rFonts w:ascii="Arial" w:hAnsi="Arial" w:cs="Arial"/>
                <w:color w:val="auto"/>
                <w:sz w:val="20"/>
                <w:szCs w:val="20"/>
              </w:rPr>
              <w:t>materiałach drewnopochodnych</w:t>
            </w:r>
            <w:r w:rsidR="001979D6">
              <w:rPr>
                <w:rFonts w:ascii="Arial" w:hAnsi="Arial" w:cs="Arial"/>
                <w:color w:val="auto"/>
                <w:sz w:val="20"/>
                <w:szCs w:val="20"/>
              </w:rPr>
              <w:t xml:space="preserve"> na </w:t>
            </w:r>
            <w:r w:rsidRPr="00F949EA">
              <w:rPr>
                <w:rFonts w:ascii="Arial" w:hAnsi="Arial" w:cs="Arial"/>
                <w:color w:val="auto"/>
                <w:sz w:val="20"/>
                <w:szCs w:val="20"/>
              </w:rPr>
              <w:t xml:space="preserve">wybrane czynniki </w:t>
            </w:r>
            <w:r w:rsidR="00EF68EF" w:rsidRPr="00F949EA">
              <w:rPr>
                <w:rFonts w:ascii="Arial" w:hAnsi="Arial" w:cs="Arial"/>
                <w:color w:val="auto"/>
                <w:sz w:val="20"/>
                <w:szCs w:val="20"/>
              </w:rPr>
              <w:t>mechaniczne oceni</w:t>
            </w:r>
            <w:r w:rsidR="00EF68EF">
              <w:rPr>
                <w:rFonts w:ascii="Arial" w:hAnsi="Arial" w:cs="Arial"/>
                <w:color w:val="auto"/>
                <w:sz w:val="20"/>
                <w:szCs w:val="20"/>
              </w:rPr>
              <w:t>ać</w:t>
            </w:r>
            <w:r w:rsidRPr="00F949EA">
              <w:rPr>
                <w:rFonts w:ascii="Arial" w:hAnsi="Arial" w:cs="Arial"/>
                <w:color w:val="auto"/>
                <w:sz w:val="20"/>
                <w:szCs w:val="20"/>
              </w:rPr>
              <w:t xml:space="preserve"> odporność powłok</w:t>
            </w:r>
            <w:r w:rsidR="001979D6">
              <w:rPr>
                <w:rFonts w:ascii="Arial" w:hAnsi="Arial" w:cs="Arial"/>
                <w:color w:val="auto"/>
                <w:sz w:val="20"/>
                <w:szCs w:val="20"/>
              </w:rPr>
              <w:t xml:space="preserve"> na </w:t>
            </w:r>
            <w:r w:rsidRPr="00F949EA">
              <w:rPr>
                <w:rFonts w:ascii="Arial" w:hAnsi="Arial" w:cs="Arial"/>
                <w:color w:val="auto"/>
                <w:sz w:val="20"/>
                <w:szCs w:val="20"/>
              </w:rPr>
              <w:t>drewnie</w:t>
            </w:r>
            <w:r w:rsidR="00DD462F">
              <w:rPr>
                <w:rFonts w:ascii="Arial" w:hAnsi="Arial" w:cs="Arial"/>
                <w:color w:val="auto"/>
                <w:sz w:val="20"/>
                <w:szCs w:val="20"/>
              </w:rPr>
              <w:t xml:space="preserve"> i </w:t>
            </w:r>
            <w:r w:rsidRPr="00F949EA">
              <w:rPr>
                <w:rFonts w:ascii="Arial" w:hAnsi="Arial" w:cs="Arial"/>
                <w:color w:val="auto"/>
                <w:sz w:val="20"/>
                <w:szCs w:val="20"/>
              </w:rPr>
              <w:t>materiałach drewnopochodnych</w:t>
            </w:r>
            <w:r w:rsidR="001979D6">
              <w:rPr>
                <w:rFonts w:ascii="Arial" w:hAnsi="Arial" w:cs="Arial"/>
                <w:color w:val="auto"/>
                <w:sz w:val="20"/>
                <w:szCs w:val="20"/>
              </w:rPr>
              <w:t xml:space="preserve"> na </w:t>
            </w:r>
            <w:r w:rsidRPr="00F949EA">
              <w:rPr>
                <w:rFonts w:ascii="Arial" w:hAnsi="Arial" w:cs="Arial"/>
                <w:color w:val="auto"/>
                <w:sz w:val="20"/>
                <w:szCs w:val="20"/>
              </w:rPr>
              <w:t>działanie wybranych cieczy</w:t>
            </w:r>
            <w:r w:rsidR="00DD462F">
              <w:rPr>
                <w:rFonts w:ascii="Arial" w:hAnsi="Arial" w:cs="Arial"/>
                <w:color w:val="auto"/>
                <w:sz w:val="20"/>
                <w:szCs w:val="20"/>
              </w:rPr>
              <w:t xml:space="preserve"> i </w:t>
            </w:r>
            <w:r w:rsidRPr="00F949EA">
              <w:rPr>
                <w:rFonts w:ascii="Arial" w:hAnsi="Arial" w:cs="Arial"/>
                <w:color w:val="auto"/>
                <w:sz w:val="20"/>
                <w:szCs w:val="20"/>
              </w:rPr>
              <w:t>światła</w:t>
            </w:r>
          </w:p>
          <w:p w:rsidR="008900F9" w:rsidRDefault="00E301F8" w:rsidP="00683FE6">
            <w:pPr>
              <w:pStyle w:val="Akapitzlist"/>
              <w:numPr>
                <w:ilvl w:val="0"/>
                <w:numId w:val="206"/>
              </w:numPr>
              <w:ind w:left="403"/>
              <w:rPr>
                <w:rFonts w:ascii="Arial" w:hAnsi="Arial" w:cs="Arial"/>
                <w:color w:val="auto"/>
                <w:sz w:val="20"/>
                <w:szCs w:val="20"/>
              </w:rPr>
            </w:pPr>
            <w:r w:rsidRPr="00F949EA">
              <w:rPr>
                <w:rFonts w:ascii="Arial" w:hAnsi="Arial" w:cs="Arial"/>
                <w:color w:val="auto"/>
                <w:sz w:val="20"/>
                <w:szCs w:val="20"/>
              </w:rPr>
              <w:t xml:space="preserve">badać wytrzymałość spoin </w:t>
            </w:r>
            <w:r w:rsidR="00EF68EF" w:rsidRPr="00F949EA">
              <w:rPr>
                <w:rFonts w:ascii="Arial" w:hAnsi="Arial" w:cs="Arial"/>
                <w:color w:val="auto"/>
                <w:sz w:val="20"/>
                <w:szCs w:val="20"/>
              </w:rPr>
              <w:t>klejowych anali</w:t>
            </w:r>
            <w:r w:rsidR="00EF68EF">
              <w:rPr>
                <w:rFonts w:ascii="Arial" w:hAnsi="Arial" w:cs="Arial"/>
                <w:color w:val="auto"/>
                <w:sz w:val="20"/>
                <w:szCs w:val="20"/>
              </w:rPr>
              <w:t>zować</w:t>
            </w:r>
            <w:r>
              <w:rPr>
                <w:rFonts w:ascii="Arial" w:hAnsi="Arial" w:cs="Arial"/>
                <w:color w:val="auto"/>
                <w:sz w:val="20"/>
                <w:szCs w:val="20"/>
              </w:rPr>
              <w:t xml:space="preserve"> </w:t>
            </w:r>
            <w:r w:rsidRPr="00F949EA">
              <w:rPr>
                <w:rFonts w:ascii="Arial" w:hAnsi="Arial" w:cs="Arial"/>
                <w:color w:val="auto"/>
                <w:sz w:val="20"/>
                <w:szCs w:val="20"/>
              </w:rPr>
              <w:t>wyniki badań laboratoryjnych</w:t>
            </w:r>
          </w:p>
          <w:p w:rsidR="008900F9" w:rsidRDefault="00E301F8" w:rsidP="00683FE6">
            <w:pPr>
              <w:pStyle w:val="Akapitzlist"/>
              <w:numPr>
                <w:ilvl w:val="0"/>
                <w:numId w:val="206"/>
              </w:numPr>
              <w:ind w:left="403"/>
              <w:rPr>
                <w:rFonts w:ascii="Arial" w:hAnsi="Arial" w:cs="Arial"/>
                <w:color w:val="auto"/>
                <w:sz w:val="20"/>
                <w:szCs w:val="20"/>
              </w:rPr>
            </w:pPr>
            <w:r>
              <w:rPr>
                <w:rFonts w:ascii="Arial" w:hAnsi="Arial" w:cs="Arial"/>
                <w:color w:val="auto"/>
                <w:sz w:val="20"/>
                <w:szCs w:val="20"/>
              </w:rPr>
              <w:t>dobierać</w:t>
            </w:r>
            <w:r w:rsidRPr="00F949EA">
              <w:rPr>
                <w:rFonts w:ascii="Arial" w:hAnsi="Arial" w:cs="Arial"/>
                <w:color w:val="auto"/>
                <w:sz w:val="20"/>
                <w:szCs w:val="20"/>
              </w:rPr>
              <w:t xml:space="preserve"> czynniki wpływające</w:t>
            </w:r>
            <w:r w:rsidR="001979D6">
              <w:rPr>
                <w:rFonts w:ascii="Arial" w:hAnsi="Arial" w:cs="Arial"/>
                <w:color w:val="auto"/>
                <w:sz w:val="20"/>
                <w:szCs w:val="20"/>
              </w:rPr>
              <w:t xml:space="preserve"> na </w:t>
            </w:r>
            <w:r w:rsidRPr="00F949EA">
              <w:rPr>
                <w:rFonts w:ascii="Arial" w:hAnsi="Arial" w:cs="Arial"/>
                <w:color w:val="auto"/>
                <w:sz w:val="20"/>
                <w:szCs w:val="20"/>
              </w:rPr>
              <w:t>dopuszczenie</w:t>
            </w:r>
            <w:r w:rsidR="001979D6">
              <w:rPr>
                <w:rFonts w:ascii="Arial" w:hAnsi="Arial" w:cs="Arial"/>
                <w:color w:val="auto"/>
                <w:sz w:val="20"/>
                <w:szCs w:val="20"/>
              </w:rPr>
              <w:t xml:space="preserve"> do </w:t>
            </w:r>
            <w:r w:rsidRPr="00F949EA">
              <w:rPr>
                <w:rFonts w:ascii="Arial" w:hAnsi="Arial" w:cs="Arial"/>
                <w:color w:val="auto"/>
                <w:sz w:val="20"/>
                <w:szCs w:val="20"/>
              </w:rPr>
              <w:t>użytkowania wyrobów</w:t>
            </w:r>
            <w:r w:rsidR="009842C9">
              <w:rPr>
                <w:rFonts w:ascii="Arial" w:hAnsi="Arial" w:cs="Arial"/>
                <w:color w:val="auto"/>
                <w:sz w:val="20"/>
                <w:szCs w:val="20"/>
              </w:rPr>
              <w:t xml:space="preserve"> z </w:t>
            </w:r>
            <w:r w:rsidRPr="00F949EA">
              <w:rPr>
                <w:rFonts w:ascii="Arial" w:hAnsi="Arial" w:cs="Arial"/>
                <w:color w:val="auto"/>
                <w:sz w:val="20"/>
                <w:szCs w:val="20"/>
              </w:rPr>
              <w:t>drewna</w:t>
            </w:r>
            <w:r w:rsidR="00DD462F">
              <w:rPr>
                <w:rFonts w:ascii="Arial" w:hAnsi="Arial" w:cs="Arial"/>
                <w:color w:val="auto"/>
                <w:sz w:val="20"/>
                <w:szCs w:val="20"/>
              </w:rPr>
              <w:t xml:space="preserve"> i </w:t>
            </w:r>
            <w:r w:rsidRPr="00F949EA">
              <w:rPr>
                <w:rFonts w:ascii="Arial" w:hAnsi="Arial" w:cs="Arial"/>
                <w:color w:val="auto"/>
                <w:sz w:val="20"/>
                <w:szCs w:val="20"/>
              </w:rPr>
              <w:t>materiałów drewnopochodnych</w:t>
            </w: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743"/>
        </w:trPr>
        <w:tc>
          <w:tcPr>
            <w:tcW w:w="755"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V.Procesy produkcyjne.</w:t>
            </w:r>
          </w:p>
        </w:tc>
        <w:tc>
          <w:tcPr>
            <w:tcW w:w="706" w:type="pct"/>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1.Orgamizowanie procesów produkcyjnych.</w:t>
            </w:r>
          </w:p>
        </w:tc>
        <w:tc>
          <w:tcPr>
            <w:tcW w:w="280" w:type="pct"/>
            <w:vMerge w:val="restar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25" w:type="pct"/>
            <w:shd w:val="clear" w:color="auto" w:fill="auto"/>
          </w:tcPr>
          <w:p w:rsidR="00C72542" w:rsidRPr="00D83D90" w:rsidRDefault="00E301F8" w:rsidP="007C319A">
            <w:pPr>
              <w:pStyle w:val="Akapitzlist"/>
              <w:numPr>
                <w:ilvl w:val="0"/>
                <w:numId w:val="279"/>
              </w:numPr>
              <w:rPr>
                <w:rFonts w:ascii="Arial" w:hAnsi="Arial" w:cs="Arial"/>
                <w:color w:val="auto"/>
                <w:sz w:val="20"/>
                <w:szCs w:val="20"/>
              </w:rPr>
            </w:pPr>
            <w:r w:rsidRPr="009021A8">
              <w:rPr>
                <w:rFonts w:ascii="Arial" w:hAnsi="Arial" w:cs="Arial"/>
                <w:color w:val="auto"/>
                <w:sz w:val="20"/>
                <w:szCs w:val="20"/>
              </w:rPr>
              <w:t>dobiera</w:t>
            </w:r>
            <w:r>
              <w:rPr>
                <w:rFonts w:ascii="Arial" w:hAnsi="Arial" w:cs="Arial"/>
                <w:color w:val="auto"/>
                <w:sz w:val="20"/>
                <w:szCs w:val="20"/>
              </w:rPr>
              <w:t>ć</w:t>
            </w:r>
            <w:r w:rsidRPr="009021A8">
              <w:rPr>
                <w:rFonts w:ascii="Arial" w:hAnsi="Arial" w:cs="Arial"/>
                <w:color w:val="auto"/>
                <w:sz w:val="20"/>
                <w:szCs w:val="20"/>
              </w:rPr>
              <w:t xml:space="preserve"> materiały, maszyny, urządzenia</w:t>
            </w:r>
            <w:r w:rsidR="00DD462F">
              <w:rPr>
                <w:rFonts w:ascii="Arial" w:hAnsi="Arial" w:cs="Arial"/>
                <w:color w:val="auto"/>
                <w:sz w:val="20"/>
                <w:szCs w:val="20"/>
              </w:rPr>
              <w:t xml:space="preserve"> i </w:t>
            </w:r>
            <w:r w:rsidRPr="00D83D90">
              <w:rPr>
                <w:rFonts w:ascii="Arial" w:hAnsi="Arial" w:cs="Arial"/>
                <w:color w:val="auto"/>
                <w:sz w:val="20"/>
                <w:szCs w:val="20"/>
              </w:rPr>
              <w:t>narzędzia</w:t>
            </w:r>
            <w:r w:rsidR="001979D6">
              <w:rPr>
                <w:rFonts w:ascii="Arial" w:hAnsi="Arial" w:cs="Arial"/>
                <w:color w:val="auto"/>
                <w:sz w:val="20"/>
                <w:szCs w:val="20"/>
              </w:rPr>
              <w:t xml:space="preserve"> do </w:t>
            </w:r>
            <w:r w:rsidRPr="00D83D90">
              <w:rPr>
                <w:rFonts w:ascii="Arial" w:hAnsi="Arial" w:cs="Arial"/>
                <w:color w:val="auto"/>
                <w:sz w:val="20"/>
                <w:szCs w:val="20"/>
              </w:rPr>
              <w:t xml:space="preserve">wykonania określonych zadań </w:t>
            </w:r>
          </w:p>
          <w:p w:rsidR="00C72542" w:rsidRDefault="00E301F8" w:rsidP="007C319A">
            <w:pPr>
              <w:pStyle w:val="Akapitzlist"/>
              <w:numPr>
                <w:ilvl w:val="0"/>
                <w:numId w:val="279"/>
              </w:numPr>
              <w:rPr>
                <w:rFonts w:ascii="Arial" w:hAnsi="Arial" w:cs="Arial"/>
                <w:color w:val="auto"/>
                <w:sz w:val="20"/>
                <w:szCs w:val="20"/>
              </w:rPr>
            </w:pPr>
            <w:r w:rsidRPr="00243D8B">
              <w:rPr>
                <w:rFonts w:ascii="Arial" w:hAnsi="Arial" w:cs="Arial"/>
                <w:color w:val="auto"/>
                <w:sz w:val="20"/>
                <w:szCs w:val="20"/>
              </w:rPr>
              <w:t>charakteryz</w:t>
            </w:r>
            <w:r w:rsidR="00073968">
              <w:rPr>
                <w:rFonts w:ascii="Arial" w:hAnsi="Arial" w:cs="Arial"/>
                <w:color w:val="auto"/>
                <w:sz w:val="20"/>
                <w:szCs w:val="20"/>
              </w:rPr>
              <w:t>ować</w:t>
            </w:r>
            <w:r w:rsidRPr="00243D8B">
              <w:rPr>
                <w:rFonts w:ascii="Arial" w:hAnsi="Arial" w:cs="Arial"/>
                <w:color w:val="auto"/>
                <w:sz w:val="20"/>
                <w:szCs w:val="20"/>
              </w:rPr>
              <w:t xml:space="preserve"> parametry narzędzi</w:t>
            </w:r>
            <w:r w:rsidR="001979D6">
              <w:rPr>
                <w:rFonts w:ascii="Arial" w:hAnsi="Arial" w:cs="Arial"/>
                <w:color w:val="auto"/>
                <w:sz w:val="20"/>
                <w:szCs w:val="20"/>
              </w:rPr>
              <w:t xml:space="preserve"> do </w:t>
            </w:r>
            <w:r w:rsidRPr="00243D8B">
              <w:rPr>
                <w:rFonts w:ascii="Arial" w:hAnsi="Arial" w:cs="Arial"/>
                <w:color w:val="auto"/>
                <w:sz w:val="20"/>
                <w:szCs w:val="20"/>
              </w:rPr>
              <w:t>rodzaju obróbki wyrobów</w:t>
            </w:r>
            <w:r w:rsidR="009842C9">
              <w:rPr>
                <w:rFonts w:ascii="Arial" w:hAnsi="Arial" w:cs="Arial"/>
                <w:color w:val="auto"/>
                <w:sz w:val="20"/>
                <w:szCs w:val="20"/>
              </w:rPr>
              <w:t xml:space="preserve"> z </w:t>
            </w:r>
            <w:r w:rsidRPr="00243D8B">
              <w:rPr>
                <w:rFonts w:ascii="Arial" w:hAnsi="Arial" w:cs="Arial"/>
                <w:color w:val="auto"/>
                <w:sz w:val="20"/>
                <w:szCs w:val="20"/>
              </w:rPr>
              <w:t>drewna</w:t>
            </w:r>
            <w:r w:rsidR="00DD462F">
              <w:rPr>
                <w:rFonts w:ascii="Arial" w:hAnsi="Arial" w:cs="Arial"/>
                <w:color w:val="auto"/>
                <w:sz w:val="20"/>
                <w:szCs w:val="20"/>
              </w:rPr>
              <w:t xml:space="preserve"> i </w:t>
            </w:r>
            <w:r w:rsidRPr="00243D8B">
              <w:rPr>
                <w:rFonts w:ascii="Arial" w:hAnsi="Arial" w:cs="Arial"/>
                <w:color w:val="auto"/>
                <w:sz w:val="20"/>
                <w:szCs w:val="20"/>
              </w:rPr>
              <w:t>materiałów drewnopochodnych</w:t>
            </w:r>
          </w:p>
          <w:p w:rsidR="00C72542" w:rsidRDefault="00C72542" w:rsidP="007C319A">
            <w:pPr>
              <w:pStyle w:val="Akapitzlist"/>
              <w:numPr>
                <w:ilvl w:val="0"/>
                <w:numId w:val="279"/>
              </w:numPr>
              <w:rPr>
                <w:rFonts w:ascii="Arial" w:hAnsi="Arial" w:cs="Arial"/>
                <w:color w:val="auto"/>
                <w:sz w:val="20"/>
                <w:szCs w:val="20"/>
              </w:rPr>
            </w:pPr>
            <w:r>
              <w:rPr>
                <w:rFonts w:ascii="Arial" w:hAnsi="Arial" w:cs="Arial"/>
                <w:color w:val="auto"/>
                <w:sz w:val="20"/>
                <w:szCs w:val="20"/>
              </w:rPr>
              <w:t>analiz</w:t>
            </w:r>
            <w:r w:rsidR="00C01AE9">
              <w:rPr>
                <w:rFonts w:ascii="Arial" w:hAnsi="Arial" w:cs="Arial"/>
                <w:color w:val="auto"/>
                <w:sz w:val="20"/>
                <w:szCs w:val="20"/>
              </w:rPr>
              <w:t>ować</w:t>
            </w:r>
            <w:r>
              <w:rPr>
                <w:rFonts w:ascii="Arial" w:hAnsi="Arial" w:cs="Arial"/>
                <w:color w:val="auto"/>
                <w:sz w:val="20"/>
                <w:szCs w:val="20"/>
              </w:rPr>
              <w:t xml:space="preserve"> zasoby produkcyjne</w:t>
            </w:r>
            <w:r w:rsidR="00E301F8">
              <w:rPr>
                <w:rFonts w:ascii="Arial" w:hAnsi="Arial" w:cs="Arial"/>
                <w:color w:val="auto"/>
                <w:sz w:val="20"/>
                <w:szCs w:val="20"/>
              </w:rPr>
              <w:t>, przepływ</w:t>
            </w:r>
            <w:r>
              <w:rPr>
                <w:rFonts w:ascii="Arial" w:hAnsi="Arial" w:cs="Arial"/>
                <w:color w:val="auto"/>
                <w:sz w:val="20"/>
                <w:szCs w:val="20"/>
              </w:rPr>
              <w:t xml:space="preserve"> materiałów, bufory </w:t>
            </w:r>
            <w:r w:rsidR="00F43076">
              <w:rPr>
                <w:rFonts w:ascii="Arial" w:hAnsi="Arial" w:cs="Arial"/>
                <w:color w:val="auto"/>
                <w:sz w:val="20"/>
                <w:szCs w:val="20"/>
              </w:rPr>
              <w:lastRenderedPageBreak/>
              <w:t>produkcyjne na</w:t>
            </w:r>
            <w:r w:rsidR="001979D6">
              <w:rPr>
                <w:rFonts w:ascii="Arial" w:hAnsi="Arial" w:cs="Arial"/>
                <w:color w:val="auto"/>
                <w:sz w:val="20"/>
                <w:szCs w:val="20"/>
              </w:rPr>
              <w:t> </w:t>
            </w:r>
            <w:r w:rsidR="00E301F8">
              <w:rPr>
                <w:rFonts w:ascii="Arial" w:hAnsi="Arial" w:cs="Arial"/>
                <w:color w:val="auto"/>
                <w:sz w:val="20"/>
                <w:szCs w:val="20"/>
              </w:rPr>
              <w:t xml:space="preserve">wąskich gardłach, </w:t>
            </w:r>
          </w:p>
          <w:p w:rsidR="00596342" w:rsidRDefault="00596342" w:rsidP="007C319A">
            <w:pPr>
              <w:pStyle w:val="Akapitzlist"/>
              <w:numPr>
                <w:ilvl w:val="0"/>
                <w:numId w:val="279"/>
              </w:numPr>
              <w:rPr>
                <w:rFonts w:ascii="Arial" w:hAnsi="Arial" w:cs="Arial"/>
                <w:color w:val="auto"/>
                <w:sz w:val="20"/>
                <w:szCs w:val="20"/>
              </w:rPr>
            </w:pPr>
            <w:r>
              <w:rPr>
                <w:rFonts w:ascii="Arial" w:hAnsi="Arial" w:cs="Arial"/>
                <w:color w:val="auto"/>
                <w:sz w:val="20"/>
                <w:szCs w:val="20"/>
              </w:rPr>
              <w:t>ustalić rodzaj</w:t>
            </w:r>
            <w:r w:rsidR="00E301F8">
              <w:rPr>
                <w:rFonts w:ascii="Arial" w:hAnsi="Arial" w:cs="Arial"/>
                <w:color w:val="auto"/>
                <w:sz w:val="20"/>
                <w:szCs w:val="20"/>
              </w:rPr>
              <w:t xml:space="preserve"> produkcji – gniazdowa, potokowa</w:t>
            </w:r>
          </w:p>
          <w:p w:rsidR="00596342" w:rsidRDefault="00596342" w:rsidP="007C319A">
            <w:pPr>
              <w:pStyle w:val="Akapitzlist"/>
              <w:numPr>
                <w:ilvl w:val="0"/>
                <w:numId w:val="279"/>
              </w:numPr>
              <w:rPr>
                <w:rFonts w:ascii="Arial" w:hAnsi="Arial" w:cs="Arial"/>
                <w:color w:val="auto"/>
                <w:sz w:val="20"/>
                <w:szCs w:val="20"/>
              </w:rPr>
            </w:pPr>
            <w:r>
              <w:rPr>
                <w:rFonts w:ascii="Arial" w:hAnsi="Arial" w:cs="Arial"/>
                <w:color w:val="auto"/>
                <w:sz w:val="20"/>
                <w:szCs w:val="20"/>
              </w:rPr>
              <w:t>wskazać miejsca odkładcze, obsadę maszyn</w:t>
            </w:r>
            <w:r w:rsidR="00DD462F">
              <w:rPr>
                <w:rFonts w:ascii="Arial" w:hAnsi="Arial" w:cs="Arial"/>
                <w:color w:val="auto"/>
                <w:sz w:val="20"/>
                <w:szCs w:val="20"/>
              </w:rPr>
              <w:t xml:space="preserve"> i </w:t>
            </w:r>
            <w:r w:rsidR="00E301F8">
              <w:rPr>
                <w:rFonts w:ascii="Arial" w:hAnsi="Arial" w:cs="Arial"/>
                <w:color w:val="auto"/>
                <w:sz w:val="20"/>
                <w:szCs w:val="20"/>
              </w:rPr>
              <w:t xml:space="preserve">kwalifikacje załogi, </w:t>
            </w:r>
          </w:p>
          <w:p w:rsidR="00596342" w:rsidRDefault="00596342" w:rsidP="007C319A">
            <w:pPr>
              <w:pStyle w:val="Akapitzlist"/>
              <w:numPr>
                <w:ilvl w:val="0"/>
                <w:numId w:val="279"/>
              </w:numPr>
              <w:rPr>
                <w:rFonts w:ascii="Arial" w:hAnsi="Arial" w:cs="Arial"/>
                <w:color w:val="auto"/>
                <w:sz w:val="20"/>
                <w:szCs w:val="20"/>
              </w:rPr>
            </w:pPr>
            <w:r>
              <w:rPr>
                <w:rFonts w:ascii="Arial" w:hAnsi="Arial" w:cs="Arial"/>
                <w:color w:val="auto"/>
                <w:sz w:val="20"/>
                <w:szCs w:val="20"/>
              </w:rPr>
              <w:t xml:space="preserve">prowadzić </w:t>
            </w:r>
            <w:r w:rsidR="00E301F8">
              <w:rPr>
                <w:rFonts w:ascii="Arial" w:hAnsi="Arial" w:cs="Arial"/>
                <w:color w:val="auto"/>
                <w:sz w:val="20"/>
                <w:szCs w:val="20"/>
              </w:rPr>
              <w:t>szkolenia stanowiskowe</w:t>
            </w:r>
          </w:p>
          <w:p w:rsidR="00091CBD" w:rsidRDefault="00D83D90" w:rsidP="007C319A">
            <w:pPr>
              <w:pStyle w:val="Akapitzlist"/>
              <w:numPr>
                <w:ilvl w:val="0"/>
                <w:numId w:val="279"/>
              </w:numPr>
              <w:rPr>
                <w:rFonts w:ascii="Arial" w:hAnsi="Arial" w:cs="Arial"/>
                <w:color w:val="auto"/>
                <w:sz w:val="20"/>
                <w:szCs w:val="20"/>
              </w:rPr>
            </w:pPr>
            <w:r>
              <w:rPr>
                <w:rFonts w:ascii="Arial" w:hAnsi="Arial" w:cs="Arial"/>
                <w:color w:val="auto"/>
                <w:sz w:val="20"/>
                <w:szCs w:val="20"/>
              </w:rPr>
              <w:t>przeprowadzać</w:t>
            </w:r>
            <w:r w:rsidR="00091CBD">
              <w:rPr>
                <w:rFonts w:ascii="Arial" w:hAnsi="Arial" w:cs="Arial"/>
                <w:color w:val="auto"/>
                <w:sz w:val="20"/>
                <w:szCs w:val="20"/>
              </w:rPr>
              <w:t xml:space="preserve"> optymalizację</w:t>
            </w:r>
            <w:r>
              <w:rPr>
                <w:rFonts w:ascii="Arial" w:hAnsi="Arial" w:cs="Arial"/>
                <w:color w:val="auto"/>
                <w:sz w:val="20"/>
                <w:szCs w:val="20"/>
              </w:rPr>
              <w:t xml:space="preserve"> procesów, </w:t>
            </w:r>
          </w:p>
          <w:p w:rsidR="008900F9" w:rsidRDefault="00D83D90" w:rsidP="007C319A">
            <w:pPr>
              <w:pStyle w:val="Akapitzlist"/>
              <w:numPr>
                <w:ilvl w:val="0"/>
                <w:numId w:val="279"/>
              </w:numPr>
              <w:rPr>
                <w:rFonts w:ascii="Arial" w:hAnsi="Arial" w:cs="Arial"/>
                <w:color w:val="auto"/>
                <w:sz w:val="20"/>
                <w:szCs w:val="20"/>
              </w:rPr>
            </w:pPr>
            <w:r>
              <w:rPr>
                <w:rFonts w:ascii="Arial" w:hAnsi="Arial" w:cs="Arial"/>
                <w:color w:val="auto"/>
                <w:sz w:val="20"/>
                <w:szCs w:val="20"/>
              </w:rPr>
              <w:t>analizować produktywność produkcji</w:t>
            </w:r>
          </w:p>
          <w:p w:rsidR="008900F9" w:rsidRDefault="00E301F8" w:rsidP="007C319A">
            <w:pPr>
              <w:pStyle w:val="Akapitzlist"/>
              <w:numPr>
                <w:ilvl w:val="0"/>
                <w:numId w:val="279"/>
              </w:numPr>
              <w:rPr>
                <w:rFonts w:ascii="Arial" w:hAnsi="Arial" w:cs="Arial"/>
                <w:color w:val="auto"/>
                <w:sz w:val="20"/>
                <w:szCs w:val="20"/>
              </w:rPr>
            </w:pPr>
            <w:r w:rsidRPr="00243D8B">
              <w:rPr>
                <w:rFonts w:ascii="Arial" w:hAnsi="Arial" w:cs="Arial"/>
                <w:color w:val="auto"/>
                <w:sz w:val="20"/>
                <w:szCs w:val="20"/>
              </w:rPr>
              <w:t>charakteryzować stan techniczny maszyn</w:t>
            </w:r>
            <w:r w:rsidR="00DD462F">
              <w:rPr>
                <w:rFonts w:ascii="Arial" w:hAnsi="Arial" w:cs="Arial"/>
                <w:color w:val="auto"/>
                <w:sz w:val="20"/>
                <w:szCs w:val="20"/>
              </w:rPr>
              <w:t xml:space="preserve"> i </w:t>
            </w:r>
            <w:r w:rsidRPr="00243D8B">
              <w:rPr>
                <w:rFonts w:ascii="Arial" w:hAnsi="Arial" w:cs="Arial"/>
                <w:color w:val="auto"/>
                <w:sz w:val="20"/>
                <w:szCs w:val="20"/>
              </w:rPr>
              <w:t>urządzeń niezbędnych w procesach produkcyjnych wyrobów</w:t>
            </w:r>
            <w:r w:rsidR="009842C9">
              <w:rPr>
                <w:rFonts w:ascii="Arial" w:hAnsi="Arial" w:cs="Arial"/>
                <w:color w:val="auto"/>
                <w:sz w:val="20"/>
                <w:szCs w:val="20"/>
              </w:rPr>
              <w:t xml:space="preserve"> z </w:t>
            </w:r>
            <w:r w:rsidRPr="00243D8B">
              <w:rPr>
                <w:rFonts w:ascii="Arial" w:hAnsi="Arial" w:cs="Arial"/>
                <w:color w:val="auto"/>
                <w:sz w:val="20"/>
                <w:szCs w:val="20"/>
              </w:rPr>
              <w:t>drewna</w:t>
            </w:r>
            <w:r w:rsidR="00DD462F">
              <w:rPr>
                <w:rFonts w:ascii="Arial" w:hAnsi="Arial" w:cs="Arial"/>
                <w:color w:val="auto"/>
                <w:sz w:val="20"/>
                <w:szCs w:val="20"/>
              </w:rPr>
              <w:t xml:space="preserve"> i </w:t>
            </w:r>
            <w:r w:rsidRPr="00243D8B">
              <w:rPr>
                <w:rFonts w:ascii="Arial" w:hAnsi="Arial" w:cs="Arial"/>
                <w:color w:val="auto"/>
                <w:sz w:val="20"/>
                <w:szCs w:val="20"/>
              </w:rPr>
              <w:t>materiałów drewnopochodnych</w:t>
            </w:r>
          </w:p>
          <w:p w:rsidR="00C01AE9" w:rsidRDefault="00E301F8" w:rsidP="007C319A">
            <w:pPr>
              <w:pStyle w:val="Akapitzlist"/>
              <w:numPr>
                <w:ilvl w:val="0"/>
                <w:numId w:val="279"/>
              </w:numPr>
              <w:rPr>
                <w:rFonts w:ascii="Arial" w:hAnsi="Arial" w:cs="Arial"/>
                <w:color w:val="auto"/>
                <w:sz w:val="20"/>
                <w:szCs w:val="20"/>
              </w:rPr>
            </w:pPr>
            <w:r w:rsidRPr="00243D8B">
              <w:rPr>
                <w:rFonts w:ascii="Arial" w:hAnsi="Arial" w:cs="Arial"/>
                <w:color w:val="auto"/>
                <w:sz w:val="20"/>
                <w:szCs w:val="20"/>
              </w:rPr>
              <w:t>projektować oprzyrządowanie produkcyjne</w:t>
            </w:r>
            <w:r w:rsidR="001979D6">
              <w:rPr>
                <w:rFonts w:ascii="Arial" w:hAnsi="Arial" w:cs="Arial"/>
                <w:color w:val="auto"/>
                <w:sz w:val="20"/>
                <w:szCs w:val="20"/>
              </w:rPr>
              <w:t xml:space="preserve"> do </w:t>
            </w:r>
            <w:r w:rsidRPr="00243D8B">
              <w:rPr>
                <w:rFonts w:ascii="Arial" w:hAnsi="Arial" w:cs="Arial"/>
                <w:color w:val="auto"/>
                <w:sz w:val="20"/>
                <w:szCs w:val="20"/>
              </w:rPr>
              <w:t>wykonania operacji technologicznych wyrobów</w:t>
            </w:r>
            <w:r w:rsidR="009842C9">
              <w:rPr>
                <w:rFonts w:ascii="Arial" w:hAnsi="Arial" w:cs="Arial"/>
                <w:color w:val="auto"/>
                <w:sz w:val="20"/>
                <w:szCs w:val="20"/>
              </w:rPr>
              <w:t xml:space="preserve"> z </w:t>
            </w:r>
            <w:r w:rsidRPr="00243D8B">
              <w:rPr>
                <w:rFonts w:ascii="Arial" w:hAnsi="Arial" w:cs="Arial"/>
                <w:color w:val="auto"/>
                <w:sz w:val="20"/>
                <w:szCs w:val="20"/>
              </w:rPr>
              <w:t>drewna</w:t>
            </w:r>
            <w:r w:rsidR="00DD462F">
              <w:rPr>
                <w:rFonts w:ascii="Arial" w:hAnsi="Arial" w:cs="Arial"/>
                <w:color w:val="auto"/>
                <w:sz w:val="20"/>
                <w:szCs w:val="20"/>
              </w:rPr>
              <w:t xml:space="preserve"> i </w:t>
            </w:r>
            <w:r w:rsidRPr="00243D8B">
              <w:rPr>
                <w:rFonts w:ascii="Arial" w:hAnsi="Arial" w:cs="Arial"/>
                <w:color w:val="auto"/>
                <w:sz w:val="20"/>
                <w:szCs w:val="20"/>
              </w:rPr>
              <w:t>ma</w:t>
            </w:r>
            <w:r w:rsidR="00091CBD">
              <w:rPr>
                <w:rFonts w:ascii="Arial" w:hAnsi="Arial" w:cs="Arial"/>
                <w:color w:val="auto"/>
                <w:sz w:val="20"/>
                <w:szCs w:val="20"/>
              </w:rPr>
              <w:t>teriałów drewnopochodnych</w:t>
            </w:r>
          </w:p>
          <w:p w:rsidR="008900F9" w:rsidRPr="00091CBD" w:rsidRDefault="00E301F8" w:rsidP="007C319A">
            <w:pPr>
              <w:pStyle w:val="Akapitzlist"/>
              <w:numPr>
                <w:ilvl w:val="0"/>
                <w:numId w:val="279"/>
              </w:numPr>
              <w:rPr>
                <w:rFonts w:ascii="Arial" w:hAnsi="Arial" w:cs="Arial"/>
                <w:color w:val="auto"/>
                <w:sz w:val="20"/>
                <w:szCs w:val="20"/>
              </w:rPr>
            </w:pPr>
            <w:r w:rsidRPr="00091CBD">
              <w:rPr>
                <w:rFonts w:ascii="Arial" w:hAnsi="Arial" w:cs="Arial"/>
                <w:color w:val="auto"/>
                <w:sz w:val="20"/>
                <w:szCs w:val="20"/>
              </w:rPr>
              <w:t>nadzorować pracę maszyn sterowanych numerycznie</w:t>
            </w:r>
          </w:p>
          <w:p w:rsidR="00E301F8" w:rsidRPr="00166F3D" w:rsidRDefault="00E301F8" w:rsidP="007C319A">
            <w:pPr>
              <w:pStyle w:val="Akapitzlist"/>
              <w:numPr>
                <w:ilvl w:val="7"/>
                <w:numId w:val="278"/>
              </w:numPr>
              <w:rPr>
                <w:rFonts w:ascii="Arial" w:hAnsi="Arial" w:cs="Arial"/>
                <w:color w:val="auto"/>
                <w:sz w:val="20"/>
                <w:szCs w:val="20"/>
              </w:rPr>
            </w:pPr>
          </w:p>
        </w:tc>
        <w:tc>
          <w:tcPr>
            <w:tcW w:w="1448" w:type="pct"/>
            <w:shd w:val="clear" w:color="auto" w:fill="auto"/>
          </w:tcPr>
          <w:p w:rsidR="008900F9" w:rsidRDefault="00E301F8" w:rsidP="00683FE6">
            <w:pPr>
              <w:pStyle w:val="Akapitzlist"/>
              <w:numPr>
                <w:ilvl w:val="0"/>
                <w:numId w:val="207"/>
              </w:numPr>
              <w:ind w:left="403"/>
              <w:rPr>
                <w:rFonts w:ascii="Arial" w:hAnsi="Arial" w:cs="Arial"/>
                <w:color w:val="auto"/>
                <w:sz w:val="20"/>
                <w:szCs w:val="20"/>
              </w:rPr>
            </w:pPr>
            <w:r w:rsidRPr="005C60DA">
              <w:rPr>
                <w:rFonts w:ascii="Arial" w:hAnsi="Arial" w:cs="Arial"/>
                <w:color w:val="auto"/>
                <w:sz w:val="20"/>
                <w:szCs w:val="20"/>
              </w:rPr>
              <w:lastRenderedPageBreak/>
              <w:t>wymieniać zasady doboru narzędzi</w:t>
            </w:r>
            <w:r w:rsidR="001979D6">
              <w:rPr>
                <w:rFonts w:ascii="Arial" w:hAnsi="Arial" w:cs="Arial"/>
                <w:color w:val="auto"/>
                <w:sz w:val="20"/>
                <w:szCs w:val="20"/>
              </w:rPr>
              <w:t xml:space="preserve"> do </w:t>
            </w:r>
            <w:r w:rsidRPr="005C60DA">
              <w:rPr>
                <w:rFonts w:ascii="Arial" w:hAnsi="Arial" w:cs="Arial"/>
                <w:color w:val="auto"/>
                <w:sz w:val="20"/>
                <w:szCs w:val="20"/>
              </w:rPr>
              <w:t>określonych zadań technologicznych</w:t>
            </w:r>
          </w:p>
          <w:p w:rsidR="008900F9" w:rsidRDefault="00E301F8" w:rsidP="00683FE6">
            <w:pPr>
              <w:pStyle w:val="Akapitzlist"/>
              <w:numPr>
                <w:ilvl w:val="0"/>
                <w:numId w:val="207"/>
              </w:numPr>
              <w:ind w:left="403"/>
              <w:rPr>
                <w:rFonts w:ascii="Arial" w:hAnsi="Arial" w:cs="Arial"/>
                <w:color w:val="auto"/>
                <w:sz w:val="20"/>
                <w:szCs w:val="20"/>
              </w:rPr>
            </w:pPr>
            <w:r w:rsidRPr="005C60DA">
              <w:rPr>
                <w:rFonts w:ascii="Arial" w:hAnsi="Arial" w:cs="Arial"/>
                <w:color w:val="auto"/>
                <w:sz w:val="20"/>
                <w:szCs w:val="20"/>
              </w:rPr>
              <w:t>specyfikować materiały</w:t>
            </w:r>
            <w:r w:rsidR="001979D6">
              <w:rPr>
                <w:rFonts w:ascii="Arial" w:hAnsi="Arial" w:cs="Arial"/>
                <w:color w:val="auto"/>
                <w:sz w:val="20"/>
                <w:szCs w:val="20"/>
              </w:rPr>
              <w:t xml:space="preserve"> do </w:t>
            </w:r>
            <w:r w:rsidRPr="005C60DA">
              <w:rPr>
                <w:rFonts w:ascii="Arial" w:hAnsi="Arial" w:cs="Arial"/>
                <w:color w:val="auto"/>
                <w:sz w:val="20"/>
                <w:szCs w:val="20"/>
              </w:rPr>
              <w:t>wykonania wyrobów</w:t>
            </w:r>
            <w:r w:rsidR="009842C9">
              <w:rPr>
                <w:rFonts w:ascii="Arial" w:hAnsi="Arial" w:cs="Arial"/>
                <w:color w:val="auto"/>
                <w:sz w:val="20"/>
                <w:szCs w:val="20"/>
              </w:rPr>
              <w:t xml:space="preserve"> z </w:t>
            </w:r>
            <w:r w:rsidRPr="005C60DA">
              <w:rPr>
                <w:rFonts w:ascii="Arial" w:hAnsi="Arial" w:cs="Arial"/>
                <w:color w:val="auto"/>
                <w:sz w:val="20"/>
                <w:szCs w:val="20"/>
              </w:rPr>
              <w:t>drewna</w:t>
            </w:r>
            <w:r w:rsidR="00DD462F">
              <w:rPr>
                <w:rFonts w:ascii="Arial" w:hAnsi="Arial" w:cs="Arial"/>
                <w:color w:val="auto"/>
                <w:sz w:val="20"/>
                <w:szCs w:val="20"/>
              </w:rPr>
              <w:t xml:space="preserve"> i </w:t>
            </w:r>
            <w:r w:rsidRPr="005C60DA">
              <w:rPr>
                <w:rFonts w:ascii="Arial" w:hAnsi="Arial" w:cs="Arial"/>
                <w:color w:val="auto"/>
                <w:sz w:val="20"/>
                <w:szCs w:val="20"/>
              </w:rPr>
              <w:t>materiałów drewnopochodnych</w:t>
            </w:r>
          </w:p>
          <w:p w:rsidR="008900F9" w:rsidRDefault="00E301F8" w:rsidP="00683FE6">
            <w:pPr>
              <w:pStyle w:val="Akapitzlist"/>
              <w:numPr>
                <w:ilvl w:val="0"/>
                <w:numId w:val="207"/>
              </w:numPr>
              <w:ind w:left="403"/>
              <w:rPr>
                <w:rFonts w:ascii="Arial" w:hAnsi="Arial" w:cs="Arial"/>
                <w:color w:val="auto"/>
                <w:sz w:val="20"/>
                <w:szCs w:val="20"/>
              </w:rPr>
            </w:pPr>
            <w:r w:rsidRPr="005C60DA">
              <w:rPr>
                <w:rFonts w:ascii="Arial" w:hAnsi="Arial" w:cs="Arial"/>
                <w:color w:val="auto"/>
                <w:sz w:val="20"/>
                <w:szCs w:val="20"/>
              </w:rPr>
              <w:t>wymieniać grupy narzędzi tnących wraz</w:t>
            </w:r>
            <w:r w:rsidR="009842C9">
              <w:rPr>
                <w:rFonts w:ascii="Arial" w:hAnsi="Arial" w:cs="Arial"/>
                <w:color w:val="auto"/>
                <w:sz w:val="20"/>
                <w:szCs w:val="20"/>
              </w:rPr>
              <w:t xml:space="preserve"> z </w:t>
            </w:r>
            <w:r w:rsidRPr="005C60DA">
              <w:rPr>
                <w:rFonts w:ascii="Arial" w:hAnsi="Arial" w:cs="Arial"/>
                <w:color w:val="auto"/>
                <w:sz w:val="20"/>
                <w:szCs w:val="20"/>
              </w:rPr>
              <w:t>zasadami ich użytkowania</w:t>
            </w:r>
          </w:p>
          <w:p w:rsidR="008900F9" w:rsidRDefault="00E301F8" w:rsidP="00683FE6">
            <w:pPr>
              <w:pStyle w:val="Akapitzlist"/>
              <w:numPr>
                <w:ilvl w:val="0"/>
                <w:numId w:val="207"/>
              </w:numPr>
              <w:ind w:left="403"/>
              <w:rPr>
                <w:rFonts w:ascii="Arial" w:hAnsi="Arial" w:cs="Arial"/>
                <w:color w:val="auto"/>
                <w:sz w:val="20"/>
                <w:szCs w:val="20"/>
              </w:rPr>
            </w:pPr>
            <w:r w:rsidRPr="005C60DA">
              <w:rPr>
                <w:rFonts w:ascii="Arial" w:hAnsi="Arial" w:cs="Arial"/>
                <w:color w:val="auto"/>
                <w:sz w:val="20"/>
                <w:szCs w:val="20"/>
              </w:rPr>
              <w:t>dobierać maszyny</w:t>
            </w:r>
            <w:r w:rsidR="00DD462F">
              <w:rPr>
                <w:rFonts w:ascii="Arial" w:hAnsi="Arial" w:cs="Arial"/>
                <w:color w:val="auto"/>
                <w:sz w:val="20"/>
                <w:szCs w:val="20"/>
              </w:rPr>
              <w:t xml:space="preserve"> i </w:t>
            </w:r>
            <w:r w:rsidRPr="005C60DA">
              <w:rPr>
                <w:rFonts w:ascii="Arial" w:hAnsi="Arial" w:cs="Arial"/>
                <w:color w:val="auto"/>
                <w:sz w:val="20"/>
                <w:szCs w:val="20"/>
              </w:rPr>
              <w:t xml:space="preserve">urządzenia </w:t>
            </w:r>
            <w:r w:rsidRPr="005C60DA">
              <w:rPr>
                <w:rFonts w:ascii="Arial" w:hAnsi="Arial" w:cs="Arial"/>
                <w:color w:val="auto"/>
                <w:sz w:val="20"/>
                <w:szCs w:val="20"/>
              </w:rPr>
              <w:lastRenderedPageBreak/>
              <w:t xml:space="preserve">potrzebne </w:t>
            </w:r>
          </w:p>
          <w:p w:rsidR="00E301F8" w:rsidRPr="005C60DA" w:rsidRDefault="00E301F8" w:rsidP="008900F9">
            <w:pPr>
              <w:pStyle w:val="Akapitzlist"/>
              <w:ind w:left="403"/>
              <w:rPr>
                <w:rFonts w:ascii="Arial" w:hAnsi="Arial" w:cs="Arial"/>
                <w:color w:val="auto"/>
                <w:sz w:val="20"/>
                <w:szCs w:val="20"/>
              </w:rPr>
            </w:pPr>
            <w:r w:rsidRPr="005C60DA">
              <w:rPr>
                <w:rFonts w:ascii="Arial" w:hAnsi="Arial" w:cs="Arial"/>
                <w:color w:val="auto"/>
                <w:sz w:val="20"/>
                <w:szCs w:val="20"/>
              </w:rPr>
              <w:t>do wykonania wyrobów</w:t>
            </w:r>
            <w:r w:rsidR="009842C9">
              <w:rPr>
                <w:rFonts w:ascii="Arial" w:hAnsi="Arial" w:cs="Arial"/>
                <w:color w:val="auto"/>
                <w:sz w:val="20"/>
                <w:szCs w:val="20"/>
              </w:rPr>
              <w:t xml:space="preserve"> z </w:t>
            </w:r>
            <w:r w:rsidRPr="005C60DA">
              <w:rPr>
                <w:rFonts w:ascii="Arial" w:hAnsi="Arial" w:cs="Arial"/>
                <w:color w:val="auto"/>
                <w:sz w:val="20"/>
                <w:szCs w:val="20"/>
              </w:rPr>
              <w:t>drewna materiałów drewnopochodnych</w:t>
            </w:r>
          </w:p>
          <w:p w:rsidR="008900F9" w:rsidRDefault="00E301F8" w:rsidP="00683FE6">
            <w:pPr>
              <w:pStyle w:val="Akapitzlist"/>
              <w:numPr>
                <w:ilvl w:val="0"/>
                <w:numId w:val="207"/>
              </w:numPr>
              <w:ind w:left="403"/>
              <w:rPr>
                <w:rFonts w:ascii="Arial" w:hAnsi="Arial" w:cs="Arial"/>
                <w:color w:val="auto"/>
                <w:sz w:val="20"/>
                <w:szCs w:val="20"/>
              </w:rPr>
            </w:pPr>
            <w:r w:rsidRPr="005C60DA">
              <w:rPr>
                <w:rFonts w:ascii="Arial" w:hAnsi="Arial" w:cs="Arial"/>
                <w:color w:val="auto"/>
                <w:sz w:val="20"/>
                <w:szCs w:val="20"/>
              </w:rPr>
              <w:t>dobierać standardowe narzędzi</w:t>
            </w:r>
            <w:r w:rsidR="00073968">
              <w:rPr>
                <w:rFonts w:ascii="Arial" w:hAnsi="Arial" w:cs="Arial"/>
                <w:color w:val="auto"/>
                <w:sz w:val="20"/>
                <w:szCs w:val="20"/>
              </w:rPr>
              <w:t>a</w:t>
            </w:r>
            <w:r w:rsidRPr="005C60DA">
              <w:rPr>
                <w:rFonts w:ascii="Arial" w:hAnsi="Arial" w:cs="Arial"/>
                <w:color w:val="auto"/>
                <w:sz w:val="20"/>
                <w:szCs w:val="20"/>
              </w:rPr>
              <w:t xml:space="preserve"> tnące</w:t>
            </w:r>
            <w:r w:rsidR="001979D6">
              <w:rPr>
                <w:rFonts w:ascii="Arial" w:hAnsi="Arial" w:cs="Arial"/>
                <w:color w:val="auto"/>
                <w:sz w:val="20"/>
                <w:szCs w:val="20"/>
              </w:rPr>
              <w:t xml:space="preserve"> do </w:t>
            </w:r>
            <w:r w:rsidRPr="005C60DA">
              <w:rPr>
                <w:rFonts w:ascii="Arial" w:hAnsi="Arial" w:cs="Arial"/>
                <w:color w:val="auto"/>
                <w:sz w:val="20"/>
                <w:szCs w:val="20"/>
              </w:rPr>
              <w:t xml:space="preserve">zadania </w:t>
            </w:r>
            <w:r w:rsidR="00EF68EF" w:rsidRPr="005C60DA">
              <w:rPr>
                <w:rFonts w:ascii="Arial" w:hAnsi="Arial" w:cs="Arial"/>
                <w:color w:val="auto"/>
                <w:sz w:val="20"/>
                <w:szCs w:val="20"/>
              </w:rPr>
              <w:t>technologicznego pla</w:t>
            </w:r>
            <w:r w:rsidR="00EF68EF">
              <w:rPr>
                <w:rFonts w:ascii="Arial" w:hAnsi="Arial" w:cs="Arial"/>
                <w:color w:val="auto"/>
                <w:sz w:val="20"/>
                <w:szCs w:val="20"/>
              </w:rPr>
              <w:t>nować</w:t>
            </w:r>
            <w:r w:rsidR="00EA1AE9">
              <w:rPr>
                <w:rFonts w:ascii="Arial" w:hAnsi="Arial" w:cs="Arial"/>
                <w:color w:val="auto"/>
                <w:sz w:val="20"/>
                <w:szCs w:val="20"/>
              </w:rPr>
              <w:t xml:space="preserve"> w</w:t>
            </w:r>
            <w:r w:rsidRPr="005C60DA">
              <w:rPr>
                <w:rFonts w:ascii="Arial" w:hAnsi="Arial" w:cs="Arial"/>
                <w:color w:val="auto"/>
                <w:sz w:val="20"/>
                <w:szCs w:val="20"/>
              </w:rPr>
              <w:t xml:space="preserve">ykorzystanie maszyn, urządzeń </w:t>
            </w:r>
          </w:p>
          <w:p w:rsidR="00E301F8" w:rsidRPr="005C60DA" w:rsidRDefault="00E301F8" w:rsidP="008900F9">
            <w:pPr>
              <w:pStyle w:val="Akapitzlist"/>
              <w:ind w:left="403"/>
              <w:rPr>
                <w:rFonts w:ascii="Arial" w:hAnsi="Arial" w:cs="Arial"/>
                <w:color w:val="auto"/>
                <w:sz w:val="20"/>
                <w:szCs w:val="20"/>
              </w:rPr>
            </w:pPr>
            <w:r w:rsidRPr="005C60DA">
              <w:rPr>
                <w:rFonts w:ascii="Arial" w:hAnsi="Arial" w:cs="Arial"/>
                <w:color w:val="auto"/>
                <w:sz w:val="20"/>
                <w:szCs w:val="20"/>
              </w:rPr>
              <w:t>i narzędzi</w:t>
            </w:r>
            <w:r w:rsidR="001979D6">
              <w:rPr>
                <w:rFonts w:ascii="Arial" w:hAnsi="Arial" w:cs="Arial"/>
                <w:color w:val="auto"/>
                <w:sz w:val="20"/>
                <w:szCs w:val="20"/>
              </w:rPr>
              <w:t xml:space="preserve"> do </w:t>
            </w:r>
            <w:r w:rsidRPr="005C60DA">
              <w:rPr>
                <w:rFonts w:ascii="Arial" w:hAnsi="Arial" w:cs="Arial"/>
                <w:color w:val="auto"/>
                <w:sz w:val="20"/>
                <w:szCs w:val="20"/>
              </w:rPr>
              <w:t>wykonania wyrobu</w:t>
            </w:r>
            <w:r w:rsidR="009842C9">
              <w:rPr>
                <w:rFonts w:ascii="Arial" w:hAnsi="Arial" w:cs="Arial"/>
                <w:color w:val="auto"/>
                <w:sz w:val="20"/>
                <w:szCs w:val="20"/>
              </w:rPr>
              <w:t xml:space="preserve"> z </w:t>
            </w:r>
            <w:r w:rsidRPr="005C60DA">
              <w:rPr>
                <w:rFonts w:ascii="Arial" w:hAnsi="Arial" w:cs="Arial"/>
                <w:color w:val="auto"/>
                <w:sz w:val="20"/>
                <w:szCs w:val="20"/>
              </w:rPr>
              <w:t>drewna</w:t>
            </w:r>
          </w:p>
          <w:p w:rsidR="00E301F8" w:rsidRPr="005C60DA" w:rsidRDefault="00E301F8" w:rsidP="008900F9">
            <w:pPr>
              <w:pStyle w:val="Akapitzlist"/>
              <w:ind w:left="403"/>
              <w:rPr>
                <w:rFonts w:ascii="Arial" w:hAnsi="Arial" w:cs="Arial"/>
                <w:color w:val="auto"/>
                <w:sz w:val="20"/>
                <w:szCs w:val="20"/>
              </w:rPr>
            </w:pPr>
            <w:r w:rsidRPr="005C60DA">
              <w:rPr>
                <w:rFonts w:ascii="Arial" w:hAnsi="Arial" w:cs="Arial"/>
                <w:color w:val="auto"/>
                <w:sz w:val="20"/>
                <w:szCs w:val="20"/>
              </w:rPr>
              <w:t xml:space="preserve">i materiałów drewnopochodnych zgodnie </w:t>
            </w:r>
          </w:p>
          <w:p w:rsidR="00E301F8" w:rsidRPr="005C60DA" w:rsidRDefault="00E301F8" w:rsidP="008900F9">
            <w:pPr>
              <w:pStyle w:val="Akapitzlist"/>
              <w:ind w:left="403"/>
              <w:rPr>
                <w:rFonts w:ascii="Arial" w:hAnsi="Arial" w:cs="Arial"/>
                <w:color w:val="auto"/>
                <w:sz w:val="20"/>
                <w:szCs w:val="20"/>
              </w:rPr>
            </w:pPr>
            <w:r w:rsidRPr="005C60DA">
              <w:rPr>
                <w:rFonts w:ascii="Arial" w:hAnsi="Arial" w:cs="Arial"/>
                <w:color w:val="auto"/>
                <w:sz w:val="20"/>
                <w:szCs w:val="20"/>
              </w:rPr>
              <w:t>z procesem technologicznym</w:t>
            </w:r>
          </w:p>
          <w:p w:rsidR="008900F9"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dobierać parametry narzędzi</w:t>
            </w:r>
            <w:r w:rsidR="001979D6">
              <w:rPr>
                <w:rFonts w:ascii="Arial" w:hAnsi="Arial" w:cs="Arial"/>
                <w:color w:val="auto"/>
                <w:sz w:val="20"/>
                <w:szCs w:val="20"/>
              </w:rPr>
              <w:t xml:space="preserve"> do </w:t>
            </w:r>
            <w:r w:rsidRPr="005C60DA">
              <w:rPr>
                <w:rFonts w:ascii="Arial" w:hAnsi="Arial" w:cs="Arial"/>
                <w:color w:val="auto"/>
                <w:sz w:val="20"/>
                <w:szCs w:val="20"/>
              </w:rPr>
              <w:t>planowanej obróbki</w:t>
            </w:r>
          </w:p>
          <w:p w:rsidR="008900F9"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dokonywać wyboru narzędzi</w:t>
            </w:r>
            <w:r w:rsidR="001979D6">
              <w:rPr>
                <w:rFonts w:ascii="Arial" w:hAnsi="Arial" w:cs="Arial"/>
                <w:color w:val="auto"/>
                <w:sz w:val="20"/>
                <w:szCs w:val="20"/>
              </w:rPr>
              <w:t xml:space="preserve"> do </w:t>
            </w:r>
            <w:r w:rsidRPr="005C60DA">
              <w:rPr>
                <w:rFonts w:ascii="Arial" w:hAnsi="Arial" w:cs="Arial"/>
                <w:color w:val="auto"/>
                <w:sz w:val="20"/>
                <w:szCs w:val="20"/>
              </w:rPr>
              <w:t>rodzaju obróbki</w:t>
            </w:r>
          </w:p>
          <w:p w:rsidR="008900F9"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monitorować parametry stosowanych narzędzi</w:t>
            </w:r>
          </w:p>
          <w:p w:rsidR="008900F9"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oceniać jakość obróbki drewna</w:t>
            </w:r>
            <w:r w:rsidR="00DD462F">
              <w:rPr>
                <w:rFonts w:ascii="Arial" w:hAnsi="Arial" w:cs="Arial"/>
                <w:color w:val="auto"/>
                <w:sz w:val="20"/>
                <w:szCs w:val="20"/>
              </w:rPr>
              <w:t xml:space="preserve"> i </w:t>
            </w:r>
            <w:r w:rsidRPr="005C60DA">
              <w:rPr>
                <w:rFonts w:ascii="Arial" w:hAnsi="Arial" w:cs="Arial"/>
                <w:color w:val="auto"/>
                <w:sz w:val="20"/>
                <w:szCs w:val="20"/>
              </w:rPr>
              <w:t>tworzyw drewnopochodnych po zastosowaniu wybranych narzędzi</w:t>
            </w:r>
          </w:p>
          <w:p w:rsidR="008900F9"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 xml:space="preserve">określać </w:t>
            </w:r>
            <w:r>
              <w:rPr>
                <w:rFonts w:ascii="Arial" w:hAnsi="Arial" w:cs="Arial"/>
                <w:color w:val="auto"/>
                <w:sz w:val="20"/>
                <w:szCs w:val="20"/>
              </w:rPr>
              <w:t>szczególne</w:t>
            </w:r>
            <w:r w:rsidRPr="005C60DA">
              <w:rPr>
                <w:rFonts w:ascii="Arial" w:hAnsi="Arial" w:cs="Arial"/>
                <w:color w:val="auto"/>
                <w:sz w:val="20"/>
                <w:szCs w:val="20"/>
              </w:rPr>
              <w:t xml:space="preserve"> zasady eksploatacji obrabiarek</w:t>
            </w:r>
          </w:p>
          <w:p w:rsidR="008900F9"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ustalać optymalne parametry pracy maszyn</w:t>
            </w:r>
          </w:p>
          <w:p w:rsidR="008900F9"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diagnozować stan techniczny maszyn</w:t>
            </w:r>
            <w:r w:rsidR="00DD462F">
              <w:rPr>
                <w:rFonts w:ascii="Arial" w:hAnsi="Arial" w:cs="Arial"/>
                <w:color w:val="auto"/>
                <w:sz w:val="20"/>
                <w:szCs w:val="20"/>
              </w:rPr>
              <w:t xml:space="preserve"> i </w:t>
            </w:r>
            <w:r w:rsidRPr="005C60DA">
              <w:rPr>
                <w:rFonts w:ascii="Arial" w:hAnsi="Arial" w:cs="Arial"/>
                <w:color w:val="auto"/>
                <w:sz w:val="20"/>
                <w:szCs w:val="20"/>
              </w:rPr>
              <w:t>urządzeń</w:t>
            </w:r>
          </w:p>
          <w:p w:rsidR="008900F9"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monitorować paramenty pracy maszyn</w:t>
            </w:r>
          </w:p>
          <w:p w:rsidR="008900F9"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wskazywać typowe uszkodzenia niektórych części maszyn</w:t>
            </w:r>
            <w:r w:rsidR="00DD462F">
              <w:rPr>
                <w:rFonts w:ascii="Arial" w:hAnsi="Arial" w:cs="Arial"/>
                <w:color w:val="auto"/>
                <w:sz w:val="20"/>
                <w:szCs w:val="20"/>
              </w:rPr>
              <w:t xml:space="preserve"> i </w:t>
            </w:r>
            <w:r w:rsidRPr="005C60DA">
              <w:rPr>
                <w:rFonts w:ascii="Arial" w:hAnsi="Arial" w:cs="Arial"/>
                <w:color w:val="auto"/>
                <w:sz w:val="20"/>
                <w:szCs w:val="20"/>
              </w:rPr>
              <w:t>mechanizmów w obrabiarkach stosowanych w produkcji wyrobów</w:t>
            </w:r>
            <w:r w:rsidR="009842C9">
              <w:rPr>
                <w:rFonts w:ascii="Arial" w:hAnsi="Arial" w:cs="Arial"/>
                <w:color w:val="auto"/>
                <w:sz w:val="20"/>
                <w:szCs w:val="20"/>
              </w:rPr>
              <w:t xml:space="preserve"> z </w:t>
            </w:r>
            <w:r w:rsidRPr="005C60DA">
              <w:rPr>
                <w:rFonts w:ascii="Arial" w:hAnsi="Arial" w:cs="Arial"/>
                <w:color w:val="auto"/>
                <w:sz w:val="20"/>
                <w:szCs w:val="20"/>
              </w:rPr>
              <w:t>drewna</w:t>
            </w:r>
            <w:r w:rsidR="00DD462F">
              <w:rPr>
                <w:rFonts w:ascii="Arial" w:hAnsi="Arial" w:cs="Arial"/>
                <w:color w:val="auto"/>
                <w:sz w:val="20"/>
                <w:szCs w:val="20"/>
              </w:rPr>
              <w:t xml:space="preserve"> i </w:t>
            </w:r>
            <w:r w:rsidRPr="005C60DA">
              <w:rPr>
                <w:rFonts w:ascii="Arial" w:hAnsi="Arial" w:cs="Arial"/>
                <w:color w:val="auto"/>
                <w:sz w:val="20"/>
                <w:szCs w:val="20"/>
              </w:rPr>
              <w:t>materiałów drewnopochodnych</w:t>
            </w:r>
          </w:p>
          <w:p w:rsidR="008900F9"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określać funkcję oprzyrządowania pod kątem dokładności wykonania operacji technologicznej</w:t>
            </w:r>
          </w:p>
          <w:p w:rsidR="008900F9"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wskazywać miejsce zastosowania oprzyrządowania w procesie produkcyjnym</w:t>
            </w:r>
          </w:p>
          <w:p w:rsidR="00073968"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lastRenderedPageBreak/>
              <w:t>przygotowywać dokumentację techniczną wykonania oprzyrządowania</w:t>
            </w:r>
          </w:p>
          <w:p w:rsidR="008900F9" w:rsidRDefault="00EF68EF"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wdraża</w:t>
            </w:r>
            <w:r>
              <w:rPr>
                <w:rFonts w:ascii="Arial" w:hAnsi="Arial" w:cs="Arial"/>
                <w:color w:val="auto"/>
                <w:sz w:val="20"/>
                <w:szCs w:val="20"/>
              </w:rPr>
              <w:t>ć</w:t>
            </w:r>
            <w:r w:rsidRPr="005C60DA">
              <w:rPr>
                <w:rFonts w:ascii="Arial" w:hAnsi="Arial" w:cs="Arial"/>
                <w:color w:val="auto"/>
                <w:sz w:val="20"/>
                <w:szCs w:val="20"/>
              </w:rPr>
              <w:t xml:space="preserve"> oprzyrządowanie</w:t>
            </w:r>
            <w:r w:rsidR="001979D6">
              <w:rPr>
                <w:rFonts w:ascii="Arial" w:hAnsi="Arial" w:cs="Arial"/>
                <w:color w:val="auto"/>
                <w:sz w:val="20"/>
                <w:szCs w:val="20"/>
              </w:rPr>
              <w:t xml:space="preserve"> do </w:t>
            </w:r>
            <w:r w:rsidR="00E301F8" w:rsidRPr="005C60DA">
              <w:rPr>
                <w:rFonts w:ascii="Arial" w:hAnsi="Arial" w:cs="Arial"/>
                <w:color w:val="auto"/>
                <w:sz w:val="20"/>
                <w:szCs w:val="20"/>
              </w:rPr>
              <w:t xml:space="preserve">stosowania </w:t>
            </w:r>
          </w:p>
          <w:p w:rsidR="00E301F8" w:rsidRPr="005C60DA" w:rsidRDefault="00E301F8" w:rsidP="008900F9">
            <w:pPr>
              <w:pStyle w:val="Akapitzlist"/>
              <w:ind w:left="403"/>
              <w:rPr>
                <w:rFonts w:ascii="Arial" w:hAnsi="Arial" w:cs="Arial"/>
                <w:color w:val="auto"/>
                <w:sz w:val="20"/>
                <w:szCs w:val="20"/>
              </w:rPr>
            </w:pPr>
            <w:r w:rsidRPr="005C60DA">
              <w:rPr>
                <w:rFonts w:ascii="Arial" w:hAnsi="Arial" w:cs="Arial"/>
                <w:color w:val="auto"/>
                <w:sz w:val="20"/>
                <w:szCs w:val="20"/>
              </w:rPr>
              <w:t>w procesie produkcyjnym</w:t>
            </w:r>
          </w:p>
          <w:p w:rsidR="008900F9"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monitorować funkcjonowanie oprzyrządowania</w:t>
            </w:r>
          </w:p>
          <w:p w:rsidR="008900F9" w:rsidRDefault="00E301F8" w:rsidP="00683FE6">
            <w:pPr>
              <w:pStyle w:val="Akapitzlist"/>
              <w:numPr>
                <w:ilvl w:val="0"/>
                <w:numId w:val="208"/>
              </w:numPr>
              <w:ind w:left="403"/>
              <w:rPr>
                <w:rFonts w:ascii="Arial" w:hAnsi="Arial" w:cs="Arial"/>
                <w:color w:val="auto"/>
                <w:sz w:val="20"/>
                <w:szCs w:val="20"/>
              </w:rPr>
            </w:pPr>
            <w:r w:rsidRPr="005C60DA">
              <w:rPr>
                <w:rFonts w:ascii="Arial" w:hAnsi="Arial" w:cs="Arial"/>
                <w:color w:val="auto"/>
                <w:sz w:val="20"/>
                <w:szCs w:val="20"/>
              </w:rPr>
              <w:t>charakteryzować oprogramowanie maszyn sterowanych numerycznie</w:t>
            </w:r>
          </w:p>
          <w:p w:rsidR="008900F9" w:rsidRDefault="00E301F8" w:rsidP="00683FE6">
            <w:pPr>
              <w:pStyle w:val="Akapitzlist"/>
              <w:numPr>
                <w:ilvl w:val="0"/>
                <w:numId w:val="209"/>
              </w:numPr>
              <w:ind w:left="403"/>
              <w:rPr>
                <w:rFonts w:ascii="Arial" w:hAnsi="Arial" w:cs="Arial"/>
                <w:color w:val="auto"/>
                <w:sz w:val="20"/>
                <w:szCs w:val="20"/>
              </w:rPr>
            </w:pPr>
            <w:r w:rsidRPr="005C60DA">
              <w:rPr>
                <w:rFonts w:ascii="Arial" w:hAnsi="Arial" w:cs="Arial"/>
                <w:color w:val="auto"/>
                <w:sz w:val="20"/>
                <w:szCs w:val="20"/>
              </w:rPr>
              <w:t>rozróżniać podstawowe metody programowania obrabiarek CNC;dobiera</w:t>
            </w:r>
            <w:r w:rsidR="00073968">
              <w:rPr>
                <w:rFonts w:ascii="Arial" w:hAnsi="Arial" w:cs="Arial"/>
                <w:color w:val="auto"/>
                <w:sz w:val="20"/>
                <w:szCs w:val="20"/>
              </w:rPr>
              <w:t>ć</w:t>
            </w:r>
            <w:r w:rsidRPr="005C60DA">
              <w:rPr>
                <w:rFonts w:ascii="Arial" w:hAnsi="Arial" w:cs="Arial"/>
                <w:color w:val="auto"/>
                <w:sz w:val="20"/>
                <w:szCs w:val="20"/>
              </w:rPr>
              <w:t xml:space="preserve"> programy</w:t>
            </w:r>
            <w:r w:rsidR="001979D6">
              <w:rPr>
                <w:rFonts w:ascii="Arial" w:hAnsi="Arial" w:cs="Arial"/>
                <w:color w:val="auto"/>
                <w:sz w:val="20"/>
                <w:szCs w:val="20"/>
              </w:rPr>
              <w:t xml:space="preserve"> do </w:t>
            </w:r>
            <w:r w:rsidRPr="005C60DA">
              <w:rPr>
                <w:rFonts w:ascii="Arial" w:hAnsi="Arial" w:cs="Arial"/>
                <w:color w:val="auto"/>
                <w:sz w:val="20"/>
                <w:szCs w:val="20"/>
              </w:rPr>
              <w:t>maszyn sterowanych numerycznie</w:t>
            </w:r>
          </w:p>
          <w:p w:rsidR="008900F9" w:rsidRDefault="00E301F8" w:rsidP="00683FE6">
            <w:pPr>
              <w:pStyle w:val="Akapitzlist"/>
              <w:numPr>
                <w:ilvl w:val="0"/>
                <w:numId w:val="209"/>
              </w:numPr>
              <w:ind w:left="403"/>
              <w:rPr>
                <w:rFonts w:ascii="Arial" w:hAnsi="Arial" w:cs="Arial"/>
                <w:color w:val="auto"/>
                <w:sz w:val="20"/>
                <w:szCs w:val="20"/>
              </w:rPr>
            </w:pPr>
            <w:r w:rsidRPr="005C60DA">
              <w:rPr>
                <w:rFonts w:ascii="Arial" w:hAnsi="Arial" w:cs="Arial"/>
                <w:color w:val="auto"/>
                <w:sz w:val="20"/>
                <w:szCs w:val="20"/>
              </w:rPr>
              <w:t xml:space="preserve">przygotowywać program obróbkowy </w:t>
            </w:r>
          </w:p>
          <w:p w:rsidR="00E301F8" w:rsidRPr="005C60DA" w:rsidRDefault="00E301F8" w:rsidP="008900F9">
            <w:pPr>
              <w:pStyle w:val="Akapitzlist"/>
              <w:ind w:left="403"/>
              <w:rPr>
                <w:rFonts w:ascii="Arial" w:hAnsi="Arial" w:cs="Arial"/>
                <w:color w:val="auto"/>
                <w:sz w:val="20"/>
                <w:szCs w:val="20"/>
              </w:rPr>
            </w:pPr>
            <w:r w:rsidRPr="005C60DA">
              <w:rPr>
                <w:rFonts w:ascii="Arial" w:hAnsi="Arial" w:cs="Arial"/>
                <w:color w:val="auto"/>
                <w:sz w:val="20"/>
                <w:szCs w:val="20"/>
              </w:rPr>
              <w:t>z wykorzystaniem wybranego środowiska programowania w celu realizacji procesu obróbkowego</w:t>
            </w:r>
          </w:p>
          <w:p w:rsidR="008900F9" w:rsidRDefault="00E301F8" w:rsidP="00683FE6">
            <w:pPr>
              <w:pStyle w:val="Akapitzlist"/>
              <w:numPr>
                <w:ilvl w:val="0"/>
                <w:numId w:val="209"/>
              </w:numPr>
              <w:ind w:left="403"/>
              <w:rPr>
                <w:rFonts w:ascii="Arial" w:hAnsi="Arial" w:cs="Arial"/>
                <w:color w:val="auto"/>
                <w:sz w:val="20"/>
                <w:szCs w:val="20"/>
              </w:rPr>
            </w:pPr>
            <w:r w:rsidRPr="005C60DA">
              <w:rPr>
                <w:rFonts w:ascii="Arial" w:hAnsi="Arial" w:cs="Arial"/>
                <w:color w:val="auto"/>
                <w:sz w:val="20"/>
                <w:szCs w:val="20"/>
              </w:rPr>
              <w:t>kontrolować pracę maszyn</w:t>
            </w:r>
            <w:r w:rsidR="00DD462F">
              <w:rPr>
                <w:rFonts w:ascii="Arial" w:hAnsi="Arial" w:cs="Arial"/>
                <w:color w:val="auto"/>
                <w:sz w:val="20"/>
                <w:szCs w:val="20"/>
              </w:rPr>
              <w:t xml:space="preserve"> i </w:t>
            </w:r>
            <w:r w:rsidRPr="005C60DA">
              <w:rPr>
                <w:rFonts w:ascii="Arial" w:hAnsi="Arial" w:cs="Arial"/>
                <w:color w:val="auto"/>
                <w:sz w:val="20"/>
                <w:szCs w:val="20"/>
              </w:rPr>
              <w:t>urządzeń sterowanych numerycznie</w:t>
            </w:r>
          </w:p>
          <w:p w:rsidR="008900F9" w:rsidRDefault="00E301F8" w:rsidP="00683FE6">
            <w:pPr>
              <w:pStyle w:val="Akapitzlist"/>
              <w:numPr>
                <w:ilvl w:val="0"/>
                <w:numId w:val="209"/>
              </w:numPr>
              <w:ind w:left="403"/>
              <w:rPr>
                <w:rFonts w:ascii="Arial" w:hAnsi="Arial" w:cs="Arial"/>
                <w:color w:val="auto"/>
                <w:sz w:val="20"/>
                <w:szCs w:val="20"/>
              </w:rPr>
            </w:pPr>
            <w:r w:rsidRPr="005C60DA">
              <w:rPr>
                <w:rFonts w:ascii="Arial" w:hAnsi="Arial" w:cs="Arial"/>
                <w:color w:val="auto"/>
                <w:sz w:val="20"/>
                <w:szCs w:val="20"/>
              </w:rPr>
              <w:t>oceniać jakość pracy maszyn sterowanych numerycznie</w:t>
            </w: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743"/>
        </w:trPr>
        <w:tc>
          <w:tcPr>
            <w:tcW w:w="755"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706" w:type="pct"/>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2.Planowanie procesu transportu wyrobów.</w:t>
            </w:r>
          </w:p>
        </w:tc>
        <w:tc>
          <w:tcPr>
            <w:tcW w:w="280" w:type="pct"/>
            <w:vMerge/>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25" w:type="pct"/>
            <w:shd w:val="clear" w:color="auto" w:fill="auto"/>
          </w:tcPr>
          <w:p w:rsidR="00B55B31" w:rsidRDefault="00E301F8" w:rsidP="00683FE6">
            <w:pPr>
              <w:pStyle w:val="Akapitzlist"/>
              <w:numPr>
                <w:ilvl w:val="0"/>
                <w:numId w:val="210"/>
              </w:numPr>
              <w:ind w:left="408"/>
              <w:rPr>
                <w:rFonts w:ascii="Arial" w:hAnsi="Arial" w:cs="Arial"/>
                <w:color w:val="auto"/>
                <w:sz w:val="20"/>
                <w:szCs w:val="20"/>
              </w:rPr>
            </w:pPr>
            <w:r>
              <w:rPr>
                <w:rFonts w:ascii="Arial" w:hAnsi="Arial" w:cs="Arial"/>
                <w:color w:val="auto"/>
                <w:sz w:val="20"/>
                <w:szCs w:val="20"/>
              </w:rPr>
              <w:t>planować</w:t>
            </w:r>
            <w:r w:rsidRPr="005E4DE6">
              <w:rPr>
                <w:rFonts w:ascii="Arial" w:hAnsi="Arial" w:cs="Arial"/>
                <w:color w:val="auto"/>
                <w:sz w:val="20"/>
                <w:szCs w:val="20"/>
              </w:rPr>
              <w:t xml:space="preserve"> prace związane</w:t>
            </w:r>
            <w:r w:rsidR="009842C9">
              <w:rPr>
                <w:rFonts w:ascii="Arial" w:hAnsi="Arial" w:cs="Arial"/>
                <w:color w:val="auto"/>
                <w:sz w:val="20"/>
                <w:szCs w:val="20"/>
              </w:rPr>
              <w:t xml:space="preserve"> z </w:t>
            </w:r>
            <w:r w:rsidRPr="005E4DE6">
              <w:rPr>
                <w:rFonts w:ascii="Arial" w:hAnsi="Arial" w:cs="Arial"/>
                <w:color w:val="auto"/>
                <w:sz w:val="20"/>
                <w:szCs w:val="20"/>
              </w:rPr>
              <w:t>pakowaniem, magazynowaniem oraz transportem elementów, podzespołów</w:t>
            </w:r>
            <w:r w:rsidR="00DD462F">
              <w:rPr>
                <w:rFonts w:ascii="Arial" w:hAnsi="Arial" w:cs="Arial"/>
                <w:color w:val="auto"/>
                <w:sz w:val="20"/>
                <w:szCs w:val="20"/>
              </w:rPr>
              <w:t xml:space="preserve"> i </w:t>
            </w:r>
            <w:r w:rsidRPr="005E4DE6">
              <w:rPr>
                <w:rFonts w:ascii="Arial" w:hAnsi="Arial" w:cs="Arial"/>
                <w:color w:val="auto"/>
                <w:sz w:val="20"/>
                <w:szCs w:val="20"/>
              </w:rPr>
              <w:t>wyrobów gotowych</w:t>
            </w:r>
            <w:r w:rsidR="00B55B31">
              <w:rPr>
                <w:rFonts w:ascii="Arial" w:hAnsi="Arial" w:cs="Arial"/>
                <w:color w:val="auto"/>
                <w:sz w:val="20"/>
                <w:szCs w:val="20"/>
              </w:rPr>
              <w:t>;</w:t>
            </w:r>
          </w:p>
          <w:p w:rsidR="00B55B31" w:rsidRDefault="00B55B31" w:rsidP="00683FE6">
            <w:pPr>
              <w:pStyle w:val="Akapitzlist"/>
              <w:numPr>
                <w:ilvl w:val="0"/>
                <w:numId w:val="210"/>
              </w:numPr>
              <w:ind w:left="408"/>
              <w:rPr>
                <w:rFonts w:ascii="Arial" w:hAnsi="Arial" w:cs="Arial"/>
                <w:color w:val="auto"/>
                <w:sz w:val="20"/>
                <w:szCs w:val="20"/>
              </w:rPr>
            </w:pPr>
            <w:r>
              <w:rPr>
                <w:rFonts w:ascii="Arial" w:hAnsi="Arial" w:cs="Arial"/>
                <w:color w:val="auto"/>
                <w:sz w:val="20"/>
                <w:szCs w:val="20"/>
              </w:rPr>
              <w:t>ustalać kolejność czynności transportowych;</w:t>
            </w:r>
          </w:p>
          <w:p w:rsidR="008900F9" w:rsidRPr="00981A9F" w:rsidRDefault="00B55B31" w:rsidP="00683FE6">
            <w:pPr>
              <w:pStyle w:val="Akapitzlist"/>
              <w:numPr>
                <w:ilvl w:val="0"/>
                <w:numId w:val="210"/>
              </w:numPr>
              <w:ind w:left="408"/>
              <w:rPr>
                <w:rFonts w:ascii="Arial" w:hAnsi="Arial" w:cs="Arial"/>
                <w:color w:val="auto"/>
                <w:sz w:val="20"/>
                <w:szCs w:val="20"/>
              </w:rPr>
            </w:pPr>
            <w:r>
              <w:rPr>
                <w:rFonts w:ascii="Arial" w:hAnsi="Arial" w:cs="Arial"/>
                <w:color w:val="auto"/>
                <w:sz w:val="20"/>
                <w:szCs w:val="20"/>
              </w:rPr>
              <w:t>planować miejsca składowania elementów</w:t>
            </w:r>
          </w:p>
        </w:tc>
        <w:tc>
          <w:tcPr>
            <w:tcW w:w="1448" w:type="pct"/>
            <w:shd w:val="clear" w:color="auto" w:fill="auto"/>
          </w:tcPr>
          <w:p w:rsidR="008900F9" w:rsidRDefault="00E301F8" w:rsidP="00683FE6">
            <w:pPr>
              <w:pStyle w:val="Akapitzlist"/>
              <w:numPr>
                <w:ilvl w:val="0"/>
                <w:numId w:val="212"/>
              </w:numPr>
              <w:ind w:left="403"/>
              <w:rPr>
                <w:rFonts w:ascii="Arial" w:hAnsi="Arial" w:cs="Arial"/>
                <w:color w:val="auto"/>
                <w:sz w:val="20"/>
                <w:szCs w:val="20"/>
              </w:rPr>
            </w:pPr>
            <w:r w:rsidRPr="005C60DA">
              <w:rPr>
                <w:rFonts w:ascii="Arial" w:hAnsi="Arial" w:cs="Arial"/>
                <w:color w:val="auto"/>
                <w:sz w:val="20"/>
                <w:szCs w:val="20"/>
              </w:rPr>
              <w:t>przygotowywać dokumentację techniczną opakowań</w:t>
            </w:r>
            <w:r w:rsidR="00DD462F">
              <w:rPr>
                <w:rFonts w:ascii="Arial" w:hAnsi="Arial" w:cs="Arial"/>
                <w:color w:val="auto"/>
                <w:sz w:val="20"/>
                <w:szCs w:val="20"/>
              </w:rPr>
              <w:t xml:space="preserve"> i </w:t>
            </w:r>
            <w:r w:rsidRPr="005C60DA">
              <w:rPr>
                <w:rFonts w:ascii="Arial" w:hAnsi="Arial" w:cs="Arial"/>
                <w:color w:val="auto"/>
                <w:sz w:val="20"/>
                <w:szCs w:val="20"/>
              </w:rPr>
              <w:t>procesów pakowania elementów</w:t>
            </w:r>
            <w:r w:rsidR="00DD462F">
              <w:rPr>
                <w:rFonts w:ascii="Arial" w:hAnsi="Arial" w:cs="Arial"/>
                <w:color w:val="auto"/>
                <w:sz w:val="20"/>
                <w:szCs w:val="20"/>
              </w:rPr>
              <w:t xml:space="preserve"> i </w:t>
            </w:r>
            <w:r w:rsidRPr="005C60DA">
              <w:rPr>
                <w:rFonts w:ascii="Arial" w:hAnsi="Arial" w:cs="Arial"/>
                <w:color w:val="auto"/>
                <w:sz w:val="20"/>
                <w:szCs w:val="20"/>
              </w:rPr>
              <w:t>wyrobów gotowych</w:t>
            </w:r>
          </w:p>
          <w:p w:rsidR="008900F9" w:rsidRDefault="00E301F8" w:rsidP="00683FE6">
            <w:pPr>
              <w:pStyle w:val="Akapitzlist"/>
              <w:numPr>
                <w:ilvl w:val="0"/>
                <w:numId w:val="212"/>
              </w:numPr>
              <w:ind w:left="403"/>
              <w:rPr>
                <w:rFonts w:ascii="Arial" w:hAnsi="Arial" w:cs="Arial"/>
                <w:color w:val="auto"/>
                <w:sz w:val="20"/>
                <w:szCs w:val="20"/>
              </w:rPr>
            </w:pPr>
            <w:r w:rsidRPr="005C60DA">
              <w:rPr>
                <w:rFonts w:ascii="Arial" w:hAnsi="Arial" w:cs="Arial"/>
                <w:color w:val="auto"/>
                <w:sz w:val="20"/>
                <w:szCs w:val="20"/>
              </w:rPr>
              <w:t>wdrażać sposoby pakowania elementów, podzespołów</w:t>
            </w:r>
            <w:r w:rsidR="00DD462F">
              <w:rPr>
                <w:rFonts w:ascii="Arial" w:hAnsi="Arial" w:cs="Arial"/>
                <w:color w:val="auto"/>
                <w:sz w:val="20"/>
                <w:szCs w:val="20"/>
              </w:rPr>
              <w:t xml:space="preserve"> i </w:t>
            </w:r>
            <w:r w:rsidRPr="005C60DA">
              <w:rPr>
                <w:rFonts w:ascii="Arial" w:hAnsi="Arial" w:cs="Arial"/>
                <w:color w:val="auto"/>
                <w:sz w:val="20"/>
                <w:szCs w:val="20"/>
              </w:rPr>
              <w:t>wyrobów gotowych</w:t>
            </w:r>
          </w:p>
          <w:p w:rsidR="008900F9" w:rsidRDefault="00E301F8" w:rsidP="00683FE6">
            <w:pPr>
              <w:pStyle w:val="Akapitzlist"/>
              <w:numPr>
                <w:ilvl w:val="0"/>
                <w:numId w:val="212"/>
              </w:numPr>
              <w:ind w:left="403"/>
              <w:rPr>
                <w:rFonts w:ascii="Arial" w:hAnsi="Arial" w:cs="Arial"/>
                <w:color w:val="auto"/>
                <w:sz w:val="20"/>
                <w:szCs w:val="20"/>
              </w:rPr>
            </w:pPr>
            <w:r w:rsidRPr="005C60DA">
              <w:rPr>
                <w:rFonts w:ascii="Arial" w:hAnsi="Arial" w:cs="Arial"/>
                <w:color w:val="auto"/>
                <w:sz w:val="20"/>
                <w:szCs w:val="20"/>
              </w:rPr>
              <w:t>dobierać środki transportu</w:t>
            </w:r>
            <w:r w:rsidR="001979D6">
              <w:rPr>
                <w:rFonts w:ascii="Arial" w:hAnsi="Arial" w:cs="Arial"/>
                <w:color w:val="auto"/>
                <w:sz w:val="20"/>
                <w:szCs w:val="20"/>
              </w:rPr>
              <w:t xml:space="preserve"> do </w:t>
            </w:r>
            <w:r w:rsidRPr="005C60DA">
              <w:rPr>
                <w:rFonts w:ascii="Arial" w:hAnsi="Arial" w:cs="Arial"/>
                <w:color w:val="auto"/>
                <w:sz w:val="20"/>
                <w:szCs w:val="20"/>
              </w:rPr>
              <w:t>przewozu elementów, podzespołów</w:t>
            </w:r>
            <w:r w:rsidR="00DD462F">
              <w:rPr>
                <w:rFonts w:ascii="Arial" w:hAnsi="Arial" w:cs="Arial"/>
                <w:color w:val="auto"/>
                <w:sz w:val="20"/>
                <w:szCs w:val="20"/>
              </w:rPr>
              <w:t xml:space="preserve"> i </w:t>
            </w:r>
            <w:r w:rsidRPr="005C60DA">
              <w:rPr>
                <w:rFonts w:ascii="Arial" w:hAnsi="Arial" w:cs="Arial"/>
                <w:color w:val="auto"/>
                <w:sz w:val="20"/>
                <w:szCs w:val="20"/>
              </w:rPr>
              <w:t>wyrobów gotowych</w:t>
            </w:r>
          </w:p>
          <w:p w:rsidR="008900F9" w:rsidRDefault="00E301F8" w:rsidP="00683FE6">
            <w:pPr>
              <w:pStyle w:val="Akapitzlist"/>
              <w:numPr>
                <w:ilvl w:val="0"/>
                <w:numId w:val="212"/>
              </w:numPr>
              <w:ind w:left="403"/>
              <w:rPr>
                <w:rFonts w:ascii="Arial" w:hAnsi="Arial" w:cs="Arial"/>
                <w:color w:val="auto"/>
                <w:sz w:val="20"/>
                <w:szCs w:val="20"/>
              </w:rPr>
            </w:pPr>
            <w:r w:rsidRPr="005C60DA">
              <w:rPr>
                <w:rFonts w:ascii="Arial" w:hAnsi="Arial" w:cs="Arial"/>
                <w:color w:val="auto"/>
                <w:sz w:val="20"/>
                <w:szCs w:val="20"/>
              </w:rPr>
              <w:t>ustalać metody składowania elementów, podzespołów</w:t>
            </w:r>
            <w:r w:rsidR="00DD462F">
              <w:rPr>
                <w:rFonts w:ascii="Arial" w:hAnsi="Arial" w:cs="Arial"/>
                <w:color w:val="auto"/>
                <w:sz w:val="20"/>
                <w:szCs w:val="20"/>
              </w:rPr>
              <w:t xml:space="preserve"> i </w:t>
            </w:r>
            <w:r w:rsidRPr="005C60DA">
              <w:rPr>
                <w:rFonts w:ascii="Arial" w:hAnsi="Arial" w:cs="Arial"/>
                <w:color w:val="auto"/>
                <w:sz w:val="20"/>
                <w:szCs w:val="20"/>
              </w:rPr>
              <w:t>wyrobów gotowych</w:t>
            </w:r>
            <w:r w:rsidR="009842C9">
              <w:rPr>
                <w:rFonts w:ascii="Arial" w:hAnsi="Arial" w:cs="Arial"/>
                <w:color w:val="auto"/>
                <w:sz w:val="20"/>
                <w:szCs w:val="20"/>
              </w:rPr>
              <w:t xml:space="preserve"> z </w:t>
            </w:r>
            <w:r w:rsidRPr="005C60DA">
              <w:rPr>
                <w:rFonts w:ascii="Arial" w:hAnsi="Arial" w:cs="Arial"/>
                <w:color w:val="auto"/>
                <w:sz w:val="20"/>
                <w:szCs w:val="20"/>
              </w:rPr>
              <w:t>drewna</w:t>
            </w:r>
            <w:r w:rsidR="00DD462F">
              <w:rPr>
                <w:rFonts w:ascii="Arial" w:hAnsi="Arial" w:cs="Arial"/>
                <w:color w:val="auto"/>
                <w:sz w:val="20"/>
                <w:szCs w:val="20"/>
              </w:rPr>
              <w:t xml:space="preserve"> i </w:t>
            </w:r>
            <w:r w:rsidRPr="005C60DA">
              <w:rPr>
                <w:rFonts w:ascii="Arial" w:hAnsi="Arial" w:cs="Arial"/>
                <w:color w:val="auto"/>
                <w:sz w:val="20"/>
                <w:szCs w:val="20"/>
              </w:rPr>
              <w:t>materiałów drewnopochodnych</w:t>
            </w:r>
          </w:p>
        </w:tc>
        <w:tc>
          <w:tcPr>
            <w:tcW w:w="386" w:type="pct"/>
            <w:vMerge w:val="restart"/>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1B5038" w:rsidTr="00DB0BBB">
        <w:trPr>
          <w:trHeight w:val="743"/>
        </w:trPr>
        <w:tc>
          <w:tcPr>
            <w:tcW w:w="755" w:type="pct"/>
            <w:shd w:val="clear" w:color="auto" w:fill="auto"/>
          </w:tcPr>
          <w:p w:rsidR="00E301F8" w:rsidRPr="001B503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VI</w:t>
            </w:r>
            <w:r w:rsidR="00613999">
              <w:rPr>
                <w:rFonts w:ascii="Arial" w:eastAsia="Arial" w:hAnsi="Arial" w:cs="Arial"/>
                <w:color w:val="auto"/>
                <w:sz w:val="20"/>
                <w:szCs w:val="20"/>
              </w:rPr>
              <w:t xml:space="preserve">. </w:t>
            </w:r>
            <w:r>
              <w:rPr>
                <w:rFonts w:ascii="Arial" w:eastAsia="Arial" w:hAnsi="Arial" w:cs="Arial"/>
                <w:color w:val="auto"/>
                <w:sz w:val="20"/>
                <w:szCs w:val="20"/>
              </w:rPr>
              <w:t>Monitorowanie procesów.</w:t>
            </w:r>
          </w:p>
        </w:tc>
        <w:tc>
          <w:tcPr>
            <w:tcW w:w="706" w:type="pct"/>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Pr>
                <w:rFonts w:ascii="Arial" w:eastAsia="Arial" w:hAnsi="Arial" w:cs="Arial"/>
                <w:color w:val="auto"/>
                <w:sz w:val="20"/>
                <w:szCs w:val="20"/>
              </w:rPr>
              <w:t xml:space="preserve">1.Monitorowanie procesów produkcyjnych </w:t>
            </w:r>
            <w:r>
              <w:rPr>
                <w:rFonts w:ascii="Arial" w:eastAsia="Arial" w:hAnsi="Arial" w:cs="Arial"/>
                <w:color w:val="auto"/>
                <w:sz w:val="20"/>
                <w:szCs w:val="20"/>
              </w:rPr>
              <w:lastRenderedPageBreak/>
              <w:t>wykonywania wyrobów</w:t>
            </w:r>
            <w:r w:rsidR="009842C9">
              <w:rPr>
                <w:rFonts w:ascii="Arial" w:eastAsia="Arial" w:hAnsi="Arial" w:cs="Arial"/>
                <w:color w:val="auto"/>
                <w:sz w:val="20"/>
                <w:szCs w:val="20"/>
              </w:rPr>
              <w:t xml:space="preserve"> z </w:t>
            </w:r>
            <w:r>
              <w:rPr>
                <w:rFonts w:ascii="Arial" w:eastAsia="Arial" w:hAnsi="Arial" w:cs="Arial"/>
                <w:color w:val="auto"/>
                <w:sz w:val="20"/>
                <w:szCs w:val="20"/>
              </w:rPr>
              <w:t>drewna</w:t>
            </w:r>
            <w:r w:rsidR="00DD462F">
              <w:rPr>
                <w:rFonts w:ascii="Arial" w:eastAsia="Arial" w:hAnsi="Arial" w:cs="Arial"/>
                <w:color w:val="auto"/>
                <w:sz w:val="20"/>
                <w:szCs w:val="20"/>
              </w:rPr>
              <w:t xml:space="preserve"> i </w:t>
            </w:r>
            <w:r>
              <w:rPr>
                <w:rFonts w:ascii="Arial" w:eastAsia="Arial" w:hAnsi="Arial" w:cs="Arial"/>
                <w:color w:val="auto"/>
                <w:sz w:val="20"/>
                <w:szCs w:val="20"/>
              </w:rPr>
              <w:t>materiałów drewnopochodnych.</w:t>
            </w:r>
          </w:p>
        </w:tc>
        <w:tc>
          <w:tcPr>
            <w:tcW w:w="280" w:type="pct"/>
            <w:shd w:val="clear" w:color="auto" w:fill="auto"/>
          </w:tcPr>
          <w:p w:rsidR="00E301F8" w:rsidRPr="001B5038" w:rsidRDefault="00E301F8" w:rsidP="000436F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25" w:type="pct"/>
            <w:shd w:val="clear" w:color="auto" w:fill="auto"/>
          </w:tcPr>
          <w:p w:rsidR="008900F9" w:rsidRDefault="00E301F8" w:rsidP="00683FE6">
            <w:pPr>
              <w:pStyle w:val="Akapitzlist"/>
              <w:numPr>
                <w:ilvl w:val="0"/>
                <w:numId w:val="211"/>
              </w:numPr>
              <w:ind w:left="408"/>
              <w:rPr>
                <w:rFonts w:ascii="Arial" w:hAnsi="Arial" w:cs="Arial"/>
                <w:color w:val="auto"/>
                <w:sz w:val="20"/>
                <w:szCs w:val="20"/>
              </w:rPr>
            </w:pPr>
            <w:r>
              <w:rPr>
                <w:rFonts w:ascii="Arial" w:hAnsi="Arial" w:cs="Arial"/>
                <w:color w:val="auto"/>
                <w:sz w:val="20"/>
                <w:szCs w:val="20"/>
              </w:rPr>
              <w:t>analizować</w:t>
            </w:r>
            <w:r w:rsidRPr="005E4DE6">
              <w:rPr>
                <w:rFonts w:ascii="Arial" w:hAnsi="Arial" w:cs="Arial"/>
                <w:color w:val="auto"/>
                <w:sz w:val="20"/>
                <w:szCs w:val="20"/>
              </w:rPr>
              <w:t xml:space="preserve"> zdolności produkcyjnych maszyn</w:t>
            </w:r>
            <w:r w:rsidR="00DD462F">
              <w:rPr>
                <w:rFonts w:ascii="Arial" w:hAnsi="Arial" w:cs="Arial"/>
                <w:color w:val="auto"/>
                <w:sz w:val="20"/>
                <w:szCs w:val="20"/>
              </w:rPr>
              <w:t xml:space="preserve"> i </w:t>
            </w:r>
            <w:r w:rsidRPr="005E4DE6">
              <w:rPr>
                <w:rFonts w:ascii="Arial" w:hAnsi="Arial" w:cs="Arial"/>
                <w:color w:val="auto"/>
                <w:sz w:val="20"/>
                <w:szCs w:val="20"/>
              </w:rPr>
              <w:t>urządzeń</w:t>
            </w:r>
          </w:p>
          <w:p w:rsidR="008900F9" w:rsidRDefault="00E301F8" w:rsidP="00683FE6">
            <w:pPr>
              <w:pStyle w:val="Akapitzlist"/>
              <w:numPr>
                <w:ilvl w:val="0"/>
                <w:numId w:val="211"/>
              </w:numPr>
              <w:ind w:left="408"/>
              <w:rPr>
                <w:rFonts w:ascii="Arial" w:hAnsi="Arial" w:cs="Arial"/>
                <w:color w:val="auto"/>
                <w:sz w:val="20"/>
                <w:szCs w:val="20"/>
              </w:rPr>
            </w:pPr>
            <w:r w:rsidRPr="005E4DE6">
              <w:rPr>
                <w:rFonts w:ascii="Arial" w:hAnsi="Arial" w:cs="Arial"/>
                <w:color w:val="auto"/>
                <w:sz w:val="20"/>
                <w:szCs w:val="20"/>
              </w:rPr>
              <w:t>ocenia</w:t>
            </w:r>
            <w:r>
              <w:rPr>
                <w:rFonts w:ascii="Arial" w:hAnsi="Arial" w:cs="Arial"/>
                <w:color w:val="auto"/>
                <w:sz w:val="20"/>
                <w:szCs w:val="20"/>
              </w:rPr>
              <w:t>ć</w:t>
            </w:r>
            <w:r w:rsidRPr="005E4DE6">
              <w:rPr>
                <w:rFonts w:ascii="Arial" w:hAnsi="Arial" w:cs="Arial"/>
                <w:color w:val="auto"/>
                <w:sz w:val="20"/>
                <w:szCs w:val="20"/>
              </w:rPr>
              <w:t xml:space="preserve"> zgodność wykonania </w:t>
            </w:r>
            <w:r w:rsidRPr="005E4DE6">
              <w:rPr>
                <w:rFonts w:ascii="Arial" w:hAnsi="Arial" w:cs="Arial"/>
                <w:color w:val="auto"/>
                <w:sz w:val="20"/>
                <w:szCs w:val="20"/>
              </w:rPr>
              <w:lastRenderedPageBreak/>
              <w:t xml:space="preserve">wyrobów </w:t>
            </w:r>
          </w:p>
          <w:p w:rsidR="00E301F8" w:rsidRDefault="00E301F8" w:rsidP="008900F9">
            <w:pPr>
              <w:pStyle w:val="Akapitzlist"/>
              <w:ind w:left="408"/>
              <w:rPr>
                <w:rFonts w:ascii="Arial" w:hAnsi="Arial" w:cs="Arial"/>
                <w:color w:val="auto"/>
                <w:sz w:val="20"/>
                <w:szCs w:val="20"/>
              </w:rPr>
            </w:pPr>
            <w:r w:rsidRPr="005E4DE6">
              <w:rPr>
                <w:rFonts w:ascii="Arial" w:hAnsi="Arial" w:cs="Arial"/>
                <w:color w:val="auto"/>
                <w:sz w:val="20"/>
                <w:szCs w:val="20"/>
              </w:rPr>
              <w:t>z drewna</w:t>
            </w:r>
            <w:r w:rsidR="00DD462F">
              <w:rPr>
                <w:rFonts w:ascii="Arial" w:hAnsi="Arial" w:cs="Arial"/>
                <w:color w:val="auto"/>
                <w:sz w:val="20"/>
                <w:szCs w:val="20"/>
              </w:rPr>
              <w:t xml:space="preserve"> i </w:t>
            </w:r>
            <w:r w:rsidRPr="005E4DE6">
              <w:rPr>
                <w:rFonts w:ascii="Arial" w:hAnsi="Arial" w:cs="Arial"/>
                <w:color w:val="auto"/>
                <w:sz w:val="20"/>
                <w:szCs w:val="20"/>
              </w:rPr>
              <w:t>materiałów drewnopochodnych</w:t>
            </w:r>
            <w:r w:rsidR="009842C9">
              <w:rPr>
                <w:rFonts w:ascii="Arial" w:hAnsi="Arial" w:cs="Arial"/>
                <w:color w:val="auto"/>
                <w:sz w:val="20"/>
                <w:szCs w:val="20"/>
              </w:rPr>
              <w:t xml:space="preserve"> z </w:t>
            </w:r>
            <w:r w:rsidRPr="005E4DE6">
              <w:rPr>
                <w:rFonts w:ascii="Arial" w:hAnsi="Arial" w:cs="Arial"/>
                <w:color w:val="auto"/>
                <w:sz w:val="20"/>
                <w:szCs w:val="20"/>
              </w:rPr>
              <w:t xml:space="preserve">dokumentacją </w:t>
            </w:r>
            <w:r w:rsidR="00B55B31">
              <w:rPr>
                <w:rFonts w:ascii="Arial" w:hAnsi="Arial" w:cs="Arial"/>
                <w:color w:val="auto"/>
                <w:sz w:val="20"/>
                <w:szCs w:val="20"/>
              </w:rPr>
              <w:t>rysunkową</w:t>
            </w:r>
          </w:p>
          <w:p w:rsidR="008900F9" w:rsidRDefault="00E301F8" w:rsidP="00683FE6">
            <w:pPr>
              <w:pStyle w:val="Akapitzlist"/>
              <w:numPr>
                <w:ilvl w:val="0"/>
                <w:numId w:val="211"/>
              </w:numPr>
              <w:ind w:left="408"/>
              <w:rPr>
                <w:rFonts w:ascii="Arial" w:hAnsi="Arial" w:cs="Arial"/>
                <w:color w:val="auto"/>
                <w:sz w:val="20"/>
                <w:szCs w:val="20"/>
              </w:rPr>
            </w:pPr>
            <w:r>
              <w:rPr>
                <w:rFonts w:ascii="Arial" w:hAnsi="Arial" w:cs="Arial"/>
                <w:color w:val="auto"/>
                <w:sz w:val="20"/>
                <w:szCs w:val="20"/>
              </w:rPr>
              <w:t>kontrolować</w:t>
            </w:r>
            <w:r w:rsidRPr="005E4DE6">
              <w:rPr>
                <w:rFonts w:ascii="Arial" w:hAnsi="Arial" w:cs="Arial"/>
                <w:color w:val="auto"/>
                <w:sz w:val="20"/>
                <w:szCs w:val="20"/>
              </w:rPr>
              <w:t xml:space="preserve"> przebieg procesów technologicznych przetwarzania drewna</w:t>
            </w:r>
          </w:p>
          <w:p w:rsidR="00E301F8" w:rsidRPr="00166F3D" w:rsidRDefault="00E301F8" w:rsidP="008900F9">
            <w:pPr>
              <w:pStyle w:val="Akapitzlist"/>
              <w:ind w:left="408"/>
              <w:rPr>
                <w:rFonts w:ascii="Arial" w:hAnsi="Arial" w:cs="Arial"/>
                <w:color w:val="auto"/>
                <w:sz w:val="20"/>
                <w:szCs w:val="20"/>
              </w:rPr>
            </w:pPr>
            <w:r w:rsidRPr="005E4DE6">
              <w:rPr>
                <w:rFonts w:ascii="Arial" w:hAnsi="Arial" w:cs="Arial"/>
                <w:color w:val="auto"/>
                <w:sz w:val="20"/>
                <w:szCs w:val="20"/>
              </w:rPr>
              <w:t>i materiałów drewnopochodnych</w:t>
            </w:r>
          </w:p>
        </w:tc>
        <w:tc>
          <w:tcPr>
            <w:tcW w:w="1448" w:type="pct"/>
            <w:shd w:val="clear" w:color="auto" w:fill="auto"/>
          </w:tcPr>
          <w:p w:rsidR="008900F9" w:rsidRDefault="00E301F8" w:rsidP="00683FE6">
            <w:pPr>
              <w:pStyle w:val="Akapitzlist"/>
              <w:numPr>
                <w:ilvl w:val="0"/>
                <w:numId w:val="213"/>
              </w:numPr>
              <w:ind w:left="403"/>
              <w:rPr>
                <w:rFonts w:ascii="Arial" w:hAnsi="Arial" w:cs="Arial"/>
                <w:color w:val="auto"/>
                <w:sz w:val="20"/>
                <w:szCs w:val="20"/>
              </w:rPr>
            </w:pPr>
            <w:r w:rsidRPr="005C60DA">
              <w:rPr>
                <w:rFonts w:ascii="Arial" w:hAnsi="Arial" w:cs="Arial"/>
                <w:color w:val="auto"/>
                <w:sz w:val="20"/>
                <w:szCs w:val="20"/>
              </w:rPr>
              <w:lastRenderedPageBreak/>
              <w:t>charakteryzować zdolności produkcyjne maszyn</w:t>
            </w:r>
            <w:r w:rsidR="00DD462F">
              <w:rPr>
                <w:rFonts w:ascii="Arial" w:hAnsi="Arial" w:cs="Arial"/>
                <w:color w:val="auto"/>
                <w:sz w:val="20"/>
                <w:szCs w:val="20"/>
              </w:rPr>
              <w:t xml:space="preserve"> i </w:t>
            </w:r>
            <w:r w:rsidR="00EF68EF" w:rsidRPr="005C60DA">
              <w:rPr>
                <w:rFonts w:ascii="Arial" w:hAnsi="Arial" w:cs="Arial"/>
                <w:color w:val="auto"/>
                <w:sz w:val="20"/>
                <w:szCs w:val="20"/>
              </w:rPr>
              <w:t>urządzeń mierz</w:t>
            </w:r>
            <w:r w:rsidR="00EF68EF">
              <w:rPr>
                <w:rFonts w:ascii="Arial" w:hAnsi="Arial" w:cs="Arial"/>
                <w:color w:val="auto"/>
                <w:sz w:val="20"/>
                <w:szCs w:val="20"/>
              </w:rPr>
              <w:t>yć</w:t>
            </w:r>
            <w:r w:rsidRPr="005C60DA">
              <w:rPr>
                <w:rFonts w:ascii="Arial" w:hAnsi="Arial" w:cs="Arial"/>
                <w:color w:val="auto"/>
                <w:sz w:val="20"/>
                <w:szCs w:val="20"/>
              </w:rPr>
              <w:t xml:space="preserve"> wydajność maszyn</w:t>
            </w:r>
            <w:r w:rsidR="00DD462F">
              <w:rPr>
                <w:rFonts w:ascii="Arial" w:hAnsi="Arial" w:cs="Arial"/>
                <w:color w:val="auto"/>
                <w:sz w:val="20"/>
                <w:szCs w:val="20"/>
              </w:rPr>
              <w:t xml:space="preserve"> i </w:t>
            </w:r>
            <w:r w:rsidRPr="005C60DA">
              <w:rPr>
                <w:rFonts w:ascii="Arial" w:hAnsi="Arial" w:cs="Arial"/>
                <w:color w:val="auto"/>
                <w:sz w:val="20"/>
                <w:szCs w:val="20"/>
              </w:rPr>
              <w:t xml:space="preserve">urządzeń </w:t>
            </w:r>
            <w:r w:rsidRPr="005C60DA">
              <w:rPr>
                <w:rFonts w:ascii="Arial" w:hAnsi="Arial" w:cs="Arial"/>
                <w:color w:val="auto"/>
                <w:sz w:val="20"/>
                <w:szCs w:val="20"/>
              </w:rPr>
              <w:lastRenderedPageBreak/>
              <w:t>w danej jednostce czasowej</w:t>
            </w:r>
          </w:p>
          <w:p w:rsidR="008900F9" w:rsidRDefault="00E301F8" w:rsidP="00683FE6">
            <w:pPr>
              <w:pStyle w:val="Akapitzlist"/>
              <w:numPr>
                <w:ilvl w:val="0"/>
                <w:numId w:val="213"/>
              </w:numPr>
              <w:ind w:left="403"/>
              <w:rPr>
                <w:rFonts w:ascii="Arial" w:hAnsi="Arial" w:cs="Arial"/>
                <w:color w:val="auto"/>
                <w:sz w:val="20"/>
                <w:szCs w:val="20"/>
              </w:rPr>
            </w:pPr>
            <w:r w:rsidRPr="005C60DA">
              <w:rPr>
                <w:rFonts w:ascii="Arial" w:hAnsi="Arial" w:cs="Arial"/>
                <w:color w:val="auto"/>
                <w:sz w:val="20"/>
                <w:szCs w:val="20"/>
              </w:rPr>
              <w:t>sporządzać analizy zdolności produkcyjnych</w:t>
            </w:r>
          </w:p>
          <w:p w:rsidR="008900F9" w:rsidRDefault="00E301F8" w:rsidP="00683FE6">
            <w:pPr>
              <w:pStyle w:val="Akapitzlist"/>
              <w:numPr>
                <w:ilvl w:val="0"/>
                <w:numId w:val="213"/>
              </w:numPr>
              <w:ind w:left="403"/>
              <w:rPr>
                <w:rFonts w:ascii="Arial" w:hAnsi="Arial" w:cs="Arial"/>
                <w:color w:val="auto"/>
                <w:sz w:val="20"/>
                <w:szCs w:val="20"/>
              </w:rPr>
            </w:pPr>
            <w:r>
              <w:rPr>
                <w:rFonts w:ascii="Arial" w:hAnsi="Arial" w:cs="Arial"/>
                <w:color w:val="auto"/>
                <w:sz w:val="20"/>
                <w:szCs w:val="20"/>
              </w:rPr>
              <w:t>kontrolować</w:t>
            </w:r>
            <w:r w:rsidRPr="005C60DA">
              <w:rPr>
                <w:rFonts w:ascii="Arial" w:hAnsi="Arial" w:cs="Arial"/>
                <w:color w:val="auto"/>
                <w:sz w:val="20"/>
                <w:szCs w:val="20"/>
              </w:rPr>
              <w:t xml:space="preserve"> zgodność wykonania elementów wyrobów</w:t>
            </w:r>
            <w:r w:rsidR="009842C9">
              <w:rPr>
                <w:rFonts w:ascii="Arial" w:hAnsi="Arial" w:cs="Arial"/>
                <w:color w:val="auto"/>
                <w:sz w:val="20"/>
                <w:szCs w:val="20"/>
              </w:rPr>
              <w:t xml:space="preserve"> z </w:t>
            </w:r>
            <w:r w:rsidRPr="005C60DA">
              <w:rPr>
                <w:rFonts w:ascii="Arial" w:hAnsi="Arial" w:cs="Arial"/>
                <w:color w:val="auto"/>
                <w:sz w:val="20"/>
                <w:szCs w:val="20"/>
              </w:rPr>
              <w:t>dokumentacją rysunkową</w:t>
            </w:r>
          </w:p>
          <w:p w:rsidR="008900F9" w:rsidRDefault="00E301F8" w:rsidP="00683FE6">
            <w:pPr>
              <w:pStyle w:val="Akapitzlist"/>
              <w:numPr>
                <w:ilvl w:val="0"/>
                <w:numId w:val="213"/>
              </w:numPr>
              <w:ind w:left="403"/>
              <w:rPr>
                <w:rFonts w:ascii="Arial" w:hAnsi="Arial" w:cs="Arial"/>
                <w:color w:val="auto"/>
                <w:sz w:val="20"/>
                <w:szCs w:val="20"/>
              </w:rPr>
            </w:pPr>
            <w:r w:rsidRPr="005C60DA">
              <w:rPr>
                <w:rFonts w:ascii="Arial" w:hAnsi="Arial" w:cs="Arial"/>
                <w:color w:val="auto"/>
                <w:sz w:val="20"/>
                <w:szCs w:val="20"/>
              </w:rPr>
              <w:t xml:space="preserve">sprawdzać wykonanie podzespołów </w:t>
            </w:r>
          </w:p>
          <w:p w:rsidR="00E301F8" w:rsidRPr="005C60DA" w:rsidRDefault="00E301F8" w:rsidP="008900F9">
            <w:pPr>
              <w:pStyle w:val="Akapitzlist"/>
              <w:ind w:left="403"/>
              <w:rPr>
                <w:rFonts w:ascii="Arial" w:hAnsi="Arial" w:cs="Arial"/>
                <w:color w:val="auto"/>
                <w:sz w:val="20"/>
                <w:szCs w:val="20"/>
              </w:rPr>
            </w:pPr>
            <w:r w:rsidRPr="005C60DA">
              <w:rPr>
                <w:rFonts w:ascii="Arial" w:hAnsi="Arial" w:cs="Arial"/>
                <w:color w:val="auto"/>
                <w:sz w:val="20"/>
                <w:szCs w:val="20"/>
              </w:rPr>
              <w:t>z dokumentacją konstrukcyjną</w:t>
            </w:r>
          </w:p>
          <w:p w:rsidR="008900F9" w:rsidRDefault="00E301F8" w:rsidP="00683FE6">
            <w:pPr>
              <w:pStyle w:val="Akapitzlist"/>
              <w:numPr>
                <w:ilvl w:val="0"/>
                <w:numId w:val="213"/>
              </w:numPr>
              <w:ind w:left="403"/>
              <w:rPr>
                <w:rFonts w:ascii="Arial" w:hAnsi="Arial" w:cs="Arial"/>
                <w:color w:val="auto"/>
                <w:sz w:val="20"/>
                <w:szCs w:val="20"/>
              </w:rPr>
            </w:pPr>
            <w:r w:rsidRPr="005C60DA">
              <w:rPr>
                <w:rFonts w:ascii="Arial" w:hAnsi="Arial" w:cs="Arial"/>
                <w:color w:val="auto"/>
                <w:sz w:val="20"/>
                <w:szCs w:val="20"/>
              </w:rPr>
              <w:t>porównywać wykonanie wyrobów gotowych</w:t>
            </w:r>
            <w:r w:rsidR="009842C9">
              <w:rPr>
                <w:rFonts w:ascii="Arial" w:hAnsi="Arial" w:cs="Arial"/>
                <w:color w:val="auto"/>
                <w:sz w:val="20"/>
                <w:szCs w:val="20"/>
              </w:rPr>
              <w:t xml:space="preserve"> z </w:t>
            </w:r>
            <w:r w:rsidRPr="005C60DA">
              <w:rPr>
                <w:rFonts w:ascii="Arial" w:hAnsi="Arial" w:cs="Arial"/>
                <w:color w:val="auto"/>
                <w:sz w:val="20"/>
                <w:szCs w:val="20"/>
              </w:rPr>
              <w:t>dokumentacją projektową</w:t>
            </w:r>
          </w:p>
          <w:p w:rsidR="008900F9" w:rsidRDefault="00E301F8" w:rsidP="00683FE6">
            <w:pPr>
              <w:pStyle w:val="Akapitzlist"/>
              <w:numPr>
                <w:ilvl w:val="0"/>
                <w:numId w:val="213"/>
              </w:numPr>
              <w:ind w:left="403"/>
              <w:rPr>
                <w:rFonts w:ascii="Arial" w:hAnsi="Arial" w:cs="Arial"/>
                <w:color w:val="auto"/>
                <w:sz w:val="20"/>
                <w:szCs w:val="20"/>
              </w:rPr>
            </w:pPr>
            <w:r w:rsidRPr="005C60DA">
              <w:rPr>
                <w:rFonts w:ascii="Arial" w:hAnsi="Arial" w:cs="Arial"/>
                <w:color w:val="auto"/>
                <w:sz w:val="20"/>
                <w:szCs w:val="20"/>
              </w:rPr>
              <w:t>monitorować przestrzegania kolejności wykonywania operacji technologicznych</w:t>
            </w:r>
          </w:p>
          <w:p w:rsidR="00E301F8" w:rsidRPr="00981A9F" w:rsidRDefault="00E301F8" w:rsidP="00683FE6">
            <w:pPr>
              <w:pStyle w:val="Akapitzlist"/>
              <w:numPr>
                <w:ilvl w:val="0"/>
                <w:numId w:val="213"/>
              </w:numPr>
              <w:ind w:left="398"/>
              <w:rPr>
                <w:rFonts w:ascii="Arial" w:hAnsi="Arial" w:cs="Arial"/>
                <w:color w:val="auto"/>
                <w:sz w:val="20"/>
                <w:szCs w:val="20"/>
              </w:rPr>
            </w:pPr>
            <w:r w:rsidRPr="00DD462F">
              <w:rPr>
                <w:rFonts w:ascii="Arial" w:hAnsi="Arial" w:cs="Arial"/>
                <w:color w:val="auto"/>
                <w:sz w:val="20"/>
                <w:szCs w:val="20"/>
              </w:rPr>
              <w:t>sprawdzać zgodność przebiegu procesu produkcyjnego</w:t>
            </w:r>
            <w:r w:rsidR="009842C9">
              <w:rPr>
                <w:rFonts w:ascii="Arial" w:hAnsi="Arial" w:cs="Arial"/>
                <w:color w:val="auto"/>
                <w:sz w:val="20"/>
                <w:szCs w:val="20"/>
              </w:rPr>
              <w:t xml:space="preserve"> z </w:t>
            </w:r>
            <w:r w:rsidRPr="00DD462F">
              <w:rPr>
                <w:rFonts w:ascii="Arial" w:hAnsi="Arial" w:cs="Arial"/>
                <w:color w:val="auto"/>
                <w:sz w:val="20"/>
                <w:szCs w:val="20"/>
              </w:rPr>
              <w:t>dokumentacją technologiczną</w:t>
            </w:r>
          </w:p>
        </w:tc>
        <w:tc>
          <w:tcPr>
            <w:tcW w:w="386" w:type="pct"/>
            <w:vMerge/>
            <w:shd w:val="clear" w:color="auto" w:fill="auto"/>
          </w:tcPr>
          <w:p w:rsidR="00E301F8"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DB0BBB" w:rsidTr="00DB0BBB">
        <w:trPr>
          <w:trHeight w:val="743"/>
        </w:trPr>
        <w:tc>
          <w:tcPr>
            <w:tcW w:w="755" w:type="pct"/>
            <w:shd w:val="clear" w:color="auto" w:fill="auto"/>
          </w:tcPr>
          <w:p w:rsidR="00E301F8" w:rsidRPr="00DB0BBB"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DB0BBB">
              <w:rPr>
                <w:rFonts w:ascii="Arial" w:eastAsia="Arial" w:hAnsi="Arial" w:cs="Arial"/>
                <w:color w:val="auto"/>
                <w:sz w:val="20"/>
                <w:szCs w:val="20"/>
              </w:rPr>
              <w:lastRenderedPageBreak/>
              <w:t>VII. Kompetencje personalne</w:t>
            </w:r>
          </w:p>
        </w:tc>
        <w:tc>
          <w:tcPr>
            <w:tcW w:w="706" w:type="pct"/>
            <w:shd w:val="clear" w:color="auto" w:fill="auto"/>
          </w:tcPr>
          <w:p w:rsidR="00E301F8" w:rsidRPr="00DB0BBB"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DB0BBB">
              <w:rPr>
                <w:rFonts w:ascii="Arial" w:eastAsia="Arial" w:hAnsi="Arial" w:cs="Arial"/>
                <w:color w:val="auto"/>
                <w:sz w:val="20"/>
                <w:szCs w:val="20"/>
              </w:rPr>
              <w:t>1.Organizacja</w:t>
            </w:r>
            <w:r w:rsidR="00DD462F" w:rsidRPr="00DB0BBB">
              <w:rPr>
                <w:rFonts w:ascii="Arial" w:eastAsia="Arial" w:hAnsi="Arial" w:cs="Arial"/>
                <w:color w:val="auto"/>
                <w:sz w:val="20"/>
                <w:szCs w:val="20"/>
              </w:rPr>
              <w:t xml:space="preserve"> i </w:t>
            </w:r>
            <w:r w:rsidRPr="00DB0BBB">
              <w:rPr>
                <w:rFonts w:ascii="Arial" w:eastAsia="Arial" w:hAnsi="Arial" w:cs="Arial"/>
                <w:color w:val="auto"/>
                <w:sz w:val="20"/>
                <w:szCs w:val="20"/>
              </w:rPr>
              <w:t>monitorowanie pracy zespołowej.</w:t>
            </w:r>
          </w:p>
        </w:tc>
        <w:tc>
          <w:tcPr>
            <w:tcW w:w="280" w:type="pct"/>
            <w:shd w:val="clear" w:color="auto" w:fill="auto"/>
          </w:tcPr>
          <w:p w:rsidR="00E301F8" w:rsidRPr="000436FA" w:rsidRDefault="000436FA"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FFFFFF" w:themeColor="background1"/>
                <w:sz w:val="20"/>
                <w:szCs w:val="20"/>
              </w:rPr>
            </w:pPr>
            <w:r w:rsidRPr="000436FA">
              <w:rPr>
                <w:rFonts w:ascii="Arial" w:hAnsi="Arial" w:cs="Arial"/>
                <w:color w:val="FFFFFF" w:themeColor="background1"/>
                <w:sz w:val="20"/>
                <w:szCs w:val="20"/>
              </w:rPr>
              <w:t>0</w:t>
            </w:r>
          </w:p>
        </w:tc>
        <w:tc>
          <w:tcPr>
            <w:tcW w:w="1425" w:type="pct"/>
            <w:shd w:val="clear" w:color="auto" w:fill="auto"/>
          </w:tcPr>
          <w:p w:rsidR="008900F9" w:rsidRPr="00DB0BBB" w:rsidRDefault="00E301F8" w:rsidP="00683FE6">
            <w:pPr>
              <w:pStyle w:val="Akapitzlist"/>
              <w:numPr>
                <w:ilvl w:val="0"/>
                <w:numId w:val="214"/>
              </w:numPr>
              <w:ind w:left="408"/>
              <w:rPr>
                <w:rFonts w:ascii="Arial" w:hAnsi="Arial" w:cs="Arial"/>
                <w:color w:val="auto"/>
                <w:sz w:val="20"/>
                <w:szCs w:val="20"/>
              </w:rPr>
            </w:pPr>
            <w:r w:rsidRPr="00DB0BBB">
              <w:rPr>
                <w:rFonts w:ascii="Arial" w:hAnsi="Arial" w:cs="Arial"/>
                <w:color w:val="auto"/>
                <w:sz w:val="20"/>
                <w:szCs w:val="20"/>
              </w:rPr>
              <w:t>określać zasady komunikacji interpersonalnej w pracy zespołu</w:t>
            </w:r>
          </w:p>
          <w:p w:rsidR="008900F9" w:rsidRPr="00DB0BBB" w:rsidRDefault="00E301F8" w:rsidP="00683FE6">
            <w:pPr>
              <w:pStyle w:val="Akapitzlist"/>
              <w:numPr>
                <w:ilvl w:val="0"/>
                <w:numId w:val="214"/>
              </w:numPr>
              <w:ind w:left="408"/>
              <w:rPr>
                <w:rFonts w:ascii="Arial" w:hAnsi="Arial" w:cs="Arial"/>
                <w:color w:val="auto"/>
                <w:sz w:val="20"/>
                <w:szCs w:val="20"/>
              </w:rPr>
            </w:pPr>
            <w:r w:rsidRPr="00DB0BBB">
              <w:rPr>
                <w:rFonts w:ascii="Arial" w:hAnsi="Arial" w:cs="Arial"/>
                <w:color w:val="auto"/>
                <w:sz w:val="20"/>
                <w:szCs w:val="20"/>
              </w:rPr>
              <w:t>wymieniać aktywne metody słuchania wpływające</w:t>
            </w:r>
            <w:r w:rsidR="001979D6" w:rsidRPr="00DB0BBB">
              <w:rPr>
                <w:rFonts w:ascii="Arial" w:hAnsi="Arial" w:cs="Arial"/>
                <w:color w:val="auto"/>
                <w:sz w:val="20"/>
                <w:szCs w:val="20"/>
              </w:rPr>
              <w:t xml:space="preserve"> na </w:t>
            </w:r>
            <w:r w:rsidRPr="00DB0BBB">
              <w:rPr>
                <w:rFonts w:ascii="Arial" w:hAnsi="Arial" w:cs="Arial"/>
                <w:color w:val="auto"/>
                <w:sz w:val="20"/>
                <w:szCs w:val="20"/>
              </w:rPr>
              <w:t>jakość pracy zespołu</w:t>
            </w:r>
          </w:p>
          <w:p w:rsidR="008900F9" w:rsidRPr="00DB0BBB" w:rsidRDefault="00E301F8" w:rsidP="00683FE6">
            <w:pPr>
              <w:pStyle w:val="Akapitzlist"/>
              <w:numPr>
                <w:ilvl w:val="0"/>
                <w:numId w:val="214"/>
              </w:numPr>
              <w:ind w:left="408"/>
              <w:rPr>
                <w:rFonts w:ascii="Arial" w:hAnsi="Arial" w:cs="Arial"/>
                <w:color w:val="auto"/>
                <w:sz w:val="20"/>
                <w:szCs w:val="20"/>
              </w:rPr>
            </w:pPr>
            <w:r w:rsidRPr="00DB0BBB">
              <w:rPr>
                <w:rFonts w:ascii="Arial" w:hAnsi="Arial" w:cs="Arial"/>
                <w:color w:val="auto"/>
                <w:sz w:val="20"/>
                <w:szCs w:val="20"/>
              </w:rPr>
              <w:t>stosować różne rodzaje komunikatów przy wykonywaniu zadań zawodowych</w:t>
            </w:r>
          </w:p>
          <w:p w:rsidR="008900F9" w:rsidRPr="00DB0BBB" w:rsidRDefault="00E301F8" w:rsidP="00683FE6">
            <w:pPr>
              <w:pStyle w:val="Akapitzlist"/>
              <w:numPr>
                <w:ilvl w:val="0"/>
                <w:numId w:val="214"/>
              </w:numPr>
              <w:ind w:left="408"/>
              <w:rPr>
                <w:rFonts w:ascii="Arial" w:hAnsi="Arial" w:cs="Arial"/>
                <w:color w:val="auto"/>
                <w:sz w:val="20"/>
                <w:szCs w:val="20"/>
              </w:rPr>
            </w:pPr>
            <w:r w:rsidRPr="00DB0BBB">
              <w:rPr>
                <w:rFonts w:ascii="Arial" w:hAnsi="Arial" w:cs="Arial"/>
                <w:color w:val="auto"/>
                <w:sz w:val="20"/>
                <w:szCs w:val="20"/>
              </w:rPr>
              <w:t>wymieniać metody</w:t>
            </w:r>
            <w:r w:rsidR="00DD462F" w:rsidRPr="00DB0BBB">
              <w:rPr>
                <w:rFonts w:ascii="Arial" w:hAnsi="Arial" w:cs="Arial"/>
                <w:color w:val="auto"/>
                <w:sz w:val="20"/>
                <w:szCs w:val="20"/>
              </w:rPr>
              <w:t xml:space="preserve"> i </w:t>
            </w:r>
            <w:r w:rsidRPr="00DB0BBB">
              <w:rPr>
                <w:rFonts w:ascii="Arial" w:hAnsi="Arial" w:cs="Arial"/>
                <w:color w:val="auto"/>
                <w:sz w:val="20"/>
                <w:szCs w:val="20"/>
              </w:rPr>
              <w:t>techniki rozwiązywania problemów wynikające w trakcie wykonywaniu zadań zawodowych</w:t>
            </w:r>
          </w:p>
          <w:p w:rsidR="008900F9" w:rsidRPr="00DB0BBB" w:rsidRDefault="00E301F8" w:rsidP="00683FE6">
            <w:pPr>
              <w:pStyle w:val="Akapitzlist"/>
              <w:numPr>
                <w:ilvl w:val="0"/>
                <w:numId w:val="214"/>
              </w:numPr>
              <w:ind w:left="408"/>
              <w:rPr>
                <w:rFonts w:ascii="Arial" w:hAnsi="Arial" w:cs="Arial"/>
                <w:color w:val="auto"/>
                <w:sz w:val="20"/>
                <w:szCs w:val="20"/>
              </w:rPr>
            </w:pPr>
            <w:r w:rsidRPr="00DB0BBB">
              <w:rPr>
                <w:rFonts w:ascii="Arial" w:hAnsi="Arial" w:cs="Arial"/>
                <w:color w:val="auto"/>
                <w:sz w:val="20"/>
                <w:szCs w:val="20"/>
              </w:rPr>
              <w:t>angażować się w realizację przypisanych zadań zawodowych</w:t>
            </w:r>
          </w:p>
          <w:p w:rsidR="008900F9" w:rsidRPr="00DB0BBB" w:rsidRDefault="00E301F8" w:rsidP="00683FE6">
            <w:pPr>
              <w:pStyle w:val="Akapitzlist"/>
              <w:numPr>
                <w:ilvl w:val="0"/>
                <w:numId w:val="214"/>
              </w:numPr>
              <w:ind w:left="408"/>
              <w:rPr>
                <w:rFonts w:ascii="Arial" w:hAnsi="Arial" w:cs="Arial"/>
                <w:color w:val="auto"/>
                <w:sz w:val="20"/>
                <w:szCs w:val="20"/>
              </w:rPr>
            </w:pPr>
            <w:r w:rsidRPr="00DB0BBB">
              <w:rPr>
                <w:rFonts w:ascii="Arial" w:hAnsi="Arial" w:cs="Arial"/>
                <w:color w:val="auto"/>
                <w:sz w:val="20"/>
                <w:szCs w:val="20"/>
              </w:rPr>
              <w:t>uwzględniać opinie innych przy wykonywaniu zadań zawodowych</w:t>
            </w:r>
          </w:p>
          <w:p w:rsidR="008900F9" w:rsidRPr="00DB0BBB" w:rsidRDefault="00E301F8" w:rsidP="00683FE6">
            <w:pPr>
              <w:pStyle w:val="Akapitzlist"/>
              <w:numPr>
                <w:ilvl w:val="0"/>
                <w:numId w:val="214"/>
              </w:numPr>
              <w:ind w:left="408"/>
              <w:rPr>
                <w:rFonts w:ascii="Arial" w:hAnsi="Arial" w:cs="Arial"/>
                <w:color w:val="auto"/>
                <w:sz w:val="20"/>
                <w:szCs w:val="20"/>
              </w:rPr>
            </w:pPr>
            <w:r w:rsidRPr="00DB0BBB">
              <w:rPr>
                <w:rFonts w:ascii="Arial" w:hAnsi="Arial" w:cs="Arial"/>
                <w:color w:val="auto"/>
                <w:sz w:val="20"/>
                <w:szCs w:val="20"/>
              </w:rPr>
              <w:t>komunikować się ze współpracownikami</w:t>
            </w:r>
          </w:p>
          <w:p w:rsidR="008900F9" w:rsidRPr="00DB0BBB" w:rsidRDefault="00E301F8" w:rsidP="00683FE6">
            <w:pPr>
              <w:pStyle w:val="Akapitzlist"/>
              <w:numPr>
                <w:ilvl w:val="0"/>
                <w:numId w:val="214"/>
              </w:numPr>
              <w:ind w:left="408"/>
              <w:rPr>
                <w:rFonts w:ascii="Arial" w:hAnsi="Arial" w:cs="Arial"/>
                <w:color w:val="auto"/>
                <w:sz w:val="20"/>
                <w:szCs w:val="20"/>
              </w:rPr>
            </w:pPr>
            <w:r w:rsidRPr="00DB0BBB">
              <w:rPr>
                <w:rFonts w:ascii="Arial" w:hAnsi="Arial" w:cs="Arial"/>
                <w:color w:val="auto"/>
                <w:sz w:val="20"/>
                <w:szCs w:val="20"/>
              </w:rPr>
              <w:t>prezentować własne stanowisko stosując różne środki komunikacji niewerbalnej przy wykonywaniu zadań zawodowych</w:t>
            </w:r>
          </w:p>
        </w:tc>
        <w:tc>
          <w:tcPr>
            <w:tcW w:w="1448" w:type="pct"/>
            <w:shd w:val="clear" w:color="auto" w:fill="auto"/>
          </w:tcPr>
          <w:p w:rsidR="008900F9" w:rsidRPr="00DB0BBB" w:rsidRDefault="00E301F8" w:rsidP="00683FE6">
            <w:pPr>
              <w:pStyle w:val="Akapitzlist"/>
              <w:numPr>
                <w:ilvl w:val="0"/>
                <w:numId w:val="215"/>
              </w:numPr>
              <w:ind w:left="403"/>
              <w:rPr>
                <w:rFonts w:ascii="Arial" w:hAnsi="Arial" w:cs="Arial"/>
                <w:color w:val="auto"/>
                <w:sz w:val="20"/>
                <w:szCs w:val="20"/>
              </w:rPr>
            </w:pPr>
            <w:r w:rsidRPr="00DB0BBB">
              <w:rPr>
                <w:rFonts w:ascii="Arial" w:hAnsi="Arial" w:cs="Arial"/>
                <w:color w:val="auto"/>
                <w:sz w:val="20"/>
                <w:szCs w:val="20"/>
              </w:rPr>
              <w:t>wyrażać określone emocje</w:t>
            </w:r>
            <w:r w:rsidR="00DD462F" w:rsidRPr="00DB0BBB">
              <w:rPr>
                <w:rFonts w:ascii="Arial" w:hAnsi="Arial" w:cs="Arial"/>
                <w:color w:val="auto"/>
                <w:sz w:val="20"/>
                <w:szCs w:val="20"/>
              </w:rPr>
              <w:t xml:space="preserve"> i </w:t>
            </w:r>
            <w:r w:rsidRPr="00DB0BBB">
              <w:rPr>
                <w:rFonts w:ascii="Arial" w:hAnsi="Arial" w:cs="Arial"/>
                <w:color w:val="auto"/>
                <w:sz w:val="20"/>
                <w:szCs w:val="20"/>
              </w:rPr>
              <w:t>komunikaty, wykorzystując komunikację niewerbalną w pracy zespołu</w:t>
            </w:r>
          </w:p>
          <w:p w:rsidR="008900F9" w:rsidRPr="00DB0BBB" w:rsidRDefault="00E301F8" w:rsidP="00683FE6">
            <w:pPr>
              <w:pStyle w:val="Akapitzlist"/>
              <w:numPr>
                <w:ilvl w:val="0"/>
                <w:numId w:val="215"/>
              </w:numPr>
              <w:ind w:left="403"/>
              <w:rPr>
                <w:rFonts w:ascii="Arial" w:hAnsi="Arial" w:cs="Arial"/>
                <w:color w:val="auto"/>
                <w:sz w:val="20"/>
                <w:szCs w:val="20"/>
              </w:rPr>
            </w:pPr>
            <w:r w:rsidRPr="00DB0BBB">
              <w:rPr>
                <w:rFonts w:ascii="Arial" w:hAnsi="Arial" w:cs="Arial"/>
                <w:color w:val="auto"/>
                <w:sz w:val="20"/>
                <w:szCs w:val="20"/>
              </w:rPr>
              <w:t>interpretować mowę prezentowaną w trakcie wykonywania zadań zawodowych</w:t>
            </w:r>
          </w:p>
          <w:p w:rsidR="008900F9" w:rsidRPr="00DB0BBB" w:rsidRDefault="00E301F8" w:rsidP="00683FE6">
            <w:pPr>
              <w:pStyle w:val="Akapitzlist"/>
              <w:numPr>
                <w:ilvl w:val="0"/>
                <w:numId w:val="215"/>
              </w:numPr>
              <w:ind w:left="403"/>
              <w:rPr>
                <w:rFonts w:ascii="Arial" w:hAnsi="Arial" w:cs="Arial"/>
                <w:color w:val="auto"/>
                <w:sz w:val="20"/>
                <w:szCs w:val="20"/>
              </w:rPr>
            </w:pPr>
            <w:r w:rsidRPr="00DB0BBB">
              <w:rPr>
                <w:rFonts w:ascii="Arial" w:hAnsi="Arial" w:cs="Arial"/>
                <w:color w:val="auto"/>
                <w:sz w:val="20"/>
                <w:szCs w:val="20"/>
              </w:rPr>
              <w:t>przedstawiać alternatywne rozwiązania problemu, aby osiągnąć założone cele zawodowe</w:t>
            </w:r>
          </w:p>
          <w:p w:rsidR="008900F9" w:rsidRPr="00DB0BBB" w:rsidRDefault="00E301F8" w:rsidP="00683FE6">
            <w:pPr>
              <w:pStyle w:val="Akapitzlist"/>
              <w:numPr>
                <w:ilvl w:val="0"/>
                <w:numId w:val="215"/>
              </w:numPr>
              <w:ind w:left="403"/>
              <w:rPr>
                <w:rFonts w:ascii="Arial" w:hAnsi="Arial" w:cs="Arial"/>
                <w:color w:val="auto"/>
                <w:sz w:val="20"/>
                <w:szCs w:val="20"/>
              </w:rPr>
            </w:pPr>
            <w:r w:rsidRPr="00DB0BBB">
              <w:rPr>
                <w:rFonts w:ascii="Arial" w:hAnsi="Arial" w:cs="Arial"/>
                <w:color w:val="auto"/>
                <w:sz w:val="20"/>
                <w:szCs w:val="20"/>
              </w:rPr>
              <w:t>analizować sposób wykonania czynności w celu uniknięcia wystąpienia niepożądanych zdarzeń</w:t>
            </w:r>
          </w:p>
          <w:p w:rsidR="008900F9" w:rsidRPr="00DB0BBB" w:rsidRDefault="00E301F8" w:rsidP="00683FE6">
            <w:pPr>
              <w:pStyle w:val="Akapitzlist"/>
              <w:numPr>
                <w:ilvl w:val="0"/>
                <w:numId w:val="215"/>
              </w:numPr>
              <w:ind w:left="403"/>
              <w:rPr>
                <w:rFonts w:ascii="Arial" w:hAnsi="Arial" w:cs="Arial"/>
                <w:color w:val="auto"/>
                <w:sz w:val="20"/>
                <w:szCs w:val="20"/>
              </w:rPr>
            </w:pPr>
            <w:r w:rsidRPr="00DB0BBB">
              <w:rPr>
                <w:rFonts w:ascii="Arial" w:hAnsi="Arial" w:cs="Arial"/>
                <w:color w:val="auto"/>
                <w:sz w:val="20"/>
                <w:szCs w:val="20"/>
              </w:rPr>
              <w:t xml:space="preserve">wprowadzać rozwiązania techniczne </w:t>
            </w:r>
          </w:p>
          <w:p w:rsidR="00E301F8" w:rsidRPr="00DB0BBB" w:rsidRDefault="00E301F8" w:rsidP="008900F9">
            <w:pPr>
              <w:pStyle w:val="Akapitzlist"/>
              <w:ind w:left="403"/>
              <w:rPr>
                <w:rFonts w:ascii="Arial" w:hAnsi="Arial" w:cs="Arial"/>
                <w:color w:val="auto"/>
                <w:sz w:val="20"/>
                <w:szCs w:val="20"/>
              </w:rPr>
            </w:pPr>
            <w:r w:rsidRPr="00DB0BBB">
              <w:rPr>
                <w:rFonts w:ascii="Arial" w:hAnsi="Arial" w:cs="Arial"/>
                <w:color w:val="auto"/>
                <w:sz w:val="20"/>
                <w:szCs w:val="20"/>
              </w:rPr>
              <w:t>i organizacyjne wpływające</w:t>
            </w:r>
            <w:r w:rsidR="001979D6" w:rsidRPr="00DB0BBB">
              <w:rPr>
                <w:rFonts w:ascii="Arial" w:hAnsi="Arial" w:cs="Arial"/>
                <w:color w:val="auto"/>
                <w:sz w:val="20"/>
                <w:szCs w:val="20"/>
              </w:rPr>
              <w:t xml:space="preserve"> na </w:t>
            </w:r>
            <w:r w:rsidRPr="00DB0BBB">
              <w:rPr>
                <w:rFonts w:ascii="Arial" w:hAnsi="Arial" w:cs="Arial"/>
                <w:color w:val="auto"/>
                <w:sz w:val="20"/>
                <w:szCs w:val="20"/>
              </w:rPr>
              <w:t>poprawę warunków</w:t>
            </w:r>
            <w:r w:rsidR="00DD462F" w:rsidRPr="00DB0BBB">
              <w:rPr>
                <w:rFonts w:ascii="Arial" w:hAnsi="Arial" w:cs="Arial"/>
                <w:color w:val="auto"/>
                <w:sz w:val="20"/>
                <w:szCs w:val="20"/>
              </w:rPr>
              <w:t xml:space="preserve"> i </w:t>
            </w:r>
            <w:r w:rsidRPr="00DB0BBB">
              <w:rPr>
                <w:rFonts w:ascii="Arial" w:hAnsi="Arial" w:cs="Arial"/>
                <w:color w:val="auto"/>
                <w:sz w:val="20"/>
                <w:szCs w:val="20"/>
              </w:rPr>
              <w:t xml:space="preserve">jakość pracy </w:t>
            </w:r>
          </w:p>
          <w:p w:rsidR="008900F9" w:rsidRPr="00DB0BBB" w:rsidRDefault="00E301F8" w:rsidP="00683FE6">
            <w:pPr>
              <w:pStyle w:val="Akapitzlist"/>
              <w:numPr>
                <w:ilvl w:val="0"/>
                <w:numId w:val="215"/>
              </w:numPr>
              <w:ind w:left="403"/>
              <w:rPr>
                <w:rFonts w:ascii="Arial" w:hAnsi="Arial" w:cs="Arial"/>
                <w:color w:val="auto"/>
                <w:sz w:val="20"/>
                <w:szCs w:val="20"/>
              </w:rPr>
            </w:pPr>
            <w:r w:rsidRPr="00DB0BBB">
              <w:rPr>
                <w:rFonts w:ascii="Arial" w:hAnsi="Arial" w:cs="Arial"/>
                <w:color w:val="auto"/>
                <w:sz w:val="20"/>
                <w:szCs w:val="20"/>
              </w:rPr>
              <w:t>modyfikować sposób wykonywania czynności uwzględniając stanowisko wypracowane wspólnie</w:t>
            </w:r>
            <w:r w:rsidR="009842C9" w:rsidRPr="00DB0BBB">
              <w:rPr>
                <w:rFonts w:ascii="Arial" w:hAnsi="Arial" w:cs="Arial"/>
                <w:color w:val="auto"/>
                <w:sz w:val="20"/>
                <w:szCs w:val="20"/>
              </w:rPr>
              <w:t xml:space="preserve"> z </w:t>
            </w:r>
            <w:r w:rsidRPr="00DB0BBB">
              <w:rPr>
                <w:rFonts w:ascii="Arial" w:hAnsi="Arial" w:cs="Arial"/>
                <w:color w:val="auto"/>
                <w:sz w:val="20"/>
                <w:szCs w:val="20"/>
              </w:rPr>
              <w:t>innymi członkami zespołu</w:t>
            </w:r>
          </w:p>
        </w:tc>
        <w:tc>
          <w:tcPr>
            <w:tcW w:w="386" w:type="pct"/>
            <w:vMerge w:val="restart"/>
            <w:shd w:val="clear" w:color="auto" w:fill="auto"/>
          </w:tcPr>
          <w:p w:rsidR="00E301F8" w:rsidRPr="00DB0BBB"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01F8" w:rsidRPr="00DB0BBB" w:rsidTr="00DB0BBB">
        <w:trPr>
          <w:trHeight w:val="469"/>
        </w:trPr>
        <w:tc>
          <w:tcPr>
            <w:tcW w:w="1461" w:type="pct"/>
            <w:gridSpan w:val="2"/>
            <w:shd w:val="clear" w:color="auto" w:fill="auto"/>
          </w:tcPr>
          <w:p w:rsidR="00E301F8" w:rsidRPr="000436FA" w:rsidRDefault="00E301F8" w:rsidP="008900F9">
            <w:pPr>
              <w:pBdr>
                <w:top w:val="none" w:sz="0" w:space="0" w:color="auto"/>
                <w:left w:val="none" w:sz="0" w:space="0" w:color="auto"/>
                <w:bottom w:val="none" w:sz="0" w:space="0" w:color="auto"/>
                <w:right w:val="none" w:sz="0" w:space="0" w:color="auto"/>
                <w:between w:val="none" w:sz="0" w:space="0" w:color="auto"/>
              </w:pBdr>
              <w:jc w:val="right"/>
              <w:rPr>
                <w:rFonts w:ascii="Arial" w:eastAsia="Arial" w:hAnsi="Arial" w:cs="Arial"/>
                <w:b/>
                <w:color w:val="auto"/>
                <w:sz w:val="20"/>
                <w:szCs w:val="20"/>
              </w:rPr>
            </w:pPr>
            <w:r w:rsidRPr="000436FA">
              <w:rPr>
                <w:rFonts w:ascii="Arial" w:eastAsia="Arial" w:hAnsi="Arial" w:cs="Arial"/>
                <w:b/>
                <w:color w:val="auto"/>
                <w:sz w:val="20"/>
                <w:szCs w:val="20"/>
              </w:rPr>
              <w:t>Razem</w:t>
            </w:r>
            <w:r w:rsidR="000436FA">
              <w:rPr>
                <w:rFonts w:ascii="Arial" w:eastAsia="Arial" w:hAnsi="Arial" w:cs="Arial"/>
                <w:b/>
                <w:color w:val="auto"/>
                <w:sz w:val="20"/>
                <w:szCs w:val="20"/>
              </w:rPr>
              <w:t>:</w:t>
            </w:r>
            <w:r w:rsidRPr="000436FA">
              <w:rPr>
                <w:rFonts w:ascii="Arial" w:eastAsia="Arial" w:hAnsi="Arial" w:cs="Arial"/>
                <w:b/>
                <w:color w:val="auto"/>
                <w:sz w:val="20"/>
                <w:szCs w:val="20"/>
              </w:rPr>
              <w:t xml:space="preserve"> </w:t>
            </w:r>
          </w:p>
        </w:tc>
        <w:tc>
          <w:tcPr>
            <w:tcW w:w="280" w:type="pct"/>
            <w:shd w:val="clear" w:color="auto" w:fill="auto"/>
          </w:tcPr>
          <w:p w:rsidR="00E301F8" w:rsidRPr="000436FA" w:rsidRDefault="00A34EF7"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0436FA">
              <w:rPr>
                <w:rFonts w:ascii="Arial" w:hAnsi="Arial" w:cs="Arial"/>
                <w:b/>
                <w:color w:val="auto"/>
                <w:sz w:val="20"/>
                <w:szCs w:val="20"/>
              </w:rPr>
              <w:fldChar w:fldCharType="begin"/>
            </w:r>
            <w:r w:rsidR="000436FA" w:rsidRPr="000436FA">
              <w:rPr>
                <w:rFonts w:ascii="Arial" w:hAnsi="Arial" w:cs="Arial"/>
                <w:b/>
                <w:color w:val="auto"/>
                <w:sz w:val="20"/>
                <w:szCs w:val="20"/>
              </w:rPr>
              <w:instrText xml:space="preserve"> =SUM(ABOVE) </w:instrText>
            </w:r>
            <w:r w:rsidRPr="000436FA">
              <w:rPr>
                <w:rFonts w:ascii="Arial" w:hAnsi="Arial" w:cs="Arial"/>
                <w:b/>
                <w:color w:val="auto"/>
                <w:sz w:val="20"/>
                <w:szCs w:val="20"/>
              </w:rPr>
              <w:fldChar w:fldCharType="separate"/>
            </w:r>
            <w:r w:rsidR="000436FA" w:rsidRPr="000436FA">
              <w:rPr>
                <w:rFonts w:ascii="Arial" w:hAnsi="Arial" w:cs="Arial"/>
                <w:b/>
                <w:noProof/>
                <w:color w:val="auto"/>
                <w:sz w:val="20"/>
                <w:szCs w:val="20"/>
              </w:rPr>
              <w:t>140</w:t>
            </w:r>
            <w:r w:rsidRPr="000436FA">
              <w:rPr>
                <w:rFonts w:ascii="Arial" w:hAnsi="Arial" w:cs="Arial"/>
                <w:b/>
                <w:color w:val="auto"/>
                <w:sz w:val="20"/>
                <w:szCs w:val="20"/>
              </w:rPr>
              <w:fldChar w:fldCharType="end"/>
            </w:r>
          </w:p>
        </w:tc>
        <w:tc>
          <w:tcPr>
            <w:tcW w:w="1425" w:type="pct"/>
            <w:shd w:val="clear" w:color="auto" w:fill="auto"/>
          </w:tcPr>
          <w:p w:rsidR="00E301F8" w:rsidRPr="00DB0BBB" w:rsidRDefault="00E301F8" w:rsidP="008900F9">
            <w:pPr>
              <w:pStyle w:val="Akapitzlist"/>
              <w:ind w:left="0"/>
              <w:rPr>
                <w:rFonts w:ascii="Arial" w:hAnsi="Arial" w:cs="Arial"/>
                <w:color w:val="auto"/>
                <w:sz w:val="20"/>
                <w:szCs w:val="20"/>
              </w:rPr>
            </w:pPr>
          </w:p>
        </w:tc>
        <w:tc>
          <w:tcPr>
            <w:tcW w:w="1448" w:type="pct"/>
            <w:shd w:val="clear" w:color="auto" w:fill="auto"/>
          </w:tcPr>
          <w:p w:rsidR="00E301F8" w:rsidRPr="00DB0BBB" w:rsidRDefault="00E301F8" w:rsidP="008900F9">
            <w:pPr>
              <w:pStyle w:val="Akapitzlist"/>
              <w:ind w:left="0"/>
              <w:rPr>
                <w:rFonts w:ascii="Arial" w:hAnsi="Arial" w:cs="Arial"/>
                <w:color w:val="auto"/>
                <w:sz w:val="20"/>
                <w:szCs w:val="20"/>
              </w:rPr>
            </w:pPr>
          </w:p>
        </w:tc>
        <w:tc>
          <w:tcPr>
            <w:tcW w:w="386" w:type="pct"/>
            <w:vMerge/>
            <w:shd w:val="clear" w:color="auto" w:fill="auto"/>
          </w:tcPr>
          <w:p w:rsidR="00E301F8" w:rsidRPr="00DB0BBB" w:rsidRDefault="00E301F8" w:rsidP="008900F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bl>
    <w:p w:rsidR="00E301F8" w:rsidRPr="00DB0BBB" w:rsidRDefault="00E301F8" w:rsidP="00DD462F">
      <w:pPr>
        <w:spacing w:line="360" w:lineRule="auto"/>
        <w:rPr>
          <w:rFonts w:ascii="Arial" w:hAnsi="Arial" w:cs="Arial"/>
          <w:color w:val="auto"/>
          <w:sz w:val="20"/>
          <w:szCs w:val="20"/>
        </w:rPr>
      </w:pPr>
    </w:p>
    <w:p w:rsidR="00E301F8" w:rsidRDefault="00E301F8" w:rsidP="00DD462F">
      <w:pPr>
        <w:spacing w:line="360" w:lineRule="auto"/>
        <w:rPr>
          <w:rFonts w:ascii="Arial" w:hAnsi="Arial" w:cs="Arial"/>
          <w:b/>
          <w:sz w:val="20"/>
          <w:szCs w:val="20"/>
        </w:rPr>
      </w:pPr>
      <w:r w:rsidRPr="006F5BCF">
        <w:rPr>
          <w:rFonts w:ascii="Arial" w:hAnsi="Arial" w:cs="Arial"/>
          <w:b/>
          <w:sz w:val="20"/>
          <w:szCs w:val="20"/>
        </w:rPr>
        <w:lastRenderedPageBreak/>
        <w:t xml:space="preserve">PROCEDURY OSIĄGANIA CELÓW KSZTAŁCENIA PRZEDMIOTU </w:t>
      </w:r>
    </w:p>
    <w:p w:rsidR="00E301F8" w:rsidRDefault="00FB2217" w:rsidP="00DD462F">
      <w:pPr>
        <w:spacing w:line="360" w:lineRule="auto"/>
        <w:rPr>
          <w:rFonts w:ascii="Arial" w:hAnsi="Arial" w:cs="Arial"/>
          <w:b/>
          <w:sz w:val="20"/>
          <w:szCs w:val="20"/>
        </w:rPr>
      </w:pPr>
      <w:r>
        <w:rPr>
          <w:rFonts w:ascii="Arial" w:hAnsi="Arial" w:cs="Arial"/>
          <w:b/>
          <w:sz w:val="20"/>
          <w:szCs w:val="20"/>
        </w:rPr>
        <w:t>Formy</w:t>
      </w:r>
      <w:r w:rsidR="00DD462F">
        <w:rPr>
          <w:rFonts w:ascii="Arial" w:hAnsi="Arial" w:cs="Arial"/>
          <w:b/>
          <w:sz w:val="20"/>
          <w:szCs w:val="20"/>
        </w:rPr>
        <w:t xml:space="preserve"> i </w:t>
      </w:r>
      <w:r>
        <w:rPr>
          <w:rFonts w:ascii="Arial" w:hAnsi="Arial" w:cs="Arial"/>
          <w:b/>
          <w:sz w:val="20"/>
          <w:szCs w:val="20"/>
        </w:rPr>
        <w:t>metody nauczania</w:t>
      </w:r>
    </w:p>
    <w:p w:rsidR="00E301F8" w:rsidRPr="006F5BCF" w:rsidRDefault="00E301F8" w:rsidP="00DD462F">
      <w:pPr>
        <w:spacing w:line="360" w:lineRule="auto"/>
        <w:ind w:firstLine="720"/>
        <w:jc w:val="both"/>
        <w:rPr>
          <w:rFonts w:ascii="Arial" w:hAnsi="Arial" w:cs="Arial"/>
          <w:sz w:val="20"/>
          <w:szCs w:val="20"/>
        </w:rPr>
      </w:pPr>
      <w:r w:rsidRPr="006F5BCF">
        <w:rPr>
          <w:rFonts w:ascii="Arial" w:hAnsi="Arial" w:cs="Arial"/>
          <w:sz w:val="20"/>
          <w:szCs w:val="20"/>
        </w:rPr>
        <w:t>Zadaniem praktyki zawodowej jest zapoznanie ucznia z przyszłą pracą zawodową. Powinna ona odbywać się w zakładach produkcyjnych</w:t>
      </w:r>
      <w:r w:rsidR="00482388">
        <w:rPr>
          <w:rFonts w:ascii="Arial" w:hAnsi="Arial" w:cs="Arial"/>
          <w:sz w:val="20"/>
          <w:szCs w:val="20"/>
        </w:rPr>
        <w:t>.</w:t>
      </w:r>
      <w:r w:rsidRPr="006F5BCF">
        <w:rPr>
          <w:rFonts w:ascii="Arial" w:hAnsi="Arial" w:cs="Arial"/>
          <w:sz w:val="20"/>
          <w:szCs w:val="20"/>
        </w:rPr>
        <w:t xml:space="preserve"> Praktykę zawodową należy tak zorganizować, aby umożliwić uczniom doskonalenie i pogłębienie posiadanych wiadomości i umiejętności zawodowych oraz poznanie organizacji. W czasie odbywania praktyki uczeń powinien uczestniczyć w wykonywaniu zadań zawodowych</w:t>
      </w:r>
      <w:r w:rsidR="001979D6">
        <w:rPr>
          <w:rFonts w:ascii="Arial" w:hAnsi="Arial" w:cs="Arial"/>
          <w:sz w:val="20"/>
          <w:szCs w:val="20"/>
        </w:rPr>
        <w:t xml:space="preserve"> na </w:t>
      </w:r>
      <w:r w:rsidRPr="006F5BCF">
        <w:rPr>
          <w:rFonts w:ascii="Arial" w:hAnsi="Arial" w:cs="Arial"/>
          <w:sz w:val="20"/>
          <w:szCs w:val="20"/>
        </w:rPr>
        <w:t xml:space="preserve">różnych stanowiskach pracy. Podczas doboru stanowisk pracy, na których będzie realizowana praktyka należy zwracać uwagę na prace wzbronione oraz na prace, przy których występują duże zagrożenia wypadkowe. </w:t>
      </w:r>
    </w:p>
    <w:p w:rsidR="00E301F8" w:rsidRPr="006F5BCF" w:rsidRDefault="00E301F8" w:rsidP="00DD462F">
      <w:pPr>
        <w:spacing w:line="360" w:lineRule="auto"/>
        <w:jc w:val="both"/>
        <w:rPr>
          <w:rFonts w:ascii="Arial" w:hAnsi="Arial" w:cs="Arial"/>
          <w:sz w:val="20"/>
          <w:szCs w:val="20"/>
        </w:rPr>
      </w:pPr>
      <w:r w:rsidRPr="006F5BCF">
        <w:rPr>
          <w:rFonts w:ascii="Arial" w:hAnsi="Arial" w:cs="Arial"/>
          <w:sz w:val="20"/>
          <w:szCs w:val="20"/>
        </w:rPr>
        <w:t xml:space="preserve">W czasie odbywania praktyki uczeń ma obowiązek prowadzenia ,,dzienniczka praktyk", w którym zapisuje codzienne czynności i spostrzeżenia. W czasie praktyki oprócz udziału uczniów w procesie pracy można stosować inne formy organizacyjne, takie jak spotkania i zajęcia szkoleniowe prowadzone przez specjalistów przedsiębiorstwa, w tym pokazy, obserwacje i instruktaże. Udział w tych formach organizacyjnych praktyki powinien być opisany przez uczniów. </w:t>
      </w:r>
    </w:p>
    <w:p w:rsidR="00E301F8" w:rsidRPr="006F5BCF" w:rsidRDefault="00E301F8" w:rsidP="00DD462F">
      <w:pPr>
        <w:spacing w:line="360" w:lineRule="auto"/>
        <w:jc w:val="both"/>
        <w:rPr>
          <w:rFonts w:ascii="Arial" w:hAnsi="Arial" w:cs="Arial"/>
          <w:sz w:val="20"/>
          <w:szCs w:val="20"/>
        </w:rPr>
      </w:pPr>
      <w:r w:rsidRPr="006F5BCF">
        <w:rPr>
          <w:rFonts w:ascii="Arial" w:hAnsi="Arial" w:cs="Arial"/>
          <w:sz w:val="20"/>
          <w:szCs w:val="20"/>
        </w:rPr>
        <w:t xml:space="preserve">Przed rozpoczęciem praktyki zawodowej należy zapoznać uczniów z harmonogramem praktyki, zwrócić uwagę na obowiązek przestrzegania zakładowego regulaminu, przepisów bezpieczeństwa i higieny pracy, ochrony ppoż. oraz ochrony środowiska. </w:t>
      </w:r>
    </w:p>
    <w:p w:rsidR="00E301F8" w:rsidRPr="006F5BCF" w:rsidRDefault="00E301F8" w:rsidP="00DD462F">
      <w:pPr>
        <w:spacing w:line="360" w:lineRule="auto"/>
        <w:jc w:val="both"/>
        <w:rPr>
          <w:rFonts w:ascii="Arial" w:hAnsi="Arial" w:cs="Arial"/>
          <w:sz w:val="20"/>
          <w:szCs w:val="20"/>
        </w:rPr>
      </w:pPr>
      <w:r w:rsidRPr="006F5BCF">
        <w:rPr>
          <w:rFonts w:ascii="Arial" w:hAnsi="Arial" w:cs="Arial"/>
          <w:sz w:val="20"/>
          <w:szCs w:val="20"/>
        </w:rPr>
        <w:t>Program praktyki zawodowej należy traktować w sposób elastyczny i może on być modyfikowany stosownie</w:t>
      </w:r>
      <w:r w:rsidR="001979D6">
        <w:rPr>
          <w:rFonts w:ascii="Arial" w:hAnsi="Arial" w:cs="Arial"/>
          <w:sz w:val="20"/>
          <w:szCs w:val="20"/>
        </w:rPr>
        <w:t xml:space="preserve"> do </w:t>
      </w:r>
      <w:r w:rsidRPr="006F5BCF">
        <w:rPr>
          <w:rFonts w:ascii="Arial" w:hAnsi="Arial" w:cs="Arial"/>
          <w:sz w:val="20"/>
          <w:szCs w:val="20"/>
        </w:rPr>
        <w:t>możliwości realizacji w przedsiębiorstwie produkcyjnym lub usługowym. Niemniej jednak należy dążyć</w:t>
      </w:r>
      <w:r w:rsidR="001979D6">
        <w:rPr>
          <w:rFonts w:ascii="Arial" w:hAnsi="Arial" w:cs="Arial"/>
          <w:sz w:val="20"/>
          <w:szCs w:val="20"/>
        </w:rPr>
        <w:t xml:space="preserve"> do </w:t>
      </w:r>
      <w:r w:rsidRPr="006F5BCF">
        <w:rPr>
          <w:rFonts w:ascii="Arial" w:hAnsi="Arial" w:cs="Arial"/>
          <w:sz w:val="20"/>
          <w:szCs w:val="20"/>
        </w:rPr>
        <w:t>tego, aby uczniowie poznali jak najszerszy zakres zagad</w:t>
      </w:r>
      <w:r w:rsidR="00981A9F">
        <w:rPr>
          <w:rFonts w:ascii="Arial" w:hAnsi="Arial" w:cs="Arial"/>
          <w:sz w:val="20"/>
          <w:szCs w:val="20"/>
        </w:rPr>
        <w:t>nień związanych z organizacją i </w:t>
      </w:r>
      <w:r w:rsidRPr="006F5BCF">
        <w:rPr>
          <w:rFonts w:ascii="Arial" w:hAnsi="Arial" w:cs="Arial"/>
          <w:sz w:val="20"/>
          <w:szCs w:val="20"/>
        </w:rPr>
        <w:t>funkcjonowaniem zakładu produkcyjnego.</w:t>
      </w:r>
    </w:p>
    <w:p w:rsidR="00E301F8" w:rsidRPr="006F5BCF" w:rsidRDefault="00E301F8" w:rsidP="00DD462F">
      <w:pPr>
        <w:spacing w:line="360" w:lineRule="auto"/>
        <w:jc w:val="both"/>
        <w:rPr>
          <w:rFonts w:ascii="Arial" w:hAnsi="Arial" w:cs="Arial"/>
          <w:sz w:val="20"/>
          <w:szCs w:val="20"/>
        </w:rPr>
      </w:pPr>
    </w:p>
    <w:p w:rsidR="00E301F8" w:rsidRDefault="00FB2217" w:rsidP="00DD462F">
      <w:pPr>
        <w:spacing w:line="360" w:lineRule="auto"/>
        <w:rPr>
          <w:rFonts w:ascii="Arial" w:hAnsi="Arial" w:cs="Arial"/>
          <w:b/>
          <w:sz w:val="20"/>
          <w:szCs w:val="20"/>
        </w:rPr>
      </w:pPr>
      <w:r>
        <w:rPr>
          <w:rFonts w:ascii="Arial" w:hAnsi="Arial" w:cs="Arial"/>
          <w:b/>
          <w:sz w:val="20"/>
          <w:szCs w:val="20"/>
        </w:rPr>
        <w:t>Ś</w:t>
      </w:r>
      <w:r w:rsidR="00E301F8" w:rsidRPr="006F5BCF">
        <w:rPr>
          <w:rFonts w:ascii="Arial" w:hAnsi="Arial" w:cs="Arial"/>
          <w:b/>
          <w:sz w:val="20"/>
          <w:szCs w:val="20"/>
        </w:rPr>
        <w:t>rodki dydaktyczne do przedmiotu:</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Wykaz maszyn, urządzeń, aparatów, narzędzi i innego sprzętu właściwego dla kwalifikacji:</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pilarka tarczowa poprzeczno-wzdłużna;</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strugarka-grubościówka;</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strugarka-wyrówniarka</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frezarka dolnowrzecionowa z urządzeniem posuwowym;</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okleiniarka wąskich płaszczyzn/oklejarka ręczna;</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frezarka do wąskich płaszczyzn z agregatem kapującym i szlifierką krawędzi lub cykliną;</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centrum obróbcze frezujące CNC (u pracodawcy);</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wiertarka pozioma;</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wiertarka wielowrzecionowa;</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lastRenderedPageBreak/>
        <w:t>-</w:t>
      </w:r>
      <w:r w:rsidRPr="00052DFB">
        <w:rPr>
          <w:rFonts w:ascii="Arial" w:hAnsi="Arial" w:cs="Arial"/>
          <w:sz w:val="20"/>
          <w:szCs w:val="20"/>
        </w:rPr>
        <w:tab/>
        <w:t>szlifierka taśmowa;</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kostki i gąbki szlifierskie;</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pistolet natryskowy;</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zszywacz pneumatyczny;</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mieszadło;</w:t>
      </w:r>
    </w:p>
    <w:p w:rsidR="00E301F8" w:rsidRPr="00052DFB" w:rsidRDefault="00E301F8" w:rsidP="00DB0BBB">
      <w:pPr>
        <w:spacing w:line="360" w:lineRule="auto"/>
        <w:jc w:val="both"/>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 xml:space="preserve">elektronarzędzia stolarskie: pilarka tarczowa ręczna, wyrzynarka, frezarka górnowrzecionowa, strug, szlifierka taśmowa, szlifierka oscylacyjna, </w:t>
      </w:r>
      <w:r w:rsidR="00EA1AE9">
        <w:rPr>
          <w:rFonts w:ascii="Arial" w:hAnsi="Arial" w:cs="Arial"/>
          <w:sz w:val="20"/>
          <w:szCs w:val="20"/>
        </w:rPr>
        <w:t>w</w:t>
      </w:r>
      <w:r w:rsidRPr="00052DFB">
        <w:rPr>
          <w:rFonts w:ascii="Arial" w:hAnsi="Arial" w:cs="Arial"/>
          <w:sz w:val="20"/>
          <w:szCs w:val="20"/>
        </w:rPr>
        <w:t>iertarka, wkrętarka;</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 xml:space="preserve">ręczne narzędzia stolarskie: piły ramowe i </w:t>
      </w:r>
      <w:r w:rsidR="00EF68EF" w:rsidRPr="00052DFB">
        <w:rPr>
          <w:rFonts w:ascii="Arial" w:hAnsi="Arial" w:cs="Arial"/>
          <w:sz w:val="20"/>
          <w:szCs w:val="20"/>
        </w:rPr>
        <w:t>jednouchwytowe</w:t>
      </w:r>
      <w:r w:rsidRPr="00052DFB">
        <w:rPr>
          <w:rFonts w:ascii="Arial" w:hAnsi="Arial" w:cs="Arial"/>
          <w:sz w:val="20"/>
          <w:szCs w:val="20"/>
        </w:rPr>
        <w:t>; strugi płaszczyznowe i profilowe, wiertarka ręczna, pilniki i tarniki, dłuta stolarskie;</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ręczne ściski stolarskie, zaciski;</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młotki: gumowe, ślusarskie o masie 100 g i 200 g, pobijak;</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-obcęgi i szczypce: obcęgi do gwoździ, szczypce boczne i płaskie.</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Wykaz sprzętu/urządzeń pomiarowych, diagnostycznych:</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znaczniki: ołówek stolarski i zwyczajny;</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suwmiarka;</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przymiar: składany (miara stolarska), zwijany;</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grzebień pomiarowy grubości powłok malarskich;</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liniał metalowy;</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kątownik, kątomierz;</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mikrometr z podstawką do ustawiania noży w wałach strugarek;</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przyrząd do pomiaru wilgotności drewna.</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Wykaz materiałów, surowców, półfabrykatów i innych środków niezbędnych w procesie kształcenia:</w:t>
      </w:r>
    </w:p>
    <w:p w:rsidR="00E301F8"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płyty wiórowe surowe i laminowane, płyty MDF i HDF, tarcica iglasta i liściasta, sklejki, barwniki, bejce, emalie, farby, lakiery, łączniki, okucia,</w:t>
      </w:r>
      <w:r>
        <w:rPr>
          <w:rFonts w:ascii="Arial" w:hAnsi="Arial" w:cs="Arial"/>
          <w:sz w:val="20"/>
          <w:szCs w:val="20"/>
        </w:rPr>
        <w:t xml:space="preserve"> a</w:t>
      </w:r>
      <w:r w:rsidRPr="00052DFB">
        <w:rPr>
          <w:rFonts w:ascii="Arial" w:hAnsi="Arial" w:cs="Arial"/>
          <w:sz w:val="20"/>
          <w:szCs w:val="20"/>
        </w:rPr>
        <w:t>kcesoria, kleje, papier ścierny różnej granulacji.</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Wykaz środków zapewniających przestrzeganie zasad ergonomii oraz bezpieczeństwa i higieny pracy:</w:t>
      </w:r>
    </w:p>
    <w:p w:rsidR="00E301F8" w:rsidRPr="00052DFB"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środki ochrony indywidualnej;</w:t>
      </w:r>
    </w:p>
    <w:p w:rsidR="00E301F8" w:rsidRDefault="00E301F8" w:rsidP="00DD462F">
      <w:pPr>
        <w:spacing w:line="360" w:lineRule="auto"/>
        <w:rPr>
          <w:rFonts w:ascii="Arial" w:hAnsi="Arial" w:cs="Arial"/>
          <w:sz w:val="20"/>
          <w:szCs w:val="20"/>
        </w:rPr>
      </w:pPr>
      <w:r w:rsidRPr="00052DFB">
        <w:rPr>
          <w:rFonts w:ascii="Arial" w:hAnsi="Arial" w:cs="Arial"/>
          <w:sz w:val="20"/>
          <w:szCs w:val="20"/>
        </w:rPr>
        <w:t>-</w:t>
      </w:r>
      <w:r w:rsidRPr="00052DFB">
        <w:rPr>
          <w:rFonts w:ascii="Arial" w:hAnsi="Arial" w:cs="Arial"/>
          <w:sz w:val="20"/>
          <w:szCs w:val="20"/>
        </w:rPr>
        <w:tab/>
        <w:t>apteczka zaopatrzona w środki niezbędne do udzielania pierwszej pomocy wraz z instrukcją o zasadach udzielania pierwszej pomocy.</w:t>
      </w:r>
    </w:p>
    <w:p w:rsidR="00E301F8" w:rsidRPr="00052DFB" w:rsidRDefault="00E301F8" w:rsidP="00DD462F">
      <w:pPr>
        <w:spacing w:line="360" w:lineRule="auto"/>
        <w:rPr>
          <w:rFonts w:ascii="Arial" w:hAnsi="Arial" w:cs="Arial"/>
          <w:sz w:val="20"/>
          <w:szCs w:val="20"/>
        </w:rPr>
      </w:pPr>
    </w:p>
    <w:p w:rsidR="00E301F8" w:rsidRPr="00A1264F" w:rsidRDefault="00FB2217" w:rsidP="00DD462F">
      <w:pPr>
        <w:spacing w:line="360" w:lineRule="auto"/>
        <w:rPr>
          <w:rFonts w:ascii="Arial" w:hAnsi="Arial" w:cs="Arial"/>
          <w:b/>
          <w:sz w:val="20"/>
          <w:szCs w:val="20"/>
        </w:rPr>
      </w:pPr>
      <w:r>
        <w:rPr>
          <w:rFonts w:ascii="Arial" w:hAnsi="Arial" w:cs="Arial"/>
          <w:b/>
          <w:sz w:val="20"/>
          <w:szCs w:val="20"/>
        </w:rPr>
        <w:lastRenderedPageBreak/>
        <w:t>M</w:t>
      </w:r>
      <w:r w:rsidR="00E301F8" w:rsidRPr="00A1264F">
        <w:rPr>
          <w:rFonts w:ascii="Arial" w:hAnsi="Arial" w:cs="Arial"/>
          <w:b/>
          <w:sz w:val="20"/>
          <w:szCs w:val="20"/>
        </w:rPr>
        <w:t>etody</w:t>
      </w:r>
      <w:r w:rsidR="00E301F8">
        <w:rPr>
          <w:rFonts w:ascii="Arial" w:hAnsi="Arial" w:cs="Arial"/>
          <w:b/>
          <w:sz w:val="20"/>
          <w:szCs w:val="20"/>
        </w:rPr>
        <w:t xml:space="preserve"> sprawdzania osiągnięć edukacyjnych </w:t>
      </w:r>
      <w:r w:rsidR="00DB0BBB">
        <w:rPr>
          <w:rFonts w:ascii="Arial" w:hAnsi="Arial" w:cs="Arial"/>
          <w:b/>
          <w:sz w:val="20"/>
          <w:szCs w:val="20"/>
        </w:rPr>
        <w:t>ucznia / słuchacza</w:t>
      </w:r>
    </w:p>
    <w:p w:rsidR="00E301F8" w:rsidRPr="006F5BCF" w:rsidRDefault="00E301F8" w:rsidP="00DD462F">
      <w:pPr>
        <w:spacing w:line="360" w:lineRule="auto"/>
        <w:rPr>
          <w:rFonts w:ascii="Arial" w:hAnsi="Arial" w:cs="Arial"/>
          <w:sz w:val="20"/>
          <w:szCs w:val="20"/>
        </w:rPr>
      </w:pPr>
      <w:r w:rsidRPr="006F5BCF">
        <w:rPr>
          <w:rFonts w:ascii="Arial" w:hAnsi="Arial" w:cs="Arial"/>
          <w:sz w:val="20"/>
          <w:szCs w:val="20"/>
        </w:rPr>
        <w:t>Sprawdzanie i ocenianie osiągnięć uczniów należy przeprowadzać systematycznie przez cały okres realizacji programu praktyki zawodowej,</w:t>
      </w:r>
      <w:r w:rsidR="001979D6">
        <w:rPr>
          <w:rFonts w:ascii="Arial" w:hAnsi="Arial" w:cs="Arial"/>
          <w:sz w:val="20"/>
          <w:szCs w:val="20"/>
        </w:rPr>
        <w:t xml:space="preserve"> na </w:t>
      </w:r>
      <w:r w:rsidRPr="006F5BCF">
        <w:rPr>
          <w:rFonts w:ascii="Arial" w:hAnsi="Arial" w:cs="Arial"/>
          <w:sz w:val="20"/>
          <w:szCs w:val="20"/>
        </w:rPr>
        <w:t>podstawie wymagań przedstawionych w programie nauczanie i przedstawionych uczniom</w:t>
      </w:r>
      <w:r w:rsidR="001979D6">
        <w:rPr>
          <w:rFonts w:ascii="Arial" w:hAnsi="Arial" w:cs="Arial"/>
          <w:sz w:val="20"/>
          <w:szCs w:val="20"/>
        </w:rPr>
        <w:t xml:space="preserve"> na </w:t>
      </w:r>
      <w:r w:rsidRPr="006F5BCF">
        <w:rPr>
          <w:rFonts w:ascii="Arial" w:hAnsi="Arial" w:cs="Arial"/>
          <w:sz w:val="20"/>
          <w:szCs w:val="20"/>
        </w:rPr>
        <w:t xml:space="preserve">początku </w:t>
      </w:r>
      <w:r w:rsidR="00EF68EF" w:rsidRPr="006F5BCF">
        <w:rPr>
          <w:rFonts w:ascii="Arial" w:hAnsi="Arial" w:cs="Arial"/>
          <w:sz w:val="20"/>
          <w:szCs w:val="20"/>
        </w:rPr>
        <w:t>zajęć. Osiągnięcia</w:t>
      </w:r>
      <w:r w:rsidRPr="006F5BCF">
        <w:rPr>
          <w:rFonts w:ascii="Arial" w:hAnsi="Arial" w:cs="Arial"/>
          <w:sz w:val="20"/>
          <w:szCs w:val="20"/>
        </w:rPr>
        <w:t xml:space="preserve"> uczniów należy oceniać w zakresie zaplanowanych celów kształcenia</w:t>
      </w:r>
      <w:r w:rsidR="001979D6">
        <w:rPr>
          <w:rFonts w:ascii="Arial" w:hAnsi="Arial" w:cs="Arial"/>
          <w:sz w:val="20"/>
          <w:szCs w:val="20"/>
        </w:rPr>
        <w:t xml:space="preserve"> na </w:t>
      </w:r>
      <w:r w:rsidRPr="006F5BCF">
        <w:rPr>
          <w:rFonts w:ascii="Arial" w:hAnsi="Arial" w:cs="Arial"/>
          <w:sz w:val="20"/>
          <w:szCs w:val="20"/>
        </w:rPr>
        <w:t>podstawie:</w:t>
      </w:r>
    </w:p>
    <w:p w:rsidR="008900F9" w:rsidRDefault="00E301F8" w:rsidP="00683FE6">
      <w:pPr>
        <w:numPr>
          <w:ilvl w:val="0"/>
          <w:numId w:val="191"/>
        </w:numPr>
        <w:spacing w:line="360" w:lineRule="auto"/>
        <w:rPr>
          <w:rFonts w:ascii="Arial" w:hAnsi="Arial" w:cs="Arial"/>
          <w:sz w:val="20"/>
          <w:szCs w:val="20"/>
        </w:rPr>
      </w:pPr>
      <w:r w:rsidRPr="006F5BCF">
        <w:rPr>
          <w:rFonts w:ascii="Arial" w:hAnsi="Arial" w:cs="Arial"/>
          <w:sz w:val="20"/>
          <w:szCs w:val="20"/>
        </w:rPr>
        <w:t xml:space="preserve">odpowiedzi ustnych, </w:t>
      </w:r>
    </w:p>
    <w:p w:rsidR="008900F9" w:rsidRDefault="00E301F8" w:rsidP="00683FE6">
      <w:pPr>
        <w:numPr>
          <w:ilvl w:val="0"/>
          <w:numId w:val="191"/>
        </w:numPr>
        <w:spacing w:line="360" w:lineRule="auto"/>
        <w:rPr>
          <w:rFonts w:ascii="Arial" w:hAnsi="Arial" w:cs="Arial"/>
          <w:sz w:val="20"/>
          <w:szCs w:val="20"/>
        </w:rPr>
      </w:pPr>
      <w:r w:rsidRPr="006F5BCF">
        <w:rPr>
          <w:rFonts w:ascii="Arial" w:hAnsi="Arial" w:cs="Arial"/>
          <w:sz w:val="20"/>
          <w:szCs w:val="20"/>
        </w:rPr>
        <w:t>ukierunkowanej obserwacji pracy ucznia,</w:t>
      </w:r>
    </w:p>
    <w:p w:rsidR="008900F9" w:rsidRDefault="00E301F8" w:rsidP="00683FE6">
      <w:pPr>
        <w:numPr>
          <w:ilvl w:val="0"/>
          <w:numId w:val="191"/>
        </w:numPr>
        <w:spacing w:line="360" w:lineRule="auto"/>
        <w:rPr>
          <w:rFonts w:ascii="Arial" w:hAnsi="Arial" w:cs="Arial"/>
          <w:sz w:val="20"/>
          <w:szCs w:val="20"/>
        </w:rPr>
      </w:pPr>
      <w:r w:rsidRPr="006F5BCF">
        <w:rPr>
          <w:rFonts w:ascii="Arial" w:hAnsi="Arial" w:cs="Arial"/>
          <w:sz w:val="20"/>
          <w:szCs w:val="20"/>
        </w:rPr>
        <w:t>wykonywanych zadań zawodowych,</w:t>
      </w:r>
    </w:p>
    <w:p w:rsidR="008900F9" w:rsidRDefault="00E301F8" w:rsidP="00683FE6">
      <w:pPr>
        <w:numPr>
          <w:ilvl w:val="0"/>
          <w:numId w:val="191"/>
        </w:numPr>
        <w:spacing w:line="360" w:lineRule="auto"/>
        <w:rPr>
          <w:rFonts w:ascii="Arial" w:hAnsi="Arial" w:cs="Arial"/>
          <w:sz w:val="20"/>
          <w:szCs w:val="20"/>
        </w:rPr>
      </w:pPr>
      <w:r w:rsidRPr="006F5BCF">
        <w:rPr>
          <w:rFonts w:ascii="Arial" w:hAnsi="Arial" w:cs="Arial"/>
          <w:sz w:val="20"/>
          <w:szCs w:val="20"/>
        </w:rPr>
        <w:t>wykonywanego projektu,</w:t>
      </w:r>
    </w:p>
    <w:p w:rsidR="008900F9" w:rsidRDefault="00E301F8" w:rsidP="00683FE6">
      <w:pPr>
        <w:numPr>
          <w:ilvl w:val="0"/>
          <w:numId w:val="191"/>
        </w:numPr>
        <w:spacing w:line="360" w:lineRule="auto"/>
        <w:rPr>
          <w:rFonts w:ascii="Arial" w:hAnsi="Arial" w:cs="Arial"/>
          <w:sz w:val="20"/>
          <w:szCs w:val="20"/>
        </w:rPr>
      </w:pPr>
      <w:r w:rsidRPr="006F5BCF">
        <w:rPr>
          <w:rFonts w:ascii="Arial" w:hAnsi="Arial" w:cs="Arial"/>
          <w:sz w:val="20"/>
          <w:szCs w:val="20"/>
        </w:rPr>
        <w:t>prezentacji projektu.</w:t>
      </w:r>
    </w:p>
    <w:p w:rsidR="00E301F8" w:rsidRPr="006F5BCF" w:rsidRDefault="00E301F8" w:rsidP="00DD462F">
      <w:pPr>
        <w:spacing w:line="360" w:lineRule="auto"/>
        <w:rPr>
          <w:rFonts w:ascii="Arial" w:hAnsi="Arial" w:cs="Arial"/>
          <w:sz w:val="20"/>
          <w:szCs w:val="20"/>
        </w:rPr>
      </w:pPr>
      <w:r w:rsidRPr="006F5BCF">
        <w:rPr>
          <w:rFonts w:ascii="Arial" w:hAnsi="Arial" w:cs="Arial"/>
          <w:sz w:val="20"/>
          <w:szCs w:val="20"/>
        </w:rPr>
        <w:t>W ocenie dokonywanej w formie ustnej należy uwzględniać następujące kryteria: wiedzę merytoryczną, jakość wypowiedzi, poprawność wnioskowania. Umiejętności praktyczne należy oceniać</w:t>
      </w:r>
      <w:r w:rsidR="001979D6">
        <w:rPr>
          <w:rFonts w:ascii="Arial" w:hAnsi="Arial" w:cs="Arial"/>
          <w:sz w:val="20"/>
          <w:szCs w:val="20"/>
        </w:rPr>
        <w:t xml:space="preserve"> na </w:t>
      </w:r>
      <w:r w:rsidRPr="006F5BCF">
        <w:rPr>
          <w:rFonts w:ascii="Arial" w:hAnsi="Arial" w:cs="Arial"/>
          <w:sz w:val="20"/>
          <w:szCs w:val="20"/>
        </w:rPr>
        <w:t>podstawie obserwacji czynności wykonywanych przez ucznia w trakcie realizacji zadań zawodowych, ich poprawność wykonania i formy przedstawienia i uzasadnienia.</w:t>
      </w:r>
    </w:p>
    <w:p w:rsidR="00E301F8" w:rsidRPr="006F5BCF" w:rsidRDefault="00E301F8" w:rsidP="00DD462F">
      <w:pPr>
        <w:spacing w:line="360" w:lineRule="auto"/>
        <w:rPr>
          <w:rFonts w:ascii="Arial" w:hAnsi="Arial" w:cs="Arial"/>
          <w:sz w:val="20"/>
          <w:szCs w:val="20"/>
        </w:rPr>
      </w:pPr>
      <w:r w:rsidRPr="006F5BCF">
        <w:rPr>
          <w:rFonts w:ascii="Arial" w:hAnsi="Arial" w:cs="Arial"/>
          <w:sz w:val="20"/>
          <w:szCs w:val="20"/>
        </w:rPr>
        <w:t>Zajęcia należy prowadzić z naciskiem na:</w:t>
      </w:r>
    </w:p>
    <w:p w:rsidR="008900F9" w:rsidRDefault="00E301F8" w:rsidP="00683FE6">
      <w:pPr>
        <w:numPr>
          <w:ilvl w:val="0"/>
          <w:numId w:val="192"/>
        </w:numPr>
        <w:spacing w:line="360" w:lineRule="auto"/>
        <w:rPr>
          <w:rFonts w:ascii="Arial" w:hAnsi="Arial" w:cs="Arial"/>
          <w:sz w:val="20"/>
          <w:szCs w:val="20"/>
        </w:rPr>
      </w:pPr>
      <w:r w:rsidRPr="006F5BCF">
        <w:rPr>
          <w:rFonts w:ascii="Arial" w:hAnsi="Arial" w:cs="Arial"/>
          <w:sz w:val="20"/>
          <w:szCs w:val="20"/>
        </w:rPr>
        <w:t>przestrzeganie bhp w trakcie wykonywania zadań zawodowych,</w:t>
      </w:r>
    </w:p>
    <w:p w:rsidR="008900F9" w:rsidRDefault="00E301F8" w:rsidP="00683FE6">
      <w:pPr>
        <w:numPr>
          <w:ilvl w:val="0"/>
          <w:numId w:val="192"/>
        </w:numPr>
        <w:spacing w:line="360" w:lineRule="auto"/>
        <w:rPr>
          <w:rFonts w:ascii="Arial" w:hAnsi="Arial" w:cs="Arial"/>
          <w:sz w:val="20"/>
          <w:szCs w:val="20"/>
        </w:rPr>
      </w:pPr>
      <w:r w:rsidRPr="006F5BCF">
        <w:rPr>
          <w:rFonts w:ascii="Arial" w:hAnsi="Arial" w:cs="Arial"/>
          <w:sz w:val="20"/>
          <w:szCs w:val="20"/>
        </w:rPr>
        <w:t>wykorzystywanie różnych źródeł informacji,</w:t>
      </w:r>
    </w:p>
    <w:p w:rsidR="008900F9" w:rsidRDefault="00E301F8" w:rsidP="00683FE6">
      <w:pPr>
        <w:numPr>
          <w:ilvl w:val="0"/>
          <w:numId w:val="192"/>
        </w:numPr>
        <w:spacing w:line="360" w:lineRule="auto"/>
        <w:rPr>
          <w:rFonts w:ascii="Arial" w:hAnsi="Arial" w:cs="Arial"/>
          <w:sz w:val="20"/>
          <w:szCs w:val="20"/>
        </w:rPr>
      </w:pPr>
      <w:r w:rsidRPr="006F5BCF">
        <w:rPr>
          <w:rFonts w:ascii="Arial" w:hAnsi="Arial" w:cs="Arial"/>
          <w:sz w:val="20"/>
          <w:szCs w:val="20"/>
        </w:rPr>
        <w:t>pracę w zespole,</w:t>
      </w:r>
    </w:p>
    <w:p w:rsidR="008900F9" w:rsidRDefault="00E301F8" w:rsidP="00683FE6">
      <w:pPr>
        <w:numPr>
          <w:ilvl w:val="0"/>
          <w:numId w:val="192"/>
        </w:numPr>
        <w:spacing w:line="360" w:lineRule="auto"/>
        <w:rPr>
          <w:rFonts w:ascii="Arial" w:hAnsi="Arial" w:cs="Arial"/>
          <w:sz w:val="20"/>
          <w:szCs w:val="20"/>
        </w:rPr>
      </w:pPr>
      <w:r w:rsidRPr="006F5BCF">
        <w:rPr>
          <w:rFonts w:ascii="Arial" w:hAnsi="Arial" w:cs="Arial"/>
          <w:sz w:val="20"/>
          <w:szCs w:val="20"/>
        </w:rPr>
        <w:t>poprawność merytoryczną wykonywanych zadania lub projektu.</w:t>
      </w:r>
    </w:p>
    <w:p w:rsidR="00E301F8" w:rsidRPr="006F5BCF" w:rsidRDefault="00E301F8" w:rsidP="00DD462F">
      <w:pPr>
        <w:spacing w:line="360" w:lineRule="auto"/>
        <w:rPr>
          <w:rFonts w:ascii="Arial" w:hAnsi="Arial" w:cs="Arial"/>
          <w:sz w:val="20"/>
          <w:szCs w:val="20"/>
        </w:rPr>
      </w:pPr>
      <w:r w:rsidRPr="006F5BCF">
        <w:rPr>
          <w:rFonts w:ascii="Arial" w:hAnsi="Arial" w:cs="Arial"/>
          <w:sz w:val="20"/>
          <w:szCs w:val="20"/>
        </w:rPr>
        <w:t>W ocenie końcowej należy uwzględnić poziom wykonywanych zadań zawodowych, przestrzegania bhp w trakcie ich realizacji oraz osiągnięte kompetencje personalne związane z nauczanym zawodem.</w:t>
      </w:r>
    </w:p>
    <w:p w:rsidR="00E301F8" w:rsidRPr="006F5BCF" w:rsidRDefault="00E301F8" w:rsidP="00DD462F">
      <w:pPr>
        <w:spacing w:line="360" w:lineRule="auto"/>
        <w:rPr>
          <w:rFonts w:ascii="Arial" w:hAnsi="Arial" w:cs="Arial"/>
          <w:sz w:val="20"/>
          <w:szCs w:val="20"/>
        </w:rPr>
      </w:pPr>
    </w:p>
    <w:p w:rsidR="00E301F8" w:rsidRDefault="00FB2217" w:rsidP="00DD462F">
      <w:pPr>
        <w:spacing w:line="360" w:lineRule="auto"/>
        <w:rPr>
          <w:rFonts w:ascii="Arial" w:hAnsi="Arial" w:cs="Arial"/>
          <w:b/>
          <w:sz w:val="20"/>
          <w:szCs w:val="20"/>
        </w:rPr>
      </w:pPr>
      <w:r>
        <w:rPr>
          <w:rFonts w:ascii="Arial" w:hAnsi="Arial" w:cs="Arial"/>
          <w:b/>
          <w:sz w:val="20"/>
          <w:szCs w:val="20"/>
        </w:rPr>
        <w:t>Sposoby ewaluacji przedmiotu</w:t>
      </w:r>
    </w:p>
    <w:p w:rsidR="00E301F8" w:rsidRPr="006F5BCF" w:rsidRDefault="00E301F8" w:rsidP="00DD462F">
      <w:pPr>
        <w:spacing w:line="360" w:lineRule="auto"/>
        <w:rPr>
          <w:rFonts w:ascii="Arial" w:hAnsi="Arial" w:cs="Arial"/>
          <w:sz w:val="20"/>
          <w:szCs w:val="20"/>
        </w:rPr>
      </w:pPr>
      <w:r w:rsidRPr="006F5BCF">
        <w:rPr>
          <w:rFonts w:ascii="Arial" w:hAnsi="Arial" w:cs="Arial"/>
          <w:sz w:val="20"/>
          <w:szCs w:val="20"/>
        </w:rPr>
        <w:t>Ewaluacja przedmiotu ma</w:t>
      </w:r>
      <w:r w:rsidR="001979D6">
        <w:rPr>
          <w:rFonts w:ascii="Arial" w:hAnsi="Arial" w:cs="Arial"/>
          <w:sz w:val="20"/>
          <w:szCs w:val="20"/>
        </w:rPr>
        <w:t xml:space="preserve"> na </w:t>
      </w:r>
      <w:r w:rsidRPr="006F5BCF">
        <w:rPr>
          <w:rFonts w:ascii="Arial" w:hAnsi="Arial" w:cs="Arial"/>
          <w:sz w:val="20"/>
          <w:szCs w:val="20"/>
        </w:rPr>
        <w:t>celu określenie jakości i skuteczności procesu nauczania a w szczególności stopnia realizacji celów szczegółowych. Powinna ona swym zakresem obejmować:</w:t>
      </w:r>
    </w:p>
    <w:p w:rsidR="008900F9" w:rsidRDefault="00E301F8" w:rsidP="00683FE6">
      <w:pPr>
        <w:numPr>
          <w:ilvl w:val="0"/>
          <w:numId w:val="193"/>
        </w:numPr>
        <w:spacing w:line="360" w:lineRule="auto"/>
        <w:rPr>
          <w:rFonts w:ascii="Arial" w:hAnsi="Arial" w:cs="Arial"/>
          <w:sz w:val="20"/>
          <w:szCs w:val="20"/>
        </w:rPr>
      </w:pPr>
      <w:r w:rsidRPr="006F5BCF">
        <w:rPr>
          <w:rFonts w:ascii="Arial" w:hAnsi="Arial" w:cs="Arial"/>
          <w:sz w:val="20"/>
          <w:szCs w:val="20"/>
        </w:rPr>
        <w:t>osiąganie szczegółowych efektów kształcenia,</w:t>
      </w:r>
    </w:p>
    <w:p w:rsidR="008900F9" w:rsidRDefault="00E301F8" w:rsidP="00683FE6">
      <w:pPr>
        <w:numPr>
          <w:ilvl w:val="0"/>
          <w:numId w:val="193"/>
        </w:numPr>
        <w:spacing w:line="360" w:lineRule="auto"/>
        <w:rPr>
          <w:rFonts w:ascii="Arial" w:hAnsi="Arial" w:cs="Arial"/>
          <w:sz w:val="20"/>
          <w:szCs w:val="20"/>
        </w:rPr>
      </w:pPr>
      <w:r w:rsidRPr="006F5BCF">
        <w:rPr>
          <w:rFonts w:ascii="Arial" w:hAnsi="Arial" w:cs="Arial"/>
          <w:sz w:val="20"/>
          <w:szCs w:val="20"/>
        </w:rPr>
        <w:t>dobór oraz zastosowanie form, metod i strategii dydaktycznych,</w:t>
      </w:r>
    </w:p>
    <w:p w:rsidR="008900F9" w:rsidRDefault="00E301F8" w:rsidP="00683FE6">
      <w:pPr>
        <w:numPr>
          <w:ilvl w:val="0"/>
          <w:numId w:val="193"/>
        </w:numPr>
        <w:spacing w:line="360" w:lineRule="auto"/>
        <w:rPr>
          <w:rFonts w:ascii="Arial" w:hAnsi="Arial" w:cs="Arial"/>
          <w:sz w:val="20"/>
          <w:szCs w:val="20"/>
        </w:rPr>
      </w:pPr>
      <w:r w:rsidRPr="006F5BCF">
        <w:rPr>
          <w:rFonts w:ascii="Arial" w:hAnsi="Arial" w:cs="Arial"/>
          <w:sz w:val="20"/>
          <w:szCs w:val="20"/>
        </w:rPr>
        <w:t>wykorzystanie bazy dydaktycznej.</w:t>
      </w:r>
    </w:p>
    <w:p w:rsidR="00E301F8" w:rsidRPr="006F5BCF" w:rsidRDefault="00E301F8" w:rsidP="00DD462F">
      <w:pPr>
        <w:spacing w:line="360" w:lineRule="auto"/>
        <w:jc w:val="both"/>
        <w:rPr>
          <w:rFonts w:ascii="Arial" w:hAnsi="Arial" w:cs="Arial"/>
          <w:sz w:val="20"/>
          <w:szCs w:val="20"/>
        </w:rPr>
      </w:pPr>
      <w:r w:rsidRPr="006F5BCF">
        <w:rPr>
          <w:rFonts w:ascii="Arial" w:hAnsi="Arial" w:cs="Arial"/>
          <w:sz w:val="20"/>
          <w:szCs w:val="20"/>
        </w:rPr>
        <w:lastRenderedPageBreak/>
        <w:tab/>
        <w:t xml:space="preserve">Proponuje się dokonywać ewaluacji </w:t>
      </w:r>
      <w:r w:rsidR="00DB0BBB">
        <w:rPr>
          <w:rFonts w:ascii="Arial" w:hAnsi="Arial" w:cs="Arial"/>
          <w:sz w:val="20"/>
          <w:szCs w:val="20"/>
        </w:rPr>
        <w:t xml:space="preserve">procesu nauczania-uczenia się </w:t>
      </w:r>
      <w:r w:rsidRPr="006F5BCF">
        <w:rPr>
          <w:rFonts w:ascii="Arial" w:hAnsi="Arial" w:cs="Arial"/>
          <w:sz w:val="20"/>
          <w:szCs w:val="20"/>
        </w:rPr>
        <w:t>przedmiotu przez ocenianie poziom kompetencji uczniów realizujących określony program ze zwróceniem uwagi</w:t>
      </w:r>
      <w:r w:rsidR="001979D6">
        <w:rPr>
          <w:rFonts w:ascii="Arial" w:hAnsi="Arial" w:cs="Arial"/>
          <w:sz w:val="20"/>
          <w:szCs w:val="20"/>
        </w:rPr>
        <w:t xml:space="preserve"> na </w:t>
      </w:r>
      <w:r w:rsidRPr="006F5BCF">
        <w:rPr>
          <w:rFonts w:ascii="Arial" w:hAnsi="Arial" w:cs="Arial"/>
          <w:sz w:val="20"/>
          <w:szCs w:val="20"/>
        </w:rPr>
        <w:t>szczegółowe cele kształcenia. Jednym z elementów zapewniających ewaluację jest stosowanie oceniania kształtującego polegającego na otrzymywaniu (zarówno przez nauczyciela, jak i ucznia) informacji zwrotnych o postępach w nauce. Ocenianie kształtujące pozwala nauczycielowi sprawniej i mądrzej modyfikować dalsze nauczanie "pod ucznia".</w:t>
      </w:r>
    </w:p>
    <w:p w:rsidR="00E301F8" w:rsidRPr="006F5BCF" w:rsidRDefault="00E301F8" w:rsidP="00DD462F">
      <w:pPr>
        <w:spacing w:line="360" w:lineRule="auto"/>
        <w:jc w:val="both"/>
        <w:rPr>
          <w:rFonts w:ascii="Arial" w:hAnsi="Arial" w:cs="Arial"/>
          <w:sz w:val="20"/>
          <w:szCs w:val="20"/>
        </w:rPr>
      </w:pPr>
      <w:r w:rsidRPr="006F5BCF">
        <w:rPr>
          <w:rFonts w:ascii="Arial" w:hAnsi="Arial" w:cs="Arial"/>
          <w:sz w:val="20"/>
          <w:szCs w:val="20"/>
        </w:rPr>
        <w:t xml:space="preserve">Ewaluację przez ocenianie poziomu kompetencji uczniów realizujących określony program przedmiotu proponuje się przeprowadzić metodą analizy SWOT. Powinna obejmować wszystkich uczestników procesu kształcenia: uczniów, nauczycieli, instruktorów praktycznej nauki zawodu. Zastosowanie tej metody pozwoli na określenie pozytywów (mocne strony i szanse) oraz negatywów (słabe strony i zagrożenia) programu przedmiotu. </w:t>
      </w:r>
    </w:p>
    <w:p w:rsidR="00A70C78" w:rsidRDefault="00E301F8" w:rsidP="00DD462F">
      <w:pPr>
        <w:spacing w:line="360" w:lineRule="auto"/>
        <w:rPr>
          <w:rFonts w:ascii="Arial" w:hAnsi="Arial" w:cs="Arial"/>
          <w:b/>
        </w:rPr>
      </w:pPr>
      <w:r w:rsidRPr="006F5BCF">
        <w:rPr>
          <w:rFonts w:ascii="Arial" w:hAnsi="Arial" w:cs="Arial"/>
          <w:sz w:val="20"/>
          <w:szCs w:val="20"/>
        </w:rPr>
        <w:t>Ewaluację w fazie podsumowującej proponuje się przeprowadzić w modelu triangulacyjnym. Cechą charakterystyczną tego modelu jest fakt, iż ocenia się program z punktu widzenia kilku grup, np. z perspektywy ucznia, rodzica i nauczyciela. Główne działania ewaluatora to obserwacja, wykorzystanie wywiadu, ankiety, kwestionariusza. Pozyskanie danych od różnych osób i z różnych perspektyw na temat jednego elementu pozwala</w:t>
      </w:r>
      <w:r w:rsidR="001979D6">
        <w:rPr>
          <w:rFonts w:ascii="Arial" w:hAnsi="Arial" w:cs="Arial"/>
          <w:sz w:val="20"/>
          <w:szCs w:val="20"/>
        </w:rPr>
        <w:t xml:space="preserve"> na </w:t>
      </w:r>
      <w:r w:rsidRPr="006F5BCF">
        <w:rPr>
          <w:rFonts w:ascii="Arial" w:hAnsi="Arial" w:cs="Arial"/>
          <w:sz w:val="20"/>
          <w:szCs w:val="20"/>
        </w:rPr>
        <w:t>uzyskanie wielowymiarowego i obiektywnego opisu zjawiska.</w:t>
      </w:r>
      <w:bookmarkEnd w:id="9"/>
    </w:p>
    <w:p w:rsidR="00FB2217" w:rsidRDefault="00FB2217" w:rsidP="00DD462F">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rPr>
      </w:pPr>
      <w:r>
        <w:rPr>
          <w:rFonts w:ascii="Arial" w:hAnsi="Arial" w:cs="Arial"/>
          <w:b/>
        </w:rPr>
        <w:br w:type="page"/>
      </w:r>
    </w:p>
    <w:p w:rsidR="007E5D97" w:rsidRPr="008E7800" w:rsidRDefault="006A3F47" w:rsidP="007E5D9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927EE">
        <w:rPr>
          <w:rFonts w:ascii="Arial" w:hAnsi="Arial" w:cs="Arial"/>
          <w:b/>
          <w:sz w:val="20"/>
          <w:szCs w:val="20"/>
        </w:rPr>
        <w:lastRenderedPageBreak/>
        <w:t>V.</w:t>
      </w:r>
      <w:r w:rsidR="007E5D97" w:rsidRPr="00B927EE">
        <w:rPr>
          <w:rFonts w:ascii="Arial" w:hAnsi="Arial" w:cs="Arial"/>
          <w:b/>
          <w:sz w:val="20"/>
          <w:szCs w:val="20"/>
        </w:rPr>
        <w:t xml:space="preserve"> PROPOZYCJA</w:t>
      </w:r>
      <w:r w:rsidR="007E5D97" w:rsidRPr="007E5D97">
        <w:rPr>
          <w:rFonts w:ascii="Arial" w:hAnsi="Arial" w:cs="Arial"/>
          <w:b/>
          <w:sz w:val="20"/>
          <w:szCs w:val="20"/>
        </w:rPr>
        <w:t xml:space="preserve"> SPOSOBU EWALUACJI PROGRAMU NAUCZANIA ZAWODU</w:t>
      </w:r>
    </w:p>
    <w:p w:rsidR="007E5D97" w:rsidRDefault="007E5D97" w:rsidP="00DD462F">
      <w:pPr>
        <w:spacing w:line="360" w:lineRule="auto"/>
        <w:jc w:val="center"/>
        <w:rPr>
          <w:rFonts w:ascii="Arial" w:hAnsi="Arial" w:cs="Arial"/>
          <w:b/>
        </w:rPr>
      </w:pPr>
    </w:p>
    <w:p w:rsidR="007E5D97" w:rsidRDefault="007E5D97" w:rsidP="007E5D97">
      <w:pPr>
        <w:spacing w:line="360" w:lineRule="auto"/>
        <w:jc w:val="center"/>
        <w:rPr>
          <w:rFonts w:ascii="Arial" w:hAnsi="Arial" w:cs="Arial"/>
          <w:b/>
        </w:rPr>
      </w:pPr>
    </w:p>
    <w:p w:rsidR="00EE5037" w:rsidRPr="00D053D1" w:rsidRDefault="00EE5037" w:rsidP="007E5D97">
      <w:pPr>
        <w:spacing w:line="360" w:lineRule="auto"/>
        <w:jc w:val="center"/>
        <w:rPr>
          <w:rFonts w:ascii="Arial" w:hAnsi="Arial" w:cs="Arial"/>
          <w:b/>
        </w:rPr>
      </w:pPr>
      <w:r w:rsidRPr="00D053D1">
        <w:rPr>
          <w:rFonts w:ascii="Arial" w:hAnsi="Arial" w:cs="Arial"/>
          <w:b/>
        </w:rPr>
        <w:t xml:space="preserve">PROJEKT EWALUACJI PROGRAMU NAUCZANIA ZAWODU </w:t>
      </w:r>
      <w:r w:rsidR="00482388">
        <w:rPr>
          <w:rFonts w:ascii="Arial" w:hAnsi="Arial" w:cs="Arial"/>
          <w:b/>
        </w:rPr>
        <w:t>TECHNIK TECHNOLOGII DREWNA</w:t>
      </w:r>
    </w:p>
    <w:p w:rsidR="00EE5037" w:rsidRPr="00D053D1" w:rsidRDefault="00EE5037" w:rsidP="00DD462F">
      <w:pPr>
        <w:spacing w:line="360" w:lineRule="auto"/>
        <w:rPr>
          <w:rFonts w:ascii="Arial" w:hAnsi="Arial" w:cs="Arial"/>
          <w:sz w:val="20"/>
          <w:szCs w:val="20"/>
        </w:rPr>
      </w:pPr>
      <w:r w:rsidRPr="00D053D1">
        <w:rPr>
          <w:rFonts w:ascii="Arial" w:hAnsi="Arial" w:cs="Arial"/>
          <w:sz w:val="20"/>
          <w:szCs w:val="20"/>
        </w:rPr>
        <w:t>Cele ewaluacji</w:t>
      </w:r>
    </w:p>
    <w:p w:rsidR="008900F9" w:rsidRDefault="00EE5037" w:rsidP="007C319A">
      <w:pPr>
        <w:numPr>
          <w:ilvl w:val="0"/>
          <w:numId w:val="219"/>
        </w:numPr>
        <w:pBdr>
          <w:top w:val="none" w:sz="0" w:space="0" w:color="auto"/>
          <w:left w:val="none" w:sz="0" w:space="0" w:color="auto"/>
          <w:bottom w:val="none" w:sz="0" w:space="0" w:color="auto"/>
          <w:right w:val="none" w:sz="0" w:space="0" w:color="auto"/>
          <w:between w:val="none" w:sz="0" w:space="0" w:color="auto"/>
        </w:pBdr>
        <w:spacing w:after="160" w:line="360" w:lineRule="auto"/>
        <w:contextualSpacing/>
        <w:rPr>
          <w:rFonts w:ascii="Arial" w:hAnsi="Arial" w:cs="Arial"/>
          <w:sz w:val="20"/>
          <w:szCs w:val="20"/>
        </w:rPr>
      </w:pPr>
      <w:r w:rsidRPr="00D053D1">
        <w:rPr>
          <w:rFonts w:ascii="Arial" w:hAnsi="Arial" w:cs="Arial"/>
          <w:sz w:val="20"/>
          <w:szCs w:val="20"/>
        </w:rPr>
        <w:t>Określenie jakości i skuteczności realizacji programu nauczania zawodu w zakresie:</w:t>
      </w:r>
    </w:p>
    <w:p w:rsidR="00EE5037" w:rsidRPr="00D053D1" w:rsidRDefault="00EE5037" w:rsidP="00DD462F">
      <w:pPr>
        <w:spacing w:line="360" w:lineRule="auto"/>
        <w:ind w:left="360"/>
        <w:rPr>
          <w:rFonts w:ascii="Arial" w:hAnsi="Arial" w:cs="Arial"/>
          <w:sz w:val="20"/>
          <w:szCs w:val="20"/>
        </w:rPr>
      </w:pPr>
      <w:r w:rsidRPr="00D053D1">
        <w:rPr>
          <w:rFonts w:ascii="Arial" w:hAnsi="Arial" w:cs="Arial"/>
          <w:sz w:val="20"/>
          <w:szCs w:val="20"/>
        </w:rPr>
        <w:t xml:space="preserve"> – osiągania szczegółowych efektów kształcenia,</w:t>
      </w:r>
    </w:p>
    <w:p w:rsidR="00EE5037" w:rsidRPr="00D053D1" w:rsidRDefault="00EE5037" w:rsidP="00DD462F">
      <w:pPr>
        <w:spacing w:line="360" w:lineRule="auto"/>
        <w:ind w:left="360"/>
        <w:rPr>
          <w:rFonts w:ascii="Arial" w:hAnsi="Arial" w:cs="Arial"/>
          <w:sz w:val="20"/>
          <w:szCs w:val="20"/>
        </w:rPr>
      </w:pPr>
      <w:r w:rsidRPr="00D053D1">
        <w:rPr>
          <w:rFonts w:ascii="Arial" w:hAnsi="Arial" w:cs="Arial"/>
          <w:sz w:val="20"/>
          <w:szCs w:val="20"/>
        </w:rPr>
        <w:t xml:space="preserve"> – doboru oraz zastosowania form, metod i strategii dydaktycznych,</w:t>
      </w:r>
    </w:p>
    <w:p w:rsidR="00EE5037" w:rsidRPr="00D053D1" w:rsidRDefault="00EE5037" w:rsidP="00DD462F">
      <w:pPr>
        <w:spacing w:line="360" w:lineRule="auto"/>
        <w:ind w:left="360"/>
        <w:rPr>
          <w:rFonts w:ascii="Arial" w:hAnsi="Arial" w:cs="Arial"/>
          <w:sz w:val="20"/>
          <w:szCs w:val="20"/>
        </w:rPr>
      </w:pPr>
      <w:r w:rsidRPr="00D053D1">
        <w:rPr>
          <w:rFonts w:ascii="Arial" w:hAnsi="Arial" w:cs="Arial"/>
          <w:sz w:val="20"/>
          <w:szCs w:val="20"/>
        </w:rPr>
        <w:t xml:space="preserve"> – współpracy z pracodawcami,</w:t>
      </w:r>
    </w:p>
    <w:p w:rsidR="00EE5037" w:rsidRPr="00D053D1" w:rsidRDefault="00EE5037" w:rsidP="00DD462F">
      <w:pPr>
        <w:spacing w:line="360" w:lineRule="auto"/>
        <w:ind w:left="360"/>
        <w:rPr>
          <w:rFonts w:ascii="Arial" w:hAnsi="Arial" w:cs="Arial"/>
          <w:sz w:val="20"/>
          <w:szCs w:val="20"/>
        </w:rPr>
      </w:pPr>
      <w:r>
        <w:rPr>
          <w:rFonts w:ascii="Arial" w:hAnsi="Arial" w:cs="Arial"/>
          <w:sz w:val="20"/>
          <w:szCs w:val="20"/>
        </w:rPr>
        <w:t xml:space="preserve"> – wykorzystania bazy </w:t>
      </w:r>
      <w:proofErr w:type="spellStart"/>
      <w:r w:rsidR="00EF68EF">
        <w:rPr>
          <w:rFonts w:ascii="Arial" w:hAnsi="Arial" w:cs="Arial"/>
          <w:sz w:val="20"/>
          <w:szCs w:val="20"/>
        </w:rPr>
        <w:t>techn</w:t>
      </w:r>
      <w:r w:rsidR="00DB0BBB">
        <w:rPr>
          <w:rFonts w:ascii="Arial" w:hAnsi="Arial" w:cs="Arial"/>
          <w:sz w:val="20"/>
          <w:szCs w:val="20"/>
        </w:rPr>
        <w:t>o</w:t>
      </w:r>
      <w:r w:rsidR="00EF68EF" w:rsidRPr="00D053D1">
        <w:rPr>
          <w:rFonts w:ascii="Arial" w:hAnsi="Arial" w:cs="Arial"/>
          <w:sz w:val="20"/>
          <w:szCs w:val="20"/>
        </w:rPr>
        <w:t>dydaktycznej</w:t>
      </w:r>
      <w:proofErr w:type="spellEnd"/>
      <w:r w:rsidRPr="00D053D1">
        <w:rPr>
          <w:rFonts w:ascii="Arial" w:hAnsi="Arial" w:cs="Arial"/>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6"/>
        <w:gridCol w:w="4118"/>
        <w:gridCol w:w="3458"/>
        <w:gridCol w:w="2366"/>
        <w:gridCol w:w="134"/>
        <w:gridCol w:w="1638"/>
      </w:tblGrid>
      <w:tr w:rsidR="00EE5037" w:rsidRPr="00D053D1" w:rsidTr="00DB0BBB">
        <w:tc>
          <w:tcPr>
            <w:tcW w:w="5000" w:type="pct"/>
            <w:gridSpan w:val="6"/>
            <w:shd w:val="clear" w:color="auto" w:fill="D9D9D9"/>
          </w:tcPr>
          <w:p w:rsidR="00EE5037" w:rsidRPr="00D053D1" w:rsidRDefault="00EE5037" w:rsidP="003D3EB4">
            <w:pPr>
              <w:rPr>
                <w:rFonts w:ascii="Arial" w:hAnsi="Arial" w:cs="Arial"/>
                <w:sz w:val="20"/>
                <w:szCs w:val="20"/>
              </w:rPr>
            </w:pPr>
            <w:r w:rsidRPr="00D053D1">
              <w:rPr>
                <w:rFonts w:ascii="Arial" w:hAnsi="Arial" w:cs="Arial"/>
                <w:b/>
                <w:bCs/>
                <w:sz w:val="20"/>
                <w:szCs w:val="20"/>
              </w:rPr>
              <w:t>Faza refleksyjna</w:t>
            </w:r>
          </w:p>
        </w:tc>
      </w:tr>
      <w:tr w:rsidR="00EE5037" w:rsidRPr="00D053D1" w:rsidTr="00DB0BBB">
        <w:tc>
          <w:tcPr>
            <w:tcW w:w="881" w:type="pct"/>
          </w:tcPr>
          <w:p w:rsidR="00EE5037" w:rsidRPr="00D053D1" w:rsidRDefault="00EE5037" w:rsidP="003D3EB4">
            <w:pPr>
              <w:rPr>
                <w:rFonts w:ascii="Arial" w:hAnsi="Arial" w:cs="Arial"/>
                <w:sz w:val="20"/>
                <w:szCs w:val="20"/>
              </w:rPr>
            </w:pPr>
            <w:r>
              <w:rPr>
                <w:rFonts w:ascii="Arial" w:hAnsi="Arial" w:cs="Arial"/>
                <w:sz w:val="20"/>
                <w:szCs w:val="20"/>
              </w:rPr>
              <w:t xml:space="preserve">Obszar </w:t>
            </w:r>
            <w:r w:rsidRPr="00D053D1">
              <w:rPr>
                <w:rFonts w:ascii="Arial" w:hAnsi="Arial" w:cs="Arial"/>
                <w:sz w:val="20"/>
                <w:szCs w:val="20"/>
              </w:rPr>
              <w:t xml:space="preserve">badania </w:t>
            </w:r>
          </w:p>
        </w:tc>
        <w:tc>
          <w:tcPr>
            <w:tcW w:w="1448" w:type="pct"/>
          </w:tcPr>
          <w:p w:rsidR="00EE5037" w:rsidRPr="00D053D1" w:rsidRDefault="00EE5037" w:rsidP="003D3EB4">
            <w:pPr>
              <w:rPr>
                <w:rFonts w:ascii="Arial" w:hAnsi="Arial" w:cs="Arial"/>
                <w:sz w:val="20"/>
                <w:szCs w:val="20"/>
              </w:rPr>
            </w:pPr>
            <w:r w:rsidRPr="00D053D1">
              <w:rPr>
                <w:rFonts w:ascii="Arial" w:hAnsi="Arial" w:cs="Arial"/>
                <w:sz w:val="20"/>
                <w:szCs w:val="20"/>
              </w:rPr>
              <w:t>Pytania kluczowe</w:t>
            </w:r>
          </w:p>
        </w:tc>
        <w:tc>
          <w:tcPr>
            <w:tcW w:w="1216" w:type="pct"/>
          </w:tcPr>
          <w:p w:rsidR="00EE5037" w:rsidRPr="00D053D1" w:rsidRDefault="00EE5037" w:rsidP="003D3EB4">
            <w:pPr>
              <w:rPr>
                <w:rFonts w:ascii="Arial" w:hAnsi="Arial" w:cs="Arial"/>
                <w:sz w:val="20"/>
                <w:szCs w:val="20"/>
              </w:rPr>
            </w:pPr>
            <w:r w:rsidRPr="00D053D1">
              <w:rPr>
                <w:rFonts w:ascii="Arial" w:hAnsi="Arial" w:cs="Arial"/>
                <w:sz w:val="20"/>
                <w:szCs w:val="20"/>
              </w:rPr>
              <w:t xml:space="preserve">Wskaźniki świadczące o efektywności </w:t>
            </w:r>
          </w:p>
        </w:tc>
        <w:tc>
          <w:tcPr>
            <w:tcW w:w="832" w:type="pct"/>
          </w:tcPr>
          <w:p w:rsidR="00EE5037" w:rsidRPr="00D053D1" w:rsidRDefault="00EE5037" w:rsidP="003D3EB4">
            <w:pPr>
              <w:rPr>
                <w:rFonts w:ascii="Arial" w:hAnsi="Arial" w:cs="Arial"/>
                <w:sz w:val="20"/>
                <w:szCs w:val="20"/>
              </w:rPr>
            </w:pPr>
            <w:r w:rsidRPr="00D053D1">
              <w:rPr>
                <w:rFonts w:ascii="Arial" w:hAnsi="Arial" w:cs="Arial"/>
                <w:sz w:val="20"/>
                <w:szCs w:val="20"/>
              </w:rPr>
              <w:t>Metody, techniki badania/ narzędzia</w:t>
            </w:r>
          </w:p>
        </w:tc>
        <w:tc>
          <w:tcPr>
            <w:tcW w:w="623" w:type="pct"/>
            <w:gridSpan w:val="2"/>
          </w:tcPr>
          <w:p w:rsidR="00EE5037" w:rsidRPr="00D053D1" w:rsidRDefault="00EE5037" w:rsidP="003D3EB4">
            <w:pPr>
              <w:rPr>
                <w:rFonts w:ascii="Arial" w:hAnsi="Arial" w:cs="Arial"/>
                <w:sz w:val="20"/>
                <w:szCs w:val="20"/>
              </w:rPr>
            </w:pPr>
            <w:r w:rsidRPr="00D053D1">
              <w:rPr>
                <w:rFonts w:ascii="Arial" w:hAnsi="Arial" w:cs="Arial"/>
                <w:sz w:val="20"/>
                <w:szCs w:val="20"/>
              </w:rPr>
              <w:t xml:space="preserve">Termin badania </w:t>
            </w:r>
          </w:p>
        </w:tc>
      </w:tr>
      <w:tr w:rsidR="00EE5037" w:rsidRPr="00D053D1" w:rsidTr="00DB0BBB">
        <w:tc>
          <w:tcPr>
            <w:tcW w:w="881" w:type="pct"/>
          </w:tcPr>
          <w:p w:rsidR="00EE5037" w:rsidRPr="00D053D1" w:rsidRDefault="00EE5037" w:rsidP="003D3EB4">
            <w:pPr>
              <w:rPr>
                <w:rFonts w:ascii="Arial" w:hAnsi="Arial" w:cs="Arial"/>
                <w:sz w:val="20"/>
                <w:szCs w:val="20"/>
              </w:rPr>
            </w:pPr>
            <w:r>
              <w:rPr>
                <w:rFonts w:ascii="Arial" w:hAnsi="Arial" w:cs="Arial"/>
                <w:sz w:val="20"/>
                <w:szCs w:val="20"/>
              </w:rPr>
              <w:t>Efekty kształcenia</w:t>
            </w:r>
          </w:p>
          <w:p w:rsidR="00EE5037" w:rsidRPr="00D053D1" w:rsidRDefault="00EE5037" w:rsidP="003D3EB4">
            <w:pPr>
              <w:rPr>
                <w:rFonts w:ascii="Arial" w:hAnsi="Arial" w:cs="Arial"/>
                <w:sz w:val="20"/>
                <w:szCs w:val="20"/>
              </w:rPr>
            </w:pPr>
          </w:p>
          <w:p w:rsidR="00EE5037" w:rsidRPr="00D053D1" w:rsidRDefault="00EE5037" w:rsidP="003D3EB4">
            <w:pPr>
              <w:ind w:left="720"/>
              <w:rPr>
                <w:rFonts w:ascii="Arial" w:hAnsi="Arial" w:cs="Arial"/>
                <w:sz w:val="20"/>
                <w:szCs w:val="20"/>
              </w:rPr>
            </w:pPr>
          </w:p>
        </w:tc>
        <w:tc>
          <w:tcPr>
            <w:tcW w:w="1448" w:type="pct"/>
          </w:tcPr>
          <w:p w:rsidR="008900F9" w:rsidRDefault="00EE5037" w:rsidP="007C319A">
            <w:pPr>
              <w:numPr>
                <w:ilvl w:val="0"/>
                <w:numId w:val="220"/>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 xml:space="preserve">Czy </w:t>
            </w:r>
            <w:r w:rsidR="006229B7">
              <w:rPr>
                <w:rFonts w:ascii="Arial" w:hAnsi="Arial" w:cs="Arial"/>
                <w:sz w:val="20"/>
                <w:szCs w:val="20"/>
              </w:rPr>
              <w:t>w </w:t>
            </w:r>
            <w:r w:rsidRPr="00D053D1">
              <w:rPr>
                <w:rFonts w:ascii="Arial" w:hAnsi="Arial" w:cs="Arial"/>
                <w:sz w:val="20"/>
                <w:szCs w:val="20"/>
              </w:rPr>
              <w:t xml:space="preserve">programie nauczania określono przedmioty </w:t>
            </w:r>
            <w:r>
              <w:rPr>
                <w:rFonts w:ascii="Arial" w:hAnsi="Arial" w:cs="Arial"/>
                <w:sz w:val="20"/>
                <w:szCs w:val="20"/>
              </w:rPr>
              <w:t>zawierające się</w:t>
            </w:r>
            <w:r w:rsidR="00EA1AE9">
              <w:rPr>
                <w:rFonts w:ascii="Arial" w:hAnsi="Arial" w:cs="Arial"/>
                <w:sz w:val="20"/>
                <w:szCs w:val="20"/>
              </w:rPr>
              <w:t xml:space="preserve"> w</w:t>
            </w:r>
            <w:r w:rsidR="006229B7">
              <w:rPr>
                <w:rFonts w:ascii="Arial" w:hAnsi="Arial" w:cs="Arial"/>
                <w:sz w:val="20"/>
                <w:szCs w:val="20"/>
              </w:rPr>
              <w:t> </w:t>
            </w:r>
            <w:r>
              <w:rPr>
                <w:rFonts w:ascii="Arial" w:hAnsi="Arial" w:cs="Arial"/>
                <w:sz w:val="20"/>
                <w:szCs w:val="20"/>
              </w:rPr>
              <w:t>obu kwalifikacjach</w:t>
            </w:r>
            <w:r w:rsidRPr="00D053D1">
              <w:rPr>
                <w:rFonts w:ascii="Arial" w:hAnsi="Arial" w:cs="Arial"/>
                <w:sz w:val="20"/>
                <w:szCs w:val="20"/>
              </w:rPr>
              <w:t>?</w:t>
            </w:r>
          </w:p>
          <w:p w:rsidR="008900F9" w:rsidRDefault="00EE5037" w:rsidP="007C319A">
            <w:pPr>
              <w:numPr>
                <w:ilvl w:val="0"/>
                <w:numId w:val="220"/>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Jakie</w:t>
            </w:r>
            <w:r w:rsidR="00EA1AE9">
              <w:rPr>
                <w:rFonts w:ascii="Arial" w:hAnsi="Arial" w:cs="Arial"/>
                <w:sz w:val="20"/>
                <w:szCs w:val="20"/>
              </w:rPr>
              <w:t xml:space="preserve"> w</w:t>
            </w:r>
            <w:r w:rsidR="006229B7">
              <w:rPr>
                <w:rFonts w:ascii="Arial" w:hAnsi="Arial" w:cs="Arial"/>
                <w:sz w:val="20"/>
                <w:szCs w:val="20"/>
              </w:rPr>
              <w:t> </w:t>
            </w:r>
            <w:r w:rsidRPr="00D053D1">
              <w:rPr>
                <w:rFonts w:ascii="Arial" w:hAnsi="Arial" w:cs="Arial"/>
                <w:sz w:val="20"/>
                <w:szCs w:val="20"/>
              </w:rPr>
              <w:t xml:space="preserve">programie nauczania określono przedmioty do </w:t>
            </w:r>
            <w:r>
              <w:rPr>
                <w:rFonts w:ascii="Arial" w:hAnsi="Arial" w:cs="Arial"/>
                <w:sz w:val="20"/>
                <w:szCs w:val="20"/>
              </w:rPr>
              <w:t>każdej</w:t>
            </w:r>
            <w:r w:rsidR="009842C9">
              <w:rPr>
                <w:rFonts w:ascii="Arial" w:hAnsi="Arial" w:cs="Arial"/>
                <w:sz w:val="20"/>
                <w:szCs w:val="20"/>
              </w:rPr>
              <w:t xml:space="preserve"> z </w:t>
            </w:r>
            <w:r w:rsidRPr="00D053D1">
              <w:rPr>
                <w:rFonts w:ascii="Arial" w:hAnsi="Arial" w:cs="Arial"/>
                <w:sz w:val="20"/>
                <w:szCs w:val="20"/>
              </w:rPr>
              <w:t>kwalifikacji?</w:t>
            </w:r>
          </w:p>
          <w:p w:rsidR="008900F9" w:rsidRDefault="00EE5037" w:rsidP="007C319A">
            <w:pPr>
              <w:numPr>
                <w:ilvl w:val="0"/>
                <w:numId w:val="220"/>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program nauczania uwzględnia spiralną strukturę treści?</w:t>
            </w:r>
          </w:p>
          <w:p w:rsidR="008900F9" w:rsidRDefault="00EE5037" w:rsidP="007C319A">
            <w:pPr>
              <w:numPr>
                <w:ilvl w:val="0"/>
                <w:numId w:val="220"/>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efekty kształcenia, kluczowe dla zawodu zostały podzielone</w:t>
            </w:r>
            <w:r w:rsidR="001979D6">
              <w:rPr>
                <w:rFonts w:ascii="Arial" w:hAnsi="Arial" w:cs="Arial"/>
                <w:sz w:val="20"/>
                <w:szCs w:val="20"/>
              </w:rPr>
              <w:t xml:space="preserve"> na </w:t>
            </w:r>
            <w:r w:rsidRPr="00D053D1">
              <w:rPr>
                <w:rFonts w:ascii="Arial" w:hAnsi="Arial" w:cs="Arial"/>
                <w:sz w:val="20"/>
                <w:szCs w:val="20"/>
              </w:rPr>
              <w:t>mater</w:t>
            </w:r>
            <w:r>
              <w:rPr>
                <w:rFonts w:ascii="Arial" w:hAnsi="Arial" w:cs="Arial"/>
                <w:sz w:val="20"/>
                <w:szCs w:val="20"/>
              </w:rPr>
              <w:t>iał nauczania</w:t>
            </w:r>
            <w:r w:rsidR="00EA1AE9">
              <w:rPr>
                <w:rFonts w:ascii="Arial" w:hAnsi="Arial" w:cs="Arial"/>
                <w:sz w:val="20"/>
                <w:szCs w:val="20"/>
              </w:rPr>
              <w:t xml:space="preserve"> w</w:t>
            </w:r>
            <w:r w:rsidR="006229B7">
              <w:rPr>
                <w:rFonts w:ascii="Arial" w:hAnsi="Arial" w:cs="Arial"/>
                <w:sz w:val="20"/>
                <w:szCs w:val="20"/>
              </w:rPr>
              <w:t> </w:t>
            </w:r>
            <w:r>
              <w:rPr>
                <w:rFonts w:ascii="Arial" w:hAnsi="Arial" w:cs="Arial"/>
                <w:sz w:val="20"/>
                <w:szCs w:val="20"/>
              </w:rPr>
              <w:t>taki sposób, aby</w:t>
            </w:r>
            <w:r w:rsidRPr="00D053D1">
              <w:rPr>
                <w:rFonts w:ascii="Arial" w:hAnsi="Arial" w:cs="Arial"/>
                <w:sz w:val="20"/>
                <w:szCs w:val="20"/>
              </w:rPr>
              <w:t xml:space="preserve"> były kształtowane przez </w:t>
            </w:r>
            <w:r w:rsidR="00EF68EF" w:rsidRPr="00D053D1">
              <w:rPr>
                <w:rFonts w:ascii="Arial" w:hAnsi="Arial" w:cs="Arial"/>
                <w:sz w:val="20"/>
                <w:szCs w:val="20"/>
              </w:rPr>
              <w:t>kilka przedmiot</w:t>
            </w:r>
            <w:r w:rsidR="00EF68EF">
              <w:rPr>
                <w:rFonts w:ascii="Arial" w:hAnsi="Arial" w:cs="Arial"/>
                <w:sz w:val="20"/>
                <w:szCs w:val="20"/>
              </w:rPr>
              <w:t>ów</w:t>
            </w:r>
            <w:r w:rsidR="00EA1AE9">
              <w:rPr>
                <w:rFonts w:ascii="Arial" w:hAnsi="Arial" w:cs="Arial"/>
                <w:sz w:val="20"/>
                <w:szCs w:val="20"/>
              </w:rPr>
              <w:t xml:space="preserve"> w</w:t>
            </w:r>
            <w:r w:rsidR="006229B7">
              <w:rPr>
                <w:rFonts w:ascii="Arial" w:hAnsi="Arial" w:cs="Arial"/>
                <w:sz w:val="20"/>
                <w:szCs w:val="20"/>
              </w:rPr>
              <w:t> </w:t>
            </w:r>
            <w:r w:rsidRPr="00D053D1">
              <w:rPr>
                <w:rFonts w:ascii="Arial" w:hAnsi="Arial" w:cs="Arial"/>
                <w:sz w:val="20"/>
                <w:szCs w:val="20"/>
              </w:rPr>
              <w:t>całym cyklu kształcenia w zakresie danej kwalifikacji?</w:t>
            </w:r>
          </w:p>
          <w:p w:rsidR="008900F9" w:rsidRDefault="00EE5037" w:rsidP="007C319A">
            <w:pPr>
              <w:numPr>
                <w:ilvl w:val="0"/>
                <w:numId w:val="220"/>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 xml:space="preserve">Czy </w:t>
            </w:r>
            <w:r>
              <w:rPr>
                <w:rFonts w:ascii="Arial" w:hAnsi="Arial" w:cs="Arial"/>
                <w:sz w:val="20"/>
                <w:szCs w:val="20"/>
              </w:rPr>
              <w:t>absolwenci tej szkoły znajdą pracę w swoim zawodzie</w:t>
            </w:r>
            <w:r w:rsidRPr="00D053D1">
              <w:rPr>
                <w:rFonts w:ascii="Arial" w:hAnsi="Arial" w:cs="Arial"/>
                <w:sz w:val="20"/>
                <w:szCs w:val="20"/>
              </w:rPr>
              <w:t>?</w:t>
            </w:r>
          </w:p>
        </w:tc>
        <w:tc>
          <w:tcPr>
            <w:tcW w:w="1216" w:type="pct"/>
          </w:tcPr>
          <w:p w:rsidR="00EE5037" w:rsidRPr="00D053D1" w:rsidRDefault="00EE5037" w:rsidP="003D3EB4">
            <w:pPr>
              <w:rPr>
                <w:rFonts w:ascii="Arial" w:hAnsi="Arial" w:cs="Arial"/>
                <w:sz w:val="20"/>
                <w:szCs w:val="20"/>
              </w:rPr>
            </w:pPr>
            <w:r w:rsidRPr="00D053D1">
              <w:rPr>
                <w:rFonts w:ascii="Arial" w:hAnsi="Arial" w:cs="Arial"/>
                <w:sz w:val="20"/>
                <w:szCs w:val="20"/>
              </w:rPr>
              <w:t>Program nauczania umożliwia przygotowanie</w:t>
            </w:r>
            <w:r w:rsidR="001979D6">
              <w:rPr>
                <w:rFonts w:ascii="Arial" w:hAnsi="Arial" w:cs="Arial"/>
                <w:sz w:val="20"/>
                <w:szCs w:val="20"/>
              </w:rPr>
              <w:t xml:space="preserve"> do </w:t>
            </w:r>
            <w:r w:rsidRPr="00D053D1">
              <w:rPr>
                <w:rFonts w:ascii="Arial" w:hAnsi="Arial" w:cs="Arial"/>
                <w:sz w:val="20"/>
                <w:szCs w:val="20"/>
              </w:rPr>
              <w:t xml:space="preserve">egzaminu </w:t>
            </w:r>
            <w:r w:rsidR="00DB0BBB">
              <w:rPr>
                <w:rFonts w:ascii="Arial" w:hAnsi="Arial" w:cs="Arial"/>
                <w:sz w:val="20"/>
                <w:szCs w:val="20"/>
              </w:rPr>
              <w:t xml:space="preserve">zawodowego </w:t>
            </w:r>
            <w:r w:rsidR="00DB0BBB">
              <w:rPr>
                <w:rFonts w:ascii="Arial" w:hAnsi="Arial" w:cs="Arial"/>
                <w:color w:val="auto"/>
                <w:sz w:val="20"/>
                <w:szCs w:val="20"/>
              </w:rPr>
              <w:t>w zakresie kwalifikacji wyodrębnionych w zawodzie</w:t>
            </w:r>
            <w:r>
              <w:rPr>
                <w:rFonts w:ascii="Arial" w:hAnsi="Arial" w:cs="Arial"/>
                <w:sz w:val="20"/>
                <w:szCs w:val="20"/>
              </w:rPr>
              <w:t>.</w:t>
            </w:r>
          </w:p>
        </w:tc>
        <w:tc>
          <w:tcPr>
            <w:tcW w:w="832" w:type="pct"/>
          </w:tcPr>
          <w:p w:rsidR="008900F9" w:rsidRDefault="00EE5037" w:rsidP="007C319A">
            <w:pPr>
              <w:numPr>
                <w:ilvl w:val="0"/>
                <w:numId w:val="225"/>
              </w:numPr>
              <w:rPr>
                <w:rFonts w:ascii="Arial" w:hAnsi="Arial" w:cs="Arial"/>
                <w:color w:val="auto"/>
                <w:sz w:val="20"/>
                <w:szCs w:val="20"/>
              </w:rPr>
            </w:pPr>
            <w:r w:rsidRPr="001D7F45">
              <w:rPr>
                <w:rFonts w:ascii="Arial" w:hAnsi="Arial" w:cs="Arial"/>
                <w:color w:val="auto"/>
                <w:sz w:val="20"/>
                <w:szCs w:val="20"/>
              </w:rPr>
              <w:t>ankiety dla nauczycieli, pracodawców;</w:t>
            </w:r>
          </w:p>
          <w:p w:rsidR="008900F9" w:rsidRDefault="00EF68EF" w:rsidP="007C319A">
            <w:pPr>
              <w:numPr>
                <w:ilvl w:val="0"/>
                <w:numId w:val="225"/>
              </w:numPr>
              <w:rPr>
                <w:rFonts w:ascii="Arial" w:hAnsi="Arial" w:cs="Arial"/>
                <w:color w:val="auto"/>
                <w:sz w:val="20"/>
                <w:szCs w:val="20"/>
              </w:rPr>
            </w:pPr>
            <w:r w:rsidRPr="001D7F45">
              <w:rPr>
                <w:rFonts w:ascii="Arial" w:hAnsi="Arial" w:cs="Arial"/>
                <w:color w:val="auto"/>
                <w:sz w:val="20"/>
                <w:szCs w:val="20"/>
              </w:rPr>
              <w:t>wywiad;</w:t>
            </w:r>
            <w:r w:rsidRPr="00A674C8">
              <w:rPr>
                <w:rFonts w:ascii="Arial" w:hAnsi="Arial" w:cs="Arial"/>
                <w:color w:val="auto"/>
                <w:sz w:val="20"/>
                <w:szCs w:val="20"/>
              </w:rPr>
              <w:t xml:space="preserve"> analiza</w:t>
            </w:r>
            <w:r w:rsidR="00EE5037" w:rsidRPr="00A674C8">
              <w:rPr>
                <w:rFonts w:ascii="Arial" w:hAnsi="Arial" w:cs="Arial"/>
                <w:color w:val="auto"/>
                <w:sz w:val="20"/>
                <w:szCs w:val="20"/>
              </w:rPr>
              <w:t xml:space="preserve"> dokumentacji.</w:t>
            </w:r>
          </w:p>
        </w:tc>
        <w:tc>
          <w:tcPr>
            <w:tcW w:w="623" w:type="pct"/>
            <w:gridSpan w:val="2"/>
          </w:tcPr>
          <w:p w:rsidR="00EE5037" w:rsidRDefault="00EE5037" w:rsidP="003D3EB4">
            <w:r w:rsidRPr="00604490">
              <w:rPr>
                <w:rFonts w:ascii="Arial" w:hAnsi="Arial" w:cs="Arial"/>
                <w:color w:val="auto"/>
                <w:sz w:val="20"/>
                <w:szCs w:val="20"/>
              </w:rPr>
              <w:t xml:space="preserve">ankiety wśród pracodawców przez cały rok </w:t>
            </w:r>
            <w:r w:rsidR="00482388" w:rsidRPr="00604490">
              <w:rPr>
                <w:rFonts w:ascii="Arial" w:hAnsi="Arial" w:cs="Arial"/>
                <w:color w:val="auto"/>
                <w:sz w:val="20"/>
                <w:szCs w:val="20"/>
              </w:rPr>
              <w:t>szkolny, Analiza</w:t>
            </w:r>
            <w:r w:rsidR="001979D6">
              <w:rPr>
                <w:rFonts w:ascii="Arial" w:hAnsi="Arial" w:cs="Arial"/>
                <w:color w:val="auto"/>
                <w:sz w:val="20"/>
                <w:szCs w:val="20"/>
              </w:rPr>
              <w:t xml:space="preserve"> na </w:t>
            </w:r>
            <w:r w:rsidRPr="00604490">
              <w:rPr>
                <w:rFonts w:ascii="Arial" w:hAnsi="Arial" w:cs="Arial"/>
                <w:color w:val="auto"/>
                <w:sz w:val="20"/>
                <w:szCs w:val="20"/>
              </w:rPr>
              <w:t>koniec roku szkolnego poprzedzającego wprowadzenie programu</w:t>
            </w:r>
          </w:p>
        </w:tc>
      </w:tr>
      <w:tr w:rsidR="00EE5037" w:rsidRPr="00D053D1" w:rsidTr="00DB0BBB">
        <w:tc>
          <w:tcPr>
            <w:tcW w:w="881" w:type="pct"/>
          </w:tcPr>
          <w:p w:rsidR="00EE5037" w:rsidRPr="00D053D1" w:rsidRDefault="00EE5037" w:rsidP="003D3EB4">
            <w:pPr>
              <w:rPr>
                <w:rFonts w:ascii="Arial" w:hAnsi="Arial" w:cs="Arial"/>
                <w:sz w:val="20"/>
                <w:szCs w:val="20"/>
              </w:rPr>
            </w:pPr>
            <w:r w:rsidRPr="00D053D1">
              <w:rPr>
                <w:rFonts w:ascii="Arial" w:hAnsi="Arial" w:cs="Arial"/>
                <w:sz w:val="20"/>
                <w:szCs w:val="20"/>
              </w:rPr>
              <w:t>Relacji między poszczególnymi elementami</w:t>
            </w:r>
            <w:r w:rsidR="00DD462F">
              <w:rPr>
                <w:rFonts w:ascii="Arial" w:hAnsi="Arial" w:cs="Arial"/>
                <w:sz w:val="20"/>
                <w:szCs w:val="20"/>
              </w:rPr>
              <w:t xml:space="preserve"> i </w:t>
            </w:r>
            <w:r w:rsidRPr="00D053D1">
              <w:rPr>
                <w:rFonts w:ascii="Arial" w:hAnsi="Arial" w:cs="Arial"/>
                <w:sz w:val="20"/>
                <w:szCs w:val="20"/>
              </w:rPr>
              <w:t>częściami programu</w:t>
            </w:r>
          </w:p>
        </w:tc>
        <w:tc>
          <w:tcPr>
            <w:tcW w:w="1448" w:type="pct"/>
          </w:tcPr>
          <w:p w:rsidR="008900F9" w:rsidRDefault="00EE5037" w:rsidP="007C319A">
            <w:pPr>
              <w:numPr>
                <w:ilvl w:val="0"/>
                <w:numId w:val="221"/>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program nauczania uwzględnia podział</w:t>
            </w:r>
            <w:r w:rsidR="001979D6">
              <w:rPr>
                <w:rFonts w:ascii="Arial" w:hAnsi="Arial" w:cs="Arial"/>
                <w:sz w:val="20"/>
                <w:szCs w:val="20"/>
              </w:rPr>
              <w:t xml:space="preserve"> na </w:t>
            </w:r>
            <w:r w:rsidR="00DB0BBB" w:rsidRPr="00D053D1">
              <w:rPr>
                <w:rFonts w:ascii="Arial" w:hAnsi="Arial" w:cs="Arial"/>
                <w:sz w:val="20"/>
                <w:szCs w:val="20"/>
              </w:rPr>
              <w:t xml:space="preserve">teoretyczne </w:t>
            </w:r>
            <w:r w:rsidRPr="00D053D1">
              <w:rPr>
                <w:rFonts w:ascii="Arial" w:hAnsi="Arial" w:cs="Arial"/>
                <w:sz w:val="20"/>
                <w:szCs w:val="20"/>
              </w:rPr>
              <w:t xml:space="preserve">przedmioty </w:t>
            </w:r>
            <w:r w:rsidR="00DB0BBB">
              <w:rPr>
                <w:rFonts w:ascii="Arial" w:hAnsi="Arial" w:cs="Arial"/>
                <w:sz w:val="20"/>
                <w:szCs w:val="20"/>
              </w:rPr>
              <w:t xml:space="preserve">zawodowe </w:t>
            </w:r>
            <w:r w:rsidR="00DD462F">
              <w:rPr>
                <w:rFonts w:ascii="Arial" w:hAnsi="Arial" w:cs="Arial"/>
                <w:sz w:val="20"/>
                <w:szCs w:val="20"/>
              </w:rPr>
              <w:t>i </w:t>
            </w:r>
            <w:r w:rsidR="00DB0BBB" w:rsidRPr="00D053D1">
              <w:rPr>
                <w:rFonts w:ascii="Arial" w:hAnsi="Arial" w:cs="Arial"/>
                <w:sz w:val="20"/>
                <w:szCs w:val="20"/>
              </w:rPr>
              <w:t xml:space="preserve">przedmioty </w:t>
            </w:r>
            <w:r w:rsidR="00DB0BBB">
              <w:rPr>
                <w:rFonts w:ascii="Arial" w:hAnsi="Arial" w:cs="Arial"/>
                <w:sz w:val="20"/>
                <w:szCs w:val="20"/>
              </w:rPr>
              <w:t>zawodowe</w:t>
            </w:r>
            <w:r w:rsidR="00DB0BBB" w:rsidRPr="00D053D1">
              <w:rPr>
                <w:rFonts w:ascii="Arial" w:hAnsi="Arial" w:cs="Arial"/>
                <w:sz w:val="20"/>
                <w:szCs w:val="20"/>
              </w:rPr>
              <w:t xml:space="preserve"> </w:t>
            </w:r>
            <w:r w:rsidR="00DB0BBB">
              <w:rPr>
                <w:rFonts w:ascii="Arial" w:hAnsi="Arial" w:cs="Arial"/>
                <w:sz w:val="20"/>
                <w:szCs w:val="20"/>
              </w:rPr>
              <w:t xml:space="preserve">organizowane w formie zajęć </w:t>
            </w:r>
            <w:r w:rsidRPr="00D053D1">
              <w:rPr>
                <w:rFonts w:ascii="Arial" w:hAnsi="Arial" w:cs="Arial"/>
                <w:sz w:val="20"/>
                <w:szCs w:val="20"/>
              </w:rPr>
              <w:t>praktyczn</w:t>
            </w:r>
            <w:r w:rsidR="00DB0BBB">
              <w:rPr>
                <w:rFonts w:ascii="Arial" w:hAnsi="Arial" w:cs="Arial"/>
                <w:sz w:val="20"/>
                <w:szCs w:val="20"/>
              </w:rPr>
              <w:t>ych</w:t>
            </w:r>
            <w:r w:rsidRPr="00D053D1">
              <w:rPr>
                <w:rFonts w:ascii="Arial" w:hAnsi="Arial" w:cs="Arial"/>
                <w:sz w:val="20"/>
                <w:szCs w:val="20"/>
              </w:rPr>
              <w:t>?</w:t>
            </w:r>
          </w:p>
          <w:p w:rsidR="008900F9" w:rsidRDefault="00EE5037" w:rsidP="007C319A">
            <w:pPr>
              <w:numPr>
                <w:ilvl w:val="0"/>
                <w:numId w:val="221"/>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 xml:space="preserve">Czy program nauczania uwzględnia </w:t>
            </w:r>
            <w:r w:rsidRPr="00D053D1">
              <w:rPr>
                <w:rFonts w:ascii="Arial" w:hAnsi="Arial" w:cs="Arial"/>
                <w:sz w:val="20"/>
                <w:szCs w:val="20"/>
              </w:rPr>
              <w:lastRenderedPageBreak/>
              <w:t xml:space="preserve">korelację </w:t>
            </w:r>
            <w:r w:rsidR="00482388" w:rsidRPr="00D053D1">
              <w:rPr>
                <w:rFonts w:ascii="Arial" w:hAnsi="Arial" w:cs="Arial"/>
                <w:sz w:val="20"/>
                <w:szCs w:val="20"/>
              </w:rPr>
              <w:t>między przedmiotową</w:t>
            </w:r>
            <w:r w:rsidRPr="00D053D1">
              <w:rPr>
                <w:rFonts w:ascii="Arial" w:hAnsi="Arial" w:cs="Arial"/>
                <w:sz w:val="20"/>
                <w:szCs w:val="20"/>
              </w:rPr>
              <w:t>?</w:t>
            </w:r>
          </w:p>
          <w:p w:rsidR="008900F9" w:rsidRDefault="00EE5037" w:rsidP="007C319A">
            <w:pPr>
              <w:numPr>
                <w:ilvl w:val="0"/>
                <w:numId w:val="221"/>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 xml:space="preserve">Jak wygląda korelacja pomiędzy </w:t>
            </w:r>
            <w:r w:rsidR="00DB0BBB" w:rsidRPr="00D053D1">
              <w:rPr>
                <w:rFonts w:ascii="Arial" w:hAnsi="Arial" w:cs="Arial"/>
                <w:sz w:val="20"/>
                <w:szCs w:val="20"/>
              </w:rPr>
              <w:t>teoretyczn</w:t>
            </w:r>
            <w:r w:rsidR="00DB0BBB">
              <w:rPr>
                <w:rFonts w:ascii="Arial" w:hAnsi="Arial" w:cs="Arial"/>
                <w:sz w:val="20"/>
                <w:szCs w:val="20"/>
              </w:rPr>
              <w:t>ymi</w:t>
            </w:r>
            <w:r w:rsidR="00DB0BBB" w:rsidRPr="00D053D1">
              <w:rPr>
                <w:rFonts w:ascii="Arial" w:hAnsi="Arial" w:cs="Arial"/>
                <w:sz w:val="20"/>
                <w:szCs w:val="20"/>
              </w:rPr>
              <w:t xml:space="preserve"> przedmiot</w:t>
            </w:r>
            <w:r w:rsidR="00DB0BBB">
              <w:rPr>
                <w:rFonts w:ascii="Arial" w:hAnsi="Arial" w:cs="Arial"/>
                <w:sz w:val="20"/>
                <w:szCs w:val="20"/>
              </w:rPr>
              <w:t>ami</w:t>
            </w:r>
            <w:r w:rsidR="00DB0BBB" w:rsidRPr="00D053D1">
              <w:rPr>
                <w:rFonts w:ascii="Arial" w:hAnsi="Arial" w:cs="Arial"/>
                <w:sz w:val="20"/>
                <w:szCs w:val="20"/>
              </w:rPr>
              <w:t xml:space="preserve"> </w:t>
            </w:r>
            <w:r w:rsidR="00DB0BBB">
              <w:rPr>
                <w:rFonts w:ascii="Arial" w:hAnsi="Arial" w:cs="Arial"/>
                <w:sz w:val="20"/>
                <w:szCs w:val="20"/>
              </w:rPr>
              <w:t>zawodowymi i </w:t>
            </w:r>
            <w:r w:rsidR="00DB0BBB" w:rsidRPr="00D053D1">
              <w:rPr>
                <w:rFonts w:ascii="Arial" w:hAnsi="Arial" w:cs="Arial"/>
                <w:sz w:val="20"/>
                <w:szCs w:val="20"/>
              </w:rPr>
              <w:t>przedmiot</w:t>
            </w:r>
            <w:r w:rsidR="00DB0BBB">
              <w:rPr>
                <w:rFonts w:ascii="Arial" w:hAnsi="Arial" w:cs="Arial"/>
                <w:sz w:val="20"/>
                <w:szCs w:val="20"/>
              </w:rPr>
              <w:t>ami</w:t>
            </w:r>
            <w:r w:rsidR="00DB0BBB" w:rsidRPr="00D053D1">
              <w:rPr>
                <w:rFonts w:ascii="Arial" w:hAnsi="Arial" w:cs="Arial"/>
                <w:sz w:val="20"/>
                <w:szCs w:val="20"/>
              </w:rPr>
              <w:t xml:space="preserve"> </w:t>
            </w:r>
            <w:r w:rsidR="00DB0BBB">
              <w:rPr>
                <w:rFonts w:ascii="Arial" w:hAnsi="Arial" w:cs="Arial"/>
                <w:sz w:val="20"/>
                <w:szCs w:val="20"/>
              </w:rPr>
              <w:t>zawodowymi</w:t>
            </w:r>
            <w:r w:rsidR="00DB0BBB" w:rsidRPr="00D053D1">
              <w:rPr>
                <w:rFonts w:ascii="Arial" w:hAnsi="Arial" w:cs="Arial"/>
                <w:sz w:val="20"/>
                <w:szCs w:val="20"/>
              </w:rPr>
              <w:t xml:space="preserve"> </w:t>
            </w:r>
            <w:r w:rsidR="00DB0BBB">
              <w:rPr>
                <w:rFonts w:ascii="Arial" w:hAnsi="Arial" w:cs="Arial"/>
                <w:sz w:val="20"/>
                <w:szCs w:val="20"/>
              </w:rPr>
              <w:t xml:space="preserve">organizowanymi w formie zajęć </w:t>
            </w:r>
            <w:r w:rsidR="00DB0BBB" w:rsidRPr="00D053D1">
              <w:rPr>
                <w:rFonts w:ascii="Arial" w:hAnsi="Arial" w:cs="Arial"/>
                <w:sz w:val="20"/>
                <w:szCs w:val="20"/>
              </w:rPr>
              <w:t>praktyczn</w:t>
            </w:r>
            <w:r w:rsidR="00DB0BBB">
              <w:rPr>
                <w:rFonts w:ascii="Arial" w:hAnsi="Arial" w:cs="Arial"/>
                <w:sz w:val="20"/>
                <w:szCs w:val="20"/>
              </w:rPr>
              <w:t>ych</w:t>
            </w:r>
            <w:r w:rsidRPr="00D053D1">
              <w:rPr>
                <w:rFonts w:ascii="Arial" w:hAnsi="Arial" w:cs="Arial"/>
                <w:sz w:val="20"/>
                <w:szCs w:val="20"/>
              </w:rPr>
              <w:t>?</w:t>
            </w:r>
          </w:p>
        </w:tc>
        <w:tc>
          <w:tcPr>
            <w:tcW w:w="1216" w:type="pct"/>
          </w:tcPr>
          <w:p w:rsidR="00EE5037" w:rsidRPr="00D053D1" w:rsidRDefault="00EE5037" w:rsidP="003D3EB4">
            <w:pPr>
              <w:rPr>
                <w:rFonts w:ascii="Arial" w:hAnsi="Arial" w:cs="Arial"/>
                <w:sz w:val="20"/>
                <w:szCs w:val="20"/>
              </w:rPr>
            </w:pPr>
            <w:r w:rsidRPr="00D053D1">
              <w:rPr>
                <w:rFonts w:ascii="Arial" w:hAnsi="Arial" w:cs="Arial"/>
                <w:sz w:val="20"/>
                <w:szCs w:val="20"/>
              </w:rPr>
              <w:lastRenderedPageBreak/>
              <w:t>Program nauczania ułatwia uczenie się innych przedmiotów</w:t>
            </w:r>
            <w:r>
              <w:rPr>
                <w:rFonts w:ascii="Arial" w:hAnsi="Arial" w:cs="Arial"/>
                <w:sz w:val="20"/>
                <w:szCs w:val="20"/>
              </w:rPr>
              <w:t>.</w:t>
            </w:r>
          </w:p>
        </w:tc>
        <w:tc>
          <w:tcPr>
            <w:tcW w:w="832" w:type="pct"/>
          </w:tcPr>
          <w:p w:rsidR="008900F9" w:rsidRDefault="00EE5037" w:rsidP="007C319A">
            <w:pPr>
              <w:numPr>
                <w:ilvl w:val="0"/>
                <w:numId w:val="225"/>
              </w:numPr>
              <w:rPr>
                <w:rFonts w:ascii="Arial" w:hAnsi="Arial" w:cs="Arial"/>
                <w:color w:val="auto"/>
                <w:sz w:val="20"/>
                <w:szCs w:val="20"/>
              </w:rPr>
            </w:pPr>
            <w:r w:rsidRPr="001D7F45">
              <w:rPr>
                <w:rFonts w:ascii="Arial" w:hAnsi="Arial" w:cs="Arial"/>
                <w:color w:val="auto"/>
                <w:sz w:val="20"/>
                <w:szCs w:val="20"/>
              </w:rPr>
              <w:t xml:space="preserve">ankiety dla nauczycieli przedmiotów </w:t>
            </w:r>
            <w:r w:rsidR="00DB0BBB" w:rsidRPr="00D053D1">
              <w:rPr>
                <w:rFonts w:ascii="Arial" w:hAnsi="Arial" w:cs="Arial"/>
                <w:sz w:val="20"/>
                <w:szCs w:val="20"/>
              </w:rPr>
              <w:t>teoretyczn</w:t>
            </w:r>
            <w:r w:rsidR="00DB0BBB">
              <w:rPr>
                <w:rFonts w:ascii="Arial" w:hAnsi="Arial" w:cs="Arial"/>
                <w:sz w:val="20"/>
                <w:szCs w:val="20"/>
              </w:rPr>
              <w:t>ych</w:t>
            </w:r>
            <w:r w:rsidR="00DB0BBB" w:rsidRPr="00D053D1">
              <w:rPr>
                <w:rFonts w:ascii="Arial" w:hAnsi="Arial" w:cs="Arial"/>
                <w:sz w:val="20"/>
                <w:szCs w:val="20"/>
              </w:rPr>
              <w:t xml:space="preserve"> </w:t>
            </w:r>
            <w:r w:rsidR="00DB0BBB">
              <w:rPr>
                <w:rFonts w:ascii="Arial" w:hAnsi="Arial" w:cs="Arial"/>
                <w:sz w:val="20"/>
                <w:szCs w:val="20"/>
              </w:rPr>
              <w:t>przedmiotów</w:t>
            </w:r>
            <w:r w:rsidR="00DB0BBB" w:rsidRPr="00D053D1">
              <w:rPr>
                <w:rFonts w:ascii="Arial" w:hAnsi="Arial" w:cs="Arial"/>
                <w:sz w:val="20"/>
                <w:szCs w:val="20"/>
              </w:rPr>
              <w:t xml:space="preserve"> </w:t>
            </w:r>
            <w:r w:rsidR="00DB0BBB">
              <w:rPr>
                <w:rFonts w:ascii="Arial" w:hAnsi="Arial" w:cs="Arial"/>
                <w:sz w:val="20"/>
                <w:szCs w:val="20"/>
              </w:rPr>
              <w:t xml:space="preserve">zawodowych </w:t>
            </w:r>
            <w:r w:rsidR="00DB0BBB">
              <w:rPr>
                <w:rFonts w:ascii="Arial" w:hAnsi="Arial" w:cs="Arial"/>
                <w:sz w:val="20"/>
                <w:szCs w:val="20"/>
              </w:rPr>
              <w:lastRenderedPageBreak/>
              <w:t>i </w:t>
            </w:r>
            <w:r w:rsidR="00DB0BBB" w:rsidRPr="00D053D1">
              <w:rPr>
                <w:rFonts w:ascii="Arial" w:hAnsi="Arial" w:cs="Arial"/>
                <w:sz w:val="20"/>
                <w:szCs w:val="20"/>
              </w:rPr>
              <w:t>przedmiot</w:t>
            </w:r>
            <w:r w:rsidR="00DB0BBB">
              <w:rPr>
                <w:rFonts w:ascii="Arial" w:hAnsi="Arial" w:cs="Arial"/>
                <w:sz w:val="20"/>
                <w:szCs w:val="20"/>
              </w:rPr>
              <w:t>ów</w:t>
            </w:r>
            <w:r w:rsidR="00DB0BBB" w:rsidRPr="00D053D1">
              <w:rPr>
                <w:rFonts w:ascii="Arial" w:hAnsi="Arial" w:cs="Arial"/>
                <w:sz w:val="20"/>
                <w:szCs w:val="20"/>
              </w:rPr>
              <w:t xml:space="preserve"> </w:t>
            </w:r>
            <w:r w:rsidR="00DB0BBB">
              <w:rPr>
                <w:rFonts w:ascii="Arial" w:hAnsi="Arial" w:cs="Arial"/>
                <w:sz w:val="20"/>
                <w:szCs w:val="20"/>
              </w:rPr>
              <w:t>zawodowych</w:t>
            </w:r>
            <w:r w:rsidR="00DB0BBB" w:rsidRPr="00D053D1">
              <w:rPr>
                <w:rFonts w:ascii="Arial" w:hAnsi="Arial" w:cs="Arial"/>
                <w:sz w:val="20"/>
                <w:szCs w:val="20"/>
              </w:rPr>
              <w:t xml:space="preserve"> </w:t>
            </w:r>
            <w:r w:rsidR="00DB0BBB">
              <w:rPr>
                <w:rFonts w:ascii="Arial" w:hAnsi="Arial" w:cs="Arial"/>
                <w:sz w:val="20"/>
                <w:szCs w:val="20"/>
              </w:rPr>
              <w:t xml:space="preserve">organizowanych w formie zajęć </w:t>
            </w:r>
            <w:r w:rsidR="00DB0BBB" w:rsidRPr="00D053D1">
              <w:rPr>
                <w:rFonts w:ascii="Arial" w:hAnsi="Arial" w:cs="Arial"/>
                <w:sz w:val="20"/>
                <w:szCs w:val="20"/>
              </w:rPr>
              <w:t>praktyczn</w:t>
            </w:r>
            <w:r w:rsidR="00DB0BBB">
              <w:rPr>
                <w:rFonts w:ascii="Arial" w:hAnsi="Arial" w:cs="Arial"/>
                <w:sz w:val="20"/>
                <w:szCs w:val="20"/>
              </w:rPr>
              <w:t>ych</w:t>
            </w:r>
            <w:r w:rsidRPr="001D7F45">
              <w:rPr>
                <w:rFonts w:ascii="Arial" w:hAnsi="Arial" w:cs="Arial"/>
                <w:color w:val="auto"/>
                <w:sz w:val="20"/>
                <w:szCs w:val="20"/>
              </w:rPr>
              <w:t>, pracodawców;</w:t>
            </w:r>
          </w:p>
          <w:p w:rsidR="008900F9" w:rsidRDefault="00EE5037" w:rsidP="007C319A">
            <w:pPr>
              <w:numPr>
                <w:ilvl w:val="0"/>
                <w:numId w:val="225"/>
              </w:numPr>
              <w:rPr>
                <w:rFonts w:ascii="Arial" w:hAnsi="Arial" w:cs="Arial"/>
                <w:color w:val="auto"/>
                <w:sz w:val="20"/>
                <w:szCs w:val="20"/>
              </w:rPr>
            </w:pPr>
            <w:r w:rsidRPr="001D7F45">
              <w:rPr>
                <w:rFonts w:ascii="Arial" w:hAnsi="Arial" w:cs="Arial"/>
                <w:color w:val="auto"/>
                <w:sz w:val="20"/>
                <w:szCs w:val="20"/>
              </w:rPr>
              <w:t>próba celowa;</w:t>
            </w:r>
          </w:p>
          <w:p w:rsidR="008900F9" w:rsidRDefault="00EE5037" w:rsidP="007C319A">
            <w:pPr>
              <w:numPr>
                <w:ilvl w:val="0"/>
                <w:numId w:val="225"/>
              </w:numPr>
              <w:rPr>
                <w:rFonts w:ascii="Arial" w:hAnsi="Arial" w:cs="Arial"/>
                <w:color w:val="auto"/>
                <w:sz w:val="20"/>
                <w:szCs w:val="20"/>
              </w:rPr>
            </w:pPr>
            <w:r w:rsidRPr="00A674C8">
              <w:rPr>
                <w:rFonts w:ascii="Arial" w:hAnsi="Arial" w:cs="Arial"/>
                <w:color w:val="auto"/>
                <w:sz w:val="20"/>
                <w:szCs w:val="20"/>
              </w:rPr>
              <w:t>analiza dokumentacji.</w:t>
            </w:r>
          </w:p>
        </w:tc>
        <w:tc>
          <w:tcPr>
            <w:tcW w:w="623" w:type="pct"/>
            <w:gridSpan w:val="2"/>
          </w:tcPr>
          <w:p w:rsidR="00EE5037" w:rsidRDefault="00EE5037" w:rsidP="003D3EB4">
            <w:r w:rsidRPr="00604490">
              <w:rPr>
                <w:rFonts w:ascii="Arial" w:hAnsi="Arial" w:cs="Arial"/>
                <w:color w:val="auto"/>
                <w:sz w:val="20"/>
                <w:szCs w:val="20"/>
              </w:rPr>
              <w:lastRenderedPageBreak/>
              <w:t>ankiety wśród pracodawców przez cały rok szkolny,</w:t>
            </w:r>
            <w:r w:rsidR="00482388">
              <w:rPr>
                <w:rFonts w:ascii="Arial" w:hAnsi="Arial" w:cs="Arial"/>
                <w:color w:val="auto"/>
                <w:sz w:val="20"/>
                <w:szCs w:val="20"/>
              </w:rPr>
              <w:t xml:space="preserve"> </w:t>
            </w:r>
            <w:r w:rsidR="00482388" w:rsidRPr="00604490">
              <w:rPr>
                <w:rFonts w:ascii="Arial" w:hAnsi="Arial" w:cs="Arial"/>
                <w:color w:val="auto"/>
                <w:sz w:val="20"/>
                <w:szCs w:val="20"/>
              </w:rPr>
              <w:t>Analiza</w:t>
            </w:r>
            <w:r w:rsidR="00482388">
              <w:rPr>
                <w:rFonts w:ascii="Arial" w:hAnsi="Arial" w:cs="Arial"/>
                <w:color w:val="auto"/>
                <w:sz w:val="20"/>
                <w:szCs w:val="20"/>
              </w:rPr>
              <w:t xml:space="preserve"> na</w:t>
            </w:r>
            <w:r w:rsidR="001979D6">
              <w:rPr>
                <w:rFonts w:ascii="Arial" w:hAnsi="Arial" w:cs="Arial"/>
                <w:color w:val="auto"/>
                <w:sz w:val="20"/>
                <w:szCs w:val="20"/>
              </w:rPr>
              <w:t> </w:t>
            </w:r>
            <w:r w:rsidRPr="00604490">
              <w:rPr>
                <w:rFonts w:ascii="Arial" w:hAnsi="Arial" w:cs="Arial"/>
                <w:color w:val="auto"/>
                <w:sz w:val="20"/>
                <w:szCs w:val="20"/>
              </w:rPr>
              <w:t xml:space="preserve">koniec roku szkolnego </w:t>
            </w:r>
            <w:r w:rsidRPr="00604490">
              <w:rPr>
                <w:rFonts w:ascii="Arial" w:hAnsi="Arial" w:cs="Arial"/>
                <w:color w:val="auto"/>
                <w:sz w:val="20"/>
                <w:szCs w:val="20"/>
              </w:rPr>
              <w:lastRenderedPageBreak/>
              <w:t>poprzedzającego wprowadzenie programu</w:t>
            </w:r>
          </w:p>
        </w:tc>
      </w:tr>
      <w:tr w:rsidR="00EE5037" w:rsidRPr="00D053D1" w:rsidTr="00DB0BBB">
        <w:tc>
          <w:tcPr>
            <w:tcW w:w="881" w:type="pct"/>
          </w:tcPr>
          <w:p w:rsidR="00EE5037" w:rsidRPr="00D053D1" w:rsidRDefault="00EE5037" w:rsidP="003D3EB4">
            <w:pPr>
              <w:rPr>
                <w:rFonts w:ascii="Arial" w:hAnsi="Arial" w:cs="Arial"/>
                <w:sz w:val="20"/>
                <w:szCs w:val="20"/>
              </w:rPr>
            </w:pPr>
            <w:r w:rsidRPr="00D053D1">
              <w:rPr>
                <w:rFonts w:ascii="Arial" w:hAnsi="Arial" w:cs="Arial"/>
                <w:sz w:val="20"/>
                <w:szCs w:val="20"/>
              </w:rPr>
              <w:lastRenderedPageBreak/>
              <w:t>Trafność doboru materiału nauczania, metod, środków dydaktycznych, form organizacyjnych ze względu</w:t>
            </w:r>
            <w:r w:rsidR="001979D6">
              <w:rPr>
                <w:rFonts w:ascii="Arial" w:hAnsi="Arial" w:cs="Arial"/>
                <w:sz w:val="20"/>
                <w:szCs w:val="20"/>
              </w:rPr>
              <w:t xml:space="preserve"> na </w:t>
            </w:r>
            <w:r w:rsidRPr="00D053D1">
              <w:rPr>
                <w:rFonts w:ascii="Arial" w:hAnsi="Arial" w:cs="Arial"/>
                <w:sz w:val="20"/>
                <w:szCs w:val="20"/>
              </w:rPr>
              <w:t>przyjęte cele,</w:t>
            </w:r>
          </w:p>
          <w:p w:rsidR="00EE5037" w:rsidRPr="00D053D1" w:rsidRDefault="00EE5037" w:rsidP="003D3EB4">
            <w:pPr>
              <w:rPr>
                <w:rFonts w:ascii="Arial" w:hAnsi="Arial" w:cs="Arial"/>
                <w:sz w:val="20"/>
                <w:szCs w:val="20"/>
              </w:rPr>
            </w:pPr>
          </w:p>
        </w:tc>
        <w:tc>
          <w:tcPr>
            <w:tcW w:w="1448" w:type="pct"/>
          </w:tcPr>
          <w:p w:rsidR="008900F9" w:rsidRDefault="00EE5037" w:rsidP="007C319A">
            <w:pPr>
              <w:numPr>
                <w:ilvl w:val="0"/>
                <w:numId w:val="222"/>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Jaki jest stan wiedzy uczniów</w:t>
            </w:r>
            <w:r w:rsidR="009842C9">
              <w:rPr>
                <w:rFonts w:ascii="Arial" w:hAnsi="Arial" w:cs="Arial"/>
                <w:sz w:val="20"/>
                <w:szCs w:val="20"/>
              </w:rPr>
              <w:t xml:space="preserve"> z </w:t>
            </w:r>
            <w:r w:rsidRPr="00D053D1">
              <w:rPr>
                <w:rFonts w:ascii="Arial" w:hAnsi="Arial" w:cs="Arial"/>
                <w:sz w:val="20"/>
                <w:szCs w:val="20"/>
              </w:rPr>
              <w:t>treści bazowych dla przedmiotu przed</w:t>
            </w:r>
            <w:r>
              <w:rPr>
                <w:rFonts w:ascii="Arial" w:hAnsi="Arial" w:cs="Arial"/>
                <w:sz w:val="20"/>
                <w:szCs w:val="20"/>
              </w:rPr>
              <w:t xml:space="preserve"> rozpoczęciem </w:t>
            </w:r>
            <w:r w:rsidRPr="00D053D1">
              <w:rPr>
                <w:rFonts w:ascii="Arial" w:hAnsi="Arial" w:cs="Arial"/>
                <w:sz w:val="20"/>
                <w:szCs w:val="20"/>
              </w:rPr>
              <w:t>wdrażania programu?</w:t>
            </w:r>
          </w:p>
          <w:p w:rsidR="008900F9" w:rsidRDefault="00EE5037" w:rsidP="007C319A">
            <w:pPr>
              <w:numPr>
                <w:ilvl w:val="0"/>
                <w:numId w:val="222"/>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cele nauczania zostały poprawnie sformułowane?</w:t>
            </w:r>
          </w:p>
          <w:p w:rsidR="008900F9" w:rsidRDefault="00EE5037" w:rsidP="007C319A">
            <w:pPr>
              <w:numPr>
                <w:ilvl w:val="0"/>
                <w:numId w:val="222"/>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cele nauczania odpowiadają opisanym treściom programowym?</w:t>
            </w:r>
          </w:p>
          <w:p w:rsidR="008900F9" w:rsidRDefault="00EE5037" w:rsidP="007C319A">
            <w:pPr>
              <w:numPr>
                <w:ilvl w:val="0"/>
                <w:numId w:val="222"/>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Pr>
                <w:rFonts w:ascii="Arial" w:hAnsi="Arial" w:cs="Arial"/>
                <w:sz w:val="20"/>
                <w:szCs w:val="20"/>
              </w:rPr>
              <w:t>Jakie formy, metody</w:t>
            </w:r>
            <w:r w:rsidR="00482388">
              <w:rPr>
                <w:rFonts w:ascii="Arial" w:hAnsi="Arial" w:cs="Arial"/>
                <w:sz w:val="20"/>
                <w:szCs w:val="20"/>
              </w:rPr>
              <w:t xml:space="preserve"> </w:t>
            </w:r>
            <w:r w:rsidR="00DD462F">
              <w:rPr>
                <w:rFonts w:ascii="Arial" w:hAnsi="Arial" w:cs="Arial"/>
                <w:sz w:val="20"/>
                <w:szCs w:val="20"/>
              </w:rPr>
              <w:t>i </w:t>
            </w:r>
            <w:r>
              <w:rPr>
                <w:rFonts w:ascii="Arial" w:hAnsi="Arial" w:cs="Arial"/>
                <w:sz w:val="20"/>
                <w:szCs w:val="20"/>
              </w:rPr>
              <w:t>strategie są lub mogą być skuteczne w osiąganiu efektów kształcenia oraz atrakcyjne dla uczniów?</w:t>
            </w:r>
          </w:p>
          <w:p w:rsidR="008900F9" w:rsidRDefault="00EE5037" w:rsidP="007C319A">
            <w:pPr>
              <w:numPr>
                <w:ilvl w:val="0"/>
                <w:numId w:val="222"/>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dobór metod nauczania pozwoli</w:t>
            </w:r>
            <w:r w:rsidR="001979D6">
              <w:rPr>
                <w:rFonts w:ascii="Arial" w:hAnsi="Arial" w:cs="Arial"/>
                <w:sz w:val="20"/>
                <w:szCs w:val="20"/>
              </w:rPr>
              <w:t xml:space="preserve"> na </w:t>
            </w:r>
            <w:r w:rsidRPr="00D053D1">
              <w:rPr>
                <w:rFonts w:ascii="Arial" w:hAnsi="Arial" w:cs="Arial"/>
                <w:sz w:val="20"/>
                <w:szCs w:val="20"/>
              </w:rPr>
              <w:t>osiągnięcie celu?</w:t>
            </w:r>
          </w:p>
          <w:p w:rsidR="008900F9" w:rsidRDefault="00EE5037" w:rsidP="007C319A">
            <w:pPr>
              <w:numPr>
                <w:ilvl w:val="0"/>
                <w:numId w:val="222"/>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zaproponowane metody umożliwiają realizację treści?</w:t>
            </w:r>
          </w:p>
          <w:p w:rsidR="008900F9" w:rsidRDefault="00EE5037" w:rsidP="007C319A">
            <w:pPr>
              <w:numPr>
                <w:ilvl w:val="0"/>
                <w:numId w:val="222"/>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dobór środków dydaktycznych pozwoli</w:t>
            </w:r>
            <w:r w:rsidR="001979D6">
              <w:rPr>
                <w:rFonts w:ascii="Arial" w:hAnsi="Arial" w:cs="Arial"/>
                <w:sz w:val="20"/>
                <w:szCs w:val="20"/>
              </w:rPr>
              <w:t xml:space="preserve"> na </w:t>
            </w:r>
            <w:r w:rsidRPr="00D053D1">
              <w:rPr>
                <w:rFonts w:ascii="Arial" w:hAnsi="Arial" w:cs="Arial"/>
                <w:sz w:val="20"/>
                <w:szCs w:val="20"/>
              </w:rPr>
              <w:t>osiągniecie celu?</w:t>
            </w:r>
          </w:p>
        </w:tc>
        <w:tc>
          <w:tcPr>
            <w:tcW w:w="1216" w:type="pct"/>
          </w:tcPr>
          <w:p w:rsidR="00EE5037" w:rsidRPr="00D053D1" w:rsidRDefault="00EE5037" w:rsidP="003D3EB4">
            <w:pPr>
              <w:rPr>
                <w:rFonts w:ascii="Arial" w:hAnsi="Arial" w:cs="Arial"/>
                <w:sz w:val="20"/>
                <w:szCs w:val="20"/>
              </w:rPr>
            </w:pPr>
            <w:r w:rsidRPr="00D053D1">
              <w:rPr>
                <w:rFonts w:ascii="Arial" w:hAnsi="Arial" w:cs="Arial"/>
                <w:sz w:val="20"/>
                <w:szCs w:val="20"/>
              </w:rPr>
              <w:t>Materiał nauczania, zastosowane metod</w:t>
            </w:r>
            <w:r>
              <w:rPr>
                <w:rFonts w:ascii="Arial" w:hAnsi="Arial" w:cs="Arial"/>
                <w:sz w:val="20"/>
                <w:szCs w:val="20"/>
              </w:rPr>
              <w:t>y</w:t>
            </w:r>
            <w:r w:rsidR="00DD462F">
              <w:rPr>
                <w:rFonts w:ascii="Arial" w:hAnsi="Arial" w:cs="Arial"/>
                <w:sz w:val="20"/>
                <w:szCs w:val="20"/>
              </w:rPr>
              <w:t xml:space="preserve"> i </w:t>
            </w:r>
            <w:r>
              <w:rPr>
                <w:rFonts w:ascii="Arial" w:hAnsi="Arial" w:cs="Arial"/>
                <w:sz w:val="20"/>
                <w:szCs w:val="20"/>
              </w:rPr>
              <w:t xml:space="preserve">dobór środków dydaktycznych </w:t>
            </w:r>
            <w:r w:rsidRPr="00D053D1">
              <w:rPr>
                <w:rFonts w:ascii="Arial" w:hAnsi="Arial" w:cs="Arial"/>
                <w:sz w:val="20"/>
                <w:szCs w:val="20"/>
              </w:rPr>
              <w:t>wspomaga przygotowanie ucznia</w:t>
            </w:r>
            <w:r w:rsidR="001979D6">
              <w:rPr>
                <w:rFonts w:ascii="Arial" w:hAnsi="Arial" w:cs="Arial"/>
                <w:sz w:val="20"/>
                <w:szCs w:val="20"/>
              </w:rPr>
              <w:t xml:space="preserve"> do </w:t>
            </w:r>
            <w:r w:rsidRPr="00D053D1">
              <w:rPr>
                <w:rFonts w:ascii="Arial" w:hAnsi="Arial" w:cs="Arial"/>
                <w:sz w:val="20"/>
                <w:szCs w:val="20"/>
              </w:rPr>
              <w:t>zdania egzaminu zawodowego</w:t>
            </w:r>
            <w:r>
              <w:rPr>
                <w:rFonts w:ascii="Arial" w:hAnsi="Arial" w:cs="Arial"/>
                <w:sz w:val="20"/>
                <w:szCs w:val="20"/>
              </w:rPr>
              <w:t>.</w:t>
            </w:r>
          </w:p>
        </w:tc>
        <w:tc>
          <w:tcPr>
            <w:tcW w:w="832" w:type="pct"/>
          </w:tcPr>
          <w:p w:rsidR="008900F9" w:rsidRDefault="00EE5037" w:rsidP="007C319A">
            <w:pPr>
              <w:numPr>
                <w:ilvl w:val="0"/>
                <w:numId w:val="225"/>
              </w:numPr>
              <w:rPr>
                <w:rFonts w:ascii="Arial" w:hAnsi="Arial" w:cs="Arial"/>
                <w:color w:val="auto"/>
                <w:sz w:val="20"/>
                <w:szCs w:val="20"/>
              </w:rPr>
            </w:pPr>
            <w:r w:rsidRPr="001D7F45">
              <w:rPr>
                <w:rFonts w:ascii="Arial" w:hAnsi="Arial" w:cs="Arial"/>
                <w:color w:val="auto"/>
                <w:sz w:val="20"/>
                <w:szCs w:val="20"/>
              </w:rPr>
              <w:t xml:space="preserve">ankiety dla nauczycieli </w:t>
            </w:r>
            <w:r w:rsidR="00DB0BBB" w:rsidRPr="00D053D1">
              <w:rPr>
                <w:rFonts w:ascii="Arial" w:hAnsi="Arial" w:cs="Arial"/>
                <w:sz w:val="20"/>
                <w:szCs w:val="20"/>
              </w:rPr>
              <w:t>teoretyczn</w:t>
            </w:r>
            <w:r w:rsidR="00DB0BBB">
              <w:rPr>
                <w:rFonts w:ascii="Arial" w:hAnsi="Arial" w:cs="Arial"/>
                <w:sz w:val="20"/>
                <w:szCs w:val="20"/>
              </w:rPr>
              <w:t>ych</w:t>
            </w:r>
            <w:r w:rsidR="00DB0BBB" w:rsidRPr="00D053D1">
              <w:rPr>
                <w:rFonts w:ascii="Arial" w:hAnsi="Arial" w:cs="Arial"/>
                <w:sz w:val="20"/>
                <w:szCs w:val="20"/>
              </w:rPr>
              <w:t xml:space="preserve"> </w:t>
            </w:r>
            <w:r w:rsidR="00DB0BBB">
              <w:rPr>
                <w:rFonts w:ascii="Arial" w:hAnsi="Arial" w:cs="Arial"/>
                <w:sz w:val="20"/>
                <w:szCs w:val="20"/>
              </w:rPr>
              <w:t>przedmiotów</w:t>
            </w:r>
            <w:r w:rsidR="00DB0BBB" w:rsidRPr="00D053D1">
              <w:rPr>
                <w:rFonts w:ascii="Arial" w:hAnsi="Arial" w:cs="Arial"/>
                <w:sz w:val="20"/>
                <w:szCs w:val="20"/>
              </w:rPr>
              <w:t xml:space="preserve"> </w:t>
            </w:r>
            <w:r w:rsidR="00DB0BBB">
              <w:rPr>
                <w:rFonts w:ascii="Arial" w:hAnsi="Arial" w:cs="Arial"/>
                <w:sz w:val="20"/>
                <w:szCs w:val="20"/>
              </w:rPr>
              <w:t>zawodowych i </w:t>
            </w:r>
            <w:r w:rsidR="00DB0BBB" w:rsidRPr="00D053D1">
              <w:rPr>
                <w:rFonts w:ascii="Arial" w:hAnsi="Arial" w:cs="Arial"/>
                <w:sz w:val="20"/>
                <w:szCs w:val="20"/>
              </w:rPr>
              <w:t>przedmiot</w:t>
            </w:r>
            <w:r w:rsidR="00DB0BBB">
              <w:rPr>
                <w:rFonts w:ascii="Arial" w:hAnsi="Arial" w:cs="Arial"/>
                <w:sz w:val="20"/>
                <w:szCs w:val="20"/>
              </w:rPr>
              <w:t>ów</w:t>
            </w:r>
            <w:r w:rsidR="00DB0BBB" w:rsidRPr="00D053D1">
              <w:rPr>
                <w:rFonts w:ascii="Arial" w:hAnsi="Arial" w:cs="Arial"/>
                <w:sz w:val="20"/>
                <w:szCs w:val="20"/>
              </w:rPr>
              <w:t xml:space="preserve"> </w:t>
            </w:r>
            <w:r w:rsidR="00DB0BBB">
              <w:rPr>
                <w:rFonts w:ascii="Arial" w:hAnsi="Arial" w:cs="Arial"/>
                <w:sz w:val="20"/>
                <w:szCs w:val="20"/>
              </w:rPr>
              <w:t>zawodowych</w:t>
            </w:r>
            <w:r w:rsidR="00DB0BBB" w:rsidRPr="00D053D1">
              <w:rPr>
                <w:rFonts w:ascii="Arial" w:hAnsi="Arial" w:cs="Arial"/>
                <w:sz w:val="20"/>
                <w:szCs w:val="20"/>
              </w:rPr>
              <w:t xml:space="preserve"> </w:t>
            </w:r>
            <w:r w:rsidR="00DB0BBB">
              <w:rPr>
                <w:rFonts w:ascii="Arial" w:hAnsi="Arial" w:cs="Arial"/>
                <w:sz w:val="20"/>
                <w:szCs w:val="20"/>
              </w:rPr>
              <w:t xml:space="preserve">organizowanych w formie zajęć </w:t>
            </w:r>
            <w:r w:rsidR="00DB0BBB" w:rsidRPr="00D053D1">
              <w:rPr>
                <w:rFonts w:ascii="Arial" w:hAnsi="Arial" w:cs="Arial"/>
                <w:sz w:val="20"/>
                <w:szCs w:val="20"/>
              </w:rPr>
              <w:t>praktyczn</w:t>
            </w:r>
            <w:r w:rsidR="00DB0BBB">
              <w:rPr>
                <w:rFonts w:ascii="Arial" w:hAnsi="Arial" w:cs="Arial"/>
                <w:sz w:val="20"/>
                <w:szCs w:val="20"/>
              </w:rPr>
              <w:t>ych</w:t>
            </w:r>
            <w:r w:rsidRPr="001D7F45">
              <w:rPr>
                <w:rFonts w:ascii="Arial" w:hAnsi="Arial" w:cs="Arial"/>
                <w:color w:val="auto"/>
                <w:sz w:val="20"/>
                <w:szCs w:val="20"/>
              </w:rPr>
              <w:t>, pracodawców;</w:t>
            </w:r>
          </w:p>
          <w:p w:rsidR="008900F9" w:rsidRDefault="00EE5037" w:rsidP="007C319A">
            <w:pPr>
              <w:numPr>
                <w:ilvl w:val="0"/>
                <w:numId w:val="225"/>
              </w:numPr>
              <w:rPr>
                <w:rFonts w:ascii="Arial" w:hAnsi="Arial" w:cs="Arial"/>
                <w:color w:val="auto"/>
                <w:sz w:val="20"/>
                <w:szCs w:val="20"/>
              </w:rPr>
            </w:pPr>
            <w:r w:rsidRPr="001D7F45">
              <w:rPr>
                <w:rFonts w:ascii="Arial" w:hAnsi="Arial" w:cs="Arial"/>
                <w:color w:val="auto"/>
                <w:sz w:val="20"/>
                <w:szCs w:val="20"/>
              </w:rPr>
              <w:t>próba celowa;</w:t>
            </w:r>
          </w:p>
          <w:p w:rsidR="008900F9" w:rsidRDefault="00EE5037" w:rsidP="007C319A">
            <w:pPr>
              <w:numPr>
                <w:ilvl w:val="0"/>
                <w:numId w:val="225"/>
              </w:numPr>
              <w:rPr>
                <w:rFonts w:ascii="Arial" w:hAnsi="Arial" w:cs="Arial"/>
                <w:color w:val="auto"/>
                <w:sz w:val="20"/>
                <w:szCs w:val="20"/>
              </w:rPr>
            </w:pPr>
            <w:r w:rsidRPr="00C44D0A">
              <w:rPr>
                <w:rFonts w:ascii="Arial" w:hAnsi="Arial" w:cs="Arial"/>
                <w:color w:val="auto"/>
                <w:sz w:val="20"/>
                <w:szCs w:val="20"/>
              </w:rPr>
              <w:t>analiza dokumentacji.</w:t>
            </w:r>
          </w:p>
        </w:tc>
        <w:tc>
          <w:tcPr>
            <w:tcW w:w="623" w:type="pct"/>
            <w:gridSpan w:val="2"/>
          </w:tcPr>
          <w:p w:rsidR="00EE5037" w:rsidRPr="00D053D1" w:rsidRDefault="00EE5037" w:rsidP="003D3EB4">
            <w:pPr>
              <w:rPr>
                <w:rFonts w:ascii="Arial" w:hAnsi="Arial" w:cs="Arial"/>
                <w:sz w:val="20"/>
                <w:szCs w:val="20"/>
              </w:rPr>
            </w:pPr>
            <w:r w:rsidRPr="001D7F45">
              <w:rPr>
                <w:rFonts w:ascii="Arial" w:hAnsi="Arial" w:cs="Arial"/>
                <w:color w:val="auto"/>
                <w:sz w:val="20"/>
                <w:szCs w:val="20"/>
              </w:rPr>
              <w:t>Przeprowadzenie a koniec roku szkolnego poprzedzającego wprowadzenie programu</w:t>
            </w:r>
          </w:p>
        </w:tc>
      </w:tr>
      <w:tr w:rsidR="00EE5037" w:rsidRPr="00D053D1" w:rsidTr="00DB0BBB">
        <w:tc>
          <w:tcPr>
            <w:tcW w:w="881" w:type="pct"/>
          </w:tcPr>
          <w:p w:rsidR="00EE5037" w:rsidRPr="00D053D1" w:rsidRDefault="00EE5037" w:rsidP="003D3EB4">
            <w:pPr>
              <w:rPr>
                <w:rFonts w:ascii="Arial" w:hAnsi="Arial" w:cs="Arial"/>
                <w:sz w:val="20"/>
                <w:szCs w:val="20"/>
              </w:rPr>
            </w:pPr>
            <w:r w:rsidRPr="00D053D1">
              <w:rPr>
                <w:rFonts w:ascii="Arial" w:hAnsi="Arial" w:cs="Arial"/>
                <w:sz w:val="20"/>
                <w:szCs w:val="20"/>
              </w:rPr>
              <w:t>Stopień trudności programu</w:t>
            </w:r>
            <w:r w:rsidR="009842C9">
              <w:rPr>
                <w:rFonts w:ascii="Arial" w:hAnsi="Arial" w:cs="Arial"/>
                <w:sz w:val="20"/>
                <w:szCs w:val="20"/>
              </w:rPr>
              <w:t xml:space="preserve"> z </w:t>
            </w:r>
            <w:r w:rsidRPr="00D053D1">
              <w:rPr>
                <w:rFonts w:ascii="Arial" w:hAnsi="Arial" w:cs="Arial"/>
                <w:sz w:val="20"/>
                <w:szCs w:val="20"/>
              </w:rPr>
              <w:t>pozycji ucznia</w:t>
            </w:r>
          </w:p>
        </w:tc>
        <w:tc>
          <w:tcPr>
            <w:tcW w:w="1448" w:type="pct"/>
          </w:tcPr>
          <w:p w:rsidR="008900F9" w:rsidRDefault="00EE5037" w:rsidP="007C319A">
            <w:pPr>
              <w:numPr>
                <w:ilvl w:val="0"/>
                <w:numId w:val="22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program nie jest przeładowany, trudny?</w:t>
            </w:r>
          </w:p>
          <w:p w:rsidR="008900F9" w:rsidRDefault="00EE5037" w:rsidP="007C319A">
            <w:pPr>
              <w:pStyle w:val="Akapitzlist"/>
              <w:numPr>
                <w:ilvl w:val="0"/>
                <w:numId w:val="22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053D1">
              <w:rPr>
                <w:rFonts w:ascii="Arial" w:hAnsi="Arial" w:cs="Arial"/>
                <w:sz w:val="20"/>
                <w:szCs w:val="20"/>
              </w:rPr>
              <w:t>Czy jego realizacja nie powoduje negatywnych skutków ubocznych?</w:t>
            </w:r>
          </w:p>
          <w:p w:rsidR="008900F9" w:rsidRDefault="00EE5037" w:rsidP="007C319A">
            <w:pPr>
              <w:pStyle w:val="Akapitzlist"/>
              <w:numPr>
                <w:ilvl w:val="0"/>
                <w:numId w:val="22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D7F45">
              <w:rPr>
                <w:rFonts w:ascii="Arial" w:hAnsi="Arial" w:cs="Arial"/>
                <w:color w:val="auto"/>
                <w:sz w:val="20"/>
                <w:szCs w:val="20"/>
              </w:rPr>
              <w:t>Czy program nauczania rozwija zainteresowania uczniów?</w:t>
            </w:r>
          </w:p>
          <w:p w:rsidR="008900F9" w:rsidRDefault="00EE5037" w:rsidP="007C319A">
            <w:pPr>
              <w:pStyle w:val="Akapitzlist"/>
              <w:numPr>
                <w:ilvl w:val="0"/>
                <w:numId w:val="22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D7F45">
              <w:rPr>
                <w:rFonts w:ascii="Arial" w:hAnsi="Arial" w:cs="Arial"/>
                <w:color w:val="auto"/>
                <w:sz w:val="20"/>
                <w:szCs w:val="20"/>
              </w:rPr>
              <w:t>Czy program można uatrakcyjnić</w:t>
            </w:r>
            <w:r w:rsidR="00DD462F">
              <w:rPr>
                <w:rFonts w:ascii="Arial" w:hAnsi="Arial" w:cs="Arial"/>
                <w:color w:val="auto"/>
                <w:sz w:val="20"/>
                <w:szCs w:val="20"/>
              </w:rPr>
              <w:t xml:space="preserve"> i </w:t>
            </w:r>
            <w:r w:rsidRPr="001D7F45">
              <w:rPr>
                <w:rFonts w:ascii="Arial" w:hAnsi="Arial" w:cs="Arial"/>
                <w:color w:val="auto"/>
                <w:sz w:val="20"/>
                <w:szCs w:val="20"/>
              </w:rPr>
              <w:t>dostosować</w:t>
            </w:r>
            <w:r w:rsidR="001979D6">
              <w:rPr>
                <w:rFonts w:ascii="Arial" w:hAnsi="Arial" w:cs="Arial"/>
                <w:color w:val="auto"/>
                <w:sz w:val="20"/>
                <w:szCs w:val="20"/>
              </w:rPr>
              <w:t xml:space="preserve"> do </w:t>
            </w:r>
            <w:r w:rsidRPr="001D7F45">
              <w:rPr>
                <w:rFonts w:ascii="Arial" w:hAnsi="Arial" w:cs="Arial"/>
                <w:color w:val="auto"/>
                <w:sz w:val="20"/>
                <w:szCs w:val="20"/>
              </w:rPr>
              <w:t>potrzeb szkoły?</w:t>
            </w:r>
          </w:p>
          <w:p w:rsidR="00EE5037" w:rsidRPr="00C44D0A" w:rsidRDefault="00EE5037" w:rsidP="003D3EB4">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EE5037" w:rsidRPr="00D053D1" w:rsidRDefault="00EE5037" w:rsidP="003D3EB4">
            <w:pPr>
              <w:rPr>
                <w:rFonts w:ascii="Arial" w:hAnsi="Arial" w:cs="Arial"/>
                <w:sz w:val="20"/>
                <w:szCs w:val="20"/>
              </w:rPr>
            </w:pPr>
          </w:p>
        </w:tc>
        <w:tc>
          <w:tcPr>
            <w:tcW w:w="1216" w:type="pct"/>
          </w:tcPr>
          <w:p w:rsidR="00EE5037" w:rsidRPr="00D053D1" w:rsidRDefault="00EE5037" w:rsidP="003D3EB4">
            <w:pPr>
              <w:rPr>
                <w:rFonts w:ascii="Arial" w:hAnsi="Arial" w:cs="Arial"/>
                <w:sz w:val="20"/>
                <w:szCs w:val="20"/>
              </w:rPr>
            </w:pPr>
            <w:r w:rsidRPr="00D053D1">
              <w:rPr>
                <w:rFonts w:ascii="Arial" w:hAnsi="Arial" w:cs="Arial"/>
                <w:sz w:val="20"/>
                <w:szCs w:val="20"/>
              </w:rPr>
              <w:t>Program nauczania jest atrakcyjny dla ucznia</w:t>
            </w:r>
            <w:r w:rsidR="00DD462F">
              <w:rPr>
                <w:rFonts w:ascii="Arial" w:hAnsi="Arial" w:cs="Arial"/>
                <w:sz w:val="20"/>
                <w:szCs w:val="20"/>
              </w:rPr>
              <w:t xml:space="preserve"> i </w:t>
            </w:r>
            <w:r w:rsidRPr="00D053D1">
              <w:rPr>
                <w:rFonts w:ascii="Arial" w:hAnsi="Arial" w:cs="Arial"/>
                <w:sz w:val="20"/>
                <w:szCs w:val="20"/>
              </w:rPr>
              <w:t>rozwija jego zainteresowania</w:t>
            </w:r>
            <w:r>
              <w:rPr>
                <w:rFonts w:ascii="Arial" w:hAnsi="Arial" w:cs="Arial"/>
                <w:sz w:val="20"/>
                <w:szCs w:val="20"/>
              </w:rPr>
              <w:t>.</w:t>
            </w:r>
          </w:p>
        </w:tc>
        <w:tc>
          <w:tcPr>
            <w:tcW w:w="832" w:type="pct"/>
          </w:tcPr>
          <w:p w:rsidR="008900F9" w:rsidRDefault="00EE5037" w:rsidP="007C319A">
            <w:pPr>
              <w:numPr>
                <w:ilvl w:val="0"/>
                <w:numId w:val="225"/>
              </w:numPr>
              <w:rPr>
                <w:rFonts w:ascii="Arial" w:hAnsi="Arial" w:cs="Arial"/>
                <w:color w:val="auto"/>
                <w:sz w:val="20"/>
                <w:szCs w:val="20"/>
              </w:rPr>
            </w:pPr>
            <w:r w:rsidRPr="001D7F45">
              <w:rPr>
                <w:rFonts w:ascii="Arial" w:hAnsi="Arial" w:cs="Arial"/>
                <w:color w:val="auto"/>
                <w:sz w:val="20"/>
                <w:szCs w:val="20"/>
              </w:rPr>
              <w:t xml:space="preserve">ankiety dla nauczycieli </w:t>
            </w:r>
            <w:r w:rsidR="00DB0BBB">
              <w:rPr>
                <w:rFonts w:ascii="Arial" w:hAnsi="Arial" w:cs="Arial"/>
                <w:color w:val="auto"/>
                <w:sz w:val="20"/>
                <w:szCs w:val="20"/>
              </w:rPr>
              <w:t xml:space="preserve">teoretycznych </w:t>
            </w:r>
            <w:r w:rsidRPr="001D7F45">
              <w:rPr>
                <w:rFonts w:ascii="Arial" w:hAnsi="Arial" w:cs="Arial"/>
                <w:color w:val="auto"/>
                <w:sz w:val="20"/>
                <w:szCs w:val="20"/>
              </w:rPr>
              <w:t>przedmiotów zawodowych teoretycznych</w:t>
            </w:r>
            <w:r w:rsidR="00DD462F">
              <w:rPr>
                <w:rFonts w:ascii="Arial" w:hAnsi="Arial" w:cs="Arial"/>
                <w:color w:val="auto"/>
                <w:sz w:val="20"/>
                <w:szCs w:val="20"/>
              </w:rPr>
              <w:t xml:space="preserve"> i </w:t>
            </w:r>
            <w:r w:rsidRPr="001D7F45">
              <w:rPr>
                <w:rFonts w:ascii="Arial" w:hAnsi="Arial" w:cs="Arial"/>
                <w:color w:val="auto"/>
                <w:sz w:val="20"/>
                <w:szCs w:val="20"/>
              </w:rPr>
              <w:t>praktycznych, pracodawców;</w:t>
            </w:r>
          </w:p>
          <w:p w:rsidR="008900F9" w:rsidRDefault="00EE5037" w:rsidP="007C319A">
            <w:pPr>
              <w:numPr>
                <w:ilvl w:val="0"/>
                <w:numId w:val="225"/>
              </w:numPr>
              <w:rPr>
                <w:rFonts w:ascii="Arial" w:hAnsi="Arial" w:cs="Arial"/>
                <w:color w:val="auto"/>
                <w:sz w:val="20"/>
                <w:szCs w:val="20"/>
              </w:rPr>
            </w:pPr>
            <w:r w:rsidRPr="001D7F45">
              <w:rPr>
                <w:rFonts w:ascii="Arial" w:hAnsi="Arial" w:cs="Arial"/>
                <w:color w:val="auto"/>
                <w:sz w:val="20"/>
                <w:szCs w:val="20"/>
              </w:rPr>
              <w:t>ankiety dla uczniów;</w:t>
            </w:r>
          </w:p>
          <w:p w:rsidR="008900F9" w:rsidRDefault="00EE5037" w:rsidP="007C319A">
            <w:pPr>
              <w:numPr>
                <w:ilvl w:val="0"/>
                <w:numId w:val="225"/>
              </w:numPr>
              <w:rPr>
                <w:rFonts w:ascii="Arial" w:hAnsi="Arial" w:cs="Arial"/>
                <w:color w:val="auto"/>
                <w:sz w:val="20"/>
                <w:szCs w:val="20"/>
              </w:rPr>
            </w:pPr>
            <w:r w:rsidRPr="001D7F45">
              <w:rPr>
                <w:rFonts w:ascii="Arial" w:hAnsi="Arial" w:cs="Arial"/>
                <w:color w:val="auto"/>
                <w:sz w:val="20"/>
                <w:szCs w:val="20"/>
              </w:rPr>
              <w:t>próba celowa;</w:t>
            </w:r>
          </w:p>
          <w:p w:rsidR="008900F9" w:rsidRDefault="00EE5037" w:rsidP="007C319A">
            <w:pPr>
              <w:numPr>
                <w:ilvl w:val="0"/>
                <w:numId w:val="225"/>
              </w:numPr>
              <w:rPr>
                <w:rFonts w:ascii="Arial" w:hAnsi="Arial" w:cs="Arial"/>
                <w:color w:val="auto"/>
                <w:sz w:val="20"/>
                <w:szCs w:val="20"/>
              </w:rPr>
            </w:pPr>
            <w:r w:rsidRPr="001D7F45">
              <w:rPr>
                <w:rFonts w:ascii="Arial" w:hAnsi="Arial" w:cs="Arial"/>
                <w:color w:val="auto"/>
                <w:sz w:val="20"/>
                <w:szCs w:val="20"/>
              </w:rPr>
              <w:t>wywiad;</w:t>
            </w:r>
          </w:p>
          <w:p w:rsidR="008900F9" w:rsidRDefault="00EE5037" w:rsidP="007C319A">
            <w:pPr>
              <w:numPr>
                <w:ilvl w:val="0"/>
                <w:numId w:val="225"/>
              </w:numPr>
              <w:rPr>
                <w:rFonts w:ascii="Arial" w:hAnsi="Arial" w:cs="Arial"/>
                <w:color w:val="auto"/>
                <w:sz w:val="20"/>
                <w:szCs w:val="20"/>
              </w:rPr>
            </w:pPr>
            <w:r w:rsidRPr="00C44D0A">
              <w:rPr>
                <w:rFonts w:ascii="Arial" w:hAnsi="Arial" w:cs="Arial"/>
                <w:color w:val="auto"/>
                <w:sz w:val="20"/>
                <w:szCs w:val="20"/>
              </w:rPr>
              <w:t>analiza dokumentacji.</w:t>
            </w:r>
          </w:p>
        </w:tc>
        <w:tc>
          <w:tcPr>
            <w:tcW w:w="623" w:type="pct"/>
            <w:gridSpan w:val="2"/>
          </w:tcPr>
          <w:p w:rsidR="00EE5037" w:rsidRPr="00D053D1" w:rsidRDefault="00EE5037" w:rsidP="003D3EB4">
            <w:pPr>
              <w:rPr>
                <w:rFonts w:ascii="Arial" w:hAnsi="Arial" w:cs="Arial"/>
                <w:sz w:val="20"/>
                <w:szCs w:val="20"/>
              </w:rPr>
            </w:pPr>
          </w:p>
        </w:tc>
      </w:tr>
      <w:tr w:rsidR="00EE5037" w:rsidRPr="00D053D1" w:rsidTr="00DB0BBB">
        <w:tc>
          <w:tcPr>
            <w:tcW w:w="5000" w:type="pct"/>
            <w:gridSpan w:val="6"/>
            <w:shd w:val="clear" w:color="auto" w:fill="D9D9D9"/>
          </w:tcPr>
          <w:p w:rsidR="00EE5037" w:rsidRPr="00D053D1" w:rsidRDefault="00EE5037" w:rsidP="003D3EB4">
            <w:pPr>
              <w:rPr>
                <w:rFonts w:ascii="Arial" w:hAnsi="Arial" w:cs="Arial"/>
                <w:b/>
                <w:sz w:val="20"/>
                <w:szCs w:val="20"/>
              </w:rPr>
            </w:pPr>
            <w:r w:rsidRPr="00D053D1">
              <w:rPr>
                <w:rFonts w:ascii="Arial" w:hAnsi="Arial" w:cs="Arial"/>
                <w:b/>
                <w:sz w:val="20"/>
                <w:szCs w:val="20"/>
              </w:rPr>
              <w:lastRenderedPageBreak/>
              <w:t>Faza kształtująca</w:t>
            </w:r>
          </w:p>
        </w:tc>
      </w:tr>
      <w:tr w:rsidR="00EE5037" w:rsidRPr="00D053D1" w:rsidTr="00DB0BBB">
        <w:tc>
          <w:tcPr>
            <w:tcW w:w="881" w:type="pct"/>
          </w:tcPr>
          <w:p w:rsidR="00EE5037" w:rsidRPr="00D053D1" w:rsidRDefault="00EE5037" w:rsidP="003D3EB4">
            <w:pPr>
              <w:rPr>
                <w:rFonts w:ascii="Arial" w:hAnsi="Arial" w:cs="Arial"/>
                <w:sz w:val="20"/>
                <w:szCs w:val="20"/>
              </w:rPr>
            </w:pPr>
            <w:r w:rsidRPr="00D053D1">
              <w:rPr>
                <w:rFonts w:ascii="Arial" w:hAnsi="Arial" w:cs="Arial"/>
                <w:sz w:val="20"/>
                <w:szCs w:val="20"/>
              </w:rPr>
              <w:t>Przedmiot badania</w:t>
            </w:r>
          </w:p>
          <w:p w:rsidR="00EE5037" w:rsidRPr="00D053D1" w:rsidRDefault="00EE5037" w:rsidP="003D3EB4">
            <w:pPr>
              <w:rPr>
                <w:rFonts w:ascii="Arial" w:hAnsi="Arial" w:cs="Arial"/>
                <w:sz w:val="20"/>
                <w:szCs w:val="20"/>
              </w:rPr>
            </w:pPr>
          </w:p>
        </w:tc>
        <w:tc>
          <w:tcPr>
            <w:tcW w:w="1448" w:type="pct"/>
          </w:tcPr>
          <w:p w:rsidR="00EE5037" w:rsidRPr="00D053D1" w:rsidRDefault="00EE5037" w:rsidP="003D3EB4">
            <w:pPr>
              <w:rPr>
                <w:rFonts w:ascii="Arial" w:hAnsi="Arial" w:cs="Arial"/>
                <w:sz w:val="20"/>
                <w:szCs w:val="20"/>
              </w:rPr>
            </w:pPr>
            <w:r w:rsidRPr="00D053D1">
              <w:rPr>
                <w:rFonts w:ascii="Arial" w:hAnsi="Arial" w:cs="Arial"/>
                <w:sz w:val="20"/>
                <w:szCs w:val="20"/>
              </w:rPr>
              <w:t>Pytania kluczowe</w:t>
            </w:r>
          </w:p>
          <w:p w:rsidR="00EE5037" w:rsidRPr="00D053D1" w:rsidRDefault="00EE5037" w:rsidP="003D3EB4">
            <w:pPr>
              <w:rPr>
                <w:rFonts w:ascii="Arial" w:hAnsi="Arial" w:cs="Arial"/>
                <w:i/>
                <w:sz w:val="20"/>
                <w:szCs w:val="20"/>
              </w:rPr>
            </w:pPr>
          </w:p>
        </w:tc>
        <w:tc>
          <w:tcPr>
            <w:tcW w:w="1216" w:type="pct"/>
          </w:tcPr>
          <w:p w:rsidR="00EE5037" w:rsidRPr="00D053D1" w:rsidRDefault="00EE5037" w:rsidP="003D3EB4">
            <w:pPr>
              <w:rPr>
                <w:rFonts w:ascii="Arial" w:hAnsi="Arial" w:cs="Arial"/>
                <w:sz w:val="20"/>
                <w:szCs w:val="20"/>
              </w:rPr>
            </w:pPr>
            <w:r w:rsidRPr="00D053D1">
              <w:rPr>
                <w:rFonts w:ascii="Arial" w:hAnsi="Arial" w:cs="Arial"/>
                <w:sz w:val="20"/>
                <w:szCs w:val="20"/>
              </w:rPr>
              <w:t xml:space="preserve">Wskaźniki </w:t>
            </w:r>
          </w:p>
          <w:p w:rsidR="00EE5037" w:rsidRPr="00D053D1" w:rsidRDefault="00EE5037" w:rsidP="003D3EB4">
            <w:pPr>
              <w:rPr>
                <w:rFonts w:ascii="Arial" w:hAnsi="Arial" w:cs="Arial"/>
                <w:i/>
                <w:sz w:val="20"/>
                <w:szCs w:val="20"/>
              </w:rPr>
            </w:pPr>
          </w:p>
        </w:tc>
        <w:tc>
          <w:tcPr>
            <w:tcW w:w="879" w:type="pct"/>
            <w:gridSpan w:val="2"/>
          </w:tcPr>
          <w:p w:rsidR="00EE5037" w:rsidRPr="00D053D1" w:rsidRDefault="00EE5037" w:rsidP="003D3EB4">
            <w:pPr>
              <w:rPr>
                <w:rFonts w:ascii="Arial" w:hAnsi="Arial" w:cs="Arial"/>
                <w:sz w:val="20"/>
                <w:szCs w:val="20"/>
              </w:rPr>
            </w:pPr>
            <w:r w:rsidRPr="00D053D1">
              <w:rPr>
                <w:rFonts w:ascii="Arial" w:hAnsi="Arial" w:cs="Arial"/>
                <w:sz w:val="20"/>
                <w:szCs w:val="20"/>
              </w:rPr>
              <w:t xml:space="preserve">Zastosowane metody, techniki narzędzia </w:t>
            </w:r>
          </w:p>
        </w:tc>
        <w:tc>
          <w:tcPr>
            <w:tcW w:w="576" w:type="pct"/>
          </w:tcPr>
          <w:p w:rsidR="00EE5037" w:rsidRPr="00D053D1" w:rsidRDefault="00EE5037" w:rsidP="003D3EB4">
            <w:pPr>
              <w:rPr>
                <w:rFonts w:ascii="Arial" w:hAnsi="Arial" w:cs="Arial"/>
                <w:sz w:val="20"/>
                <w:szCs w:val="20"/>
              </w:rPr>
            </w:pPr>
            <w:r w:rsidRPr="00D053D1">
              <w:rPr>
                <w:rFonts w:ascii="Arial" w:hAnsi="Arial" w:cs="Arial"/>
                <w:sz w:val="20"/>
                <w:szCs w:val="20"/>
              </w:rPr>
              <w:t>Termin badania</w:t>
            </w:r>
          </w:p>
        </w:tc>
      </w:tr>
      <w:tr w:rsidR="00EE5037" w:rsidRPr="00D053D1" w:rsidTr="00DB0BBB">
        <w:tc>
          <w:tcPr>
            <w:tcW w:w="881" w:type="pct"/>
          </w:tcPr>
          <w:p w:rsidR="00EE5037" w:rsidRPr="00CE0CB1" w:rsidRDefault="007D06C5" w:rsidP="003D3EB4">
            <w:pPr>
              <w:rPr>
                <w:rFonts w:ascii="Arial" w:hAnsi="Arial" w:cs="Arial"/>
                <w:color w:val="auto"/>
                <w:sz w:val="20"/>
                <w:szCs w:val="20"/>
              </w:rPr>
            </w:pPr>
            <w:r>
              <w:rPr>
                <w:rFonts w:ascii="Arial" w:hAnsi="Arial" w:cs="Arial"/>
                <w:color w:val="auto"/>
                <w:sz w:val="20"/>
                <w:szCs w:val="20"/>
              </w:rPr>
              <w:t>Bezpieczeństwo, higiena</w:t>
            </w:r>
            <w:r w:rsidR="00DD462F">
              <w:rPr>
                <w:rFonts w:ascii="Arial" w:hAnsi="Arial" w:cs="Arial"/>
                <w:color w:val="auto"/>
                <w:sz w:val="20"/>
                <w:szCs w:val="20"/>
              </w:rPr>
              <w:t xml:space="preserve"> i </w:t>
            </w:r>
            <w:r>
              <w:rPr>
                <w:rFonts w:ascii="Arial" w:hAnsi="Arial" w:cs="Arial"/>
                <w:color w:val="auto"/>
                <w:sz w:val="20"/>
                <w:szCs w:val="20"/>
              </w:rPr>
              <w:t>organizacja pracy.</w:t>
            </w:r>
          </w:p>
        </w:tc>
        <w:tc>
          <w:tcPr>
            <w:tcW w:w="1448" w:type="pct"/>
          </w:tcPr>
          <w:p w:rsidR="008900F9" w:rsidRDefault="00EE5037" w:rsidP="007C319A">
            <w:pPr>
              <w:pStyle w:val="Akapitzlist"/>
              <w:numPr>
                <w:ilvl w:val="0"/>
                <w:numId w:val="21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1D7F45">
              <w:rPr>
                <w:rFonts w:ascii="Arial" w:hAnsi="Arial" w:cs="Arial"/>
                <w:color w:val="auto"/>
                <w:sz w:val="20"/>
                <w:szCs w:val="20"/>
              </w:rPr>
              <w:t>Czy uczeń poznał przepisy dotyczące bezpieczeństwa</w:t>
            </w:r>
            <w:r w:rsidR="00DD462F">
              <w:rPr>
                <w:rFonts w:ascii="Arial" w:hAnsi="Arial" w:cs="Arial"/>
                <w:color w:val="auto"/>
                <w:sz w:val="20"/>
                <w:szCs w:val="20"/>
              </w:rPr>
              <w:t xml:space="preserve"> i </w:t>
            </w:r>
            <w:r w:rsidRPr="001D7F45">
              <w:rPr>
                <w:rFonts w:ascii="Arial" w:hAnsi="Arial" w:cs="Arial"/>
                <w:color w:val="auto"/>
                <w:sz w:val="20"/>
                <w:szCs w:val="20"/>
              </w:rPr>
              <w:t>higieny pracy oraz ochrony środowiska w pracy stolarza</w:t>
            </w:r>
            <w:r w:rsidR="00F03A86">
              <w:rPr>
                <w:rFonts w:ascii="Arial" w:hAnsi="Arial" w:cs="Arial"/>
                <w:color w:val="auto"/>
                <w:sz w:val="20"/>
                <w:szCs w:val="20"/>
              </w:rPr>
              <w:t>?</w:t>
            </w:r>
          </w:p>
          <w:p w:rsidR="008900F9" w:rsidRDefault="00EE5037" w:rsidP="007C319A">
            <w:pPr>
              <w:pStyle w:val="Akapitzlist"/>
              <w:numPr>
                <w:ilvl w:val="0"/>
                <w:numId w:val="21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1D7F45">
              <w:rPr>
                <w:rFonts w:ascii="Arial" w:hAnsi="Arial" w:cs="Arial"/>
                <w:color w:val="auto"/>
                <w:sz w:val="20"/>
                <w:szCs w:val="20"/>
              </w:rPr>
              <w:t>Czy uczeń poznał czynniki szkodliwe występujące</w:t>
            </w:r>
            <w:r w:rsidR="001979D6">
              <w:rPr>
                <w:rFonts w:ascii="Arial" w:hAnsi="Arial" w:cs="Arial"/>
                <w:color w:val="auto"/>
                <w:sz w:val="20"/>
                <w:szCs w:val="20"/>
              </w:rPr>
              <w:t xml:space="preserve"> na </w:t>
            </w:r>
            <w:r w:rsidRPr="001D7F45">
              <w:rPr>
                <w:rFonts w:ascii="Arial" w:hAnsi="Arial" w:cs="Arial"/>
                <w:color w:val="auto"/>
                <w:sz w:val="20"/>
                <w:szCs w:val="20"/>
              </w:rPr>
              <w:t>stanowisku pracy?</w:t>
            </w:r>
          </w:p>
          <w:p w:rsidR="008900F9" w:rsidRDefault="00EE5037" w:rsidP="007C319A">
            <w:pPr>
              <w:pStyle w:val="Akapitzlist"/>
              <w:numPr>
                <w:ilvl w:val="0"/>
                <w:numId w:val="21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1D7F45">
              <w:rPr>
                <w:rFonts w:ascii="Arial" w:hAnsi="Arial" w:cs="Arial"/>
                <w:color w:val="auto"/>
                <w:sz w:val="20"/>
                <w:szCs w:val="20"/>
              </w:rPr>
              <w:t>Czy uczeń poznał zasady organizacji stanowiska pracy?</w:t>
            </w:r>
          </w:p>
          <w:p w:rsidR="00EE5037" w:rsidRPr="00D053D1" w:rsidRDefault="00EE5037" w:rsidP="003D3EB4">
            <w:pPr>
              <w:suppressAutoHyphens/>
              <w:ind w:left="360" w:right="66"/>
              <w:contextualSpacing/>
              <w:rPr>
                <w:rFonts w:ascii="Arial" w:hAnsi="Arial" w:cs="Arial"/>
                <w:sz w:val="20"/>
                <w:szCs w:val="20"/>
              </w:rPr>
            </w:pPr>
            <w:r w:rsidRPr="001D7F45">
              <w:rPr>
                <w:rFonts w:ascii="Arial" w:hAnsi="Arial" w:cs="Arial"/>
                <w:color w:val="auto"/>
                <w:sz w:val="20"/>
                <w:szCs w:val="20"/>
              </w:rPr>
              <w:t>Czy uczeń potrafi udzielić pierwszej pomocy prz</w:t>
            </w:r>
            <w:r>
              <w:rPr>
                <w:rFonts w:ascii="Arial" w:hAnsi="Arial" w:cs="Arial"/>
                <w:color w:val="auto"/>
                <w:sz w:val="20"/>
                <w:szCs w:val="20"/>
              </w:rPr>
              <w:t>edme</w:t>
            </w:r>
            <w:r w:rsidRPr="001D7F45">
              <w:rPr>
                <w:rFonts w:ascii="Arial" w:hAnsi="Arial" w:cs="Arial"/>
                <w:color w:val="auto"/>
                <w:sz w:val="20"/>
                <w:szCs w:val="20"/>
              </w:rPr>
              <w:t>dycznej?</w:t>
            </w:r>
          </w:p>
        </w:tc>
        <w:tc>
          <w:tcPr>
            <w:tcW w:w="1216" w:type="pct"/>
          </w:tcPr>
          <w:p w:rsidR="008900F9" w:rsidRDefault="00EE5037" w:rsidP="007C319A">
            <w:pPr>
              <w:keepLines/>
              <w:numPr>
                <w:ilvl w:val="0"/>
                <w:numId w:val="226"/>
              </w:numPr>
              <w:autoSpaceDE w:val="0"/>
              <w:autoSpaceDN w:val="0"/>
              <w:adjustRightInd w:val="0"/>
              <w:ind w:left="284" w:hanging="284"/>
              <w:rPr>
                <w:rFonts w:ascii="Arial" w:hAnsi="Arial" w:cs="Arial"/>
                <w:color w:val="auto"/>
                <w:sz w:val="20"/>
                <w:szCs w:val="20"/>
              </w:rPr>
            </w:pPr>
            <w:r w:rsidRPr="001D7F45">
              <w:rPr>
                <w:rFonts w:ascii="Arial" w:hAnsi="Arial" w:cs="Arial"/>
                <w:color w:val="auto"/>
                <w:sz w:val="20"/>
                <w:szCs w:val="20"/>
              </w:rPr>
              <w:t>Wskazuje akty prawa wewnątrzzakładowego związane</w:t>
            </w:r>
            <w:r w:rsidR="009842C9">
              <w:rPr>
                <w:rFonts w:ascii="Arial" w:hAnsi="Arial" w:cs="Arial"/>
                <w:color w:val="auto"/>
                <w:sz w:val="20"/>
                <w:szCs w:val="20"/>
              </w:rPr>
              <w:t xml:space="preserve"> z </w:t>
            </w:r>
            <w:r w:rsidRPr="001D7F45">
              <w:rPr>
                <w:rFonts w:ascii="Arial" w:hAnsi="Arial" w:cs="Arial"/>
                <w:color w:val="auto"/>
                <w:sz w:val="20"/>
                <w:szCs w:val="20"/>
              </w:rPr>
              <w:t>bezpiecze</w:t>
            </w:r>
            <w:r>
              <w:rPr>
                <w:rFonts w:ascii="Arial" w:hAnsi="Arial" w:cs="Arial"/>
                <w:color w:val="auto"/>
                <w:sz w:val="20"/>
                <w:szCs w:val="20"/>
              </w:rPr>
              <w:t>ństwem</w:t>
            </w:r>
            <w:r w:rsidR="00DD462F">
              <w:rPr>
                <w:rFonts w:ascii="Arial" w:hAnsi="Arial" w:cs="Arial"/>
                <w:color w:val="auto"/>
                <w:sz w:val="20"/>
                <w:szCs w:val="20"/>
              </w:rPr>
              <w:t xml:space="preserve"> i </w:t>
            </w:r>
            <w:r>
              <w:rPr>
                <w:rFonts w:ascii="Arial" w:hAnsi="Arial" w:cs="Arial"/>
                <w:color w:val="auto"/>
                <w:sz w:val="20"/>
                <w:szCs w:val="20"/>
              </w:rPr>
              <w:t xml:space="preserve">higieną pracy, ochroną </w:t>
            </w:r>
            <w:r w:rsidRPr="001D7F45">
              <w:rPr>
                <w:rFonts w:ascii="Arial" w:hAnsi="Arial" w:cs="Arial"/>
                <w:color w:val="auto"/>
                <w:sz w:val="20"/>
                <w:szCs w:val="20"/>
              </w:rPr>
              <w:t>przeciwpożarową,</w:t>
            </w:r>
            <w:r>
              <w:rPr>
                <w:rFonts w:ascii="Arial" w:hAnsi="Arial" w:cs="Arial"/>
                <w:color w:val="auto"/>
                <w:sz w:val="20"/>
                <w:szCs w:val="20"/>
              </w:rPr>
              <w:t xml:space="preserve"> ochroną środowiska</w:t>
            </w:r>
            <w:r w:rsidR="00DD462F">
              <w:rPr>
                <w:rFonts w:ascii="Arial" w:hAnsi="Arial" w:cs="Arial"/>
                <w:color w:val="auto"/>
                <w:sz w:val="20"/>
                <w:szCs w:val="20"/>
              </w:rPr>
              <w:t xml:space="preserve"> i </w:t>
            </w:r>
            <w:r>
              <w:rPr>
                <w:rFonts w:ascii="Arial" w:hAnsi="Arial" w:cs="Arial"/>
                <w:color w:val="auto"/>
                <w:sz w:val="20"/>
                <w:szCs w:val="20"/>
              </w:rPr>
              <w:t>ergonomią.</w:t>
            </w:r>
          </w:p>
          <w:p w:rsidR="008900F9" w:rsidRDefault="00EE5037" w:rsidP="007C319A">
            <w:pPr>
              <w:keepLines/>
              <w:numPr>
                <w:ilvl w:val="0"/>
                <w:numId w:val="226"/>
              </w:numPr>
              <w:autoSpaceDE w:val="0"/>
              <w:autoSpaceDN w:val="0"/>
              <w:adjustRightInd w:val="0"/>
              <w:ind w:left="284" w:hanging="284"/>
              <w:rPr>
                <w:rFonts w:ascii="Arial" w:hAnsi="Arial" w:cs="Arial"/>
                <w:color w:val="auto"/>
                <w:sz w:val="20"/>
                <w:szCs w:val="20"/>
              </w:rPr>
            </w:pPr>
            <w:r w:rsidRPr="001D7F45">
              <w:rPr>
                <w:rFonts w:ascii="Arial" w:hAnsi="Arial" w:cs="Arial"/>
                <w:bCs/>
                <w:color w:val="auto"/>
                <w:sz w:val="20"/>
                <w:szCs w:val="20"/>
              </w:rPr>
              <w:t xml:space="preserve">Określa </w:t>
            </w:r>
            <w:r w:rsidRPr="001D7F45">
              <w:rPr>
                <w:rFonts w:ascii="Arial" w:hAnsi="Arial" w:cs="Arial"/>
                <w:color w:val="auto"/>
                <w:sz w:val="20"/>
                <w:szCs w:val="20"/>
              </w:rPr>
              <w:t>warunki</w:t>
            </w:r>
            <w:r w:rsidR="00DD462F">
              <w:rPr>
                <w:rFonts w:ascii="Arial" w:hAnsi="Arial" w:cs="Arial"/>
                <w:color w:val="auto"/>
                <w:sz w:val="20"/>
                <w:szCs w:val="20"/>
              </w:rPr>
              <w:t xml:space="preserve"> i </w:t>
            </w:r>
            <w:r w:rsidRPr="001D7F45">
              <w:rPr>
                <w:rFonts w:ascii="Arial" w:hAnsi="Arial" w:cs="Arial"/>
                <w:color w:val="auto"/>
                <w:sz w:val="20"/>
                <w:szCs w:val="20"/>
              </w:rPr>
              <w:t>organizację pracy zapewniające wymagany poziom ochrony zdrowia</w:t>
            </w:r>
            <w:r w:rsidR="00DD462F">
              <w:rPr>
                <w:rFonts w:ascii="Arial" w:hAnsi="Arial" w:cs="Arial"/>
                <w:color w:val="auto"/>
                <w:sz w:val="20"/>
                <w:szCs w:val="20"/>
              </w:rPr>
              <w:t xml:space="preserve"> i </w:t>
            </w:r>
            <w:r w:rsidRPr="001D7F45">
              <w:rPr>
                <w:rFonts w:ascii="Arial" w:hAnsi="Arial" w:cs="Arial"/>
                <w:color w:val="auto"/>
                <w:sz w:val="20"/>
                <w:szCs w:val="20"/>
              </w:rPr>
              <w:t>życia przed zagrożeniami występującymi w środowisku pracy stolarza. Wskazuje czynniki szkodliwe w środowisku pracy stolarza. Dobiera środki ochrony indywidualnej</w:t>
            </w:r>
            <w:r w:rsidR="001979D6">
              <w:rPr>
                <w:rFonts w:ascii="Arial" w:hAnsi="Arial" w:cs="Arial"/>
                <w:color w:val="auto"/>
                <w:sz w:val="20"/>
                <w:szCs w:val="20"/>
              </w:rPr>
              <w:t xml:space="preserve"> do </w:t>
            </w:r>
            <w:r w:rsidRPr="001D7F45">
              <w:rPr>
                <w:rFonts w:ascii="Arial" w:hAnsi="Arial" w:cs="Arial"/>
                <w:color w:val="auto"/>
                <w:sz w:val="20"/>
                <w:szCs w:val="20"/>
              </w:rPr>
              <w:t>występujących szkodliwych czynników w środowisku</w:t>
            </w:r>
            <w:r>
              <w:rPr>
                <w:rFonts w:ascii="Arial" w:hAnsi="Arial" w:cs="Arial"/>
                <w:color w:val="auto"/>
                <w:sz w:val="20"/>
                <w:szCs w:val="20"/>
              </w:rPr>
              <w:t>.</w:t>
            </w:r>
          </w:p>
          <w:p w:rsidR="008900F9" w:rsidRDefault="00EE5037" w:rsidP="007C319A">
            <w:pPr>
              <w:keepLines/>
              <w:numPr>
                <w:ilvl w:val="0"/>
                <w:numId w:val="226"/>
              </w:numPr>
              <w:ind w:left="284" w:hanging="284"/>
              <w:rPr>
                <w:rFonts w:ascii="Arial" w:hAnsi="Arial" w:cs="Arial"/>
                <w:color w:val="auto"/>
                <w:sz w:val="20"/>
                <w:szCs w:val="20"/>
              </w:rPr>
            </w:pPr>
            <w:r w:rsidRPr="001D7F45">
              <w:rPr>
                <w:rFonts w:ascii="Arial" w:hAnsi="Arial" w:cs="Arial"/>
                <w:color w:val="auto"/>
                <w:sz w:val="20"/>
                <w:szCs w:val="20"/>
              </w:rPr>
              <w:t>Organizuje wybrane stanowisko pracy zgodnie</w:t>
            </w:r>
            <w:r w:rsidR="009842C9">
              <w:rPr>
                <w:rFonts w:ascii="Arial" w:hAnsi="Arial" w:cs="Arial"/>
                <w:color w:val="auto"/>
                <w:sz w:val="20"/>
                <w:szCs w:val="20"/>
              </w:rPr>
              <w:t xml:space="preserve"> z </w:t>
            </w:r>
            <w:r w:rsidRPr="001D7F45">
              <w:rPr>
                <w:rFonts w:ascii="Arial" w:hAnsi="Arial" w:cs="Arial"/>
                <w:color w:val="auto"/>
                <w:sz w:val="20"/>
                <w:szCs w:val="20"/>
              </w:rPr>
              <w:t>wymogami ergonomii, przepisami bezpieczeństwa</w:t>
            </w:r>
            <w:r w:rsidR="00DD462F">
              <w:rPr>
                <w:rFonts w:ascii="Arial" w:hAnsi="Arial" w:cs="Arial"/>
                <w:color w:val="auto"/>
                <w:sz w:val="20"/>
                <w:szCs w:val="20"/>
              </w:rPr>
              <w:t xml:space="preserve"> i </w:t>
            </w:r>
            <w:r w:rsidRPr="001D7F45">
              <w:rPr>
                <w:rFonts w:ascii="Arial" w:hAnsi="Arial" w:cs="Arial"/>
                <w:color w:val="auto"/>
                <w:sz w:val="20"/>
                <w:szCs w:val="20"/>
              </w:rPr>
              <w:t>higieny pracy, ochrony przeciwpożarowej</w:t>
            </w:r>
            <w:r w:rsidR="00DD462F">
              <w:rPr>
                <w:rFonts w:ascii="Arial" w:hAnsi="Arial" w:cs="Arial"/>
                <w:color w:val="auto"/>
                <w:sz w:val="20"/>
                <w:szCs w:val="20"/>
              </w:rPr>
              <w:t xml:space="preserve"> i </w:t>
            </w:r>
            <w:r w:rsidRPr="001D7F45">
              <w:rPr>
                <w:rFonts w:ascii="Arial" w:hAnsi="Arial" w:cs="Arial"/>
                <w:color w:val="auto"/>
                <w:sz w:val="20"/>
                <w:szCs w:val="20"/>
              </w:rPr>
              <w:t>ochrony środowiska</w:t>
            </w:r>
            <w:r>
              <w:rPr>
                <w:rFonts w:ascii="Arial" w:hAnsi="Arial" w:cs="Arial"/>
                <w:color w:val="auto"/>
                <w:sz w:val="20"/>
                <w:szCs w:val="20"/>
              </w:rPr>
              <w:t>.</w:t>
            </w:r>
          </w:p>
          <w:p w:rsidR="008900F9" w:rsidRDefault="00EE5037" w:rsidP="007C319A">
            <w:pPr>
              <w:keepLines/>
              <w:numPr>
                <w:ilvl w:val="0"/>
                <w:numId w:val="226"/>
              </w:numPr>
              <w:ind w:left="284" w:hanging="284"/>
              <w:rPr>
                <w:rFonts w:ascii="Arial" w:hAnsi="Arial" w:cs="Arial"/>
                <w:color w:val="auto"/>
                <w:sz w:val="20"/>
                <w:szCs w:val="20"/>
              </w:rPr>
            </w:pPr>
            <w:r w:rsidRPr="00B45DF8">
              <w:rPr>
                <w:rFonts w:ascii="Arial" w:hAnsi="Arial" w:cs="Arial"/>
                <w:color w:val="auto"/>
                <w:sz w:val="20"/>
                <w:szCs w:val="20"/>
              </w:rPr>
              <w:t>Udziela pierwszej pomocy przedmedycznej</w:t>
            </w:r>
            <w:r>
              <w:rPr>
                <w:rFonts w:ascii="Arial" w:hAnsi="Arial" w:cs="Arial"/>
                <w:color w:val="auto"/>
                <w:sz w:val="20"/>
                <w:szCs w:val="20"/>
              </w:rPr>
              <w:t>.</w:t>
            </w:r>
          </w:p>
        </w:tc>
        <w:tc>
          <w:tcPr>
            <w:tcW w:w="879" w:type="pct"/>
            <w:gridSpan w:val="2"/>
          </w:tcPr>
          <w:p w:rsidR="008900F9" w:rsidRDefault="00EE5037" w:rsidP="007C319A">
            <w:pPr>
              <w:numPr>
                <w:ilvl w:val="0"/>
                <w:numId w:val="227"/>
              </w:numPr>
              <w:rPr>
                <w:rFonts w:ascii="Arial" w:hAnsi="Arial" w:cs="Arial"/>
                <w:color w:val="auto"/>
                <w:sz w:val="20"/>
                <w:szCs w:val="20"/>
              </w:rPr>
            </w:pPr>
            <w:r w:rsidRPr="001D7F45">
              <w:rPr>
                <w:rFonts w:ascii="Arial" w:hAnsi="Arial" w:cs="Arial"/>
                <w:color w:val="auto"/>
                <w:sz w:val="20"/>
                <w:szCs w:val="20"/>
              </w:rPr>
              <w:t>ankiety dla nauczycieli przedmiotów zawodowych</w:t>
            </w:r>
            <w:r w:rsidR="00DD462F">
              <w:rPr>
                <w:rFonts w:ascii="Arial" w:hAnsi="Arial" w:cs="Arial"/>
                <w:color w:val="auto"/>
                <w:sz w:val="20"/>
                <w:szCs w:val="20"/>
              </w:rPr>
              <w:t xml:space="preserve"> i </w:t>
            </w:r>
            <w:r w:rsidRPr="001D7F45">
              <w:rPr>
                <w:rFonts w:ascii="Arial" w:hAnsi="Arial" w:cs="Arial"/>
                <w:color w:val="auto"/>
                <w:sz w:val="20"/>
                <w:szCs w:val="20"/>
              </w:rPr>
              <w:t>ogólnokształcących, pracodawców;</w:t>
            </w:r>
          </w:p>
          <w:p w:rsidR="008900F9" w:rsidRDefault="00EE5037" w:rsidP="007C319A">
            <w:pPr>
              <w:numPr>
                <w:ilvl w:val="0"/>
                <w:numId w:val="227"/>
              </w:numPr>
              <w:rPr>
                <w:rFonts w:ascii="Arial" w:hAnsi="Arial" w:cs="Arial"/>
                <w:color w:val="auto"/>
                <w:sz w:val="20"/>
                <w:szCs w:val="20"/>
              </w:rPr>
            </w:pPr>
            <w:r w:rsidRPr="001D7F45">
              <w:rPr>
                <w:rFonts w:ascii="Arial" w:hAnsi="Arial" w:cs="Arial"/>
                <w:color w:val="auto"/>
                <w:sz w:val="20"/>
                <w:szCs w:val="20"/>
              </w:rPr>
              <w:t>ankiety dla uczniów;</w:t>
            </w:r>
          </w:p>
          <w:p w:rsidR="008900F9" w:rsidRDefault="00EE5037" w:rsidP="007C319A">
            <w:pPr>
              <w:numPr>
                <w:ilvl w:val="0"/>
                <w:numId w:val="227"/>
              </w:numPr>
              <w:rPr>
                <w:rFonts w:ascii="Arial" w:hAnsi="Arial" w:cs="Arial"/>
                <w:color w:val="auto"/>
                <w:sz w:val="20"/>
                <w:szCs w:val="20"/>
              </w:rPr>
            </w:pPr>
            <w:r w:rsidRPr="001D7F45">
              <w:rPr>
                <w:rFonts w:ascii="Arial" w:hAnsi="Arial" w:cs="Arial"/>
                <w:color w:val="auto"/>
                <w:sz w:val="20"/>
                <w:szCs w:val="20"/>
              </w:rPr>
              <w:t>obserwacja, wywiad;</w:t>
            </w:r>
          </w:p>
          <w:p w:rsidR="00EE5037" w:rsidRPr="00D053D1" w:rsidRDefault="00EE5037" w:rsidP="007C319A">
            <w:pPr>
              <w:numPr>
                <w:ilvl w:val="0"/>
                <w:numId w:val="22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Arial" w:hAnsi="Arial" w:cs="Arial"/>
                <w:color w:val="auto"/>
                <w:sz w:val="20"/>
                <w:szCs w:val="20"/>
              </w:rPr>
            </w:pPr>
            <w:r w:rsidRPr="009D41C3">
              <w:rPr>
                <w:rFonts w:ascii="Arial" w:hAnsi="Arial" w:cs="Arial"/>
                <w:sz w:val="20"/>
                <w:szCs w:val="20"/>
              </w:rPr>
              <w:t>analiza dokumentacji</w:t>
            </w:r>
          </w:p>
        </w:tc>
        <w:tc>
          <w:tcPr>
            <w:tcW w:w="576" w:type="pct"/>
          </w:tcPr>
          <w:p w:rsidR="008900F9" w:rsidRDefault="00EE5037" w:rsidP="007C319A">
            <w:pPr>
              <w:numPr>
                <w:ilvl w:val="0"/>
                <w:numId w:val="227"/>
              </w:numPr>
              <w:rPr>
                <w:rFonts w:ascii="Arial" w:hAnsi="Arial" w:cs="Arial"/>
                <w:color w:val="auto"/>
                <w:sz w:val="20"/>
                <w:szCs w:val="20"/>
              </w:rPr>
            </w:pPr>
            <w:r w:rsidRPr="001D7F45">
              <w:rPr>
                <w:rFonts w:ascii="Arial" w:hAnsi="Arial" w:cs="Arial"/>
                <w:color w:val="auto"/>
                <w:sz w:val="20"/>
                <w:szCs w:val="20"/>
              </w:rPr>
              <w:t>w trakcie procesu nauczania;</w:t>
            </w:r>
          </w:p>
          <w:p w:rsidR="008900F9" w:rsidRDefault="00EE5037" w:rsidP="007C319A">
            <w:pPr>
              <w:numPr>
                <w:ilvl w:val="0"/>
                <w:numId w:val="227"/>
              </w:numPr>
              <w:rPr>
                <w:rFonts w:ascii="Arial" w:hAnsi="Arial" w:cs="Arial"/>
                <w:color w:val="auto"/>
                <w:sz w:val="20"/>
                <w:szCs w:val="20"/>
              </w:rPr>
            </w:pPr>
            <w:r w:rsidRPr="00D95A6B">
              <w:rPr>
                <w:rFonts w:ascii="Arial" w:hAnsi="Arial" w:cs="Arial"/>
                <w:color w:val="auto"/>
                <w:sz w:val="20"/>
                <w:szCs w:val="20"/>
              </w:rPr>
              <w:t>koniec roku szkolnego.</w:t>
            </w:r>
          </w:p>
        </w:tc>
      </w:tr>
      <w:tr w:rsidR="00EE5037" w:rsidRPr="00D053D1" w:rsidTr="00DB0BBB">
        <w:tc>
          <w:tcPr>
            <w:tcW w:w="881" w:type="pct"/>
          </w:tcPr>
          <w:p w:rsidR="00EE5037" w:rsidRPr="00CE0CB1" w:rsidRDefault="00EE5037" w:rsidP="003D3EB4">
            <w:pPr>
              <w:rPr>
                <w:rFonts w:ascii="Arial" w:hAnsi="Arial" w:cs="Arial"/>
                <w:i/>
                <w:color w:val="auto"/>
                <w:sz w:val="20"/>
                <w:szCs w:val="20"/>
              </w:rPr>
            </w:pPr>
            <w:r w:rsidRPr="00CE0CB1">
              <w:rPr>
                <w:rFonts w:ascii="Arial" w:hAnsi="Arial" w:cs="Arial"/>
                <w:color w:val="auto"/>
                <w:sz w:val="20"/>
                <w:szCs w:val="20"/>
              </w:rPr>
              <w:t>Materiałoznawstwo</w:t>
            </w:r>
            <w:r w:rsidR="00DD462F">
              <w:rPr>
                <w:rFonts w:ascii="Arial" w:hAnsi="Arial" w:cs="Arial"/>
                <w:color w:val="auto"/>
                <w:sz w:val="20"/>
                <w:szCs w:val="20"/>
              </w:rPr>
              <w:t xml:space="preserve"> i </w:t>
            </w:r>
            <w:r w:rsidRPr="00CE0CB1">
              <w:rPr>
                <w:rFonts w:ascii="Arial" w:hAnsi="Arial" w:cs="Arial"/>
                <w:color w:val="auto"/>
                <w:sz w:val="20"/>
                <w:szCs w:val="20"/>
              </w:rPr>
              <w:t>technologia</w:t>
            </w:r>
          </w:p>
          <w:p w:rsidR="00EE5037" w:rsidRPr="001D7F45" w:rsidRDefault="00EE5037" w:rsidP="003D3EB4">
            <w:pPr>
              <w:rPr>
                <w:rFonts w:ascii="Arial" w:hAnsi="Arial" w:cs="Arial"/>
                <w:color w:val="auto"/>
                <w:sz w:val="20"/>
                <w:szCs w:val="20"/>
              </w:rPr>
            </w:pPr>
          </w:p>
        </w:tc>
        <w:tc>
          <w:tcPr>
            <w:tcW w:w="1448" w:type="pct"/>
          </w:tcPr>
          <w:p w:rsidR="008900F9" w:rsidRDefault="00EE5037" w:rsidP="007C319A">
            <w:pPr>
              <w:numPr>
                <w:ilvl w:val="0"/>
                <w:numId w:val="228"/>
              </w:numPr>
              <w:suppressAutoHyphens/>
              <w:ind w:right="66"/>
              <w:rPr>
                <w:rFonts w:ascii="Arial" w:hAnsi="Arial" w:cs="Arial"/>
                <w:color w:val="auto"/>
                <w:sz w:val="20"/>
                <w:szCs w:val="20"/>
              </w:rPr>
            </w:pPr>
            <w:r w:rsidRPr="001D7F45">
              <w:rPr>
                <w:rFonts w:ascii="Arial" w:hAnsi="Arial" w:cs="Arial"/>
                <w:color w:val="auto"/>
                <w:sz w:val="20"/>
                <w:szCs w:val="20"/>
              </w:rPr>
              <w:t>Czy uczeń rozpoznaje gatunki drewna, materiały</w:t>
            </w:r>
            <w:r w:rsidR="00DD462F">
              <w:rPr>
                <w:rFonts w:ascii="Arial" w:hAnsi="Arial" w:cs="Arial"/>
                <w:color w:val="auto"/>
                <w:sz w:val="20"/>
                <w:szCs w:val="20"/>
              </w:rPr>
              <w:t xml:space="preserve"> i </w:t>
            </w:r>
            <w:r w:rsidRPr="001D7F45">
              <w:rPr>
                <w:rFonts w:ascii="Arial" w:hAnsi="Arial" w:cs="Arial"/>
                <w:color w:val="auto"/>
                <w:sz w:val="20"/>
                <w:szCs w:val="20"/>
              </w:rPr>
              <w:t>tworzywa drzewne</w:t>
            </w:r>
            <w:r w:rsidR="00DD462F">
              <w:rPr>
                <w:rFonts w:ascii="Arial" w:hAnsi="Arial" w:cs="Arial"/>
                <w:color w:val="auto"/>
                <w:sz w:val="20"/>
                <w:szCs w:val="20"/>
              </w:rPr>
              <w:t xml:space="preserve"> i </w:t>
            </w:r>
            <w:r w:rsidRPr="001D7F45">
              <w:rPr>
                <w:rFonts w:ascii="Arial" w:hAnsi="Arial" w:cs="Arial"/>
                <w:color w:val="auto"/>
                <w:sz w:val="20"/>
                <w:szCs w:val="20"/>
              </w:rPr>
              <w:t>dokonuje ich klasyfikacji?</w:t>
            </w:r>
          </w:p>
          <w:p w:rsidR="008900F9" w:rsidRDefault="00EE5037" w:rsidP="007C319A">
            <w:pPr>
              <w:numPr>
                <w:ilvl w:val="0"/>
                <w:numId w:val="228"/>
              </w:numPr>
              <w:suppressAutoHyphens/>
              <w:ind w:right="66"/>
              <w:rPr>
                <w:rFonts w:ascii="Arial" w:hAnsi="Arial" w:cs="Arial"/>
                <w:color w:val="auto"/>
                <w:sz w:val="20"/>
                <w:szCs w:val="20"/>
              </w:rPr>
            </w:pPr>
            <w:r w:rsidRPr="001D7F45">
              <w:rPr>
                <w:rFonts w:ascii="Arial" w:hAnsi="Arial" w:cs="Arial"/>
                <w:color w:val="auto"/>
                <w:sz w:val="20"/>
                <w:szCs w:val="20"/>
              </w:rPr>
              <w:t>Czy uczeń rozpoznaje wady drewna</w:t>
            </w:r>
            <w:r w:rsidR="00DD462F">
              <w:rPr>
                <w:rFonts w:ascii="Arial" w:hAnsi="Arial" w:cs="Arial"/>
                <w:color w:val="auto"/>
                <w:sz w:val="20"/>
                <w:szCs w:val="20"/>
              </w:rPr>
              <w:t xml:space="preserve"> i </w:t>
            </w:r>
            <w:r w:rsidRPr="001D7F45">
              <w:rPr>
                <w:rFonts w:ascii="Arial" w:hAnsi="Arial" w:cs="Arial"/>
                <w:color w:val="auto"/>
                <w:sz w:val="20"/>
                <w:szCs w:val="20"/>
              </w:rPr>
              <w:t>określa przyczyny ich powstania?</w:t>
            </w:r>
          </w:p>
          <w:p w:rsidR="008900F9" w:rsidRDefault="00EE5037" w:rsidP="007C319A">
            <w:pPr>
              <w:numPr>
                <w:ilvl w:val="0"/>
                <w:numId w:val="228"/>
              </w:numPr>
              <w:suppressAutoHyphens/>
              <w:ind w:right="66"/>
              <w:rPr>
                <w:rFonts w:ascii="Arial" w:hAnsi="Arial" w:cs="Arial"/>
                <w:color w:val="auto"/>
                <w:sz w:val="20"/>
                <w:szCs w:val="20"/>
              </w:rPr>
            </w:pPr>
            <w:r w:rsidRPr="001D7F45">
              <w:rPr>
                <w:rFonts w:ascii="Arial" w:hAnsi="Arial" w:cs="Arial"/>
                <w:color w:val="auto"/>
                <w:sz w:val="20"/>
                <w:szCs w:val="20"/>
              </w:rPr>
              <w:t>Czy uczeń określa materiały pomocnicze stosowane w produkcji?</w:t>
            </w:r>
          </w:p>
          <w:p w:rsidR="008900F9" w:rsidRDefault="00EE5037" w:rsidP="007C319A">
            <w:pPr>
              <w:numPr>
                <w:ilvl w:val="0"/>
                <w:numId w:val="228"/>
              </w:numPr>
              <w:suppressAutoHyphens/>
              <w:ind w:right="66"/>
              <w:rPr>
                <w:rFonts w:ascii="Arial" w:hAnsi="Arial" w:cs="Arial"/>
                <w:color w:val="auto"/>
                <w:sz w:val="20"/>
                <w:szCs w:val="20"/>
              </w:rPr>
            </w:pPr>
            <w:r w:rsidRPr="001D7F45">
              <w:rPr>
                <w:rFonts w:ascii="Arial" w:hAnsi="Arial" w:cs="Arial"/>
                <w:color w:val="auto"/>
                <w:sz w:val="20"/>
                <w:szCs w:val="20"/>
              </w:rPr>
              <w:t>Czy uczeń posługuje się technologią stosowana w przemyśle drzewnym?</w:t>
            </w:r>
          </w:p>
          <w:p w:rsidR="008900F9" w:rsidRDefault="00EE5037" w:rsidP="007C319A">
            <w:pPr>
              <w:numPr>
                <w:ilvl w:val="0"/>
                <w:numId w:val="228"/>
              </w:numPr>
              <w:suppressAutoHyphens/>
              <w:ind w:right="66"/>
              <w:rPr>
                <w:rFonts w:ascii="Arial" w:hAnsi="Arial" w:cs="Arial"/>
                <w:color w:val="auto"/>
                <w:sz w:val="20"/>
                <w:szCs w:val="20"/>
              </w:rPr>
            </w:pPr>
            <w:r w:rsidRPr="001D7F45">
              <w:rPr>
                <w:rFonts w:ascii="Arial" w:hAnsi="Arial" w:cs="Arial"/>
                <w:color w:val="auto"/>
                <w:sz w:val="20"/>
                <w:szCs w:val="20"/>
              </w:rPr>
              <w:t>Czy uczeń</w:t>
            </w:r>
            <w:r w:rsidR="00810130">
              <w:rPr>
                <w:rFonts w:ascii="Arial" w:hAnsi="Arial" w:cs="Arial"/>
                <w:color w:val="auto"/>
                <w:sz w:val="20"/>
                <w:szCs w:val="20"/>
              </w:rPr>
              <w:t xml:space="preserve"> roz</w:t>
            </w:r>
            <w:r w:rsidR="00A54D61">
              <w:rPr>
                <w:rFonts w:ascii="Arial" w:hAnsi="Arial" w:cs="Arial"/>
                <w:color w:val="auto"/>
                <w:sz w:val="20"/>
                <w:szCs w:val="20"/>
              </w:rPr>
              <w:t>różnia</w:t>
            </w:r>
            <w:r w:rsidRPr="001D7F45">
              <w:rPr>
                <w:rFonts w:ascii="Arial" w:hAnsi="Arial" w:cs="Arial"/>
                <w:color w:val="auto"/>
                <w:sz w:val="20"/>
                <w:szCs w:val="20"/>
              </w:rPr>
              <w:t xml:space="preserve"> sposoby ręcznej</w:t>
            </w:r>
            <w:r w:rsidR="00DD462F">
              <w:rPr>
                <w:rFonts w:ascii="Arial" w:hAnsi="Arial" w:cs="Arial"/>
                <w:color w:val="auto"/>
                <w:sz w:val="20"/>
                <w:szCs w:val="20"/>
              </w:rPr>
              <w:t xml:space="preserve"> i </w:t>
            </w:r>
            <w:r w:rsidRPr="001D7F45">
              <w:rPr>
                <w:rFonts w:ascii="Arial" w:hAnsi="Arial" w:cs="Arial"/>
                <w:color w:val="auto"/>
                <w:sz w:val="20"/>
                <w:szCs w:val="20"/>
              </w:rPr>
              <w:t>mechanicznej obróbki drewna?</w:t>
            </w:r>
          </w:p>
          <w:p w:rsidR="008900F9" w:rsidRDefault="00EE5037" w:rsidP="007C319A">
            <w:pPr>
              <w:numPr>
                <w:ilvl w:val="0"/>
                <w:numId w:val="228"/>
              </w:numPr>
              <w:suppressAutoHyphens/>
              <w:ind w:right="66"/>
              <w:rPr>
                <w:rFonts w:ascii="Arial" w:hAnsi="Arial" w:cs="Arial"/>
                <w:color w:val="auto"/>
                <w:sz w:val="20"/>
                <w:szCs w:val="20"/>
              </w:rPr>
            </w:pPr>
            <w:r w:rsidRPr="001D7F45">
              <w:rPr>
                <w:rFonts w:ascii="Arial" w:hAnsi="Arial" w:cs="Arial"/>
                <w:color w:val="auto"/>
                <w:sz w:val="20"/>
                <w:szCs w:val="20"/>
              </w:rPr>
              <w:lastRenderedPageBreak/>
              <w:t>Czy uczeń dobiera technologię wytwarzania wyrobów stolarskich?</w:t>
            </w:r>
          </w:p>
          <w:p w:rsidR="008900F9" w:rsidRDefault="00EE5037" w:rsidP="007C319A">
            <w:pPr>
              <w:numPr>
                <w:ilvl w:val="0"/>
                <w:numId w:val="228"/>
              </w:numPr>
              <w:suppressAutoHyphens/>
              <w:ind w:right="66"/>
              <w:rPr>
                <w:rFonts w:ascii="Arial" w:hAnsi="Arial" w:cs="Arial"/>
                <w:color w:val="auto"/>
                <w:sz w:val="20"/>
                <w:szCs w:val="20"/>
              </w:rPr>
            </w:pPr>
            <w:r w:rsidRPr="001D7F45">
              <w:rPr>
                <w:rFonts w:ascii="Arial" w:hAnsi="Arial" w:cs="Arial"/>
                <w:color w:val="auto"/>
                <w:sz w:val="20"/>
                <w:szCs w:val="20"/>
              </w:rPr>
              <w:t>Czy uczeń zna sposoby wykańczania powierzchni drewna litego</w:t>
            </w:r>
            <w:r w:rsidR="00DD462F">
              <w:rPr>
                <w:rFonts w:ascii="Arial" w:hAnsi="Arial" w:cs="Arial"/>
                <w:color w:val="auto"/>
                <w:sz w:val="20"/>
                <w:szCs w:val="20"/>
              </w:rPr>
              <w:t xml:space="preserve"> i </w:t>
            </w:r>
            <w:r w:rsidRPr="001D7F45">
              <w:rPr>
                <w:rFonts w:ascii="Arial" w:hAnsi="Arial" w:cs="Arial"/>
                <w:color w:val="auto"/>
                <w:sz w:val="20"/>
                <w:szCs w:val="20"/>
              </w:rPr>
              <w:t>tworzyw drzewnych?</w:t>
            </w:r>
          </w:p>
          <w:p w:rsidR="008900F9" w:rsidRDefault="00EE5037" w:rsidP="007C319A">
            <w:pPr>
              <w:numPr>
                <w:ilvl w:val="0"/>
                <w:numId w:val="228"/>
              </w:numPr>
              <w:suppressAutoHyphens/>
              <w:ind w:right="66"/>
              <w:rPr>
                <w:rFonts w:ascii="Arial" w:hAnsi="Arial" w:cs="Arial"/>
                <w:color w:val="auto"/>
                <w:sz w:val="20"/>
                <w:szCs w:val="20"/>
              </w:rPr>
            </w:pPr>
            <w:r w:rsidRPr="001D7F45">
              <w:rPr>
                <w:rFonts w:ascii="Arial" w:hAnsi="Arial" w:cs="Arial"/>
                <w:color w:val="auto"/>
                <w:sz w:val="20"/>
                <w:szCs w:val="20"/>
              </w:rPr>
              <w:t>Czy uczeń potrafi zaplanować technologię montażu wyrobów stolarskich oraz dobrać potrzebne narzędzi</w:t>
            </w:r>
            <w:r w:rsidR="00DD462F">
              <w:rPr>
                <w:rFonts w:ascii="Arial" w:hAnsi="Arial" w:cs="Arial"/>
                <w:color w:val="auto"/>
                <w:sz w:val="20"/>
                <w:szCs w:val="20"/>
              </w:rPr>
              <w:t xml:space="preserve"> i </w:t>
            </w:r>
            <w:r w:rsidRPr="001D7F45">
              <w:rPr>
                <w:rFonts w:ascii="Arial" w:hAnsi="Arial" w:cs="Arial"/>
                <w:color w:val="auto"/>
                <w:sz w:val="20"/>
                <w:szCs w:val="20"/>
              </w:rPr>
              <w:t>dodatkowe łączniki?</w:t>
            </w:r>
          </w:p>
          <w:p w:rsidR="008900F9" w:rsidRDefault="00EE5037" w:rsidP="007C319A">
            <w:pPr>
              <w:numPr>
                <w:ilvl w:val="0"/>
                <w:numId w:val="228"/>
              </w:numPr>
              <w:suppressAutoHyphens/>
              <w:ind w:right="66"/>
              <w:rPr>
                <w:rFonts w:ascii="Arial" w:hAnsi="Arial" w:cs="Arial"/>
                <w:color w:val="auto"/>
                <w:sz w:val="20"/>
                <w:szCs w:val="20"/>
              </w:rPr>
            </w:pPr>
            <w:r w:rsidRPr="001D7F45">
              <w:rPr>
                <w:rFonts w:ascii="Arial" w:hAnsi="Arial" w:cs="Arial"/>
                <w:color w:val="auto"/>
                <w:sz w:val="20"/>
                <w:szCs w:val="20"/>
              </w:rPr>
              <w:t>Czy uczeń opracowuje plan naprawy wyrobu stolarskiego?</w:t>
            </w:r>
          </w:p>
          <w:p w:rsidR="008900F9" w:rsidRDefault="00EE5037" w:rsidP="007C319A">
            <w:pPr>
              <w:numPr>
                <w:ilvl w:val="0"/>
                <w:numId w:val="228"/>
              </w:numPr>
              <w:suppressAutoHyphens/>
              <w:ind w:right="66"/>
              <w:rPr>
                <w:rFonts w:ascii="Arial" w:hAnsi="Arial" w:cs="Arial"/>
                <w:color w:val="auto"/>
                <w:sz w:val="20"/>
                <w:szCs w:val="20"/>
              </w:rPr>
            </w:pPr>
            <w:r w:rsidRPr="001D7F45">
              <w:rPr>
                <w:rFonts w:ascii="Arial" w:hAnsi="Arial" w:cs="Arial"/>
                <w:color w:val="auto"/>
                <w:sz w:val="20"/>
                <w:szCs w:val="20"/>
              </w:rPr>
              <w:t>Czy uczeń korzysta</w:t>
            </w:r>
            <w:r w:rsidR="009842C9">
              <w:rPr>
                <w:rFonts w:ascii="Arial" w:hAnsi="Arial" w:cs="Arial"/>
                <w:color w:val="auto"/>
                <w:sz w:val="20"/>
                <w:szCs w:val="20"/>
              </w:rPr>
              <w:t xml:space="preserve"> z </w:t>
            </w:r>
            <w:r w:rsidRPr="001D7F45">
              <w:rPr>
                <w:rFonts w:ascii="Arial" w:hAnsi="Arial" w:cs="Arial"/>
                <w:color w:val="auto"/>
                <w:sz w:val="20"/>
                <w:szCs w:val="20"/>
              </w:rPr>
              <w:t>programów komputerowych wspomagających wykonanie zadań zawodowych?</w:t>
            </w:r>
          </w:p>
          <w:p w:rsidR="008900F9" w:rsidRDefault="00EE5037" w:rsidP="007C319A">
            <w:pPr>
              <w:numPr>
                <w:ilvl w:val="0"/>
                <w:numId w:val="228"/>
              </w:numPr>
              <w:suppressAutoHyphens/>
              <w:ind w:right="66"/>
              <w:rPr>
                <w:rFonts w:ascii="Arial" w:hAnsi="Arial" w:cs="Arial"/>
                <w:color w:val="auto"/>
                <w:sz w:val="20"/>
                <w:szCs w:val="20"/>
              </w:rPr>
            </w:pPr>
            <w:r w:rsidRPr="001D7F45">
              <w:rPr>
                <w:rFonts w:ascii="Arial" w:hAnsi="Arial" w:cs="Arial"/>
                <w:color w:val="auto"/>
                <w:sz w:val="20"/>
                <w:szCs w:val="20"/>
              </w:rPr>
              <w:t>Czy uczeń przestrzega zasad kultury</w:t>
            </w:r>
            <w:r w:rsidR="00DD462F">
              <w:rPr>
                <w:rFonts w:ascii="Arial" w:hAnsi="Arial" w:cs="Arial"/>
                <w:color w:val="auto"/>
                <w:sz w:val="20"/>
                <w:szCs w:val="20"/>
              </w:rPr>
              <w:t xml:space="preserve"> i </w:t>
            </w:r>
            <w:r w:rsidRPr="001D7F45">
              <w:rPr>
                <w:rFonts w:ascii="Arial" w:hAnsi="Arial" w:cs="Arial"/>
                <w:color w:val="auto"/>
                <w:sz w:val="20"/>
                <w:szCs w:val="20"/>
              </w:rPr>
              <w:t>etyki zawodowej?</w:t>
            </w:r>
          </w:p>
          <w:p w:rsidR="008900F9" w:rsidRDefault="00EE5037" w:rsidP="007C319A">
            <w:pPr>
              <w:numPr>
                <w:ilvl w:val="0"/>
                <w:numId w:val="228"/>
              </w:numPr>
              <w:suppressAutoHyphens/>
              <w:ind w:right="66"/>
              <w:rPr>
                <w:rFonts w:ascii="Arial" w:hAnsi="Arial" w:cs="Arial"/>
                <w:color w:val="auto"/>
                <w:sz w:val="20"/>
                <w:szCs w:val="20"/>
              </w:rPr>
            </w:pPr>
            <w:r w:rsidRPr="001D7F45">
              <w:rPr>
                <w:rFonts w:ascii="Arial" w:hAnsi="Arial" w:cs="Arial"/>
                <w:color w:val="auto"/>
                <w:sz w:val="20"/>
                <w:szCs w:val="20"/>
              </w:rPr>
              <w:t>Czy uczeń jest kreatywny</w:t>
            </w:r>
            <w:r w:rsidR="00DD462F">
              <w:rPr>
                <w:rFonts w:ascii="Arial" w:hAnsi="Arial" w:cs="Arial"/>
                <w:color w:val="auto"/>
                <w:sz w:val="20"/>
                <w:szCs w:val="20"/>
              </w:rPr>
              <w:t xml:space="preserve"> i </w:t>
            </w:r>
            <w:r w:rsidRPr="001D7F45">
              <w:rPr>
                <w:rFonts w:ascii="Arial" w:hAnsi="Arial" w:cs="Arial"/>
                <w:color w:val="auto"/>
                <w:sz w:val="20"/>
                <w:szCs w:val="20"/>
              </w:rPr>
              <w:t>konsekwentny w realizacji zadań zawodowych?</w:t>
            </w:r>
          </w:p>
          <w:p w:rsidR="008900F9" w:rsidRDefault="00EE5037" w:rsidP="007C319A">
            <w:pPr>
              <w:numPr>
                <w:ilvl w:val="0"/>
                <w:numId w:val="228"/>
              </w:numPr>
              <w:suppressAutoHyphens/>
              <w:ind w:right="66"/>
              <w:rPr>
                <w:rFonts w:ascii="Arial" w:hAnsi="Arial" w:cs="Arial"/>
                <w:color w:val="auto"/>
                <w:sz w:val="20"/>
                <w:szCs w:val="20"/>
              </w:rPr>
            </w:pPr>
            <w:r w:rsidRPr="001D7F45">
              <w:rPr>
                <w:rFonts w:ascii="Arial" w:hAnsi="Arial" w:cs="Arial"/>
                <w:color w:val="auto"/>
                <w:sz w:val="20"/>
                <w:szCs w:val="20"/>
              </w:rPr>
              <w:t>Czy uczeń współpracu</w:t>
            </w:r>
            <w:r>
              <w:rPr>
                <w:rFonts w:ascii="Arial" w:hAnsi="Arial" w:cs="Arial"/>
                <w:color w:val="auto"/>
                <w:sz w:val="20"/>
                <w:szCs w:val="20"/>
              </w:rPr>
              <w:t>je</w:t>
            </w:r>
            <w:r w:rsidR="009842C9">
              <w:rPr>
                <w:rFonts w:ascii="Arial" w:hAnsi="Arial" w:cs="Arial"/>
                <w:color w:val="auto"/>
                <w:sz w:val="20"/>
                <w:szCs w:val="20"/>
              </w:rPr>
              <w:t xml:space="preserve"> z </w:t>
            </w:r>
            <w:r>
              <w:rPr>
                <w:rFonts w:ascii="Arial" w:hAnsi="Arial" w:cs="Arial"/>
                <w:color w:val="auto"/>
                <w:sz w:val="20"/>
                <w:szCs w:val="20"/>
              </w:rPr>
              <w:t>innymi podczas wykonywania</w:t>
            </w:r>
            <w:r w:rsidRPr="001D7F45">
              <w:rPr>
                <w:rFonts w:ascii="Arial" w:hAnsi="Arial" w:cs="Arial"/>
                <w:color w:val="auto"/>
                <w:sz w:val="20"/>
                <w:szCs w:val="20"/>
              </w:rPr>
              <w:t xml:space="preserve"> przydzielonych zadań?</w:t>
            </w:r>
          </w:p>
        </w:tc>
        <w:tc>
          <w:tcPr>
            <w:tcW w:w="1216" w:type="pct"/>
          </w:tcPr>
          <w:p w:rsidR="008900F9" w:rsidRDefault="00EE5037" w:rsidP="007C319A">
            <w:pPr>
              <w:numPr>
                <w:ilvl w:val="0"/>
                <w:numId w:val="229"/>
              </w:numPr>
              <w:suppressAutoHyphens/>
              <w:ind w:right="66"/>
              <w:rPr>
                <w:rFonts w:ascii="Arial" w:hAnsi="Arial" w:cs="Arial"/>
                <w:color w:val="auto"/>
                <w:sz w:val="20"/>
                <w:szCs w:val="20"/>
              </w:rPr>
            </w:pPr>
            <w:r w:rsidRPr="001D7F45">
              <w:rPr>
                <w:rFonts w:ascii="Arial" w:hAnsi="Arial" w:cs="Arial"/>
                <w:color w:val="auto"/>
                <w:sz w:val="20"/>
                <w:szCs w:val="20"/>
              </w:rPr>
              <w:lastRenderedPageBreak/>
              <w:t>Rozpoznaje gatunki drewna, materiały</w:t>
            </w:r>
            <w:r w:rsidR="00DD462F">
              <w:rPr>
                <w:rFonts w:ascii="Arial" w:hAnsi="Arial" w:cs="Arial"/>
                <w:color w:val="auto"/>
                <w:sz w:val="20"/>
                <w:szCs w:val="20"/>
              </w:rPr>
              <w:t xml:space="preserve"> i </w:t>
            </w:r>
            <w:r w:rsidRPr="001D7F45">
              <w:rPr>
                <w:rFonts w:ascii="Arial" w:hAnsi="Arial" w:cs="Arial"/>
                <w:color w:val="auto"/>
                <w:sz w:val="20"/>
                <w:szCs w:val="20"/>
              </w:rPr>
              <w:t>tworzywa drzewne</w:t>
            </w:r>
            <w:r w:rsidR="00DD462F">
              <w:rPr>
                <w:rFonts w:ascii="Arial" w:hAnsi="Arial" w:cs="Arial"/>
                <w:color w:val="auto"/>
                <w:sz w:val="20"/>
                <w:szCs w:val="20"/>
              </w:rPr>
              <w:t xml:space="preserve"> i </w:t>
            </w:r>
            <w:r w:rsidRPr="001D7F45">
              <w:rPr>
                <w:rFonts w:ascii="Arial" w:hAnsi="Arial" w:cs="Arial"/>
                <w:color w:val="auto"/>
                <w:sz w:val="20"/>
                <w:szCs w:val="20"/>
              </w:rPr>
              <w:t>dokonuje ich klasyfikacji</w:t>
            </w:r>
            <w:r>
              <w:rPr>
                <w:rFonts w:ascii="Arial" w:hAnsi="Arial" w:cs="Arial"/>
                <w:color w:val="auto"/>
                <w:sz w:val="20"/>
                <w:szCs w:val="20"/>
              </w:rPr>
              <w:t>.</w:t>
            </w:r>
          </w:p>
          <w:p w:rsidR="008900F9" w:rsidRDefault="00EE5037" w:rsidP="007C319A">
            <w:pPr>
              <w:numPr>
                <w:ilvl w:val="0"/>
                <w:numId w:val="229"/>
              </w:numPr>
              <w:suppressAutoHyphens/>
              <w:ind w:right="66"/>
              <w:rPr>
                <w:rFonts w:ascii="Arial" w:hAnsi="Arial" w:cs="Arial"/>
                <w:color w:val="auto"/>
                <w:sz w:val="20"/>
                <w:szCs w:val="20"/>
              </w:rPr>
            </w:pPr>
            <w:r w:rsidRPr="001D7F45">
              <w:rPr>
                <w:rFonts w:ascii="Arial" w:hAnsi="Arial" w:cs="Arial"/>
                <w:color w:val="auto"/>
                <w:sz w:val="20"/>
                <w:szCs w:val="20"/>
              </w:rPr>
              <w:t>Rozpoznaje wady drewna</w:t>
            </w:r>
            <w:r w:rsidR="00DD462F">
              <w:rPr>
                <w:rFonts w:ascii="Arial" w:hAnsi="Arial" w:cs="Arial"/>
                <w:color w:val="auto"/>
                <w:sz w:val="20"/>
                <w:szCs w:val="20"/>
              </w:rPr>
              <w:t xml:space="preserve"> i </w:t>
            </w:r>
            <w:r w:rsidRPr="001D7F45">
              <w:rPr>
                <w:rFonts w:ascii="Arial" w:hAnsi="Arial" w:cs="Arial"/>
                <w:color w:val="auto"/>
                <w:sz w:val="20"/>
                <w:szCs w:val="20"/>
              </w:rPr>
              <w:t>określa przyczyny ich powstania</w:t>
            </w:r>
            <w:r>
              <w:rPr>
                <w:rFonts w:ascii="Arial" w:hAnsi="Arial" w:cs="Arial"/>
                <w:color w:val="auto"/>
                <w:sz w:val="20"/>
                <w:szCs w:val="20"/>
              </w:rPr>
              <w:t>.</w:t>
            </w:r>
          </w:p>
          <w:p w:rsidR="008900F9" w:rsidRDefault="00EE5037" w:rsidP="007C319A">
            <w:pPr>
              <w:numPr>
                <w:ilvl w:val="0"/>
                <w:numId w:val="229"/>
              </w:numPr>
              <w:suppressAutoHyphens/>
              <w:ind w:right="66"/>
              <w:rPr>
                <w:rFonts w:ascii="Arial" w:hAnsi="Arial" w:cs="Arial"/>
                <w:color w:val="auto"/>
                <w:sz w:val="20"/>
                <w:szCs w:val="20"/>
              </w:rPr>
            </w:pPr>
            <w:r w:rsidRPr="001D7F45">
              <w:rPr>
                <w:rFonts w:ascii="Arial" w:hAnsi="Arial" w:cs="Arial"/>
                <w:color w:val="auto"/>
                <w:sz w:val="20"/>
                <w:szCs w:val="20"/>
              </w:rPr>
              <w:t>Określa materiały pomocnicze stosowane w produkcji</w:t>
            </w:r>
            <w:r>
              <w:rPr>
                <w:rFonts w:ascii="Arial" w:hAnsi="Arial" w:cs="Arial"/>
                <w:color w:val="auto"/>
                <w:sz w:val="20"/>
                <w:szCs w:val="20"/>
              </w:rPr>
              <w:t>.</w:t>
            </w:r>
          </w:p>
          <w:p w:rsidR="008900F9" w:rsidRDefault="00EE5037" w:rsidP="007C319A">
            <w:pPr>
              <w:numPr>
                <w:ilvl w:val="0"/>
                <w:numId w:val="229"/>
              </w:numPr>
              <w:suppressAutoHyphens/>
              <w:ind w:right="66"/>
              <w:rPr>
                <w:rFonts w:ascii="Arial" w:hAnsi="Arial" w:cs="Arial"/>
                <w:color w:val="auto"/>
                <w:sz w:val="20"/>
                <w:szCs w:val="20"/>
              </w:rPr>
            </w:pPr>
            <w:r w:rsidRPr="001D7F45">
              <w:rPr>
                <w:rFonts w:ascii="Arial" w:hAnsi="Arial" w:cs="Arial"/>
                <w:color w:val="auto"/>
                <w:sz w:val="20"/>
                <w:szCs w:val="20"/>
              </w:rPr>
              <w:t>Posługuje się technologią stosowana w przemyśle drzewnym</w:t>
            </w:r>
            <w:r>
              <w:rPr>
                <w:rFonts w:ascii="Arial" w:hAnsi="Arial" w:cs="Arial"/>
                <w:color w:val="auto"/>
                <w:sz w:val="20"/>
                <w:szCs w:val="20"/>
              </w:rPr>
              <w:t>.</w:t>
            </w:r>
          </w:p>
          <w:p w:rsidR="008900F9" w:rsidRDefault="00EE5037" w:rsidP="007C319A">
            <w:pPr>
              <w:numPr>
                <w:ilvl w:val="0"/>
                <w:numId w:val="229"/>
              </w:numPr>
              <w:suppressAutoHyphens/>
              <w:ind w:right="66"/>
              <w:rPr>
                <w:rFonts w:ascii="Arial" w:hAnsi="Arial" w:cs="Arial"/>
                <w:color w:val="auto"/>
                <w:sz w:val="20"/>
                <w:szCs w:val="20"/>
              </w:rPr>
            </w:pPr>
            <w:r w:rsidRPr="001D7F45">
              <w:rPr>
                <w:rFonts w:ascii="Arial" w:hAnsi="Arial" w:cs="Arial"/>
                <w:color w:val="auto"/>
                <w:sz w:val="20"/>
                <w:szCs w:val="20"/>
              </w:rPr>
              <w:lastRenderedPageBreak/>
              <w:t>Charakteryzuje sposoby ręcznej</w:t>
            </w:r>
            <w:r w:rsidR="00DD462F">
              <w:rPr>
                <w:rFonts w:ascii="Arial" w:hAnsi="Arial" w:cs="Arial"/>
                <w:color w:val="auto"/>
                <w:sz w:val="20"/>
                <w:szCs w:val="20"/>
              </w:rPr>
              <w:t xml:space="preserve"> i </w:t>
            </w:r>
            <w:r w:rsidRPr="001D7F45">
              <w:rPr>
                <w:rFonts w:ascii="Arial" w:hAnsi="Arial" w:cs="Arial"/>
                <w:color w:val="auto"/>
                <w:sz w:val="20"/>
                <w:szCs w:val="20"/>
              </w:rPr>
              <w:t>mechanicznej obróbki drewna</w:t>
            </w:r>
            <w:r>
              <w:rPr>
                <w:rFonts w:ascii="Arial" w:hAnsi="Arial" w:cs="Arial"/>
                <w:color w:val="auto"/>
                <w:sz w:val="20"/>
                <w:szCs w:val="20"/>
              </w:rPr>
              <w:t>.</w:t>
            </w:r>
          </w:p>
          <w:p w:rsidR="008900F9" w:rsidRDefault="00EE5037" w:rsidP="007C319A">
            <w:pPr>
              <w:numPr>
                <w:ilvl w:val="0"/>
                <w:numId w:val="229"/>
              </w:numPr>
              <w:suppressAutoHyphens/>
              <w:ind w:right="66"/>
              <w:rPr>
                <w:rFonts w:ascii="Arial" w:hAnsi="Arial" w:cs="Arial"/>
                <w:color w:val="auto"/>
                <w:sz w:val="20"/>
                <w:szCs w:val="20"/>
              </w:rPr>
            </w:pPr>
            <w:r w:rsidRPr="001D7F45">
              <w:rPr>
                <w:rFonts w:ascii="Arial" w:hAnsi="Arial" w:cs="Arial"/>
                <w:color w:val="auto"/>
                <w:sz w:val="20"/>
                <w:szCs w:val="20"/>
              </w:rPr>
              <w:t>Dobiera technologię wytwarzania wyrobów stolarskich</w:t>
            </w:r>
            <w:r>
              <w:rPr>
                <w:rFonts w:ascii="Arial" w:hAnsi="Arial" w:cs="Arial"/>
                <w:color w:val="auto"/>
                <w:sz w:val="20"/>
                <w:szCs w:val="20"/>
              </w:rPr>
              <w:t>.</w:t>
            </w:r>
          </w:p>
          <w:p w:rsidR="008900F9" w:rsidRDefault="00EE5037" w:rsidP="007C319A">
            <w:pPr>
              <w:numPr>
                <w:ilvl w:val="0"/>
                <w:numId w:val="229"/>
              </w:numPr>
              <w:suppressAutoHyphens/>
              <w:ind w:right="66"/>
              <w:rPr>
                <w:rFonts w:ascii="Arial" w:hAnsi="Arial" w:cs="Arial"/>
                <w:color w:val="auto"/>
                <w:sz w:val="20"/>
                <w:szCs w:val="20"/>
              </w:rPr>
            </w:pPr>
            <w:r w:rsidRPr="001D7F45">
              <w:rPr>
                <w:rFonts w:ascii="Arial" w:hAnsi="Arial" w:cs="Arial"/>
                <w:color w:val="auto"/>
                <w:sz w:val="20"/>
                <w:szCs w:val="20"/>
              </w:rPr>
              <w:t>Opisuje sposoby wykańczania powierzchni drewna litego</w:t>
            </w:r>
            <w:r w:rsidR="00DD462F">
              <w:rPr>
                <w:rFonts w:ascii="Arial" w:hAnsi="Arial" w:cs="Arial"/>
                <w:color w:val="auto"/>
                <w:sz w:val="20"/>
                <w:szCs w:val="20"/>
              </w:rPr>
              <w:t xml:space="preserve"> i </w:t>
            </w:r>
            <w:r w:rsidRPr="001D7F45">
              <w:rPr>
                <w:rFonts w:ascii="Arial" w:hAnsi="Arial" w:cs="Arial"/>
                <w:color w:val="auto"/>
                <w:sz w:val="20"/>
                <w:szCs w:val="20"/>
              </w:rPr>
              <w:t>tworzyw drzewnych</w:t>
            </w:r>
            <w:r>
              <w:rPr>
                <w:rFonts w:ascii="Arial" w:hAnsi="Arial" w:cs="Arial"/>
                <w:color w:val="auto"/>
                <w:sz w:val="20"/>
                <w:szCs w:val="20"/>
              </w:rPr>
              <w:t>.</w:t>
            </w:r>
          </w:p>
          <w:p w:rsidR="008900F9" w:rsidRDefault="00EE5037" w:rsidP="007C319A">
            <w:pPr>
              <w:numPr>
                <w:ilvl w:val="0"/>
                <w:numId w:val="229"/>
              </w:numPr>
              <w:suppressAutoHyphens/>
              <w:ind w:right="66"/>
              <w:rPr>
                <w:rFonts w:ascii="Arial" w:hAnsi="Arial" w:cs="Arial"/>
                <w:color w:val="auto"/>
                <w:sz w:val="20"/>
                <w:szCs w:val="20"/>
              </w:rPr>
            </w:pPr>
            <w:r w:rsidRPr="001D7F45">
              <w:rPr>
                <w:rFonts w:ascii="Arial" w:hAnsi="Arial" w:cs="Arial"/>
                <w:color w:val="auto"/>
                <w:sz w:val="20"/>
                <w:szCs w:val="20"/>
              </w:rPr>
              <w:t>Potrafi zaplanować technologię montażu wyrobów stolarskich oraz dobrać potrzebne narzędzi</w:t>
            </w:r>
            <w:r w:rsidR="00DD462F">
              <w:rPr>
                <w:rFonts w:ascii="Arial" w:hAnsi="Arial" w:cs="Arial"/>
                <w:color w:val="auto"/>
                <w:sz w:val="20"/>
                <w:szCs w:val="20"/>
              </w:rPr>
              <w:t xml:space="preserve"> i </w:t>
            </w:r>
            <w:r w:rsidRPr="001D7F45">
              <w:rPr>
                <w:rFonts w:ascii="Arial" w:hAnsi="Arial" w:cs="Arial"/>
                <w:color w:val="auto"/>
                <w:sz w:val="20"/>
                <w:szCs w:val="20"/>
              </w:rPr>
              <w:t>dodatkowe łączniki</w:t>
            </w:r>
            <w:r>
              <w:rPr>
                <w:rFonts w:ascii="Arial" w:hAnsi="Arial" w:cs="Arial"/>
                <w:color w:val="auto"/>
                <w:sz w:val="20"/>
                <w:szCs w:val="20"/>
              </w:rPr>
              <w:t>.</w:t>
            </w:r>
          </w:p>
          <w:p w:rsidR="008900F9" w:rsidRDefault="00EE5037" w:rsidP="007C319A">
            <w:pPr>
              <w:numPr>
                <w:ilvl w:val="0"/>
                <w:numId w:val="229"/>
              </w:numPr>
              <w:suppressAutoHyphens/>
              <w:ind w:right="66"/>
              <w:rPr>
                <w:rFonts w:ascii="Arial" w:hAnsi="Arial" w:cs="Arial"/>
                <w:color w:val="auto"/>
                <w:sz w:val="20"/>
                <w:szCs w:val="20"/>
              </w:rPr>
            </w:pPr>
            <w:r w:rsidRPr="001D7F45">
              <w:rPr>
                <w:rFonts w:ascii="Arial" w:hAnsi="Arial" w:cs="Arial"/>
                <w:color w:val="auto"/>
                <w:sz w:val="20"/>
                <w:szCs w:val="20"/>
              </w:rPr>
              <w:t>Opracowuje plan naprawy wyrobu stolarskiego</w:t>
            </w:r>
            <w:r>
              <w:rPr>
                <w:rFonts w:ascii="Arial" w:hAnsi="Arial" w:cs="Arial"/>
                <w:color w:val="auto"/>
                <w:sz w:val="20"/>
                <w:szCs w:val="20"/>
              </w:rPr>
              <w:t>.</w:t>
            </w:r>
          </w:p>
          <w:p w:rsidR="008900F9" w:rsidRDefault="00EE5037" w:rsidP="007C319A">
            <w:pPr>
              <w:numPr>
                <w:ilvl w:val="0"/>
                <w:numId w:val="229"/>
              </w:numPr>
              <w:suppressAutoHyphens/>
              <w:ind w:right="66"/>
              <w:rPr>
                <w:rFonts w:ascii="Arial" w:hAnsi="Arial" w:cs="Arial"/>
                <w:color w:val="auto"/>
                <w:sz w:val="20"/>
                <w:szCs w:val="20"/>
              </w:rPr>
            </w:pPr>
            <w:r w:rsidRPr="001D7F45">
              <w:rPr>
                <w:rFonts w:ascii="Arial" w:hAnsi="Arial" w:cs="Arial"/>
                <w:color w:val="auto"/>
                <w:sz w:val="20"/>
                <w:szCs w:val="20"/>
              </w:rPr>
              <w:t>Korzysta</w:t>
            </w:r>
            <w:r w:rsidR="009842C9">
              <w:rPr>
                <w:rFonts w:ascii="Arial" w:hAnsi="Arial" w:cs="Arial"/>
                <w:color w:val="auto"/>
                <w:sz w:val="20"/>
                <w:szCs w:val="20"/>
              </w:rPr>
              <w:t xml:space="preserve"> z </w:t>
            </w:r>
            <w:r w:rsidRPr="001D7F45">
              <w:rPr>
                <w:rFonts w:ascii="Arial" w:hAnsi="Arial" w:cs="Arial"/>
                <w:color w:val="auto"/>
                <w:sz w:val="20"/>
                <w:szCs w:val="20"/>
              </w:rPr>
              <w:t>programów komputerowych wspomagających wykonanie zadań zawodowych</w:t>
            </w:r>
            <w:r>
              <w:rPr>
                <w:rFonts w:ascii="Arial" w:hAnsi="Arial" w:cs="Arial"/>
                <w:color w:val="auto"/>
                <w:sz w:val="20"/>
                <w:szCs w:val="20"/>
              </w:rPr>
              <w:t>.</w:t>
            </w:r>
          </w:p>
          <w:p w:rsidR="008900F9" w:rsidRDefault="00EE5037" w:rsidP="007C319A">
            <w:pPr>
              <w:numPr>
                <w:ilvl w:val="0"/>
                <w:numId w:val="229"/>
              </w:numPr>
              <w:suppressAutoHyphens/>
              <w:ind w:right="66"/>
              <w:rPr>
                <w:rFonts w:ascii="Arial" w:hAnsi="Arial" w:cs="Arial"/>
                <w:color w:val="auto"/>
                <w:sz w:val="20"/>
                <w:szCs w:val="20"/>
              </w:rPr>
            </w:pPr>
            <w:r w:rsidRPr="001D7F45">
              <w:rPr>
                <w:rFonts w:ascii="Arial" w:hAnsi="Arial" w:cs="Arial"/>
                <w:color w:val="auto"/>
                <w:sz w:val="20"/>
                <w:szCs w:val="20"/>
              </w:rPr>
              <w:t>Przestrzega zasad kultury</w:t>
            </w:r>
            <w:r w:rsidR="00DD462F">
              <w:rPr>
                <w:rFonts w:ascii="Arial" w:hAnsi="Arial" w:cs="Arial"/>
                <w:color w:val="auto"/>
                <w:sz w:val="20"/>
                <w:szCs w:val="20"/>
              </w:rPr>
              <w:t xml:space="preserve"> i </w:t>
            </w:r>
            <w:r w:rsidRPr="001D7F45">
              <w:rPr>
                <w:rFonts w:ascii="Arial" w:hAnsi="Arial" w:cs="Arial"/>
                <w:color w:val="auto"/>
                <w:sz w:val="20"/>
                <w:szCs w:val="20"/>
              </w:rPr>
              <w:t>etyki zawodowej</w:t>
            </w:r>
            <w:r>
              <w:rPr>
                <w:rFonts w:ascii="Arial" w:hAnsi="Arial" w:cs="Arial"/>
                <w:color w:val="auto"/>
                <w:sz w:val="20"/>
                <w:szCs w:val="20"/>
              </w:rPr>
              <w:t>.</w:t>
            </w:r>
          </w:p>
          <w:p w:rsidR="008900F9" w:rsidRDefault="00EE5037" w:rsidP="007C319A">
            <w:pPr>
              <w:numPr>
                <w:ilvl w:val="0"/>
                <w:numId w:val="229"/>
              </w:numPr>
              <w:suppressAutoHyphens/>
              <w:ind w:right="66"/>
              <w:rPr>
                <w:rFonts w:ascii="Arial" w:hAnsi="Arial" w:cs="Arial"/>
                <w:color w:val="auto"/>
                <w:sz w:val="20"/>
                <w:szCs w:val="20"/>
              </w:rPr>
            </w:pPr>
            <w:r w:rsidRPr="001D7F45">
              <w:rPr>
                <w:rFonts w:ascii="Arial" w:hAnsi="Arial" w:cs="Arial"/>
                <w:color w:val="auto"/>
                <w:sz w:val="20"/>
                <w:szCs w:val="20"/>
              </w:rPr>
              <w:t>Jest kreatywny</w:t>
            </w:r>
            <w:r w:rsidR="00DD462F">
              <w:rPr>
                <w:rFonts w:ascii="Arial" w:hAnsi="Arial" w:cs="Arial"/>
                <w:color w:val="auto"/>
                <w:sz w:val="20"/>
                <w:szCs w:val="20"/>
              </w:rPr>
              <w:t xml:space="preserve"> i </w:t>
            </w:r>
            <w:r w:rsidRPr="001D7F45">
              <w:rPr>
                <w:rFonts w:ascii="Arial" w:hAnsi="Arial" w:cs="Arial"/>
                <w:color w:val="auto"/>
                <w:sz w:val="20"/>
                <w:szCs w:val="20"/>
              </w:rPr>
              <w:t>konsekwentny w realizacji zadań zawodowych</w:t>
            </w:r>
            <w:r>
              <w:rPr>
                <w:rFonts w:ascii="Arial" w:hAnsi="Arial" w:cs="Arial"/>
                <w:color w:val="auto"/>
                <w:sz w:val="20"/>
                <w:szCs w:val="20"/>
              </w:rPr>
              <w:t>.</w:t>
            </w:r>
          </w:p>
          <w:p w:rsidR="008900F9" w:rsidRDefault="00EE5037" w:rsidP="007C319A">
            <w:pPr>
              <w:numPr>
                <w:ilvl w:val="0"/>
                <w:numId w:val="229"/>
              </w:numPr>
              <w:suppressAutoHyphens/>
              <w:ind w:right="66"/>
              <w:rPr>
                <w:rFonts w:ascii="Arial" w:hAnsi="Arial" w:cs="Arial"/>
                <w:color w:val="auto"/>
                <w:sz w:val="20"/>
                <w:szCs w:val="20"/>
              </w:rPr>
            </w:pPr>
            <w:r w:rsidRPr="001D7F45">
              <w:rPr>
                <w:rFonts w:ascii="Arial" w:hAnsi="Arial" w:cs="Arial"/>
                <w:color w:val="auto"/>
                <w:sz w:val="20"/>
                <w:szCs w:val="20"/>
              </w:rPr>
              <w:t>Współpracuje</w:t>
            </w:r>
            <w:r w:rsidR="009842C9">
              <w:rPr>
                <w:rFonts w:ascii="Arial" w:hAnsi="Arial" w:cs="Arial"/>
                <w:color w:val="auto"/>
                <w:sz w:val="20"/>
                <w:szCs w:val="20"/>
              </w:rPr>
              <w:t xml:space="preserve"> z </w:t>
            </w:r>
            <w:r w:rsidRPr="001D7F45">
              <w:rPr>
                <w:rFonts w:ascii="Arial" w:hAnsi="Arial" w:cs="Arial"/>
                <w:color w:val="auto"/>
                <w:sz w:val="20"/>
                <w:szCs w:val="20"/>
              </w:rPr>
              <w:t xml:space="preserve">innymi podczas </w:t>
            </w:r>
            <w:r w:rsidR="00482388" w:rsidRPr="001D7F45">
              <w:rPr>
                <w:rFonts w:ascii="Arial" w:hAnsi="Arial" w:cs="Arial"/>
                <w:color w:val="auto"/>
                <w:sz w:val="20"/>
                <w:szCs w:val="20"/>
              </w:rPr>
              <w:t>wykonywania przydzielonych</w:t>
            </w:r>
            <w:r w:rsidRPr="001D7F45">
              <w:rPr>
                <w:rFonts w:ascii="Arial" w:hAnsi="Arial" w:cs="Arial"/>
                <w:color w:val="auto"/>
                <w:sz w:val="20"/>
                <w:szCs w:val="20"/>
              </w:rPr>
              <w:t xml:space="preserve"> zadań</w:t>
            </w:r>
            <w:r>
              <w:rPr>
                <w:rFonts w:ascii="Arial" w:hAnsi="Arial" w:cs="Arial"/>
                <w:color w:val="auto"/>
                <w:sz w:val="20"/>
                <w:szCs w:val="20"/>
              </w:rPr>
              <w:t>.</w:t>
            </w:r>
          </w:p>
        </w:tc>
        <w:tc>
          <w:tcPr>
            <w:tcW w:w="879" w:type="pct"/>
            <w:gridSpan w:val="2"/>
          </w:tcPr>
          <w:p w:rsidR="008900F9" w:rsidRDefault="00EE5037" w:rsidP="007C319A">
            <w:pPr>
              <w:numPr>
                <w:ilvl w:val="0"/>
                <w:numId w:val="230"/>
              </w:numPr>
              <w:rPr>
                <w:rFonts w:ascii="Arial" w:hAnsi="Arial" w:cs="Arial"/>
                <w:color w:val="auto"/>
                <w:sz w:val="20"/>
                <w:szCs w:val="20"/>
              </w:rPr>
            </w:pPr>
            <w:r w:rsidRPr="001D7F45">
              <w:rPr>
                <w:rFonts w:ascii="Arial" w:hAnsi="Arial" w:cs="Arial"/>
                <w:color w:val="auto"/>
                <w:sz w:val="20"/>
                <w:szCs w:val="20"/>
              </w:rPr>
              <w:lastRenderedPageBreak/>
              <w:t>ankiety dla nauczycieli przedmiotów zawodowych</w:t>
            </w:r>
            <w:r w:rsidR="00DD462F">
              <w:rPr>
                <w:rFonts w:ascii="Arial" w:hAnsi="Arial" w:cs="Arial"/>
                <w:color w:val="auto"/>
                <w:sz w:val="20"/>
                <w:szCs w:val="20"/>
              </w:rPr>
              <w:t xml:space="preserve"> i </w:t>
            </w:r>
            <w:r w:rsidRPr="001D7F45">
              <w:rPr>
                <w:rFonts w:ascii="Arial" w:hAnsi="Arial" w:cs="Arial"/>
                <w:color w:val="auto"/>
                <w:sz w:val="20"/>
                <w:szCs w:val="20"/>
              </w:rPr>
              <w:t>ogólnokształcących, pracodawców;</w:t>
            </w:r>
          </w:p>
          <w:p w:rsidR="008900F9" w:rsidRDefault="00EE5037" w:rsidP="007C319A">
            <w:pPr>
              <w:numPr>
                <w:ilvl w:val="0"/>
                <w:numId w:val="230"/>
              </w:numPr>
              <w:rPr>
                <w:rFonts w:ascii="Arial" w:hAnsi="Arial" w:cs="Arial"/>
                <w:color w:val="auto"/>
                <w:sz w:val="20"/>
                <w:szCs w:val="20"/>
              </w:rPr>
            </w:pPr>
            <w:r w:rsidRPr="001D7F45">
              <w:rPr>
                <w:rFonts w:ascii="Arial" w:hAnsi="Arial" w:cs="Arial"/>
                <w:color w:val="auto"/>
                <w:sz w:val="20"/>
                <w:szCs w:val="20"/>
              </w:rPr>
              <w:t>ankiety dla uczniów;</w:t>
            </w:r>
          </w:p>
          <w:p w:rsidR="008900F9" w:rsidRDefault="00EE5037" w:rsidP="007C319A">
            <w:pPr>
              <w:numPr>
                <w:ilvl w:val="0"/>
                <w:numId w:val="230"/>
              </w:numPr>
              <w:rPr>
                <w:rFonts w:ascii="Arial" w:hAnsi="Arial" w:cs="Arial"/>
                <w:color w:val="auto"/>
                <w:sz w:val="20"/>
                <w:szCs w:val="20"/>
              </w:rPr>
            </w:pPr>
            <w:r w:rsidRPr="001D7F45">
              <w:rPr>
                <w:rFonts w:ascii="Arial" w:hAnsi="Arial" w:cs="Arial"/>
                <w:color w:val="auto"/>
                <w:sz w:val="20"/>
                <w:szCs w:val="20"/>
              </w:rPr>
              <w:t>obserwacja, wywiad;</w:t>
            </w:r>
          </w:p>
          <w:p w:rsidR="008900F9" w:rsidRDefault="00EE5037" w:rsidP="007C319A">
            <w:pPr>
              <w:pStyle w:val="NormalnyWeb"/>
              <w:numPr>
                <w:ilvl w:val="0"/>
                <w:numId w:val="230"/>
              </w:numPr>
              <w:spacing w:before="0" w:after="0"/>
              <w:rPr>
                <w:rFonts w:ascii="Arial" w:hAnsi="Arial" w:cs="Arial"/>
                <w:sz w:val="20"/>
                <w:szCs w:val="20"/>
              </w:rPr>
            </w:pPr>
            <w:r w:rsidRPr="001D7F45">
              <w:rPr>
                <w:rFonts w:ascii="Arial" w:hAnsi="Arial" w:cs="Arial"/>
                <w:sz w:val="20"/>
                <w:szCs w:val="20"/>
              </w:rPr>
              <w:t>analiza dokumentacji</w:t>
            </w:r>
          </w:p>
        </w:tc>
        <w:tc>
          <w:tcPr>
            <w:tcW w:w="576" w:type="pct"/>
          </w:tcPr>
          <w:p w:rsidR="008900F9" w:rsidRDefault="00EE5037" w:rsidP="007C319A">
            <w:pPr>
              <w:numPr>
                <w:ilvl w:val="0"/>
                <w:numId w:val="230"/>
              </w:numPr>
              <w:rPr>
                <w:rFonts w:ascii="Arial" w:hAnsi="Arial" w:cs="Arial"/>
                <w:color w:val="auto"/>
                <w:sz w:val="20"/>
                <w:szCs w:val="20"/>
              </w:rPr>
            </w:pPr>
            <w:r w:rsidRPr="001D7F45">
              <w:rPr>
                <w:rFonts w:ascii="Arial" w:hAnsi="Arial" w:cs="Arial"/>
                <w:color w:val="auto"/>
                <w:sz w:val="20"/>
                <w:szCs w:val="20"/>
              </w:rPr>
              <w:t>w trakcie procesu nauczania;</w:t>
            </w:r>
          </w:p>
          <w:p w:rsidR="008900F9" w:rsidRDefault="00EE5037" w:rsidP="007C319A">
            <w:pPr>
              <w:numPr>
                <w:ilvl w:val="0"/>
                <w:numId w:val="230"/>
              </w:numPr>
              <w:rPr>
                <w:rFonts w:ascii="Arial" w:hAnsi="Arial" w:cs="Arial"/>
                <w:color w:val="auto"/>
                <w:sz w:val="20"/>
                <w:szCs w:val="20"/>
              </w:rPr>
            </w:pPr>
            <w:r w:rsidRPr="001D7F45">
              <w:rPr>
                <w:rFonts w:ascii="Arial" w:hAnsi="Arial" w:cs="Arial"/>
                <w:color w:val="auto"/>
                <w:sz w:val="20"/>
                <w:szCs w:val="20"/>
              </w:rPr>
              <w:t>koniec roku szkolnego.</w:t>
            </w:r>
          </w:p>
        </w:tc>
      </w:tr>
      <w:tr w:rsidR="00EE5037" w:rsidRPr="00D053D1" w:rsidTr="00DB0BBB">
        <w:tc>
          <w:tcPr>
            <w:tcW w:w="881" w:type="pct"/>
          </w:tcPr>
          <w:p w:rsidR="00EE5037" w:rsidRPr="00CE0CB1" w:rsidRDefault="00EE5037" w:rsidP="003D3EB4">
            <w:pPr>
              <w:rPr>
                <w:rFonts w:ascii="Arial" w:hAnsi="Arial" w:cs="Arial"/>
                <w:color w:val="auto"/>
                <w:sz w:val="20"/>
                <w:szCs w:val="20"/>
              </w:rPr>
            </w:pPr>
            <w:r w:rsidRPr="00CE0CB1">
              <w:rPr>
                <w:rFonts w:ascii="Arial" w:hAnsi="Arial" w:cs="Arial"/>
                <w:color w:val="auto"/>
                <w:sz w:val="20"/>
                <w:szCs w:val="20"/>
              </w:rPr>
              <w:lastRenderedPageBreak/>
              <w:t>Rysunek</w:t>
            </w:r>
            <w:r w:rsidR="007D06C5">
              <w:rPr>
                <w:rFonts w:ascii="Arial" w:hAnsi="Arial" w:cs="Arial"/>
                <w:color w:val="auto"/>
                <w:sz w:val="20"/>
                <w:szCs w:val="20"/>
              </w:rPr>
              <w:t xml:space="preserve"> techniczny </w:t>
            </w:r>
            <w:r w:rsidRPr="00CE0CB1">
              <w:rPr>
                <w:rFonts w:ascii="Arial" w:hAnsi="Arial" w:cs="Arial"/>
                <w:color w:val="auto"/>
                <w:sz w:val="20"/>
                <w:szCs w:val="20"/>
              </w:rPr>
              <w:t>zawodowy</w:t>
            </w:r>
          </w:p>
          <w:p w:rsidR="00EE5037" w:rsidRPr="001D7F45" w:rsidRDefault="00EE5037" w:rsidP="003D3EB4">
            <w:pPr>
              <w:rPr>
                <w:rFonts w:ascii="Arial" w:hAnsi="Arial" w:cs="Arial"/>
                <w:color w:val="auto"/>
                <w:sz w:val="20"/>
                <w:szCs w:val="20"/>
              </w:rPr>
            </w:pPr>
          </w:p>
        </w:tc>
        <w:tc>
          <w:tcPr>
            <w:tcW w:w="1448" w:type="pct"/>
          </w:tcPr>
          <w:p w:rsidR="008900F9" w:rsidRDefault="00EE5037" w:rsidP="007C319A">
            <w:pPr>
              <w:numPr>
                <w:ilvl w:val="0"/>
                <w:numId w:val="231"/>
              </w:numPr>
              <w:suppressAutoHyphens/>
              <w:ind w:right="66"/>
              <w:rPr>
                <w:rFonts w:ascii="Arial" w:hAnsi="Arial" w:cs="Arial"/>
                <w:color w:val="auto"/>
                <w:sz w:val="20"/>
                <w:szCs w:val="20"/>
              </w:rPr>
            </w:pPr>
            <w:r w:rsidRPr="001D7F45">
              <w:rPr>
                <w:rFonts w:ascii="Arial" w:hAnsi="Arial" w:cs="Arial"/>
                <w:color w:val="auto"/>
                <w:sz w:val="20"/>
                <w:szCs w:val="20"/>
              </w:rPr>
              <w:t xml:space="preserve">Czy uczeń </w:t>
            </w:r>
            <w:r w:rsidR="00A54D61">
              <w:rPr>
                <w:rFonts w:ascii="Arial" w:hAnsi="Arial" w:cs="Arial"/>
                <w:color w:val="auto"/>
                <w:sz w:val="20"/>
                <w:szCs w:val="20"/>
              </w:rPr>
              <w:t>przestrzega</w:t>
            </w:r>
            <w:r w:rsidRPr="001D7F45">
              <w:rPr>
                <w:rFonts w:ascii="Arial" w:hAnsi="Arial" w:cs="Arial"/>
                <w:color w:val="auto"/>
                <w:sz w:val="20"/>
                <w:szCs w:val="20"/>
              </w:rPr>
              <w:t xml:space="preserve"> zasad sporządzania szkiców</w:t>
            </w:r>
            <w:r w:rsidR="00DD462F">
              <w:rPr>
                <w:rFonts w:ascii="Arial" w:hAnsi="Arial" w:cs="Arial"/>
                <w:color w:val="auto"/>
                <w:sz w:val="20"/>
                <w:szCs w:val="20"/>
              </w:rPr>
              <w:t xml:space="preserve"> i </w:t>
            </w:r>
            <w:r w:rsidRPr="001D7F45">
              <w:rPr>
                <w:rFonts w:ascii="Arial" w:hAnsi="Arial" w:cs="Arial"/>
                <w:color w:val="auto"/>
                <w:sz w:val="20"/>
                <w:szCs w:val="20"/>
              </w:rPr>
              <w:t>rysunków technicznych?</w:t>
            </w:r>
          </w:p>
          <w:p w:rsidR="008900F9" w:rsidRDefault="00EE5037" w:rsidP="007C319A">
            <w:pPr>
              <w:numPr>
                <w:ilvl w:val="0"/>
                <w:numId w:val="231"/>
              </w:numPr>
              <w:suppressAutoHyphens/>
              <w:ind w:right="66"/>
              <w:rPr>
                <w:rFonts w:ascii="Arial" w:hAnsi="Arial" w:cs="Arial"/>
                <w:color w:val="auto"/>
                <w:sz w:val="20"/>
                <w:szCs w:val="20"/>
              </w:rPr>
            </w:pPr>
            <w:r w:rsidRPr="001D7F45">
              <w:rPr>
                <w:rFonts w:ascii="Arial" w:hAnsi="Arial" w:cs="Arial"/>
                <w:color w:val="auto"/>
                <w:sz w:val="20"/>
                <w:szCs w:val="20"/>
              </w:rPr>
              <w:t>Czy uczeń sporządza szkice</w:t>
            </w:r>
            <w:r w:rsidR="00DD462F">
              <w:rPr>
                <w:rFonts w:ascii="Arial" w:hAnsi="Arial" w:cs="Arial"/>
                <w:color w:val="auto"/>
                <w:sz w:val="20"/>
                <w:szCs w:val="20"/>
              </w:rPr>
              <w:t xml:space="preserve"> i </w:t>
            </w:r>
            <w:r w:rsidRPr="001D7F45">
              <w:rPr>
                <w:rFonts w:ascii="Arial" w:hAnsi="Arial" w:cs="Arial"/>
                <w:color w:val="auto"/>
                <w:sz w:val="20"/>
                <w:szCs w:val="20"/>
              </w:rPr>
              <w:t>rysunki techniczne?</w:t>
            </w:r>
          </w:p>
          <w:p w:rsidR="008900F9" w:rsidRDefault="00EE5037" w:rsidP="007C319A">
            <w:pPr>
              <w:numPr>
                <w:ilvl w:val="0"/>
                <w:numId w:val="231"/>
              </w:numPr>
              <w:suppressAutoHyphens/>
              <w:ind w:right="66"/>
              <w:rPr>
                <w:rFonts w:ascii="Arial" w:hAnsi="Arial" w:cs="Arial"/>
                <w:color w:val="auto"/>
                <w:sz w:val="20"/>
                <w:szCs w:val="20"/>
              </w:rPr>
            </w:pPr>
            <w:r w:rsidRPr="001D7F45">
              <w:rPr>
                <w:rFonts w:ascii="Arial" w:hAnsi="Arial" w:cs="Arial"/>
                <w:color w:val="auto"/>
                <w:sz w:val="20"/>
                <w:szCs w:val="20"/>
              </w:rPr>
              <w:t>Czy uczeń sporządza rysunki szczegółów konstrukcyjnych połączeń stolarskich?</w:t>
            </w:r>
          </w:p>
          <w:p w:rsidR="008900F9" w:rsidRDefault="00EE5037" w:rsidP="007C319A">
            <w:pPr>
              <w:numPr>
                <w:ilvl w:val="0"/>
                <w:numId w:val="231"/>
              </w:numPr>
              <w:suppressAutoHyphens/>
              <w:ind w:right="66"/>
              <w:rPr>
                <w:rFonts w:ascii="Arial" w:hAnsi="Arial" w:cs="Arial"/>
                <w:color w:val="auto"/>
                <w:sz w:val="20"/>
                <w:szCs w:val="20"/>
              </w:rPr>
            </w:pPr>
            <w:r w:rsidRPr="001D7F45">
              <w:rPr>
                <w:rFonts w:ascii="Arial" w:hAnsi="Arial" w:cs="Arial"/>
                <w:color w:val="auto"/>
                <w:sz w:val="20"/>
                <w:szCs w:val="20"/>
              </w:rPr>
              <w:t>Czy uczeń rozróżnia rodzaje konstrukcji wyrobów stolarskich?</w:t>
            </w:r>
          </w:p>
          <w:p w:rsidR="008900F9" w:rsidRDefault="00EE5037" w:rsidP="007C319A">
            <w:pPr>
              <w:numPr>
                <w:ilvl w:val="0"/>
                <w:numId w:val="231"/>
              </w:numPr>
              <w:suppressAutoHyphens/>
              <w:ind w:right="66"/>
              <w:rPr>
                <w:rFonts w:ascii="Arial" w:hAnsi="Arial" w:cs="Arial"/>
                <w:color w:val="auto"/>
                <w:sz w:val="20"/>
                <w:szCs w:val="20"/>
              </w:rPr>
            </w:pPr>
            <w:r w:rsidRPr="001D7F45">
              <w:rPr>
                <w:rFonts w:ascii="Arial" w:hAnsi="Arial" w:cs="Arial"/>
                <w:color w:val="auto"/>
                <w:sz w:val="20"/>
                <w:szCs w:val="20"/>
              </w:rPr>
              <w:t>Czy uczeń klasyfikuje wyroby stolarskie według sposobu wykończenia powierzchni?</w:t>
            </w:r>
          </w:p>
          <w:p w:rsidR="008900F9" w:rsidRDefault="00EE5037" w:rsidP="007C319A">
            <w:pPr>
              <w:numPr>
                <w:ilvl w:val="0"/>
                <w:numId w:val="231"/>
              </w:numPr>
              <w:suppressAutoHyphens/>
              <w:ind w:right="66"/>
              <w:rPr>
                <w:rFonts w:ascii="Arial" w:hAnsi="Arial" w:cs="Arial"/>
                <w:color w:val="auto"/>
                <w:sz w:val="20"/>
                <w:szCs w:val="20"/>
              </w:rPr>
            </w:pPr>
            <w:r w:rsidRPr="001D7F45">
              <w:rPr>
                <w:rFonts w:ascii="Arial" w:hAnsi="Arial" w:cs="Arial"/>
                <w:color w:val="auto"/>
                <w:sz w:val="20"/>
                <w:szCs w:val="20"/>
              </w:rPr>
              <w:lastRenderedPageBreak/>
              <w:t>Czy uczeń rozróżnia style wyrobów stolarskich w zależności od okresów historycznych w których zostały wykonane?</w:t>
            </w:r>
          </w:p>
          <w:p w:rsidR="008900F9" w:rsidRDefault="00EE5037" w:rsidP="007C319A">
            <w:pPr>
              <w:numPr>
                <w:ilvl w:val="0"/>
                <w:numId w:val="231"/>
              </w:numPr>
              <w:suppressAutoHyphens/>
              <w:ind w:right="66"/>
              <w:rPr>
                <w:rFonts w:ascii="Arial" w:hAnsi="Arial" w:cs="Arial"/>
                <w:color w:val="auto"/>
                <w:sz w:val="20"/>
                <w:szCs w:val="20"/>
              </w:rPr>
            </w:pPr>
            <w:r w:rsidRPr="001D7F45">
              <w:rPr>
                <w:rFonts w:ascii="Arial" w:hAnsi="Arial" w:cs="Arial"/>
                <w:color w:val="auto"/>
                <w:sz w:val="20"/>
                <w:szCs w:val="20"/>
              </w:rPr>
              <w:t>Czy uczeń korzysta</w:t>
            </w:r>
            <w:r w:rsidR="009842C9">
              <w:rPr>
                <w:rFonts w:ascii="Arial" w:hAnsi="Arial" w:cs="Arial"/>
                <w:color w:val="auto"/>
                <w:sz w:val="20"/>
                <w:szCs w:val="20"/>
              </w:rPr>
              <w:t xml:space="preserve"> z </w:t>
            </w:r>
            <w:r w:rsidRPr="001D7F45">
              <w:rPr>
                <w:rFonts w:ascii="Arial" w:hAnsi="Arial" w:cs="Arial"/>
                <w:color w:val="auto"/>
                <w:sz w:val="20"/>
                <w:szCs w:val="20"/>
              </w:rPr>
              <w:t>programów komputerowych wspomagających wykonanie zadań zawodowych?</w:t>
            </w:r>
          </w:p>
          <w:p w:rsidR="008900F9" w:rsidRDefault="00EE5037" w:rsidP="007C319A">
            <w:pPr>
              <w:numPr>
                <w:ilvl w:val="0"/>
                <w:numId w:val="231"/>
              </w:numPr>
              <w:suppressAutoHyphens/>
              <w:ind w:right="66"/>
              <w:rPr>
                <w:rFonts w:ascii="Arial" w:hAnsi="Arial" w:cs="Arial"/>
                <w:color w:val="auto"/>
                <w:sz w:val="20"/>
                <w:szCs w:val="20"/>
              </w:rPr>
            </w:pPr>
            <w:r w:rsidRPr="001D7F45">
              <w:rPr>
                <w:rFonts w:ascii="Arial" w:hAnsi="Arial" w:cs="Arial"/>
                <w:color w:val="auto"/>
                <w:sz w:val="20"/>
                <w:szCs w:val="20"/>
              </w:rPr>
              <w:t>Czy uczeń przestrzega zasad kultury</w:t>
            </w:r>
            <w:r w:rsidR="00DD462F">
              <w:rPr>
                <w:rFonts w:ascii="Arial" w:hAnsi="Arial" w:cs="Arial"/>
                <w:color w:val="auto"/>
                <w:sz w:val="20"/>
                <w:szCs w:val="20"/>
              </w:rPr>
              <w:t xml:space="preserve"> i </w:t>
            </w:r>
            <w:r w:rsidRPr="001D7F45">
              <w:rPr>
                <w:rFonts w:ascii="Arial" w:hAnsi="Arial" w:cs="Arial"/>
                <w:color w:val="auto"/>
                <w:sz w:val="20"/>
                <w:szCs w:val="20"/>
              </w:rPr>
              <w:t>etyki zawodowej?</w:t>
            </w:r>
          </w:p>
          <w:p w:rsidR="008900F9" w:rsidRDefault="00EE5037" w:rsidP="007C319A">
            <w:pPr>
              <w:numPr>
                <w:ilvl w:val="0"/>
                <w:numId w:val="231"/>
              </w:numPr>
              <w:suppressAutoHyphens/>
              <w:ind w:right="66"/>
              <w:rPr>
                <w:rFonts w:ascii="Arial" w:hAnsi="Arial" w:cs="Arial"/>
                <w:color w:val="auto"/>
                <w:sz w:val="20"/>
                <w:szCs w:val="20"/>
              </w:rPr>
            </w:pPr>
            <w:r w:rsidRPr="001D7F45">
              <w:rPr>
                <w:rFonts w:ascii="Arial" w:hAnsi="Arial" w:cs="Arial"/>
                <w:color w:val="auto"/>
                <w:sz w:val="20"/>
                <w:szCs w:val="20"/>
              </w:rPr>
              <w:t>Czy uczeń planuje wykonanie zadania zawodowego zgodnie</w:t>
            </w:r>
            <w:r w:rsidR="009842C9">
              <w:rPr>
                <w:rFonts w:ascii="Arial" w:hAnsi="Arial" w:cs="Arial"/>
                <w:color w:val="auto"/>
                <w:sz w:val="20"/>
                <w:szCs w:val="20"/>
              </w:rPr>
              <w:t xml:space="preserve"> z </w:t>
            </w:r>
            <w:r w:rsidRPr="001D7F45">
              <w:rPr>
                <w:rFonts w:ascii="Arial" w:hAnsi="Arial" w:cs="Arial"/>
                <w:color w:val="auto"/>
                <w:sz w:val="20"/>
                <w:szCs w:val="20"/>
              </w:rPr>
              <w:t>możliwościami jego realizacji?</w:t>
            </w:r>
          </w:p>
          <w:p w:rsidR="008900F9" w:rsidRDefault="00EE5037" w:rsidP="007C319A">
            <w:pPr>
              <w:numPr>
                <w:ilvl w:val="0"/>
                <w:numId w:val="231"/>
              </w:numPr>
              <w:suppressAutoHyphens/>
              <w:ind w:right="66"/>
              <w:rPr>
                <w:rFonts w:ascii="Arial" w:hAnsi="Arial" w:cs="Arial"/>
                <w:color w:val="auto"/>
                <w:sz w:val="20"/>
                <w:szCs w:val="20"/>
              </w:rPr>
            </w:pPr>
            <w:r w:rsidRPr="001D7F45">
              <w:rPr>
                <w:rFonts w:ascii="Arial" w:hAnsi="Arial" w:cs="Arial"/>
                <w:color w:val="auto"/>
                <w:sz w:val="20"/>
                <w:szCs w:val="20"/>
              </w:rPr>
              <w:t>Czy uczeń współpracu</w:t>
            </w:r>
            <w:r>
              <w:rPr>
                <w:rFonts w:ascii="Arial" w:hAnsi="Arial" w:cs="Arial"/>
                <w:color w:val="auto"/>
                <w:sz w:val="20"/>
                <w:szCs w:val="20"/>
              </w:rPr>
              <w:t>je</w:t>
            </w:r>
            <w:r w:rsidR="009842C9">
              <w:rPr>
                <w:rFonts w:ascii="Arial" w:hAnsi="Arial" w:cs="Arial"/>
                <w:color w:val="auto"/>
                <w:sz w:val="20"/>
                <w:szCs w:val="20"/>
              </w:rPr>
              <w:t xml:space="preserve"> z </w:t>
            </w:r>
            <w:r>
              <w:rPr>
                <w:rFonts w:ascii="Arial" w:hAnsi="Arial" w:cs="Arial"/>
                <w:color w:val="auto"/>
                <w:sz w:val="20"/>
                <w:szCs w:val="20"/>
              </w:rPr>
              <w:t>innymi podczas wykonywania</w:t>
            </w:r>
            <w:r w:rsidRPr="001D7F45">
              <w:rPr>
                <w:rFonts w:ascii="Arial" w:hAnsi="Arial" w:cs="Arial"/>
                <w:color w:val="auto"/>
                <w:sz w:val="20"/>
                <w:szCs w:val="20"/>
              </w:rPr>
              <w:t xml:space="preserve"> przydzielonych zadań?</w:t>
            </w:r>
          </w:p>
        </w:tc>
        <w:tc>
          <w:tcPr>
            <w:tcW w:w="1216" w:type="pct"/>
          </w:tcPr>
          <w:p w:rsidR="00D36C8A" w:rsidRDefault="00482388" w:rsidP="007C319A">
            <w:pPr>
              <w:numPr>
                <w:ilvl w:val="0"/>
                <w:numId w:val="275"/>
              </w:numPr>
              <w:suppressAutoHyphens/>
              <w:ind w:right="66"/>
              <w:rPr>
                <w:rFonts w:ascii="Arial" w:hAnsi="Arial" w:cs="Arial"/>
                <w:color w:val="auto"/>
                <w:sz w:val="20"/>
                <w:szCs w:val="20"/>
              </w:rPr>
            </w:pPr>
            <w:r w:rsidRPr="001D7F45">
              <w:rPr>
                <w:rFonts w:ascii="Arial" w:hAnsi="Arial" w:cs="Arial"/>
                <w:color w:val="auto"/>
                <w:sz w:val="20"/>
                <w:szCs w:val="20"/>
              </w:rPr>
              <w:lastRenderedPageBreak/>
              <w:t>Stosuje zasady</w:t>
            </w:r>
            <w:r w:rsidR="00EE5037" w:rsidRPr="001D7F45">
              <w:rPr>
                <w:rFonts w:ascii="Arial" w:hAnsi="Arial" w:cs="Arial"/>
                <w:color w:val="auto"/>
                <w:sz w:val="20"/>
                <w:szCs w:val="20"/>
              </w:rPr>
              <w:t xml:space="preserve"> sporządzania szkiców</w:t>
            </w:r>
            <w:r w:rsidR="00DD462F">
              <w:rPr>
                <w:rFonts w:ascii="Arial" w:hAnsi="Arial" w:cs="Arial"/>
                <w:color w:val="auto"/>
                <w:sz w:val="20"/>
                <w:szCs w:val="20"/>
              </w:rPr>
              <w:t xml:space="preserve"> i </w:t>
            </w:r>
            <w:r w:rsidR="00EE5037" w:rsidRPr="001D7F45">
              <w:rPr>
                <w:rFonts w:ascii="Arial" w:hAnsi="Arial" w:cs="Arial"/>
                <w:color w:val="auto"/>
                <w:sz w:val="20"/>
                <w:szCs w:val="20"/>
              </w:rPr>
              <w:t>rysunków technicznych</w:t>
            </w:r>
            <w:r w:rsidR="00EE5037">
              <w:rPr>
                <w:rFonts w:ascii="Arial" w:hAnsi="Arial" w:cs="Arial"/>
                <w:color w:val="auto"/>
                <w:sz w:val="20"/>
                <w:szCs w:val="20"/>
              </w:rPr>
              <w:t>.</w:t>
            </w:r>
          </w:p>
          <w:p w:rsidR="00D36C8A" w:rsidRDefault="00EE5037" w:rsidP="007C319A">
            <w:pPr>
              <w:numPr>
                <w:ilvl w:val="0"/>
                <w:numId w:val="275"/>
              </w:numPr>
              <w:suppressAutoHyphens/>
              <w:ind w:right="66"/>
              <w:rPr>
                <w:rFonts w:ascii="Arial" w:hAnsi="Arial" w:cs="Arial"/>
                <w:color w:val="auto"/>
                <w:sz w:val="20"/>
                <w:szCs w:val="20"/>
              </w:rPr>
            </w:pPr>
            <w:r w:rsidRPr="001D7F45">
              <w:rPr>
                <w:rFonts w:ascii="Arial" w:hAnsi="Arial" w:cs="Arial"/>
                <w:color w:val="auto"/>
                <w:sz w:val="20"/>
                <w:szCs w:val="20"/>
              </w:rPr>
              <w:t>Sporzą</w:t>
            </w:r>
            <w:r>
              <w:rPr>
                <w:rFonts w:ascii="Arial" w:hAnsi="Arial" w:cs="Arial"/>
                <w:color w:val="auto"/>
                <w:sz w:val="20"/>
                <w:szCs w:val="20"/>
              </w:rPr>
              <w:t>dza szkice</w:t>
            </w:r>
            <w:r w:rsidR="00DD462F">
              <w:rPr>
                <w:rFonts w:ascii="Arial" w:hAnsi="Arial" w:cs="Arial"/>
                <w:color w:val="auto"/>
                <w:sz w:val="20"/>
                <w:szCs w:val="20"/>
              </w:rPr>
              <w:t xml:space="preserve"> i </w:t>
            </w:r>
            <w:r>
              <w:rPr>
                <w:rFonts w:ascii="Arial" w:hAnsi="Arial" w:cs="Arial"/>
                <w:color w:val="auto"/>
                <w:sz w:val="20"/>
                <w:szCs w:val="20"/>
              </w:rPr>
              <w:t>rysunki techniczne.</w:t>
            </w:r>
          </w:p>
          <w:p w:rsidR="00D36C8A" w:rsidRDefault="00EE5037" w:rsidP="007C319A">
            <w:pPr>
              <w:numPr>
                <w:ilvl w:val="0"/>
                <w:numId w:val="275"/>
              </w:numPr>
              <w:suppressAutoHyphens/>
              <w:ind w:right="66"/>
              <w:rPr>
                <w:rFonts w:ascii="Arial" w:hAnsi="Arial" w:cs="Arial"/>
                <w:color w:val="auto"/>
                <w:sz w:val="20"/>
                <w:szCs w:val="20"/>
              </w:rPr>
            </w:pPr>
            <w:r w:rsidRPr="001D7F45">
              <w:rPr>
                <w:rFonts w:ascii="Arial" w:hAnsi="Arial" w:cs="Arial"/>
                <w:color w:val="auto"/>
                <w:sz w:val="20"/>
                <w:szCs w:val="20"/>
              </w:rPr>
              <w:t>Sporządza rysunki szczegółów konst</w:t>
            </w:r>
            <w:r>
              <w:rPr>
                <w:rFonts w:ascii="Arial" w:hAnsi="Arial" w:cs="Arial"/>
                <w:color w:val="auto"/>
                <w:sz w:val="20"/>
                <w:szCs w:val="20"/>
              </w:rPr>
              <w:t>rukcyjnych połączeń stolarskich.</w:t>
            </w:r>
          </w:p>
          <w:p w:rsidR="00D36C8A" w:rsidRDefault="00EE5037" w:rsidP="007C319A">
            <w:pPr>
              <w:numPr>
                <w:ilvl w:val="0"/>
                <w:numId w:val="275"/>
              </w:numPr>
              <w:suppressAutoHyphens/>
              <w:ind w:right="66"/>
              <w:rPr>
                <w:rFonts w:ascii="Arial" w:hAnsi="Arial" w:cs="Arial"/>
                <w:color w:val="auto"/>
                <w:sz w:val="20"/>
                <w:szCs w:val="20"/>
              </w:rPr>
            </w:pPr>
            <w:r w:rsidRPr="001D7F45">
              <w:rPr>
                <w:rFonts w:ascii="Arial" w:hAnsi="Arial" w:cs="Arial"/>
                <w:color w:val="auto"/>
                <w:sz w:val="20"/>
                <w:szCs w:val="20"/>
              </w:rPr>
              <w:t>Rozróżnia rodzaje konstrukcji wyrobów stolarskich</w:t>
            </w:r>
            <w:r>
              <w:rPr>
                <w:rFonts w:ascii="Arial" w:hAnsi="Arial" w:cs="Arial"/>
                <w:color w:val="auto"/>
                <w:sz w:val="20"/>
                <w:szCs w:val="20"/>
              </w:rPr>
              <w:t>.</w:t>
            </w:r>
          </w:p>
          <w:p w:rsidR="00D36C8A" w:rsidRDefault="00EE5037" w:rsidP="007C319A">
            <w:pPr>
              <w:numPr>
                <w:ilvl w:val="0"/>
                <w:numId w:val="275"/>
              </w:numPr>
              <w:suppressAutoHyphens/>
              <w:ind w:right="66"/>
              <w:rPr>
                <w:rFonts w:ascii="Arial" w:hAnsi="Arial" w:cs="Arial"/>
                <w:color w:val="auto"/>
                <w:sz w:val="20"/>
                <w:szCs w:val="20"/>
              </w:rPr>
            </w:pPr>
            <w:r w:rsidRPr="001D7F45">
              <w:rPr>
                <w:rFonts w:ascii="Arial" w:hAnsi="Arial" w:cs="Arial"/>
                <w:color w:val="auto"/>
                <w:sz w:val="20"/>
                <w:szCs w:val="20"/>
              </w:rPr>
              <w:t>Klasyfikuje wyroby stolarskie według sposobu wykończenia powierzchni</w:t>
            </w:r>
            <w:r>
              <w:rPr>
                <w:rFonts w:ascii="Arial" w:hAnsi="Arial" w:cs="Arial"/>
                <w:color w:val="auto"/>
                <w:sz w:val="20"/>
                <w:szCs w:val="20"/>
              </w:rPr>
              <w:t>.</w:t>
            </w:r>
          </w:p>
          <w:p w:rsidR="00D36C8A" w:rsidRDefault="00EE5037" w:rsidP="007C319A">
            <w:pPr>
              <w:numPr>
                <w:ilvl w:val="0"/>
                <w:numId w:val="275"/>
              </w:numPr>
              <w:suppressAutoHyphens/>
              <w:ind w:right="66"/>
              <w:rPr>
                <w:rFonts w:ascii="Arial" w:hAnsi="Arial" w:cs="Arial"/>
                <w:color w:val="auto"/>
                <w:sz w:val="20"/>
                <w:szCs w:val="20"/>
              </w:rPr>
            </w:pPr>
            <w:r w:rsidRPr="001D7F45">
              <w:rPr>
                <w:rFonts w:ascii="Arial" w:hAnsi="Arial" w:cs="Arial"/>
                <w:color w:val="auto"/>
                <w:sz w:val="20"/>
                <w:szCs w:val="20"/>
              </w:rPr>
              <w:lastRenderedPageBreak/>
              <w:t>Rozróżnia style wyrobów stolarskich w zależności od okresów historycznych w których zostały wykonane</w:t>
            </w:r>
            <w:r>
              <w:rPr>
                <w:rFonts w:ascii="Arial" w:hAnsi="Arial" w:cs="Arial"/>
                <w:color w:val="auto"/>
                <w:sz w:val="20"/>
                <w:szCs w:val="20"/>
              </w:rPr>
              <w:t>.</w:t>
            </w:r>
          </w:p>
          <w:p w:rsidR="00D36C8A" w:rsidRDefault="00EE5037" w:rsidP="007C319A">
            <w:pPr>
              <w:numPr>
                <w:ilvl w:val="0"/>
                <w:numId w:val="275"/>
              </w:numPr>
              <w:suppressAutoHyphens/>
              <w:ind w:right="66"/>
              <w:rPr>
                <w:rFonts w:ascii="Arial" w:hAnsi="Arial" w:cs="Arial"/>
                <w:color w:val="auto"/>
                <w:sz w:val="20"/>
                <w:szCs w:val="20"/>
              </w:rPr>
            </w:pPr>
            <w:r w:rsidRPr="001D7F45">
              <w:rPr>
                <w:rFonts w:ascii="Arial" w:hAnsi="Arial" w:cs="Arial"/>
                <w:color w:val="auto"/>
                <w:sz w:val="20"/>
                <w:szCs w:val="20"/>
              </w:rPr>
              <w:t>Korzysta</w:t>
            </w:r>
            <w:r w:rsidR="009842C9">
              <w:rPr>
                <w:rFonts w:ascii="Arial" w:hAnsi="Arial" w:cs="Arial"/>
                <w:color w:val="auto"/>
                <w:sz w:val="20"/>
                <w:szCs w:val="20"/>
              </w:rPr>
              <w:t xml:space="preserve"> z </w:t>
            </w:r>
            <w:r w:rsidRPr="001D7F45">
              <w:rPr>
                <w:rFonts w:ascii="Arial" w:hAnsi="Arial" w:cs="Arial"/>
                <w:color w:val="auto"/>
                <w:sz w:val="20"/>
                <w:szCs w:val="20"/>
              </w:rPr>
              <w:t>programów komputerowych wspomagających wykonanie zadań zawodowych</w:t>
            </w:r>
            <w:r>
              <w:rPr>
                <w:rFonts w:ascii="Arial" w:hAnsi="Arial" w:cs="Arial"/>
                <w:color w:val="auto"/>
                <w:sz w:val="20"/>
                <w:szCs w:val="20"/>
              </w:rPr>
              <w:t>.</w:t>
            </w:r>
          </w:p>
          <w:p w:rsidR="00D36C8A" w:rsidRDefault="00EE5037" w:rsidP="007C319A">
            <w:pPr>
              <w:numPr>
                <w:ilvl w:val="0"/>
                <w:numId w:val="275"/>
              </w:numPr>
              <w:suppressAutoHyphens/>
              <w:ind w:right="66"/>
              <w:rPr>
                <w:rFonts w:ascii="Arial" w:hAnsi="Arial" w:cs="Arial"/>
                <w:color w:val="auto"/>
                <w:sz w:val="20"/>
                <w:szCs w:val="20"/>
              </w:rPr>
            </w:pPr>
            <w:r w:rsidRPr="001D7F45">
              <w:rPr>
                <w:rFonts w:ascii="Arial" w:hAnsi="Arial" w:cs="Arial"/>
                <w:color w:val="auto"/>
                <w:sz w:val="20"/>
                <w:szCs w:val="20"/>
              </w:rPr>
              <w:t>Przestrzega zasad kultury</w:t>
            </w:r>
            <w:r w:rsidR="00DD462F">
              <w:rPr>
                <w:rFonts w:ascii="Arial" w:hAnsi="Arial" w:cs="Arial"/>
                <w:color w:val="auto"/>
                <w:sz w:val="20"/>
                <w:szCs w:val="20"/>
              </w:rPr>
              <w:t xml:space="preserve"> i </w:t>
            </w:r>
            <w:r w:rsidRPr="001D7F45">
              <w:rPr>
                <w:rFonts w:ascii="Arial" w:hAnsi="Arial" w:cs="Arial"/>
                <w:color w:val="auto"/>
                <w:sz w:val="20"/>
                <w:szCs w:val="20"/>
              </w:rPr>
              <w:t>etyki zawodowej</w:t>
            </w:r>
            <w:r>
              <w:rPr>
                <w:rFonts w:ascii="Arial" w:hAnsi="Arial" w:cs="Arial"/>
                <w:color w:val="auto"/>
                <w:sz w:val="20"/>
                <w:szCs w:val="20"/>
              </w:rPr>
              <w:t>.</w:t>
            </w:r>
          </w:p>
          <w:p w:rsidR="00D36C8A" w:rsidRDefault="00EE5037" w:rsidP="007C319A">
            <w:pPr>
              <w:numPr>
                <w:ilvl w:val="0"/>
                <w:numId w:val="275"/>
              </w:numPr>
              <w:suppressAutoHyphens/>
              <w:ind w:right="66"/>
              <w:rPr>
                <w:rFonts w:ascii="Arial" w:hAnsi="Arial" w:cs="Arial"/>
                <w:color w:val="auto"/>
                <w:sz w:val="20"/>
                <w:szCs w:val="20"/>
              </w:rPr>
            </w:pPr>
            <w:r w:rsidRPr="001D7F45">
              <w:rPr>
                <w:rFonts w:ascii="Arial" w:hAnsi="Arial" w:cs="Arial"/>
                <w:color w:val="auto"/>
                <w:sz w:val="20"/>
                <w:szCs w:val="20"/>
              </w:rPr>
              <w:t>Planuje wykonanie zadania zawodowego zgodnie</w:t>
            </w:r>
            <w:r w:rsidR="009842C9">
              <w:rPr>
                <w:rFonts w:ascii="Arial" w:hAnsi="Arial" w:cs="Arial"/>
                <w:color w:val="auto"/>
                <w:sz w:val="20"/>
                <w:szCs w:val="20"/>
              </w:rPr>
              <w:t xml:space="preserve"> z </w:t>
            </w:r>
            <w:r w:rsidRPr="001D7F45">
              <w:rPr>
                <w:rFonts w:ascii="Arial" w:hAnsi="Arial" w:cs="Arial"/>
                <w:color w:val="auto"/>
                <w:sz w:val="20"/>
                <w:szCs w:val="20"/>
              </w:rPr>
              <w:t>możliwościami jego realizacji</w:t>
            </w:r>
            <w:r>
              <w:rPr>
                <w:rFonts w:ascii="Arial" w:hAnsi="Arial" w:cs="Arial"/>
                <w:color w:val="auto"/>
                <w:sz w:val="20"/>
                <w:szCs w:val="20"/>
              </w:rPr>
              <w:t>.</w:t>
            </w:r>
          </w:p>
          <w:p w:rsidR="00D36C8A" w:rsidRDefault="00EE5037" w:rsidP="007C319A">
            <w:pPr>
              <w:numPr>
                <w:ilvl w:val="0"/>
                <w:numId w:val="275"/>
              </w:numPr>
              <w:suppressAutoHyphens/>
              <w:ind w:right="66"/>
              <w:rPr>
                <w:rFonts w:ascii="Arial" w:hAnsi="Arial" w:cs="Arial"/>
                <w:color w:val="auto"/>
                <w:sz w:val="20"/>
                <w:szCs w:val="20"/>
              </w:rPr>
            </w:pPr>
            <w:r w:rsidRPr="001D7F45">
              <w:rPr>
                <w:rFonts w:ascii="Arial" w:hAnsi="Arial" w:cs="Arial"/>
                <w:color w:val="auto"/>
                <w:sz w:val="20"/>
                <w:szCs w:val="20"/>
              </w:rPr>
              <w:t>Współpracuje</w:t>
            </w:r>
            <w:r w:rsidR="009842C9">
              <w:rPr>
                <w:rFonts w:ascii="Arial" w:hAnsi="Arial" w:cs="Arial"/>
                <w:color w:val="auto"/>
                <w:sz w:val="20"/>
                <w:szCs w:val="20"/>
              </w:rPr>
              <w:t xml:space="preserve"> z </w:t>
            </w:r>
            <w:r w:rsidRPr="001D7F45">
              <w:rPr>
                <w:rFonts w:ascii="Arial" w:hAnsi="Arial" w:cs="Arial"/>
                <w:color w:val="auto"/>
                <w:sz w:val="20"/>
                <w:szCs w:val="20"/>
              </w:rPr>
              <w:t>innymi podczas wykonywani</w:t>
            </w:r>
            <w:r>
              <w:rPr>
                <w:rFonts w:ascii="Arial" w:hAnsi="Arial" w:cs="Arial"/>
                <w:color w:val="auto"/>
                <w:sz w:val="20"/>
                <w:szCs w:val="20"/>
              </w:rPr>
              <w:t xml:space="preserve">a </w:t>
            </w:r>
            <w:r w:rsidRPr="001D7F45">
              <w:rPr>
                <w:rFonts w:ascii="Arial" w:hAnsi="Arial" w:cs="Arial"/>
                <w:color w:val="auto"/>
                <w:sz w:val="20"/>
                <w:szCs w:val="20"/>
              </w:rPr>
              <w:t>przydzielonych zadań</w:t>
            </w:r>
            <w:r>
              <w:rPr>
                <w:rFonts w:ascii="Arial" w:hAnsi="Arial" w:cs="Arial"/>
                <w:color w:val="auto"/>
                <w:sz w:val="20"/>
                <w:szCs w:val="20"/>
              </w:rPr>
              <w:t>.</w:t>
            </w:r>
          </w:p>
        </w:tc>
        <w:tc>
          <w:tcPr>
            <w:tcW w:w="879" w:type="pct"/>
            <w:gridSpan w:val="2"/>
          </w:tcPr>
          <w:p w:rsidR="00D36C8A" w:rsidRDefault="00EE5037" w:rsidP="007C319A">
            <w:pPr>
              <w:numPr>
                <w:ilvl w:val="0"/>
                <w:numId w:val="232"/>
              </w:numPr>
              <w:rPr>
                <w:rFonts w:ascii="Arial" w:hAnsi="Arial" w:cs="Arial"/>
                <w:color w:val="auto"/>
                <w:sz w:val="20"/>
                <w:szCs w:val="20"/>
              </w:rPr>
            </w:pPr>
            <w:r w:rsidRPr="001D7F45">
              <w:rPr>
                <w:rFonts w:ascii="Arial" w:hAnsi="Arial" w:cs="Arial"/>
                <w:color w:val="auto"/>
                <w:sz w:val="20"/>
                <w:szCs w:val="20"/>
              </w:rPr>
              <w:lastRenderedPageBreak/>
              <w:t>ankiety dla nauczycieli przedmiotów zawodowych</w:t>
            </w:r>
            <w:r w:rsidR="00DD462F">
              <w:rPr>
                <w:rFonts w:ascii="Arial" w:hAnsi="Arial" w:cs="Arial"/>
                <w:color w:val="auto"/>
                <w:sz w:val="20"/>
                <w:szCs w:val="20"/>
              </w:rPr>
              <w:t xml:space="preserve"> i </w:t>
            </w:r>
            <w:r w:rsidRPr="001D7F45">
              <w:rPr>
                <w:rFonts w:ascii="Arial" w:hAnsi="Arial" w:cs="Arial"/>
                <w:color w:val="auto"/>
                <w:sz w:val="20"/>
                <w:szCs w:val="20"/>
              </w:rPr>
              <w:t>ogólnokształcących, pracodawców;</w:t>
            </w:r>
          </w:p>
          <w:p w:rsidR="00D36C8A" w:rsidRDefault="00EE5037" w:rsidP="007C319A">
            <w:pPr>
              <w:numPr>
                <w:ilvl w:val="0"/>
                <w:numId w:val="232"/>
              </w:numPr>
              <w:rPr>
                <w:rFonts w:ascii="Arial" w:hAnsi="Arial" w:cs="Arial"/>
                <w:color w:val="auto"/>
                <w:sz w:val="20"/>
                <w:szCs w:val="20"/>
              </w:rPr>
            </w:pPr>
            <w:r w:rsidRPr="001D7F45">
              <w:rPr>
                <w:rFonts w:ascii="Arial" w:hAnsi="Arial" w:cs="Arial"/>
                <w:color w:val="auto"/>
                <w:sz w:val="20"/>
                <w:szCs w:val="20"/>
              </w:rPr>
              <w:t>ankiety dla uczniów;</w:t>
            </w:r>
          </w:p>
          <w:p w:rsidR="00D36C8A" w:rsidRDefault="00EE5037" w:rsidP="007C319A">
            <w:pPr>
              <w:numPr>
                <w:ilvl w:val="0"/>
                <w:numId w:val="232"/>
              </w:numPr>
              <w:rPr>
                <w:rFonts w:ascii="Arial" w:hAnsi="Arial" w:cs="Arial"/>
                <w:color w:val="auto"/>
                <w:sz w:val="20"/>
                <w:szCs w:val="20"/>
              </w:rPr>
            </w:pPr>
            <w:r w:rsidRPr="001D7F45">
              <w:rPr>
                <w:rFonts w:ascii="Arial" w:hAnsi="Arial" w:cs="Arial"/>
                <w:color w:val="auto"/>
                <w:sz w:val="20"/>
                <w:szCs w:val="20"/>
              </w:rPr>
              <w:t>obserwacja, wywiad;</w:t>
            </w:r>
          </w:p>
          <w:p w:rsidR="00D36C8A" w:rsidRDefault="00EE5037" w:rsidP="007C319A">
            <w:pPr>
              <w:pStyle w:val="NormalnyWeb"/>
              <w:numPr>
                <w:ilvl w:val="0"/>
                <w:numId w:val="232"/>
              </w:numPr>
              <w:spacing w:before="0" w:after="0"/>
              <w:rPr>
                <w:rFonts w:ascii="Arial" w:hAnsi="Arial" w:cs="Arial"/>
                <w:sz w:val="20"/>
                <w:szCs w:val="20"/>
              </w:rPr>
            </w:pPr>
            <w:r w:rsidRPr="001D7F45">
              <w:rPr>
                <w:rFonts w:ascii="Arial" w:hAnsi="Arial" w:cs="Arial"/>
                <w:sz w:val="20"/>
                <w:szCs w:val="20"/>
              </w:rPr>
              <w:t>analiza dokumentacji</w:t>
            </w:r>
          </w:p>
        </w:tc>
        <w:tc>
          <w:tcPr>
            <w:tcW w:w="576" w:type="pct"/>
          </w:tcPr>
          <w:p w:rsidR="00D36C8A" w:rsidRDefault="00EE5037" w:rsidP="007C319A">
            <w:pPr>
              <w:numPr>
                <w:ilvl w:val="0"/>
                <w:numId w:val="233"/>
              </w:numPr>
              <w:rPr>
                <w:rFonts w:ascii="Arial" w:hAnsi="Arial" w:cs="Arial"/>
                <w:color w:val="auto"/>
                <w:sz w:val="20"/>
                <w:szCs w:val="20"/>
              </w:rPr>
            </w:pPr>
            <w:r w:rsidRPr="001D7F45">
              <w:rPr>
                <w:rFonts w:ascii="Arial" w:hAnsi="Arial" w:cs="Arial"/>
                <w:color w:val="auto"/>
                <w:sz w:val="20"/>
                <w:szCs w:val="20"/>
              </w:rPr>
              <w:t>w trakcie procesu nauczania;</w:t>
            </w:r>
          </w:p>
          <w:p w:rsidR="00D36C8A" w:rsidRDefault="00EE5037" w:rsidP="007C319A">
            <w:pPr>
              <w:numPr>
                <w:ilvl w:val="0"/>
                <w:numId w:val="233"/>
              </w:numPr>
              <w:rPr>
                <w:rFonts w:ascii="Arial" w:hAnsi="Arial" w:cs="Arial"/>
                <w:color w:val="auto"/>
                <w:sz w:val="20"/>
                <w:szCs w:val="20"/>
              </w:rPr>
            </w:pPr>
            <w:r w:rsidRPr="001D7F45">
              <w:rPr>
                <w:rFonts w:ascii="Arial" w:hAnsi="Arial" w:cs="Arial"/>
                <w:color w:val="auto"/>
                <w:sz w:val="20"/>
                <w:szCs w:val="20"/>
              </w:rPr>
              <w:t>koniec roku szkolnego.</w:t>
            </w:r>
          </w:p>
        </w:tc>
      </w:tr>
      <w:tr w:rsidR="00EE5037" w:rsidRPr="00D053D1" w:rsidTr="00DB0BBB">
        <w:tc>
          <w:tcPr>
            <w:tcW w:w="881" w:type="pct"/>
          </w:tcPr>
          <w:p w:rsidR="00EE5037" w:rsidRPr="00CE0CB1" w:rsidRDefault="007D06C5" w:rsidP="003D3EB4">
            <w:pPr>
              <w:rPr>
                <w:rFonts w:ascii="Arial" w:hAnsi="Arial" w:cs="Arial"/>
                <w:color w:val="auto"/>
                <w:sz w:val="20"/>
                <w:szCs w:val="20"/>
              </w:rPr>
            </w:pPr>
            <w:r>
              <w:rPr>
                <w:rFonts w:ascii="Arial" w:hAnsi="Arial" w:cs="Arial"/>
                <w:color w:val="auto"/>
                <w:sz w:val="20"/>
                <w:szCs w:val="20"/>
              </w:rPr>
              <w:lastRenderedPageBreak/>
              <w:t xml:space="preserve">Maszynoznawstwo </w:t>
            </w:r>
          </w:p>
          <w:p w:rsidR="00EE5037" w:rsidRPr="001D7F45" w:rsidRDefault="00EE5037" w:rsidP="003D3EB4">
            <w:pPr>
              <w:rPr>
                <w:rFonts w:ascii="Arial" w:hAnsi="Arial" w:cs="Arial"/>
                <w:color w:val="auto"/>
                <w:sz w:val="20"/>
                <w:szCs w:val="20"/>
              </w:rPr>
            </w:pPr>
          </w:p>
        </w:tc>
        <w:tc>
          <w:tcPr>
            <w:tcW w:w="1448" w:type="pct"/>
          </w:tcPr>
          <w:p w:rsidR="00D36C8A" w:rsidRDefault="00EE5037" w:rsidP="007C319A">
            <w:pPr>
              <w:numPr>
                <w:ilvl w:val="0"/>
                <w:numId w:val="234"/>
              </w:numPr>
              <w:suppressAutoHyphens/>
              <w:ind w:right="66"/>
              <w:rPr>
                <w:rFonts w:ascii="Arial" w:hAnsi="Arial" w:cs="Arial"/>
                <w:color w:val="auto"/>
                <w:sz w:val="20"/>
                <w:szCs w:val="20"/>
              </w:rPr>
            </w:pPr>
            <w:r w:rsidRPr="001D7F45">
              <w:rPr>
                <w:rFonts w:ascii="Arial" w:hAnsi="Arial" w:cs="Arial"/>
                <w:color w:val="auto"/>
                <w:sz w:val="20"/>
                <w:szCs w:val="20"/>
              </w:rPr>
              <w:t>Czy uczeń określa</w:t>
            </w:r>
            <w:r w:rsidR="00DD462F">
              <w:rPr>
                <w:rFonts w:ascii="Arial" w:hAnsi="Arial" w:cs="Arial"/>
                <w:color w:val="auto"/>
                <w:sz w:val="20"/>
                <w:szCs w:val="20"/>
              </w:rPr>
              <w:t xml:space="preserve"> i </w:t>
            </w:r>
            <w:r w:rsidRPr="001D7F45">
              <w:rPr>
                <w:rFonts w:ascii="Arial" w:hAnsi="Arial" w:cs="Arial"/>
                <w:color w:val="auto"/>
                <w:sz w:val="20"/>
                <w:szCs w:val="20"/>
              </w:rPr>
              <w:t>charakteryzuje części masz</w:t>
            </w:r>
            <w:r>
              <w:rPr>
                <w:rFonts w:ascii="Arial" w:hAnsi="Arial" w:cs="Arial"/>
                <w:color w:val="auto"/>
                <w:sz w:val="20"/>
                <w:szCs w:val="20"/>
              </w:rPr>
              <w:t xml:space="preserve">yn oraz podzespołów występując </w:t>
            </w:r>
            <w:r w:rsidRPr="001D7F45">
              <w:rPr>
                <w:rFonts w:ascii="Arial" w:hAnsi="Arial" w:cs="Arial"/>
                <w:color w:val="auto"/>
                <w:sz w:val="20"/>
                <w:szCs w:val="20"/>
              </w:rPr>
              <w:t>w konstrukcjach maszyn?</w:t>
            </w:r>
          </w:p>
          <w:p w:rsidR="00D36C8A" w:rsidRDefault="00EE5037" w:rsidP="007C319A">
            <w:pPr>
              <w:numPr>
                <w:ilvl w:val="0"/>
                <w:numId w:val="234"/>
              </w:numPr>
              <w:suppressAutoHyphens/>
              <w:ind w:right="66"/>
              <w:rPr>
                <w:rFonts w:ascii="Arial" w:hAnsi="Arial" w:cs="Arial"/>
                <w:color w:val="auto"/>
                <w:sz w:val="20"/>
                <w:szCs w:val="20"/>
              </w:rPr>
            </w:pPr>
            <w:r w:rsidRPr="001D7F45">
              <w:rPr>
                <w:rFonts w:ascii="Arial" w:hAnsi="Arial" w:cs="Arial"/>
                <w:color w:val="auto"/>
                <w:sz w:val="20"/>
                <w:szCs w:val="20"/>
              </w:rPr>
              <w:t>Czy uczeń klasyfikuje obrabiarki</w:t>
            </w:r>
            <w:r w:rsidR="001979D6">
              <w:rPr>
                <w:rFonts w:ascii="Arial" w:hAnsi="Arial" w:cs="Arial"/>
                <w:color w:val="auto"/>
                <w:sz w:val="20"/>
                <w:szCs w:val="20"/>
              </w:rPr>
              <w:t xml:space="preserve"> do </w:t>
            </w:r>
            <w:r w:rsidRPr="001D7F45">
              <w:rPr>
                <w:rFonts w:ascii="Arial" w:hAnsi="Arial" w:cs="Arial"/>
                <w:color w:val="auto"/>
                <w:sz w:val="20"/>
                <w:szCs w:val="20"/>
              </w:rPr>
              <w:t>obróbki drewna</w:t>
            </w:r>
            <w:r w:rsidR="00DD462F">
              <w:rPr>
                <w:rFonts w:ascii="Arial" w:hAnsi="Arial" w:cs="Arial"/>
                <w:color w:val="auto"/>
                <w:sz w:val="20"/>
                <w:szCs w:val="20"/>
              </w:rPr>
              <w:t xml:space="preserve"> i </w:t>
            </w:r>
            <w:r w:rsidRPr="001D7F45">
              <w:rPr>
                <w:rFonts w:ascii="Arial" w:hAnsi="Arial" w:cs="Arial"/>
                <w:color w:val="auto"/>
                <w:sz w:val="20"/>
                <w:szCs w:val="20"/>
              </w:rPr>
              <w:t>tworzyw drzewnych?</w:t>
            </w:r>
          </w:p>
          <w:p w:rsidR="00D36C8A" w:rsidRDefault="00EE5037" w:rsidP="007C319A">
            <w:pPr>
              <w:numPr>
                <w:ilvl w:val="0"/>
                <w:numId w:val="234"/>
              </w:numPr>
              <w:suppressAutoHyphens/>
              <w:ind w:right="66"/>
              <w:rPr>
                <w:rFonts w:ascii="Arial" w:hAnsi="Arial" w:cs="Arial"/>
                <w:color w:val="auto"/>
                <w:sz w:val="20"/>
                <w:szCs w:val="20"/>
              </w:rPr>
            </w:pPr>
            <w:r w:rsidRPr="001D7F45">
              <w:rPr>
                <w:rFonts w:ascii="Arial" w:hAnsi="Arial" w:cs="Arial"/>
                <w:color w:val="auto"/>
                <w:sz w:val="20"/>
                <w:szCs w:val="20"/>
              </w:rPr>
              <w:t>Czy uczeń klasyfikuje narzędzia</w:t>
            </w:r>
            <w:r w:rsidR="001979D6">
              <w:rPr>
                <w:rFonts w:ascii="Arial" w:hAnsi="Arial" w:cs="Arial"/>
                <w:color w:val="auto"/>
                <w:sz w:val="20"/>
                <w:szCs w:val="20"/>
              </w:rPr>
              <w:t xml:space="preserve"> do </w:t>
            </w:r>
            <w:r w:rsidRPr="001D7F45">
              <w:rPr>
                <w:rFonts w:ascii="Arial" w:hAnsi="Arial" w:cs="Arial"/>
                <w:color w:val="auto"/>
                <w:sz w:val="20"/>
                <w:szCs w:val="20"/>
              </w:rPr>
              <w:t>obróbki drewna</w:t>
            </w:r>
            <w:r w:rsidR="00DD462F">
              <w:rPr>
                <w:rFonts w:ascii="Arial" w:hAnsi="Arial" w:cs="Arial"/>
                <w:color w:val="auto"/>
                <w:sz w:val="20"/>
                <w:szCs w:val="20"/>
              </w:rPr>
              <w:t xml:space="preserve"> i </w:t>
            </w:r>
            <w:r w:rsidRPr="001D7F45">
              <w:rPr>
                <w:rFonts w:ascii="Arial" w:hAnsi="Arial" w:cs="Arial"/>
                <w:color w:val="auto"/>
                <w:sz w:val="20"/>
                <w:szCs w:val="20"/>
              </w:rPr>
              <w:t>tworzyw drzewnych?</w:t>
            </w:r>
          </w:p>
          <w:p w:rsidR="00D36C8A" w:rsidRDefault="00EE5037" w:rsidP="007C319A">
            <w:pPr>
              <w:numPr>
                <w:ilvl w:val="0"/>
                <w:numId w:val="234"/>
              </w:numPr>
              <w:suppressAutoHyphens/>
              <w:ind w:right="66"/>
              <w:rPr>
                <w:rFonts w:ascii="Arial" w:hAnsi="Arial" w:cs="Arial"/>
                <w:color w:val="auto"/>
                <w:sz w:val="20"/>
                <w:szCs w:val="20"/>
              </w:rPr>
            </w:pPr>
            <w:r w:rsidRPr="001D7F45">
              <w:rPr>
                <w:rFonts w:ascii="Arial" w:hAnsi="Arial" w:cs="Arial"/>
                <w:color w:val="auto"/>
                <w:sz w:val="20"/>
                <w:szCs w:val="20"/>
              </w:rPr>
              <w:t>Czy uczeń potrafi scharakteryzować narzędzia</w:t>
            </w:r>
            <w:r w:rsidR="001979D6">
              <w:rPr>
                <w:rFonts w:ascii="Arial" w:hAnsi="Arial" w:cs="Arial"/>
                <w:color w:val="auto"/>
                <w:sz w:val="20"/>
                <w:szCs w:val="20"/>
              </w:rPr>
              <w:t xml:space="preserve"> do </w:t>
            </w:r>
            <w:r w:rsidRPr="001D7F45">
              <w:rPr>
                <w:rFonts w:ascii="Arial" w:hAnsi="Arial" w:cs="Arial"/>
                <w:color w:val="auto"/>
                <w:sz w:val="20"/>
                <w:szCs w:val="20"/>
              </w:rPr>
              <w:t>obróbki drewna</w:t>
            </w:r>
            <w:r w:rsidR="00DD462F">
              <w:rPr>
                <w:rFonts w:ascii="Arial" w:hAnsi="Arial" w:cs="Arial"/>
                <w:color w:val="auto"/>
                <w:sz w:val="20"/>
                <w:szCs w:val="20"/>
              </w:rPr>
              <w:t xml:space="preserve"> i </w:t>
            </w:r>
            <w:r w:rsidRPr="001D7F45">
              <w:rPr>
                <w:rFonts w:ascii="Arial" w:hAnsi="Arial" w:cs="Arial"/>
                <w:color w:val="auto"/>
                <w:sz w:val="20"/>
                <w:szCs w:val="20"/>
              </w:rPr>
              <w:t>tworzyw drzewnych?</w:t>
            </w:r>
          </w:p>
          <w:p w:rsidR="00D36C8A" w:rsidRDefault="00EE5037" w:rsidP="007C319A">
            <w:pPr>
              <w:numPr>
                <w:ilvl w:val="0"/>
                <w:numId w:val="234"/>
              </w:numPr>
              <w:suppressAutoHyphens/>
              <w:ind w:right="66"/>
              <w:rPr>
                <w:rFonts w:ascii="Arial" w:hAnsi="Arial" w:cs="Arial"/>
                <w:color w:val="auto"/>
                <w:sz w:val="20"/>
                <w:szCs w:val="20"/>
              </w:rPr>
            </w:pPr>
            <w:r w:rsidRPr="001D7F45">
              <w:rPr>
                <w:rFonts w:ascii="Arial" w:hAnsi="Arial" w:cs="Arial"/>
                <w:color w:val="auto"/>
                <w:sz w:val="20"/>
                <w:szCs w:val="20"/>
              </w:rPr>
              <w:t>Czy uczeń potrafi określić parametry</w:t>
            </w:r>
            <w:r w:rsidR="00DD462F">
              <w:rPr>
                <w:rFonts w:ascii="Arial" w:hAnsi="Arial" w:cs="Arial"/>
                <w:color w:val="auto"/>
                <w:sz w:val="20"/>
                <w:szCs w:val="20"/>
              </w:rPr>
              <w:t xml:space="preserve"> i </w:t>
            </w:r>
            <w:r w:rsidRPr="001D7F45">
              <w:rPr>
                <w:rFonts w:ascii="Arial" w:hAnsi="Arial" w:cs="Arial"/>
                <w:color w:val="auto"/>
                <w:sz w:val="20"/>
                <w:szCs w:val="20"/>
              </w:rPr>
              <w:t>zastosowanie narzędzi</w:t>
            </w:r>
            <w:r w:rsidR="001979D6">
              <w:rPr>
                <w:rFonts w:ascii="Arial" w:hAnsi="Arial" w:cs="Arial"/>
                <w:color w:val="auto"/>
                <w:sz w:val="20"/>
                <w:szCs w:val="20"/>
              </w:rPr>
              <w:t xml:space="preserve"> do </w:t>
            </w:r>
            <w:r w:rsidRPr="001D7F45">
              <w:rPr>
                <w:rFonts w:ascii="Arial" w:hAnsi="Arial" w:cs="Arial"/>
                <w:color w:val="auto"/>
                <w:sz w:val="20"/>
                <w:szCs w:val="20"/>
              </w:rPr>
              <w:t>obróbki drewna</w:t>
            </w:r>
            <w:r w:rsidR="00DD462F">
              <w:rPr>
                <w:rFonts w:ascii="Arial" w:hAnsi="Arial" w:cs="Arial"/>
                <w:color w:val="auto"/>
                <w:sz w:val="20"/>
                <w:szCs w:val="20"/>
              </w:rPr>
              <w:t xml:space="preserve"> i </w:t>
            </w:r>
            <w:r w:rsidRPr="001D7F45">
              <w:rPr>
                <w:rFonts w:ascii="Arial" w:hAnsi="Arial" w:cs="Arial"/>
                <w:color w:val="auto"/>
                <w:sz w:val="20"/>
                <w:szCs w:val="20"/>
              </w:rPr>
              <w:t>tworzyw drzewnych?</w:t>
            </w:r>
          </w:p>
          <w:p w:rsidR="00D36C8A" w:rsidRDefault="00EE5037" w:rsidP="007C319A">
            <w:pPr>
              <w:numPr>
                <w:ilvl w:val="0"/>
                <w:numId w:val="234"/>
              </w:numPr>
              <w:suppressAutoHyphens/>
              <w:ind w:right="66"/>
              <w:rPr>
                <w:rFonts w:ascii="Arial" w:hAnsi="Arial" w:cs="Arial"/>
                <w:color w:val="auto"/>
                <w:sz w:val="20"/>
                <w:szCs w:val="20"/>
              </w:rPr>
            </w:pPr>
            <w:r w:rsidRPr="001D7F45">
              <w:rPr>
                <w:rFonts w:ascii="Arial" w:hAnsi="Arial" w:cs="Arial"/>
                <w:color w:val="auto"/>
                <w:sz w:val="20"/>
                <w:szCs w:val="20"/>
              </w:rPr>
              <w:t xml:space="preserve">Czy uczeń </w:t>
            </w:r>
            <w:r w:rsidR="00482388" w:rsidRPr="001D7F45">
              <w:rPr>
                <w:rFonts w:ascii="Arial" w:hAnsi="Arial" w:cs="Arial"/>
                <w:color w:val="auto"/>
                <w:sz w:val="20"/>
                <w:szCs w:val="20"/>
              </w:rPr>
              <w:t>zna zasady</w:t>
            </w:r>
            <w:r w:rsidRPr="001D7F45">
              <w:rPr>
                <w:rFonts w:ascii="Arial" w:hAnsi="Arial" w:cs="Arial"/>
                <w:color w:val="auto"/>
                <w:sz w:val="20"/>
                <w:szCs w:val="20"/>
              </w:rPr>
              <w:t xml:space="preserve"> bezpiecznej pracy</w:t>
            </w:r>
            <w:r w:rsidR="001979D6">
              <w:rPr>
                <w:rFonts w:ascii="Arial" w:hAnsi="Arial" w:cs="Arial"/>
                <w:color w:val="auto"/>
                <w:sz w:val="20"/>
                <w:szCs w:val="20"/>
              </w:rPr>
              <w:t xml:space="preserve"> na </w:t>
            </w:r>
            <w:r w:rsidRPr="001D7F45">
              <w:rPr>
                <w:rFonts w:ascii="Arial" w:hAnsi="Arial" w:cs="Arial"/>
                <w:color w:val="auto"/>
                <w:sz w:val="20"/>
                <w:szCs w:val="20"/>
              </w:rPr>
              <w:t>obrabiarkach</w:t>
            </w:r>
            <w:r w:rsidR="001979D6">
              <w:rPr>
                <w:rFonts w:ascii="Arial" w:hAnsi="Arial" w:cs="Arial"/>
                <w:color w:val="auto"/>
                <w:sz w:val="20"/>
                <w:szCs w:val="20"/>
              </w:rPr>
              <w:t xml:space="preserve"> do </w:t>
            </w:r>
            <w:r w:rsidRPr="001D7F45">
              <w:rPr>
                <w:rFonts w:ascii="Arial" w:hAnsi="Arial" w:cs="Arial"/>
                <w:color w:val="auto"/>
                <w:sz w:val="20"/>
                <w:szCs w:val="20"/>
              </w:rPr>
              <w:t>drewna</w:t>
            </w:r>
            <w:r w:rsidR="00DD462F">
              <w:rPr>
                <w:rFonts w:ascii="Arial" w:hAnsi="Arial" w:cs="Arial"/>
                <w:color w:val="auto"/>
                <w:sz w:val="20"/>
                <w:szCs w:val="20"/>
              </w:rPr>
              <w:t xml:space="preserve"> i </w:t>
            </w:r>
            <w:r w:rsidRPr="001D7F45">
              <w:rPr>
                <w:rFonts w:ascii="Arial" w:hAnsi="Arial" w:cs="Arial"/>
                <w:color w:val="auto"/>
                <w:sz w:val="20"/>
                <w:szCs w:val="20"/>
              </w:rPr>
              <w:t>tworzyw drzewnych?</w:t>
            </w:r>
          </w:p>
          <w:p w:rsidR="00D36C8A" w:rsidRDefault="00EE5037" w:rsidP="007C319A">
            <w:pPr>
              <w:numPr>
                <w:ilvl w:val="0"/>
                <w:numId w:val="234"/>
              </w:numPr>
              <w:suppressAutoHyphens/>
              <w:ind w:right="66"/>
              <w:rPr>
                <w:rFonts w:ascii="Arial" w:hAnsi="Arial" w:cs="Arial"/>
                <w:color w:val="auto"/>
                <w:sz w:val="20"/>
                <w:szCs w:val="20"/>
              </w:rPr>
            </w:pPr>
            <w:r w:rsidRPr="001D7F45">
              <w:rPr>
                <w:rFonts w:ascii="Arial" w:hAnsi="Arial" w:cs="Arial"/>
                <w:color w:val="auto"/>
                <w:sz w:val="20"/>
                <w:szCs w:val="20"/>
              </w:rPr>
              <w:t>Czy uczeń korzysta</w:t>
            </w:r>
            <w:r w:rsidR="009842C9">
              <w:rPr>
                <w:rFonts w:ascii="Arial" w:hAnsi="Arial" w:cs="Arial"/>
                <w:color w:val="auto"/>
                <w:sz w:val="20"/>
                <w:szCs w:val="20"/>
              </w:rPr>
              <w:t xml:space="preserve"> z </w:t>
            </w:r>
            <w:r w:rsidRPr="001D7F45">
              <w:rPr>
                <w:rFonts w:ascii="Arial" w:hAnsi="Arial" w:cs="Arial"/>
                <w:color w:val="auto"/>
                <w:sz w:val="20"/>
                <w:szCs w:val="20"/>
              </w:rPr>
              <w:t>programów komputerowych wspomagających wykonanie zadań zawodowych?</w:t>
            </w:r>
          </w:p>
          <w:p w:rsidR="00D36C8A" w:rsidRDefault="00EE5037" w:rsidP="007C319A">
            <w:pPr>
              <w:numPr>
                <w:ilvl w:val="0"/>
                <w:numId w:val="234"/>
              </w:numPr>
              <w:suppressAutoHyphens/>
              <w:ind w:right="66"/>
              <w:rPr>
                <w:rFonts w:ascii="Arial" w:hAnsi="Arial" w:cs="Arial"/>
                <w:color w:val="auto"/>
                <w:sz w:val="20"/>
                <w:szCs w:val="20"/>
              </w:rPr>
            </w:pPr>
            <w:r w:rsidRPr="001D7F45">
              <w:rPr>
                <w:rFonts w:ascii="Arial" w:hAnsi="Arial" w:cs="Arial"/>
                <w:color w:val="auto"/>
                <w:sz w:val="20"/>
                <w:szCs w:val="20"/>
              </w:rPr>
              <w:t>Czy uczeń uczestniczy w rozmowie</w:t>
            </w:r>
            <w:r w:rsidR="00DD462F">
              <w:rPr>
                <w:rFonts w:ascii="Arial" w:hAnsi="Arial" w:cs="Arial"/>
                <w:color w:val="auto"/>
                <w:sz w:val="20"/>
                <w:szCs w:val="20"/>
              </w:rPr>
              <w:t xml:space="preserve"> i </w:t>
            </w:r>
            <w:r w:rsidRPr="001D7F45">
              <w:rPr>
                <w:rFonts w:ascii="Arial" w:hAnsi="Arial" w:cs="Arial"/>
                <w:color w:val="auto"/>
                <w:sz w:val="20"/>
                <w:szCs w:val="20"/>
              </w:rPr>
              <w:t>w typowych sytuacjach związanych</w:t>
            </w:r>
            <w:r w:rsidR="009842C9">
              <w:rPr>
                <w:rFonts w:ascii="Arial" w:hAnsi="Arial" w:cs="Arial"/>
                <w:color w:val="auto"/>
                <w:sz w:val="20"/>
                <w:szCs w:val="20"/>
              </w:rPr>
              <w:t xml:space="preserve"> z </w:t>
            </w:r>
            <w:r w:rsidRPr="001D7F45">
              <w:rPr>
                <w:rFonts w:ascii="Arial" w:hAnsi="Arial" w:cs="Arial"/>
                <w:color w:val="auto"/>
                <w:sz w:val="20"/>
                <w:szCs w:val="20"/>
              </w:rPr>
              <w:t>realizacją zadań zawodowych?</w:t>
            </w:r>
          </w:p>
          <w:p w:rsidR="00D36C8A" w:rsidRDefault="00EE5037" w:rsidP="007C319A">
            <w:pPr>
              <w:numPr>
                <w:ilvl w:val="0"/>
                <w:numId w:val="234"/>
              </w:numPr>
              <w:suppressAutoHyphens/>
              <w:ind w:right="66"/>
              <w:rPr>
                <w:rFonts w:ascii="Arial" w:hAnsi="Arial" w:cs="Arial"/>
                <w:color w:val="auto"/>
                <w:sz w:val="20"/>
                <w:szCs w:val="20"/>
              </w:rPr>
            </w:pPr>
            <w:r w:rsidRPr="001D7F45">
              <w:rPr>
                <w:rFonts w:ascii="Arial" w:hAnsi="Arial" w:cs="Arial"/>
                <w:color w:val="auto"/>
                <w:sz w:val="20"/>
                <w:szCs w:val="20"/>
              </w:rPr>
              <w:lastRenderedPageBreak/>
              <w:t>Czy uczeń planuje wykonanie zadania zawodowego zgodnie</w:t>
            </w:r>
            <w:r w:rsidR="009842C9">
              <w:rPr>
                <w:rFonts w:ascii="Arial" w:hAnsi="Arial" w:cs="Arial"/>
                <w:color w:val="auto"/>
                <w:sz w:val="20"/>
                <w:szCs w:val="20"/>
              </w:rPr>
              <w:t xml:space="preserve"> z </w:t>
            </w:r>
            <w:r w:rsidRPr="001D7F45">
              <w:rPr>
                <w:rFonts w:ascii="Arial" w:hAnsi="Arial" w:cs="Arial"/>
                <w:color w:val="auto"/>
                <w:sz w:val="20"/>
                <w:szCs w:val="20"/>
              </w:rPr>
              <w:t>możliwościami jego realizacji?</w:t>
            </w:r>
          </w:p>
          <w:p w:rsidR="00D36C8A" w:rsidRDefault="00EE5037" w:rsidP="007C319A">
            <w:pPr>
              <w:numPr>
                <w:ilvl w:val="0"/>
                <w:numId w:val="234"/>
              </w:numPr>
              <w:suppressAutoHyphens/>
              <w:ind w:right="66"/>
              <w:rPr>
                <w:rFonts w:ascii="Arial" w:hAnsi="Arial" w:cs="Arial"/>
                <w:b/>
                <w:color w:val="auto"/>
                <w:sz w:val="20"/>
                <w:szCs w:val="20"/>
              </w:rPr>
            </w:pPr>
            <w:r w:rsidRPr="001D7F45">
              <w:rPr>
                <w:rFonts w:ascii="Arial" w:hAnsi="Arial" w:cs="Arial"/>
                <w:color w:val="auto"/>
                <w:sz w:val="20"/>
                <w:szCs w:val="20"/>
              </w:rPr>
              <w:t>Czy uczeń współpracuje</w:t>
            </w:r>
            <w:r w:rsidR="009842C9">
              <w:rPr>
                <w:rFonts w:ascii="Arial" w:hAnsi="Arial" w:cs="Arial"/>
                <w:color w:val="auto"/>
                <w:sz w:val="20"/>
                <w:szCs w:val="20"/>
              </w:rPr>
              <w:t xml:space="preserve"> z </w:t>
            </w:r>
            <w:r w:rsidRPr="001D7F45">
              <w:rPr>
                <w:rFonts w:ascii="Arial" w:hAnsi="Arial" w:cs="Arial"/>
                <w:color w:val="auto"/>
                <w:sz w:val="20"/>
                <w:szCs w:val="20"/>
              </w:rPr>
              <w:t xml:space="preserve">innymi podczas </w:t>
            </w:r>
            <w:r w:rsidR="009D41C3" w:rsidRPr="001D7F45">
              <w:rPr>
                <w:rFonts w:ascii="Arial" w:hAnsi="Arial" w:cs="Arial"/>
                <w:color w:val="auto"/>
                <w:sz w:val="20"/>
                <w:szCs w:val="20"/>
              </w:rPr>
              <w:t>wykonywania przydzielonych</w:t>
            </w:r>
            <w:r w:rsidRPr="001D7F45">
              <w:rPr>
                <w:rFonts w:ascii="Arial" w:hAnsi="Arial" w:cs="Arial"/>
                <w:color w:val="auto"/>
                <w:sz w:val="20"/>
                <w:szCs w:val="20"/>
              </w:rPr>
              <w:t xml:space="preserve"> zadań?</w:t>
            </w:r>
          </w:p>
        </w:tc>
        <w:tc>
          <w:tcPr>
            <w:tcW w:w="1216" w:type="pct"/>
          </w:tcPr>
          <w:p w:rsidR="00D36C8A" w:rsidRDefault="00EE5037" w:rsidP="007C319A">
            <w:pPr>
              <w:numPr>
                <w:ilvl w:val="0"/>
                <w:numId w:val="235"/>
              </w:numPr>
              <w:suppressAutoHyphens/>
              <w:ind w:right="66"/>
              <w:rPr>
                <w:rFonts w:ascii="Arial" w:hAnsi="Arial" w:cs="Arial"/>
                <w:color w:val="auto"/>
                <w:sz w:val="20"/>
                <w:szCs w:val="20"/>
              </w:rPr>
            </w:pPr>
            <w:r w:rsidRPr="00D73C55">
              <w:rPr>
                <w:rFonts w:ascii="Arial" w:hAnsi="Arial" w:cs="Arial"/>
                <w:color w:val="auto"/>
                <w:sz w:val="20"/>
                <w:szCs w:val="20"/>
              </w:rPr>
              <w:lastRenderedPageBreak/>
              <w:t>Określa</w:t>
            </w:r>
            <w:r w:rsidR="00DD462F">
              <w:rPr>
                <w:rFonts w:ascii="Arial" w:hAnsi="Arial" w:cs="Arial"/>
                <w:color w:val="auto"/>
                <w:sz w:val="20"/>
                <w:szCs w:val="20"/>
              </w:rPr>
              <w:t xml:space="preserve"> i </w:t>
            </w:r>
            <w:r w:rsidRPr="00D73C55">
              <w:rPr>
                <w:rFonts w:ascii="Arial" w:hAnsi="Arial" w:cs="Arial"/>
                <w:color w:val="auto"/>
                <w:sz w:val="20"/>
                <w:szCs w:val="20"/>
              </w:rPr>
              <w:t>charakteryzuje części maszyn oraz podzespołów występując w konstrukcjach maszyn.</w:t>
            </w:r>
          </w:p>
          <w:p w:rsidR="00D36C8A" w:rsidRDefault="00EE5037" w:rsidP="007C319A">
            <w:pPr>
              <w:numPr>
                <w:ilvl w:val="0"/>
                <w:numId w:val="235"/>
              </w:numPr>
              <w:suppressAutoHyphens/>
              <w:ind w:right="66"/>
              <w:rPr>
                <w:rFonts w:ascii="Arial" w:hAnsi="Arial" w:cs="Arial"/>
                <w:color w:val="auto"/>
                <w:sz w:val="20"/>
                <w:szCs w:val="20"/>
              </w:rPr>
            </w:pPr>
            <w:r w:rsidRPr="00D73C55">
              <w:rPr>
                <w:rFonts w:ascii="Arial" w:hAnsi="Arial" w:cs="Arial"/>
                <w:color w:val="auto"/>
                <w:sz w:val="20"/>
                <w:szCs w:val="20"/>
              </w:rPr>
              <w:t>Klasyfikuje obrabiarki</w:t>
            </w:r>
            <w:r w:rsidR="001979D6">
              <w:rPr>
                <w:rFonts w:ascii="Arial" w:hAnsi="Arial" w:cs="Arial"/>
                <w:color w:val="auto"/>
                <w:sz w:val="20"/>
                <w:szCs w:val="20"/>
              </w:rPr>
              <w:t xml:space="preserve"> do </w:t>
            </w:r>
            <w:r w:rsidRPr="00D73C55">
              <w:rPr>
                <w:rFonts w:ascii="Arial" w:hAnsi="Arial" w:cs="Arial"/>
                <w:color w:val="auto"/>
                <w:sz w:val="20"/>
                <w:szCs w:val="20"/>
              </w:rPr>
              <w:t>obróbki drewna</w:t>
            </w:r>
            <w:r w:rsidR="00DD462F">
              <w:rPr>
                <w:rFonts w:ascii="Arial" w:hAnsi="Arial" w:cs="Arial"/>
                <w:color w:val="auto"/>
                <w:sz w:val="20"/>
                <w:szCs w:val="20"/>
              </w:rPr>
              <w:t xml:space="preserve"> i </w:t>
            </w:r>
            <w:r w:rsidRPr="00D73C55">
              <w:rPr>
                <w:rFonts w:ascii="Arial" w:hAnsi="Arial" w:cs="Arial"/>
                <w:color w:val="auto"/>
                <w:sz w:val="20"/>
                <w:szCs w:val="20"/>
              </w:rPr>
              <w:t>tworzyw drzewnych.</w:t>
            </w:r>
          </w:p>
          <w:p w:rsidR="00D36C8A" w:rsidRDefault="00EE5037" w:rsidP="007C319A">
            <w:pPr>
              <w:numPr>
                <w:ilvl w:val="0"/>
                <w:numId w:val="235"/>
              </w:numPr>
              <w:suppressAutoHyphens/>
              <w:ind w:right="66"/>
              <w:rPr>
                <w:rFonts w:ascii="Arial" w:hAnsi="Arial" w:cs="Arial"/>
                <w:color w:val="auto"/>
                <w:sz w:val="20"/>
                <w:szCs w:val="20"/>
              </w:rPr>
            </w:pPr>
            <w:r w:rsidRPr="00D73C55">
              <w:rPr>
                <w:rFonts w:ascii="Arial" w:hAnsi="Arial" w:cs="Arial"/>
                <w:color w:val="auto"/>
                <w:sz w:val="20"/>
                <w:szCs w:val="20"/>
              </w:rPr>
              <w:t>Klasyfikuje narzędzia</w:t>
            </w:r>
            <w:r w:rsidR="001979D6">
              <w:rPr>
                <w:rFonts w:ascii="Arial" w:hAnsi="Arial" w:cs="Arial"/>
                <w:color w:val="auto"/>
                <w:sz w:val="20"/>
                <w:szCs w:val="20"/>
              </w:rPr>
              <w:t xml:space="preserve"> do </w:t>
            </w:r>
            <w:r w:rsidRPr="00D73C55">
              <w:rPr>
                <w:rFonts w:ascii="Arial" w:hAnsi="Arial" w:cs="Arial"/>
                <w:color w:val="auto"/>
                <w:sz w:val="20"/>
                <w:szCs w:val="20"/>
              </w:rPr>
              <w:t>obróbki drewna</w:t>
            </w:r>
            <w:r w:rsidR="00DD462F">
              <w:rPr>
                <w:rFonts w:ascii="Arial" w:hAnsi="Arial" w:cs="Arial"/>
                <w:color w:val="auto"/>
                <w:sz w:val="20"/>
                <w:szCs w:val="20"/>
              </w:rPr>
              <w:t xml:space="preserve"> i </w:t>
            </w:r>
            <w:r w:rsidRPr="00D73C55">
              <w:rPr>
                <w:rFonts w:ascii="Arial" w:hAnsi="Arial" w:cs="Arial"/>
                <w:color w:val="auto"/>
                <w:sz w:val="20"/>
                <w:szCs w:val="20"/>
              </w:rPr>
              <w:t>tworzyw drzewnych.</w:t>
            </w:r>
          </w:p>
          <w:p w:rsidR="00D36C8A" w:rsidRDefault="00EE5037" w:rsidP="007C319A">
            <w:pPr>
              <w:numPr>
                <w:ilvl w:val="0"/>
                <w:numId w:val="235"/>
              </w:numPr>
              <w:suppressAutoHyphens/>
              <w:ind w:right="66"/>
              <w:rPr>
                <w:rFonts w:ascii="Arial" w:hAnsi="Arial" w:cs="Arial"/>
                <w:color w:val="auto"/>
                <w:sz w:val="20"/>
                <w:szCs w:val="20"/>
              </w:rPr>
            </w:pPr>
            <w:r w:rsidRPr="00D73C55">
              <w:rPr>
                <w:rFonts w:ascii="Arial" w:hAnsi="Arial" w:cs="Arial"/>
                <w:color w:val="auto"/>
                <w:sz w:val="20"/>
                <w:szCs w:val="20"/>
              </w:rPr>
              <w:t>Charakteryzuje narzędzia</w:t>
            </w:r>
            <w:r w:rsidR="001979D6">
              <w:rPr>
                <w:rFonts w:ascii="Arial" w:hAnsi="Arial" w:cs="Arial"/>
                <w:color w:val="auto"/>
                <w:sz w:val="20"/>
                <w:szCs w:val="20"/>
              </w:rPr>
              <w:t xml:space="preserve"> do </w:t>
            </w:r>
            <w:r w:rsidRPr="00D73C55">
              <w:rPr>
                <w:rFonts w:ascii="Arial" w:hAnsi="Arial" w:cs="Arial"/>
                <w:color w:val="auto"/>
                <w:sz w:val="20"/>
                <w:szCs w:val="20"/>
              </w:rPr>
              <w:t>obróbki drewna</w:t>
            </w:r>
            <w:r w:rsidR="00DD462F">
              <w:rPr>
                <w:rFonts w:ascii="Arial" w:hAnsi="Arial" w:cs="Arial"/>
                <w:color w:val="auto"/>
                <w:sz w:val="20"/>
                <w:szCs w:val="20"/>
              </w:rPr>
              <w:t xml:space="preserve"> i </w:t>
            </w:r>
            <w:r w:rsidRPr="00D73C55">
              <w:rPr>
                <w:rFonts w:ascii="Arial" w:hAnsi="Arial" w:cs="Arial"/>
                <w:color w:val="auto"/>
                <w:sz w:val="20"/>
                <w:szCs w:val="20"/>
              </w:rPr>
              <w:t>tworzyw drzewnych.</w:t>
            </w:r>
          </w:p>
          <w:p w:rsidR="00D36C8A" w:rsidRDefault="00EE5037" w:rsidP="007C319A">
            <w:pPr>
              <w:numPr>
                <w:ilvl w:val="0"/>
                <w:numId w:val="235"/>
              </w:numPr>
              <w:suppressAutoHyphens/>
              <w:ind w:right="66"/>
              <w:rPr>
                <w:rFonts w:ascii="Arial" w:hAnsi="Arial" w:cs="Arial"/>
                <w:color w:val="auto"/>
                <w:sz w:val="20"/>
                <w:szCs w:val="20"/>
              </w:rPr>
            </w:pPr>
            <w:r w:rsidRPr="00D73C55">
              <w:rPr>
                <w:rFonts w:ascii="Arial" w:hAnsi="Arial" w:cs="Arial"/>
                <w:color w:val="auto"/>
                <w:sz w:val="20"/>
                <w:szCs w:val="20"/>
              </w:rPr>
              <w:t>Określa parametry</w:t>
            </w:r>
            <w:r w:rsidR="00DD462F">
              <w:rPr>
                <w:rFonts w:ascii="Arial" w:hAnsi="Arial" w:cs="Arial"/>
                <w:color w:val="auto"/>
                <w:sz w:val="20"/>
                <w:szCs w:val="20"/>
              </w:rPr>
              <w:t xml:space="preserve"> i </w:t>
            </w:r>
            <w:r w:rsidRPr="00D73C55">
              <w:rPr>
                <w:rFonts w:ascii="Arial" w:hAnsi="Arial" w:cs="Arial"/>
                <w:color w:val="auto"/>
                <w:sz w:val="20"/>
                <w:szCs w:val="20"/>
              </w:rPr>
              <w:t>zastosowanie narzędzi</w:t>
            </w:r>
            <w:r w:rsidR="001979D6">
              <w:rPr>
                <w:rFonts w:ascii="Arial" w:hAnsi="Arial" w:cs="Arial"/>
                <w:color w:val="auto"/>
                <w:sz w:val="20"/>
                <w:szCs w:val="20"/>
              </w:rPr>
              <w:t xml:space="preserve"> do </w:t>
            </w:r>
            <w:r w:rsidRPr="00D73C55">
              <w:rPr>
                <w:rFonts w:ascii="Arial" w:hAnsi="Arial" w:cs="Arial"/>
                <w:color w:val="auto"/>
                <w:sz w:val="20"/>
                <w:szCs w:val="20"/>
              </w:rPr>
              <w:t>obróbki drewna</w:t>
            </w:r>
            <w:r w:rsidR="00DD462F">
              <w:rPr>
                <w:rFonts w:ascii="Arial" w:hAnsi="Arial" w:cs="Arial"/>
                <w:color w:val="auto"/>
                <w:sz w:val="20"/>
                <w:szCs w:val="20"/>
              </w:rPr>
              <w:t xml:space="preserve"> i </w:t>
            </w:r>
            <w:r w:rsidRPr="00D73C55">
              <w:rPr>
                <w:rFonts w:ascii="Arial" w:hAnsi="Arial" w:cs="Arial"/>
                <w:color w:val="auto"/>
                <w:sz w:val="20"/>
                <w:szCs w:val="20"/>
              </w:rPr>
              <w:t>tworzyw drzewnych.</w:t>
            </w:r>
          </w:p>
          <w:p w:rsidR="00D36C8A" w:rsidRDefault="00482388" w:rsidP="007C319A">
            <w:pPr>
              <w:numPr>
                <w:ilvl w:val="0"/>
                <w:numId w:val="235"/>
              </w:numPr>
              <w:suppressAutoHyphens/>
              <w:ind w:right="66"/>
              <w:rPr>
                <w:rFonts w:ascii="Arial" w:hAnsi="Arial" w:cs="Arial"/>
                <w:color w:val="auto"/>
                <w:sz w:val="20"/>
                <w:szCs w:val="20"/>
              </w:rPr>
            </w:pPr>
            <w:r w:rsidRPr="00D73C55">
              <w:rPr>
                <w:rFonts w:ascii="Arial" w:hAnsi="Arial" w:cs="Arial"/>
                <w:color w:val="auto"/>
                <w:sz w:val="20"/>
                <w:szCs w:val="20"/>
              </w:rPr>
              <w:t>Określa zasady</w:t>
            </w:r>
            <w:r w:rsidR="00EE5037" w:rsidRPr="00D73C55">
              <w:rPr>
                <w:rFonts w:ascii="Arial" w:hAnsi="Arial" w:cs="Arial"/>
                <w:color w:val="auto"/>
                <w:sz w:val="20"/>
                <w:szCs w:val="20"/>
              </w:rPr>
              <w:t xml:space="preserve"> bezpiecznej pracy</w:t>
            </w:r>
            <w:r w:rsidR="001979D6">
              <w:rPr>
                <w:rFonts w:ascii="Arial" w:hAnsi="Arial" w:cs="Arial"/>
                <w:color w:val="auto"/>
                <w:sz w:val="20"/>
                <w:szCs w:val="20"/>
              </w:rPr>
              <w:t xml:space="preserve"> na </w:t>
            </w:r>
            <w:r w:rsidR="00EE5037" w:rsidRPr="00D73C55">
              <w:rPr>
                <w:rFonts w:ascii="Arial" w:hAnsi="Arial" w:cs="Arial"/>
                <w:color w:val="auto"/>
                <w:sz w:val="20"/>
                <w:szCs w:val="20"/>
              </w:rPr>
              <w:t>obrabiarkach</w:t>
            </w:r>
            <w:r w:rsidR="001979D6">
              <w:rPr>
                <w:rFonts w:ascii="Arial" w:hAnsi="Arial" w:cs="Arial"/>
                <w:color w:val="auto"/>
                <w:sz w:val="20"/>
                <w:szCs w:val="20"/>
              </w:rPr>
              <w:t xml:space="preserve"> do </w:t>
            </w:r>
            <w:r w:rsidR="00EE5037" w:rsidRPr="00D73C55">
              <w:rPr>
                <w:rFonts w:ascii="Arial" w:hAnsi="Arial" w:cs="Arial"/>
                <w:color w:val="auto"/>
                <w:sz w:val="20"/>
                <w:szCs w:val="20"/>
              </w:rPr>
              <w:t>drewna</w:t>
            </w:r>
            <w:r w:rsidR="00DD462F">
              <w:rPr>
                <w:rFonts w:ascii="Arial" w:hAnsi="Arial" w:cs="Arial"/>
                <w:color w:val="auto"/>
                <w:sz w:val="20"/>
                <w:szCs w:val="20"/>
              </w:rPr>
              <w:t xml:space="preserve"> i </w:t>
            </w:r>
            <w:r w:rsidR="00EE5037" w:rsidRPr="00D73C55">
              <w:rPr>
                <w:rFonts w:ascii="Arial" w:hAnsi="Arial" w:cs="Arial"/>
                <w:color w:val="auto"/>
                <w:sz w:val="20"/>
                <w:szCs w:val="20"/>
              </w:rPr>
              <w:t>tworzyw drzewnych.</w:t>
            </w:r>
          </w:p>
          <w:p w:rsidR="00D36C8A" w:rsidRDefault="00EE5037" w:rsidP="007C319A">
            <w:pPr>
              <w:numPr>
                <w:ilvl w:val="0"/>
                <w:numId w:val="235"/>
              </w:numPr>
              <w:suppressAutoHyphens/>
              <w:ind w:right="66"/>
              <w:rPr>
                <w:rFonts w:ascii="Arial" w:hAnsi="Arial" w:cs="Arial"/>
                <w:color w:val="auto"/>
                <w:sz w:val="20"/>
                <w:szCs w:val="20"/>
              </w:rPr>
            </w:pPr>
            <w:r w:rsidRPr="00D73C55">
              <w:rPr>
                <w:rFonts w:ascii="Arial" w:hAnsi="Arial" w:cs="Arial"/>
                <w:color w:val="auto"/>
                <w:sz w:val="20"/>
                <w:szCs w:val="20"/>
              </w:rPr>
              <w:t>Korzysta</w:t>
            </w:r>
            <w:r w:rsidR="009842C9">
              <w:rPr>
                <w:rFonts w:ascii="Arial" w:hAnsi="Arial" w:cs="Arial"/>
                <w:color w:val="auto"/>
                <w:sz w:val="20"/>
                <w:szCs w:val="20"/>
              </w:rPr>
              <w:t xml:space="preserve"> z </w:t>
            </w:r>
            <w:r w:rsidRPr="00D73C55">
              <w:rPr>
                <w:rFonts w:ascii="Arial" w:hAnsi="Arial" w:cs="Arial"/>
                <w:color w:val="auto"/>
                <w:sz w:val="20"/>
                <w:szCs w:val="20"/>
              </w:rPr>
              <w:t xml:space="preserve">programów komputerowych wspomagających wykonanie </w:t>
            </w:r>
            <w:r w:rsidRPr="00D73C55">
              <w:rPr>
                <w:rFonts w:ascii="Arial" w:hAnsi="Arial" w:cs="Arial"/>
                <w:color w:val="auto"/>
                <w:sz w:val="20"/>
                <w:szCs w:val="20"/>
              </w:rPr>
              <w:lastRenderedPageBreak/>
              <w:t>zadań zawodowych.</w:t>
            </w:r>
          </w:p>
          <w:p w:rsidR="00D36C8A" w:rsidRDefault="00EE5037" w:rsidP="007C319A">
            <w:pPr>
              <w:numPr>
                <w:ilvl w:val="0"/>
                <w:numId w:val="235"/>
              </w:numPr>
              <w:suppressAutoHyphens/>
              <w:ind w:right="66"/>
              <w:rPr>
                <w:rFonts w:ascii="Arial" w:hAnsi="Arial" w:cs="Arial"/>
                <w:color w:val="auto"/>
                <w:sz w:val="20"/>
                <w:szCs w:val="20"/>
              </w:rPr>
            </w:pPr>
            <w:r w:rsidRPr="00D73C55">
              <w:rPr>
                <w:rFonts w:ascii="Arial" w:hAnsi="Arial" w:cs="Arial"/>
                <w:color w:val="auto"/>
                <w:sz w:val="20"/>
                <w:szCs w:val="20"/>
              </w:rPr>
              <w:t>Uczestniczy w rozmowie</w:t>
            </w:r>
            <w:r w:rsidR="00DD462F">
              <w:rPr>
                <w:rFonts w:ascii="Arial" w:hAnsi="Arial" w:cs="Arial"/>
                <w:color w:val="auto"/>
                <w:sz w:val="20"/>
                <w:szCs w:val="20"/>
              </w:rPr>
              <w:t xml:space="preserve"> i </w:t>
            </w:r>
            <w:r w:rsidRPr="00D73C55">
              <w:rPr>
                <w:rFonts w:ascii="Arial" w:hAnsi="Arial" w:cs="Arial"/>
                <w:color w:val="auto"/>
                <w:sz w:val="20"/>
                <w:szCs w:val="20"/>
              </w:rPr>
              <w:t>w typowych sytuacjach związanych</w:t>
            </w:r>
            <w:r w:rsidR="009842C9">
              <w:rPr>
                <w:rFonts w:ascii="Arial" w:hAnsi="Arial" w:cs="Arial"/>
                <w:color w:val="auto"/>
                <w:sz w:val="20"/>
                <w:szCs w:val="20"/>
              </w:rPr>
              <w:t xml:space="preserve"> z </w:t>
            </w:r>
            <w:r w:rsidRPr="00D73C55">
              <w:rPr>
                <w:rFonts w:ascii="Arial" w:hAnsi="Arial" w:cs="Arial"/>
                <w:color w:val="auto"/>
                <w:sz w:val="20"/>
                <w:szCs w:val="20"/>
              </w:rPr>
              <w:t>realizacją zadań zawodowych.</w:t>
            </w:r>
          </w:p>
          <w:p w:rsidR="00D36C8A" w:rsidRDefault="00EE5037" w:rsidP="007C319A">
            <w:pPr>
              <w:numPr>
                <w:ilvl w:val="0"/>
                <w:numId w:val="235"/>
              </w:numPr>
              <w:suppressAutoHyphens/>
              <w:ind w:right="66"/>
              <w:rPr>
                <w:rFonts w:ascii="Arial" w:hAnsi="Arial" w:cs="Arial"/>
                <w:color w:val="auto"/>
                <w:sz w:val="20"/>
                <w:szCs w:val="20"/>
              </w:rPr>
            </w:pPr>
            <w:r w:rsidRPr="00D73C55">
              <w:rPr>
                <w:rFonts w:ascii="Arial" w:hAnsi="Arial" w:cs="Arial"/>
                <w:color w:val="auto"/>
                <w:sz w:val="20"/>
                <w:szCs w:val="20"/>
              </w:rPr>
              <w:t>Planuje wykonanie zadania zawodowego zgodnie</w:t>
            </w:r>
            <w:r w:rsidR="009842C9">
              <w:rPr>
                <w:rFonts w:ascii="Arial" w:hAnsi="Arial" w:cs="Arial"/>
                <w:color w:val="auto"/>
                <w:sz w:val="20"/>
                <w:szCs w:val="20"/>
              </w:rPr>
              <w:t xml:space="preserve"> z </w:t>
            </w:r>
            <w:r w:rsidRPr="00D73C55">
              <w:rPr>
                <w:rFonts w:ascii="Arial" w:hAnsi="Arial" w:cs="Arial"/>
                <w:color w:val="auto"/>
                <w:sz w:val="20"/>
                <w:szCs w:val="20"/>
              </w:rPr>
              <w:t>możliwościami jego realizacji.</w:t>
            </w:r>
          </w:p>
          <w:p w:rsidR="00D36C8A" w:rsidRDefault="00EE5037" w:rsidP="007C319A">
            <w:pPr>
              <w:numPr>
                <w:ilvl w:val="0"/>
                <w:numId w:val="235"/>
              </w:numPr>
              <w:suppressAutoHyphens/>
              <w:ind w:right="66"/>
              <w:rPr>
                <w:rFonts w:ascii="Arial" w:hAnsi="Arial" w:cs="Arial"/>
                <w:color w:val="auto"/>
                <w:sz w:val="20"/>
                <w:szCs w:val="20"/>
              </w:rPr>
            </w:pPr>
            <w:r w:rsidRPr="00D73C55">
              <w:rPr>
                <w:rFonts w:ascii="Arial" w:hAnsi="Arial" w:cs="Arial"/>
                <w:color w:val="auto"/>
                <w:sz w:val="20"/>
                <w:szCs w:val="20"/>
              </w:rPr>
              <w:t>Współpracuje</w:t>
            </w:r>
            <w:r w:rsidR="009842C9">
              <w:rPr>
                <w:rFonts w:ascii="Arial" w:hAnsi="Arial" w:cs="Arial"/>
                <w:color w:val="auto"/>
                <w:sz w:val="20"/>
                <w:szCs w:val="20"/>
              </w:rPr>
              <w:t xml:space="preserve"> z </w:t>
            </w:r>
            <w:r w:rsidRPr="00D73C55">
              <w:rPr>
                <w:rFonts w:ascii="Arial" w:hAnsi="Arial" w:cs="Arial"/>
                <w:color w:val="auto"/>
                <w:sz w:val="20"/>
                <w:szCs w:val="20"/>
              </w:rPr>
              <w:t xml:space="preserve">innymi podczas </w:t>
            </w:r>
            <w:r w:rsidR="00482388" w:rsidRPr="00D73C55">
              <w:rPr>
                <w:rFonts w:ascii="Arial" w:hAnsi="Arial" w:cs="Arial"/>
                <w:color w:val="auto"/>
                <w:sz w:val="20"/>
                <w:szCs w:val="20"/>
              </w:rPr>
              <w:t>wykonywania przydzielonych</w:t>
            </w:r>
            <w:r w:rsidRPr="00D73C55">
              <w:rPr>
                <w:rFonts w:ascii="Arial" w:hAnsi="Arial" w:cs="Arial"/>
                <w:color w:val="auto"/>
                <w:sz w:val="20"/>
                <w:szCs w:val="20"/>
              </w:rPr>
              <w:t xml:space="preserve"> zadań.</w:t>
            </w:r>
          </w:p>
        </w:tc>
        <w:tc>
          <w:tcPr>
            <w:tcW w:w="879" w:type="pct"/>
            <w:gridSpan w:val="2"/>
          </w:tcPr>
          <w:p w:rsidR="00D36C8A" w:rsidRDefault="00EE5037" w:rsidP="007C319A">
            <w:pPr>
              <w:numPr>
                <w:ilvl w:val="0"/>
                <w:numId w:val="236"/>
              </w:numPr>
              <w:rPr>
                <w:rFonts w:ascii="Arial" w:hAnsi="Arial" w:cs="Arial"/>
                <w:b/>
                <w:color w:val="auto"/>
                <w:sz w:val="20"/>
                <w:szCs w:val="20"/>
              </w:rPr>
            </w:pPr>
            <w:r w:rsidRPr="001D7F45">
              <w:rPr>
                <w:rFonts w:ascii="Arial" w:hAnsi="Arial" w:cs="Arial"/>
                <w:color w:val="auto"/>
                <w:sz w:val="20"/>
                <w:szCs w:val="20"/>
              </w:rPr>
              <w:lastRenderedPageBreak/>
              <w:t>ankiety dla nauczycieli przedmiotów zawodowych</w:t>
            </w:r>
            <w:r w:rsidR="00DD462F">
              <w:rPr>
                <w:rFonts w:ascii="Arial" w:hAnsi="Arial" w:cs="Arial"/>
                <w:color w:val="auto"/>
                <w:sz w:val="20"/>
                <w:szCs w:val="20"/>
              </w:rPr>
              <w:t xml:space="preserve"> i </w:t>
            </w:r>
            <w:r w:rsidRPr="001D7F45">
              <w:rPr>
                <w:rFonts w:ascii="Arial" w:hAnsi="Arial" w:cs="Arial"/>
                <w:color w:val="auto"/>
                <w:sz w:val="20"/>
                <w:szCs w:val="20"/>
              </w:rPr>
              <w:t>ogólnokształcących, pracodawców;</w:t>
            </w:r>
          </w:p>
          <w:p w:rsidR="00D36C8A" w:rsidRDefault="00EE5037" w:rsidP="007C319A">
            <w:pPr>
              <w:numPr>
                <w:ilvl w:val="0"/>
                <w:numId w:val="236"/>
              </w:numPr>
              <w:rPr>
                <w:rFonts w:ascii="Arial" w:hAnsi="Arial" w:cs="Arial"/>
                <w:b/>
                <w:color w:val="auto"/>
                <w:sz w:val="20"/>
                <w:szCs w:val="20"/>
              </w:rPr>
            </w:pPr>
            <w:r w:rsidRPr="001D7F45">
              <w:rPr>
                <w:rFonts w:ascii="Arial" w:hAnsi="Arial" w:cs="Arial"/>
                <w:color w:val="auto"/>
                <w:sz w:val="20"/>
                <w:szCs w:val="20"/>
              </w:rPr>
              <w:t>ankiety dla uczniów;</w:t>
            </w:r>
          </w:p>
          <w:p w:rsidR="00D36C8A" w:rsidRDefault="00EE5037" w:rsidP="007C319A">
            <w:pPr>
              <w:numPr>
                <w:ilvl w:val="0"/>
                <w:numId w:val="236"/>
              </w:numPr>
              <w:rPr>
                <w:rFonts w:ascii="Arial" w:hAnsi="Arial" w:cs="Arial"/>
                <w:b/>
                <w:color w:val="auto"/>
                <w:sz w:val="20"/>
                <w:szCs w:val="20"/>
              </w:rPr>
            </w:pPr>
            <w:r w:rsidRPr="001D7F45">
              <w:rPr>
                <w:rFonts w:ascii="Arial" w:hAnsi="Arial" w:cs="Arial"/>
                <w:color w:val="auto"/>
                <w:sz w:val="20"/>
                <w:szCs w:val="20"/>
              </w:rPr>
              <w:t>obserwacja, wywiad;</w:t>
            </w:r>
          </w:p>
          <w:p w:rsidR="00D36C8A" w:rsidRDefault="00EE5037" w:rsidP="007C319A">
            <w:pPr>
              <w:pStyle w:val="NormalnyWeb"/>
              <w:numPr>
                <w:ilvl w:val="0"/>
                <w:numId w:val="236"/>
              </w:numPr>
              <w:spacing w:before="0" w:after="0"/>
              <w:rPr>
                <w:rFonts w:ascii="Arial" w:hAnsi="Arial" w:cs="Arial"/>
                <w:b/>
                <w:sz w:val="20"/>
                <w:szCs w:val="20"/>
              </w:rPr>
            </w:pPr>
            <w:r w:rsidRPr="001D7F45">
              <w:rPr>
                <w:rFonts w:ascii="Arial" w:hAnsi="Arial" w:cs="Arial"/>
                <w:sz w:val="20"/>
                <w:szCs w:val="20"/>
              </w:rPr>
              <w:t>analiza dokumentacji</w:t>
            </w:r>
          </w:p>
        </w:tc>
        <w:tc>
          <w:tcPr>
            <w:tcW w:w="576" w:type="pct"/>
          </w:tcPr>
          <w:p w:rsidR="00D36C8A" w:rsidRDefault="00EE5037" w:rsidP="007C319A">
            <w:pPr>
              <w:numPr>
                <w:ilvl w:val="0"/>
                <w:numId w:val="236"/>
              </w:numPr>
              <w:rPr>
                <w:rFonts w:ascii="Arial" w:hAnsi="Arial" w:cs="Arial"/>
                <w:b/>
                <w:color w:val="auto"/>
                <w:sz w:val="20"/>
                <w:szCs w:val="20"/>
              </w:rPr>
            </w:pPr>
            <w:r w:rsidRPr="001D7F45">
              <w:rPr>
                <w:rFonts w:ascii="Arial" w:hAnsi="Arial" w:cs="Arial"/>
                <w:color w:val="auto"/>
                <w:sz w:val="20"/>
                <w:szCs w:val="20"/>
              </w:rPr>
              <w:t>w trakcie procesu nauczania;</w:t>
            </w:r>
          </w:p>
          <w:p w:rsidR="00D36C8A" w:rsidRDefault="00EE5037" w:rsidP="007C319A">
            <w:pPr>
              <w:numPr>
                <w:ilvl w:val="0"/>
                <w:numId w:val="236"/>
              </w:numPr>
              <w:rPr>
                <w:rFonts w:ascii="Arial" w:hAnsi="Arial" w:cs="Arial"/>
                <w:b/>
                <w:color w:val="auto"/>
                <w:sz w:val="20"/>
                <w:szCs w:val="20"/>
              </w:rPr>
            </w:pPr>
            <w:r w:rsidRPr="001D7F45">
              <w:rPr>
                <w:rFonts w:ascii="Arial" w:hAnsi="Arial" w:cs="Arial"/>
                <w:color w:val="auto"/>
                <w:sz w:val="20"/>
                <w:szCs w:val="20"/>
              </w:rPr>
              <w:t>koniec roku szkolnego.</w:t>
            </w:r>
          </w:p>
        </w:tc>
      </w:tr>
      <w:tr w:rsidR="00EE5037" w:rsidRPr="00D053D1" w:rsidTr="00DB0BBB">
        <w:tc>
          <w:tcPr>
            <w:tcW w:w="881" w:type="pct"/>
          </w:tcPr>
          <w:p w:rsidR="00EE5037" w:rsidRPr="00CE0CB1" w:rsidRDefault="00EE5037" w:rsidP="003D3EB4">
            <w:pPr>
              <w:rPr>
                <w:rFonts w:ascii="Arial" w:hAnsi="Arial" w:cs="Arial"/>
                <w:color w:val="auto"/>
                <w:sz w:val="20"/>
                <w:szCs w:val="20"/>
              </w:rPr>
            </w:pPr>
            <w:r w:rsidRPr="00CE0CB1">
              <w:rPr>
                <w:rFonts w:ascii="Arial" w:hAnsi="Arial" w:cs="Arial"/>
                <w:color w:val="auto"/>
                <w:sz w:val="20"/>
                <w:szCs w:val="20"/>
              </w:rPr>
              <w:lastRenderedPageBreak/>
              <w:t>Kształcenie zawodowe praktyczne</w:t>
            </w:r>
          </w:p>
          <w:p w:rsidR="00EE5037" w:rsidRPr="005D0E9B" w:rsidRDefault="00EE5037" w:rsidP="003D3EB4">
            <w:pPr>
              <w:rPr>
                <w:rFonts w:ascii="Arial" w:hAnsi="Arial" w:cs="Arial"/>
                <w:b/>
                <w:color w:val="auto"/>
                <w:sz w:val="20"/>
                <w:szCs w:val="20"/>
              </w:rPr>
            </w:pPr>
          </w:p>
          <w:p w:rsidR="00EE5037" w:rsidRPr="001D7F45" w:rsidRDefault="00EE5037" w:rsidP="003D3EB4">
            <w:pPr>
              <w:rPr>
                <w:rFonts w:ascii="Arial" w:hAnsi="Arial" w:cs="Arial"/>
                <w:color w:val="auto"/>
                <w:sz w:val="20"/>
                <w:szCs w:val="20"/>
              </w:rPr>
            </w:pPr>
          </w:p>
        </w:tc>
        <w:tc>
          <w:tcPr>
            <w:tcW w:w="1448" w:type="pct"/>
          </w:tcPr>
          <w:p w:rsidR="00D36C8A" w:rsidRDefault="00EE5037" w:rsidP="007C319A">
            <w:pPr>
              <w:numPr>
                <w:ilvl w:val="0"/>
                <w:numId w:val="276"/>
              </w:numPr>
              <w:suppressAutoHyphens/>
              <w:ind w:right="66"/>
              <w:rPr>
                <w:rFonts w:ascii="Arial" w:hAnsi="Arial" w:cs="Arial"/>
                <w:b/>
                <w:color w:val="auto"/>
                <w:sz w:val="20"/>
                <w:szCs w:val="20"/>
              </w:rPr>
            </w:pPr>
            <w:r w:rsidRPr="001D7F45">
              <w:rPr>
                <w:rFonts w:ascii="Arial" w:hAnsi="Arial" w:cs="Arial"/>
                <w:color w:val="auto"/>
                <w:sz w:val="20"/>
                <w:szCs w:val="20"/>
              </w:rPr>
              <w:t>Czy uczeń stosuje przepisy bezpieczeństwa</w:t>
            </w:r>
            <w:r w:rsidR="00DD462F">
              <w:rPr>
                <w:rFonts w:ascii="Arial" w:hAnsi="Arial" w:cs="Arial"/>
                <w:color w:val="auto"/>
                <w:sz w:val="20"/>
                <w:szCs w:val="20"/>
              </w:rPr>
              <w:t xml:space="preserve"> i </w:t>
            </w:r>
            <w:r w:rsidRPr="001D7F45">
              <w:rPr>
                <w:rFonts w:ascii="Arial" w:hAnsi="Arial" w:cs="Arial"/>
                <w:color w:val="auto"/>
                <w:sz w:val="20"/>
                <w:szCs w:val="20"/>
              </w:rPr>
              <w:t>higieny pracy, p.poż</w:t>
            </w:r>
            <w:r w:rsidR="00DD462F">
              <w:rPr>
                <w:rFonts w:ascii="Arial" w:hAnsi="Arial" w:cs="Arial"/>
                <w:color w:val="auto"/>
                <w:sz w:val="20"/>
                <w:szCs w:val="20"/>
              </w:rPr>
              <w:t xml:space="preserve"> i </w:t>
            </w:r>
            <w:r w:rsidRPr="001D7F45">
              <w:rPr>
                <w:rFonts w:ascii="Arial" w:hAnsi="Arial" w:cs="Arial"/>
                <w:color w:val="auto"/>
                <w:sz w:val="20"/>
                <w:szCs w:val="20"/>
              </w:rPr>
              <w:t>ochrony środowiska podczas realizacji zadań zawodowych?</w:t>
            </w:r>
          </w:p>
          <w:p w:rsidR="00D36C8A" w:rsidRDefault="00EE5037" w:rsidP="007C319A">
            <w:pPr>
              <w:numPr>
                <w:ilvl w:val="0"/>
                <w:numId w:val="276"/>
              </w:numPr>
              <w:suppressAutoHyphens/>
              <w:ind w:right="66"/>
              <w:rPr>
                <w:rFonts w:ascii="Arial" w:hAnsi="Arial" w:cs="Arial"/>
                <w:b/>
                <w:color w:val="auto"/>
                <w:sz w:val="20"/>
                <w:szCs w:val="20"/>
              </w:rPr>
            </w:pPr>
            <w:r w:rsidRPr="001D7F45">
              <w:rPr>
                <w:rFonts w:ascii="Arial" w:hAnsi="Arial" w:cs="Arial"/>
                <w:color w:val="auto"/>
                <w:sz w:val="20"/>
                <w:szCs w:val="20"/>
              </w:rPr>
              <w:t xml:space="preserve">Czy uczeń potrafi </w:t>
            </w:r>
            <w:r w:rsidR="00482388" w:rsidRPr="001D7F45">
              <w:rPr>
                <w:rFonts w:ascii="Arial" w:hAnsi="Arial" w:cs="Arial"/>
                <w:color w:val="auto"/>
                <w:sz w:val="20"/>
                <w:szCs w:val="20"/>
              </w:rPr>
              <w:t>zorganizować swoje</w:t>
            </w:r>
            <w:r w:rsidRPr="001D7F45">
              <w:rPr>
                <w:rFonts w:ascii="Arial" w:hAnsi="Arial" w:cs="Arial"/>
                <w:color w:val="auto"/>
                <w:sz w:val="20"/>
                <w:szCs w:val="20"/>
              </w:rPr>
              <w:t xml:space="preserve"> stanowisko pracy</w:t>
            </w:r>
            <w:r w:rsidR="001979D6">
              <w:rPr>
                <w:rFonts w:ascii="Arial" w:hAnsi="Arial" w:cs="Arial"/>
                <w:color w:val="auto"/>
                <w:sz w:val="20"/>
                <w:szCs w:val="20"/>
              </w:rPr>
              <w:t xml:space="preserve"> do </w:t>
            </w:r>
            <w:r w:rsidRPr="001D7F45">
              <w:rPr>
                <w:rFonts w:ascii="Arial" w:hAnsi="Arial" w:cs="Arial"/>
                <w:color w:val="auto"/>
                <w:sz w:val="20"/>
                <w:szCs w:val="20"/>
              </w:rPr>
              <w:t>obróbki drewna</w:t>
            </w:r>
            <w:r w:rsidR="00DD462F">
              <w:rPr>
                <w:rFonts w:ascii="Arial" w:hAnsi="Arial" w:cs="Arial"/>
                <w:color w:val="auto"/>
                <w:sz w:val="20"/>
                <w:szCs w:val="20"/>
              </w:rPr>
              <w:t xml:space="preserve"> i </w:t>
            </w:r>
            <w:r w:rsidRPr="001D7F45">
              <w:rPr>
                <w:rFonts w:ascii="Arial" w:hAnsi="Arial" w:cs="Arial"/>
                <w:color w:val="auto"/>
                <w:sz w:val="20"/>
                <w:szCs w:val="20"/>
              </w:rPr>
              <w:t>tworzyw drzewnych?</w:t>
            </w:r>
          </w:p>
          <w:p w:rsidR="00D36C8A" w:rsidRDefault="00EE5037" w:rsidP="007C319A">
            <w:pPr>
              <w:numPr>
                <w:ilvl w:val="0"/>
                <w:numId w:val="276"/>
              </w:numPr>
              <w:suppressAutoHyphens/>
              <w:ind w:right="66"/>
              <w:rPr>
                <w:rFonts w:ascii="Arial" w:hAnsi="Arial" w:cs="Arial"/>
                <w:b/>
                <w:color w:val="auto"/>
                <w:sz w:val="20"/>
                <w:szCs w:val="20"/>
              </w:rPr>
            </w:pPr>
            <w:r w:rsidRPr="001D7F45">
              <w:rPr>
                <w:rFonts w:ascii="Arial" w:hAnsi="Arial" w:cs="Arial"/>
                <w:color w:val="auto"/>
                <w:sz w:val="20"/>
                <w:szCs w:val="20"/>
              </w:rPr>
              <w:t>Czy uczeń opanowała umiejętność składowania, suszenia</w:t>
            </w:r>
            <w:r w:rsidR="00DD462F">
              <w:rPr>
                <w:rFonts w:ascii="Arial" w:hAnsi="Arial" w:cs="Arial"/>
                <w:color w:val="auto"/>
                <w:sz w:val="20"/>
                <w:szCs w:val="20"/>
              </w:rPr>
              <w:t xml:space="preserve"> i </w:t>
            </w:r>
            <w:r w:rsidRPr="001D7F45">
              <w:rPr>
                <w:rFonts w:ascii="Arial" w:hAnsi="Arial" w:cs="Arial"/>
                <w:color w:val="auto"/>
                <w:sz w:val="20"/>
                <w:szCs w:val="20"/>
              </w:rPr>
              <w:t>magazynowania materiałów oraz obróbkę ręczną drewna litego</w:t>
            </w:r>
            <w:r w:rsidR="00DD462F">
              <w:rPr>
                <w:rFonts w:ascii="Arial" w:hAnsi="Arial" w:cs="Arial"/>
                <w:color w:val="auto"/>
                <w:sz w:val="20"/>
                <w:szCs w:val="20"/>
              </w:rPr>
              <w:t xml:space="preserve"> i </w:t>
            </w:r>
            <w:r w:rsidRPr="001D7F45">
              <w:rPr>
                <w:rFonts w:ascii="Arial" w:hAnsi="Arial" w:cs="Arial"/>
                <w:color w:val="auto"/>
                <w:sz w:val="20"/>
                <w:szCs w:val="20"/>
              </w:rPr>
              <w:t>materiałów drzewnych?</w:t>
            </w:r>
          </w:p>
          <w:p w:rsidR="00D36C8A" w:rsidRDefault="00EE5037" w:rsidP="007C319A">
            <w:pPr>
              <w:numPr>
                <w:ilvl w:val="0"/>
                <w:numId w:val="276"/>
              </w:numPr>
              <w:suppressAutoHyphens/>
              <w:ind w:right="66"/>
              <w:rPr>
                <w:rFonts w:ascii="Arial" w:hAnsi="Arial" w:cs="Arial"/>
                <w:b/>
                <w:color w:val="auto"/>
                <w:sz w:val="20"/>
                <w:szCs w:val="20"/>
              </w:rPr>
            </w:pPr>
            <w:r w:rsidRPr="001D7F45">
              <w:rPr>
                <w:rFonts w:ascii="Arial" w:hAnsi="Arial" w:cs="Arial"/>
                <w:color w:val="auto"/>
                <w:sz w:val="20"/>
                <w:szCs w:val="20"/>
              </w:rPr>
              <w:t>Czy uczeń opanowała umiejętność obróbki maszynowej, klejenia, wykańczania powierzchni</w:t>
            </w:r>
            <w:r w:rsidR="00DD462F">
              <w:rPr>
                <w:rFonts w:ascii="Arial" w:hAnsi="Arial" w:cs="Arial"/>
                <w:color w:val="auto"/>
                <w:sz w:val="20"/>
                <w:szCs w:val="20"/>
              </w:rPr>
              <w:t xml:space="preserve"> i </w:t>
            </w:r>
            <w:r w:rsidRPr="001D7F45">
              <w:rPr>
                <w:rFonts w:ascii="Arial" w:hAnsi="Arial" w:cs="Arial"/>
                <w:color w:val="auto"/>
                <w:sz w:val="20"/>
                <w:szCs w:val="20"/>
              </w:rPr>
              <w:t>montażu elementów</w:t>
            </w:r>
            <w:r w:rsidR="009842C9">
              <w:rPr>
                <w:rFonts w:ascii="Arial" w:hAnsi="Arial" w:cs="Arial"/>
                <w:color w:val="auto"/>
                <w:sz w:val="20"/>
                <w:szCs w:val="20"/>
              </w:rPr>
              <w:t xml:space="preserve"> z </w:t>
            </w:r>
            <w:r w:rsidRPr="001D7F45">
              <w:rPr>
                <w:rFonts w:ascii="Arial" w:hAnsi="Arial" w:cs="Arial"/>
                <w:color w:val="auto"/>
                <w:sz w:val="20"/>
                <w:szCs w:val="20"/>
              </w:rPr>
              <w:t>drewna litego</w:t>
            </w:r>
            <w:r w:rsidR="00DD462F">
              <w:rPr>
                <w:rFonts w:ascii="Arial" w:hAnsi="Arial" w:cs="Arial"/>
                <w:color w:val="auto"/>
                <w:sz w:val="20"/>
                <w:szCs w:val="20"/>
              </w:rPr>
              <w:t xml:space="preserve"> i </w:t>
            </w:r>
            <w:r w:rsidRPr="001D7F45">
              <w:rPr>
                <w:rFonts w:ascii="Arial" w:hAnsi="Arial" w:cs="Arial"/>
                <w:color w:val="auto"/>
                <w:sz w:val="20"/>
                <w:szCs w:val="20"/>
              </w:rPr>
              <w:t>materiałów drzewnych?</w:t>
            </w:r>
          </w:p>
          <w:p w:rsidR="00D36C8A" w:rsidRDefault="00EE5037" w:rsidP="007C319A">
            <w:pPr>
              <w:numPr>
                <w:ilvl w:val="0"/>
                <w:numId w:val="276"/>
              </w:numPr>
              <w:suppressAutoHyphens/>
              <w:ind w:right="66"/>
              <w:rPr>
                <w:rFonts w:ascii="Arial" w:hAnsi="Arial" w:cs="Arial"/>
                <w:b/>
                <w:color w:val="auto"/>
                <w:sz w:val="20"/>
                <w:szCs w:val="20"/>
              </w:rPr>
            </w:pPr>
            <w:r w:rsidRPr="001D7F45">
              <w:rPr>
                <w:rFonts w:ascii="Arial" w:hAnsi="Arial" w:cs="Arial"/>
                <w:color w:val="auto"/>
                <w:sz w:val="20"/>
                <w:szCs w:val="20"/>
              </w:rPr>
              <w:t>Czy uczeń korzysta</w:t>
            </w:r>
            <w:r w:rsidR="009842C9">
              <w:rPr>
                <w:rFonts w:ascii="Arial" w:hAnsi="Arial" w:cs="Arial"/>
                <w:color w:val="auto"/>
                <w:sz w:val="20"/>
                <w:szCs w:val="20"/>
              </w:rPr>
              <w:t xml:space="preserve"> z </w:t>
            </w:r>
            <w:r w:rsidRPr="001D7F45">
              <w:rPr>
                <w:rFonts w:ascii="Arial" w:hAnsi="Arial" w:cs="Arial"/>
                <w:color w:val="auto"/>
                <w:sz w:val="20"/>
                <w:szCs w:val="20"/>
              </w:rPr>
              <w:t>programów komputerowych wspomagających wykonanie zadań zawodowych?</w:t>
            </w:r>
          </w:p>
          <w:p w:rsidR="00D36C8A" w:rsidRDefault="00EE5037" w:rsidP="007C319A">
            <w:pPr>
              <w:numPr>
                <w:ilvl w:val="0"/>
                <w:numId w:val="276"/>
              </w:numPr>
              <w:suppressAutoHyphens/>
              <w:ind w:right="66"/>
              <w:rPr>
                <w:rFonts w:ascii="Arial" w:hAnsi="Arial" w:cs="Arial"/>
                <w:b/>
                <w:color w:val="auto"/>
                <w:sz w:val="20"/>
                <w:szCs w:val="20"/>
              </w:rPr>
            </w:pPr>
            <w:r w:rsidRPr="001D7F45">
              <w:rPr>
                <w:rFonts w:ascii="Arial" w:hAnsi="Arial" w:cs="Arial"/>
                <w:color w:val="auto"/>
                <w:sz w:val="20"/>
                <w:szCs w:val="20"/>
              </w:rPr>
              <w:t>Czy uczeń przestrzega zasad kultury</w:t>
            </w:r>
            <w:r w:rsidR="00DD462F">
              <w:rPr>
                <w:rFonts w:ascii="Arial" w:hAnsi="Arial" w:cs="Arial"/>
                <w:color w:val="auto"/>
                <w:sz w:val="20"/>
                <w:szCs w:val="20"/>
              </w:rPr>
              <w:t xml:space="preserve"> i </w:t>
            </w:r>
            <w:r w:rsidRPr="001D7F45">
              <w:rPr>
                <w:rFonts w:ascii="Arial" w:hAnsi="Arial" w:cs="Arial"/>
                <w:color w:val="auto"/>
                <w:sz w:val="20"/>
                <w:szCs w:val="20"/>
              </w:rPr>
              <w:t>etyki zawodowej?</w:t>
            </w:r>
          </w:p>
          <w:p w:rsidR="00D36C8A" w:rsidRDefault="00EE5037" w:rsidP="007C319A">
            <w:pPr>
              <w:numPr>
                <w:ilvl w:val="0"/>
                <w:numId w:val="276"/>
              </w:numPr>
              <w:suppressAutoHyphens/>
              <w:ind w:right="66"/>
              <w:rPr>
                <w:rFonts w:ascii="Arial" w:hAnsi="Arial" w:cs="Arial"/>
                <w:b/>
                <w:color w:val="auto"/>
                <w:sz w:val="20"/>
                <w:szCs w:val="20"/>
              </w:rPr>
            </w:pPr>
            <w:r w:rsidRPr="001D7F45">
              <w:rPr>
                <w:rFonts w:ascii="Arial" w:hAnsi="Arial" w:cs="Arial"/>
                <w:color w:val="auto"/>
                <w:sz w:val="20"/>
                <w:szCs w:val="20"/>
              </w:rPr>
              <w:t>Czy uczeń planuje wykonanie zadania zawodowego</w:t>
            </w:r>
            <w:r w:rsidR="00DD462F">
              <w:rPr>
                <w:rFonts w:ascii="Arial" w:hAnsi="Arial" w:cs="Arial"/>
                <w:color w:val="auto"/>
                <w:sz w:val="20"/>
                <w:szCs w:val="20"/>
              </w:rPr>
              <w:t xml:space="preserve"> i </w:t>
            </w:r>
            <w:r w:rsidRPr="001D7F45">
              <w:rPr>
                <w:rFonts w:ascii="Arial" w:hAnsi="Arial" w:cs="Arial"/>
                <w:color w:val="auto"/>
                <w:sz w:val="20"/>
                <w:szCs w:val="20"/>
              </w:rPr>
              <w:t>samodzielnie go realizuje?</w:t>
            </w:r>
          </w:p>
          <w:p w:rsidR="00D36C8A" w:rsidRDefault="00EE5037" w:rsidP="007C319A">
            <w:pPr>
              <w:numPr>
                <w:ilvl w:val="0"/>
                <w:numId w:val="276"/>
              </w:numPr>
              <w:suppressAutoHyphens/>
              <w:ind w:right="66"/>
              <w:rPr>
                <w:rFonts w:ascii="Arial" w:hAnsi="Arial" w:cs="Arial"/>
                <w:b/>
                <w:color w:val="auto"/>
                <w:sz w:val="20"/>
                <w:szCs w:val="20"/>
              </w:rPr>
            </w:pPr>
            <w:r w:rsidRPr="001D7F45">
              <w:rPr>
                <w:rFonts w:ascii="Arial" w:hAnsi="Arial" w:cs="Arial"/>
                <w:color w:val="auto"/>
                <w:sz w:val="20"/>
                <w:szCs w:val="20"/>
              </w:rPr>
              <w:t>Czy uczeń współpracuje</w:t>
            </w:r>
            <w:r w:rsidR="009842C9">
              <w:rPr>
                <w:rFonts w:ascii="Arial" w:hAnsi="Arial" w:cs="Arial"/>
                <w:color w:val="auto"/>
                <w:sz w:val="20"/>
                <w:szCs w:val="20"/>
              </w:rPr>
              <w:t xml:space="preserve"> z </w:t>
            </w:r>
            <w:r w:rsidRPr="001D7F45">
              <w:rPr>
                <w:rFonts w:ascii="Arial" w:hAnsi="Arial" w:cs="Arial"/>
                <w:color w:val="auto"/>
                <w:sz w:val="20"/>
                <w:szCs w:val="20"/>
              </w:rPr>
              <w:t xml:space="preserve">innymi podczas </w:t>
            </w:r>
            <w:r w:rsidR="00482388" w:rsidRPr="001D7F45">
              <w:rPr>
                <w:rFonts w:ascii="Arial" w:hAnsi="Arial" w:cs="Arial"/>
                <w:color w:val="auto"/>
                <w:sz w:val="20"/>
                <w:szCs w:val="20"/>
              </w:rPr>
              <w:t>wykonywania przydzielonych</w:t>
            </w:r>
            <w:r w:rsidRPr="001D7F45">
              <w:rPr>
                <w:rFonts w:ascii="Arial" w:hAnsi="Arial" w:cs="Arial"/>
                <w:color w:val="auto"/>
                <w:sz w:val="20"/>
                <w:szCs w:val="20"/>
              </w:rPr>
              <w:t xml:space="preserve"> zadań?</w:t>
            </w:r>
          </w:p>
        </w:tc>
        <w:tc>
          <w:tcPr>
            <w:tcW w:w="1216" w:type="pct"/>
          </w:tcPr>
          <w:p w:rsidR="00D36C8A" w:rsidRDefault="00EE5037" w:rsidP="007C319A">
            <w:pPr>
              <w:numPr>
                <w:ilvl w:val="0"/>
                <w:numId w:val="237"/>
              </w:numPr>
              <w:suppressAutoHyphens/>
              <w:ind w:right="66"/>
              <w:rPr>
                <w:rFonts w:ascii="Arial" w:hAnsi="Arial" w:cs="Arial"/>
                <w:b/>
                <w:color w:val="auto"/>
                <w:sz w:val="20"/>
                <w:szCs w:val="20"/>
              </w:rPr>
            </w:pPr>
            <w:r w:rsidRPr="001D7F45">
              <w:rPr>
                <w:rFonts w:ascii="Arial" w:hAnsi="Arial" w:cs="Arial"/>
                <w:color w:val="auto"/>
                <w:sz w:val="20"/>
                <w:szCs w:val="20"/>
              </w:rPr>
              <w:t>Stosuje przepisy bezpieczeństwa</w:t>
            </w:r>
            <w:r w:rsidR="00DD462F">
              <w:rPr>
                <w:rFonts w:ascii="Arial" w:hAnsi="Arial" w:cs="Arial"/>
                <w:color w:val="auto"/>
                <w:sz w:val="20"/>
                <w:szCs w:val="20"/>
              </w:rPr>
              <w:t xml:space="preserve"> i </w:t>
            </w:r>
            <w:r w:rsidRPr="001D7F45">
              <w:rPr>
                <w:rFonts w:ascii="Arial" w:hAnsi="Arial" w:cs="Arial"/>
                <w:color w:val="auto"/>
                <w:sz w:val="20"/>
                <w:szCs w:val="20"/>
              </w:rPr>
              <w:t>higieny pracy, p.poż</w:t>
            </w:r>
            <w:r w:rsidR="00DD462F">
              <w:rPr>
                <w:rFonts w:ascii="Arial" w:hAnsi="Arial" w:cs="Arial"/>
                <w:color w:val="auto"/>
                <w:sz w:val="20"/>
                <w:szCs w:val="20"/>
              </w:rPr>
              <w:t xml:space="preserve"> i </w:t>
            </w:r>
            <w:r w:rsidRPr="001D7F45">
              <w:rPr>
                <w:rFonts w:ascii="Arial" w:hAnsi="Arial" w:cs="Arial"/>
                <w:color w:val="auto"/>
                <w:sz w:val="20"/>
                <w:szCs w:val="20"/>
              </w:rPr>
              <w:t>ochrony środowiska podczas realizacji zadań zawodowych</w:t>
            </w:r>
            <w:r>
              <w:rPr>
                <w:rFonts w:ascii="Arial" w:hAnsi="Arial" w:cs="Arial"/>
                <w:color w:val="auto"/>
                <w:sz w:val="20"/>
                <w:szCs w:val="20"/>
              </w:rPr>
              <w:t>.</w:t>
            </w:r>
          </w:p>
          <w:p w:rsidR="00D36C8A" w:rsidRDefault="00EE5037" w:rsidP="007C319A">
            <w:pPr>
              <w:numPr>
                <w:ilvl w:val="0"/>
                <w:numId w:val="237"/>
              </w:numPr>
              <w:suppressAutoHyphens/>
              <w:ind w:right="66"/>
              <w:rPr>
                <w:rFonts w:ascii="Arial" w:hAnsi="Arial" w:cs="Arial"/>
                <w:b/>
                <w:color w:val="auto"/>
                <w:sz w:val="20"/>
                <w:szCs w:val="20"/>
              </w:rPr>
            </w:pPr>
            <w:r w:rsidRPr="001D7F45">
              <w:rPr>
                <w:rFonts w:ascii="Arial" w:hAnsi="Arial" w:cs="Arial"/>
                <w:color w:val="auto"/>
                <w:sz w:val="20"/>
                <w:szCs w:val="20"/>
              </w:rPr>
              <w:t xml:space="preserve">Potrafi </w:t>
            </w:r>
            <w:r w:rsidR="009D41C3" w:rsidRPr="001D7F45">
              <w:rPr>
                <w:rFonts w:ascii="Arial" w:hAnsi="Arial" w:cs="Arial"/>
                <w:color w:val="auto"/>
                <w:sz w:val="20"/>
                <w:szCs w:val="20"/>
              </w:rPr>
              <w:t>zorganizować swoje</w:t>
            </w:r>
            <w:r w:rsidRPr="001D7F45">
              <w:rPr>
                <w:rFonts w:ascii="Arial" w:hAnsi="Arial" w:cs="Arial"/>
                <w:color w:val="auto"/>
                <w:sz w:val="20"/>
                <w:szCs w:val="20"/>
              </w:rPr>
              <w:t xml:space="preserve"> stanowisko pracy</w:t>
            </w:r>
            <w:r w:rsidR="001979D6">
              <w:rPr>
                <w:rFonts w:ascii="Arial" w:hAnsi="Arial" w:cs="Arial"/>
                <w:color w:val="auto"/>
                <w:sz w:val="20"/>
                <w:szCs w:val="20"/>
              </w:rPr>
              <w:t xml:space="preserve"> do </w:t>
            </w:r>
            <w:r w:rsidRPr="001D7F45">
              <w:rPr>
                <w:rFonts w:ascii="Arial" w:hAnsi="Arial" w:cs="Arial"/>
                <w:color w:val="auto"/>
                <w:sz w:val="20"/>
                <w:szCs w:val="20"/>
              </w:rPr>
              <w:t>obróbki drewna</w:t>
            </w:r>
            <w:r w:rsidR="00DD462F">
              <w:rPr>
                <w:rFonts w:ascii="Arial" w:hAnsi="Arial" w:cs="Arial"/>
                <w:color w:val="auto"/>
                <w:sz w:val="20"/>
                <w:szCs w:val="20"/>
              </w:rPr>
              <w:t xml:space="preserve"> i </w:t>
            </w:r>
            <w:r w:rsidRPr="001D7F45">
              <w:rPr>
                <w:rFonts w:ascii="Arial" w:hAnsi="Arial" w:cs="Arial"/>
                <w:color w:val="auto"/>
                <w:sz w:val="20"/>
                <w:szCs w:val="20"/>
              </w:rPr>
              <w:t>tworzyw drzewnych</w:t>
            </w:r>
            <w:r>
              <w:rPr>
                <w:rFonts w:ascii="Arial" w:hAnsi="Arial" w:cs="Arial"/>
                <w:color w:val="auto"/>
                <w:sz w:val="20"/>
                <w:szCs w:val="20"/>
              </w:rPr>
              <w:t>.</w:t>
            </w:r>
          </w:p>
          <w:p w:rsidR="00D36C8A" w:rsidRDefault="00EE5037" w:rsidP="007C319A">
            <w:pPr>
              <w:numPr>
                <w:ilvl w:val="0"/>
                <w:numId w:val="237"/>
              </w:numPr>
              <w:suppressAutoHyphens/>
              <w:ind w:right="66"/>
              <w:rPr>
                <w:rFonts w:ascii="Arial" w:hAnsi="Arial" w:cs="Arial"/>
                <w:b/>
                <w:color w:val="auto"/>
                <w:sz w:val="20"/>
                <w:szCs w:val="20"/>
              </w:rPr>
            </w:pPr>
            <w:r>
              <w:rPr>
                <w:rFonts w:ascii="Arial" w:hAnsi="Arial" w:cs="Arial"/>
                <w:color w:val="auto"/>
                <w:sz w:val="20"/>
                <w:szCs w:val="20"/>
              </w:rPr>
              <w:t>Opanował</w:t>
            </w:r>
            <w:r w:rsidRPr="001D7F45">
              <w:rPr>
                <w:rFonts w:ascii="Arial" w:hAnsi="Arial" w:cs="Arial"/>
                <w:color w:val="auto"/>
                <w:sz w:val="20"/>
                <w:szCs w:val="20"/>
              </w:rPr>
              <w:t xml:space="preserve"> umiejętność składowania, suszenia</w:t>
            </w:r>
            <w:r w:rsidR="00DD462F">
              <w:rPr>
                <w:rFonts w:ascii="Arial" w:hAnsi="Arial" w:cs="Arial"/>
                <w:color w:val="auto"/>
                <w:sz w:val="20"/>
                <w:szCs w:val="20"/>
              </w:rPr>
              <w:t xml:space="preserve"> i </w:t>
            </w:r>
            <w:r w:rsidRPr="001D7F45">
              <w:rPr>
                <w:rFonts w:ascii="Arial" w:hAnsi="Arial" w:cs="Arial"/>
                <w:color w:val="auto"/>
                <w:sz w:val="20"/>
                <w:szCs w:val="20"/>
              </w:rPr>
              <w:t>magazynowania materiałów oraz obróbkę ręczną drewna litego</w:t>
            </w:r>
            <w:r w:rsidR="00DD462F">
              <w:rPr>
                <w:rFonts w:ascii="Arial" w:hAnsi="Arial" w:cs="Arial"/>
                <w:color w:val="auto"/>
                <w:sz w:val="20"/>
                <w:szCs w:val="20"/>
              </w:rPr>
              <w:t xml:space="preserve"> i </w:t>
            </w:r>
            <w:r w:rsidRPr="001D7F45">
              <w:rPr>
                <w:rFonts w:ascii="Arial" w:hAnsi="Arial" w:cs="Arial"/>
                <w:color w:val="auto"/>
                <w:sz w:val="20"/>
                <w:szCs w:val="20"/>
              </w:rPr>
              <w:t>materiałów drzewnych</w:t>
            </w:r>
            <w:r>
              <w:rPr>
                <w:rFonts w:ascii="Arial" w:hAnsi="Arial" w:cs="Arial"/>
                <w:color w:val="auto"/>
                <w:sz w:val="20"/>
                <w:szCs w:val="20"/>
              </w:rPr>
              <w:t>.</w:t>
            </w:r>
          </w:p>
          <w:p w:rsidR="00D36C8A" w:rsidRDefault="00EE5037" w:rsidP="007C319A">
            <w:pPr>
              <w:numPr>
                <w:ilvl w:val="0"/>
                <w:numId w:val="237"/>
              </w:numPr>
              <w:suppressAutoHyphens/>
              <w:ind w:right="66"/>
              <w:rPr>
                <w:rFonts w:ascii="Arial" w:hAnsi="Arial" w:cs="Arial"/>
                <w:b/>
                <w:color w:val="auto"/>
                <w:sz w:val="20"/>
                <w:szCs w:val="20"/>
              </w:rPr>
            </w:pPr>
            <w:r>
              <w:rPr>
                <w:rFonts w:ascii="Arial" w:hAnsi="Arial" w:cs="Arial"/>
                <w:color w:val="auto"/>
                <w:sz w:val="20"/>
                <w:szCs w:val="20"/>
              </w:rPr>
              <w:t>Opanował</w:t>
            </w:r>
            <w:r w:rsidRPr="001D7F45">
              <w:rPr>
                <w:rFonts w:ascii="Arial" w:hAnsi="Arial" w:cs="Arial"/>
                <w:color w:val="auto"/>
                <w:sz w:val="20"/>
                <w:szCs w:val="20"/>
              </w:rPr>
              <w:t xml:space="preserve"> umiejętność obróbki maszynowej, klejenia, wykańczania powierzchni</w:t>
            </w:r>
            <w:r w:rsidR="00DD462F">
              <w:rPr>
                <w:rFonts w:ascii="Arial" w:hAnsi="Arial" w:cs="Arial"/>
                <w:color w:val="auto"/>
                <w:sz w:val="20"/>
                <w:szCs w:val="20"/>
              </w:rPr>
              <w:t xml:space="preserve"> i </w:t>
            </w:r>
            <w:r w:rsidRPr="001D7F45">
              <w:rPr>
                <w:rFonts w:ascii="Arial" w:hAnsi="Arial" w:cs="Arial"/>
                <w:color w:val="auto"/>
                <w:sz w:val="20"/>
                <w:szCs w:val="20"/>
              </w:rPr>
              <w:t>montażu elementów</w:t>
            </w:r>
            <w:r w:rsidR="009842C9">
              <w:rPr>
                <w:rFonts w:ascii="Arial" w:hAnsi="Arial" w:cs="Arial"/>
                <w:color w:val="auto"/>
                <w:sz w:val="20"/>
                <w:szCs w:val="20"/>
              </w:rPr>
              <w:t xml:space="preserve"> z </w:t>
            </w:r>
            <w:r w:rsidRPr="001D7F45">
              <w:rPr>
                <w:rFonts w:ascii="Arial" w:hAnsi="Arial" w:cs="Arial"/>
                <w:color w:val="auto"/>
                <w:sz w:val="20"/>
                <w:szCs w:val="20"/>
              </w:rPr>
              <w:t>drewna litego</w:t>
            </w:r>
            <w:r w:rsidR="00DD462F">
              <w:rPr>
                <w:rFonts w:ascii="Arial" w:hAnsi="Arial" w:cs="Arial"/>
                <w:color w:val="auto"/>
                <w:sz w:val="20"/>
                <w:szCs w:val="20"/>
              </w:rPr>
              <w:t xml:space="preserve"> i </w:t>
            </w:r>
            <w:r w:rsidRPr="001D7F45">
              <w:rPr>
                <w:rFonts w:ascii="Arial" w:hAnsi="Arial" w:cs="Arial"/>
                <w:color w:val="auto"/>
                <w:sz w:val="20"/>
                <w:szCs w:val="20"/>
              </w:rPr>
              <w:t>materiałów drzewnych</w:t>
            </w:r>
            <w:r>
              <w:rPr>
                <w:rFonts w:ascii="Arial" w:hAnsi="Arial" w:cs="Arial"/>
                <w:color w:val="auto"/>
                <w:sz w:val="20"/>
                <w:szCs w:val="20"/>
              </w:rPr>
              <w:t>.</w:t>
            </w:r>
          </w:p>
          <w:p w:rsidR="00D36C8A" w:rsidRDefault="00EE5037" w:rsidP="007C319A">
            <w:pPr>
              <w:numPr>
                <w:ilvl w:val="0"/>
                <w:numId w:val="237"/>
              </w:numPr>
              <w:suppressAutoHyphens/>
              <w:ind w:right="66"/>
              <w:rPr>
                <w:rFonts w:ascii="Arial" w:hAnsi="Arial" w:cs="Arial"/>
                <w:b/>
                <w:color w:val="auto"/>
                <w:sz w:val="20"/>
                <w:szCs w:val="20"/>
              </w:rPr>
            </w:pPr>
            <w:r w:rsidRPr="001D7F45">
              <w:rPr>
                <w:rFonts w:ascii="Arial" w:hAnsi="Arial" w:cs="Arial"/>
                <w:color w:val="auto"/>
                <w:sz w:val="20"/>
                <w:szCs w:val="20"/>
              </w:rPr>
              <w:t>Korzysta</w:t>
            </w:r>
            <w:r w:rsidR="009842C9">
              <w:rPr>
                <w:rFonts w:ascii="Arial" w:hAnsi="Arial" w:cs="Arial"/>
                <w:color w:val="auto"/>
                <w:sz w:val="20"/>
                <w:szCs w:val="20"/>
              </w:rPr>
              <w:t xml:space="preserve"> z </w:t>
            </w:r>
            <w:r w:rsidRPr="001D7F45">
              <w:rPr>
                <w:rFonts w:ascii="Arial" w:hAnsi="Arial" w:cs="Arial"/>
                <w:color w:val="auto"/>
                <w:sz w:val="20"/>
                <w:szCs w:val="20"/>
              </w:rPr>
              <w:t>programów komputerowych wspomagających wykonanie zadań zawodowych</w:t>
            </w:r>
            <w:r>
              <w:rPr>
                <w:rFonts w:ascii="Arial" w:hAnsi="Arial" w:cs="Arial"/>
                <w:color w:val="auto"/>
                <w:sz w:val="20"/>
                <w:szCs w:val="20"/>
              </w:rPr>
              <w:t>.</w:t>
            </w:r>
          </w:p>
          <w:p w:rsidR="00D36C8A" w:rsidRDefault="00EE5037" w:rsidP="007C319A">
            <w:pPr>
              <w:numPr>
                <w:ilvl w:val="0"/>
                <w:numId w:val="237"/>
              </w:numPr>
              <w:suppressAutoHyphens/>
              <w:ind w:right="66"/>
              <w:rPr>
                <w:rFonts w:ascii="Arial" w:hAnsi="Arial" w:cs="Arial"/>
                <w:b/>
                <w:color w:val="auto"/>
                <w:sz w:val="20"/>
                <w:szCs w:val="20"/>
              </w:rPr>
            </w:pPr>
            <w:r w:rsidRPr="001D7F45">
              <w:rPr>
                <w:rFonts w:ascii="Arial" w:hAnsi="Arial" w:cs="Arial"/>
                <w:color w:val="auto"/>
                <w:sz w:val="20"/>
                <w:szCs w:val="20"/>
              </w:rPr>
              <w:t>Przestrzega zasad kultury</w:t>
            </w:r>
            <w:r w:rsidR="00DD462F">
              <w:rPr>
                <w:rFonts w:ascii="Arial" w:hAnsi="Arial" w:cs="Arial"/>
                <w:color w:val="auto"/>
                <w:sz w:val="20"/>
                <w:szCs w:val="20"/>
              </w:rPr>
              <w:t xml:space="preserve"> i </w:t>
            </w:r>
            <w:r w:rsidRPr="001D7F45">
              <w:rPr>
                <w:rFonts w:ascii="Arial" w:hAnsi="Arial" w:cs="Arial"/>
                <w:color w:val="auto"/>
                <w:sz w:val="20"/>
                <w:szCs w:val="20"/>
              </w:rPr>
              <w:t>etyki zawodowej</w:t>
            </w:r>
          </w:p>
          <w:p w:rsidR="00D36C8A" w:rsidRDefault="00EE5037" w:rsidP="007C319A">
            <w:pPr>
              <w:numPr>
                <w:ilvl w:val="0"/>
                <w:numId w:val="237"/>
              </w:numPr>
              <w:suppressAutoHyphens/>
              <w:ind w:right="66"/>
              <w:rPr>
                <w:rFonts w:ascii="Arial" w:hAnsi="Arial" w:cs="Arial"/>
                <w:b/>
                <w:color w:val="auto"/>
                <w:sz w:val="20"/>
                <w:szCs w:val="20"/>
              </w:rPr>
            </w:pPr>
            <w:r w:rsidRPr="001D7F45">
              <w:rPr>
                <w:rFonts w:ascii="Arial" w:hAnsi="Arial" w:cs="Arial"/>
                <w:color w:val="auto"/>
                <w:sz w:val="20"/>
                <w:szCs w:val="20"/>
              </w:rPr>
              <w:t>Planuje wykonanie zadania zawodowego</w:t>
            </w:r>
            <w:r w:rsidR="00DD462F">
              <w:rPr>
                <w:rFonts w:ascii="Arial" w:hAnsi="Arial" w:cs="Arial"/>
                <w:color w:val="auto"/>
                <w:sz w:val="20"/>
                <w:szCs w:val="20"/>
              </w:rPr>
              <w:t xml:space="preserve"> i </w:t>
            </w:r>
            <w:r w:rsidRPr="001D7F45">
              <w:rPr>
                <w:rFonts w:ascii="Arial" w:hAnsi="Arial" w:cs="Arial"/>
                <w:color w:val="auto"/>
                <w:sz w:val="20"/>
                <w:szCs w:val="20"/>
              </w:rPr>
              <w:t>samodzielnie go realizuje</w:t>
            </w:r>
            <w:r>
              <w:rPr>
                <w:rFonts w:ascii="Arial" w:hAnsi="Arial" w:cs="Arial"/>
                <w:color w:val="auto"/>
                <w:sz w:val="20"/>
                <w:szCs w:val="20"/>
              </w:rPr>
              <w:t>.</w:t>
            </w:r>
          </w:p>
          <w:p w:rsidR="00D36C8A" w:rsidRDefault="00EE5037" w:rsidP="007C319A">
            <w:pPr>
              <w:numPr>
                <w:ilvl w:val="0"/>
                <w:numId w:val="237"/>
              </w:numPr>
              <w:suppressAutoHyphens/>
              <w:ind w:right="66"/>
              <w:rPr>
                <w:rFonts w:ascii="Arial" w:hAnsi="Arial" w:cs="Arial"/>
                <w:b/>
                <w:color w:val="auto"/>
                <w:sz w:val="20"/>
                <w:szCs w:val="20"/>
              </w:rPr>
            </w:pPr>
            <w:r w:rsidRPr="001D7F45">
              <w:rPr>
                <w:rFonts w:ascii="Arial" w:hAnsi="Arial" w:cs="Arial"/>
                <w:color w:val="auto"/>
                <w:sz w:val="20"/>
                <w:szCs w:val="20"/>
              </w:rPr>
              <w:t>Współpracuje</w:t>
            </w:r>
            <w:r w:rsidR="009842C9">
              <w:rPr>
                <w:rFonts w:ascii="Arial" w:hAnsi="Arial" w:cs="Arial"/>
                <w:color w:val="auto"/>
                <w:sz w:val="20"/>
                <w:szCs w:val="20"/>
              </w:rPr>
              <w:t xml:space="preserve"> z </w:t>
            </w:r>
            <w:r w:rsidRPr="001D7F45">
              <w:rPr>
                <w:rFonts w:ascii="Arial" w:hAnsi="Arial" w:cs="Arial"/>
                <w:color w:val="auto"/>
                <w:sz w:val="20"/>
                <w:szCs w:val="20"/>
              </w:rPr>
              <w:t xml:space="preserve">innymi podczas </w:t>
            </w:r>
            <w:r w:rsidR="009D41C3" w:rsidRPr="001D7F45">
              <w:rPr>
                <w:rFonts w:ascii="Arial" w:hAnsi="Arial" w:cs="Arial"/>
                <w:color w:val="auto"/>
                <w:sz w:val="20"/>
                <w:szCs w:val="20"/>
              </w:rPr>
              <w:t>wykonywania przydzielonych</w:t>
            </w:r>
            <w:r w:rsidRPr="001D7F45">
              <w:rPr>
                <w:rFonts w:ascii="Arial" w:hAnsi="Arial" w:cs="Arial"/>
                <w:color w:val="auto"/>
                <w:sz w:val="20"/>
                <w:szCs w:val="20"/>
              </w:rPr>
              <w:t xml:space="preserve"> </w:t>
            </w:r>
            <w:r w:rsidRPr="001D7F45">
              <w:rPr>
                <w:rFonts w:ascii="Arial" w:hAnsi="Arial" w:cs="Arial"/>
                <w:color w:val="auto"/>
                <w:sz w:val="20"/>
                <w:szCs w:val="20"/>
              </w:rPr>
              <w:lastRenderedPageBreak/>
              <w:t>zadań</w:t>
            </w:r>
            <w:r>
              <w:rPr>
                <w:rFonts w:ascii="Arial" w:hAnsi="Arial" w:cs="Arial"/>
                <w:color w:val="auto"/>
                <w:sz w:val="20"/>
                <w:szCs w:val="20"/>
              </w:rPr>
              <w:t>.</w:t>
            </w:r>
          </w:p>
        </w:tc>
        <w:tc>
          <w:tcPr>
            <w:tcW w:w="879" w:type="pct"/>
            <w:gridSpan w:val="2"/>
          </w:tcPr>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lastRenderedPageBreak/>
              <w:t>ankiety dla nauczycieli przedmiotów zawodowych</w:t>
            </w:r>
            <w:r w:rsidR="00DD462F">
              <w:rPr>
                <w:rFonts w:ascii="Arial" w:hAnsi="Arial" w:cs="Arial"/>
                <w:color w:val="auto"/>
                <w:sz w:val="20"/>
                <w:szCs w:val="20"/>
              </w:rPr>
              <w:t xml:space="preserve"> i </w:t>
            </w:r>
            <w:r w:rsidRPr="001D7F45">
              <w:rPr>
                <w:rFonts w:ascii="Arial" w:hAnsi="Arial" w:cs="Arial"/>
                <w:color w:val="auto"/>
                <w:sz w:val="20"/>
                <w:szCs w:val="20"/>
              </w:rPr>
              <w:t>ogólnokształcących, pracodawców;</w:t>
            </w:r>
          </w:p>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ankiety dla uczniów;</w:t>
            </w:r>
          </w:p>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obserwacja, wywiad;</w:t>
            </w:r>
          </w:p>
          <w:p w:rsidR="00D36C8A" w:rsidRDefault="00EE5037" w:rsidP="007C319A">
            <w:pPr>
              <w:pStyle w:val="NormalnyWeb"/>
              <w:numPr>
                <w:ilvl w:val="0"/>
                <w:numId w:val="238"/>
              </w:numPr>
              <w:spacing w:before="0" w:after="0"/>
              <w:rPr>
                <w:rFonts w:ascii="Arial" w:hAnsi="Arial" w:cs="Arial"/>
                <w:b/>
                <w:sz w:val="20"/>
                <w:szCs w:val="20"/>
              </w:rPr>
            </w:pPr>
            <w:r w:rsidRPr="001D7F45">
              <w:rPr>
                <w:rFonts w:ascii="Arial" w:hAnsi="Arial" w:cs="Arial"/>
                <w:sz w:val="20"/>
                <w:szCs w:val="20"/>
              </w:rPr>
              <w:t>analiza dokumentacji</w:t>
            </w:r>
          </w:p>
        </w:tc>
        <w:tc>
          <w:tcPr>
            <w:tcW w:w="576" w:type="pct"/>
          </w:tcPr>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w trakcie procesu nauczania;</w:t>
            </w:r>
          </w:p>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koniec roku szkolnego.</w:t>
            </w:r>
          </w:p>
        </w:tc>
      </w:tr>
      <w:tr w:rsidR="00EE5037" w:rsidRPr="00D053D1" w:rsidTr="00DB0BBB">
        <w:tc>
          <w:tcPr>
            <w:tcW w:w="881" w:type="pct"/>
          </w:tcPr>
          <w:p w:rsidR="00EE5037" w:rsidRPr="00CE0CB1" w:rsidRDefault="00EE5037" w:rsidP="003D3EB4">
            <w:pPr>
              <w:rPr>
                <w:rFonts w:ascii="Arial" w:hAnsi="Arial" w:cs="Arial"/>
                <w:color w:val="auto"/>
                <w:sz w:val="20"/>
                <w:szCs w:val="20"/>
              </w:rPr>
            </w:pPr>
            <w:r w:rsidRPr="00CE0CB1">
              <w:rPr>
                <w:rFonts w:ascii="Arial" w:hAnsi="Arial" w:cs="Arial"/>
                <w:color w:val="auto"/>
                <w:sz w:val="20"/>
                <w:szCs w:val="20"/>
              </w:rPr>
              <w:lastRenderedPageBreak/>
              <w:t>Język obcy zawodowy</w:t>
            </w:r>
          </w:p>
          <w:p w:rsidR="00EE5037" w:rsidRPr="001D7F45" w:rsidRDefault="00EE5037" w:rsidP="003D3EB4">
            <w:pPr>
              <w:rPr>
                <w:rFonts w:ascii="Arial" w:hAnsi="Arial" w:cs="Arial"/>
                <w:color w:val="auto"/>
                <w:sz w:val="20"/>
                <w:szCs w:val="20"/>
              </w:rPr>
            </w:pPr>
          </w:p>
        </w:tc>
        <w:tc>
          <w:tcPr>
            <w:tcW w:w="1448" w:type="pct"/>
          </w:tcPr>
          <w:p w:rsidR="00D36C8A" w:rsidRDefault="00EE5037" w:rsidP="007C319A">
            <w:pPr>
              <w:pStyle w:val="Akapitzlist"/>
              <w:keepLines/>
              <w:numPr>
                <w:ilvl w:val="0"/>
                <w:numId w:val="23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hanging="326"/>
              <w:rPr>
                <w:rFonts w:ascii="Arial" w:hAnsi="Arial" w:cs="Arial"/>
                <w:b/>
                <w:color w:val="auto"/>
                <w:sz w:val="20"/>
                <w:szCs w:val="20"/>
              </w:rPr>
            </w:pPr>
            <w:r w:rsidRPr="001D7F45">
              <w:rPr>
                <w:rFonts w:ascii="Arial" w:hAnsi="Arial" w:cs="Arial"/>
                <w:color w:val="auto"/>
                <w:sz w:val="20"/>
                <w:szCs w:val="20"/>
              </w:rPr>
              <w:t>Czy uczeń posługuje się podstawowym zasobem środków językowych w języku obcym umożliwiającym realizację zadań zawodowych?</w:t>
            </w:r>
          </w:p>
          <w:p w:rsidR="00D36C8A" w:rsidRDefault="00EE5037" w:rsidP="007C319A">
            <w:pPr>
              <w:pStyle w:val="Akapitzlist"/>
              <w:keepLines/>
              <w:numPr>
                <w:ilvl w:val="0"/>
                <w:numId w:val="23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hanging="326"/>
              <w:rPr>
                <w:rFonts w:ascii="Arial" w:hAnsi="Arial" w:cs="Arial"/>
                <w:b/>
                <w:color w:val="auto"/>
                <w:sz w:val="20"/>
                <w:szCs w:val="20"/>
              </w:rPr>
            </w:pPr>
            <w:r w:rsidRPr="001D7F45">
              <w:rPr>
                <w:rFonts w:ascii="Arial" w:hAnsi="Arial" w:cs="Arial"/>
                <w:color w:val="auto"/>
                <w:sz w:val="20"/>
                <w:szCs w:val="20"/>
              </w:rPr>
              <w:t>Czy uczeń rozumie proste wypowiedzi ustne</w:t>
            </w:r>
            <w:r w:rsidR="00DD462F">
              <w:rPr>
                <w:rFonts w:ascii="Arial" w:hAnsi="Arial" w:cs="Arial"/>
                <w:color w:val="auto"/>
                <w:sz w:val="20"/>
                <w:szCs w:val="20"/>
              </w:rPr>
              <w:t xml:space="preserve"> i </w:t>
            </w:r>
            <w:r w:rsidRPr="001D7F45">
              <w:rPr>
                <w:rFonts w:ascii="Arial" w:hAnsi="Arial" w:cs="Arial"/>
                <w:color w:val="auto"/>
                <w:sz w:val="20"/>
                <w:szCs w:val="20"/>
              </w:rPr>
              <w:t>pisemne w języku obcym w zakresie umożliwiającym realizację zadań zawodowych?</w:t>
            </w:r>
          </w:p>
          <w:p w:rsidR="00D36C8A" w:rsidRDefault="00EE5037" w:rsidP="007C319A">
            <w:pPr>
              <w:pStyle w:val="Akapitzlist"/>
              <w:keepLines/>
              <w:numPr>
                <w:ilvl w:val="0"/>
                <w:numId w:val="23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hanging="326"/>
              <w:rPr>
                <w:rFonts w:ascii="Arial" w:hAnsi="Arial" w:cs="Arial"/>
                <w:b/>
                <w:color w:val="auto"/>
                <w:sz w:val="20"/>
                <w:szCs w:val="20"/>
              </w:rPr>
            </w:pPr>
            <w:r w:rsidRPr="001D7F45">
              <w:rPr>
                <w:rFonts w:ascii="Arial" w:hAnsi="Arial" w:cs="Arial"/>
                <w:color w:val="auto"/>
                <w:sz w:val="20"/>
                <w:szCs w:val="20"/>
              </w:rPr>
              <w:t>Czy uczeń tworzy krótkie, proste, spójne</w:t>
            </w:r>
            <w:r w:rsidR="00DD462F">
              <w:rPr>
                <w:rFonts w:ascii="Arial" w:hAnsi="Arial" w:cs="Arial"/>
                <w:color w:val="auto"/>
                <w:sz w:val="20"/>
                <w:szCs w:val="20"/>
              </w:rPr>
              <w:t xml:space="preserve"> i </w:t>
            </w:r>
            <w:r w:rsidRPr="001D7F45">
              <w:rPr>
                <w:rFonts w:ascii="Arial" w:hAnsi="Arial" w:cs="Arial"/>
                <w:color w:val="auto"/>
                <w:sz w:val="20"/>
                <w:szCs w:val="20"/>
              </w:rPr>
              <w:t>logiczne wypowiedzi ustne</w:t>
            </w:r>
            <w:r w:rsidR="00DD462F">
              <w:rPr>
                <w:rFonts w:ascii="Arial" w:hAnsi="Arial" w:cs="Arial"/>
                <w:color w:val="auto"/>
                <w:sz w:val="20"/>
                <w:szCs w:val="20"/>
              </w:rPr>
              <w:t xml:space="preserve"> i </w:t>
            </w:r>
            <w:r w:rsidRPr="001D7F45">
              <w:rPr>
                <w:rFonts w:ascii="Arial" w:hAnsi="Arial" w:cs="Arial"/>
                <w:color w:val="auto"/>
                <w:sz w:val="20"/>
                <w:szCs w:val="20"/>
              </w:rPr>
              <w:t>pisemne w języku obcym?</w:t>
            </w:r>
          </w:p>
          <w:p w:rsidR="00D36C8A" w:rsidRDefault="00EE5037" w:rsidP="007C319A">
            <w:pPr>
              <w:pStyle w:val="Akapitzlist"/>
              <w:keepLines/>
              <w:numPr>
                <w:ilvl w:val="0"/>
                <w:numId w:val="23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hanging="326"/>
              <w:rPr>
                <w:rFonts w:ascii="Arial" w:hAnsi="Arial" w:cs="Arial"/>
                <w:b/>
                <w:color w:val="auto"/>
                <w:sz w:val="20"/>
                <w:szCs w:val="20"/>
              </w:rPr>
            </w:pPr>
            <w:r w:rsidRPr="001D7F45">
              <w:rPr>
                <w:rFonts w:ascii="Arial" w:hAnsi="Arial" w:cs="Arial"/>
                <w:color w:val="auto"/>
                <w:sz w:val="20"/>
                <w:szCs w:val="20"/>
              </w:rPr>
              <w:t>Czy uczeń uczestniczy w rozmowie</w:t>
            </w:r>
            <w:r w:rsidR="00DD462F">
              <w:rPr>
                <w:rFonts w:ascii="Arial" w:hAnsi="Arial" w:cs="Arial"/>
                <w:color w:val="auto"/>
                <w:sz w:val="20"/>
                <w:szCs w:val="20"/>
              </w:rPr>
              <w:t xml:space="preserve"> i </w:t>
            </w:r>
            <w:r w:rsidRPr="001D7F45">
              <w:rPr>
                <w:rFonts w:ascii="Arial" w:hAnsi="Arial" w:cs="Arial"/>
                <w:color w:val="auto"/>
                <w:sz w:val="20"/>
                <w:szCs w:val="20"/>
              </w:rPr>
              <w:t>w typowych sytuacjach związanych</w:t>
            </w:r>
            <w:r w:rsidR="009842C9">
              <w:rPr>
                <w:rFonts w:ascii="Arial" w:hAnsi="Arial" w:cs="Arial"/>
                <w:color w:val="auto"/>
                <w:sz w:val="20"/>
                <w:szCs w:val="20"/>
              </w:rPr>
              <w:t xml:space="preserve"> z </w:t>
            </w:r>
            <w:r w:rsidRPr="001D7F45">
              <w:rPr>
                <w:rFonts w:ascii="Arial" w:hAnsi="Arial" w:cs="Arial"/>
                <w:color w:val="auto"/>
                <w:sz w:val="20"/>
                <w:szCs w:val="20"/>
              </w:rPr>
              <w:t>realizacją zadań zawodowych?</w:t>
            </w:r>
          </w:p>
          <w:p w:rsidR="00D36C8A" w:rsidRDefault="00EE5037" w:rsidP="007C319A">
            <w:pPr>
              <w:pStyle w:val="Akapitzlist"/>
              <w:keepLines/>
              <w:numPr>
                <w:ilvl w:val="0"/>
                <w:numId w:val="23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left="357" w:hanging="326"/>
              <w:rPr>
                <w:rFonts w:ascii="Arial" w:hAnsi="Arial" w:cs="Arial"/>
                <w:b/>
                <w:color w:val="auto"/>
                <w:sz w:val="20"/>
                <w:szCs w:val="20"/>
              </w:rPr>
            </w:pPr>
            <w:r w:rsidRPr="001D7F45">
              <w:rPr>
                <w:rFonts w:ascii="Arial" w:hAnsi="Arial" w:cs="Arial"/>
                <w:color w:val="auto"/>
                <w:sz w:val="20"/>
                <w:szCs w:val="20"/>
              </w:rPr>
              <w:t>Czy uczeń korzysta</w:t>
            </w:r>
            <w:r w:rsidR="009842C9">
              <w:rPr>
                <w:rFonts w:ascii="Arial" w:hAnsi="Arial" w:cs="Arial"/>
                <w:color w:val="auto"/>
                <w:sz w:val="20"/>
                <w:szCs w:val="20"/>
              </w:rPr>
              <w:t xml:space="preserve"> z </w:t>
            </w:r>
            <w:r w:rsidRPr="001D7F45">
              <w:rPr>
                <w:rFonts w:ascii="Arial" w:hAnsi="Arial" w:cs="Arial"/>
                <w:color w:val="auto"/>
                <w:sz w:val="20"/>
                <w:szCs w:val="20"/>
              </w:rPr>
              <w:t>obcojęzycznych źródeł informacji?</w:t>
            </w:r>
          </w:p>
          <w:p w:rsidR="00D36C8A" w:rsidRDefault="00EE5037" w:rsidP="007C319A">
            <w:pPr>
              <w:pStyle w:val="Akapitzlist"/>
              <w:keepLines/>
              <w:numPr>
                <w:ilvl w:val="0"/>
                <w:numId w:val="23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left="357" w:hanging="326"/>
              <w:rPr>
                <w:rFonts w:ascii="Arial" w:hAnsi="Arial" w:cs="Arial"/>
                <w:b/>
                <w:color w:val="auto"/>
                <w:sz w:val="20"/>
                <w:szCs w:val="20"/>
              </w:rPr>
            </w:pPr>
            <w:r w:rsidRPr="001D7F45">
              <w:rPr>
                <w:rFonts w:ascii="Arial" w:hAnsi="Arial" w:cs="Arial"/>
                <w:color w:val="auto"/>
                <w:sz w:val="20"/>
                <w:szCs w:val="20"/>
              </w:rPr>
              <w:t>Czy uczeń przestrzega zasad kultury</w:t>
            </w:r>
            <w:r w:rsidR="00DD462F">
              <w:rPr>
                <w:rFonts w:ascii="Arial" w:hAnsi="Arial" w:cs="Arial"/>
                <w:color w:val="auto"/>
                <w:sz w:val="20"/>
                <w:szCs w:val="20"/>
              </w:rPr>
              <w:t xml:space="preserve"> i </w:t>
            </w:r>
            <w:r w:rsidRPr="001D7F45">
              <w:rPr>
                <w:rFonts w:ascii="Arial" w:hAnsi="Arial" w:cs="Arial"/>
                <w:color w:val="auto"/>
                <w:sz w:val="20"/>
                <w:szCs w:val="20"/>
              </w:rPr>
              <w:t>etyki zawodowej?</w:t>
            </w:r>
          </w:p>
        </w:tc>
        <w:tc>
          <w:tcPr>
            <w:tcW w:w="1216" w:type="pct"/>
          </w:tcPr>
          <w:p w:rsidR="00D36C8A" w:rsidRDefault="00EE5037" w:rsidP="007C319A">
            <w:pPr>
              <w:keepLines/>
              <w:numPr>
                <w:ilvl w:val="0"/>
                <w:numId w:val="240"/>
              </w:numPr>
              <w:suppressAutoHyphens/>
              <w:rPr>
                <w:rFonts w:ascii="Arial" w:hAnsi="Arial" w:cs="Arial"/>
                <w:b/>
                <w:color w:val="auto"/>
                <w:sz w:val="20"/>
                <w:szCs w:val="20"/>
              </w:rPr>
            </w:pPr>
            <w:r w:rsidRPr="001D7F45">
              <w:rPr>
                <w:rFonts w:ascii="Arial" w:hAnsi="Arial" w:cs="Arial"/>
                <w:color w:val="auto"/>
                <w:sz w:val="20"/>
                <w:szCs w:val="20"/>
              </w:rPr>
              <w:t>Uczeń posługuje się podstawowym zasobem środków językowych w języku obcym umożliwiającym realizację zadań zawodowych.</w:t>
            </w:r>
          </w:p>
          <w:p w:rsidR="00D36C8A" w:rsidRDefault="00EE5037" w:rsidP="007C319A">
            <w:pPr>
              <w:keepLines/>
              <w:numPr>
                <w:ilvl w:val="0"/>
                <w:numId w:val="240"/>
              </w:numPr>
              <w:suppressAutoHyphens/>
              <w:rPr>
                <w:rFonts w:ascii="Arial" w:hAnsi="Arial" w:cs="Arial"/>
                <w:b/>
                <w:color w:val="auto"/>
                <w:sz w:val="20"/>
                <w:szCs w:val="20"/>
              </w:rPr>
            </w:pPr>
            <w:r w:rsidRPr="001D7F45">
              <w:rPr>
                <w:rFonts w:ascii="Arial" w:hAnsi="Arial" w:cs="Arial"/>
                <w:color w:val="auto"/>
                <w:sz w:val="20"/>
                <w:szCs w:val="20"/>
              </w:rPr>
              <w:t>Rozumie proste wypowiedzi ustne</w:t>
            </w:r>
            <w:r w:rsidR="00DD462F">
              <w:rPr>
                <w:rFonts w:ascii="Arial" w:hAnsi="Arial" w:cs="Arial"/>
                <w:color w:val="auto"/>
                <w:sz w:val="20"/>
                <w:szCs w:val="20"/>
              </w:rPr>
              <w:t xml:space="preserve"> i </w:t>
            </w:r>
            <w:r w:rsidRPr="001D7F45">
              <w:rPr>
                <w:rFonts w:ascii="Arial" w:hAnsi="Arial" w:cs="Arial"/>
                <w:color w:val="auto"/>
                <w:sz w:val="20"/>
                <w:szCs w:val="20"/>
              </w:rPr>
              <w:t>pisemne w języku obcym w zakresie umożliwiającym realizację zadań zawodowych.</w:t>
            </w:r>
          </w:p>
          <w:p w:rsidR="00D36C8A" w:rsidRDefault="00EE5037" w:rsidP="007C319A">
            <w:pPr>
              <w:keepLines/>
              <w:numPr>
                <w:ilvl w:val="0"/>
                <w:numId w:val="240"/>
              </w:numPr>
              <w:suppressAutoHyphens/>
              <w:rPr>
                <w:rFonts w:ascii="Arial" w:hAnsi="Arial" w:cs="Arial"/>
                <w:b/>
                <w:color w:val="auto"/>
                <w:sz w:val="20"/>
                <w:szCs w:val="20"/>
              </w:rPr>
            </w:pPr>
            <w:r w:rsidRPr="001D7F45">
              <w:rPr>
                <w:rFonts w:ascii="Arial" w:hAnsi="Arial" w:cs="Arial"/>
                <w:color w:val="auto"/>
                <w:sz w:val="20"/>
                <w:szCs w:val="20"/>
              </w:rPr>
              <w:t>Tworzy krótkie, proste, spójne</w:t>
            </w:r>
            <w:r w:rsidR="00DD462F">
              <w:rPr>
                <w:rFonts w:ascii="Arial" w:hAnsi="Arial" w:cs="Arial"/>
                <w:color w:val="auto"/>
                <w:sz w:val="20"/>
                <w:szCs w:val="20"/>
              </w:rPr>
              <w:t xml:space="preserve"> i </w:t>
            </w:r>
            <w:r w:rsidRPr="001D7F45">
              <w:rPr>
                <w:rFonts w:ascii="Arial" w:hAnsi="Arial" w:cs="Arial"/>
                <w:color w:val="auto"/>
                <w:sz w:val="20"/>
                <w:szCs w:val="20"/>
              </w:rPr>
              <w:t>logiczne wypowiedzi ustne</w:t>
            </w:r>
            <w:r w:rsidR="00DD462F">
              <w:rPr>
                <w:rFonts w:ascii="Arial" w:hAnsi="Arial" w:cs="Arial"/>
                <w:color w:val="auto"/>
                <w:sz w:val="20"/>
                <w:szCs w:val="20"/>
              </w:rPr>
              <w:t xml:space="preserve"> i </w:t>
            </w:r>
            <w:r w:rsidRPr="001D7F45">
              <w:rPr>
                <w:rFonts w:ascii="Arial" w:hAnsi="Arial" w:cs="Arial"/>
                <w:color w:val="auto"/>
                <w:sz w:val="20"/>
                <w:szCs w:val="20"/>
              </w:rPr>
              <w:t>pisemne w języku obcym.</w:t>
            </w:r>
          </w:p>
          <w:p w:rsidR="00D36C8A" w:rsidRDefault="00EE5037" w:rsidP="007C319A">
            <w:pPr>
              <w:keepLines/>
              <w:numPr>
                <w:ilvl w:val="0"/>
                <w:numId w:val="240"/>
              </w:numPr>
              <w:rPr>
                <w:rFonts w:ascii="Arial" w:hAnsi="Arial" w:cs="Arial"/>
                <w:b/>
                <w:color w:val="auto"/>
                <w:sz w:val="20"/>
                <w:szCs w:val="20"/>
              </w:rPr>
            </w:pPr>
            <w:r w:rsidRPr="001D7F45">
              <w:rPr>
                <w:rFonts w:ascii="Arial" w:hAnsi="Arial" w:cs="Arial"/>
                <w:color w:val="auto"/>
                <w:sz w:val="20"/>
                <w:szCs w:val="20"/>
              </w:rPr>
              <w:t>Uczestniczy w rozmowie</w:t>
            </w:r>
            <w:r w:rsidR="00DD462F">
              <w:rPr>
                <w:rFonts w:ascii="Arial" w:hAnsi="Arial" w:cs="Arial"/>
                <w:color w:val="auto"/>
                <w:sz w:val="20"/>
                <w:szCs w:val="20"/>
              </w:rPr>
              <w:t xml:space="preserve"> i </w:t>
            </w:r>
            <w:r w:rsidRPr="001D7F45">
              <w:rPr>
                <w:rFonts w:ascii="Arial" w:hAnsi="Arial" w:cs="Arial"/>
                <w:color w:val="auto"/>
                <w:sz w:val="20"/>
                <w:szCs w:val="20"/>
              </w:rPr>
              <w:t>w typowych sytuacjach związanych</w:t>
            </w:r>
            <w:r w:rsidR="009842C9">
              <w:rPr>
                <w:rFonts w:ascii="Arial" w:hAnsi="Arial" w:cs="Arial"/>
                <w:color w:val="auto"/>
                <w:sz w:val="20"/>
                <w:szCs w:val="20"/>
              </w:rPr>
              <w:t xml:space="preserve"> z </w:t>
            </w:r>
            <w:r w:rsidRPr="001D7F45">
              <w:rPr>
                <w:rFonts w:ascii="Arial" w:hAnsi="Arial" w:cs="Arial"/>
                <w:color w:val="auto"/>
                <w:sz w:val="20"/>
                <w:szCs w:val="20"/>
              </w:rPr>
              <w:t>realizacją zadań zawodowych.</w:t>
            </w:r>
          </w:p>
          <w:p w:rsidR="00D36C8A" w:rsidRDefault="00EE5037" w:rsidP="007C319A">
            <w:pPr>
              <w:keepLines/>
              <w:numPr>
                <w:ilvl w:val="0"/>
                <w:numId w:val="240"/>
              </w:numPr>
              <w:rPr>
                <w:rFonts w:ascii="Arial" w:hAnsi="Arial" w:cs="Arial"/>
                <w:b/>
                <w:color w:val="auto"/>
                <w:sz w:val="20"/>
                <w:szCs w:val="20"/>
              </w:rPr>
            </w:pPr>
            <w:r w:rsidRPr="001D7F45">
              <w:rPr>
                <w:rFonts w:ascii="Arial" w:hAnsi="Arial" w:cs="Arial"/>
                <w:color w:val="auto"/>
                <w:sz w:val="20"/>
                <w:szCs w:val="20"/>
              </w:rPr>
              <w:t>Korzysta</w:t>
            </w:r>
            <w:r w:rsidR="009842C9">
              <w:rPr>
                <w:rFonts w:ascii="Arial" w:hAnsi="Arial" w:cs="Arial"/>
                <w:color w:val="auto"/>
                <w:sz w:val="20"/>
                <w:szCs w:val="20"/>
              </w:rPr>
              <w:t xml:space="preserve"> z </w:t>
            </w:r>
            <w:r w:rsidRPr="001D7F45">
              <w:rPr>
                <w:rFonts w:ascii="Arial" w:hAnsi="Arial" w:cs="Arial"/>
                <w:color w:val="auto"/>
                <w:sz w:val="20"/>
                <w:szCs w:val="20"/>
              </w:rPr>
              <w:t>obcojęzycznych źródeł informacji.</w:t>
            </w:r>
          </w:p>
          <w:p w:rsidR="00D36C8A" w:rsidRDefault="00EE5037" w:rsidP="007C319A">
            <w:pPr>
              <w:numPr>
                <w:ilvl w:val="0"/>
                <w:numId w:val="240"/>
              </w:numPr>
              <w:suppressAutoHyphens/>
              <w:ind w:right="66"/>
              <w:rPr>
                <w:rFonts w:ascii="Arial" w:hAnsi="Arial" w:cs="Arial"/>
                <w:b/>
                <w:color w:val="auto"/>
                <w:sz w:val="20"/>
                <w:szCs w:val="20"/>
              </w:rPr>
            </w:pPr>
            <w:r w:rsidRPr="001D7F45">
              <w:rPr>
                <w:rFonts w:ascii="Arial" w:hAnsi="Arial" w:cs="Arial"/>
                <w:color w:val="auto"/>
                <w:sz w:val="20"/>
                <w:szCs w:val="20"/>
              </w:rPr>
              <w:t>Przestrzega zasad kultury</w:t>
            </w:r>
            <w:r w:rsidR="00DD462F">
              <w:rPr>
                <w:rFonts w:ascii="Arial" w:hAnsi="Arial" w:cs="Arial"/>
                <w:color w:val="auto"/>
                <w:sz w:val="20"/>
                <w:szCs w:val="20"/>
              </w:rPr>
              <w:t xml:space="preserve"> i </w:t>
            </w:r>
            <w:r w:rsidRPr="001D7F45">
              <w:rPr>
                <w:rFonts w:ascii="Arial" w:hAnsi="Arial" w:cs="Arial"/>
                <w:color w:val="auto"/>
                <w:sz w:val="20"/>
                <w:szCs w:val="20"/>
              </w:rPr>
              <w:t>etyki zawodowej.</w:t>
            </w:r>
          </w:p>
        </w:tc>
        <w:tc>
          <w:tcPr>
            <w:tcW w:w="879" w:type="pct"/>
            <w:gridSpan w:val="2"/>
          </w:tcPr>
          <w:p w:rsidR="00D36C8A" w:rsidRDefault="00EE5037" w:rsidP="007C319A">
            <w:pPr>
              <w:numPr>
                <w:ilvl w:val="0"/>
                <w:numId w:val="241"/>
              </w:numPr>
              <w:rPr>
                <w:rFonts w:ascii="Arial" w:hAnsi="Arial" w:cs="Arial"/>
                <w:b/>
                <w:color w:val="auto"/>
                <w:sz w:val="20"/>
                <w:szCs w:val="20"/>
              </w:rPr>
            </w:pPr>
            <w:r w:rsidRPr="001D7F45">
              <w:rPr>
                <w:rFonts w:ascii="Arial" w:hAnsi="Arial" w:cs="Arial"/>
                <w:color w:val="auto"/>
                <w:sz w:val="20"/>
                <w:szCs w:val="20"/>
              </w:rPr>
              <w:t>ankiety dla nauczycieli przedmiotów zawodowych</w:t>
            </w:r>
            <w:r w:rsidR="00DD462F">
              <w:rPr>
                <w:rFonts w:ascii="Arial" w:hAnsi="Arial" w:cs="Arial"/>
                <w:color w:val="auto"/>
                <w:sz w:val="20"/>
                <w:szCs w:val="20"/>
              </w:rPr>
              <w:t xml:space="preserve"> i </w:t>
            </w:r>
            <w:r w:rsidRPr="001D7F45">
              <w:rPr>
                <w:rFonts w:ascii="Arial" w:hAnsi="Arial" w:cs="Arial"/>
                <w:color w:val="auto"/>
                <w:sz w:val="20"/>
                <w:szCs w:val="20"/>
              </w:rPr>
              <w:t>ogólnokształcących, pracodawców;</w:t>
            </w:r>
          </w:p>
          <w:p w:rsidR="00D36C8A" w:rsidRDefault="00EE5037" w:rsidP="007C319A">
            <w:pPr>
              <w:numPr>
                <w:ilvl w:val="0"/>
                <w:numId w:val="241"/>
              </w:numPr>
              <w:rPr>
                <w:rFonts w:ascii="Arial" w:hAnsi="Arial" w:cs="Arial"/>
                <w:b/>
                <w:color w:val="auto"/>
                <w:sz w:val="20"/>
                <w:szCs w:val="20"/>
              </w:rPr>
            </w:pPr>
            <w:r w:rsidRPr="001D7F45">
              <w:rPr>
                <w:rFonts w:ascii="Arial" w:hAnsi="Arial" w:cs="Arial"/>
                <w:color w:val="auto"/>
                <w:sz w:val="20"/>
                <w:szCs w:val="20"/>
              </w:rPr>
              <w:t>ankiety dla uczniów;</w:t>
            </w:r>
          </w:p>
          <w:p w:rsidR="00D36C8A" w:rsidRDefault="00EE5037" w:rsidP="007C319A">
            <w:pPr>
              <w:numPr>
                <w:ilvl w:val="0"/>
                <w:numId w:val="241"/>
              </w:numPr>
              <w:rPr>
                <w:rFonts w:ascii="Arial" w:hAnsi="Arial" w:cs="Arial"/>
                <w:b/>
                <w:color w:val="auto"/>
                <w:sz w:val="20"/>
                <w:szCs w:val="20"/>
              </w:rPr>
            </w:pPr>
            <w:r w:rsidRPr="001D7F45">
              <w:rPr>
                <w:rFonts w:ascii="Arial" w:hAnsi="Arial" w:cs="Arial"/>
                <w:color w:val="auto"/>
                <w:sz w:val="20"/>
                <w:szCs w:val="20"/>
              </w:rPr>
              <w:t>obserwacja, wywiad;</w:t>
            </w:r>
          </w:p>
          <w:p w:rsidR="00D36C8A" w:rsidRDefault="00EE5037" w:rsidP="007C319A">
            <w:pPr>
              <w:numPr>
                <w:ilvl w:val="0"/>
                <w:numId w:val="241"/>
              </w:numPr>
              <w:rPr>
                <w:rFonts w:ascii="Arial" w:hAnsi="Arial" w:cs="Arial"/>
                <w:b/>
                <w:color w:val="auto"/>
                <w:sz w:val="20"/>
                <w:szCs w:val="20"/>
              </w:rPr>
            </w:pPr>
            <w:r w:rsidRPr="001D7F45">
              <w:rPr>
                <w:rFonts w:ascii="Arial" w:hAnsi="Arial" w:cs="Arial"/>
                <w:color w:val="auto"/>
                <w:sz w:val="20"/>
                <w:szCs w:val="20"/>
              </w:rPr>
              <w:t>analiza dokumentacji</w:t>
            </w:r>
          </w:p>
        </w:tc>
        <w:tc>
          <w:tcPr>
            <w:tcW w:w="576" w:type="pct"/>
          </w:tcPr>
          <w:p w:rsidR="00D36C8A" w:rsidRDefault="00EE5037" w:rsidP="007C319A">
            <w:pPr>
              <w:numPr>
                <w:ilvl w:val="0"/>
                <w:numId w:val="242"/>
              </w:numPr>
              <w:rPr>
                <w:rFonts w:ascii="Arial" w:hAnsi="Arial" w:cs="Arial"/>
                <w:b/>
                <w:color w:val="auto"/>
                <w:sz w:val="20"/>
                <w:szCs w:val="20"/>
              </w:rPr>
            </w:pPr>
            <w:r w:rsidRPr="001D7F45">
              <w:rPr>
                <w:rFonts w:ascii="Arial" w:hAnsi="Arial" w:cs="Arial"/>
                <w:color w:val="auto"/>
                <w:sz w:val="20"/>
                <w:szCs w:val="20"/>
              </w:rPr>
              <w:t>w trakcie procesu nauczania;</w:t>
            </w:r>
          </w:p>
          <w:p w:rsidR="00D36C8A" w:rsidRDefault="00EE5037" w:rsidP="007C319A">
            <w:pPr>
              <w:numPr>
                <w:ilvl w:val="0"/>
                <w:numId w:val="242"/>
              </w:numPr>
              <w:rPr>
                <w:rFonts w:ascii="Arial" w:hAnsi="Arial" w:cs="Arial"/>
                <w:b/>
                <w:color w:val="auto"/>
                <w:sz w:val="20"/>
                <w:szCs w:val="20"/>
              </w:rPr>
            </w:pPr>
            <w:r w:rsidRPr="001D7F45">
              <w:rPr>
                <w:rFonts w:ascii="Arial" w:hAnsi="Arial" w:cs="Arial"/>
                <w:color w:val="auto"/>
                <w:sz w:val="20"/>
                <w:szCs w:val="20"/>
              </w:rPr>
              <w:t>koniec roku szkolnego.</w:t>
            </w:r>
          </w:p>
        </w:tc>
      </w:tr>
      <w:tr w:rsidR="00EE5037" w:rsidRPr="00D053D1" w:rsidTr="00DB0BBB">
        <w:tc>
          <w:tcPr>
            <w:tcW w:w="881" w:type="pct"/>
          </w:tcPr>
          <w:p w:rsidR="00EE5037" w:rsidRPr="00CE0CB1" w:rsidRDefault="00EE5037" w:rsidP="003D3EB4">
            <w:pPr>
              <w:rPr>
                <w:rFonts w:ascii="Arial" w:hAnsi="Arial" w:cs="Arial"/>
                <w:color w:val="auto"/>
                <w:sz w:val="20"/>
                <w:szCs w:val="20"/>
              </w:rPr>
            </w:pPr>
            <w:r w:rsidRPr="00CE0CB1">
              <w:rPr>
                <w:rFonts w:ascii="Arial" w:hAnsi="Arial" w:cs="Arial"/>
                <w:color w:val="auto"/>
                <w:sz w:val="20"/>
                <w:szCs w:val="20"/>
              </w:rPr>
              <w:t>Obróbka pomocnicza w wytwarzaniu wyrobów stolarskich</w:t>
            </w:r>
          </w:p>
        </w:tc>
        <w:tc>
          <w:tcPr>
            <w:tcW w:w="1448" w:type="pct"/>
          </w:tcPr>
          <w:p w:rsidR="00D36C8A" w:rsidRDefault="00EE5037" w:rsidP="007C319A">
            <w:pPr>
              <w:pStyle w:val="Akapitzlist"/>
              <w:numPr>
                <w:ilvl w:val="0"/>
                <w:numId w:val="247"/>
              </w:numPr>
              <w:spacing w:before="20" w:after="20"/>
              <w:rPr>
                <w:rFonts w:ascii="Arial" w:eastAsia="Arial" w:hAnsi="Arial" w:cs="Arial"/>
                <w:b/>
                <w:color w:val="auto"/>
                <w:sz w:val="20"/>
                <w:szCs w:val="20"/>
              </w:rPr>
            </w:pPr>
            <w:r w:rsidRPr="001D7F45">
              <w:rPr>
                <w:rFonts w:ascii="Arial" w:hAnsi="Arial" w:cs="Arial"/>
                <w:color w:val="auto"/>
                <w:sz w:val="20"/>
                <w:szCs w:val="20"/>
              </w:rPr>
              <w:t xml:space="preserve">Czy uczeń </w:t>
            </w:r>
            <w:r>
              <w:rPr>
                <w:rFonts w:ascii="Arial" w:eastAsia="Arial" w:hAnsi="Arial" w:cs="Arial"/>
                <w:color w:val="auto"/>
                <w:sz w:val="20"/>
                <w:szCs w:val="20"/>
              </w:rPr>
              <w:t>rozpoznaje</w:t>
            </w:r>
            <w:r w:rsidRPr="004A15B1">
              <w:rPr>
                <w:rFonts w:ascii="Arial" w:eastAsia="Arial" w:hAnsi="Arial" w:cs="Arial"/>
                <w:color w:val="auto"/>
                <w:sz w:val="20"/>
                <w:szCs w:val="20"/>
              </w:rPr>
              <w:t xml:space="preserve"> narzędzia</w:t>
            </w:r>
            <w:r>
              <w:rPr>
                <w:rFonts w:ascii="Arial" w:eastAsia="Arial" w:hAnsi="Arial" w:cs="Arial"/>
                <w:color w:val="auto"/>
                <w:sz w:val="20"/>
                <w:szCs w:val="20"/>
              </w:rPr>
              <w:t xml:space="preserve"> pomiarowe</w:t>
            </w:r>
            <w:r w:rsidR="00DD462F">
              <w:rPr>
                <w:rFonts w:ascii="Arial" w:eastAsia="Arial" w:hAnsi="Arial" w:cs="Arial"/>
                <w:color w:val="auto"/>
                <w:sz w:val="20"/>
                <w:szCs w:val="20"/>
              </w:rPr>
              <w:t xml:space="preserve"> i </w:t>
            </w:r>
            <w:r>
              <w:rPr>
                <w:rFonts w:ascii="Arial" w:eastAsia="Arial" w:hAnsi="Arial" w:cs="Arial"/>
                <w:color w:val="auto"/>
                <w:sz w:val="20"/>
                <w:szCs w:val="20"/>
              </w:rPr>
              <w:t>traserskie?</w:t>
            </w:r>
          </w:p>
          <w:p w:rsidR="00D36C8A" w:rsidRDefault="00EE5037" w:rsidP="007C319A">
            <w:pPr>
              <w:pStyle w:val="Akapitzlist"/>
              <w:numPr>
                <w:ilvl w:val="0"/>
                <w:numId w:val="247"/>
              </w:numPr>
              <w:spacing w:before="20" w:after="20"/>
              <w:rPr>
                <w:rFonts w:ascii="Arial" w:eastAsia="Arial" w:hAnsi="Arial" w:cs="Arial"/>
                <w:b/>
                <w:color w:val="auto"/>
                <w:sz w:val="20"/>
                <w:szCs w:val="20"/>
              </w:rPr>
            </w:pPr>
            <w:r w:rsidRPr="001D7F45">
              <w:rPr>
                <w:rFonts w:ascii="Arial" w:hAnsi="Arial" w:cs="Arial"/>
                <w:color w:val="auto"/>
                <w:sz w:val="20"/>
                <w:szCs w:val="20"/>
              </w:rPr>
              <w:t xml:space="preserve">Czy uczeń </w:t>
            </w:r>
            <w:r>
              <w:rPr>
                <w:rFonts w:ascii="Arial" w:eastAsia="Arial" w:hAnsi="Arial" w:cs="Arial"/>
                <w:color w:val="auto"/>
                <w:sz w:val="20"/>
                <w:szCs w:val="20"/>
              </w:rPr>
              <w:t>prawidłowo używa narzędzi pomiarowych</w:t>
            </w:r>
            <w:r w:rsidR="00DD462F">
              <w:rPr>
                <w:rFonts w:ascii="Arial" w:eastAsia="Arial" w:hAnsi="Arial" w:cs="Arial"/>
                <w:color w:val="auto"/>
                <w:sz w:val="20"/>
                <w:szCs w:val="20"/>
              </w:rPr>
              <w:t xml:space="preserve"> i </w:t>
            </w:r>
            <w:r>
              <w:rPr>
                <w:rFonts w:ascii="Arial" w:eastAsia="Arial" w:hAnsi="Arial" w:cs="Arial"/>
                <w:color w:val="auto"/>
                <w:sz w:val="20"/>
                <w:szCs w:val="20"/>
              </w:rPr>
              <w:t>traserskich?</w:t>
            </w:r>
          </w:p>
          <w:p w:rsidR="00D36C8A" w:rsidRDefault="00EE5037" w:rsidP="007C319A">
            <w:pPr>
              <w:pStyle w:val="Akapitzlist"/>
              <w:numPr>
                <w:ilvl w:val="0"/>
                <w:numId w:val="247"/>
              </w:numPr>
              <w:spacing w:before="20" w:after="20"/>
              <w:rPr>
                <w:rFonts w:ascii="Arial" w:eastAsia="Arial" w:hAnsi="Arial" w:cs="Arial"/>
                <w:b/>
                <w:color w:val="auto"/>
                <w:sz w:val="20"/>
                <w:szCs w:val="20"/>
              </w:rPr>
            </w:pPr>
            <w:r w:rsidRPr="001D7F45">
              <w:rPr>
                <w:rFonts w:ascii="Arial" w:hAnsi="Arial" w:cs="Arial"/>
                <w:color w:val="auto"/>
                <w:sz w:val="20"/>
                <w:szCs w:val="20"/>
              </w:rPr>
              <w:t xml:space="preserve">Czy uczeń </w:t>
            </w:r>
            <w:r>
              <w:rPr>
                <w:rFonts w:ascii="Arial" w:eastAsia="Arial" w:hAnsi="Arial" w:cs="Arial"/>
                <w:color w:val="auto"/>
                <w:sz w:val="20"/>
                <w:szCs w:val="20"/>
              </w:rPr>
              <w:t>rozpoznaje</w:t>
            </w:r>
            <w:r w:rsidRPr="004A15B1">
              <w:rPr>
                <w:rFonts w:ascii="Arial" w:eastAsia="Arial" w:hAnsi="Arial" w:cs="Arial"/>
                <w:color w:val="auto"/>
                <w:sz w:val="20"/>
                <w:szCs w:val="20"/>
              </w:rPr>
              <w:t xml:space="preserve"> narzędzia </w:t>
            </w:r>
            <w:r>
              <w:rPr>
                <w:rFonts w:ascii="Arial" w:eastAsia="Arial" w:hAnsi="Arial" w:cs="Arial"/>
                <w:color w:val="auto"/>
                <w:sz w:val="20"/>
                <w:szCs w:val="20"/>
              </w:rPr>
              <w:t>potrzebne</w:t>
            </w:r>
            <w:r w:rsidR="001979D6">
              <w:rPr>
                <w:rFonts w:ascii="Arial" w:eastAsia="Arial" w:hAnsi="Arial" w:cs="Arial"/>
                <w:color w:val="auto"/>
                <w:sz w:val="20"/>
                <w:szCs w:val="20"/>
              </w:rPr>
              <w:t xml:space="preserve"> do </w:t>
            </w:r>
            <w:r>
              <w:rPr>
                <w:rFonts w:ascii="Arial" w:eastAsia="Arial" w:hAnsi="Arial" w:cs="Arial"/>
                <w:color w:val="auto"/>
                <w:sz w:val="20"/>
                <w:szCs w:val="20"/>
              </w:rPr>
              <w:t>wykonywania operacji technologicznych stosowanych w obróbce ręcznej?</w:t>
            </w:r>
          </w:p>
          <w:p w:rsidR="00D36C8A" w:rsidRDefault="00EE5037" w:rsidP="007C319A">
            <w:pPr>
              <w:pStyle w:val="Akapitzlist"/>
              <w:numPr>
                <w:ilvl w:val="0"/>
                <w:numId w:val="247"/>
              </w:numPr>
              <w:spacing w:before="20" w:after="20"/>
              <w:rPr>
                <w:rFonts w:ascii="Arial" w:eastAsia="Arial" w:hAnsi="Arial" w:cs="Arial"/>
                <w:b/>
                <w:color w:val="auto"/>
                <w:sz w:val="20"/>
                <w:szCs w:val="20"/>
              </w:rPr>
            </w:pPr>
            <w:r w:rsidRPr="001D7F45">
              <w:rPr>
                <w:rFonts w:ascii="Arial" w:hAnsi="Arial" w:cs="Arial"/>
                <w:color w:val="auto"/>
                <w:sz w:val="20"/>
                <w:szCs w:val="20"/>
              </w:rPr>
              <w:t xml:space="preserve">Czy uczeń </w:t>
            </w:r>
            <w:r w:rsidRPr="004A15B1">
              <w:rPr>
                <w:rFonts w:ascii="Arial" w:eastAsia="Arial" w:hAnsi="Arial" w:cs="Arial"/>
                <w:color w:val="auto"/>
                <w:sz w:val="20"/>
                <w:szCs w:val="20"/>
              </w:rPr>
              <w:t>dobiera narzędzia</w:t>
            </w:r>
            <w:r>
              <w:rPr>
                <w:rFonts w:ascii="Arial" w:eastAsia="Arial" w:hAnsi="Arial" w:cs="Arial"/>
                <w:color w:val="auto"/>
                <w:sz w:val="20"/>
                <w:szCs w:val="20"/>
              </w:rPr>
              <w:t xml:space="preserve"> stosowane w obróbce ręcznej</w:t>
            </w:r>
            <w:r w:rsidR="001979D6">
              <w:rPr>
                <w:rFonts w:ascii="Arial" w:eastAsia="Arial" w:hAnsi="Arial" w:cs="Arial"/>
                <w:color w:val="auto"/>
                <w:sz w:val="20"/>
                <w:szCs w:val="20"/>
              </w:rPr>
              <w:t xml:space="preserve"> do </w:t>
            </w:r>
            <w:r>
              <w:rPr>
                <w:rFonts w:ascii="Arial" w:eastAsia="Arial" w:hAnsi="Arial" w:cs="Arial"/>
                <w:color w:val="auto"/>
                <w:sz w:val="20"/>
                <w:szCs w:val="20"/>
              </w:rPr>
              <w:t>wykonania czynności</w:t>
            </w:r>
            <w:r w:rsidR="00DD462F">
              <w:rPr>
                <w:rFonts w:ascii="Arial" w:eastAsia="Arial" w:hAnsi="Arial" w:cs="Arial"/>
                <w:color w:val="auto"/>
                <w:sz w:val="20"/>
                <w:szCs w:val="20"/>
              </w:rPr>
              <w:t xml:space="preserve"> i </w:t>
            </w:r>
            <w:r>
              <w:rPr>
                <w:rFonts w:ascii="Arial" w:eastAsia="Arial" w:hAnsi="Arial" w:cs="Arial"/>
                <w:color w:val="auto"/>
                <w:sz w:val="20"/>
                <w:szCs w:val="20"/>
              </w:rPr>
              <w:t>operacji technologicznych?</w:t>
            </w:r>
          </w:p>
          <w:p w:rsidR="00D36C8A" w:rsidRDefault="00EE5037" w:rsidP="007C319A">
            <w:pPr>
              <w:pStyle w:val="Akapitzlist"/>
              <w:numPr>
                <w:ilvl w:val="0"/>
                <w:numId w:val="247"/>
              </w:numPr>
              <w:suppressAutoHyphens/>
              <w:ind w:right="66"/>
              <w:rPr>
                <w:rFonts w:ascii="Arial" w:hAnsi="Arial" w:cs="Arial"/>
                <w:b/>
                <w:color w:val="auto"/>
                <w:sz w:val="20"/>
                <w:szCs w:val="20"/>
              </w:rPr>
            </w:pPr>
            <w:r w:rsidRPr="001D7F45">
              <w:rPr>
                <w:rFonts w:ascii="Arial" w:hAnsi="Arial" w:cs="Arial"/>
                <w:color w:val="auto"/>
                <w:sz w:val="20"/>
                <w:szCs w:val="20"/>
              </w:rPr>
              <w:t xml:space="preserve">Czy uczeń </w:t>
            </w:r>
            <w:r>
              <w:rPr>
                <w:rFonts w:ascii="Arial" w:hAnsi="Arial" w:cs="Arial"/>
                <w:color w:val="auto"/>
                <w:sz w:val="20"/>
                <w:szCs w:val="20"/>
              </w:rPr>
              <w:t xml:space="preserve">posługuje się </w:t>
            </w:r>
            <w:r w:rsidR="00482388">
              <w:rPr>
                <w:rFonts w:ascii="Arial" w:hAnsi="Arial" w:cs="Arial"/>
                <w:color w:val="auto"/>
                <w:sz w:val="20"/>
                <w:szCs w:val="20"/>
              </w:rPr>
              <w:t>narzędziami do</w:t>
            </w:r>
            <w:r w:rsidR="001979D6">
              <w:rPr>
                <w:rFonts w:ascii="Arial" w:hAnsi="Arial" w:cs="Arial"/>
                <w:color w:val="auto"/>
                <w:sz w:val="20"/>
                <w:szCs w:val="20"/>
              </w:rPr>
              <w:t> </w:t>
            </w:r>
            <w:r>
              <w:rPr>
                <w:rFonts w:ascii="Arial" w:hAnsi="Arial" w:cs="Arial"/>
                <w:color w:val="auto"/>
                <w:sz w:val="20"/>
                <w:szCs w:val="20"/>
              </w:rPr>
              <w:t>obróbki ręcznej?</w:t>
            </w:r>
          </w:p>
        </w:tc>
        <w:tc>
          <w:tcPr>
            <w:tcW w:w="1216" w:type="pct"/>
          </w:tcPr>
          <w:p w:rsidR="00D36C8A" w:rsidRPr="00497C0F" w:rsidRDefault="00EE5037" w:rsidP="007C319A">
            <w:pPr>
              <w:pStyle w:val="Akapitzlist"/>
              <w:numPr>
                <w:ilvl w:val="0"/>
                <w:numId w:val="248"/>
              </w:numPr>
              <w:spacing w:before="20" w:after="20"/>
              <w:rPr>
                <w:rFonts w:ascii="Arial" w:eastAsia="Arial" w:hAnsi="Arial" w:cs="Arial"/>
                <w:color w:val="auto"/>
                <w:sz w:val="20"/>
                <w:szCs w:val="20"/>
              </w:rPr>
            </w:pPr>
            <w:r w:rsidRPr="00497C0F">
              <w:rPr>
                <w:rFonts w:ascii="Arial" w:eastAsia="Arial" w:hAnsi="Arial" w:cs="Arial"/>
                <w:color w:val="auto"/>
                <w:sz w:val="20"/>
                <w:szCs w:val="20"/>
              </w:rPr>
              <w:t>Rozpoznaje narzędzia pomiarowe</w:t>
            </w:r>
            <w:r w:rsidR="00DD462F">
              <w:rPr>
                <w:rFonts w:ascii="Arial" w:eastAsia="Arial" w:hAnsi="Arial" w:cs="Arial"/>
                <w:color w:val="auto"/>
                <w:sz w:val="20"/>
                <w:szCs w:val="20"/>
              </w:rPr>
              <w:t xml:space="preserve"> i </w:t>
            </w:r>
            <w:r w:rsidRPr="00497C0F">
              <w:rPr>
                <w:rFonts w:ascii="Arial" w:eastAsia="Arial" w:hAnsi="Arial" w:cs="Arial"/>
                <w:color w:val="auto"/>
                <w:sz w:val="20"/>
                <w:szCs w:val="20"/>
              </w:rPr>
              <w:t>traserskie.</w:t>
            </w:r>
          </w:p>
          <w:p w:rsidR="00D36C8A" w:rsidRPr="00497C0F" w:rsidRDefault="00EE5037" w:rsidP="007C319A">
            <w:pPr>
              <w:pStyle w:val="Akapitzlist"/>
              <w:numPr>
                <w:ilvl w:val="0"/>
                <w:numId w:val="248"/>
              </w:numPr>
              <w:spacing w:before="20" w:after="20"/>
              <w:rPr>
                <w:rFonts w:ascii="Arial" w:eastAsia="Arial" w:hAnsi="Arial" w:cs="Arial"/>
                <w:color w:val="auto"/>
                <w:sz w:val="20"/>
                <w:szCs w:val="20"/>
              </w:rPr>
            </w:pPr>
            <w:r w:rsidRPr="00497C0F">
              <w:rPr>
                <w:rFonts w:ascii="Arial" w:eastAsia="Arial" w:hAnsi="Arial" w:cs="Arial"/>
                <w:color w:val="auto"/>
                <w:sz w:val="20"/>
                <w:szCs w:val="20"/>
              </w:rPr>
              <w:t>Prawidłowo używa narzędzi pomiarowych</w:t>
            </w:r>
            <w:r w:rsidR="00DD462F">
              <w:rPr>
                <w:rFonts w:ascii="Arial" w:eastAsia="Arial" w:hAnsi="Arial" w:cs="Arial"/>
                <w:color w:val="auto"/>
                <w:sz w:val="20"/>
                <w:szCs w:val="20"/>
              </w:rPr>
              <w:t xml:space="preserve"> i </w:t>
            </w:r>
            <w:r w:rsidRPr="00497C0F">
              <w:rPr>
                <w:rFonts w:ascii="Arial" w:eastAsia="Arial" w:hAnsi="Arial" w:cs="Arial"/>
                <w:color w:val="auto"/>
                <w:sz w:val="20"/>
                <w:szCs w:val="20"/>
              </w:rPr>
              <w:t>traserskich.</w:t>
            </w:r>
          </w:p>
          <w:p w:rsidR="00D36C8A" w:rsidRPr="00497C0F" w:rsidRDefault="00EE5037" w:rsidP="007C319A">
            <w:pPr>
              <w:pStyle w:val="Akapitzlist"/>
              <w:numPr>
                <w:ilvl w:val="0"/>
                <w:numId w:val="248"/>
              </w:numPr>
              <w:spacing w:before="20" w:after="20"/>
              <w:rPr>
                <w:rFonts w:ascii="Arial" w:eastAsia="Arial" w:hAnsi="Arial" w:cs="Arial"/>
                <w:color w:val="auto"/>
                <w:sz w:val="20"/>
                <w:szCs w:val="20"/>
              </w:rPr>
            </w:pPr>
            <w:r w:rsidRPr="00497C0F">
              <w:rPr>
                <w:rFonts w:ascii="Arial" w:hAnsi="Arial" w:cs="Arial"/>
                <w:color w:val="auto"/>
                <w:sz w:val="20"/>
                <w:szCs w:val="20"/>
              </w:rPr>
              <w:t>R</w:t>
            </w:r>
            <w:r w:rsidRPr="00497C0F">
              <w:rPr>
                <w:rFonts w:ascii="Arial" w:eastAsia="Arial" w:hAnsi="Arial" w:cs="Arial"/>
                <w:color w:val="auto"/>
                <w:sz w:val="20"/>
                <w:szCs w:val="20"/>
              </w:rPr>
              <w:t>ozpoznaje narzędzia potrzebne</w:t>
            </w:r>
            <w:r w:rsidR="001979D6">
              <w:rPr>
                <w:rFonts w:ascii="Arial" w:eastAsia="Arial" w:hAnsi="Arial" w:cs="Arial"/>
                <w:color w:val="auto"/>
                <w:sz w:val="20"/>
                <w:szCs w:val="20"/>
              </w:rPr>
              <w:t xml:space="preserve"> do </w:t>
            </w:r>
            <w:r w:rsidRPr="00497C0F">
              <w:rPr>
                <w:rFonts w:ascii="Arial" w:eastAsia="Arial" w:hAnsi="Arial" w:cs="Arial"/>
                <w:color w:val="auto"/>
                <w:sz w:val="20"/>
                <w:szCs w:val="20"/>
              </w:rPr>
              <w:t>wykonywania operacji technologicznych stosowanych w obróbce ręcznej.</w:t>
            </w:r>
          </w:p>
          <w:p w:rsidR="00D36C8A" w:rsidRPr="00497C0F" w:rsidRDefault="00EE5037" w:rsidP="007C319A">
            <w:pPr>
              <w:pStyle w:val="Akapitzlist"/>
              <w:numPr>
                <w:ilvl w:val="0"/>
                <w:numId w:val="248"/>
              </w:numPr>
              <w:spacing w:before="20" w:after="20"/>
              <w:rPr>
                <w:rFonts w:ascii="Arial" w:eastAsia="Arial" w:hAnsi="Arial" w:cs="Arial"/>
                <w:color w:val="auto"/>
                <w:sz w:val="20"/>
                <w:szCs w:val="20"/>
              </w:rPr>
            </w:pPr>
            <w:r w:rsidRPr="00497C0F">
              <w:rPr>
                <w:rFonts w:ascii="Arial" w:hAnsi="Arial" w:cs="Arial"/>
                <w:color w:val="auto"/>
                <w:sz w:val="20"/>
                <w:szCs w:val="20"/>
              </w:rPr>
              <w:t>D</w:t>
            </w:r>
            <w:r w:rsidRPr="00497C0F">
              <w:rPr>
                <w:rFonts w:ascii="Arial" w:eastAsia="Arial" w:hAnsi="Arial" w:cs="Arial"/>
                <w:color w:val="auto"/>
                <w:sz w:val="20"/>
                <w:szCs w:val="20"/>
              </w:rPr>
              <w:t>obiera narzędzia stosowane w obróbce ręcznej</w:t>
            </w:r>
            <w:r w:rsidR="001979D6">
              <w:rPr>
                <w:rFonts w:ascii="Arial" w:eastAsia="Arial" w:hAnsi="Arial" w:cs="Arial"/>
                <w:color w:val="auto"/>
                <w:sz w:val="20"/>
                <w:szCs w:val="20"/>
              </w:rPr>
              <w:t xml:space="preserve"> do </w:t>
            </w:r>
            <w:r w:rsidRPr="00497C0F">
              <w:rPr>
                <w:rFonts w:ascii="Arial" w:eastAsia="Arial" w:hAnsi="Arial" w:cs="Arial"/>
                <w:color w:val="auto"/>
                <w:sz w:val="20"/>
                <w:szCs w:val="20"/>
              </w:rPr>
              <w:t>wykonania czynności.</w:t>
            </w:r>
            <w:r w:rsidRPr="00497C0F">
              <w:rPr>
                <w:rFonts w:ascii="Arial" w:eastAsia="Arial" w:hAnsi="Arial" w:cs="Arial"/>
                <w:color w:val="auto"/>
                <w:sz w:val="20"/>
                <w:szCs w:val="20"/>
              </w:rPr>
              <w:br/>
              <w:t>i operacji technologicznych</w:t>
            </w:r>
          </w:p>
          <w:p w:rsidR="00D36C8A" w:rsidRDefault="00EE5037" w:rsidP="007C319A">
            <w:pPr>
              <w:pStyle w:val="Akapitzlist"/>
              <w:numPr>
                <w:ilvl w:val="0"/>
                <w:numId w:val="248"/>
              </w:numPr>
              <w:spacing w:before="20" w:after="20"/>
              <w:rPr>
                <w:rFonts w:ascii="Arial" w:eastAsia="Arial" w:hAnsi="Arial" w:cs="Arial"/>
                <w:b/>
                <w:color w:val="auto"/>
                <w:sz w:val="20"/>
                <w:szCs w:val="20"/>
              </w:rPr>
            </w:pPr>
            <w:r w:rsidRPr="00497C0F">
              <w:rPr>
                <w:rFonts w:ascii="Arial" w:hAnsi="Arial" w:cs="Arial"/>
                <w:color w:val="auto"/>
                <w:sz w:val="20"/>
                <w:szCs w:val="20"/>
              </w:rPr>
              <w:t>Posługuje się narzędziami</w:t>
            </w:r>
            <w:r w:rsidR="001979D6">
              <w:rPr>
                <w:rFonts w:ascii="Arial" w:hAnsi="Arial" w:cs="Arial"/>
                <w:color w:val="auto"/>
                <w:sz w:val="20"/>
                <w:szCs w:val="20"/>
              </w:rPr>
              <w:t xml:space="preserve"> do </w:t>
            </w:r>
            <w:r w:rsidRPr="00497C0F">
              <w:rPr>
                <w:rFonts w:ascii="Arial" w:hAnsi="Arial" w:cs="Arial"/>
                <w:color w:val="auto"/>
                <w:sz w:val="20"/>
                <w:szCs w:val="20"/>
              </w:rPr>
              <w:t>obróbki ręcznej.</w:t>
            </w:r>
          </w:p>
        </w:tc>
        <w:tc>
          <w:tcPr>
            <w:tcW w:w="879" w:type="pct"/>
            <w:gridSpan w:val="2"/>
          </w:tcPr>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ankiety dla nauczycieli przedmiotów zawodowych</w:t>
            </w:r>
            <w:r w:rsidR="00DD462F">
              <w:rPr>
                <w:rFonts w:ascii="Arial" w:hAnsi="Arial" w:cs="Arial"/>
                <w:color w:val="auto"/>
                <w:sz w:val="20"/>
                <w:szCs w:val="20"/>
              </w:rPr>
              <w:t xml:space="preserve"> i </w:t>
            </w:r>
            <w:r w:rsidRPr="001D7F45">
              <w:rPr>
                <w:rFonts w:ascii="Arial" w:hAnsi="Arial" w:cs="Arial"/>
                <w:color w:val="auto"/>
                <w:sz w:val="20"/>
                <w:szCs w:val="20"/>
              </w:rPr>
              <w:t>ogólnokształcących, pracodawców;</w:t>
            </w:r>
          </w:p>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ankiety dla uczniów;</w:t>
            </w:r>
          </w:p>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obserwacja, wywiad;</w:t>
            </w:r>
          </w:p>
          <w:p w:rsidR="00D36C8A" w:rsidRDefault="00EE5037" w:rsidP="007C319A">
            <w:pPr>
              <w:pStyle w:val="NormalnyWeb"/>
              <w:numPr>
                <w:ilvl w:val="0"/>
                <w:numId w:val="238"/>
              </w:numPr>
              <w:rPr>
                <w:rFonts w:ascii="Arial" w:hAnsi="Arial" w:cs="Arial"/>
                <w:b/>
                <w:sz w:val="20"/>
                <w:szCs w:val="20"/>
              </w:rPr>
            </w:pPr>
            <w:r w:rsidRPr="001D7F45">
              <w:rPr>
                <w:rFonts w:ascii="Arial" w:hAnsi="Arial" w:cs="Arial"/>
                <w:sz w:val="20"/>
                <w:szCs w:val="20"/>
              </w:rPr>
              <w:t>analiza dokumentacji</w:t>
            </w:r>
          </w:p>
        </w:tc>
        <w:tc>
          <w:tcPr>
            <w:tcW w:w="576" w:type="pct"/>
          </w:tcPr>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w trakcie procesu nauczania;</w:t>
            </w:r>
          </w:p>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koniec roku szkolnego.</w:t>
            </w:r>
          </w:p>
        </w:tc>
      </w:tr>
      <w:tr w:rsidR="00EE5037" w:rsidRPr="00D053D1" w:rsidTr="00DB0BBB">
        <w:tc>
          <w:tcPr>
            <w:tcW w:w="881" w:type="pct"/>
          </w:tcPr>
          <w:p w:rsidR="00EE5037" w:rsidRPr="00CE0CB1" w:rsidRDefault="00EE5037" w:rsidP="003D3EB4">
            <w:pPr>
              <w:rPr>
                <w:rFonts w:ascii="Arial" w:hAnsi="Arial" w:cs="Arial"/>
                <w:color w:val="auto"/>
                <w:sz w:val="20"/>
                <w:szCs w:val="20"/>
              </w:rPr>
            </w:pPr>
            <w:r w:rsidRPr="00CE0CB1">
              <w:rPr>
                <w:rFonts w:ascii="Arial" w:hAnsi="Arial" w:cs="Arial"/>
                <w:color w:val="auto"/>
                <w:sz w:val="20"/>
                <w:szCs w:val="20"/>
              </w:rPr>
              <w:t>Obróbka zasadnicza w wytwarzaniu wyrobów</w:t>
            </w:r>
          </w:p>
        </w:tc>
        <w:tc>
          <w:tcPr>
            <w:tcW w:w="1448" w:type="pct"/>
          </w:tcPr>
          <w:p w:rsidR="00D36C8A" w:rsidRDefault="00EE5037" w:rsidP="007C319A">
            <w:pPr>
              <w:pStyle w:val="Akapitzlist"/>
              <w:numPr>
                <w:ilvl w:val="0"/>
                <w:numId w:val="249"/>
              </w:numPr>
              <w:spacing w:before="20" w:after="20"/>
              <w:rPr>
                <w:rFonts w:ascii="Arial" w:eastAsia="Arial" w:hAnsi="Arial" w:cs="Arial"/>
                <w:b/>
                <w:color w:val="auto"/>
                <w:sz w:val="20"/>
                <w:szCs w:val="20"/>
              </w:rPr>
            </w:pPr>
            <w:r w:rsidRPr="00853E71">
              <w:rPr>
                <w:rFonts w:ascii="Arial" w:hAnsi="Arial" w:cs="Arial"/>
                <w:color w:val="auto"/>
                <w:sz w:val="20"/>
                <w:szCs w:val="20"/>
              </w:rPr>
              <w:t xml:space="preserve">Czy uczeń </w:t>
            </w:r>
            <w:r w:rsidRPr="00853E71">
              <w:rPr>
                <w:rFonts w:ascii="Arial" w:eastAsia="Arial" w:hAnsi="Arial" w:cs="Arial"/>
                <w:color w:val="auto"/>
                <w:sz w:val="20"/>
                <w:szCs w:val="20"/>
              </w:rPr>
              <w:t xml:space="preserve">rozpoznaje maszyny </w:t>
            </w:r>
            <w:r>
              <w:rPr>
                <w:rFonts w:ascii="Arial" w:eastAsia="Arial" w:hAnsi="Arial" w:cs="Arial"/>
                <w:color w:val="auto"/>
                <w:sz w:val="20"/>
                <w:szCs w:val="20"/>
              </w:rPr>
              <w:br/>
            </w:r>
            <w:r w:rsidRPr="00853E71">
              <w:rPr>
                <w:rFonts w:ascii="Arial" w:eastAsia="Arial" w:hAnsi="Arial" w:cs="Arial"/>
                <w:color w:val="auto"/>
                <w:sz w:val="20"/>
                <w:szCs w:val="20"/>
              </w:rPr>
              <w:t>i urządzenia potrzebne</w:t>
            </w:r>
            <w:r w:rsidR="001979D6">
              <w:rPr>
                <w:rFonts w:ascii="Arial" w:eastAsia="Arial" w:hAnsi="Arial" w:cs="Arial"/>
                <w:color w:val="auto"/>
                <w:sz w:val="20"/>
                <w:szCs w:val="20"/>
              </w:rPr>
              <w:t xml:space="preserve"> do </w:t>
            </w:r>
            <w:r w:rsidRPr="00853E71">
              <w:rPr>
                <w:rFonts w:ascii="Arial" w:eastAsia="Arial" w:hAnsi="Arial" w:cs="Arial"/>
                <w:color w:val="auto"/>
                <w:sz w:val="20"/>
                <w:szCs w:val="20"/>
              </w:rPr>
              <w:t xml:space="preserve">wykonywania operacji </w:t>
            </w:r>
            <w:r w:rsidRPr="00853E71">
              <w:rPr>
                <w:rFonts w:ascii="Arial" w:eastAsia="Arial" w:hAnsi="Arial" w:cs="Arial"/>
                <w:color w:val="auto"/>
                <w:sz w:val="20"/>
                <w:szCs w:val="20"/>
              </w:rPr>
              <w:lastRenderedPageBreak/>
              <w:t>technologicznych stosowanych w obróbce maszynowej?</w:t>
            </w:r>
          </w:p>
          <w:p w:rsidR="00D36C8A" w:rsidRDefault="00EE5037" w:rsidP="007C319A">
            <w:pPr>
              <w:pStyle w:val="Akapitzlist"/>
              <w:numPr>
                <w:ilvl w:val="0"/>
                <w:numId w:val="249"/>
              </w:numPr>
              <w:spacing w:before="20" w:after="20"/>
              <w:rPr>
                <w:rFonts w:ascii="Arial" w:eastAsia="Arial" w:hAnsi="Arial" w:cs="Arial"/>
                <w:b/>
                <w:color w:val="auto"/>
                <w:sz w:val="20"/>
                <w:szCs w:val="20"/>
              </w:rPr>
            </w:pPr>
            <w:r w:rsidRPr="00853E71">
              <w:rPr>
                <w:rFonts w:ascii="Arial" w:hAnsi="Arial" w:cs="Arial"/>
                <w:color w:val="auto"/>
                <w:sz w:val="20"/>
                <w:szCs w:val="20"/>
              </w:rPr>
              <w:t xml:space="preserve">Czy uczeń </w:t>
            </w:r>
            <w:r w:rsidRPr="00853E71">
              <w:rPr>
                <w:rFonts w:ascii="Arial" w:eastAsia="Arial" w:hAnsi="Arial" w:cs="Arial"/>
                <w:color w:val="auto"/>
                <w:sz w:val="20"/>
                <w:szCs w:val="20"/>
              </w:rPr>
              <w:t>dobiera narzędzia właściwe dla danej maszyny</w:t>
            </w:r>
            <w:r w:rsidR="00DD462F">
              <w:rPr>
                <w:rFonts w:ascii="Arial" w:eastAsia="Arial" w:hAnsi="Arial" w:cs="Arial"/>
                <w:color w:val="auto"/>
                <w:sz w:val="20"/>
                <w:szCs w:val="20"/>
              </w:rPr>
              <w:t xml:space="preserve"> i </w:t>
            </w:r>
            <w:r w:rsidRPr="00853E71">
              <w:rPr>
                <w:rFonts w:ascii="Arial" w:eastAsia="Arial" w:hAnsi="Arial" w:cs="Arial"/>
                <w:color w:val="auto"/>
                <w:sz w:val="20"/>
                <w:szCs w:val="20"/>
              </w:rPr>
              <w:t>operacji technologicznych?</w:t>
            </w:r>
          </w:p>
          <w:p w:rsidR="00D36C8A" w:rsidRDefault="00EE5037" w:rsidP="007C319A">
            <w:pPr>
              <w:pStyle w:val="Akapitzlist"/>
              <w:numPr>
                <w:ilvl w:val="0"/>
                <w:numId w:val="249"/>
              </w:numPr>
              <w:spacing w:before="20" w:after="20"/>
              <w:rPr>
                <w:rFonts w:ascii="Arial" w:eastAsia="Arial" w:hAnsi="Arial" w:cs="Arial"/>
                <w:b/>
                <w:color w:val="auto"/>
                <w:sz w:val="20"/>
                <w:szCs w:val="20"/>
              </w:rPr>
            </w:pPr>
            <w:r w:rsidRPr="00853E71">
              <w:rPr>
                <w:rFonts w:ascii="Arial" w:hAnsi="Arial" w:cs="Arial"/>
                <w:color w:val="auto"/>
                <w:sz w:val="20"/>
                <w:szCs w:val="20"/>
              </w:rPr>
              <w:t xml:space="preserve">Czy uczeń posługuje się maszynami </w:t>
            </w:r>
            <w:r>
              <w:rPr>
                <w:rFonts w:ascii="Arial" w:hAnsi="Arial" w:cs="Arial"/>
                <w:color w:val="auto"/>
                <w:sz w:val="20"/>
                <w:szCs w:val="20"/>
              </w:rPr>
              <w:br/>
            </w:r>
            <w:r w:rsidRPr="00853E71">
              <w:rPr>
                <w:rFonts w:ascii="Arial" w:hAnsi="Arial" w:cs="Arial"/>
                <w:color w:val="auto"/>
                <w:sz w:val="20"/>
                <w:szCs w:val="20"/>
              </w:rPr>
              <w:t>i urządzeniami stosowanymi w obróbce maszynowej?</w:t>
            </w:r>
          </w:p>
          <w:p w:rsidR="00D36C8A" w:rsidRDefault="00EE5037" w:rsidP="007C319A">
            <w:pPr>
              <w:pStyle w:val="Akapitzlist"/>
              <w:numPr>
                <w:ilvl w:val="0"/>
                <w:numId w:val="249"/>
              </w:numPr>
              <w:spacing w:before="20" w:after="20"/>
              <w:rPr>
                <w:rFonts w:ascii="Arial" w:eastAsia="Arial" w:hAnsi="Arial" w:cs="Arial"/>
                <w:b/>
                <w:color w:val="auto"/>
                <w:sz w:val="20"/>
                <w:szCs w:val="20"/>
              </w:rPr>
            </w:pPr>
            <w:r>
              <w:rPr>
                <w:rFonts w:ascii="Arial" w:eastAsia="Arial" w:hAnsi="Arial" w:cs="Arial"/>
                <w:color w:val="auto"/>
                <w:sz w:val="20"/>
                <w:szCs w:val="20"/>
              </w:rPr>
              <w:t xml:space="preserve">Czy uczeń </w:t>
            </w:r>
            <w:r w:rsidRPr="00853E71">
              <w:rPr>
                <w:rFonts w:ascii="Arial" w:eastAsia="Arial" w:hAnsi="Arial" w:cs="Arial"/>
                <w:color w:val="auto"/>
                <w:sz w:val="20"/>
                <w:szCs w:val="20"/>
              </w:rPr>
              <w:t>rozróżnia podstawowe metody programowania obrabiarek CNC</w:t>
            </w:r>
            <w:r>
              <w:rPr>
                <w:rFonts w:ascii="Arial" w:eastAsia="Arial" w:hAnsi="Arial" w:cs="Arial"/>
                <w:color w:val="auto"/>
                <w:sz w:val="20"/>
                <w:szCs w:val="20"/>
              </w:rPr>
              <w:t>?</w:t>
            </w:r>
          </w:p>
          <w:p w:rsidR="00D36C8A" w:rsidRDefault="00EE5037" w:rsidP="007C319A">
            <w:pPr>
              <w:pStyle w:val="Akapitzlist"/>
              <w:numPr>
                <w:ilvl w:val="0"/>
                <w:numId w:val="249"/>
              </w:numPr>
              <w:spacing w:before="20" w:after="20"/>
              <w:rPr>
                <w:rFonts w:ascii="Arial" w:eastAsia="Arial" w:hAnsi="Arial" w:cs="Arial"/>
                <w:b/>
                <w:color w:val="auto"/>
                <w:sz w:val="20"/>
                <w:szCs w:val="20"/>
              </w:rPr>
            </w:pPr>
            <w:r>
              <w:rPr>
                <w:rFonts w:ascii="Arial" w:eastAsia="Arial" w:hAnsi="Arial" w:cs="Arial"/>
                <w:color w:val="auto"/>
                <w:sz w:val="20"/>
                <w:szCs w:val="20"/>
              </w:rPr>
              <w:t xml:space="preserve">Czy uczeń </w:t>
            </w:r>
            <w:r w:rsidRPr="00853E71">
              <w:rPr>
                <w:rFonts w:ascii="Arial" w:hAnsi="Arial" w:cs="Arial"/>
                <w:color w:val="auto"/>
                <w:sz w:val="20"/>
                <w:szCs w:val="20"/>
              </w:rPr>
              <w:t>nadzoruje pracę maszyn sterowanych numerycznie</w:t>
            </w:r>
            <w:r>
              <w:rPr>
                <w:rFonts w:ascii="Arial" w:hAnsi="Arial" w:cs="Arial"/>
                <w:color w:val="auto"/>
                <w:sz w:val="20"/>
                <w:szCs w:val="20"/>
              </w:rPr>
              <w:t>?</w:t>
            </w:r>
          </w:p>
          <w:p w:rsidR="00D36C8A" w:rsidRDefault="00EE5037" w:rsidP="007C319A">
            <w:pPr>
              <w:pStyle w:val="Akapitzlist"/>
              <w:numPr>
                <w:ilvl w:val="0"/>
                <w:numId w:val="249"/>
              </w:numPr>
              <w:spacing w:before="20" w:after="20"/>
              <w:rPr>
                <w:rFonts w:ascii="Arial" w:eastAsia="Arial" w:hAnsi="Arial" w:cs="Arial"/>
                <w:b/>
                <w:color w:val="auto"/>
                <w:sz w:val="20"/>
                <w:szCs w:val="20"/>
              </w:rPr>
            </w:pPr>
            <w:r>
              <w:rPr>
                <w:rFonts w:ascii="Arial" w:hAnsi="Arial" w:cs="Arial"/>
                <w:sz w:val="20"/>
                <w:szCs w:val="20"/>
              </w:rPr>
              <w:t xml:space="preserve">Czy uczeń </w:t>
            </w:r>
            <w:r w:rsidRPr="005D3BA2">
              <w:rPr>
                <w:rFonts w:ascii="Arial" w:hAnsi="Arial" w:cs="Arial"/>
                <w:sz w:val="20"/>
                <w:szCs w:val="20"/>
              </w:rPr>
              <w:t>charakteryzuje stan techniczn</w:t>
            </w:r>
            <w:r>
              <w:rPr>
                <w:rFonts w:ascii="Arial" w:hAnsi="Arial" w:cs="Arial"/>
                <w:sz w:val="20"/>
                <w:szCs w:val="20"/>
              </w:rPr>
              <w:t>y maszyn</w:t>
            </w:r>
            <w:r w:rsidR="00DD462F">
              <w:rPr>
                <w:rFonts w:ascii="Arial" w:hAnsi="Arial" w:cs="Arial"/>
                <w:sz w:val="20"/>
                <w:szCs w:val="20"/>
              </w:rPr>
              <w:t xml:space="preserve"> i </w:t>
            </w:r>
            <w:r w:rsidRPr="005D3BA2">
              <w:rPr>
                <w:rFonts w:ascii="Arial" w:hAnsi="Arial" w:cs="Arial"/>
                <w:sz w:val="20"/>
                <w:szCs w:val="20"/>
              </w:rPr>
              <w:t>urządzeń niezbędnych w procesach produkcyjnych wyrobów</w:t>
            </w:r>
            <w:r w:rsidR="009842C9">
              <w:rPr>
                <w:rFonts w:ascii="Arial" w:hAnsi="Arial" w:cs="Arial"/>
                <w:sz w:val="20"/>
                <w:szCs w:val="20"/>
              </w:rPr>
              <w:t xml:space="preserve"> z </w:t>
            </w:r>
            <w:r w:rsidRPr="005D3BA2">
              <w:rPr>
                <w:rFonts w:ascii="Arial" w:hAnsi="Arial" w:cs="Arial"/>
                <w:sz w:val="20"/>
                <w:szCs w:val="20"/>
              </w:rPr>
              <w:t xml:space="preserve">drewna </w:t>
            </w:r>
            <w:r w:rsidRPr="005D3BA2">
              <w:rPr>
                <w:rFonts w:ascii="Arial" w:hAnsi="Arial" w:cs="Arial"/>
                <w:sz w:val="20"/>
                <w:szCs w:val="20"/>
              </w:rPr>
              <w:br/>
              <w:t>i materiałów drewnopochodnych</w:t>
            </w:r>
            <w:r>
              <w:rPr>
                <w:rFonts w:ascii="Arial" w:hAnsi="Arial" w:cs="Arial"/>
                <w:sz w:val="20"/>
                <w:szCs w:val="20"/>
              </w:rPr>
              <w:t>?</w:t>
            </w:r>
          </w:p>
        </w:tc>
        <w:tc>
          <w:tcPr>
            <w:tcW w:w="1216" w:type="pct"/>
          </w:tcPr>
          <w:p w:rsidR="00D36C8A" w:rsidRDefault="00EE5037" w:rsidP="007C319A">
            <w:pPr>
              <w:pStyle w:val="Akapitzlist"/>
              <w:numPr>
                <w:ilvl w:val="0"/>
                <w:numId w:val="252"/>
              </w:numPr>
              <w:spacing w:before="20" w:after="20"/>
              <w:rPr>
                <w:rFonts w:ascii="Arial" w:eastAsia="Arial" w:hAnsi="Arial" w:cs="Arial"/>
                <w:b/>
                <w:color w:val="auto"/>
                <w:sz w:val="20"/>
                <w:szCs w:val="20"/>
              </w:rPr>
            </w:pPr>
            <w:r>
              <w:rPr>
                <w:rFonts w:ascii="Arial" w:eastAsia="Arial" w:hAnsi="Arial" w:cs="Arial"/>
                <w:color w:val="auto"/>
                <w:sz w:val="20"/>
                <w:szCs w:val="20"/>
              </w:rPr>
              <w:lastRenderedPageBreak/>
              <w:t>R</w:t>
            </w:r>
            <w:r w:rsidRPr="00853E71">
              <w:rPr>
                <w:rFonts w:ascii="Arial" w:eastAsia="Arial" w:hAnsi="Arial" w:cs="Arial"/>
                <w:color w:val="auto"/>
                <w:sz w:val="20"/>
                <w:szCs w:val="20"/>
              </w:rPr>
              <w:t xml:space="preserve">ozpoznaje maszyny </w:t>
            </w:r>
            <w:r>
              <w:rPr>
                <w:rFonts w:ascii="Arial" w:eastAsia="Arial" w:hAnsi="Arial" w:cs="Arial"/>
                <w:color w:val="auto"/>
                <w:sz w:val="20"/>
                <w:szCs w:val="20"/>
              </w:rPr>
              <w:br/>
            </w:r>
            <w:r w:rsidRPr="00853E71">
              <w:rPr>
                <w:rFonts w:ascii="Arial" w:eastAsia="Arial" w:hAnsi="Arial" w:cs="Arial"/>
                <w:color w:val="auto"/>
                <w:sz w:val="20"/>
                <w:szCs w:val="20"/>
              </w:rPr>
              <w:t>i urządzenia potrzebne</w:t>
            </w:r>
            <w:r w:rsidR="001979D6">
              <w:rPr>
                <w:rFonts w:ascii="Arial" w:eastAsia="Arial" w:hAnsi="Arial" w:cs="Arial"/>
                <w:color w:val="auto"/>
                <w:sz w:val="20"/>
                <w:szCs w:val="20"/>
              </w:rPr>
              <w:t xml:space="preserve"> do </w:t>
            </w:r>
            <w:r w:rsidRPr="00853E71">
              <w:rPr>
                <w:rFonts w:ascii="Arial" w:eastAsia="Arial" w:hAnsi="Arial" w:cs="Arial"/>
                <w:color w:val="auto"/>
                <w:sz w:val="20"/>
                <w:szCs w:val="20"/>
              </w:rPr>
              <w:t xml:space="preserve">wykonywania operacji </w:t>
            </w:r>
            <w:r w:rsidRPr="00853E71">
              <w:rPr>
                <w:rFonts w:ascii="Arial" w:eastAsia="Arial" w:hAnsi="Arial" w:cs="Arial"/>
                <w:color w:val="auto"/>
                <w:sz w:val="20"/>
                <w:szCs w:val="20"/>
              </w:rPr>
              <w:lastRenderedPageBreak/>
              <w:t>technologicznych stosowanych w obróbce maszynowej</w:t>
            </w:r>
            <w:r>
              <w:rPr>
                <w:rFonts w:ascii="Arial" w:eastAsia="Arial" w:hAnsi="Arial" w:cs="Arial"/>
                <w:color w:val="auto"/>
                <w:sz w:val="20"/>
                <w:szCs w:val="20"/>
              </w:rPr>
              <w:t>.</w:t>
            </w:r>
          </w:p>
          <w:p w:rsidR="00D36C8A" w:rsidRDefault="00EE5037" w:rsidP="007C319A">
            <w:pPr>
              <w:pStyle w:val="Akapitzlist"/>
              <w:numPr>
                <w:ilvl w:val="0"/>
                <w:numId w:val="252"/>
              </w:numPr>
              <w:spacing w:before="20" w:after="20"/>
              <w:rPr>
                <w:rFonts w:ascii="Arial" w:eastAsia="Arial" w:hAnsi="Arial" w:cs="Arial"/>
                <w:b/>
                <w:color w:val="auto"/>
                <w:sz w:val="20"/>
                <w:szCs w:val="20"/>
              </w:rPr>
            </w:pPr>
            <w:r>
              <w:rPr>
                <w:rFonts w:ascii="Arial" w:eastAsia="Arial" w:hAnsi="Arial" w:cs="Arial"/>
                <w:color w:val="auto"/>
                <w:sz w:val="20"/>
                <w:szCs w:val="20"/>
              </w:rPr>
              <w:t>D</w:t>
            </w:r>
            <w:r w:rsidRPr="00853E71">
              <w:rPr>
                <w:rFonts w:ascii="Arial" w:eastAsia="Arial" w:hAnsi="Arial" w:cs="Arial"/>
                <w:color w:val="auto"/>
                <w:sz w:val="20"/>
                <w:szCs w:val="20"/>
              </w:rPr>
              <w:t>obiera narzędzia właściwe dla danej maszyny</w:t>
            </w:r>
            <w:r w:rsidR="00DD462F">
              <w:rPr>
                <w:rFonts w:ascii="Arial" w:eastAsia="Arial" w:hAnsi="Arial" w:cs="Arial"/>
                <w:color w:val="auto"/>
                <w:sz w:val="20"/>
                <w:szCs w:val="20"/>
              </w:rPr>
              <w:t xml:space="preserve"> i </w:t>
            </w:r>
            <w:r>
              <w:rPr>
                <w:rFonts w:ascii="Arial" w:eastAsia="Arial" w:hAnsi="Arial" w:cs="Arial"/>
                <w:color w:val="auto"/>
                <w:sz w:val="20"/>
                <w:szCs w:val="20"/>
              </w:rPr>
              <w:t>operacji technologicznych.</w:t>
            </w:r>
          </w:p>
          <w:p w:rsidR="00D36C8A" w:rsidRDefault="00EE5037" w:rsidP="007C319A">
            <w:pPr>
              <w:pStyle w:val="Akapitzlist"/>
              <w:numPr>
                <w:ilvl w:val="0"/>
                <w:numId w:val="252"/>
              </w:numPr>
              <w:spacing w:before="20" w:after="20"/>
              <w:rPr>
                <w:rFonts w:ascii="Arial" w:eastAsia="Arial" w:hAnsi="Arial" w:cs="Arial"/>
                <w:b/>
                <w:color w:val="auto"/>
                <w:sz w:val="20"/>
                <w:szCs w:val="20"/>
              </w:rPr>
            </w:pPr>
            <w:r>
              <w:rPr>
                <w:rFonts w:ascii="Arial" w:hAnsi="Arial" w:cs="Arial"/>
                <w:color w:val="auto"/>
                <w:sz w:val="20"/>
                <w:szCs w:val="20"/>
              </w:rPr>
              <w:t>P</w:t>
            </w:r>
            <w:r w:rsidRPr="00853E71">
              <w:rPr>
                <w:rFonts w:ascii="Arial" w:hAnsi="Arial" w:cs="Arial"/>
                <w:color w:val="auto"/>
                <w:sz w:val="20"/>
                <w:szCs w:val="20"/>
              </w:rPr>
              <w:t xml:space="preserve">osługuje się maszynami </w:t>
            </w:r>
            <w:r>
              <w:rPr>
                <w:rFonts w:ascii="Arial" w:hAnsi="Arial" w:cs="Arial"/>
                <w:color w:val="auto"/>
                <w:sz w:val="20"/>
                <w:szCs w:val="20"/>
              </w:rPr>
              <w:br/>
            </w:r>
            <w:r w:rsidRPr="00853E71">
              <w:rPr>
                <w:rFonts w:ascii="Arial" w:hAnsi="Arial" w:cs="Arial"/>
                <w:color w:val="auto"/>
                <w:sz w:val="20"/>
                <w:szCs w:val="20"/>
              </w:rPr>
              <w:t>i urządzeniami stosowanymi w</w:t>
            </w:r>
            <w:r w:rsidR="004D4BAA">
              <w:rPr>
                <w:rFonts w:ascii="Arial" w:hAnsi="Arial" w:cs="Arial"/>
                <w:color w:val="auto"/>
                <w:sz w:val="20"/>
                <w:szCs w:val="20"/>
              </w:rPr>
              <w:t> </w:t>
            </w:r>
            <w:r w:rsidRPr="00853E71">
              <w:rPr>
                <w:rFonts w:ascii="Arial" w:hAnsi="Arial" w:cs="Arial"/>
                <w:color w:val="auto"/>
                <w:sz w:val="20"/>
                <w:szCs w:val="20"/>
              </w:rPr>
              <w:t>obróbce maszynowej</w:t>
            </w:r>
            <w:r>
              <w:rPr>
                <w:rFonts w:ascii="Arial" w:hAnsi="Arial" w:cs="Arial"/>
                <w:color w:val="auto"/>
                <w:sz w:val="20"/>
                <w:szCs w:val="20"/>
              </w:rPr>
              <w:t>.</w:t>
            </w:r>
          </w:p>
          <w:p w:rsidR="00D36C8A" w:rsidRDefault="00EE5037" w:rsidP="007C319A">
            <w:pPr>
              <w:pStyle w:val="Akapitzlist"/>
              <w:numPr>
                <w:ilvl w:val="0"/>
                <w:numId w:val="252"/>
              </w:numPr>
              <w:spacing w:before="20" w:after="20"/>
              <w:rPr>
                <w:rFonts w:ascii="Arial" w:eastAsia="Arial" w:hAnsi="Arial" w:cs="Arial"/>
                <w:b/>
                <w:color w:val="auto"/>
                <w:sz w:val="20"/>
                <w:szCs w:val="20"/>
              </w:rPr>
            </w:pPr>
            <w:r>
              <w:rPr>
                <w:rFonts w:ascii="Arial" w:eastAsia="Arial" w:hAnsi="Arial" w:cs="Arial"/>
                <w:color w:val="auto"/>
                <w:sz w:val="20"/>
                <w:szCs w:val="20"/>
              </w:rPr>
              <w:t>R</w:t>
            </w:r>
            <w:r w:rsidRPr="00853E71">
              <w:rPr>
                <w:rFonts w:ascii="Arial" w:eastAsia="Arial" w:hAnsi="Arial" w:cs="Arial"/>
                <w:color w:val="auto"/>
                <w:sz w:val="20"/>
                <w:szCs w:val="20"/>
              </w:rPr>
              <w:t>ozróżnia podstawowe metody programowania obrabiarek CNC</w:t>
            </w:r>
            <w:r>
              <w:rPr>
                <w:rFonts w:ascii="Arial" w:eastAsia="Arial" w:hAnsi="Arial" w:cs="Arial"/>
                <w:color w:val="auto"/>
                <w:sz w:val="20"/>
                <w:szCs w:val="20"/>
              </w:rPr>
              <w:t>.</w:t>
            </w:r>
          </w:p>
          <w:p w:rsidR="00D36C8A" w:rsidRDefault="00EE5037" w:rsidP="007C319A">
            <w:pPr>
              <w:pStyle w:val="Akapitzlist"/>
              <w:numPr>
                <w:ilvl w:val="0"/>
                <w:numId w:val="252"/>
              </w:numPr>
              <w:spacing w:before="20" w:after="20"/>
              <w:rPr>
                <w:rFonts w:ascii="Arial" w:eastAsia="Arial" w:hAnsi="Arial" w:cs="Arial"/>
                <w:b/>
                <w:color w:val="auto"/>
                <w:sz w:val="20"/>
                <w:szCs w:val="20"/>
              </w:rPr>
            </w:pPr>
            <w:r>
              <w:rPr>
                <w:rFonts w:ascii="Arial" w:hAnsi="Arial" w:cs="Arial"/>
                <w:color w:val="auto"/>
                <w:sz w:val="20"/>
                <w:szCs w:val="20"/>
              </w:rPr>
              <w:t>N</w:t>
            </w:r>
            <w:r w:rsidRPr="00853E71">
              <w:rPr>
                <w:rFonts w:ascii="Arial" w:hAnsi="Arial" w:cs="Arial"/>
                <w:color w:val="auto"/>
                <w:sz w:val="20"/>
                <w:szCs w:val="20"/>
              </w:rPr>
              <w:t>adzoruje pracę maszyn sterowanych numerycznie</w:t>
            </w:r>
            <w:r>
              <w:rPr>
                <w:rFonts w:ascii="Arial" w:hAnsi="Arial" w:cs="Arial"/>
                <w:color w:val="auto"/>
                <w:sz w:val="20"/>
                <w:szCs w:val="20"/>
              </w:rPr>
              <w:t>.</w:t>
            </w:r>
          </w:p>
          <w:p w:rsidR="00D36C8A" w:rsidRDefault="00EE5037" w:rsidP="007C319A">
            <w:pPr>
              <w:pStyle w:val="Akapitzlist"/>
              <w:numPr>
                <w:ilvl w:val="0"/>
                <w:numId w:val="252"/>
              </w:numPr>
              <w:spacing w:before="20" w:after="20"/>
              <w:rPr>
                <w:rFonts w:ascii="Arial" w:eastAsia="Arial" w:hAnsi="Arial" w:cs="Arial"/>
                <w:b/>
                <w:color w:val="auto"/>
                <w:sz w:val="20"/>
                <w:szCs w:val="20"/>
              </w:rPr>
            </w:pPr>
            <w:r>
              <w:rPr>
                <w:rFonts w:ascii="Arial" w:hAnsi="Arial" w:cs="Arial"/>
                <w:sz w:val="20"/>
                <w:szCs w:val="20"/>
              </w:rPr>
              <w:t>C</w:t>
            </w:r>
            <w:r w:rsidRPr="005D3BA2">
              <w:rPr>
                <w:rFonts w:ascii="Arial" w:hAnsi="Arial" w:cs="Arial"/>
                <w:sz w:val="20"/>
                <w:szCs w:val="20"/>
              </w:rPr>
              <w:t>harakteryzuje stan techniczn</w:t>
            </w:r>
            <w:r>
              <w:rPr>
                <w:rFonts w:ascii="Arial" w:hAnsi="Arial" w:cs="Arial"/>
                <w:sz w:val="20"/>
                <w:szCs w:val="20"/>
              </w:rPr>
              <w:t>y maszyn</w:t>
            </w:r>
            <w:r w:rsidR="00DD462F">
              <w:rPr>
                <w:rFonts w:ascii="Arial" w:hAnsi="Arial" w:cs="Arial"/>
                <w:sz w:val="20"/>
                <w:szCs w:val="20"/>
              </w:rPr>
              <w:t xml:space="preserve"> i </w:t>
            </w:r>
            <w:r w:rsidRPr="005D3BA2">
              <w:rPr>
                <w:rFonts w:ascii="Arial" w:hAnsi="Arial" w:cs="Arial"/>
                <w:sz w:val="20"/>
                <w:szCs w:val="20"/>
              </w:rPr>
              <w:t xml:space="preserve">urządzeń niezbędnych w procesach </w:t>
            </w:r>
            <w:r>
              <w:rPr>
                <w:rFonts w:ascii="Arial" w:hAnsi="Arial" w:cs="Arial"/>
                <w:sz w:val="20"/>
                <w:szCs w:val="20"/>
              </w:rPr>
              <w:t>produkcyjnych wyrobów</w:t>
            </w:r>
            <w:r w:rsidR="009842C9">
              <w:rPr>
                <w:rFonts w:ascii="Arial" w:hAnsi="Arial" w:cs="Arial"/>
                <w:sz w:val="20"/>
                <w:szCs w:val="20"/>
              </w:rPr>
              <w:t xml:space="preserve"> z </w:t>
            </w:r>
            <w:r>
              <w:rPr>
                <w:rFonts w:ascii="Arial" w:hAnsi="Arial" w:cs="Arial"/>
                <w:sz w:val="20"/>
                <w:szCs w:val="20"/>
              </w:rPr>
              <w:t>drewna</w:t>
            </w:r>
            <w:r w:rsidR="00DD462F">
              <w:rPr>
                <w:rFonts w:ascii="Arial" w:hAnsi="Arial" w:cs="Arial"/>
                <w:sz w:val="20"/>
                <w:szCs w:val="20"/>
              </w:rPr>
              <w:t xml:space="preserve"> i </w:t>
            </w:r>
            <w:r w:rsidRPr="005D3BA2">
              <w:rPr>
                <w:rFonts w:ascii="Arial" w:hAnsi="Arial" w:cs="Arial"/>
                <w:sz w:val="20"/>
                <w:szCs w:val="20"/>
              </w:rPr>
              <w:t>materiałów drewnopochodnych</w:t>
            </w:r>
            <w:r>
              <w:rPr>
                <w:rFonts w:ascii="Arial" w:hAnsi="Arial" w:cs="Arial"/>
                <w:sz w:val="20"/>
                <w:szCs w:val="20"/>
              </w:rPr>
              <w:t>.</w:t>
            </w:r>
          </w:p>
        </w:tc>
        <w:tc>
          <w:tcPr>
            <w:tcW w:w="879" w:type="pct"/>
            <w:gridSpan w:val="2"/>
          </w:tcPr>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lastRenderedPageBreak/>
              <w:t xml:space="preserve">ankiety dla nauczycieli przedmiotów </w:t>
            </w:r>
            <w:r w:rsidRPr="001D7F45">
              <w:rPr>
                <w:rFonts w:ascii="Arial" w:hAnsi="Arial" w:cs="Arial"/>
                <w:color w:val="auto"/>
                <w:sz w:val="20"/>
                <w:szCs w:val="20"/>
              </w:rPr>
              <w:lastRenderedPageBreak/>
              <w:t>zawodowych</w:t>
            </w:r>
            <w:r w:rsidR="00DD462F">
              <w:rPr>
                <w:rFonts w:ascii="Arial" w:hAnsi="Arial" w:cs="Arial"/>
                <w:color w:val="auto"/>
                <w:sz w:val="20"/>
                <w:szCs w:val="20"/>
              </w:rPr>
              <w:t xml:space="preserve"> i </w:t>
            </w:r>
            <w:r w:rsidRPr="001D7F45">
              <w:rPr>
                <w:rFonts w:ascii="Arial" w:hAnsi="Arial" w:cs="Arial"/>
                <w:color w:val="auto"/>
                <w:sz w:val="20"/>
                <w:szCs w:val="20"/>
              </w:rPr>
              <w:t>ogólnokształcących, pracodawców;</w:t>
            </w:r>
          </w:p>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ankiety dla uczniów;</w:t>
            </w:r>
          </w:p>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obserwacja, wywiad;</w:t>
            </w:r>
          </w:p>
          <w:p w:rsidR="00D36C8A" w:rsidRDefault="00EE5037" w:rsidP="007C319A">
            <w:pPr>
              <w:pStyle w:val="NormalnyWeb"/>
              <w:numPr>
                <w:ilvl w:val="0"/>
                <w:numId w:val="238"/>
              </w:numPr>
              <w:spacing w:before="0" w:after="0"/>
              <w:rPr>
                <w:rFonts w:ascii="Arial" w:hAnsi="Arial" w:cs="Arial"/>
                <w:b/>
                <w:sz w:val="20"/>
                <w:szCs w:val="20"/>
              </w:rPr>
            </w:pPr>
            <w:r w:rsidRPr="001D7F45">
              <w:rPr>
                <w:rFonts w:ascii="Arial" w:hAnsi="Arial" w:cs="Arial"/>
                <w:sz w:val="20"/>
                <w:szCs w:val="20"/>
              </w:rPr>
              <w:t>analiza dokumentacji</w:t>
            </w:r>
          </w:p>
        </w:tc>
        <w:tc>
          <w:tcPr>
            <w:tcW w:w="576" w:type="pct"/>
          </w:tcPr>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lastRenderedPageBreak/>
              <w:t>w trakcie procesu nauczania;</w:t>
            </w:r>
          </w:p>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lastRenderedPageBreak/>
              <w:t>koniec roku szkolnego.</w:t>
            </w:r>
          </w:p>
        </w:tc>
      </w:tr>
      <w:tr w:rsidR="00EE5037" w:rsidRPr="00D053D1" w:rsidTr="00DB0BBB">
        <w:tc>
          <w:tcPr>
            <w:tcW w:w="881" w:type="pct"/>
          </w:tcPr>
          <w:p w:rsidR="00EE5037" w:rsidRPr="00CE0CB1" w:rsidRDefault="00EE5037" w:rsidP="003D3EB4">
            <w:pPr>
              <w:rPr>
                <w:rFonts w:ascii="Arial" w:hAnsi="Arial" w:cs="Arial"/>
                <w:color w:val="auto"/>
                <w:sz w:val="20"/>
                <w:szCs w:val="20"/>
              </w:rPr>
            </w:pPr>
            <w:r w:rsidRPr="00CE0CB1">
              <w:rPr>
                <w:rFonts w:ascii="Arial" w:hAnsi="Arial" w:cs="Arial"/>
                <w:color w:val="auto"/>
                <w:sz w:val="20"/>
                <w:szCs w:val="20"/>
              </w:rPr>
              <w:lastRenderedPageBreak/>
              <w:t>Naprawy, renowacje</w:t>
            </w:r>
            <w:r w:rsidR="00DD462F">
              <w:rPr>
                <w:rFonts w:ascii="Arial" w:hAnsi="Arial" w:cs="Arial"/>
                <w:color w:val="auto"/>
                <w:sz w:val="20"/>
                <w:szCs w:val="20"/>
              </w:rPr>
              <w:t xml:space="preserve"> i </w:t>
            </w:r>
            <w:r w:rsidRPr="00CE0CB1">
              <w:rPr>
                <w:rFonts w:ascii="Arial" w:hAnsi="Arial" w:cs="Arial"/>
                <w:color w:val="auto"/>
                <w:sz w:val="20"/>
                <w:szCs w:val="20"/>
              </w:rPr>
              <w:t>konserwacje wyrobów stolarskich</w:t>
            </w:r>
          </w:p>
        </w:tc>
        <w:tc>
          <w:tcPr>
            <w:tcW w:w="1448" w:type="pct"/>
          </w:tcPr>
          <w:p w:rsidR="00D36C8A" w:rsidRDefault="00EE5037" w:rsidP="007C319A">
            <w:pPr>
              <w:pStyle w:val="Akapitzlist"/>
              <w:numPr>
                <w:ilvl w:val="0"/>
                <w:numId w:val="244"/>
              </w:numPr>
              <w:rPr>
                <w:rFonts w:ascii="Arial" w:hAnsi="Arial" w:cs="Arial"/>
                <w:b/>
                <w:sz w:val="20"/>
                <w:szCs w:val="20"/>
              </w:rPr>
            </w:pPr>
            <w:r w:rsidRPr="009D766B">
              <w:rPr>
                <w:rFonts w:ascii="Arial" w:hAnsi="Arial" w:cs="Arial"/>
                <w:color w:val="auto"/>
                <w:sz w:val="20"/>
                <w:szCs w:val="20"/>
              </w:rPr>
              <w:t>Czy uczeń identyfikuje typy konstrukcji oraz style w meblarstwie?</w:t>
            </w:r>
          </w:p>
          <w:p w:rsidR="00D36C8A" w:rsidRDefault="00EE5037" w:rsidP="007C319A">
            <w:pPr>
              <w:pStyle w:val="Akapitzlist"/>
              <w:numPr>
                <w:ilvl w:val="0"/>
                <w:numId w:val="244"/>
              </w:numPr>
              <w:rPr>
                <w:rFonts w:ascii="Arial" w:hAnsi="Arial" w:cs="Arial"/>
                <w:b/>
                <w:sz w:val="20"/>
                <w:szCs w:val="20"/>
              </w:rPr>
            </w:pPr>
            <w:r w:rsidRPr="009D766B">
              <w:rPr>
                <w:rFonts w:ascii="Arial" w:hAnsi="Arial" w:cs="Arial"/>
                <w:color w:val="auto"/>
                <w:sz w:val="20"/>
                <w:szCs w:val="20"/>
              </w:rPr>
              <w:t>Czy uczeń rozpoznaje wady oraz uszkodzenia wyrobów stolarskich?</w:t>
            </w:r>
          </w:p>
          <w:p w:rsidR="00D36C8A" w:rsidRDefault="00EE5037" w:rsidP="007C319A">
            <w:pPr>
              <w:pStyle w:val="Akapitzlist"/>
              <w:numPr>
                <w:ilvl w:val="0"/>
                <w:numId w:val="244"/>
              </w:numPr>
              <w:rPr>
                <w:rFonts w:ascii="Arial" w:hAnsi="Arial" w:cs="Arial"/>
                <w:b/>
                <w:sz w:val="20"/>
                <w:szCs w:val="20"/>
              </w:rPr>
            </w:pPr>
            <w:r w:rsidRPr="009D766B">
              <w:rPr>
                <w:rFonts w:ascii="Arial" w:hAnsi="Arial" w:cs="Arial"/>
                <w:color w:val="auto"/>
                <w:sz w:val="20"/>
                <w:szCs w:val="20"/>
              </w:rPr>
              <w:t>Czy uczeń kwalifikuje wyroby stolarskie</w:t>
            </w:r>
            <w:r w:rsidR="001979D6">
              <w:rPr>
                <w:rFonts w:ascii="Arial" w:hAnsi="Arial" w:cs="Arial"/>
                <w:color w:val="auto"/>
                <w:sz w:val="20"/>
                <w:szCs w:val="20"/>
              </w:rPr>
              <w:t xml:space="preserve"> do </w:t>
            </w:r>
            <w:r w:rsidRPr="009D766B">
              <w:rPr>
                <w:rFonts w:ascii="Arial" w:hAnsi="Arial" w:cs="Arial"/>
                <w:color w:val="auto"/>
                <w:sz w:val="20"/>
                <w:szCs w:val="20"/>
              </w:rPr>
              <w:t>naprawy</w:t>
            </w:r>
            <w:r w:rsidR="00DD462F">
              <w:rPr>
                <w:rFonts w:ascii="Arial" w:hAnsi="Arial" w:cs="Arial"/>
                <w:color w:val="auto"/>
                <w:sz w:val="20"/>
                <w:szCs w:val="20"/>
              </w:rPr>
              <w:t xml:space="preserve"> i </w:t>
            </w:r>
            <w:r w:rsidRPr="009D766B">
              <w:rPr>
                <w:rFonts w:ascii="Arial" w:hAnsi="Arial" w:cs="Arial"/>
                <w:color w:val="auto"/>
                <w:sz w:val="20"/>
                <w:szCs w:val="20"/>
              </w:rPr>
              <w:t>renowacji?</w:t>
            </w:r>
          </w:p>
          <w:p w:rsidR="00D36C8A" w:rsidRDefault="00EE5037" w:rsidP="007C319A">
            <w:pPr>
              <w:pStyle w:val="Akapitzlist"/>
              <w:numPr>
                <w:ilvl w:val="0"/>
                <w:numId w:val="244"/>
              </w:numPr>
              <w:rPr>
                <w:rFonts w:ascii="Arial" w:hAnsi="Arial" w:cs="Arial"/>
                <w:b/>
                <w:sz w:val="20"/>
                <w:szCs w:val="20"/>
              </w:rPr>
            </w:pPr>
            <w:r w:rsidRPr="009D766B">
              <w:rPr>
                <w:rFonts w:ascii="Arial" w:hAnsi="Arial" w:cs="Arial"/>
                <w:color w:val="auto"/>
                <w:sz w:val="20"/>
                <w:szCs w:val="20"/>
              </w:rPr>
              <w:t>Czy uczeń potrafi dobrać właściwe techniki naprawy</w:t>
            </w:r>
            <w:r w:rsidR="00DD462F">
              <w:rPr>
                <w:rFonts w:ascii="Arial" w:hAnsi="Arial" w:cs="Arial"/>
                <w:color w:val="auto"/>
                <w:sz w:val="20"/>
                <w:szCs w:val="20"/>
              </w:rPr>
              <w:t xml:space="preserve"> i </w:t>
            </w:r>
            <w:r w:rsidRPr="009D766B">
              <w:rPr>
                <w:rFonts w:ascii="Arial" w:hAnsi="Arial" w:cs="Arial"/>
                <w:color w:val="auto"/>
                <w:sz w:val="20"/>
                <w:szCs w:val="20"/>
              </w:rPr>
              <w:t>renowacji wyrobów</w:t>
            </w:r>
            <w:r w:rsidR="009842C9">
              <w:rPr>
                <w:rFonts w:ascii="Arial" w:hAnsi="Arial" w:cs="Arial"/>
                <w:color w:val="auto"/>
                <w:sz w:val="20"/>
                <w:szCs w:val="20"/>
              </w:rPr>
              <w:t xml:space="preserve"> z </w:t>
            </w:r>
            <w:r w:rsidRPr="009D766B">
              <w:rPr>
                <w:rFonts w:ascii="Arial" w:hAnsi="Arial" w:cs="Arial"/>
                <w:color w:val="auto"/>
                <w:sz w:val="20"/>
                <w:szCs w:val="20"/>
              </w:rPr>
              <w:t>drewna</w:t>
            </w:r>
            <w:r w:rsidR="00DD462F">
              <w:rPr>
                <w:rFonts w:ascii="Arial" w:hAnsi="Arial" w:cs="Arial"/>
                <w:color w:val="auto"/>
                <w:sz w:val="20"/>
                <w:szCs w:val="20"/>
              </w:rPr>
              <w:t xml:space="preserve"> i </w:t>
            </w:r>
            <w:r w:rsidRPr="009D766B">
              <w:rPr>
                <w:rFonts w:ascii="Arial" w:hAnsi="Arial" w:cs="Arial"/>
                <w:color w:val="auto"/>
                <w:sz w:val="20"/>
                <w:szCs w:val="20"/>
              </w:rPr>
              <w:t>materiałów drewnopochodnych?</w:t>
            </w:r>
          </w:p>
          <w:p w:rsidR="00D36C8A" w:rsidRDefault="00EE5037" w:rsidP="007C319A">
            <w:pPr>
              <w:pStyle w:val="Akapitzlist"/>
              <w:numPr>
                <w:ilvl w:val="0"/>
                <w:numId w:val="244"/>
              </w:numPr>
              <w:rPr>
                <w:rFonts w:ascii="Arial" w:hAnsi="Arial" w:cs="Arial"/>
                <w:b/>
                <w:sz w:val="20"/>
                <w:szCs w:val="20"/>
              </w:rPr>
            </w:pPr>
            <w:r w:rsidRPr="009D766B">
              <w:rPr>
                <w:rFonts w:ascii="Arial" w:hAnsi="Arial" w:cs="Arial"/>
                <w:color w:val="auto"/>
                <w:sz w:val="20"/>
                <w:szCs w:val="20"/>
              </w:rPr>
              <w:t>Czy uczeń wykonuje naprawę</w:t>
            </w:r>
            <w:r w:rsidR="00DD462F">
              <w:rPr>
                <w:rFonts w:ascii="Arial" w:hAnsi="Arial" w:cs="Arial"/>
                <w:color w:val="auto"/>
                <w:sz w:val="20"/>
                <w:szCs w:val="20"/>
              </w:rPr>
              <w:t xml:space="preserve"> i </w:t>
            </w:r>
            <w:r w:rsidRPr="009D766B">
              <w:rPr>
                <w:rFonts w:ascii="Arial" w:hAnsi="Arial" w:cs="Arial"/>
                <w:color w:val="auto"/>
                <w:sz w:val="20"/>
                <w:szCs w:val="20"/>
              </w:rPr>
              <w:t>renowację wyrobów</w:t>
            </w:r>
            <w:r w:rsidR="009842C9">
              <w:rPr>
                <w:rFonts w:ascii="Arial" w:hAnsi="Arial" w:cs="Arial"/>
                <w:color w:val="auto"/>
                <w:sz w:val="20"/>
                <w:szCs w:val="20"/>
              </w:rPr>
              <w:t xml:space="preserve"> z </w:t>
            </w:r>
            <w:r w:rsidRPr="009D766B">
              <w:rPr>
                <w:rFonts w:ascii="Arial" w:hAnsi="Arial" w:cs="Arial"/>
                <w:color w:val="auto"/>
                <w:sz w:val="20"/>
                <w:szCs w:val="20"/>
              </w:rPr>
              <w:t>drewna</w:t>
            </w:r>
            <w:r w:rsidR="00DD462F">
              <w:rPr>
                <w:rFonts w:ascii="Arial" w:hAnsi="Arial" w:cs="Arial"/>
                <w:color w:val="auto"/>
                <w:sz w:val="20"/>
                <w:szCs w:val="20"/>
              </w:rPr>
              <w:t xml:space="preserve"> i </w:t>
            </w:r>
            <w:r w:rsidRPr="009D766B">
              <w:rPr>
                <w:rFonts w:ascii="Arial" w:hAnsi="Arial" w:cs="Arial"/>
                <w:color w:val="auto"/>
                <w:sz w:val="20"/>
                <w:szCs w:val="20"/>
              </w:rPr>
              <w:t>materiałów drewnopochodnych?</w:t>
            </w:r>
          </w:p>
          <w:p w:rsidR="00EE5037" w:rsidRPr="007E5D97" w:rsidRDefault="00EE5037" w:rsidP="007C319A">
            <w:pPr>
              <w:pStyle w:val="Akapitzlist"/>
              <w:numPr>
                <w:ilvl w:val="0"/>
                <w:numId w:val="244"/>
              </w:numPr>
              <w:rPr>
                <w:rFonts w:ascii="Arial" w:hAnsi="Arial" w:cs="Arial"/>
                <w:b/>
                <w:sz w:val="20"/>
                <w:szCs w:val="20"/>
              </w:rPr>
            </w:pPr>
            <w:r w:rsidRPr="009D766B">
              <w:rPr>
                <w:rFonts w:ascii="Arial" w:hAnsi="Arial" w:cs="Arial"/>
                <w:color w:val="auto"/>
                <w:sz w:val="20"/>
                <w:szCs w:val="20"/>
              </w:rPr>
              <w:t>Czy uczeń ocenia jakość wykonania naprawy lub renowacji wyrobów?</w:t>
            </w:r>
          </w:p>
        </w:tc>
        <w:tc>
          <w:tcPr>
            <w:tcW w:w="1216" w:type="pct"/>
          </w:tcPr>
          <w:p w:rsidR="00D36C8A" w:rsidRDefault="00EE5037" w:rsidP="007C319A">
            <w:pPr>
              <w:pStyle w:val="Akapitzlist"/>
              <w:numPr>
                <w:ilvl w:val="0"/>
                <w:numId w:val="243"/>
              </w:numPr>
              <w:rPr>
                <w:rFonts w:ascii="Arial" w:hAnsi="Arial" w:cs="Arial"/>
                <w:b/>
                <w:sz w:val="20"/>
                <w:szCs w:val="20"/>
              </w:rPr>
            </w:pPr>
            <w:r w:rsidRPr="009D766B">
              <w:rPr>
                <w:rFonts w:ascii="Arial" w:hAnsi="Arial" w:cs="Arial"/>
                <w:color w:val="auto"/>
                <w:sz w:val="20"/>
                <w:szCs w:val="20"/>
              </w:rPr>
              <w:t>Identyfikuje typy konstrukcji oraz style w meblarstwie.</w:t>
            </w:r>
          </w:p>
          <w:p w:rsidR="00D36C8A" w:rsidRDefault="00EE5037" w:rsidP="007C319A">
            <w:pPr>
              <w:pStyle w:val="Akapitzlist"/>
              <w:numPr>
                <w:ilvl w:val="0"/>
                <w:numId w:val="243"/>
              </w:numPr>
              <w:rPr>
                <w:rFonts w:ascii="Arial" w:hAnsi="Arial" w:cs="Arial"/>
                <w:b/>
                <w:sz w:val="20"/>
                <w:szCs w:val="20"/>
              </w:rPr>
            </w:pPr>
            <w:r w:rsidRPr="009D766B">
              <w:rPr>
                <w:rFonts w:ascii="Arial" w:hAnsi="Arial" w:cs="Arial"/>
                <w:color w:val="auto"/>
                <w:sz w:val="20"/>
                <w:szCs w:val="20"/>
              </w:rPr>
              <w:t>Rozpoznaje wady oraz uszkodzenia wyrobów stolarskich.</w:t>
            </w:r>
          </w:p>
          <w:p w:rsidR="00D36C8A" w:rsidRDefault="00EE5037" w:rsidP="007C319A">
            <w:pPr>
              <w:pStyle w:val="Akapitzlist"/>
              <w:numPr>
                <w:ilvl w:val="0"/>
                <w:numId w:val="243"/>
              </w:numPr>
              <w:rPr>
                <w:rFonts w:ascii="Arial" w:hAnsi="Arial" w:cs="Arial"/>
                <w:b/>
                <w:sz w:val="20"/>
                <w:szCs w:val="20"/>
              </w:rPr>
            </w:pPr>
            <w:r w:rsidRPr="009D766B">
              <w:rPr>
                <w:rFonts w:ascii="Arial" w:hAnsi="Arial" w:cs="Arial"/>
                <w:color w:val="auto"/>
                <w:sz w:val="20"/>
                <w:szCs w:val="20"/>
              </w:rPr>
              <w:t>Kwalifikuje wyroby stolarskie</w:t>
            </w:r>
            <w:r w:rsidR="001979D6">
              <w:rPr>
                <w:rFonts w:ascii="Arial" w:hAnsi="Arial" w:cs="Arial"/>
                <w:color w:val="auto"/>
                <w:sz w:val="20"/>
                <w:szCs w:val="20"/>
              </w:rPr>
              <w:t xml:space="preserve"> do </w:t>
            </w:r>
            <w:r w:rsidRPr="009D766B">
              <w:rPr>
                <w:rFonts w:ascii="Arial" w:hAnsi="Arial" w:cs="Arial"/>
                <w:color w:val="auto"/>
                <w:sz w:val="20"/>
                <w:szCs w:val="20"/>
              </w:rPr>
              <w:t>naprawy</w:t>
            </w:r>
            <w:r w:rsidR="00DD462F">
              <w:rPr>
                <w:rFonts w:ascii="Arial" w:hAnsi="Arial" w:cs="Arial"/>
                <w:color w:val="auto"/>
                <w:sz w:val="20"/>
                <w:szCs w:val="20"/>
              </w:rPr>
              <w:t xml:space="preserve"> i </w:t>
            </w:r>
            <w:r w:rsidRPr="009D766B">
              <w:rPr>
                <w:rFonts w:ascii="Arial" w:hAnsi="Arial" w:cs="Arial"/>
                <w:color w:val="auto"/>
                <w:sz w:val="20"/>
                <w:szCs w:val="20"/>
              </w:rPr>
              <w:t>renowacji.</w:t>
            </w:r>
          </w:p>
          <w:p w:rsidR="00D36C8A" w:rsidRDefault="00EE5037" w:rsidP="007C319A">
            <w:pPr>
              <w:pStyle w:val="Akapitzlist"/>
              <w:numPr>
                <w:ilvl w:val="0"/>
                <w:numId w:val="243"/>
              </w:numPr>
              <w:rPr>
                <w:rFonts w:ascii="Arial" w:hAnsi="Arial" w:cs="Arial"/>
                <w:b/>
                <w:sz w:val="20"/>
                <w:szCs w:val="20"/>
              </w:rPr>
            </w:pPr>
            <w:r w:rsidRPr="009D766B">
              <w:rPr>
                <w:rFonts w:ascii="Arial" w:hAnsi="Arial" w:cs="Arial"/>
                <w:color w:val="auto"/>
                <w:sz w:val="20"/>
                <w:szCs w:val="20"/>
              </w:rPr>
              <w:t>Potrafi dobrać właściwe techniki naprawy</w:t>
            </w:r>
            <w:r w:rsidR="00DD462F">
              <w:rPr>
                <w:rFonts w:ascii="Arial" w:hAnsi="Arial" w:cs="Arial"/>
                <w:color w:val="auto"/>
                <w:sz w:val="20"/>
                <w:szCs w:val="20"/>
              </w:rPr>
              <w:t xml:space="preserve"> i </w:t>
            </w:r>
            <w:r w:rsidRPr="009D766B">
              <w:rPr>
                <w:rFonts w:ascii="Arial" w:hAnsi="Arial" w:cs="Arial"/>
                <w:color w:val="auto"/>
                <w:sz w:val="20"/>
                <w:szCs w:val="20"/>
              </w:rPr>
              <w:t>renowacji wyrobów</w:t>
            </w:r>
            <w:r w:rsidR="009842C9">
              <w:rPr>
                <w:rFonts w:ascii="Arial" w:hAnsi="Arial" w:cs="Arial"/>
                <w:color w:val="auto"/>
                <w:sz w:val="20"/>
                <w:szCs w:val="20"/>
              </w:rPr>
              <w:t xml:space="preserve"> z </w:t>
            </w:r>
            <w:r w:rsidRPr="009D766B">
              <w:rPr>
                <w:rFonts w:ascii="Arial" w:hAnsi="Arial" w:cs="Arial"/>
                <w:color w:val="auto"/>
                <w:sz w:val="20"/>
                <w:szCs w:val="20"/>
              </w:rPr>
              <w:t>drewna</w:t>
            </w:r>
            <w:r w:rsidR="00DD462F">
              <w:rPr>
                <w:rFonts w:ascii="Arial" w:hAnsi="Arial" w:cs="Arial"/>
                <w:color w:val="auto"/>
                <w:sz w:val="20"/>
                <w:szCs w:val="20"/>
              </w:rPr>
              <w:t xml:space="preserve"> i </w:t>
            </w:r>
            <w:r w:rsidRPr="009D766B">
              <w:rPr>
                <w:rFonts w:ascii="Arial" w:hAnsi="Arial" w:cs="Arial"/>
                <w:color w:val="auto"/>
                <w:sz w:val="20"/>
                <w:szCs w:val="20"/>
              </w:rPr>
              <w:t>materiałów drewnopochodnych</w:t>
            </w:r>
            <w:r>
              <w:rPr>
                <w:rFonts w:ascii="Arial" w:hAnsi="Arial" w:cs="Arial"/>
                <w:color w:val="auto"/>
                <w:sz w:val="20"/>
                <w:szCs w:val="20"/>
              </w:rPr>
              <w:t>.</w:t>
            </w:r>
          </w:p>
          <w:p w:rsidR="00D36C8A" w:rsidRDefault="00EE5037" w:rsidP="007C319A">
            <w:pPr>
              <w:pStyle w:val="Akapitzlist"/>
              <w:numPr>
                <w:ilvl w:val="0"/>
                <w:numId w:val="243"/>
              </w:numPr>
              <w:rPr>
                <w:rFonts w:ascii="Arial" w:hAnsi="Arial" w:cs="Arial"/>
                <w:b/>
                <w:sz w:val="20"/>
                <w:szCs w:val="20"/>
              </w:rPr>
            </w:pPr>
            <w:r w:rsidRPr="009D766B">
              <w:rPr>
                <w:rFonts w:ascii="Arial" w:hAnsi="Arial" w:cs="Arial"/>
                <w:color w:val="auto"/>
                <w:sz w:val="20"/>
                <w:szCs w:val="20"/>
              </w:rPr>
              <w:t>Wykonuje naprawę</w:t>
            </w:r>
            <w:r w:rsidR="00DD462F">
              <w:rPr>
                <w:rFonts w:ascii="Arial" w:hAnsi="Arial" w:cs="Arial"/>
                <w:color w:val="auto"/>
                <w:sz w:val="20"/>
                <w:szCs w:val="20"/>
              </w:rPr>
              <w:t xml:space="preserve"> i </w:t>
            </w:r>
            <w:r w:rsidRPr="009D766B">
              <w:rPr>
                <w:rFonts w:ascii="Arial" w:hAnsi="Arial" w:cs="Arial"/>
                <w:color w:val="auto"/>
                <w:sz w:val="20"/>
                <w:szCs w:val="20"/>
              </w:rPr>
              <w:t>renowację wyrobów</w:t>
            </w:r>
            <w:r w:rsidR="009842C9">
              <w:rPr>
                <w:rFonts w:ascii="Arial" w:hAnsi="Arial" w:cs="Arial"/>
                <w:color w:val="auto"/>
                <w:sz w:val="20"/>
                <w:szCs w:val="20"/>
              </w:rPr>
              <w:t xml:space="preserve"> z </w:t>
            </w:r>
            <w:r w:rsidRPr="009D766B">
              <w:rPr>
                <w:rFonts w:ascii="Arial" w:hAnsi="Arial" w:cs="Arial"/>
                <w:color w:val="auto"/>
                <w:sz w:val="20"/>
                <w:szCs w:val="20"/>
              </w:rPr>
              <w:t>drewna</w:t>
            </w:r>
            <w:r w:rsidR="00DD462F">
              <w:rPr>
                <w:rFonts w:ascii="Arial" w:hAnsi="Arial" w:cs="Arial"/>
                <w:color w:val="auto"/>
                <w:sz w:val="20"/>
                <w:szCs w:val="20"/>
              </w:rPr>
              <w:t xml:space="preserve"> i </w:t>
            </w:r>
            <w:r w:rsidRPr="009D766B">
              <w:rPr>
                <w:rFonts w:ascii="Arial" w:hAnsi="Arial" w:cs="Arial"/>
                <w:color w:val="auto"/>
                <w:sz w:val="20"/>
                <w:szCs w:val="20"/>
              </w:rPr>
              <w:t>materiałów drewnopochodnych.</w:t>
            </w:r>
          </w:p>
          <w:p w:rsidR="00EE5037" w:rsidRPr="007E5D97" w:rsidRDefault="00EE5037" w:rsidP="007C319A">
            <w:pPr>
              <w:pStyle w:val="Akapitzlist"/>
              <w:numPr>
                <w:ilvl w:val="0"/>
                <w:numId w:val="243"/>
              </w:numPr>
              <w:rPr>
                <w:rFonts w:ascii="Arial" w:hAnsi="Arial" w:cs="Arial"/>
                <w:b/>
                <w:sz w:val="20"/>
                <w:szCs w:val="20"/>
              </w:rPr>
            </w:pPr>
            <w:r w:rsidRPr="009D766B">
              <w:rPr>
                <w:rFonts w:ascii="Arial" w:hAnsi="Arial" w:cs="Arial"/>
                <w:color w:val="auto"/>
                <w:sz w:val="20"/>
                <w:szCs w:val="20"/>
              </w:rPr>
              <w:t>Ocenia jakość wykonania naprawy lub renowacji wyrobów.</w:t>
            </w:r>
          </w:p>
        </w:tc>
        <w:tc>
          <w:tcPr>
            <w:tcW w:w="879" w:type="pct"/>
            <w:gridSpan w:val="2"/>
          </w:tcPr>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ankiety dla nauczycieli przedmiotów zawodowych</w:t>
            </w:r>
            <w:r w:rsidR="00DD462F">
              <w:rPr>
                <w:rFonts w:ascii="Arial" w:hAnsi="Arial" w:cs="Arial"/>
                <w:color w:val="auto"/>
                <w:sz w:val="20"/>
                <w:szCs w:val="20"/>
              </w:rPr>
              <w:t xml:space="preserve"> </w:t>
            </w:r>
            <w:r w:rsidR="00482388">
              <w:rPr>
                <w:rFonts w:ascii="Arial" w:hAnsi="Arial" w:cs="Arial"/>
                <w:color w:val="auto"/>
                <w:sz w:val="20"/>
                <w:szCs w:val="20"/>
              </w:rPr>
              <w:t>o</w:t>
            </w:r>
            <w:r w:rsidR="00482388" w:rsidRPr="001D7F45">
              <w:rPr>
                <w:rFonts w:ascii="Arial" w:hAnsi="Arial" w:cs="Arial"/>
                <w:color w:val="auto"/>
                <w:sz w:val="20"/>
                <w:szCs w:val="20"/>
              </w:rPr>
              <w:t>gólnokształcących</w:t>
            </w:r>
            <w:r w:rsidRPr="001D7F45">
              <w:rPr>
                <w:rFonts w:ascii="Arial" w:hAnsi="Arial" w:cs="Arial"/>
                <w:color w:val="auto"/>
                <w:sz w:val="20"/>
                <w:szCs w:val="20"/>
              </w:rPr>
              <w:t>, pracodawców;</w:t>
            </w:r>
          </w:p>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ankiety dla uczniów;</w:t>
            </w:r>
          </w:p>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obserwacja, wywiad;</w:t>
            </w:r>
          </w:p>
          <w:p w:rsidR="00D36C8A" w:rsidRDefault="00EE5037" w:rsidP="007C319A">
            <w:pPr>
              <w:pStyle w:val="NormalnyWeb"/>
              <w:numPr>
                <w:ilvl w:val="0"/>
                <w:numId w:val="238"/>
              </w:numPr>
              <w:spacing w:before="0" w:after="0"/>
              <w:rPr>
                <w:rFonts w:ascii="Arial" w:hAnsi="Arial" w:cs="Arial"/>
                <w:b/>
                <w:sz w:val="20"/>
                <w:szCs w:val="20"/>
              </w:rPr>
            </w:pPr>
            <w:r w:rsidRPr="001D7F45">
              <w:rPr>
                <w:rFonts w:ascii="Arial" w:hAnsi="Arial" w:cs="Arial"/>
                <w:sz w:val="20"/>
                <w:szCs w:val="20"/>
              </w:rPr>
              <w:t>analiza dokumentacji</w:t>
            </w:r>
          </w:p>
        </w:tc>
        <w:tc>
          <w:tcPr>
            <w:tcW w:w="576" w:type="pct"/>
          </w:tcPr>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w trakcie procesu nauczania;</w:t>
            </w:r>
          </w:p>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koniec roku szkolnego.</w:t>
            </w:r>
          </w:p>
        </w:tc>
      </w:tr>
      <w:tr w:rsidR="00EE5037" w:rsidRPr="00D053D1" w:rsidTr="00DB0BBB">
        <w:tc>
          <w:tcPr>
            <w:tcW w:w="881" w:type="pct"/>
          </w:tcPr>
          <w:p w:rsidR="00EE5037" w:rsidRPr="00CE0CB1" w:rsidRDefault="00EE5037" w:rsidP="003D3EB4">
            <w:pPr>
              <w:rPr>
                <w:rFonts w:ascii="Arial" w:hAnsi="Arial" w:cs="Arial"/>
                <w:color w:val="auto"/>
                <w:sz w:val="20"/>
                <w:szCs w:val="20"/>
              </w:rPr>
            </w:pPr>
            <w:r w:rsidRPr="00CE0CB1">
              <w:rPr>
                <w:rFonts w:ascii="Arial" w:hAnsi="Arial" w:cs="Arial"/>
                <w:color w:val="auto"/>
                <w:sz w:val="20"/>
                <w:szCs w:val="20"/>
              </w:rPr>
              <w:t xml:space="preserve">Organizacja produkcji </w:t>
            </w:r>
            <w:r w:rsidR="00482388" w:rsidRPr="00CE0CB1">
              <w:rPr>
                <w:rFonts w:ascii="Arial" w:hAnsi="Arial" w:cs="Arial"/>
                <w:color w:val="auto"/>
                <w:sz w:val="20"/>
                <w:szCs w:val="20"/>
              </w:rPr>
              <w:t>w zakładach</w:t>
            </w:r>
            <w:r w:rsidRPr="00CE0CB1">
              <w:rPr>
                <w:rFonts w:ascii="Arial" w:hAnsi="Arial" w:cs="Arial"/>
                <w:color w:val="auto"/>
                <w:sz w:val="20"/>
                <w:szCs w:val="20"/>
              </w:rPr>
              <w:t xml:space="preserve"> przemysłu drzewnego</w:t>
            </w:r>
          </w:p>
        </w:tc>
        <w:tc>
          <w:tcPr>
            <w:tcW w:w="1448" w:type="pct"/>
          </w:tcPr>
          <w:p w:rsidR="00D36C8A" w:rsidRDefault="00EE5037" w:rsidP="007C319A">
            <w:pPr>
              <w:pStyle w:val="Akapitzlist"/>
              <w:numPr>
                <w:ilvl w:val="0"/>
                <w:numId w:val="245"/>
              </w:numPr>
              <w:pBdr>
                <w:top w:val="none" w:sz="0" w:space="0" w:color="auto"/>
                <w:left w:val="none" w:sz="0" w:space="0" w:color="auto"/>
                <w:bottom w:val="none" w:sz="0" w:space="0" w:color="auto"/>
                <w:right w:val="none" w:sz="0" w:space="0" w:color="auto"/>
              </w:pBdr>
              <w:spacing w:before="20" w:after="20"/>
              <w:rPr>
                <w:rFonts w:ascii="Arial" w:hAnsi="Arial" w:cs="Arial"/>
                <w:b/>
                <w:sz w:val="20"/>
                <w:szCs w:val="20"/>
              </w:rPr>
            </w:pPr>
            <w:r>
              <w:rPr>
                <w:rFonts w:ascii="Arial" w:hAnsi="Arial" w:cs="Arial"/>
                <w:sz w:val="20"/>
                <w:szCs w:val="20"/>
              </w:rPr>
              <w:t>Czy uczeń a</w:t>
            </w:r>
            <w:r w:rsidRPr="0074394F">
              <w:rPr>
                <w:rFonts w:ascii="Arial" w:hAnsi="Arial" w:cs="Arial"/>
                <w:sz w:val="20"/>
                <w:szCs w:val="20"/>
              </w:rPr>
              <w:t>nalizuje zdolności produkcyjnych maszyn</w:t>
            </w:r>
            <w:r w:rsidR="00DD462F">
              <w:rPr>
                <w:rFonts w:ascii="Arial" w:hAnsi="Arial" w:cs="Arial"/>
                <w:sz w:val="20"/>
                <w:szCs w:val="20"/>
              </w:rPr>
              <w:t xml:space="preserve"> i </w:t>
            </w:r>
            <w:r w:rsidRPr="0074394F">
              <w:rPr>
                <w:rFonts w:ascii="Arial" w:hAnsi="Arial" w:cs="Arial"/>
                <w:sz w:val="20"/>
                <w:szCs w:val="20"/>
              </w:rPr>
              <w:t>urządzeń</w:t>
            </w:r>
            <w:r>
              <w:rPr>
                <w:rFonts w:ascii="Arial" w:hAnsi="Arial" w:cs="Arial"/>
                <w:sz w:val="20"/>
                <w:szCs w:val="20"/>
              </w:rPr>
              <w:t>?</w:t>
            </w:r>
          </w:p>
          <w:p w:rsidR="00D36C8A" w:rsidRDefault="00EE5037" w:rsidP="007C319A">
            <w:pPr>
              <w:pStyle w:val="Akapitzlist"/>
              <w:numPr>
                <w:ilvl w:val="0"/>
                <w:numId w:val="245"/>
              </w:numPr>
              <w:pBdr>
                <w:top w:val="none" w:sz="0" w:space="0" w:color="auto"/>
                <w:left w:val="none" w:sz="0" w:space="0" w:color="auto"/>
                <w:bottom w:val="none" w:sz="0" w:space="0" w:color="auto"/>
                <w:right w:val="none" w:sz="0" w:space="0" w:color="auto"/>
              </w:pBdr>
              <w:spacing w:before="20" w:after="20"/>
              <w:rPr>
                <w:rFonts w:ascii="Arial" w:hAnsi="Arial" w:cs="Arial"/>
                <w:b/>
                <w:sz w:val="20"/>
                <w:szCs w:val="20"/>
              </w:rPr>
            </w:pPr>
            <w:r>
              <w:rPr>
                <w:rFonts w:ascii="Arial" w:hAnsi="Arial" w:cs="Arial"/>
                <w:sz w:val="20"/>
                <w:szCs w:val="20"/>
              </w:rPr>
              <w:t xml:space="preserve">Czy uczeń </w:t>
            </w:r>
            <w:r w:rsidRPr="0074394F">
              <w:rPr>
                <w:rFonts w:ascii="Arial" w:hAnsi="Arial" w:cs="Arial"/>
                <w:color w:val="auto"/>
                <w:sz w:val="20"/>
                <w:szCs w:val="20"/>
              </w:rPr>
              <w:t>oce</w:t>
            </w:r>
            <w:r>
              <w:rPr>
                <w:rFonts w:ascii="Arial" w:hAnsi="Arial" w:cs="Arial"/>
                <w:color w:val="auto"/>
                <w:sz w:val="20"/>
                <w:szCs w:val="20"/>
              </w:rPr>
              <w:t>nia zgodność wykonania wyrobów</w:t>
            </w:r>
            <w:r w:rsidR="009842C9">
              <w:rPr>
                <w:rFonts w:ascii="Arial" w:hAnsi="Arial" w:cs="Arial"/>
                <w:color w:val="auto"/>
                <w:sz w:val="20"/>
                <w:szCs w:val="20"/>
              </w:rPr>
              <w:t xml:space="preserve"> z </w:t>
            </w:r>
            <w:r w:rsidRPr="0074394F">
              <w:rPr>
                <w:rFonts w:ascii="Arial" w:hAnsi="Arial" w:cs="Arial"/>
                <w:color w:val="auto"/>
                <w:sz w:val="20"/>
                <w:szCs w:val="20"/>
              </w:rPr>
              <w:t>drewna</w:t>
            </w:r>
            <w:r w:rsidR="00DD462F">
              <w:rPr>
                <w:rFonts w:ascii="Arial" w:hAnsi="Arial" w:cs="Arial"/>
                <w:color w:val="auto"/>
                <w:sz w:val="20"/>
                <w:szCs w:val="20"/>
              </w:rPr>
              <w:t xml:space="preserve"> i </w:t>
            </w:r>
            <w:r w:rsidRPr="0074394F">
              <w:rPr>
                <w:rFonts w:ascii="Arial" w:hAnsi="Arial" w:cs="Arial"/>
                <w:color w:val="auto"/>
                <w:sz w:val="20"/>
                <w:szCs w:val="20"/>
              </w:rPr>
              <w:t xml:space="preserve">materiałów </w:t>
            </w:r>
            <w:r>
              <w:rPr>
                <w:rFonts w:ascii="Arial" w:hAnsi="Arial" w:cs="Arial"/>
                <w:color w:val="auto"/>
                <w:sz w:val="20"/>
                <w:szCs w:val="20"/>
              </w:rPr>
              <w:t>drewnopochodnych</w:t>
            </w:r>
            <w:r w:rsidR="009842C9">
              <w:rPr>
                <w:rFonts w:ascii="Arial" w:hAnsi="Arial" w:cs="Arial"/>
                <w:color w:val="auto"/>
                <w:sz w:val="20"/>
                <w:szCs w:val="20"/>
              </w:rPr>
              <w:t xml:space="preserve"> z </w:t>
            </w:r>
            <w:r w:rsidRPr="0074394F">
              <w:rPr>
                <w:rFonts w:ascii="Arial" w:hAnsi="Arial" w:cs="Arial"/>
                <w:color w:val="auto"/>
                <w:sz w:val="20"/>
                <w:szCs w:val="20"/>
              </w:rPr>
              <w:t>dokumentacją</w:t>
            </w:r>
            <w:r>
              <w:rPr>
                <w:rFonts w:ascii="Arial" w:hAnsi="Arial" w:cs="Arial"/>
                <w:color w:val="auto"/>
                <w:sz w:val="20"/>
                <w:szCs w:val="20"/>
              </w:rPr>
              <w:t>?</w:t>
            </w:r>
          </w:p>
          <w:p w:rsidR="00D36C8A" w:rsidRDefault="00EE5037" w:rsidP="007C319A">
            <w:pPr>
              <w:pStyle w:val="Akapitzlist"/>
              <w:numPr>
                <w:ilvl w:val="0"/>
                <w:numId w:val="245"/>
              </w:numPr>
              <w:pBdr>
                <w:top w:val="none" w:sz="0" w:space="0" w:color="auto"/>
                <w:left w:val="none" w:sz="0" w:space="0" w:color="auto"/>
                <w:bottom w:val="none" w:sz="0" w:space="0" w:color="auto"/>
                <w:right w:val="none" w:sz="0" w:space="0" w:color="auto"/>
              </w:pBdr>
              <w:spacing w:before="20" w:after="20"/>
              <w:rPr>
                <w:rFonts w:ascii="Arial" w:hAnsi="Arial" w:cs="Arial"/>
                <w:b/>
                <w:sz w:val="20"/>
                <w:szCs w:val="20"/>
              </w:rPr>
            </w:pPr>
            <w:r>
              <w:rPr>
                <w:rFonts w:ascii="Arial" w:hAnsi="Arial" w:cs="Arial"/>
                <w:sz w:val="20"/>
                <w:szCs w:val="20"/>
              </w:rPr>
              <w:lastRenderedPageBreak/>
              <w:t xml:space="preserve">Czy uczeń </w:t>
            </w:r>
            <w:r w:rsidRPr="0074394F">
              <w:rPr>
                <w:rFonts w:ascii="Arial" w:hAnsi="Arial" w:cs="Arial"/>
                <w:sz w:val="20"/>
                <w:szCs w:val="20"/>
              </w:rPr>
              <w:t>kontroluje przebieg procesów technologicznych przetwarzania drewna</w:t>
            </w:r>
            <w:r w:rsidRPr="0074394F">
              <w:rPr>
                <w:rFonts w:ascii="Arial" w:hAnsi="Arial" w:cs="Arial"/>
                <w:sz w:val="20"/>
                <w:szCs w:val="20"/>
              </w:rPr>
              <w:br/>
              <w:t>i materiałów drewnopochodnych</w:t>
            </w:r>
            <w:r>
              <w:rPr>
                <w:rFonts w:ascii="Arial" w:hAnsi="Arial" w:cs="Arial"/>
                <w:sz w:val="20"/>
                <w:szCs w:val="20"/>
              </w:rPr>
              <w:t>?</w:t>
            </w:r>
          </w:p>
          <w:p w:rsidR="00D36C8A" w:rsidRDefault="00EE5037" w:rsidP="007C319A">
            <w:pPr>
              <w:pStyle w:val="Akapitzlist"/>
              <w:numPr>
                <w:ilvl w:val="0"/>
                <w:numId w:val="245"/>
              </w:numPr>
              <w:pBdr>
                <w:top w:val="none" w:sz="0" w:space="0" w:color="auto"/>
                <w:left w:val="none" w:sz="0" w:space="0" w:color="auto"/>
                <w:bottom w:val="none" w:sz="0" w:space="0" w:color="auto"/>
                <w:right w:val="none" w:sz="0" w:space="0" w:color="auto"/>
              </w:pBdr>
              <w:spacing w:before="20" w:after="20"/>
              <w:rPr>
                <w:rFonts w:ascii="Arial" w:hAnsi="Arial" w:cs="Arial"/>
                <w:b/>
                <w:sz w:val="20"/>
                <w:szCs w:val="20"/>
              </w:rPr>
            </w:pPr>
            <w:r>
              <w:rPr>
                <w:rFonts w:ascii="Arial" w:hAnsi="Arial" w:cs="Arial"/>
                <w:sz w:val="20"/>
                <w:szCs w:val="20"/>
              </w:rPr>
              <w:t xml:space="preserve">Czy uczeń </w:t>
            </w:r>
            <w:r w:rsidRPr="0074394F">
              <w:rPr>
                <w:rFonts w:ascii="Arial" w:hAnsi="Arial" w:cs="Arial"/>
                <w:color w:val="auto"/>
                <w:sz w:val="20"/>
                <w:szCs w:val="20"/>
              </w:rPr>
              <w:t xml:space="preserve">ocenia jakość wykonania elementów, </w:t>
            </w:r>
            <w:r>
              <w:rPr>
                <w:rFonts w:ascii="Arial" w:hAnsi="Arial" w:cs="Arial"/>
                <w:color w:val="auto"/>
                <w:sz w:val="20"/>
                <w:szCs w:val="20"/>
              </w:rPr>
              <w:t>podzespołów</w:t>
            </w:r>
            <w:r w:rsidR="00DD462F">
              <w:rPr>
                <w:rFonts w:ascii="Arial" w:hAnsi="Arial" w:cs="Arial"/>
                <w:color w:val="auto"/>
                <w:sz w:val="20"/>
                <w:szCs w:val="20"/>
              </w:rPr>
              <w:t xml:space="preserve"> i </w:t>
            </w:r>
            <w:r>
              <w:rPr>
                <w:rFonts w:ascii="Arial" w:hAnsi="Arial" w:cs="Arial"/>
                <w:color w:val="auto"/>
                <w:sz w:val="20"/>
                <w:szCs w:val="20"/>
              </w:rPr>
              <w:t>wyrobów</w:t>
            </w:r>
            <w:r w:rsidR="009842C9">
              <w:rPr>
                <w:rFonts w:ascii="Arial" w:hAnsi="Arial" w:cs="Arial"/>
                <w:color w:val="auto"/>
                <w:sz w:val="20"/>
                <w:szCs w:val="20"/>
              </w:rPr>
              <w:t xml:space="preserve"> z </w:t>
            </w:r>
            <w:r>
              <w:rPr>
                <w:rFonts w:ascii="Arial" w:hAnsi="Arial" w:cs="Arial"/>
                <w:color w:val="auto"/>
                <w:sz w:val="20"/>
                <w:szCs w:val="20"/>
              </w:rPr>
              <w:t>drewna</w:t>
            </w:r>
            <w:r w:rsidR="00DD462F">
              <w:rPr>
                <w:rFonts w:ascii="Arial" w:hAnsi="Arial" w:cs="Arial"/>
                <w:color w:val="auto"/>
                <w:sz w:val="20"/>
                <w:szCs w:val="20"/>
              </w:rPr>
              <w:t xml:space="preserve"> i </w:t>
            </w:r>
            <w:r w:rsidRPr="0074394F">
              <w:rPr>
                <w:rFonts w:ascii="Arial" w:hAnsi="Arial" w:cs="Arial"/>
                <w:color w:val="auto"/>
                <w:sz w:val="20"/>
                <w:szCs w:val="20"/>
              </w:rPr>
              <w:t>materiałów drewnopochodnych</w:t>
            </w:r>
            <w:r>
              <w:rPr>
                <w:rFonts w:ascii="Arial" w:hAnsi="Arial" w:cs="Arial"/>
                <w:color w:val="auto"/>
                <w:sz w:val="20"/>
                <w:szCs w:val="20"/>
              </w:rPr>
              <w:t>?</w:t>
            </w:r>
          </w:p>
          <w:p w:rsidR="00D36C8A" w:rsidRDefault="00EE5037" w:rsidP="007C319A">
            <w:pPr>
              <w:pStyle w:val="Akapitzlist"/>
              <w:numPr>
                <w:ilvl w:val="0"/>
                <w:numId w:val="245"/>
              </w:numPr>
              <w:pBdr>
                <w:top w:val="none" w:sz="0" w:space="0" w:color="auto"/>
                <w:left w:val="none" w:sz="0" w:space="0" w:color="auto"/>
                <w:bottom w:val="none" w:sz="0" w:space="0" w:color="auto"/>
                <w:right w:val="none" w:sz="0" w:space="0" w:color="auto"/>
              </w:pBdr>
              <w:spacing w:before="20" w:after="20"/>
              <w:rPr>
                <w:rFonts w:ascii="Arial" w:hAnsi="Arial" w:cs="Arial"/>
                <w:b/>
                <w:sz w:val="20"/>
                <w:szCs w:val="20"/>
              </w:rPr>
            </w:pPr>
            <w:r>
              <w:rPr>
                <w:rFonts w:ascii="Arial" w:hAnsi="Arial" w:cs="Arial"/>
                <w:sz w:val="20"/>
                <w:szCs w:val="20"/>
              </w:rPr>
              <w:t xml:space="preserve">Czy uczeń </w:t>
            </w:r>
            <w:r w:rsidRPr="0074394F">
              <w:rPr>
                <w:rFonts w:ascii="Arial" w:hAnsi="Arial" w:cs="Arial"/>
                <w:sz w:val="20"/>
                <w:szCs w:val="20"/>
              </w:rPr>
              <w:t xml:space="preserve">kontroluje przestrzeganie norm dotyczących stosowanych materiałów drzewnych oraz wytwarzanych wyrobów </w:t>
            </w:r>
            <w:r w:rsidRPr="0074394F">
              <w:rPr>
                <w:rFonts w:ascii="Arial" w:hAnsi="Arial" w:cs="Arial"/>
                <w:sz w:val="20"/>
                <w:szCs w:val="20"/>
              </w:rPr>
              <w:br/>
              <w:t>z drewna</w:t>
            </w:r>
            <w:r w:rsidR="00DD462F">
              <w:rPr>
                <w:rFonts w:ascii="Arial" w:hAnsi="Arial" w:cs="Arial"/>
                <w:sz w:val="20"/>
                <w:szCs w:val="20"/>
              </w:rPr>
              <w:t xml:space="preserve"> i </w:t>
            </w:r>
            <w:r w:rsidRPr="0074394F">
              <w:rPr>
                <w:rFonts w:ascii="Arial" w:hAnsi="Arial" w:cs="Arial"/>
                <w:sz w:val="20"/>
                <w:szCs w:val="20"/>
              </w:rPr>
              <w:t>materiałów drewnopochodnych</w:t>
            </w:r>
            <w:r>
              <w:rPr>
                <w:rFonts w:ascii="Arial" w:hAnsi="Arial" w:cs="Arial"/>
                <w:sz w:val="20"/>
                <w:szCs w:val="20"/>
              </w:rPr>
              <w:t>?</w:t>
            </w:r>
          </w:p>
          <w:p w:rsidR="00D36C8A" w:rsidRDefault="00EE5037" w:rsidP="007C319A">
            <w:pPr>
              <w:pStyle w:val="Akapitzlist"/>
              <w:numPr>
                <w:ilvl w:val="0"/>
                <w:numId w:val="245"/>
              </w:numPr>
              <w:pBdr>
                <w:top w:val="none" w:sz="0" w:space="0" w:color="auto"/>
                <w:left w:val="none" w:sz="0" w:space="0" w:color="auto"/>
                <w:bottom w:val="none" w:sz="0" w:space="0" w:color="auto"/>
                <w:right w:val="none" w:sz="0" w:space="0" w:color="auto"/>
              </w:pBdr>
              <w:spacing w:before="20" w:after="20"/>
              <w:rPr>
                <w:rFonts w:ascii="Arial" w:hAnsi="Arial" w:cs="Arial"/>
                <w:b/>
              </w:rPr>
            </w:pPr>
            <w:r>
              <w:rPr>
                <w:rFonts w:ascii="Arial" w:hAnsi="Arial" w:cs="Arial"/>
                <w:sz w:val="20"/>
                <w:szCs w:val="20"/>
              </w:rPr>
              <w:t xml:space="preserve">Czy uczeń </w:t>
            </w:r>
            <w:r w:rsidRPr="0074394F">
              <w:rPr>
                <w:rFonts w:ascii="Arial" w:hAnsi="Arial" w:cs="Arial"/>
                <w:color w:val="auto"/>
                <w:sz w:val="20"/>
                <w:szCs w:val="20"/>
              </w:rPr>
              <w:t>przygotowuje dokumentację wykorzystywaną w sterowaniu przebiegiem produkcji</w:t>
            </w:r>
            <w:r>
              <w:rPr>
                <w:rFonts w:ascii="Arial" w:hAnsi="Arial" w:cs="Arial"/>
                <w:color w:val="auto"/>
                <w:sz w:val="20"/>
                <w:szCs w:val="20"/>
              </w:rPr>
              <w:t>?</w:t>
            </w:r>
          </w:p>
          <w:p w:rsidR="00EE5037" w:rsidRPr="001D7F45" w:rsidRDefault="00EE5037" w:rsidP="003D3EB4">
            <w:pPr>
              <w:suppressAutoHyphens/>
              <w:ind w:right="66"/>
              <w:rPr>
                <w:rFonts w:ascii="Arial" w:hAnsi="Arial" w:cs="Arial"/>
                <w:color w:val="auto"/>
                <w:sz w:val="20"/>
                <w:szCs w:val="20"/>
              </w:rPr>
            </w:pPr>
          </w:p>
        </w:tc>
        <w:tc>
          <w:tcPr>
            <w:tcW w:w="1216" w:type="pct"/>
          </w:tcPr>
          <w:p w:rsidR="00D36C8A" w:rsidRDefault="00EE5037" w:rsidP="007C319A">
            <w:pPr>
              <w:pStyle w:val="Akapitzlist"/>
              <w:numPr>
                <w:ilvl w:val="0"/>
                <w:numId w:val="246"/>
              </w:numPr>
              <w:pBdr>
                <w:top w:val="none" w:sz="0" w:space="0" w:color="auto"/>
                <w:left w:val="none" w:sz="0" w:space="0" w:color="auto"/>
                <w:bottom w:val="none" w:sz="0" w:space="0" w:color="auto"/>
                <w:right w:val="none" w:sz="0" w:space="0" w:color="auto"/>
              </w:pBdr>
              <w:spacing w:before="20" w:after="20"/>
              <w:rPr>
                <w:rFonts w:ascii="Arial" w:hAnsi="Arial" w:cs="Arial"/>
                <w:b/>
                <w:sz w:val="20"/>
                <w:szCs w:val="20"/>
              </w:rPr>
            </w:pPr>
            <w:r>
              <w:rPr>
                <w:rFonts w:ascii="Arial" w:hAnsi="Arial" w:cs="Arial"/>
                <w:sz w:val="20"/>
                <w:szCs w:val="20"/>
              </w:rPr>
              <w:lastRenderedPageBreak/>
              <w:t>A</w:t>
            </w:r>
            <w:r w:rsidRPr="0074394F">
              <w:rPr>
                <w:rFonts w:ascii="Arial" w:hAnsi="Arial" w:cs="Arial"/>
                <w:sz w:val="20"/>
                <w:szCs w:val="20"/>
              </w:rPr>
              <w:t>nalizuje zdolności produkcyjnych maszyn</w:t>
            </w:r>
            <w:r w:rsidR="00DD462F">
              <w:rPr>
                <w:rFonts w:ascii="Arial" w:hAnsi="Arial" w:cs="Arial"/>
                <w:sz w:val="20"/>
                <w:szCs w:val="20"/>
              </w:rPr>
              <w:t xml:space="preserve"> i </w:t>
            </w:r>
            <w:r w:rsidRPr="0074394F">
              <w:rPr>
                <w:rFonts w:ascii="Arial" w:hAnsi="Arial" w:cs="Arial"/>
                <w:sz w:val="20"/>
                <w:szCs w:val="20"/>
              </w:rPr>
              <w:t>urządzeń</w:t>
            </w:r>
            <w:r>
              <w:rPr>
                <w:rFonts w:ascii="Arial" w:hAnsi="Arial" w:cs="Arial"/>
                <w:sz w:val="20"/>
                <w:szCs w:val="20"/>
              </w:rPr>
              <w:t>.</w:t>
            </w:r>
          </w:p>
          <w:p w:rsidR="00D36C8A" w:rsidRDefault="00EE5037" w:rsidP="007C319A">
            <w:pPr>
              <w:pStyle w:val="Akapitzlist"/>
              <w:numPr>
                <w:ilvl w:val="0"/>
                <w:numId w:val="246"/>
              </w:numPr>
              <w:pBdr>
                <w:top w:val="none" w:sz="0" w:space="0" w:color="auto"/>
                <w:left w:val="none" w:sz="0" w:space="0" w:color="auto"/>
                <w:bottom w:val="none" w:sz="0" w:space="0" w:color="auto"/>
                <w:right w:val="none" w:sz="0" w:space="0" w:color="auto"/>
              </w:pBdr>
              <w:spacing w:before="20" w:after="20"/>
              <w:rPr>
                <w:rFonts w:ascii="Arial" w:hAnsi="Arial" w:cs="Arial"/>
                <w:b/>
                <w:sz w:val="20"/>
                <w:szCs w:val="20"/>
              </w:rPr>
            </w:pPr>
            <w:r>
              <w:rPr>
                <w:rFonts w:ascii="Arial" w:hAnsi="Arial" w:cs="Arial"/>
                <w:color w:val="auto"/>
                <w:sz w:val="20"/>
                <w:szCs w:val="20"/>
              </w:rPr>
              <w:t>O</w:t>
            </w:r>
            <w:r w:rsidRPr="0074394F">
              <w:rPr>
                <w:rFonts w:ascii="Arial" w:hAnsi="Arial" w:cs="Arial"/>
                <w:color w:val="auto"/>
                <w:sz w:val="20"/>
                <w:szCs w:val="20"/>
              </w:rPr>
              <w:t>ce</w:t>
            </w:r>
            <w:r>
              <w:rPr>
                <w:rFonts w:ascii="Arial" w:hAnsi="Arial" w:cs="Arial"/>
                <w:color w:val="auto"/>
                <w:sz w:val="20"/>
                <w:szCs w:val="20"/>
              </w:rPr>
              <w:t>nia zgodność wykonania wyrobów</w:t>
            </w:r>
            <w:r w:rsidR="009842C9">
              <w:rPr>
                <w:rFonts w:ascii="Arial" w:hAnsi="Arial" w:cs="Arial"/>
                <w:color w:val="auto"/>
                <w:sz w:val="20"/>
                <w:szCs w:val="20"/>
              </w:rPr>
              <w:t xml:space="preserve"> z </w:t>
            </w:r>
            <w:r w:rsidRPr="0074394F">
              <w:rPr>
                <w:rFonts w:ascii="Arial" w:hAnsi="Arial" w:cs="Arial"/>
                <w:color w:val="auto"/>
                <w:sz w:val="20"/>
                <w:szCs w:val="20"/>
              </w:rPr>
              <w:t>drewna</w:t>
            </w:r>
            <w:r w:rsidR="00DD462F">
              <w:rPr>
                <w:rFonts w:ascii="Arial" w:hAnsi="Arial" w:cs="Arial"/>
                <w:color w:val="auto"/>
                <w:sz w:val="20"/>
                <w:szCs w:val="20"/>
              </w:rPr>
              <w:t xml:space="preserve"> i </w:t>
            </w:r>
            <w:r>
              <w:rPr>
                <w:rFonts w:ascii="Arial" w:hAnsi="Arial" w:cs="Arial"/>
                <w:color w:val="auto"/>
                <w:sz w:val="20"/>
                <w:szCs w:val="20"/>
              </w:rPr>
              <w:t xml:space="preserve">materiałów </w:t>
            </w:r>
            <w:r>
              <w:rPr>
                <w:rFonts w:ascii="Arial" w:hAnsi="Arial" w:cs="Arial"/>
                <w:color w:val="auto"/>
                <w:sz w:val="20"/>
                <w:szCs w:val="20"/>
              </w:rPr>
              <w:lastRenderedPageBreak/>
              <w:t xml:space="preserve">drewnopochodnych </w:t>
            </w:r>
            <w:r>
              <w:rPr>
                <w:rFonts w:ascii="Arial" w:hAnsi="Arial" w:cs="Arial"/>
                <w:color w:val="auto"/>
                <w:sz w:val="20"/>
                <w:szCs w:val="20"/>
              </w:rPr>
              <w:br/>
            </w:r>
            <w:r w:rsidRPr="0074394F">
              <w:rPr>
                <w:rFonts w:ascii="Arial" w:hAnsi="Arial" w:cs="Arial"/>
                <w:color w:val="auto"/>
                <w:sz w:val="20"/>
                <w:szCs w:val="20"/>
              </w:rPr>
              <w:t>z dokumentacją</w:t>
            </w:r>
            <w:r>
              <w:rPr>
                <w:rFonts w:ascii="Arial" w:hAnsi="Arial" w:cs="Arial"/>
                <w:color w:val="auto"/>
                <w:sz w:val="20"/>
                <w:szCs w:val="20"/>
              </w:rPr>
              <w:t>.</w:t>
            </w:r>
          </w:p>
          <w:p w:rsidR="00D36C8A" w:rsidRDefault="00EE5037" w:rsidP="007C319A">
            <w:pPr>
              <w:pStyle w:val="Akapitzlist"/>
              <w:numPr>
                <w:ilvl w:val="0"/>
                <w:numId w:val="246"/>
              </w:numPr>
              <w:pBdr>
                <w:top w:val="none" w:sz="0" w:space="0" w:color="auto"/>
                <w:left w:val="none" w:sz="0" w:space="0" w:color="auto"/>
                <w:bottom w:val="none" w:sz="0" w:space="0" w:color="auto"/>
                <w:right w:val="none" w:sz="0" w:space="0" w:color="auto"/>
              </w:pBdr>
              <w:spacing w:before="20" w:after="20"/>
              <w:rPr>
                <w:rFonts w:ascii="Arial" w:hAnsi="Arial" w:cs="Arial"/>
                <w:b/>
                <w:sz w:val="20"/>
                <w:szCs w:val="20"/>
              </w:rPr>
            </w:pPr>
            <w:r>
              <w:rPr>
                <w:rFonts w:ascii="Arial" w:hAnsi="Arial" w:cs="Arial"/>
                <w:sz w:val="20"/>
                <w:szCs w:val="20"/>
              </w:rPr>
              <w:t>K</w:t>
            </w:r>
            <w:r w:rsidRPr="0074394F">
              <w:rPr>
                <w:rFonts w:ascii="Arial" w:hAnsi="Arial" w:cs="Arial"/>
                <w:sz w:val="20"/>
                <w:szCs w:val="20"/>
              </w:rPr>
              <w:t>ontroluje przebieg procesów techno</w:t>
            </w:r>
            <w:r>
              <w:rPr>
                <w:rFonts w:ascii="Arial" w:hAnsi="Arial" w:cs="Arial"/>
                <w:sz w:val="20"/>
                <w:szCs w:val="20"/>
              </w:rPr>
              <w:t>logicznych przetwarzania drewna</w:t>
            </w:r>
            <w:r w:rsidR="00DD462F">
              <w:rPr>
                <w:rFonts w:ascii="Arial" w:hAnsi="Arial" w:cs="Arial"/>
                <w:sz w:val="20"/>
                <w:szCs w:val="20"/>
              </w:rPr>
              <w:t xml:space="preserve"> i </w:t>
            </w:r>
            <w:r w:rsidRPr="0074394F">
              <w:rPr>
                <w:rFonts w:ascii="Arial" w:hAnsi="Arial" w:cs="Arial"/>
                <w:sz w:val="20"/>
                <w:szCs w:val="20"/>
              </w:rPr>
              <w:t>materiałów drewnopochodnych</w:t>
            </w:r>
            <w:r>
              <w:rPr>
                <w:rFonts w:ascii="Arial" w:hAnsi="Arial" w:cs="Arial"/>
                <w:sz w:val="20"/>
                <w:szCs w:val="20"/>
              </w:rPr>
              <w:t>.</w:t>
            </w:r>
          </w:p>
          <w:p w:rsidR="00D36C8A" w:rsidRDefault="00EE5037" w:rsidP="007C319A">
            <w:pPr>
              <w:pStyle w:val="Akapitzlist"/>
              <w:numPr>
                <w:ilvl w:val="0"/>
                <w:numId w:val="246"/>
              </w:numPr>
              <w:pBdr>
                <w:top w:val="none" w:sz="0" w:space="0" w:color="auto"/>
                <w:left w:val="none" w:sz="0" w:space="0" w:color="auto"/>
                <w:bottom w:val="none" w:sz="0" w:space="0" w:color="auto"/>
                <w:right w:val="none" w:sz="0" w:space="0" w:color="auto"/>
              </w:pBdr>
              <w:spacing w:before="20" w:after="20"/>
              <w:rPr>
                <w:rFonts w:ascii="Arial" w:hAnsi="Arial" w:cs="Arial"/>
                <w:b/>
                <w:sz w:val="20"/>
                <w:szCs w:val="20"/>
              </w:rPr>
            </w:pPr>
            <w:r>
              <w:rPr>
                <w:rFonts w:ascii="Arial" w:hAnsi="Arial" w:cs="Arial"/>
                <w:color w:val="auto"/>
                <w:sz w:val="20"/>
                <w:szCs w:val="20"/>
              </w:rPr>
              <w:t>O</w:t>
            </w:r>
            <w:r w:rsidRPr="0074394F">
              <w:rPr>
                <w:rFonts w:ascii="Arial" w:hAnsi="Arial" w:cs="Arial"/>
                <w:color w:val="auto"/>
                <w:sz w:val="20"/>
                <w:szCs w:val="20"/>
              </w:rPr>
              <w:t>cenia jakość wykonania elementów,</w:t>
            </w:r>
            <w:r>
              <w:rPr>
                <w:rFonts w:ascii="Arial" w:hAnsi="Arial" w:cs="Arial"/>
                <w:color w:val="auto"/>
                <w:sz w:val="20"/>
                <w:szCs w:val="20"/>
              </w:rPr>
              <w:t xml:space="preserve"> podzespołów</w:t>
            </w:r>
            <w:r w:rsidR="00DD462F">
              <w:rPr>
                <w:rFonts w:ascii="Arial" w:hAnsi="Arial" w:cs="Arial"/>
                <w:color w:val="auto"/>
                <w:sz w:val="20"/>
                <w:szCs w:val="20"/>
              </w:rPr>
              <w:t xml:space="preserve"> i </w:t>
            </w:r>
            <w:r>
              <w:rPr>
                <w:rFonts w:ascii="Arial" w:hAnsi="Arial" w:cs="Arial"/>
                <w:color w:val="auto"/>
                <w:sz w:val="20"/>
                <w:szCs w:val="20"/>
              </w:rPr>
              <w:t>wyrobów</w:t>
            </w:r>
            <w:r w:rsidR="009842C9">
              <w:rPr>
                <w:rFonts w:ascii="Arial" w:hAnsi="Arial" w:cs="Arial"/>
                <w:color w:val="auto"/>
                <w:sz w:val="20"/>
                <w:szCs w:val="20"/>
              </w:rPr>
              <w:t xml:space="preserve"> z </w:t>
            </w:r>
            <w:r>
              <w:rPr>
                <w:rFonts w:ascii="Arial" w:hAnsi="Arial" w:cs="Arial"/>
                <w:color w:val="auto"/>
                <w:sz w:val="20"/>
                <w:szCs w:val="20"/>
              </w:rPr>
              <w:t>drewna.</w:t>
            </w:r>
            <w:r w:rsidRPr="0074394F">
              <w:rPr>
                <w:rFonts w:ascii="Arial" w:hAnsi="Arial" w:cs="Arial"/>
                <w:color w:val="auto"/>
                <w:sz w:val="20"/>
                <w:szCs w:val="20"/>
              </w:rPr>
              <w:br/>
              <w:t>i materiałów drewnopochodnych</w:t>
            </w:r>
          </w:p>
          <w:p w:rsidR="00D36C8A" w:rsidRDefault="00EE5037" w:rsidP="007C319A">
            <w:pPr>
              <w:pStyle w:val="Akapitzlist"/>
              <w:numPr>
                <w:ilvl w:val="0"/>
                <w:numId w:val="246"/>
              </w:numPr>
              <w:pBdr>
                <w:top w:val="none" w:sz="0" w:space="0" w:color="auto"/>
                <w:left w:val="none" w:sz="0" w:space="0" w:color="auto"/>
                <w:bottom w:val="none" w:sz="0" w:space="0" w:color="auto"/>
                <w:right w:val="none" w:sz="0" w:space="0" w:color="auto"/>
              </w:pBdr>
              <w:spacing w:before="20" w:after="20"/>
              <w:rPr>
                <w:rFonts w:ascii="Arial" w:hAnsi="Arial" w:cs="Arial"/>
                <w:b/>
                <w:sz w:val="20"/>
                <w:szCs w:val="20"/>
              </w:rPr>
            </w:pPr>
            <w:r>
              <w:rPr>
                <w:rFonts w:ascii="Arial" w:hAnsi="Arial" w:cs="Arial"/>
                <w:sz w:val="20"/>
                <w:szCs w:val="20"/>
              </w:rPr>
              <w:t>K</w:t>
            </w:r>
            <w:r w:rsidRPr="0074394F">
              <w:rPr>
                <w:rFonts w:ascii="Arial" w:hAnsi="Arial" w:cs="Arial"/>
                <w:sz w:val="20"/>
                <w:szCs w:val="20"/>
              </w:rPr>
              <w:t xml:space="preserve">ontroluje przestrzeganie norm dotyczących stosowanych materiałów drzewnych oraz wytwarzanych wyrobów </w:t>
            </w:r>
            <w:r w:rsidRPr="0074394F">
              <w:rPr>
                <w:rFonts w:ascii="Arial" w:hAnsi="Arial" w:cs="Arial"/>
                <w:sz w:val="20"/>
                <w:szCs w:val="20"/>
              </w:rPr>
              <w:br/>
              <w:t>z drewna</w:t>
            </w:r>
            <w:r w:rsidR="00DD462F">
              <w:rPr>
                <w:rFonts w:ascii="Arial" w:hAnsi="Arial" w:cs="Arial"/>
                <w:sz w:val="20"/>
                <w:szCs w:val="20"/>
              </w:rPr>
              <w:t xml:space="preserve"> i </w:t>
            </w:r>
            <w:r w:rsidRPr="0074394F">
              <w:rPr>
                <w:rFonts w:ascii="Arial" w:hAnsi="Arial" w:cs="Arial"/>
                <w:sz w:val="20"/>
                <w:szCs w:val="20"/>
              </w:rPr>
              <w:t>materiałów drewnopochodnych</w:t>
            </w:r>
            <w:r>
              <w:rPr>
                <w:rFonts w:ascii="Arial" w:hAnsi="Arial" w:cs="Arial"/>
                <w:sz w:val="20"/>
                <w:szCs w:val="20"/>
              </w:rPr>
              <w:t>.</w:t>
            </w:r>
          </w:p>
          <w:p w:rsidR="00EE5037" w:rsidRPr="007E5D97" w:rsidRDefault="00EE5037" w:rsidP="007C319A">
            <w:pPr>
              <w:pStyle w:val="Akapitzlist"/>
              <w:numPr>
                <w:ilvl w:val="0"/>
                <w:numId w:val="246"/>
              </w:numPr>
              <w:pBdr>
                <w:top w:val="none" w:sz="0" w:space="0" w:color="auto"/>
                <w:left w:val="none" w:sz="0" w:space="0" w:color="auto"/>
                <w:bottom w:val="none" w:sz="0" w:space="0" w:color="auto"/>
                <w:right w:val="none" w:sz="0" w:space="0" w:color="auto"/>
              </w:pBdr>
              <w:spacing w:before="20" w:after="20"/>
              <w:rPr>
                <w:rFonts w:ascii="Arial" w:hAnsi="Arial" w:cs="Arial"/>
                <w:b/>
              </w:rPr>
            </w:pPr>
            <w:r>
              <w:rPr>
                <w:rFonts w:ascii="Arial" w:hAnsi="Arial" w:cs="Arial"/>
                <w:color w:val="auto"/>
                <w:sz w:val="20"/>
                <w:szCs w:val="20"/>
              </w:rPr>
              <w:t>P</w:t>
            </w:r>
            <w:r w:rsidRPr="0074394F">
              <w:rPr>
                <w:rFonts w:ascii="Arial" w:hAnsi="Arial" w:cs="Arial"/>
                <w:color w:val="auto"/>
                <w:sz w:val="20"/>
                <w:szCs w:val="20"/>
              </w:rPr>
              <w:t>rzygotowuje dokumentację wykorzystywaną w sterowaniu przebiegiem produkcji</w:t>
            </w:r>
            <w:r>
              <w:rPr>
                <w:rFonts w:ascii="Arial" w:hAnsi="Arial" w:cs="Arial"/>
                <w:color w:val="auto"/>
                <w:sz w:val="20"/>
                <w:szCs w:val="20"/>
              </w:rPr>
              <w:t>.</w:t>
            </w:r>
          </w:p>
        </w:tc>
        <w:tc>
          <w:tcPr>
            <w:tcW w:w="879" w:type="pct"/>
            <w:gridSpan w:val="2"/>
          </w:tcPr>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lastRenderedPageBreak/>
              <w:t>ankiety dla nauczycieli przedmiotów zawodowych</w:t>
            </w:r>
            <w:r w:rsidR="00DD462F">
              <w:rPr>
                <w:rFonts w:ascii="Arial" w:hAnsi="Arial" w:cs="Arial"/>
                <w:color w:val="auto"/>
                <w:sz w:val="20"/>
                <w:szCs w:val="20"/>
              </w:rPr>
              <w:t xml:space="preserve"> i </w:t>
            </w:r>
            <w:r w:rsidRPr="001D7F45">
              <w:rPr>
                <w:rFonts w:ascii="Arial" w:hAnsi="Arial" w:cs="Arial"/>
                <w:color w:val="auto"/>
                <w:sz w:val="20"/>
                <w:szCs w:val="20"/>
              </w:rPr>
              <w:t xml:space="preserve">ogólnokształcących, </w:t>
            </w:r>
            <w:r w:rsidRPr="001D7F45">
              <w:rPr>
                <w:rFonts w:ascii="Arial" w:hAnsi="Arial" w:cs="Arial"/>
                <w:color w:val="auto"/>
                <w:sz w:val="20"/>
                <w:szCs w:val="20"/>
              </w:rPr>
              <w:lastRenderedPageBreak/>
              <w:t>pracodawców;</w:t>
            </w:r>
          </w:p>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ankiety dla uczniów;</w:t>
            </w:r>
          </w:p>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obserwacja, wywiad;</w:t>
            </w:r>
          </w:p>
          <w:p w:rsidR="00D36C8A" w:rsidRDefault="00EE5037" w:rsidP="007C319A">
            <w:pPr>
              <w:pStyle w:val="NormalnyWeb"/>
              <w:numPr>
                <w:ilvl w:val="0"/>
                <w:numId w:val="238"/>
              </w:numPr>
              <w:spacing w:before="0" w:after="0"/>
              <w:rPr>
                <w:rFonts w:ascii="Arial" w:hAnsi="Arial" w:cs="Arial"/>
                <w:b/>
                <w:sz w:val="20"/>
                <w:szCs w:val="20"/>
              </w:rPr>
            </w:pPr>
            <w:r w:rsidRPr="001D7F45">
              <w:rPr>
                <w:rFonts w:ascii="Arial" w:hAnsi="Arial" w:cs="Arial"/>
                <w:sz w:val="20"/>
                <w:szCs w:val="20"/>
              </w:rPr>
              <w:t>analiza dokumentacji</w:t>
            </w:r>
          </w:p>
        </w:tc>
        <w:tc>
          <w:tcPr>
            <w:tcW w:w="576" w:type="pct"/>
          </w:tcPr>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lastRenderedPageBreak/>
              <w:t>w trakcie procesu nauczania;</w:t>
            </w:r>
          </w:p>
          <w:p w:rsidR="00D36C8A" w:rsidRDefault="00EE5037" w:rsidP="007C319A">
            <w:pPr>
              <w:numPr>
                <w:ilvl w:val="0"/>
                <w:numId w:val="238"/>
              </w:numPr>
              <w:rPr>
                <w:rFonts w:ascii="Arial" w:hAnsi="Arial" w:cs="Arial"/>
                <w:b/>
                <w:color w:val="auto"/>
                <w:sz w:val="20"/>
                <w:szCs w:val="20"/>
              </w:rPr>
            </w:pPr>
            <w:r w:rsidRPr="001D7F45">
              <w:rPr>
                <w:rFonts w:ascii="Arial" w:hAnsi="Arial" w:cs="Arial"/>
                <w:color w:val="auto"/>
                <w:sz w:val="20"/>
                <w:szCs w:val="20"/>
              </w:rPr>
              <w:t>koniec roku szkolnego.</w:t>
            </w:r>
          </w:p>
        </w:tc>
      </w:tr>
      <w:tr w:rsidR="00EE5037" w:rsidRPr="00D053D1" w:rsidTr="00DB0BBB">
        <w:tc>
          <w:tcPr>
            <w:tcW w:w="5000" w:type="pct"/>
            <w:gridSpan w:val="6"/>
            <w:shd w:val="clear" w:color="auto" w:fill="D9D9D9"/>
          </w:tcPr>
          <w:p w:rsidR="00EE5037" w:rsidRPr="00D053D1" w:rsidRDefault="00EE5037" w:rsidP="003D3EB4">
            <w:pPr>
              <w:rPr>
                <w:rFonts w:ascii="Arial" w:hAnsi="Arial" w:cs="Arial"/>
                <w:b/>
                <w:sz w:val="20"/>
                <w:szCs w:val="20"/>
              </w:rPr>
            </w:pPr>
            <w:r w:rsidRPr="00D053D1">
              <w:rPr>
                <w:rFonts w:ascii="Arial" w:hAnsi="Arial" w:cs="Arial"/>
                <w:b/>
                <w:sz w:val="20"/>
                <w:szCs w:val="20"/>
              </w:rPr>
              <w:lastRenderedPageBreak/>
              <w:t>Faza podsumowująca</w:t>
            </w:r>
          </w:p>
        </w:tc>
      </w:tr>
      <w:tr w:rsidR="00EE5037" w:rsidRPr="00D053D1" w:rsidTr="00DB0BBB">
        <w:tc>
          <w:tcPr>
            <w:tcW w:w="881" w:type="pct"/>
          </w:tcPr>
          <w:p w:rsidR="00EE5037" w:rsidRPr="00D053D1" w:rsidRDefault="00EE5037" w:rsidP="003D3EB4">
            <w:pPr>
              <w:rPr>
                <w:rFonts w:ascii="Arial" w:hAnsi="Arial" w:cs="Arial"/>
                <w:sz w:val="20"/>
                <w:szCs w:val="20"/>
              </w:rPr>
            </w:pPr>
            <w:r w:rsidRPr="00D053D1">
              <w:rPr>
                <w:rFonts w:ascii="Arial" w:hAnsi="Arial" w:cs="Arial"/>
                <w:sz w:val="20"/>
                <w:szCs w:val="20"/>
              </w:rPr>
              <w:t>Przedmiot badania</w:t>
            </w:r>
          </w:p>
          <w:p w:rsidR="00EE5037" w:rsidRPr="00D053D1" w:rsidRDefault="00EE5037" w:rsidP="003D3EB4">
            <w:pPr>
              <w:rPr>
                <w:rFonts w:ascii="Arial" w:hAnsi="Arial" w:cs="Arial"/>
                <w:i/>
                <w:sz w:val="20"/>
                <w:szCs w:val="20"/>
              </w:rPr>
            </w:pPr>
          </w:p>
        </w:tc>
        <w:tc>
          <w:tcPr>
            <w:tcW w:w="1448" w:type="pct"/>
          </w:tcPr>
          <w:p w:rsidR="00EE5037" w:rsidRPr="00D053D1" w:rsidRDefault="00EE5037" w:rsidP="003D3EB4">
            <w:pPr>
              <w:rPr>
                <w:rFonts w:ascii="Arial" w:hAnsi="Arial" w:cs="Arial"/>
                <w:sz w:val="20"/>
                <w:szCs w:val="20"/>
              </w:rPr>
            </w:pPr>
            <w:r w:rsidRPr="00D053D1">
              <w:rPr>
                <w:rFonts w:ascii="Arial" w:hAnsi="Arial" w:cs="Arial"/>
                <w:sz w:val="20"/>
                <w:szCs w:val="20"/>
              </w:rPr>
              <w:t>Pytania kluczowe</w:t>
            </w:r>
          </w:p>
          <w:p w:rsidR="00EE5037" w:rsidRPr="00D053D1" w:rsidRDefault="00EE5037" w:rsidP="003D3EB4">
            <w:pPr>
              <w:rPr>
                <w:rFonts w:ascii="Arial" w:hAnsi="Arial" w:cs="Arial"/>
                <w:i/>
                <w:sz w:val="20"/>
                <w:szCs w:val="20"/>
              </w:rPr>
            </w:pPr>
          </w:p>
        </w:tc>
        <w:tc>
          <w:tcPr>
            <w:tcW w:w="1216" w:type="pct"/>
          </w:tcPr>
          <w:p w:rsidR="00EE5037" w:rsidRPr="00D053D1" w:rsidRDefault="00EE5037" w:rsidP="003D3EB4">
            <w:pPr>
              <w:rPr>
                <w:rFonts w:ascii="Arial" w:hAnsi="Arial" w:cs="Arial"/>
                <w:sz w:val="20"/>
                <w:szCs w:val="20"/>
              </w:rPr>
            </w:pPr>
            <w:r w:rsidRPr="00D053D1">
              <w:rPr>
                <w:rFonts w:ascii="Arial" w:hAnsi="Arial" w:cs="Arial"/>
                <w:sz w:val="20"/>
                <w:szCs w:val="20"/>
              </w:rPr>
              <w:t xml:space="preserve">Wskaźniki </w:t>
            </w:r>
          </w:p>
          <w:p w:rsidR="00EE5037" w:rsidRPr="00D053D1" w:rsidRDefault="00EE5037" w:rsidP="003D3EB4">
            <w:pPr>
              <w:rPr>
                <w:rFonts w:ascii="Arial" w:hAnsi="Arial" w:cs="Arial"/>
                <w:i/>
                <w:sz w:val="20"/>
                <w:szCs w:val="20"/>
              </w:rPr>
            </w:pPr>
          </w:p>
        </w:tc>
        <w:tc>
          <w:tcPr>
            <w:tcW w:w="832" w:type="pct"/>
          </w:tcPr>
          <w:p w:rsidR="00EE5037" w:rsidRPr="00D053D1" w:rsidRDefault="00EE5037" w:rsidP="003D3EB4">
            <w:pPr>
              <w:rPr>
                <w:rFonts w:ascii="Arial" w:hAnsi="Arial" w:cs="Arial"/>
                <w:sz w:val="20"/>
                <w:szCs w:val="20"/>
              </w:rPr>
            </w:pPr>
            <w:r w:rsidRPr="00D053D1">
              <w:rPr>
                <w:rFonts w:ascii="Arial" w:hAnsi="Arial" w:cs="Arial"/>
                <w:sz w:val="20"/>
                <w:szCs w:val="20"/>
              </w:rPr>
              <w:t xml:space="preserve">Zastosowane metody, techniki narzędzia </w:t>
            </w:r>
          </w:p>
        </w:tc>
        <w:tc>
          <w:tcPr>
            <w:tcW w:w="623" w:type="pct"/>
            <w:gridSpan w:val="2"/>
          </w:tcPr>
          <w:p w:rsidR="00EE5037" w:rsidRPr="00D053D1" w:rsidRDefault="00EE5037" w:rsidP="003D3EB4">
            <w:pPr>
              <w:rPr>
                <w:rFonts w:ascii="Arial" w:hAnsi="Arial" w:cs="Arial"/>
                <w:sz w:val="20"/>
                <w:szCs w:val="20"/>
              </w:rPr>
            </w:pPr>
            <w:r w:rsidRPr="00D053D1">
              <w:rPr>
                <w:rFonts w:ascii="Arial" w:hAnsi="Arial" w:cs="Arial"/>
                <w:sz w:val="20"/>
                <w:szCs w:val="20"/>
              </w:rPr>
              <w:t>Termin badania</w:t>
            </w:r>
          </w:p>
        </w:tc>
      </w:tr>
      <w:tr w:rsidR="00EE5037" w:rsidRPr="00D053D1" w:rsidTr="00DB0BBB">
        <w:tc>
          <w:tcPr>
            <w:tcW w:w="881" w:type="pct"/>
          </w:tcPr>
          <w:p w:rsidR="00EE5037" w:rsidRPr="00D053D1" w:rsidRDefault="00EE5037" w:rsidP="003D3EB4">
            <w:pPr>
              <w:rPr>
                <w:rFonts w:ascii="Arial" w:hAnsi="Arial" w:cs="Arial"/>
                <w:sz w:val="20"/>
                <w:szCs w:val="20"/>
              </w:rPr>
            </w:pPr>
            <w:r w:rsidRPr="00D053D1">
              <w:rPr>
                <w:rFonts w:ascii="Arial" w:hAnsi="Arial" w:cs="Arial"/>
                <w:sz w:val="20"/>
                <w:szCs w:val="20"/>
              </w:rPr>
              <w:t>Sprawność szkoły</w:t>
            </w:r>
          </w:p>
        </w:tc>
        <w:tc>
          <w:tcPr>
            <w:tcW w:w="1448" w:type="pct"/>
          </w:tcPr>
          <w:p w:rsidR="00D36C8A" w:rsidRDefault="00EE5037" w:rsidP="007C319A">
            <w:pPr>
              <w:pStyle w:val="Akapitzlist"/>
              <w:numPr>
                <w:ilvl w:val="0"/>
                <w:numId w:val="25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7C3BFB">
              <w:rPr>
                <w:rFonts w:ascii="Arial" w:hAnsi="Arial" w:cs="Arial"/>
                <w:sz w:val="20"/>
                <w:szCs w:val="20"/>
              </w:rPr>
              <w:t xml:space="preserve">Liczba egzaminów poprawkowych </w:t>
            </w:r>
          </w:p>
          <w:p w:rsidR="00D36C8A" w:rsidRDefault="00EE5037" w:rsidP="007C319A">
            <w:pPr>
              <w:numPr>
                <w:ilvl w:val="0"/>
                <w:numId w:val="251"/>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7C3BFB">
              <w:rPr>
                <w:rFonts w:ascii="Arial" w:hAnsi="Arial" w:cs="Arial"/>
                <w:sz w:val="20"/>
                <w:szCs w:val="20"/>
              </w:rPr>
              <w:t>Liczba ocen niedostatecznych końcoworocznych</w:t>
            </w:r>
          </w:p>
          <w:p w:rsidR="00D36C8A" w:rsidRDefault="00EE5037" w:rsidP="007C319A">
            <w:pPr>
              <w:pStyle w:val="Akapitzlist"/>
              <w:numPr>
                <w:ilvl w:val="0"/>
                <w:numId w:val="2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C3BFB">
              <w:rPr>
                <w:rFonts w:ascii="Arial" w:hAnsi="Arial" w:cs="Arial"/>
                <w:sz w:val="20"/>
                <w:szCs w:val="20"/>
              </w:rPr>
              <w:t>Ilu uczniów nie otrzymało promocji</w:t>
            </w:r>
            <w:r w:rsidR="001979D6">
              <w:rPr>
                <w:rFonts w:ascii="Arial" w:hAnsi="Arial" w:cs="Arial"/>
                <w:sz w:val="20"/>
                <w:szCs w:val="20"/>
              </w:rPr>
              <w:t xml:space="preserve"> do </w:t>
            </w:r>
            <w:r w:rsidRPr="007C3BFB">
              <w:rPr>
                <w:rFonts w:ascii="Arial" w:hAnsi="Arial" w:cs="Arial"/>
                <w:sz w:val="20"/>
                <w:szCs w:val="20"/>
              </w:rPr>
              <w:t>kolejnej klasy?</w:t>
            </w:r>
          </w:p>
          <w:p w:rsidR="00D36C8A" w:rsidRDefault="00EE5037" w:rsidP="007C319A">
            <w:pPr>
              <w:pStyle w:val="Akapitzlist"/>
              <w:numPr>
                <w:ilvl w:val="0"/>
                <w:numId w:val="2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C3BFB">
              <w:rPr>
                <w:rFonts w:ascii="Arial" w:hAnsi="Arial" w:cs="Arial"/>
                <w:color w:val="auto"/>
                <w:sz w:val="20"/>
                <w:szCs w:val="20"/>
              </w:rPr>
              <w:t>Ilu uczniów podjęło pracę w zawodzie?</w:t>
            </w:r>
          </w:p>
          <w:p w:rsidR="00EE5037" w:rsidRPr="007C3BFB" w:rsidRDefault="00EE5037" w:rsidP="003D3EB4">
            <w:pPr>
              <w:pBdr>
                <w:top w:val="none" w:sz="0" w:space="0" w:color="auto"/>
                <w:left w:val="none" w:sz="0" w:space="0" w:color="auto"/>
                <w:bottom w:val="none" w:sz="0" w:space="0" w:color="auto"/>
                <w:right w:val="none" w:sz="0" w:space="0" w:color="auto"/>
                <w:between w:val="none" w:sz="0" w:space="0" w:color="auto"/>
              </w:pBdr>
              <w:ind w:left="360"/>
              <w:contextualSpacing/>
              <w:rPr>
                <w:rFonts w:ascii="Arial" w:hAnsi="Arial" w:cs="Arial"/>
                <w:sz w:val="20"/>
                <w:szCs w:val="20"/>
              </w:rPr>
            </w:pPr>
          </w:p>
        </w:tc>
        <w:tc>
          <w:tcPr>
            <w:tcW w:w="1216" w:type="pct"/>
          </w:tcPr>
          <w:p w:rsidR="00EE5037" w:rsidRPr="00D053D1" w:rsidRDefault="00EE5037" w:rsidP="003D3EB4">
            <w:pPr>
              <w:rPr>
                <w:rFonts w:ascii="Arial" w:hAnsi="Arial" w:cs="Arial"/>
                <w:sz w:val="20"/>
                <w:szCs w:val="20"/>
              </w:rPr>
            </w:pPr>
          </w:p>
          <w:p w:rsidR="00EE5037" w:rsidRPr="00D053D1" w:rsidRDefault="00EE5037" w:rsidP="003D3EB4">
            <w:pPr>
              <w:rPr>
                <w:rFonts w:ascii="Arial" w:hAnsi="Arial" w:cs="Arial"/>
                <w:sz w:val="20"/>
                <w:szCs w:val="20"/>
              </w:rPr>
            </w:pPr>
            <w:r w:rsidRPr="00D053D1">
              <w:rPr>
                <w:rFonts w:ascii="Arial" w:hAnsi="Arial" w:cs="Arial"/>
                <w:sz w:val="20"/>
                <w:szCs w:val="20"/>
              </w:rPr>
              <w:t xml:space="preserve">70% uczniów zapisanych w pierwszej klasie ukończyło szkołę </w:t>
            </w:r>
          </w:p>
        </w:tc>
        <w:tc>
          <w:tcPr>
            <w:tcW w:w="832" w:type="pct"/>
          </w:tcPr>
          <w:p w:rsidR="00D36C8A" w:rsidRDefault="00EE5037" w:rsidP="007C319A">
            <w:pPr>
              <w:numPr>
                <w:ilvl w:val="0"/>
                <w:numId w:val="241"/>
              </w:numPr>
              <w:rPr>
                <w:rFonts w:ascii="Arial" w:hAnsi="Arial" w:cs="Arial"/>
                <w:b/>
                <w:color w:val="auto"/>
                <w:sz w:val="20"/>
                <w:szCs w:val="20"/>
              </w:rPr>
            </w:pPr>
            <w:r w:rsidRPr="001D7F45">
              <w:rPr>
                <w:rFonts w:ascii="Arial" w:hAnsi="Arial" w:cs="Arial"/>
                <w:color w:val="auto"/>
                <w:sz w:val="20"/>
                <w:szCs w:val="20"/>
              </w:rPr>
              <w:t>ankiety dla nauczycieli;</w:t>
            </w:r>
          </w:p>
          <w:p w:rsidR="00D36C8A" w:rsidRDefault="00EE5037" w:rsidP="007C319A">
            <w:pPr>
              <w:numPr>
                <w:ilvl w:val="0"/>
                <w:numId w:val="241"/>
              </w:numPr>
              <w:rPr>
                <w:rFonts w:ascii="Arial" w:hAnsi="Arial" w:cs="Arial"/>
                <w:b/>
                <w:color w:val="auto"/>
                <w:sz w:val="20"/>
                <w:szCs w:val="20"/>
              </w:rPr>
            </w:pPr>
            <w:r w:rsidRPr="001D7F45">
              <w:rPr>
                <w:rFonts w:ascii="Arial" w:hAnsi="Arial" w:cs="Arial"/>
                <w:color w:val="auto"/>
                <w:sz w:val="20"/>
                <w:szCs w:val="20"/>
              </w:rPr>
              <w:t>ankiety dla uczniów;</w:t>
            </w:r>
          </w:p>
          <w:p w:rsidR="00D36C8A" w:rsidRDefault="00EE5037" w:rsidP="007C319A">
            <w:pPr>
              <w:numPr>
                <w:ilvl w:val="0"/>
                <w:numId w:val="241"/>
              </w:numPr>
              <w:rPr>
                <w:rFonts w:ascii="Arial" w:hAnsi="Arial" w:cs="Arial"/>
                <w:b/>
                <w:color w:val="auto"/>
                <w:sz w:val="20"/>
                <w:szCs w:val="20"/>
              </w:rPr>
            </w:pPr>
            <w:r w:rsidRPr="001D7F45">
              <w:rPr>
                <w:rFonts w:ascii="Arial" w:hAnsi="Arial" w:cs="Arial"/>
                <w:color w:val="auto"/>
                <w:sz w:val="20"/>
                <w:szCs w:val="20"/>
              </w:rPr>
              <w:t>próba celowa;</w:t>
            </w:r>
          </w:p>
          <w:p w:rsidR="00D36C8A" w:rsidRDefault="00EE5037" w:rsidP="007C319A">
            <w:pPr>
              <w:numPr>
                <w:ilvl w:val="0"/>
                <w:numId w:val="241"/>
              </w:numPr>
              <w:rPr>
                <w:rFonts w:ascii="Arial" w:hAnsi="Arial" w:cs="Arial"/>
                <w:b/>
                <w:color w:val="auto"/>
                <w:sz w:val="20"/>
                <w:szCs w:val="20"/>
              </w:rPr>
            </w:pPr>
            <w:r w:rsidRPr="001D7F45">
              <w:rPr>
                <w:rFonts w:ascii="Arial" w:hAnsi="Arial" w:cs="Arial"/>
                <w:color w:val="auto"/>
                <w:sz w:val="20"/>
                <w:szCs w:val="20"/>
              </w:rPr>
              <w:t>ankieta dla absolwentów;</w:t>
            </w:r>
          </w:p>
          <w:p w:rsidR="00D36C8A" w:rsidRDefault="00EE5037" w:rsidP="007C319A">
            <w:pPr>
              <w:numPr>
                <w:ilvl w:val="0"/>
                <w:numId w:val="241"/>
              </w:numPr>
              <w:rPr>
                <w:rFonts w:ascii="Arial" w:hAnsi="Arial" w:cs="Arial"/>
                <w:b/>
                <w:color w:val="auto"/>
                <w:sz w:val="20"/>
                <w:szCs w:val="20"/>
              </w:rPr>
            </w:pPr>
            <w:r w:rsidRPr="001D7F45">
              <w:rPr>
                <w:rFonts w:ascii="Arial" w:hAnsi="Arial" w:cs="Arial"/>
                <w:color w:val="auto"/>
                <w:sz w:val="20"/>
                <w:szCs w:val="20"/>
              </w:rPr>
              <w:t>analiza dokumentacji.</w:t>
            </w:r>
          </w:p>
        </w:tc>
        <w:tc>
          <w:tcPr>
            <w:tcW w:w="623" w:type="pct"/>
            <w:gridSpan w:val="2"/>
          </w:tcPr>
          <w:p w:rsidR="00D36C8A" w:rsidRDefault="00EE5037" w:rsidP="007C319A">
            <w:pPr>
              <w:numPr>
                <w:ilvl w:val="0"/>
                <w:numId w:val="241"/>
              </w:numPr>
              <w:rPr>
                <w:rFonts w:ascii="Arial" w:hAnsi="Arial" w:cs="Arial"/>
                <w:b/>
                <w:color w:val="auto"/>
                <w:sz w:val="20"/>
                <w:szCs w:val="20"/>
              </w:rPr>
            </w:pPr>
            <w:r w:rsidRPr="001D7F45">
              <w:rPr>
                <w:rFonts w:ascii="Arial" w:hAnsi="Arial" w:cs="Arial"/>
                <w:color w:val="auto"/>
                <w:sz w:val="20"/>
                <w:szCs w:val="20"/>
              </w:rPr>
              <w:t>w trakcie procesu nauczania;</w:t>
            </w:r>
          </w:p>
          <w:p w:rsidR="00D36C8A" w:rsidRDefault="00EE5037" w:rsidP="007C319A">
            <w:pPr>
              <w:numPr>
                <w:ilvl w:val="0"/>
                <w:numId w:val="241"/>
              </w:numPr>
              <w:rPr>
                <w:rFonts w:ascii="Arial" w:hAnsi="Arial" w:cs="Arial"/>
                <w:b/>
                <w:color w:val="auto"/>
                <w:sz w:val="20"/>
                <w:szCs w:val="20"/>
              </w:rPr>
            </w:pPr>
            <w:r w:rsidRPr="001D7F45">
              <w:rPr>
                <w:rFonts w:ascii="Arial" w:hAnsi="Arial" w:cs="Arial"/>
                <w:color w:val="auto"/>
                <w:sz w:val="20"/>
                <w:szCs w:val="20"/>
              </w:rPr>
              <w:t>koniec roku szkolnego;</w:t>
            </w:r>
          </w:p>
          <w:p w:rsidR="00D36C8A" w:rsidRDefault="00EE5037" w:rsidP="007C319A">
            <w:pPr>
              <w:numPr>
                <w:ilvl w:val="0"/>
                <w:numId w:val="241"/>
              </w:numPr>
              <w:rPr>
                <w:rFonts w:ascii="Arial" w:hAnsi="Arial" w:cs="Arial"/>
                <w:b/>
                <w:color w:val="auto"/>
                <w:sz w:val="20"/>
                <w:szCs w:val="20"/>
              </w:rPr>
            </w:pPr>
            <w:r w:rsidRPr="001D7F45">
              <w:rPr>
                <w:rFonts w:ascii="Arial" w:hAnsi="Arial" w:cs="Arial"/>
                <w:color w:val="auto"/>
                <w:sz w:val="20"/>
                <w:szCs w:val="20"/>
              </w:rPr>
              <w:t>rok po ukończeniu szkoły.</w:t>
            </w:r>
          </w:p>
        </w:tc>
      </w:tr>
      <w:tr w:rsidR="00EE5037" w:rsidRPr="00D053D1" w:rsidTr="00DB0BBB">
        <w:tc>
          <w:tcPr>
            <w:tcW w:w="881" w:type="pct"/>
          </w:tcPr>
          <w:p w:rsidR="00EE5037" w:rsidRPr="00D053D1" w:rsidRDefault="00EE5037" w:rsidP="00DB0BBB">
            <w:pPr>
              <w:rPr>
                <w:rFonts w:ascii="Arial" w:hAnsi="Arial" w:cs="Arial"/>
                <w:sz w:val="20"/>
                <w:szCs w:val="20"/>
              </w:rPr>
            </w:pPr>
            <w:r w:rsidRPr="00D053D1">
              <w:rPr>
                <w:rFonts w:ascii="Arial" w:hAnsi="Arial" w:cs="Arial"/>
                <w:sz w:val="20"/>
                <w:szCs w:val="20"/>
              </w:rPr>
              <w:t xml:space="preserve">Wyniki egzaminów </w:t>
            </w:r>
            <w:r w:rsidR="00DB0BBB">
              <w:rPr>
                <w:rFonts w:ascii="Arial" w:hAnsi="Arial" w:cs="Arial"/>
                <w:sz w:val="20"/>
                <w:szCs w:val="20"/>
              </w:rPr>
              <w:t>zawodowych w zakresie</w:t>
            </w:r>
            <w:r w:rsidRPr="00D053D1">
              <w:rPr>
                <w:rFonts w:ascii="Arial" w:hAnsi="Arial" w:cs="Arial"/>
                <w:sz w:val="20"/>
                <w:szCs w:val="20"/>
              </w:rPr>
              <w:t xml:space="preserve"> kwalifikacj</w:t>
            </w:r>
            <w:r w:rsidR="00DB0BBB">
              <w:rPr>
                <w:rFonts w:ascii="Arial" w:hAnsi="Arial" w:cs="Arial"/>
                <w:sz w:val="20"/>
                <w:szCs w:val="20"/>
              </w:rPr>
              <w:t>i wyodrębnionych</w:t>
            </w:r>
            <w:r w:rsidRPr="00D053D1">
              <w:rPr>
                <w:rFonts w:ascii="Arial" w:hAnsi="Arial" w:cs="Arial"/>
                <w:sz w:val="20"/>
                <w:szCs w:val="20"/>
              </w:rPr>
              <w:t xml:space="preserve"> w zawodzie </w:t>
            </w:r>
          </w:p>
        </w:tc>
        <w:tc>
          <w:tcPr>
            <w:tcW w:w="1448" w:type="pct"/>
          </w:tcPr>
          <w:p w:rsidR="008900F9" w:rsidRDefault="00EE5037" w:rsidP="007C319A">
            <w:pPr>
              <w:numPr>
                <w:ilvl w:val="0"/>
                <w:numId w:val="224"/>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b/>
                <w:sz w:val="20"/>
                <w:szCs w:val="20"/>
              </w:rPr>
            </w:pPr>
            <w:r w:rsidRPr="00D053D1">
              <w:rPr>
                <w:rFonts w:ascii="Arial" w:hAnsi="Arial" w:cs="Arial"/>
                <w:sz w:val="20"/>
                <w:szCs w:val="20"/>
              </w:rPr>
              <w:t>Ilu uczniów zapisano w pierwszej klasie?</w:t>
            </w:r>
          </w:p>
          <w:p w:rsidR="008900F9" w:rsidRDefault="00EE5037" w:rsidP="007C319A">
            <w:pPr>
              <w:numPr>
                <w:ilvl w:val="0"/>
                <w:numId w:val="224"/>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b/>
                <w:sz w:val="20"/>
                <w:szCs w:val="20"/>
              </w:rPr>
            </w:pPr>
            <w:r w:rsidRPr="00D053D1">
              <w:rPr>
                <w:rFonts w:ascii="Arial" w:hAnsi="Arial" w:cs="Arial"/>
                <w:sz w:val="20"/>
                <w:szCs w:val="20"/>
              </w:rPr>
              <w:t>Ilu uczniów przystąpiło</w:t>
            </w:r>
            <w:r w:rsidR="001979D6">
              <w:rPr>
                <w:rFonts w:ascii="Arial" w:hAnsi="Arial" w:cs="Arial"/>
                <w:sz w:val="20"/>
                <w:szCs w:val="20"/>
              </w:rPr>
              <w:t xml:space="preserve"> do </w:t>
            </w:r>
            <w:r w:rsidRPr="00D053D1">
              <w:rPr>
                <w:rFonts w:ascii="Arial" w:hAnsi="Arial" w:cs="Arial"/>
                <w:sz w:val="20"/>
                <w:szCs w:val="20"/>
              </w:rPr>
              <w:t xml:space="preserve">egzaminów </w:t>
            </w:r>
            <w:r w:rsidR="00DB0BBB">
              <w:rPr>
                <w:rFonts w:ascii="Arial" w:hAnsi="Arial" w:cs="Arial"/>
                <w:sz w:val="20"/>
                <w:szCs w:val="20"/>
              </w:rPr>
              <w:t>zawodowych w zakresie</w:t>
            </w:r>
            <w:r w:rsidR="00DB0BBB" w:rsidRPr="00D053D1">
              <w:rPr>
                <w:rFonts w:ascii="Arial" w:hAnsi="Arial" w:cs="Arial"/>
                <w:sz w:val="20"/>
                <w:szCs w:val="20"/>
              </w:rPr>
              <w:t xml:space="preserve"> kwalifikacj</w:t>
            </w:r>
            <w:r w:rsidR="00DB0BBB">
              <w:rPr>
                <w:rFonts w:ascii="Arial" w:hAnsi="Arial" w:cs="Arial"/>
                <w:sz w:val="20"/>
                <w:szCs w:val="20"/>
              </w:rPr>
              <w:t>i wyodrębnionych</w:t>
            </w:r>
            <w:r w:rsidR="00DB0BBB" w:rsidRPr="00D053D1">
              <w:rPr>
                <w:rFonts w:ascii="Arial" w:hAnsi="Arial" w:cs="Arial"/>
                <w:sz w:val="20"/>
                <w:szCs w:val="20"/>
              </w:rPr>
              <w:t xml:space="preserve"> w zawodzie</w:t>
            </w:r>
            <w:r w:rsidRPr="00D053D1">
              <w:rPr>
                <w:rFonts w:ascii="Arial" w:hAnsi="Arial" w:cs="Arial"/>
                <w:sz w:val="20"/>
                <w:szCs w:val="20"/>
              </w:rPr>
              <w:t>?</w:t>
            </w:r>
          </w:p>
          <w:p w:rsidR="008900F9" w:rsidRDefault="00EE5037" w:rsidP="007C319A">
            <w:pPr>
              <w:numPr>
                <w:ilvl w:val="0"/>
                <w:numId w:val="224"/>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b/>
                <w:sz w:val="20"/>
                <w:szCs w:val="20"/>
              </w:rPr>
            </w:pPr>
            <w:r w:rsidRPr="00D053D1">
              <w:rPr>
                <w:rFonts w:ascii="Arial" w:hAnsi="Arial" w:cs="Arial"/>
                <w:sz w:val="20"/>
                <w:szCs w:val="20"/>
              </w:rPr>
              <w:t>Ilu uczniów uzyskało minimalną liczbę punktów</w:t>
            </w:r>
            <w:r w:rsidR="009842C9">
              <w:rPr>
                <w:rFonts w:ascii="Arial" w:hAnsi="Arial" w:cs="Arial"/>
                <w:sz w:val="20"/>
                <w:szCs w:val="20"/>
              </w:rPr>
              <w:t xml:space="preserve"> z </w:t>
            </w:r>
            <w:r w:rsidRPr="00D053D1">
              <w:rPr>
                <w:rFonts w:ascii="Arial" w:hAnsi="Arial" w:cs="Arial"/>
                <w:sz w:val="20"/>
                <w:szCs w:val="20"/>
              </w:rPr>
              <w:t>egzaminu</w:t>
            </w:r>
            <w:r w:rsidR="00F03A86">
              <w:rPr>
                <w:rFonts w:ascii="Arial" w:hAnsi="Arial" w:cs="Arial"/>
                <w:sz w:val="20"/>
                <w:szCs w:val="20"/>
              </w:rPr>
              <w:t>?</w:t>
            </w:r>
          </w:p>
        </w:tc>
        <w:tc>
          <w:tcPr>
            <w:tcW w:w="1216" w:type="pct"/>
          </w:tcPr>
          <w:p w:rsidR="00EE5037" w:rsidRPr="00D053D1" w:rsidRDefault="00EE5037" w:rsidP="003D3EB4">
            <w:pPr>
              <w:rPr>
                <w:rFonts w:ascii="Arial" w:hAnsi="Arial" w:cs="Arial"/>
                <w:sz w:val="20"/>
                <w:szCs w:val="20"/>
              </w:rPr>
            </w:pPr>
            <w:r w:rsidRPr="00D053D1">
              <w:rPr>
                <w:rFonts w:ascii="Arial" w:hAnsi="Arial" w:cs="Arial"/>
                <w:sz w:val="20"/>
                <w:szCs w:val="20"/>
              </w:rPr>
              <w:t>70% uczniów przystępujących</w:t>
            </w:r>
            <w:r w:rsidR="001979D6">
              <w:rPr>
                <w:rFonts w:ascii="Arial" w:hAnsi="Arial" w:cs="Arial"/>
                <w:sz w:val="20"/>
                <w:szCs w:val="20"/>
              </w:rPr>
              <w:t xml:space="preserve"> do </w:t>
            </w:r>
            <w:r w:rsidRPr="00D053D1">
              <w:rPr>
                <w:rFonts w:ascii="Arial" w:hAnsi="Arial" w:cs="Arial"/>
                <w:sz w:val="20"/>
                <w:szCs w:val="20"/>
              </w:rPr>
              <w:t xml:space="preserve">egzaminu uzyskało </w:t>
            </w:r>
            <w:r w:rsidR="00DB0BBB">
              <w:rPr>
                <w:rFonts w:ascii="Arial" w:hAnsi="Arial" w:cs="Arial"/>
                <w:sz w:val="20"/>
                <w:szCs w:val="20"/>
              </w:rPr>
              <w:t xml:space="preserve">certyfikat kwalifikacji </w:t>
            </w:r>
            <w:r w:rsidRPr="00D053D1">
              <w:rPr>
                <w:rFonts w:ascii="Arial" w:hAnsi="Arial" w:cs="Arial"/>
                <w:sz w:val="20"/>
                <w:szCs w:val="20"/>
              </w:rPr>
              <w:t>/ dyplom zawod</w:t>
            </w:r>
            <w:r w:rsidR="00DB0BBB">
              <w:rPr>
                <w:rFonts w:ascii="Arial" w:hAnsi="Arial" w:cs="Arial"/>
                <w:sz w:val="20"/>
                <w:szCs w:val="20"/>
              </w:rPr>
              <w:t>owy</w:t>
            </w:r>
          </w:p>
          <w:p w:rsidR="00EE5037" w:rsidRPr="00D053D1" w:rsidRDefault="00EE5037" w:rsidP="003D3EB4">
            <w:pPr>
              <w:rPr>
                <w:rFonts w:ascii="Arial" w:hAnsi="Arial" w:cs="Arial"/>
                <w:sz w:val="20"/>
                <w:szCs w:val="20"/>
              </w:rPr>
            </w:pPr>
          </w:p>
        </w:tc>
        <w:tc>
          <w:tcPr>
            <w:tcW w:w="832" w:type="pct"/>
          </w:tcPr>
          <w:p w:rsidR="00D36C8A" w:rsidRDefault="00EE5037" w:rsidP="007C319A">
            <w:pPr>
              <w:numPr>
                <w:ilvl w:val="0"/>
                <w:numId w:val="241"/>
              </w:numPr>
              <w:rPr>
                <w:rFonts w:ascii="Arial" w:hAnsi="Arial" w:cs="Arial"/>
                <w:b/>
                <w:color w:val="auto"/>
                <w:sz w:val="20"/>
                <w:szCs w:val="20"/>
              </w:rPr>
            </w:pPr>
            <w:r w:rsidRPr="001D7F45">
              <w:rPr>
                <w:rFonts w:ascii="Arial" w:hAnsi="Arial" w:cs="Arial"/>
                <w:color w:val="auto"/>
                <w:sz w:val="20"/>
                <w:szCs w:val="20"/>
              </w:rPr>
              <w:t>ankiety dla nauczycieli;</w:t>
            </w:r>
          </w:p>
          <w:p w:rsidR="00D36C8A" w:rsidRDefault="00EE5037" w:rsidP="007C319A">
            <w:pPr>
              <w:numPr>
                <w:ilvl w:val="0"/>
                <w:numId w:val="241"/>
              </w:numPr>
              <w:rPr>
                <w:rFonts w:ascii="Arial" w:hAnsi="Arial" w:cs="Arial"/>
                <w:b/>
                <w:color w:val="auto"/>
                <w:sz w:val="20"/>
                <w:szCs w:val="20"/>
              </w:rPr>
            </w:pPr>
            <w:r w:rsidRPr="001D7F45">
              <w:rPr>
                <w:rFonts w:ascii="Arial" w:hAnsi="Arial" w:cs="Arial"/>
                <w:color w:val="auto"/>
                <w:sz w:val="20"/>
                <w:szCs w:val="20"/>
              </w:rPr>
              <w:t>ankiety dla uczniów;</w:t>
            </w:r>
          </w:p>
          <w:p w:rsidR="00D36C8A" w:rsidRDefault="00EE5037" w:rsidP="007C319A">
            <w:pPr>
              <w:numPr>
                <w:ilvl w:val="0"/>
                <w:numId w:val="241"/>
              </w:numPr>
              <w:rPr>
                <w:rFonts w:ascii="Arial" w:hAnsi="Arial" w:cs="Arial"/>
                <w:b/>
                <w:color w:val="auto"/>
                <w:sz w:val="20"/>
                <w:szCs w:val="20"/>
              </w:rPr>
            </w:pPr>
            <w:r w:rsidRPr="001D7F45">
              <w:rPr>
                <w:rFonts w:ascii="Arial" w:hAnsi="Arial" w:cs="Arial"/>
                <w:color w:val="auto"/>
                <w:sz w:val="20"/>
                <w:szCs w:val="20"/>
              </w:rPr>
              <w:t>próba celowa;</w:t>
            </w:r>
          </w:p>
          <w:p w:rsidR="00D36C8A" w:rsidRDefault="00EE5037" w:rsidP="007C319A">
            <w:pPr>
              <w:numPr>
                <w:ilvl w:val="0"/>
                <w:numId w:val="241"/>
              </w:numPr>
              <w:rPr>
                <w:rFonts w:ascii="Arial" w:hAnsi="Arial" w:cs="Arial"/>
                <w:b/>
                <w:color w:val="auto"/>
                <w:sz w:val="20"/>
                <w:szCs w:val="20"/>
              </w:rPr>
            </w:pPr>
            <w:r>
              <w:rPr>
                <w:rFonts w:ascii="Arial" w:hAnsi="Arial" w:cs="Arial"/>
                <w:color w:val="auto"/>
                <w:sz w:val="20"/>
                <w:szCs w:val="20"/>
              </w:rPr>
              <w:t>analiz</w:t>
            </w:r>
            <w:r w:rsidRPr="001D7F45">
              <w:rPr>
                <w:rFonts w:ascii="Arial" w:hAnsi="Arial" w:cs="Arial"/>
                <w:color w:val="auto"/>
                <w:sz w:val="20"/>
                <w:szCs w:val="20"/>
              </w:rPr>
              <w:t xml:space="preserve">a ilościowa wyników egzaminów </w:t>
            </w:r>
            <w:r w:rsidR="00DB0BBB">
              <w:rPr>
                <w:rFonts w:ascii="Arial" w:hAnsi="Arial" w:cs="Arial"/>
                <w:sz w:val="20"/>
                <w:szCs w:val="20"/>
              </w:rPr>
              <w:t>zawodowych w zakresie</w:t>
            </w:r>
            <w:r w:rsidR="00DB0BBB" w:rsidRPr="00D053D1">
              <w:rPr>
                <w:rFonts w:ascii="Arial" w:hAnsi="Arial" w:cs="Arial"/>
                <w:sz w:val="20"/>
                <w:szCs w:val="20"/>
              </w:rPr>
              <w:t xml:space="preserve"> kwalifikacj</w:t>
            </w:r>
            <w:r w:rsidR="00DB0BBB">
              <w:rPr>
                <w:rFonts w:ascii="Arial" w:hAnsi="Arial" w:cs="Arial"/>
                <w:sz w:val="20"/>
                <w:szCs w:val="20"/>
              </w:rPr>
              <w:t xml:space="preserve">i </w:t>
            </w:r>
            <w:r w:rsidR="00DB0BBB">
              <w:rPr>
                <w:rFonts w:ascii="Arial" w:hAnsi="Arial" w:cs="Arial"/>
                <w:sz w:val="20"/>
                <w:szCs w:val="20"/>
              </w:rPr>
              <w:lastRenderedPageBreak/>
              <w:t>wyodrębnionych</w:t>
            </w:r>
            <w:r w:rsidR="00DB0BBB" w:rsidRPr="00D053D1">
              <w:rPr>
                <w:rFonts w:ascii="Arial" w:hAnsi="Arial" w:cs="Arial"/>
                <w:sz w:val="20"/>
                <w:szCs w:val="20"/>
              </w:rPr>
              <w:t xml:space="preserve"> w zawodzie</w:t>
            </w:r>
            <w:r w:rsidRPr="001D7F45">
              <w:rPr>
                <w:rFonts w:ascii="Arial" w:hAnsi="Arial" w:cs="Arial"/>
                <w:color w:val="auto"/>
                <w:sz w:val="20"/>
                <w:szCs w:val="20"/>
              </w:rPr>
              <w:t>;</w:t>
            </w:r>
          </w:p>
          <w:p w:rsidR="00D36C8A" w:rsidRDefault="00EE5037" w:rsidP="007C319A">
            <w:pPr>
              <w:numPr>
                <w:ilvl w:val="0"/>
                <w:numId w:val="241"/>
              </w:numPr>
              <w:rPr>
                <w:rFonts w:ascii="Arial" w:hAnsi="Arial" w:cs="Arial"/>
                <w:b/>
                <w:color w:val="auto"/>
                <w:sz w:val="20"/>
                <w:szCs w:val="20"/>
              </w:rPr>
            </w:pPr>
            <w:r w:rsidRPr="001D7F45">
              <w:rPr>
                <w:rFonts w:ascii="Arial" w:hAnsi="Arial" w:cs="Arial"/>
                <w:color w:val="auto"/>
                <w:sz w:val="20"/>
                <w:szCs w:val="20"/>
              </w:rPr>
              <w:t>analiza dokumentacji szkolnej.</w:t>
            </w:r>
          </w:p>
        </w:tc>
        <w:tc>
          <w:tcPr>
            <w:tcW w:w="623" w:type="pct"/>
            <w:gridSpan w:val="2"/>
          </w:tcPr>
          <w:p w:rsidR="00D36C8A" w:rsidRDefault="00EE5037" w:rsidP="007C319A">
            <w:pPr>
              <w:numPr>
                <w:ilvl w:val="0"/>
                <w:numId w:val="254"/>
              </w:numPr>
              <w:rPr>
                <w:rFonts w:ascii="Arial" w:hAnsi="Arial" w:cs="Arial"/>
                <w:b/>
                <w:color w:val="auto"/>
                <w:sz w:val="20"/>
                <w:szCs w:val="20"/>
              </w:rPr>
            </w:pPr>
            <w:r w:rsidRPr="001D7F45">
              <w:rPr>
                <w:rFonts w:ascii="Arial" w:hAnsi="Arial" w:cs="Arial"/>
                <w:color w:val="auto"/>
                <w:sz w:val="20"/>
                <w:szCs w:val="20"/>
              </w:rPr>
              <w:lastRenderedPageBreak/>
              <w:t>Koniec roku szkolnego</w:t>
            </w:r>
          </w:p>
          <w:p w:rsidR="00D36C8A" w:rsidRDefault="00EE5037" w:rsidP="007C319A">
            <w:pPr>
              <w:numPr>
                <w:ilvl w:val="0"/>
                <w:numId w:val="254"/>
              </w:numPr>
              <w:rPr>
                <w:rFonts w:ascii="Arial" w:hAnsi="Arial" w:cs="Arial"/>
                <w:b/>
                <w:color w:val="auto"/>
                <w:sz w:val="20"/>
                <w:szCs w:val="20"/>
              </w:rPr>
            </w:pPr>
            <w:r w:rsidRPr="001D7F45">
              <w:rPr>
                <w:rFonts w:ascii="Arial" w:hAnsi="Arial" w:cs="Arial"/>
                <w:color w:val="auto"/>
                <w:sz w:val="20"/>
                <w:szCs w:val="20"/>
              </w:rPr>
              <w:t xml:space="preserve">Po ogłoszeniu wyników egzaminu </w:t>
            </w:r>
            <w:r w:rsidR="00DB0BBB">
              <w:rPr>
                <w:rFonts w:ascii="Arial" w:hAnsi="Arial" w:cs="Arial"/>
                <w:sz w:val="20"/>
                <w:szCs w:val="20"/>
              </w:rPr>
              <w:t>zawodowego w zakresie</w:t>
            </w:r>
            <w:r w:rsidR="00DB0BBB" w:rsidRPr="00D053D1">
              <w:rPr>
                <w:rFonts w:ascii="Arial" w:hAnsi="Arial" w:cs="Arial"/>
                <w:sz w:val="20"/>
                <w:szCs w:val="20"/>
              </w:rPr>
              <w:t xml:space="preserve"> kwalifikacj</w:t>
            </w:r>
            <w:r w:rsidR="00DB0BBB">
              <w:rPr>
                <w:rFonts w:ascii="Arial" w:hAnsi="Arial" w:cs="Arial"/>
                <w:sz w:val="20"/>
                <w:szCs w:val="20"/>
              </w:rPr>
              <w:t xml:space="preserve">i </w:t>
            </w:r>
            <w:r w:rsidR="00DB0BBB">
              <w:rPr>
                <w:rFonts w:ascii="Arial" w:hAnsi="Arial" w:cs="Arial"/>
                <w:sz w:val="20"/>
                <w:szCs w:val="20"/>
              </w:rPr>
              <w:lastRenderedPageBreak/>
              <w:t>wyodrębnionych</w:t>
            </w:r>
            <w:r w:rsidR="00DB0BBB" w:rsidRPr="00D053D1">
              <w:rPr>
                <w:rFonts w:ascii="Arial" w:hAnsi="Arial" w:cs="Arial"/>
                <w:sz w:val="20"/>
                <w:szCs w:val="20"/>
              </w:rPr>
              <w:t xml:space="preserve"> w zawodzie</w:t>
            </w:r>
            <w:r w:rsidRPr="001D7F45">
              <w:rPr>
                <w:rFonts w:ascii="Arial" w:hAnsi="Arial" w:cs="Arial"/>
                <w:color w:val="auto"/>
                <w:sz w:val="20"/>
                <w:szCs w:val="20"/>
              </w:rPr>
              <w:t xml:space="preserve"> przez okręgowa komisje egzaminacyjną</w:t>
            </w:r>
          </w:p>
          <w:p w:rsidR="00D36C8A" w:rsidRDefault="00EE5037" w:rsidP="007C319A">
            <w:pPr>
              <w:numPr>
                <w:ilvl w:val="0"/>
                <w:numId w:val="254"/>
              </w:numPr>
              <w:rPr>
                <w:rFonts w:ascii="Arial" w:hAnsi="Arial" w:cs="Arial"/>
                <w:b/>
                <w:color w:val="auto"/>
                <w:sz w:val="20"/>
                <w:szCs w:val="20"/>
              </w:rPr>
            </w:pPr>
            <w:r w:rsidRPr="001D7F45">
              <w:rPr>
                <w:rFonts w:ascii="Arial" w:hAnsi="Arial" w:cs="Arial"/>
                <w:color w:val="auto"/>
                <w:sz w:val="20"/>
                <w:szCs w:val="20"/>
              </w:rPr>
              <w:t>W trakcie procesu nauczania</w:t>
            </w:r>
          </w:p>
        </w:tc>
      </w:tr>
      <w:tr w:rsidR="00EE5037" w:rsidRPr="00D053D1" w:rsidTr="00DB0BBB">
        <w:tc>
          <w:tcPr>
            <w:tcW w:w="881" w:type="pct"/>
          </w:tcPr>
          <w:p w:rsidR="00EE5037" w:rsidRPr="001D7F45" w:rsidRDefault="00EE5037" w:rsidP="003D3EB4">
            <w:pPr>
              <w:rPr>
                <w:rFonts w:ascii="Arial" w:hAnsi="Arial" w:cs="Arial"/>
                <w:color w:val="auto"/>
                <w:sz w:val="20"/>
                <w:szCs w:val="20"/>
              </w:rPr>
            </w:pPr>
            <w:r w:rsidRPr="001D7F45">
              <w:rPr>
                <w:rFonts w:ascii="Arial" w:hAnsi="Arial" w:cs="Arial"/>
                <w:color w:val="auto"/>
                <w:sz w:val="20"/>
                <w:szCs w:val="20"/>
              </w:rPr>
              <w:lastRenderedPageBreak/>
              <w:t>Ocena programu</w:t>
            </w:r>
          </w:p>
        </w:tc>
        <w:tc>
          <w:tcPr>
            <w:tcW w:w="1448" w:type="pct"/>
          </w:tcPr>
          <w:p w:rsidR="00D36C8A" w:rsidRDefault="00EE5037" w:rsidP="007C319A">
            <w:pPr>
              <w:pStyle w:val="Akapitzlist"/>
              <w:keepLines/>
              <w:numPr>
                <w:ilvl w:val="0"/>
                <w:numId w:val="255"/>
              </w:numPr>
              <w:ind w:left="284" w:hanging="284"/>
              <w:contextualSpacing w:val="0"/>
              <w:rPr>
                <w:rFonts w:ascii="Arial" w:hAnsi="Arial" w:cs="Arial"/>
                <w:b/>
                <w:color w:val="auto"/>
                <w:sz w:val="20"/>
                <w:szCs w:val="20"/>
              </w:rPr>
            </w:pPr>
            <w:r w:rsidRPr="001D7F45">
              <w:rPr>
                <w:rFonts w:ascii="Arial" w:hAnsi="Arial" w:cs="Arial"/>
                <w:color w:val="auto"/>
                <w:sz w:val="20"/>
                <w:szCs w:val="20"/>
              </w:rPr>
              <w:t>Czy program nauczania umożliwia zdobycie wiedzy</w:t>
            </w:r>
            <w:r w:rsidR="00DD462F">
              <w:rPr>
                <w:rFonts w:ascii="Arial" w:hAnsi="Arial" w:cs="Arial"/>
                <w:color w:val="auto"/>
                <w:sz w:val="20"/>
                <w:szCs w:val="20"/>
              </w:rPr>
              <w:t xml:space="preserve"> i </w:t>
            </w:r>
            <w:r w:rsidRPr="001D7F45">
              <w:rPr>
                <w:rFonts w:ascii="Arial" w:hAnsi="Arial" w:cs="Arial"/>
                <w:color w:val="auto"/>
                <w:sz w:val="20"/>
                <w:szCs w:val="20"/>
              </w:rPr>
              <w:t>umiejętności zawodowych niezbędnych</w:t>
            </w:r>
            <w:r w:rsidR="001979D6">
              <w:rPr>
                <w:rFonts w:ascii="Arial" w:hAnsi="Arial" w:cs="Arial"/>
                <w:color w:val="auto"/>
                <w:sz w:val="20"/>
                <w:szCs w:val="20"/>
              </w:rPr>
              <w:t xml:space="preserve"> do </w:t>
            </w:r>
            <w:r w:rsidRPr="001D7F45">
              <w:rPr>
                <w:rFonts w:ascii="Arial" w:hAnsi="Arial" w:cs="Arial"/>
                <w:color w:val="auto"/>
                <w:sz w:val="20"/>
                <w:szCs w:val="20"/>
              </w:rPr>
              <w:t xml:space="preserve">wykonywania zawodu? </w:t>
            </w:r>
          </w:p>
          <w:p w:rsidR="00D36C8A" w:rsidRDefault="00EE5037" w:rsidP="007C319A">
            <w:pPr>
              <w:pStyle w:val="Akapitzlist"/>
              <w:keepLines/>
              <w:numPr>
                <w:ilvl w:val="0"/>
                <w:numId w:val="255"/>
              </w:numPr>
              <w:ind w:left="284" w:hanging="284"/>
              <w:contextualSpacing w:val="0"/>
              <w:rPr>
                <w:rFonts w:ascii="Arial" w:hAnsi="Arial" w:cs="Arial"/>
                <w:b/>
                <w:color w:val="auto"/>
                <w:sz w:val="20"/>
                <w:szCs w:val="20"/>
              </w:rPr>
            </w:pPr>
            <w:r w:rsidRPr="001D7F45">
              <w:rPr>
                <w:rFonts w:ascii="Arial" w:hAnsi="Arial" w:cs="Arial"/>
                <w:color w:val="auto"/>
                <w:sz w:val="20"/>
                <w:szCs w:val="20"/>
              </w:rPr>
              <w:t>Czy program nauczania umożliwia nabywanie</w:t>
            </w:r>
            <w:r w:rsidR="00DD462F">
              <w:rPr>
                <w:rFonts w:ascii="Arial" w:hAnsi="Arial" w:cs="Arial"/>
                <w:color w:val="auto"/>
                <w:sz w:val="20"/>
                <w:szCs w:val="20"/>
              </w:rPr>
              <w:t xml:space="preserve"> i </w:t>
            </w:r>
            <w:r w:rsidRPr="001D7F45">
              <w:rPr>
                <w:rFonts w:ascii="Arial" w:hAnsi="Arial" w:cs="Arial"/>
                <w:color w:val="auto"/>
                <w:sz w:val="20"/>
                <w:szCs w:val="20"/>
              </w:rPr>
              <w:t>utrwalanie wiedzy</w:t>
            </w:r>
            <w:r w:rsidR="00DD462F">
              <w:rPr>
                <w:rFonts w:ascii="Arial" w:hAnsi="Arial" w:cs="Arial"/>
                <w:color w:val="auto"/>
                <w:sz w:val="20"/>
                <w:szCs w:val="20"/>
              </w:rPr>
              <w:t xml:space="preserve"> i </w:t>
            </w:r>
            <w:r w:rsidRPr="001D7F45">
              <w:rPr>
                <w:rFonts w:ascii="Arial" w:hAnsi="Arial" w:cs="Arial"/>
                <w:color w:val="auto"/>
                <w:sz w:val="20"/>
                <w:szCs w:val="20"/>
              </w:rPr>
              <w:t>umiejętności określonych w podstawie programowej kształcenia w zawodzie?</w:t>
            </w:r>
          </w:p>
          <w:p w:rsidR="00D36C8A" w:rsidRDefault="00EE5037" w:rsidP="007C319A">
            <w:pPr>
              <w:pStyle w:val="Akapitzlist"/>
              <w:keepLines/>
              <w:numPr>
                <w:ilvl w:val="0"/>
                <w:numId w:val="255"/>
              </w:numPr>
              <w:ind w:left="284" w:hanging="284"/>
              <w:contextualSpacing w:val="0"/>
              <w:rPr>
                <w:rFonts w:ascii="Arial" w:hAnsi="Arial" w:cs="Arial"/>
                <w:b/>
                <w:color w:val="auto"/>
                <w:sz w:val="20"/>
                <w:szCs w:val="20"/>
              </w:rPr>
            </w:pPr>
            <w:r w:rsidRPr="001D7F45">
              <w:rPr>
                <w:rFonts w:ascii="Arial" w:hAnsi="Arial" w:cs="Arial"/>
                <w:color w:val="auto"/>
                <w:sz w:val="20"/>
                <w:szCs w:val="20"/>
              </w:rPr>
              <w:t>Czy program nauczania umożliwia zdobycie dodatkowych umiejętności?</w:t>
            </w:r>
          </w:p>
        </w:tc>
        <w:tc>
          <w:tcPr>
            <w:tcW w:w="1216" w:type="pct"/>
          </w:tcPr>
          <w:p w:rsidR="00EE5037" w:rsidRPr="001D7F45" w:rsidRDefault="00EE5037" w:rsidP="00DB0BBB">
            <w:pPr>
              <w:rPr>
                <w:rFonts w:ascii="Arial" w:hAnsi="Arial" w:cs="Arial"/>
                <w:color w:val="auto"/>
                <w:sz w:val="20"/>
                <w:szCs w:val="20"/>
              </w:rPr>
            </w:pPr>
            <w:r w:rsidRPr="001D7F45">
              <w:rPr>
                <w:rFonts w:ascii="Arial" w:hAnsi="Arial" w:cs="Arial"/>
                <w:color w:val="auto"/>
                <w:sz w:val="20"/>
                <w:szCs w:val="20"/>
              </w:rPr>
              <w:t>70% uczniów przystępujących</w:t>
            </w:r>
            <w:r w:rsidR="001979D6">
              <w:rPr>
                <w:rFonts w:ascii="Arial" w:hAnsi="Arial" w:cs="Arial"/>
                <w:color w:val="auto"/>
                <w:sz w:val="20"/>
                <w:szCs w:val="20"/>
              </w:rPr>
              <w:t xml:space="preserve"> do </w:t>
            </w:r>
            <w:r w:rsidRPr="001D7F45">
              <w:rPr>
                <w:rFonts w:ascii="Arial" w:hAnsi="Arial" w:cs="Arial"/>
                <w:color w:val="auto"/>
                <w:sz w:val="20"/>
                <w:szCs w:val="20"/>
              </w:rPr>
              <w:t xml:space="preserve">egzaminu </w:t>
            </w:r>
            <w:r w:rsidR="00DB0BBB">
              <w:rPr>
                <w:rFonts w:ascii="Arial" w:hAnsi="Arial" w:cs="Arial"/>
                <w:color w:val="auto"/>
                <w:sz w:val="20"/>
                <w:szCs w:val="20"/>
              </w:rPr>
              <w:t xml:space="preserve">zawodowego </w:t>
            </w:r>
            <w:r w:rsidRPr="001D7F45">
              <w:rPr>
                <w:rFonts w:ascii="Arial" w:hAnsi="Arial" w:cs="Arial"/>
                <w:color w:val="auto"/>
                <w:sz w:val="20"/>
                <w:szCs w:val="20"/>
              </w:rPr>
              <w:t xml:space="preserve">uzyskało </w:t>
            </w:r>
            <w:r w:rsidR="00DB0BBB">
              <w:rPr>
                <w:rFonts w:ascii="Arial" w:hAnsi="Arial" w:cs="Arial"/>
                <w:color w:val="auto"/>
                <w:sz w:val="20"/>
                <w:szCs w:val="20"/>
              </w:rPr>
              <w:t xml:space="preserve">certyfikat kwalifikacji </w:t>
            </w:r>
            <w:r w:rsidRPr="001D7F45">
              <w:rPr>
                <w:rFonts w:ascii="Arial" w:hAnsi="Arial" w:cs="Arial"/>
                <w:color w:val="auto"/>
                <w:sz w:val="20"/>
                <w:szCs w:val="20"/>
              </w:rPr>
              <w:t xml:space="preserve">/ dyplom </w:t>
            </w:r>
            <w:r w:rsidR="00DB0BBB">
              <w:rPr>
                <w:rFonts w:ascii="Arial" w:hAnsi="Arial" w:cs="Arial"/>
                <w:color w:val="auto"/>
                <w:sz w:val="20"/>
                <w:szCs w:val="20"/>
              </w:rPr>
              <w:t xml:space="preserve">zawodowy </w:t>
            </w:r>
            <w:r w:rsidR="00DB0BBB">
              <w:rPr>
                <w:rFonts w:ascii="Arial" w:hAnsi="Arial" w:cs="Arial"/>
                <w:sz w:val="20"/>
                <w:szCs w:val="20"/>
              </w:rPr>
              <w:t>w zakresie</w:t>
            </w:r>
            <w:r w:rsidR="00DB0BBB" w:rsidRPr="00D053D1">
              <w:rPr>
                <w:rFonts w:ascii="Arial" w:hAnsi="Arial" w:cs="Arial"/>
                <w:sz w:val="20"/>
                <w:szCs w:val="20"/>
              </w:rPr>
              <w:t xml:space="preserve"> kwalifikacj</w:t>
            </w:r>
            <w:r w:rsidR="00DB0BBB">
              <w:rPr>
                <w:rFonts w:ascii="Arial" w:hAnsi="Arial" w:cs="Arial"/>
                <w:sz w:val="20"/>
                <w:szCs w:val="20"/>
              </w:rPr>
              <w:t>i wyodrębnionych</w:t>
            </w:r>
            <w:r w:rsidR="00DB0BBB" w:rsidRPr="00D053D1">
              <w:rPr>
                <w:rFonts w:ascii="Arial" w:hAnsi="Arial" w:cs="Arial"/>
                <w:sz w:val="20"/>
                <w:szCs w:val="20"/>
              </w:rPr>
              <w:t xml:space="preserve"> w zawodzie</w:t>
            </w:r>
          </w:p>
        </w:tc>
        <w:tc>
          <w:tcPr>
            <w:tcW w:w="832" w:type="pct"/>
          </w:tcPr>
          <w:p w:rsidR="00D36C8A" w:rsidRDefault="00EE5037" w:rsidP="007C319A">
            <w:pPr>
              <w:numPr>
                <w:ilvl w:val="0"/>
                <w:numId w:val="241"/>
              </w:numPr>
              <w:rPr>
                <w:rFonts w:ascii="Arial" w:hAnsi="Arial" w:cs="Arial"/>
                <w:b/>
                <w:color w:val="auto"/>
                <w:sz w:val="20"/>
                <w:szCs w:val="20"/>
              </w:rPr>
            </w:pPr>
            <w:r w:rsidRPr="001D7F45">
              <w:rPr>
                <w:rFonts w:ascii="Arial" w:hAnsi="Arial" w:cs="Arial"/>
                <w:color w:val="auto"/>
                <w:sz w:val="20"/>
                <w:szCs w:val="20"/>
              </w:rPr>
              <w:t>ankiety dla nauczycieli;</w:t>
            </w:r>
          </w:p>
          <w:p w:rsidR="00D36C8A" w:rsidRDefault="00EE5037" w:rsidP="007C319A">
            <w:pPr>
              <w:numPr>
                <w:ilvl w:val="0"/>
                <w:numId w:val="241"/>
              </w:numPr>
              <w:rPr>
                <w:rFonts w:ascii="Arial" w:hAnsi="Arial" w:cs="Arial"/>
                <w:b/>
                <w:color w:val="auto"/>
                <w:sz w:val="20"/>
                <w:szCs w:val="20"/>
              </w:rPr>
            </w:pPr>
            <w:r w:rsidRPr="001D7F45">
              <w:rPr>
                <w:rFonts w:ascii="Arial" w:hAnsi="Arial" w:cs="Arial"/>
                <w:color w:val="auto"/>
                <w:sz w:val="20"/>
                <w:szCs w:val="20"/>
              </w:rPr>
              <w:t>ankiety dla uczniów;</w:t>
            </w:r>
          </w:p>
          <w:p w:rsidR="00D36C8A" w:rsidRDefault="00EE5037" w:rsidP="007C319A">
            <w:pPr>
              <w:numPr>
                <w:ilvl w:val="0"/>
                <w:numId w:val="241"/>
              </w:numPr>
              <w:rPr>
                <w:rFonts w:ascii="Arial" w:hAnsi="Arial" w:cs="Arial"/>
                <w:b/>
                <w:color w:val="auto"/>
                <w:sz w:val="20"/>
                <w:szCs w:val="20"/>
              </w:rPr>
            </w:pPr>
            <w:r w:rsidRPr="001D7F45">
              <w:rPr>
                <w:rFonts w:ascii="Arial" w:hAnsi="Arial" w:cs="Arial"/>
                <w:color w:val="auto"/>
                <w:sz w:val="20"/>
                <w:szCs w:val="20"/>
              </w:rPr>
              <w:t>próba celowa;</w:t>
            </w:r>
          </w:p>
          <w:p w:rsidR="00D36C8A" w:rsidRDefault="00EE5037" w:rsidP="007C319A">
            <w:pPr>
              <w:numPr>
                <w:ilvl w:val="0"/>
                <w:numId w:val="241"/>
              </w:numPr>
              <w:rPr>
                <w:rFonts w:ascii="Arial" w:hAnsi="Arial" w:cs="Arial"/>
                <w:b/>
                <w:color w:val="auto"/>
                <w:sz w:val="20"/>
                <w:szCs w:val="20"/>
              </w:rPr>
            </w:pPr>
            <w:r>
              <w:rPr>
                <w:rFonts w:ascii="Arial" w:hAnsi="Arial" w:cs="Arial"/>
                <w:color w:val="auto"/>
                <w:sz w:val="20"/>
                <w:szCs w:val="20"/>
              </w:rPr>
              <w:t>analiz</w:t>
            </w:r>
            <w:r w:rsidRPr="001D7F45">
              <w:rPr>
                <w:rFonts w:ascii="Arial" w:hAnsi="Arial" w:cs="Arial"/>
                <w:color w:val="auto"/>
                <w:sz w:val="20"/>
                <w:szCs w:val="20"/>
              </w:rPr>
              <w:t xml:space="preserve">a ilościowa wyników egzaminów </w:t>
            </w:r>
            <w:r w:rsidR="00DB0BBB">
              <w:rPr>
                <w:rFonts w:ascii="Arial" w:hAnsi="Arial" w:cs="Arial"/>
                <w:sz w:val="20"/>
                <w:szCs w:val="20"/>
              </w:rPr>
              <w:t>zawodowych w zakresie</w:t>
            </w:r>
            <w:r w:rsidR="00DB0BBB" w:rsidRPr="00D053D1">
              <w:rPr>
                <w:rFonts w:ascii="Arial" w:hAnsi="Arial" w:cs="Arial"/>
                <w:sz w:val="20"/>
                <w:szCs w:val="20"/>
              </w:rPr>
              <w:t xml:space="preserve"> kwalifikacj</w:t>
            </w:r>
            <w:r w:rsidR="00DB0BBB">
              <w:rPr>
                <w:rFonts w:ascii="Arial" w:hAnsi="Arial" w:cs="Arial"/>
                <w:sz w:val="20"/>
                <w:szCs w:val="20"/>
              </w:rPr>
              <w:t>i wyodrębnionych</w:t>
            </w:r>
            <w:r w:rsidR="00DB0BBB" w:rsidRPr="00D053D1">
              <w:rPr>
                <w:rFonts w:ascii="Arial" w:hAnsi="Arial" w:cs="Arial"/>
                <w:sz w:val="20"/>
                <w:szCs w:val="20"/>
              </w:rPr>
              <w:t xml:space="preserve"> w zawodzie</w:t>
            </w:r>
            <w:r w:rsidRPr="001D7F45">
              <w:rPr>
                <w:rFonts w:ascii="Arial" w:hAnsi="Arial" w:cs="Arial"/>
                <w:color w:val="auto"/>
                <w:sz w:val="20"/>
                <w:szCs w:val="20"/>
              </w:rPr>
              <w:t>;</w:t>
            </w:r>
          </w:p>
          <w:p w:rsidR="00D36C8A" w:rsidRDefault="00EE5037" w:rsidP="007C319A">
            <w:pPr>
              <w:numPr>
                <w:ilvl w:val="0"/>
                <w:numId w:val="241"/>
              </w:numPr>
              <w:rPr>
                <w:rFonts w:ascii="Arial" w:hAnsi="Arial" w:cs="Arial"/>
                <w:b/>
                <w:color w:val="auto"/>
                <w:sz w:val="20"/>
                <w:szCs w:val="20"/>
              </w:rPr>
            </w:pPr>
            <w:r w:rsidRPr="001D7F45">
              <w:rPr>
                <w:rFonts w:ascii="Arial" w:hAnsi="Arial" w:cs="Arial"/>
                <w:color w:val="auto"/>
                <w:sz w:val="20"/>
                <w:szCs w:val="20"/>
              </w:rPr>
              <w:t>analiza dokumentacji szkolnej.</w:t>
            </w:r>
          </w:p>
        </w:tc>
        <w:tc>
          <w:tcPr>
            <w:tcW w:w="623" w:type="pct"/>
            <w:gridSpan w:val="2"/>
          </w:tcPr>
          <w:p w:rsidR="00D36C8A" w:rsidRDefault="00EE5037" w:rsidP="007C319A">
            <w:pPr>
              <w:numPr>
                <w:ilvl w:val="0"/>
                <w:numId w:val="256"/>
              </w:numPr>
              <w:rPr>
                <w:rFonts w:ascii="Arial" w:hAnsi="Arial" w:cs="Arial"/>
                <w:b/>
                <w:color w:val="auto"/>
                <w:sz w:val="20"/>
                <w:szCs w:val="20"/>
              </w:rPr>
            </w:pPr>
            <w:r w:rsidRPr="001D7F45">
              <w:rPr>
                <w:rFonts w:ascii="Arial" w:hAnsi="Arial" w:cs="Arial"/>
                <w:color w:val="auto"/>
                <w:sz w:val="20"/>
                <w:szCs w:val="20"/>
              </w:rPr>
              <w:t>Koniec roku szkolnego</w:t>
            </w:r>
          </w:p>
          <w:p w:rsidR="00D36C8A" w:rsidRDefault="00EE5037" w:rsidP="007C319A">
            <w:pPr>
              <w:numPr>
                <w:ilvl w:val="0"/>
                <w:numId w:val="256"/>
              </w:numPr>
              <w:rPr>
                <w:rFonts w:ascii="Arial" w:hAnsi="Arial" w:cs="Arial"/>
                <w:b/>
                <w:color w:val="auto"/>
                <w:sz w:val="20"/>
                <w:szCs w:val="20"/>
              </w:rPr>
            </w:pPr>
            <w:r>
              <w:rPr>
                <w:rFonts w:ascii="Arial" w:hAnsi="Arial" w:cs="Arial"/>
                <w:color w:val="auto"/>
                <w:sz w:val="20"/>
                <w:szCs w:val="20"/>
              </w:rPr>
              <w:t xml:space="preserve">Po </w:t>
            </w:r>
            <w:r w:rsidRPr="001D7F45">
              <w:rPr>
                <w:rFonts w:ascii="Arial" w:hAnsi="Arial" w:cs="Arial"/>
                <w:color w:val="auto"/>
                <w:sz w:val="20"/>
                <w:szCs w:val="20"/>
              </w:rPr>
              <w:t xml:space="preserve">ogłoszeniu wyników egzaminu </w:t>
            </w:r>
            <w:r w:rsidR="00DB0BBB">
              <w:rPr>
                <w:rFonts w:ascii="Arial" w:hAnsi="Arial" w:cs="Arial"/>
                <w:sz w:val="20"/>
                <w:szCs w:val="20"/>
              </w:rPr>
              <w:t>zawodowego w zakresie</w:t>
            </w:r>
            <w:r w:rsidR="00DB0BBB" w:rsidRPr="00D053D1">
              <w:rPr>
                <w:rFonts w:ascii="Arial" w:hAnsi="Arial" w:cs="Arial"/>
                <w:sz w:val="20"/>
                <w:szCs w:val="20"/>
              </w:rPr>
              <w:t xml:space="preserve"> kwalifikacj</w:t>
            </w:r>
            <w:r w:rsidR="00DB0BBB">
              <w:rPr>
                <w:rFonts w:ascii="Arial" w:hAnsi="Arial" w:cs="Arial"/>
                <w:sz w:val="20"/>
                <w:szCs w:val="20"/>
              </w:rPr>
              <w:t>i wyodrębnionych</w:t>
            </w:r>
            <w:r w:rsidR="00DB0BBB" w:rsidRPr="00D053D1">
              <w:rPr>
                <w:rFonts w:ascii="Arial" w:hAnsi="Arial" w:cs="Arial"/>
                <w:sz w:val="20"/>
                <w:szCs w:val="20"/>
              </w:rPr>
              <w:t xml:space="preserve"> w zawodzie</w:t>
            </w:r>
            <w:r w:rsidR="00DB0BBB" w:rsidRPr="001D7F45">
              <w:rPr>
                <w:rFonts w:ascii="Arial" w:hAnsi="Arial" w:cs="Arial"/>
                <w:color w:val="auto"/>
                <w:sz w:val="20"/>
                <w:szCs w:val="20"/>
              </w:rPr>
              <w:t xml:space="preserve"> </w:t>
            </w:r>
            <w:r w:rsidR="00DB0BBB">
              <w:rPr>
                <w:rFonts w:ascii="Arial" w:hAnsi="Arial" w:cs="Arial"/>
                <w:color w:val="auto"/>
                <w:sz w:val="20"/>
                <w:szCs w:val="20"/>
              </w:rPr>
              <w:t>przez okręgową</w:t>
            </w:r>
            <w:r w:rsidRPr="001D7F45">
              <w:rPr>
                <w:rFonts w:ascii="Arial" w:hAnsi="Arial" w:cs="Arial"/>
                <w:color w:val="auto"/>
                <w:sz w:val="20"/>
                <w:szCs w:val="20"/>
              </w:rPr>
              <w:t xml:space="preserve"> komisje egzaminacyjną</w:t>
            </w:r>
          </w:p>
          <w:p w:rsidR="00D36C8A" w:rsidRDefault="00EE5037" w:rsidP="007C319A">
            <w:pPr>
              <w:numPr>
                <w:ilvl w:val="0"/>
                <w:numId w:val="256"/>
              </w:numPr>
              <w:rPr>
                <w:rFonts w:ascii="Arial" w:hAnsi="Arial" w:cs="Arial"/>
                <w:b/>
                <w:color w:val="auto"/>
                <w:sz w:val="20"/>
                <w:szCs w:val="20"/>
              </w:rPr>
            </w:pPr>
            <w:r w:rsidRPr="001D7F45">
              <w:rPr>
                <w:rFonts w:ascii="Arial" w:hAnsi="Arial" w:cs="Arial"/>
                <w:color w:val="auto"/>
                <w:sz w:val="20"/>
                <w:szCs w:val="20"/>
              </w:rPr>
              <w:t>W trakcie procesu nauczania</w:t>
            </w:r>
          </w:p>
        </w:tc>
      </w:tr>
    </w:tbl>
    <w:p w:rsidR="009D41C3" w:rsidRDefault="009D41C3">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Pr>
          <w:rFonts w:ascii="Arial" w:hAnsi="Arial" w:cs="Arial"/>
          <w:b/>
          <w:sz w:val="20"/>
          <w:szCs w:val="20"/>
        </w:rPr>
        <w:br w:type="page"/>
      </w:r>
    </w:p>
    <w:p w:rsidR="00D3671C" w:rsidRDefault="006A3F47" w:rsidP="00D3671C">
      <w:pPr>
        <w:spacing w:line="360" w:lineRule="auto"/>
        <w:rPr>
          <w:rFonts w:ascii="Arial" w:hAnsi="Arial" w:cs="Arial"/>
          <w:b/>
          <w:sz w:val="20"/>
          <w:szCs w:val="20"/>
        </w:rPr>
      </w:pPr>
      <w:r>
        <w:rPr>
          <w:rFonts w:ascii="Arial" w:hAnsi="Arial" w:cs="Arial"/>
          <w:b/>
          <w:sz w:val="20"/>
          <w:szCs w:val="20"/>
        </w:rPr>
        <w:lastRenderedPageBreak/>
        <w:t>V</w:t>
      </w:r>
      <w:r w:rsidR="00F03A86">
        <w:rPr>
          <w:rFonts w:ascii="Arial" w:hAnsi="Arial" w:cs="Arial"/>
          <w:b/>
          <w:sz w:val="20"/>
          <w:szCs w:val="20"/>
        </w:rPr>
        <w:t>I</w:t>
      </w:r>
      <w:r>
        <w:rPr>
          <w:rFonts w:ascii="Arial" w:hAnsi="Arial" w:cs="Arial"/>
          <w:b/>
          <w:sz w:val="20"/>
          <w:szCs w:val="20"/>
        </w:rPr>
        <w:t xml:space="preserve">. </w:t>
      </w:r>
      <w:r w:rsidR="00D3671C">
        <w:rPr>
          <w:rFonts w:ascii="Arial" w:hAnsi="Arial" w:cs="Arial"/>
          <w:b/>
          <w:sz w:val="20"/>
          <w:szCs w:val="20"/>
        </w:rPr>
        <w:t>ZALECANA</w:t>
      </w:r>
      <w:r w:rsidR="00D3671C" w:rsidRPr="005B23B8">
        <w:rPr>
          <w:rFonts w:ascii="Arial" w:hAnsi="Arial" w:cs="Arial"/>
          <w:b/>
          <w:sz w:val="20"/>
          <w:szCs w:val="20"/>
        </w:rPr>
        <w:t xml:space="preserve"> LITERATURA</w:t>
      </w:r>
      <w:r w:rsidR="007E5D97">
        <w:rPr>
          <w:rFonts w:ascii="Arial" w:hAnsi="Arial" w:cs="Arial"/>
          <w:b/>
          <w:sz w:val="20"/>
          <w:szCs w:val="20"/>
        </w:rPr>
        <w:t>DO</w:t>
      </w:r>
      <w:r w:rsidR="001979D6">
        <w:rPr>
          <w:rFonts w:ascii="Arial" w:hAnsi="Arial" w:cs="Arial"/>
          <w:b/>
          <w:sz w:val="20"/>
          <w:szCs w:val="20"/>
        </w:rPr>
        <w:t> </w:t>
      </w:r>
      <w:r w:rsidR="00D3671C" w:rsidRPr="005B23B8">
        <w:rPr>
          <w:rFonts w:ascii="Arial" w:hAnsi="Arial" w:cs="Arial"/>
          <w:b/>
          <w:sz w:val="20"/>
          <w:szCs w:val="20"/>
        </w:rPr>
        <w:t>ZAWODU</w:t>
      </w:r>
    </w:p>
    <w:p w:rsidR="00D3671C" w:rsidRPr="001055C1" w:rsidRDefault="00D3671C" w:rsidP="00D3671C">
      <w:pPr>
        <w:spacing w:line="360" w:lineRule="auto"/>
        <w:rPr>
          <w:rFonts w:ascii="Arial" w:hAnsi="Arial" w:cs="Arial"/>
          <w:b/>
          <w:sz w:val="20"/>
          <w:szCs w:val="20"/>
        </w:rPr>
      </w:pPr>
    </w:p>
    <w:p w:rsidR="00D3671C" w:rsidRPr="00596E06" w:rsidRDefault="00D3671C" w:rsidP="00D3671C">
      <w:pPr>
        <w:spacing w:line="360" w:lineRule="auto"/>
        <w:rPr>
          <w:rFonts w:ascii="Arial" w:hAnsi="Arial" w:cs="Arial"/>
          <w:sz w:val="20"/>
          <w:szCs w:val="20"/>
        </w:rPr>
      </w:pPr>
      <w:r>
        <w:rPr>
          <w:rFonts w:ascii="Arial" w:hAnsi="Arial" w:cs="Arial"/>
          <w:sz w:val="20"/>
          <w:szCs w:val="20"/>
        </w:rPr>
        <w:t xml:space="preserve">Proponowane </w:t>
      </w:r>
      <w:r w:rsidRPr="00596E06">
        <w:rPr>
          <w:rFonts w:ascii="Arial" w:hAnsi="Arial" w:cs="Arial"/>
          <w:sz w:val="20"/>
          <w:szCs w:val="20"/>
        </w:rPr>
        <w:t>Podręczniki:</w:t>
      </w:r>
    </w:p>
    <w:p w:rsidR="008900F9" w:rsidRDefault="00D3671C" w:rsidP="007C319A">
      <w:pPr>
        <w:pStyle w:val="Akapitzlist"/>
        <w:numPr>
          <w:ilvl w:val="0"/>
          <w:numId w:val="21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8F1565">
        <w:rPr>
          <w:rFonts w:ascii="Arial" w:hAnsi="Arial" w:cs="Arial"/>
          <w:bCs/>
          <w:caps/>
          <w:color w:val="auto"/>
          <w:sz w:val="20"/>
          <w:szCs w:val="20"/>
        </w:rPr>
        <w:t>BEZPIECZEŃSTWO</w:t>
      </w:r>
      <w:r w:rsidR="00DD462F">
        <w:rPr>
          <w:rFonts w:ascii="Arial" w:hAnsi="Arial" w:cs="Arial"/>
          <w:bCs/>
          <w:caps/>
          <w:color w:val="auto"/>
          <w:sz w:val="20"/>
          <w:szCs w:val="20"/>
        </w:rPr>
        <w:t xml:space="preserve"> i </w:t>
      </w:r>
      <w:r w:rsidRPr="008F1565">
        <w:rPr>
          <w:rFonts w:ascii="Arial" w:hAnsi="Arial" w:cs="Arial"/>
          <w:bCs/>
          <w:caps/>
          <w:color w:val="auto"/>
          <w:sz w:val="20"/>
          <w:szCs w:val="20"/>
        </w:rPr>
        <w:t xml:space="preserve">HIGIENA PRACY, </w:t>
      </w:r>
      <w:hyperlink r:id="rId9" w:history="1">
        <w:r w:rsidRPr="008F1565">
          <w:rPr>
            <w:rStyle w:val="Hipercze"/>
            <w:rFonts w:ascii="Arial" w:hAnsi="Arial" w:cs="Arial"/>
            <w:color w:val="auto"/>
            <w:sz w:val="20"/>
            <w:szCs w:val="20"/>
            <w:bdr w:val="none" w:sz="0" w:space="0" w:color="auto" w:frame="1"/>
            <w:shd w:val="clear" w:color="auto" w:fill="FFFFFF"/>
          </w:rPr>
          <w:t>Krzysztof Szczęch</w:t>
        </w:r>
      </w:hyperlink>
      <w:r w:rsidRPr="008F1565">
        <w:rPr>
          <w:rFonts w:ascii="Arial" w:hAnsi="Arial" w:cs="Arial"/>
          <w:color w:val="auto"/>
          <w:sz w:val="20"/>
          <w:szCs w:val="20"/>
          <w:shd w:val="clear" w:color="auto" w:fill="FFFFFF"/>
        </w:rPr>
        <w:t>, </w:t>
      </w:r>
      <w:hyperlink r:id="rId10" w:history="1">
        <w:r w:rsidRPr="008F1565">
          <w:rPr>
            <w:rStyle w:val="Hipercze"/>
            <w:rFonts w:ascii="Arial" w:hAnsi="Arial" w:cs="Arial"/>
            <w:color w:val="auto"/>
            <w:sz w:val="20"/>
            <w:szCs w:val="20"/>
            <w:bdr w:val="none" w:sz="0" w:space="0" w:color="auto" w:frame="1"/>
            <w:shd w:val="clear" w:color="auto" w:fill="FFFFFF"/>
          </w:rPr>
          <w:t>Wanda Bukała</w:t>
        </w:r>
      </w:hyperlink>
      <w:r w:rsidRPr="008F1565">
        <w:rPr>
          <w:rFonts w:ascii="Arial" w:hAnsi="Arial" w:cs="Arial"/>
          <w:color w:val="auto"/>
          <w:sz w:val="20"/>
          <w:szCs w:val="20"/>
        </w:rPr>
        <w:t xml:space="preserve">, </w:t>
      </w:r>
      <w:hyperlink r:id="rId11" w:history="1">
        <w:r w:rsidRPr="008F1565">
          <w:rPr>
            <w:rStyle w:val="Hipercze"/>
            <w:rFonts w:ascii="Arial" w:hAnsi="Arial" w:cs="Arial"/>
            <w:color w:val="auto"/>
            <w:sz w:val="20"/>
            <w:szCs w:val="20"/>
            <w:bdr w:val="none" w:sz="0" w:space="0" w:color="auto" w:frame="1"/>
          </w:rPr>
          <w:t>Wydawnictwa Szkolne</w:t>
        </w:r>
        <w:r w:rsidR="00DD462F">
          <w:rPr>
            <w:rStyle w:val="Hipercze"/>
            <w:rFonts w:ascii="Arial" w:hAnsi="Arial" w:cs="Arial"/>
            <w:color w:val="auto"/>
            <w:sz w:val="20"/>
            <w:szCs w:val="20"/>
            <w:bdr w:val="none" w:sz="0" w:space="0" w:color="auto" w:frame="1"/>
          </w:rPr>
          <w:t xml:space="preserve"> i </w:t>
        </w:r>
        <w:r w:rsidRPr="008F1565">
          <w:rPr>
            <w:rStyle w:val="Hipercze"/>
            <w:rFonts w:ascii="Arial" w:hAnsi="Arial" w:cs="Arial"/>
            <w:color w:val="auto"/>
            <w:sz w:val="20"/>
            <w:szCs w:val="20"/>
            <w:bdr w:val="none" w:sz="0" w:space="0" w:color="auto" w:frame="1"/>
          </w:rPr>
          <w:t>Pedagogiczne</w:t>
        </w:r>
      </w:hyperlink>
      <w:r w:rsidRPr="008F1565">
        <w:rPr>
          <w:rFonts w:ascii="Arial" w:hAnsi="Arial" w:cs="Arial"/>
          <w:color w:val="auto"/>
          <w:sz w:val="20"/>
          <w:szCs w:val="20"/>
        </w:rPr>
        <w:t xml:space="preserve">, </w:t>
      </w:r>
      <w:r w:rsidRPr="008F1565">
        <w:rPr>
          <w:rFonts w:ascii="Arial" w:hAnsi="Arial" w:cs="Arial"/>
          <w:color w:val="auto"/>
          <w:sz w:val="20"/>
          <w:szCs w:val="20"/>
          <w:shd w:val="clear" w:color="auto" w:fill="FFFFFF"/>
        </w:rPr>
        <w:t>2018</w:t>
      </w:r>
    </w:p>
    <w:p w:rsidR="008900F9" w:rsidRDefault="00D3671C" w:rsidP="007C319A">
      <w:pPr>
        <w:pStyle w:val="Akapitzlist"/>
        <w:numPr>
          <w:ilvl w:val="0"/>
          <w:numId w:val="21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CC465B">
        <w:rPr>
          <w:rFonts w:ascii="Arial" w:hAnsi="Arial" w:cs="Arial"/>
          <w:bCs/>
          <w:color w:val="auto"/>
          <w:sz w:val="20"/>
          <w:szCs w:val="20"/>
        </w:rPr>
        <w:t>Materiałoznawstwo przemysłu drzewnego</w:t>
      </w:r>
      <w:r w:rsidRPr="00CC465B">
        <w:rPr>
          <w:rFonts w:ascii="Arial" w:hAnsi="Arial" w:cs="Arial"/>
          <w:color w:val="auto"/>
          <w:sz w:val="20"/>
          <w:szCs w:val="20"/>
        </w:rPr>
        <w:t xml:space="preserve">, </w:t>
      </w:r>
      <w:r w:rsidRPr="00CC465B">
        <w:rPr>
          <w:rFonts w:ascii="Arial" w:hAnsi="Arial" w:cs="Arial"/>
          <w:color w:val="auto"/>
          <w:sz w:val="20"/>
          <w:szCs w:val="20"/>
          <w:shd w:val="clear" w:color="auto" w:fill="FFFFFF"/>
        </w:rPr>
        <w:t>Jerzy Szczuka, Jan Żurowski</w:t>
      </w:r>
      <w:r w:rsidRPr="00CC465B">
        <w:rPr>
          <w:rFonts w:ascii="Arial" w:hAnsi="Arial" w:cs="Arial"/>
          <w:color w:val="auto"/>
          <w:sz w:val="20"/>
          <w:szCs w:val="20"/>
        </w:rPr>
        <w:t xml:space="preserve">, </w:t>
      </w:r>
      <w:hyperlink r:id="rId12" w:history="1">
        <w:r w:rsidRPr="00CC465B">
          <w:rPr>
            <w:rStyle w:val="Hipercze"/>
            <w:rFonts w:ascii="Arial" w:hAnsi="Arial" w:cs="Arial"/>
            <w:color w:val="auto"/>
            <w:sz w:val="20"/>
            <w:szCs w:val="20"/>
            <w:bdr w:val="none" w:sz="0" w:space="0" w:color="auto" w:frame="1"/>
          </w:rPr>
          <w:t>Wydawnictwa Szkolne</w:t>
        </w:r>
        <w:r w:rsidR="00DD462F">
          <w:rPr>
            <w:rStyle w:val="Hipercze"/>
            <w:rFonts w:ascii="Arial" w:hAnsi="Arial" w:cs="Arial"/>
            <w:color w:val="auto"/>
            <w:sz w:val="20"/>
            <w:szCs w:val="20"/>
            <w:bdr w:val="none" w:sz="0" w:space="0" w:color="auto" w:frame="1"/>
          </w:rPr>
          <w:t xml:space="preserve"> i </w:t>
        </w:r>
        <w:r w:rsidRPr="00CC465B">
          <w:rPr>
            <w:rStyle w:val="Hipercze"/>
            <w:rFonts w:ascii="Arial" w:hAnsi="Arial" w:cs="Arial"/>
            <w:color w:val="auto"/>
            <w:sz w:val="20"/>
            <w:szCs w:val="20"/>
            <w:bdr w:val="none" w:sz="0" w:space="0" w:color="auto" w:frame="1"/>
          </w:rPr>
          <w:t>Pedagogiczne</w:t>
        </w:r>
      </w:hyperlink>
      <w:r w:rsidRPr="00CC465B">
        <w:rPr>
          <w:rFonts w:ascii="Arial" w:hAnsi="Arial" w:cs="Arial"/>
          <w:color w:val="auto"/>
          <w:sz w:val="20"/>
          <w:szCs w:val="20"/>
        </w:rPr>
        <w:t xml:space="preserve">, </w:t>
      </w:r>
      <w:r w:rsidRPr="00CC465B">
        <w:rPr>
          <w:rFonts w:ascii="Arial" w:hAnsi="Arial" w:cs="Arial"/>
          <w:color w:val="auto"/>
          <w:sz w:val="20"/>
          <w:szCs w:val="20"/>
          <w:shd w:val="clear" w:color="auto" w:fill="FFFFFF"/>
        </w:rPr>
        <w:t>1999, Wydanie IX</w:t>
      </w:r>
    </w:p>
    <w:p w:rsidR="008900F9" w:rsidRDefault="00D3671C" w:rsidP="007C319A">
      <w:pPr>
        <w:pStyle w:val="Akapitzlist"/>
        <w:numPr>
          <w:ilvl w:val="0"/>
          <w:numId w:val="21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CC465B">
        <w:rPr>
          <w:rFonts w:ascii="Arial" w:hAnsi="Arial" w:cs="Arial"/>
          <w:color w:val="auto"/>
          <w:sz w:val="20"/>
          <w:szCs w:val="20"/>
          <w:bdr w:val="none" w:sz="0" w:space="0" w:color="auto" w:frame="1"/>
          <w:shd w:val="clear" w:color="auto" w:fill="FFFFFF"/>
        </w:rPr>
        <w:t>Obrabiarki</w:t>
      </w:r>
      <w:r w:rsidR="00DD462F">
        <w:rPr>
          <w:rFonts w:ascii="Arial" w:hAnsi="Arial" w:cs="Arial"/>
          <w:color w:val="auto"/>
          <w:sz w:val="20"/>
          <w:szCs w:val="20"/>
          <w:bdr w:val="none" w:sz="0" w:space="0" w:color="auto" w:frame="1"/>
          <w:shd w:val="clear" w:color="auto" w:fill="FFFFFF"/>
        </w:rPr>
        <w:t xml:space="preserve"> i </w:t>
      </w:r>
      <w:r w:rsidRPr="00CC465B">
        <w:rPr>
          <w:rFonts w:ascii="Arial" w:hAnsi="Arial" w:cs="Arial"/>
          <w:color w:val="auto"/>
          <w:sz w:val="20"/>
          <w:szCs w:val="20"/>
          <w:bdr w:val="none" w:sz="0" w:space="0" w:color="auto" w:frame="1"/>
          <w:shd w:val="clear" w:color="auto" w:fill="FFFFFF"/>
        </w:rPr>
        <w:t xml:space="preserve">urządzenia w stolarstwie, </w:t>
      </w:r>
      <w:r w:rsidRPr="00CC465B">
        <w:rPr>
          <w:rFonts w:ascii="Arial" w:hAnsi="Arial" w:cs="Arial"/>
          <w:bCs/>
          <w:color w:val="auto"/>
          <w:sz w:val="20"/>
          <w:szCs w:val="20"/>
        </w:rPr>
        <w:t xml:space="preserve">Stefan Bieniek, Kazimierz Duchnowski, </w:t>
      </w:r>
      <w:hyperlink r:id="rId13" w:history="1">
        <w:r w:rsidRPr="00CC465B">
          <w:rPr>
            <w:rStyle w:val="Hipercze"/>
            <w:rFonts w:ascii="Arial" w:hAnsi="Arial" w:cs="Arial"/>
            <w:color w:val="auto"/>
            <w:sz w:val="20"/>
            <w:szCs w:val="20"/>
            <w:bdr w:val="none" w:sz="0" w:space="0" w:color="auto" w:frame="1"/>
          </w:rPr>
          <w:t>Wydawnictwa Szkolne</w:t>
        </w:r>
        <w:r w:rsidR="00DD462F">
          <w:rPr>
            <w:rStyle w:val="Hipercze"/>
            <w:rFonts w:ascii="Arial" w:hAnsi="Arial" w:cs="Arial"/>
            <w:color w:val="auto"/>
            <w:sz w:val="20"/>
            <w:szCs w:val="20"/>
            <w:bdr w:val="none" w:sz="0" w:space="0" w:color="auto" w:frame="1"/>
          </w:rPr>
          <w:t xml:space="preserve"> i </w:t>
        </w:r>
        <w:r w:rsidRPr="00CC465B">
          <w:rPr>
            <w:rStyle w:val="Hipercze"/>
            <w:rFonts w:ascii="Arial" w:hAnsi="Arial" w:cs="Arial"/>
            <w:color w:val="auto"/>
            <w:sz w:val="20"/>
            <w:szCs w:val="20"/>
            <w:bdr w:val="none" w:sz="0" w:space="0" w:color="auto" w:frame="1"/>
          </w:rPr>
          <w:t>Pedagogiczne</w:t>
        </w:r>
      </w:hyperlink>
      <w:r w:rsidRPr="00CC465B">
        <w:rPr>
          <w:rFonts w:ascii="Arial" w:hAnsi="Arial" w:cs="Arial"/>
          <w:color w:val="auto"/>
          <w:sz w:val="20"/>
          <w:szCs w:val="20"/>
        </w:rPr>
        <w:t>, 1995</w:t>
      </w:r>
    </w:p>
    <w:p w:rsidR="008900F9" w:rsidRDefault="00D3671C" w:rsidP="007C319A">
      <w:pPr>
        <w:pStyle w:val="Akapitzlist"/>
        <w:numPr>
          <w:ilvl w:val="0"/>
          <w:numId w:val="21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8F1565">
        <w:rPr>
          <w:rFonts w:ascii="Arial" w:hAnsi="Arial" w:cs="Arial"/>
          <w:bCs/>
          <w:caps/>
          <w:color w:val="auto"/>
          <w:sz w:val="20"/>
          <w:szCs w:val="20"/>
        </w:rPr>
        <w:t xml:space="preserve">PROWAdzenie DZIAŁALNOŚCI GOSPODARCZEJ, </w:t>
      </w:r>
      <w:r w:rsidRPr="008F1565">
        <w:rPr>
          <w:rFonts w:ascii="Arial" w:hAnsi="Arial" w:cs="Arial"/>
          <w:color w:val="auto"/>
          <w:sz w:val="20"/>
          <w:szCs w:val="20"/>
          <w:shd w:val="clear" w:color="auto" w:fill="FFFFFF"/>
        </w:rPr>
        <w:t xml:space="preserve">Teresa Gorzelany, Wiesława Aue, </w:t>
      </w:r>
      <w:hyperlink r:id="rId14" w:history="1">
        <w:r w:rsidRPr="008F1565">
          <w:rPr>
            <w:rStyle w:val="Hipercze"/>
            <w:rFonts w:ascii="Arial" w:hAnsi="Arial" w:cs="Arial"/>
            <w:color w:val="auto"/>
            <w:sz w:val="20"/>
            <w:szCs w:val="20"/>
            <w:bdr w:val="none" w:sz="0" w:space="0" w:color="auto" w:frame="1"/>
          </w:rPr>
          <w:t>Wydawnictwa Szkolne</w:t>
        </w:r>
        <w:r w:rsidR="00DD462F">
          <w:rPr>
            <w:rStyle w:val="Hipercze"/>
            <w:rFonts w:ascii="Arial" w:hAnsi="Arial" w:cs="Arial"/>
            <w:color w:val="auto"/>
            <w:sz w:val="20"/>
            <w:szCs w:val="20"/>
            <w:bdr w:val="none" w:sz="0" w:space="0" w:color="auto" w:frame="1"/>
          </w:rPr>
          <w:t xml:space="preserve"> i </w:t>
        </w:r>
        <w:r w:rsidRPr="008F1565">
          <w:rPr>
            <w:rStyle w:val="Hipercze"/>
            <w:rFonts w:ascii="Arial" w:hAnsi="Arial" w:cs="Arial"/>
            <w:color w:val="auto"/>
            <w:sz w:val="20"/>
            <w:szCs w:val="20"/>
            <w:bdr w:val="none" w:sz="0" w:space="0" w:color="auto" w:frame="1"/>
          </w:rPr>
          <w:t>Pedagogiczne</w:t>
        </w:r>
      </w:hyperlink>
      <w:r w:rsidRPr="008F1565">
        <w:rPr>
          <w:rFonts w:ascii="Arial" w:hAnsi="Arial" w:cs="Arial"/>
          <w:color w:val="auto"/>
          <w:sz w:val="20"/>
          <w:szCs w:val="20"/>
        </w:rPr>
        <w:t>, 2018, wydanie IV</w:t>
      </w:r>
    </w:p>
    <w:p w:rsidR="008900F9" w:rsidRDefault="00D3671C" w:rsidP="007C319A">
      <w:pPr>
        <w:pStyle w:val="Akapitzlist"/>
        <w:numPr>
          <w:ilvl w:val="0"/>
          <w:numId w:val="21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CC465B">
        <w:rPr>
          <w:rFonts w:ascii="Arial" w:hAnsi="Arial" w:cs="Arial"/>
          <w:color w:val="auto"/>
          <w:sz w:val="20"/>
          <w:szCs w:val="20"/>
        </w:rPr>
        <w:t>Rysunek techniczny dla stolarza</w:t>
      </w:r>
      <w:r w:rsidR="00DD462F">
        <w:rPr>
          <w:rFonts w:ascii="Arial" w:hAnsi="Arial" w:cs="Arial"/>
          <w:color w:val="auto"/>
          <w:sz w:val="20"/>
          <w:szCs w:val="20"/>
        </w:rPr>
        <w:t xml:space="preserve"> i </w:t>
      </w:r>
      <w:r w:rsidRPr="00CC465B">
        <w:rPr>
          <w:rFonts w:ascii="Arial" w:hAnsi="Arial" w:cs="Arial"/>
          <w:color w:val="auto"/>
          <w:sz w:val="20"/>
          <w:szCs w:val="20"/>
        </w:rPr>
        <w:t xml:space="preserve">technika technologii drewna, </w:t>
      </w:r>
      <w:hyperlink r:id="rId15" w:tooltip="Pokaż wszystkie pozycje tego autora" w:history="1">
        <w:r w:rsidRPr="00CC465B">
          <w:rPr>
            <w:rStyle w:val="Hipercze"/>
            <w:rFonts w:ascii="Arial" w:hAnsi="Arial" w:cs="Arial"/>
            <w:bCs/>
            <w:color w:val="auto"/>
            <w:sz w:val="20"/>
            <w:szCs w:val="20"/>
          </w:rPr>
          <w:t>Lesław Giełdowski</w:t>
        </w:r>
      </w:hyperlink>
      <w:r w:rsidRPr="00CC465B">
        <w:rPr>
          <w:rFonts w:ascii="Arial" w:hAnsi="Arial" w:cs="Arial"/>
          <w:color w:val="auto"/>
          <w:sz w:val="20"/>
          <w:szCs w:val="20"/>
        </w:rPr>
        <w:t>,</w:t>
      </w:r>
      <w:hyperlink r:id="rId16" w:history="1">
        <w:r w:rsidRPr="00CC465B">
          <w:rPr>
            <w:rStyle w:val="Hipercze"/>
            <w:rFonts w:ascii="Arial" w:hAnsi="Arial" w:cs="Arial"/>
            <w:color w:val="auto"/>
            <w:sz w:val="20"/>
            <w:szCs w:val="20"/>
            <w:bdr w:val="none" w:sz="0" w:space="0" w:color="auto" w:frame="1"/>
          </w:rPr>
          <w:t>Wydawnictwa Szkolne</w:t>
        </w:r>
        <w:r w:rsidR="00DD462F">
          <w:rPr>
            <w:rStyle w:val="Hipercze"/>
            <w:rFonts w:ascii="Arial" w:hAnsi="Arial" w:cs="Arial"/>
            <w:color w:val="auto"/>
            <w:sz w:val="20"/>
            <w:szCs w:val="20"/>
            <w:bdr w:val="none" w:sz="0" w:space="0" w:color="auto" w:frame="1"/>
          </w:rPr>
          <w:t xml:space="preserve"> i </w:t>
        </w:r>
        <w:r w:rsidRPr="00CC465B">
          <w:rPr>
            <w:rStyle w:val="Hipercze"/>
            <w:rFonts w:ascii="Arial" w:hAnsi="Arial" w:cs="Arial"/>
            <w:color w:val="auto"/>
            <w:sz w:val="20"/>
            <w:szCs w:val="20"/>
            <w:bdr w:val="none" w:sz="0" w:space="0" w:color="auto" w:frame="1"/>
          </w:rPr>
          <w:t>Pedagogiczne</w:t>
        </w:r>
      </w:hyperlink>
      <w:r w:rsidRPr="00CC465B">
        <w:rPr>
          <w:rFonts w:ascii="Arial" w:hAnsi="Arial" w:cs="Arial"/>
          <w:color w:val="auto"/>
          <w:sz w:val="20"/>
          <w:szCs w:val="20"/>
        </w:rPr>
        <w:t xml:space="preserve">, </w:t>
      </w:r>
      <w:r w:rsidRPr="00CC465B">
        <w:rPr>
          <w:rFonts w:ascii="Arial" w:hAnsi="Arial" w:cs="Arial"/>
          <w:bCs/>
          <w:color w:val="auto"/>
          <w:sz w:val="20"/>
          <w:szCs w:val="20"/>
        </w:rPr>
        <w:t>2008</w:t>
      </w:r>
    </w:p>
    <w:p w:rsidR="008900F9" w:rsidRDefault="00D3671C" w:rsidP="007C319A">
      <w:pPr>
        <w:pStyle w:val="Akapitzlist"/>
        <w:numPr>
          <w:ilvl w:val="0"/>
          <w:numId w:val="21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B014C8">
        <w:rPr>
          <w:rFonts w:ascii="Arial" w:hAnsi="Arial" w:cs="Arial"/>
          <w:color w:val="auto"/>
          <w:sz w:val="20"/>
          <w:szCs w:val="20"/>
          <w:bdr w:val="none" w:sz="0" w:space="0" w:color="auto" w:frame="1"/>
          <w:shd w:val="clear" w:color="auto" w:fill="FFFFFF"/>
        </w:rPr>
        <w:t>Stolarstwo cz. 1. Technologia,</w:t>
      </w:r>
      <w:r w:rsidRPr="00B014C8">
        <w:rPr>
          <w:rFonts w:ascii="Arial" w:hAnsi="Arial" w:cs="Arial"/>
          <w:bCs/>
          <w:color w:val="auto"/>
          <w:sz w:val="20"/>
          <w:szCs w:val="20"/>
        </w:rPr>
        <w:t xml:space="preserve">JanuszPrażmo, </w:t>
      </w:r>
      <w:hyperlink r:id="rId17" w:history="1">
        <w:r w:rsidRPr="00B014C8">
          <w:rPr>
            <w:rStyle w:val="Hipercze"/>
            <w:rFonts w:ascii="Arial" w:hAnsi="Arial" w:cs="Arial"/>
            <w:color w:val="auto"/>
            <w:sz w:val="20"/>
            <w:szCs w:val="20"/>
            <w:bdr w:val="none" w:sz="0" w:space="0" w:color="auto" w:frame="1"/>
          </w:rPr>
          <w:t>Wydawnictwa Szkolne</w:t>
        </w:r>
        <w:r w:rsidR="00DD462F">
          <w:rPr>
            <w:rStyle w:val="Hipercze"/>
            <w:rFonts w:ascii="Arial" w:hAnsi="Arial" w:cs="Arial"/>
            <w:color w:val="auto"/>
            <w:sz w:val="20"/>
            <w:szCs w:val="20"/>
            <w:bdr w:val="none" w:sz="0" w:space="0" w:color="auto" w:frame="1"/>
          </w:rPr>
          <w:t xml:space="preserve"> i </w:t>
        </w:r>
        <w:r w:rsidRPr="00B014C8">
          <w:rPr>
            <w:rStyle w:val="Hipercze"/>
            <w:rFonts w:ascii="Arial" w:hAnsi="Arial" w:cs="Arial"/>
            <w:color w:val="auto"/>
            <w:sz w:val="20"/>
            <w:szCs w:val="20"/>
            <w:bdr w:val="none" w:sz="0" w:space="0" w:color="auto" w:frame="1"/>
          </w:rPr>
          <w:t>Pedagogiczne</w:t>
        </w:r>
      </w:hyperlink>
      <w:r w:rsidRPr="00B014C8">
        <w:rPr>
          <w:rFonts w:ascii="Arial" w:hAnsi="Arial" w:cs="Arial"/>
          <w:color w:val="auto"/>
          <w:sz w:val="20"/>
          <w:szCs w:val="20"/>
        </w:rPr>
        <w:t>, 1997</w:t>
      </w:r>
    </w:p>
    <w:p w:rsidR="008900F9" w:rsidRDefault="00D3671C" w:rsidP="007C319A">
      <w:pPr>
        <w:pStyle w:val="Akapitzlist"/>
        <w:numPr>
          <w:ilvl w:val="0"/>
          <w:numId w:val="21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CC465B">
        <w:rPr>
          <w:rFonts w:ascii="Arial" w:hAnsi="Arial" w:cs="Arial"/>
          <w:color w:val="auto"/>
          <w:sz w:val="20"/>
          <w:szCs w:val="20"/>
          <w:bdr w:val="none" w:sz="0" w:space="0" w:color="auto" w:frame="1"/>
          <w:shd w:val="clear" w:color="auto" w:fill="FFFFFF"/>
        </w:rPr>
        <w:t xml:space="preserve">Stolarstwo cz. 2. Technologia, </w:t>
      </w:r>
      <w:r w:rsidRPr="00CC465B">
        <w:rPr>
          <w:rFonts w:ascii="Arial" w:hAnsi="Arial" w:cs="Arial"/>
          <w:bCs/>
          <w:color w:val="auto"/>
          <w:sz w:val="20"/>
          <w:szCs w:val="20"/>
        </w:rPr>
        <w:t xml:space="preserve">Włodzimierz Prządka, Jerzy Szczuka, </w:t>
      </w:r>
      <w:hyperlink r:id="rId18" w:history="1">
        <w:r w:rsidRPr="00CC465B">
          <w:rPr>
            <w:rStyle w:val="Hipercze"/>
            <w:rFonts w:ascii="Arial" w:hAnsi="Arial" w:cs="Arial"/>
            <w:color w:val="auto"/>
            <w:sz w:val="20"/>
            <w:szCs w:val="20"/>
            <w:bdr w:val="none" w:sz="0" w:space="0" w:color="auto" w:frame="1"/>
          </w:rPr>
          <w:t>Wydawnictwa Szkolne</w:t>
        </w:r>
        <w:r w:rsidR="00DD462F">
          <w:rPr>
            <w:rStyle w:val="Hipercze"/>
            <w:rFonts w:ascii="Arial" w:hAnsi="Arial" w:cs="Arial"/>
            <w:color w:val="auto"/>
            <w:sz w:val="20"/>
            <w:szCs w:val="20"/>
            <w:bdr w:val="none" w:sz="0" w:space="0" w:color="auto" w:frame="1"/>
          </w:rPr>
          <w:t xml:space="preserve"> i </w:t>
        </w:r>
        <w:r w:rsidRPr="00CC465B">
          <w:rPr>
            <w:rStyle w:val="Hipercze"/>
            <w:rFonts w:ascii="Arial" w:hAnsi="Arial" w:cs="Arial"/>
            <w:color w:val="auto"/>
            <w:sz w:val="20"/>
            <w:szCs w:val="20"/>
            <w:bdr w:val="none" w:sz="0" w:space="0" w:color="auto" w:frame="1"/>
          </w:rPr>
          <w:t>Pedagogiczne</w:t>
        </w:r>
      </w:hyperlink>
      <w:r w:rsidRPr="00CC465B">
        <w:rPr>
          <w:rFonts w:ascii="Arial" w:hAnsi="Arial" w:cs="Arial"/>
          <w:color w:val="auto"/>
          <w:sz w:val="20"/>
          <w:szCs w:val="20"/>
        </w:rPr>
        <w:t>, 1997</w:t>
      </w:r>
    </w:p>
    <w:p w:rsidR="008900F9" w:rsidRDefault="00D3671C" w:rsidP="007C319A">
      <w:pPr>
        <w:pStyle w:val="Akapitzlist"/>
        <w:numPr>
          <w:ilvl w:val="0"/>
          <w:numId w:val="216"/>
        </w:numPr>
        <w:pBdr>
          <w:top w:val="none" w:sz="0" w:space="0" w:color="auto"/>
          <w:left w:val="none" w:sz="0" w:space="0" w:color="auto"/>
          <w:bottom w:val="none" w:sz="0" w:space="0" w:color="auto"/>
          <w:right w:val="none" w:sz="0" w:space="0" w:color="auto"/>
          <w:between w:val="none" w:sz="0" w:space="0" w:color="auto"/>
        </w:pBdr>
        <w:spacing w:line="360" w:lineRule="auto"/>
        <w:rPr>
          <w:rStyle w:val="tytul"/>
          <w:rFonts w:ascii="Arial" w:hAnsi="Arial" w:cs="Arial"/>
          <w:color w:val="auto"/>
          <w:sz w:val="20"/>
          <w:szCs w:val="20"/>
        </w:rPr>
      </w:pPr>
      <w:r w:rsidRPr="00465CCE">
        <w:rPr>
          <w:rStyle w:val="tytul"/>
          <w:rFonts w:ascii="Arial" w:hAnsi="Arial" w:cs="Arial"/>
          <w:color w:val="auto"/>
          <w:sz w:val="20"/>
          <w:szCs w:val="20"/>
        </w:rPr>
        <w:t xml:space="preserve">Technologia drewna cz 1, </w:t>
      </w:r>
      <w:r w:rsidRPr="00792695">
        <w:rPr>
          <w:rStyle w:val="tytul"/>
          <w:rFonts w:ascii="Arial" w:hAnsi="Arial" w:cs="Arial"/>
          <w:color w:val="auto"/>
          <w:sz w:val="20"/>
          <w:szCs w:val="20"/>
        </w:rPr>
        <w:t xml:space="preserve">Brigitte </w:t>
      </w:r>
      <w:hyperlink r:id="rId19" w:history="1">
        <w:r w:rsidRPr="00465CCE">
          <w:rPr>
            <w:rStyle w:val="Hipercze"/>
            <w:rFonts w:ascii="Arial" w:hAnsi="Arial" w:cs="Arial"/>
            <w:color w:val="auto"/>
            <w:sz w:val="20"/>
            <w:szCs w:val="20"/>
          </w:rPr>
          <w:t>Deyda,</w:t>
        </w:r>
        <w:r w:rsidRPr="00792695">
          <w:rPr>
            <w:rStyle w:val="Hipercze"/>
            <w:rFonts w:ascii="Arial" w:hAnsi="Arial" w:cs="Arial"/>
            <w:color w:val="auto"/>
            <w:sz w:val="20"/>
            <w:szCs w:val="20"/>
          </w:rPr>
          <w:t>Linus</w:t>
        </w:r>
        <w:r w:rsidRPr="00465CCE">
          <w:rPr>
            <w:rStyle w:val="Hipercze"/>
            <w:rFonts w:ascii="Arial" w:hAnsi="Arial" w:cs="Arial"/>
            <w:color w:val="auto"/>
            <w:sz w:val="20"/>
            <w:szCs w:val="20"/>
          </w:rPr>
          <w:t xml:space="preserve"> Beilschmidt </w:t>
        </w:r>
      </w:hyperlink>
      <w:r w:rsidRPr="00465CCE">
        <w:rPr>
          <w:rFonts w:ascii="Arial" w:hAnsi="Arial" w:cs="Arial"/>
          <w:color w:val="auto"/>
          <w:sz w:val="20"/>
          <w:szCs w:val="20"/>
        </w:rPr>
        <w:t>,</w:t>
      </w:r>
      <w:r>
        <w:rPr>
          <w:rFonts w:ascii="Arial" w:hAnsi="Arial" w:cs="Arial"/>
          <w:color w:val="auto"/>
          <w:sz w:val="20"/>
          <w:szCs w:val="20"/>
        </w:rPr>
        <w:t xml:space="preserve"> W</w:t>
      </w:r>
      <w:r w:rsidRPr="00465CCE">
        <w:rPr>
          <w:rFonts w:ascii="Arial" w:hAnsi="Arial" w:cs="Arial"/>
          <w:color w:val="auto"/>
          <w:sz w:val="20"/>
          <w:szCs w:val="20"/>
        </w:rPr>
        <w:t>ydawnictwo REA</w:t>
      </w:r>
      <w:r>
        <w:rPr>
          <w:rFonts w:ascii="Arial" w:hAnsi="Arial" w:cs="Arial"/>
          <w:color w:val="auto"/>
          <w:sz w:val="20"/>
          <w:szCs w:val="20"/>
        </w:rPr>
        <w:t>, 2006</w:t>
      </w:r>
    </w:p>
    <w:p w:rsidR="008900F9" w:rsidRDefault="00D3671C" w:rsidP="007C319A">
      <w:pPr>
        <w:pStyle w:val="Akapitzlist"/>
        <w:numPr>
          <w:ilvl w:val="0"/>
          <w:numId w:val="216"/>
        </w:numPr>
        <w:pBdr>
          <w:top w:val="none" w:sz="0" w:space="0" w:color="auto"/>
          <w:left w:val="none" w:sz="0" w:space="0" w:color="auto"/>
          <w:bottom w:val="none" w:sz="0" w:space="0" w:color="auto"/>
          <w:right w:val="none" w:sz="0" w:space="0" w:color="auto"/>
          <w:between w:val="none" w:sz="0" w:space="0" w:color="auto"/>
        </w:pBdr>
        <w:spacing w:line="360" w:lineRule="auto"/>
        <w:rPr>
          <w:rStyle w:val="tytul"/>
          <w:rFonts w:ascii="Arial" w:hAnsi="Arial" w:cs="Arial"/>
          <w:color w:val="auto"/>
          <w:sz w:val="20"/>
          <w:szCs w:val="20"/>
        </w:rPr>
      </w:pPr>
      <w:r>
        <w:rPr>
          <w:rStyle w:val="tytul"/>
          <w:rFonts w:ascii="Arial" w:hAnsi="Arial" w:cs="Arial"/>
          <w:sz w:val="20"/>
          <w:szCs w:val="20"/>
        </w:rPr>
        <w:t>Technologia drewna cz 2,</w:t>
      </w:r>
      <w:r w:rsidRPr="00792695">
        <w:rPr>
          <w:rStyle w:val="tytul"/>
          <w:rFonts w:ascii="Arial" w:hAnsi="Arial" w:cs="Arial"/>
          <w:color w:val="auto"/>
          <w:sz w:val="20"/>
          <w:szCs w:val="20"/>
        </w:rPr>
        <w:t xml:space="preserve">Brigitte </w:t>
      </w:r>
      <w:hyperlink r:id="rId20" w:history="1">
        <w:r w:rsidRPr="00465CCE">
          <w:rPr>
            <w:rStyle w:val="Hipercze"/>
            <w:rFonts w:ascii="Arial" w:hAnsi="Arial" w:cs="Arial"/>
            <w:color w:val="auto"/>
            <w:sz w:val="20"/>
            <w:szCs w:val="20"/>
          </w:rPr>
          <w:t>Deyda,</w:t>
        </w:r>
        <w:r w:rsidRPr="00792695">
          <w:rPr>
            <w:rStyle w:val="Hipercze"/>
            <w:rFonts w:ascii="Arial" w:hAnsi="Arial" w:cs="Arial"/>
            <w:color w:val="auto"/>
            <w:sz w:val="20"/>
            <w:szCs w:val="20"/>
          </w:rPr>
          <w:t>Linus</w:t>
        </w:r>
        <w:r w:rsidRPr="00465CCE">
          <w:rPr>
            <w:rStyle w:val="Hipercze"/>
            <w:rFonts w:ascii="Arial" w:hAnsi="Arial" w:cs="Arial"/>
            <w:color w:val="auto"/>
            <w:sz w:val="20"/>
            <w:szCs w:val="20"/>
          </w:rPr>
          <w:t xml:space="preserve"> Beilschmidt </w:t>
        </w:r>
      </w:hyperlink>
      <w:r>
        <w:rPr>
          <w:rFonts w:ascii="Arial" w:hAnsi="Arial" w:cs="Arial"/>
          <w:color w:val="auto"/>
          <w:sz w:val="20"/>
          <w:szCs w:val="20"/>
        </w:rPr>
        <w:t>, W</w:t>
      </w:r>
      <w:r w:rsidRPr="00465CCE">
        <w:rPr>
          <w:rFonts w:ascii="Arial" w:hAnsi="Arial" w:cs="Arial"/>
          <w:color w:val="auto"/>
          <w:sz w:val="20"/>
          <w:szCs w:val="20"/>
        </w:rPr>
        <w:t>ydawnictwo REA</w:t>
      </w:r>
      <w:r>
        <w:rPr>
          <w:rFonts w:ascii="Arial" w:hAnsi="Arial" w:cs="Arial"/>
          <w:color w:val="auto"/>
          <w:sz w:val="20"/>
          <w:szCs w:val="20"/>
        </w:rPr>
        <w:t>, 2009</w:t>
      </w:r>
    </w:p>
    <w:p w:rsidR="008900F9" w:rsidRDefault="00D3671C" w:rsidP="007C319A">
      <w:pPr>
        <w:pStyle w:val="Akapitzlist"/>
        <w:numPr>
          <w:ilvl w:val="0"/>
          <w:numId w:val="21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65CCE">
        <w:rPr>
          <w:rStyle w:val="tytul"/>
          <w:rFonts w:ascii="Arial" w:hAnsi="Arial" w:cs="Arial"/>
          <w:sz w:val="20"/>
          <w:szCs w:val="20"/>
        </w:rPr>
        <w:t xml:space="preserve">Technologia drewna cz </w:t>
      </w:r>
      <w:r>
        <w:rPr>
          <w:rStyle w:val="tytul"/>
          <w:rFonts w:ascii="Arial" w:hAnsi="Arial" w:cs="Arial"/>
          <w:sz w:val="20"/>
          <w:szCs w:val="20"/>
        </w:rPr>
        <w:t>3,</w:t>
      </w:r>
      <w:r w:rsidRPr="00792695">
        <w:rPr>
          <w:rStyle w:val="tytul"/>
          <w:rFonts w:ascii="Arial" w:hAnsi="Arial" w:cs="Arial"/>
          <w:color w:val="auto"/>
          <w:sz w:val="20"/>
          <w:szCs w:val="20"/>
        </w:rPr>
        <w:t xml:space="preserve"> Brigitte </w:t>
      </w:r>
      <w:hyperlink r:id="rId21" w:history="1">
        <w:r w:rsidRPr="00465CCE">
          <w:rPr>
            <w:rStyle w:val="Hipercze"/>
            <w:rFonts w:ascii="Arial" w:hAnsi="Arial" w:cs="Arial"/>
            <w:color w:val="auto"/>
            <w:sz w:val="20"/>
            <w:szCs w:val="20"/>
          </w:rPr>
          <w:t>Deyda,</w:t>
        </w:r>
        <w:r w:rsidRPr="00792695">
          <w:rPr>
            <w:rStyle w:val="Hipercze"/>
            <w:rFonts w:ascii="Arial" w:hAnsi="Arial" w:cs="Arial"/>
            <w:color w:val="auto"/>
            <w:sz w:val="20"/>
            <w:szCs w:val="20"/>
          </w:rPr>
          <w:t>Linus</w:t>
        </w:r>
        <w:r w:rsidRPr="00465CCE">
          <w:rPr>
            <w:rStyle w:val="Hipercze"/>
            <w:rFonts w:ascii="Arial" w:hAnsi="Arial" w:cs="Arial"/>
            <w:color w:val="auto"/>
            <w:sz w:val="20"/>
            <w:szCs w:val="20"/>
          </w:rPr>
          <w:t xml:space="preserve"> Beilschmidt </w:t>
        </w:r>
      </w:hyperlink>
      <w:r>
        <w:rPr>
          <w:rFonts w:ascii="Arial" w:hAnsi="Arial" w:cs="Arial"/>
          <w:color w:val="auto"/>
          <w:sz w:val="20"/>
          <w:szCs w:val="20"/>
        </w:rPr>
        <w:t>, W</w:t>
      </w:r>
      <w:r w:rsidRPr="00465CCE">
        <w:rPr>
          <w:rFonts w:ascii="Arial" w:hAnsi="Arial" w:cs="Arial"/>
          <w:color w:val="auto"/>
          <w:sz w:val="20"/>
          <w:szCs w:val="20"/>
        </w:rPr>
        <w:t>ydawnictwo REA</w:t>
      </w:r>
      <w:r>
        <w:rPr>
          <w:rFonts w:ascii="Arial" w:hAnsi="Arial" w:cs="Arial"/>
          <w:color w:val="auto"/>
          <w:sz w:val="20"/>
          <w:szCs w:val="20"/>
        </w:rPr>
        <w:t>, 2009</w:t>
      </w:r>
    </w:p>
    <w:p w:rsidR="00D3671C" w:rsidRPr="00F84EE7" w:rsidRDefault="00D3671C" w:rsidP="00D3671C">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p>
    <w:p w:rsidR="00D3671C" w:rsidRPr="008F1565" w:rsidRDefault="00D3671C" w:rsidP="00D3671C">
      <w:pPr>
        <w:spacing w:line="360" w:lineRule="auto"/>
        <w:rPr>
          <w:rFonts w:ascii="Arial" w:hAnsi="Arial" w:cs="Arial"/>
          <w:color w:val="auto"/>
          <w:sz w:val="20"/>
          <w:szCs w:val="20"/>
        </w:rPr>
      </w:pPr>
      <w:r w:rsidRPr="0075531D">
        <w:rPr>
          <w:rFonts w:ascii="Arial" w:hAnsi="Arial" w:cs="Arial"/>
          <w:sz w:val="20"/>
          <w:szCs w:val="20"/>
        </w:rPr>
        <w:t>Literatura:</w:t>
      </w:r>
    </w:p>
    <w:p w:rsidR="00D3671C" w:rsidRPr="00FC725D" w:rsidRDefault="00D3671C" w:rsidP="00D3671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color w:val="auto"/>
          <w:sz w:val="20"/>
          <w:szCs w:val="20"/>
        </w:rPr>
      </w:pPr>
      <w:r w:rsidRPr="00FC725D">
        <w:rPr>
          <w:rFonts w:ascii="Arial" w:hAnsi="Arial" w:cs="Arial"/>
          <w:color w:val="0A0A0A"/>
          <w:sz w:val="20"/>
          <w:szCs w:val="20"/>
          <w:shd w:val="clear" w:color="auto" w:fill="FFFFFF"/>
        </w:rPr>
        <w:t>Atlas drewna, Jean-Denis Godet, wydawnictwo MULTICO Oficyna Wydawnicza, 2008</w:t>
      </w:r>
    </w:p>
    <w:p w:rsidR="00D3671C" w:rsidRPr="00FC725D" w:rsidRDefault="00D3671C" w:rsidP="00D3671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color w:val="auto"/>
          <w:sz w:val="20"/>
          <w:szCs w:val="20"/>
        </w:rPr>
      </w:pPr>
      <w:r w:rsidRPr="00FC725D">
        <w:rPr>
          <w:rFonts w:ascii="Arial" w:hAnsi="Arial" w:cs="Arial"/>
          <w:bCs/>
          <w:color w:val="auto"/>
          <w:sz w:val="20"/>
          <w:szCs w:val="20"/>
        </w:rPr>
        <w:t>Dokładność obróbki drewna cięciem</w:t>
      </w:r>
      <w:r w:rsidRPr="00FC725D">
        <w:rPr>
          <w:rFonts w:ascii="Arial" w:hAnsi="Arial" w:cs="Arial"/>
          <w:color w:val="auto"/>
          <w:sz w:val="20"/>
          <w:szCs w:val="20"/>
        </w:rPr>
        <w:t>,</w:t>
      </w:r>
      <w:r w:rsidRPr="00FC725D">
        <w:rPr>
          <w:rFonts w:ascii="Arial" w:hAnsi="Arial" w:cs="Arial"/>
          <w:color w:val="auto"/>
          <w:sz w:val="20"/>
          <w:szCs w:val="20"/>
          <w:shd w:val="clear" w:color="auto" w:fill="FFFFFF"/>
        </w:rPr>
        <w:t xml:space="preserve"> Wiesław Zakrzewski, Alina Staniszewska</w:t>
      </w:r>
      <w:r w:rsidRPr="00FC725D">
        <w:rPr>
          <w:rFonts w:ascii="Arial" w:hAnsi="Arial" w:cs="Arial"/>
          <w:color w:val="auto"/>
          <w:sz w:val="20"/>
          <w:szCs w:val="20"/>
        </w:rPr>
        <w:t xml:space="preserve">, </w:t>
      </w:r>
      <w:r w:rsidRPr="00FC725D">
        <w:rPr>
          <w:rFonts w:ascii="Arial" w:hAnsi="Arial" w:cs="Arial"/>
          <w:color w:val="auto"/>
          <w:sz w:val="20"/>
          <w:szCs w:val="20"/>
          <w:shd w:val="clear" w:color="auto" w:fill="FFFFFF"/>
        </w:rPr>
        <w:t>Wydawnictwo Akademii Rolniczej w Poznaniu</w:t>
      </w:r>
      <w:r w:rsidRPr="00FC725D">
        <w:rPr>
          <w:rFonts w:ascii="Arial" w:hAnsi="Arial" w:cs="Arial"/>
          <w:color w:val="auto"/>
          <w:sz w:val="20"/>
          <w:szCs w:val="20"/>
        </w:rPr>
        <w:t>,</w:t>
      </w:r>
      <w:r w:rsidRPr="00FC725D">
        <w:rPr>
          <w:rFonts w:ascii="Arial" w:hAnsi="Arial" w:cs="Arial"/>
          <w:color w:val="auto"/>
          <w:sz w:val="20"/>
          <w:szCs w:val="20"/>
          <w:shd w:val="clear" w:color="auto" w:fill="FFFFFF"/>
        </w:rPr>
        <w:t xml:space="preserve"> 2002</w:t>
      </w:r>
    </w:p>
    <w:p w:rsidR="00D3671C" w:rsidRPr="00FC725D" w:rsidRDefault="00D3671C" w:rsidP="00D3671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color w:val="auto"/>
          <w:sz w:val="20"/>
          <w:szCs w:val="20"/>
        </w:rPr>
      </w:pPr>
      <w:r w:rsidRPr="00FC725D">
        <w:rPr>
          <w:rFonts w:ascii="Arial" w:hAnsi="Arial" w:cs="Arial"/>
          <w:color w:val="0A0A0A"/>
          <w:sz w:val="20"/>
          <w:szCs w:val="20"/>
          <w:shd w:val="clear" w:color="auto" w:fill="FFFFFF"/>
        </w:rPr>
        <w:t>Drewno moje hobby, wydawnictwo Arkady, Janusz Polański, 1988</w:t>
      </w:r>
    </w:p>
    <w:p w:rsidR="00D3671C" w:rsidRPr="00FC725D" w:rsidRDefault="00D3671C" w:rsidP="00D3671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color w:val="auto"/>
          <w:sz w:val="20"/>
          <w:szCs w:val="20"/>
        </w:rPr>
      </w:pPr>
      <w:r w:rsidRPr="00FC725D">
        <w:rPr>
          <w:rFonts w:ascii="Arial" w:hAnsi="Arial" w:cs="Arial"/>
          <w:color w:val="auto"/>
          <w:sz w:val="20"/>
          <w:szCs w:val="20"/>
          <w:bdr w:val="none" w:sz="0" w:space="0" w:color="auto" w:frame="1"/>
          <w:shd w:val="clear" w:color="auto" w:fill="FFFFFF"/>
        </w:rPr>
        <w:t>Maszynowa obróbka, narzędzia i podstawowe obrabiarki stolarskie</w:t>
      </w:r>
      <w:r w:rsidRPr="00FC725D">
        <w:rPr>
          <w:rFonts w:ascii="Arial" w:hAnsi="Arial" w:cs="Arial"/>
          <w:color w:val="auto"/>
          <w:sz w:val="20"/>
          <w:szCs w:val="20"/>
        </w:rPr>
        <w:t xml:space="preserve">, </w:t>
      </w:r>
      <w:r w:rsidRPr="00FC725D">
        <w:rPr>
          <w:rFonts w:ascii="Arial" w:hAnsi="Arial" w:cs="Arial"/>
          <w:bCs/>
          <w:color w:val="auto"/>
          <w:sz w:val="20"/>
          <w:szCs w:val="20"/>
        </w:rPr>
        <w:t xml:space="preserve">Kazimierz Duchnowski, </w:t>
      </w:r>
      <w:hyperlink r:id="rId22" w:history="1">
        <w:r w:rsidRPr="00FC725D">
          <w:rPr>
            <w:rStyle w:val="Hipercze"/>
            <w:rFonts w:ascii="Arial" w:hAnsi="Arial" w:cs="Arial"/>
            <w:color w:val="auto"/>
            <w:sz w:val="20"/>
            <w:szCs w:val="20"/>
            <w:bdr w:val="none" w:sz="0" w:space="0" w:color="auto" w:frame="1"/>
          </w:rPr>
          <w:t>Wydawnictwa Szkolne i Pedagogiczne</w:t>
        </w:r>
      </w:hyperlink>
      <w:r w:rsidRPr="00FC725D">
        <w:rPr>
          <w:rFonts w:ascii="Arial" w:hAnsi="Arial" w:cs="Arial"/>
          <w:color w:val="auto"/>
          <w:sz w:val="20"/>
          <w:szCs w:val="20"/>
        </w:rPr>
        <w:t>, 1997</w:t>
      </w:r>
    </w:p>
    <w:p w:rsidR="00D3671C" w:rsidRPr="00FC725D" w:rsidRDefault="00D3671C" w:rsidP="00D3671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color w:val="auto"/>
          <w:sz w:val="20"/>
          <w:szCs w:val="20"/>
        </w:rPr>
      </w:pPr>
      <w:r w:rsidRPr="00FC725D">
        <w:rPr>
          <w:rFonts w:ascii="Arial" w:hAnsi="Arial" w:cs="Arial"/>
          <w:bCs/>
          <w:color w:val="auto"/>
          <w:sz w:val="20"/>
          <w:szCs w:val="20"/>
        </w:rPr>
        <w:t>Ochrona drewna</w:t>
      </w:r>
      <w:r w:rsidRPr="00FC725D">
        <w:rPr>
          <w:rFonts w:ascii="Arial" w:hAnsi="Arial" w:cs="Arial"/>
          <w:color w:val="auto"/>
          <w:sz w:val="20"/>
          <w:szCs w:val="20"/>
        </w:rPr>
        <w:t xml:space="preserve">, </w:t>
      </w:r>
      <w:r w:rsidRPr="00FC725D">
        <w:rPr>
          <w:rFonts w:ascii="Arial" w:hAnsi="Arial" w:cs="Arial"/>
          <w:color w:val="auto"/>
          <w:sz w:val="20"/>
          <w:szCs w:val="20"/>
          <w:shd w:val="clear" w:color="auto" w:fill="FFFFFF"/>
        </w:rPr>
        <w:t>Adam Krajewski, Piotr Witomski</w:t>
      </w:r>
      <w:r w:rsidRPr="00FC725D">
        <w:rPr>
          <w:rFonts w:ascii="Arial" w:hAnsi="Arial" w:cs="Arial"/>
          <w:color w:val="auto"/>
          <w:sz w:val="20"/>
          <w:szCs w:val="20"/>
        </w:rPr>
        <w:t xml:space="preserve">, </w:t>
      </w:r>
      <w:r w:rsidRPr="00FC725D">
        <w:rPr>
          <w:rFonts w:ascii="Arial" w:hAnsi="Arial" w:cs="Arial"/>
          <w:color w:val="auto"/>
          <w:sz w:val="20"/>
          <w:szCs w:val="20"/>
          <w:shd w:val="clear" w:color="auto" w:fill="FFFFFF"/>
        </w:rPr>
        <w:t>Wydawnictwo SGGW</w:t>
      </w:r>
      <w:r w:rsidRPr="00FC725D">
        <w:rPr>
          <w:rFonts w:ascii="Arial" w:hAnsi="Arial" w:cs="Arial"/>
          <w:color w:val="auto"/>
          <w:sz w:val="20"/>
          <w:szCs w:val="20"/>
        </w:rPr>
        <w:t xml:space="preserve">, </w:t>
      </w:r>
      <w:r w:rsidRPr="00FC725D">
        <w:rPr>
          <w:rFonts w:ascii="Arial" w:hAnsi="Arial" w:cs="Arial"/>
          <w:color w:val="auto"/>
          <w:sz w:val="20"/>
          <w:szCs w:val="20"/>
          <w:shd w:val="clear" w:color="auto" w:fill="FFFFFF"/>
        </w:rPr>
        <w:t>2003</w:t>
      </w:r>
    </w:p>
    <w:p w:rsidR="00D3671C" w:rsidRPr="00FC725D" w:rsidRDefault="00D3671C" w:rsidP="00D3671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color w:val="auto"/>
          <w:sz w:val="20"/>
          <w:szCs w:val="20"/>
        </w:rPr>
      </w:pPr>
      <w:r w:rsidRPr="00FC725D">
        <w:rPr>
          <w:rFonts w:ascii="Arial" w:hAnsi="Arial" w:cs="Arial"/>
          <w:color w:val="0A0A0A"/>
          <w:sz w:val="20"/>
          <w:szCs w:val="20"/>
          <w:shd w:val="clear" w:color="auto" w:fill="FFFFFF"/>
        </w:rPr>
        <w:t>Praca w drewnie, praca zbiorowa</w:t>
      </w:r>
      <w:r>
        <w:rPr>
          <w:rFonts w:ascii="Arial" w:hAnsi="Arial" w:cs="Arial"/>
          <w:color w:val="0A0A0A"/>
          <w:sz w:val="20"/>
          <w:szCs w:val="20"/>
          <w:shd w:val="clear" w:color="auto" w:fill="FFFFFF"/>
        </w:rPr>
        <w:t>,W</w:t>
      </w:r>
      <w:r w:rsidRPr="00FC725D">
        <w:rPr>
          <w:rFonts w:ascii="Arial" w:hAnsi="Arial" w:cs="Arial"/>
          <w:color w:val="0A0A0A"/>
          <w:sz w:val="20"/>
          <w:szCs w:val="20"/>
          <w:shd w:val="clear" w:color="auto" w:fill="FFFFFF"/>
        </w:rPr>
        <w:t xml:space="preserve">ydawnictwo </w:t>
      </w:r>
      <w:r>
        <w:rPr>
          <w:rFonts w:ascii="Arial" w:hAnsi="Arial" w:cs="Arial"/>
          <w:color w:val="0A0A0A"/>
          <w:sz w:val="20"/>
          <w:szCs w:val="20"/>
          <w:shd w:val="clear" w:color="auto" w:fill="FFFFFF"/>
        </w:rPr>
        <w:t>Arkady</w:t>
      </w:r>
      <w:r w:rsidRPr="00FC725D">
        <w:rPr>
          <w:rFonts w:ascii="Arial" w:hAnsi="Arial" w:cs="Arial"/>
          <w:color w:val="0A0A0A"/>
          <w:sz w:val="20"/>
          <w:szCs w:val="20"/>
          <w:shd w:val="clear" w:color="auto" w:fill="FFFFFF"/>
        </w:rPr>
        <w:t xml:space="preserve">, 2010 </w:t>
      </w:r>
    </w:p>
    <w:p w:rsidR="00D3671C" w:rsidRPr="00FC725D" w:rsidRDefault="00D3671C" w:rsidP="00D3671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color w:val="auto"/>
          <w:sz w:val="20"/>
          <w:szCs w:val="20"/>
        </w:rPr>
      </w:pPr>
      <w:r w:rsidRPr="00FC725D">
        <w:rPr>
          <w:rFonts w:ascii="Arial" w:hAnsi="Arial" w:cs="Arial"/>
          <w:bCs/>
          <w:color w:val="auto"/>
          <w:sz w:val="20"/>
          <w:szCs w:val="20"/>
        </w:rPr>
        <w:t>Przewodnik dla stolarzy</w:t>
      </w:r>
      <w:r w:rsidRPr="00FC725D">
        <w:rPr>
          <w:rFonts w:ascii="Arial" w:hAnsi="Arial" w:cs="Arial"/>
          <w:color w:val="auto"/>
          <w:sz w:val="20"/>
          <w:szCs w:val="20"/>
        </w:rPr>
        <w:t xml:space="preserve">, </w:t>
      </w:r>
      <w:r w:rsidRPr="00FC725D">
        <w:rPr>
          <w:rFonts w:ascii="Arial" w:hAnsi="Arial" w:cs="Arial"/>
          <w:color w:val="auto"/>
          <w:sz w:val="20"/>
          <w:szCs w:val="20"/>
          <w:shd w:val="clear" w:color="auto" w:fill="FFFFFF"/>
        </w:rPr>
        <w:t>Jan Heurich</w:t>
      </w:r>
      <w:r w:rsidRPr="00FC725D">
        <w:rPr>
          <w:rFonts w:ascii="Arial" w:hAnsi="Arial" w:cs="Arial"/>
          <w:color w:val="auto"/>
          <w:sz w:val="20"/>
          <w:szCs w:val="20"/>
        </w:rPr>
        <w:t xml:space="preserve">, </w:t>
      </w:r>
      <w:r w:rsidRPr="00FC725D">
        <w:rPr>
          <w:rFonts w:ascii="Arial" w:hAnsi="Arial" w:cs="Arial"/>
          <w:color w:val="auto"/>
          <w:sz w:val="20"/>
          <w:szCs w:val="20"/>
          <w:shd w:val="clear" w:color="auto" w:fill="FFFFFF"/>
        </w:rPr>
        <w:t>Wydawca: HKT</w:t>
      </w:r>
      <w:r w:rsidRPr="00FC725D">
        <w:rPr>
          <w:rFonts w:ascii="Arial" w:hAnsi="Arial" w:cs="Arial"/>
          <w:color w:val="auto"/>
          <w:sz w:val="20"/>
          <w:szCs w:val="20"/>
        </w:rPr>
        <w:t xml:space="preserve">, </w:t>
      </w:r>
      <w:r w:rsidRPr="00FC725D">
        <w:rPr>
          <w:rFonts w:ascii="Arial" w:hAnsi="Arial" w:cs="Arial"/>
          <w:color w:val="auto"/>
          <w:sz w:val="20"/>
          <w:szCs w:val="20"/>
          <w:shd w:val="clear" w:color="auto" w:fill="FFFFFF"/>
        </w:rPr>
        <w:t>wydanie: 2017</w:t>
      </w:r>
    </w:p>
    <w:p w:rsidR="00D3671C" w:rsidRPr="00FC725D" w:rsidRDefault="00D3671C" w:rsidP="00D3671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color w:val="auto"/>
          <w:sz w:val="20"/>
          <w:szCs w:val="20"/>
        </w:rPr>
      </w:pPr>
      <w:r w:rsidRPr="00FC725D">
        <w:rPr>
          <w:rFonts w:ascii="Arial" w:hAnsi="Arial" w:cs="Arial"/>
          <w:color w:val="0A0A0A"/>
          <w:sz w:val="20"/>
          <w:szCs w:val="20"/>
          <w:shd w:val="clear" w:color="auto" w:fill="FFFFFF"/>
        </w:rPr>
        <w:t>Sekretne</w:t>
      </w:r>
      <w:r>
        <w:rPr>
          <w:rFonts w:ascii="Arial" w:hAnsi="Arial" w:cs="Arial"/>
          <w:color w:val="0A0A0A"/>
          <w:sz w:val="20"/>
          <w:szCs w:val="20"/>
          <w:shd w:val="clear" w:color="auto" w:fill="FFFFFF"/>
        </w:rPr>
        <w:t xml:space="preserve"> życie drzew, Peter Wohlleben, W</w:t>
      </w:r>
      <w:r w:rsidRPr="00FC725D">
        <w:rPr>
          <w:rFonts w:ascii="Arial" w:hAnsi="Arial" w:cs="Arial"/>
          <w:color w:val="0A0A0A"/>
          <w:sz w:val="20"/>
          <w:szCs w:val="20"/>
          <w:shd w:val="clear" w:color="auto" w:fill="FFFFFF"/>
        </w:rPr>
        <w:t xml:space="preserve">ydawnictwo Znak, 2016 </w:t>
      </w:r>
    </w:p>
    <w:p w:rsidR="00D3671C" w:rsidRPr="00FC725D" w:rsidRDefault="00D3671C" w:rsidP="00D3671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rPr>
          <w:rFonts w:ascii="Arial" w:hAnsi="Arial" w:cs="Arial"/>
          <w:color w:val="auto"/>
          <w:sz w:val="20"/>
          <w:szCs w:val="20"/>
        </w:rPr>
      </w:pPr>
      <w:r w:rsidRPr="00FC725D">
        <w:rPr>
          <w:rFonts w:ascii="Arial" w:hAnsi="Arial" w:cs="Arial"/>
          <w:bCs/>
          <w:color w:val="auto"/>
          <w:sz w:val="20"/>
          <w:szCs w:val="20"/>
        </w:rPr>
        <w:t xml:space="preserve">Stolarstwo. Materiały, narzędzia, techniki, projekty, </w:t>
      </w:r>
      <w:hyperlink r:id="rId23" w:history="1">
        <w:r w:rsidRPr="00FC725D">
          <w:rPr>
            <w:rStyle w:val="Hipercze"/>
            <w:rFonts w:ascii="Arial" w:hAnsi="Arial" w:cs="Arial"/>
            <w:color w:val="auto"/>
            <w:sz w:val="20"/>
            <w:szCs w:val="20"/>
          </w:rPr>
          <w:t>Wydawnictwo Arkady</w:t>
        </w:r>
      </w:hyperlink>
      <w:r w:rsidRPr="00FC725D">
        <w:rPr>
          <w:rStyle w:val="attributedetailsvalue"/>
          <w:rFonts w:ascii="Arial" w:hAnsi="Arial" w:cs="Arial"/>
          <w:color w:val="auto"/>
          <w:sz w:val="20"/>
          <w:szCs w:val="20"/>
        </w:rPr>
        <w:t>, 2011</w:t>
      </w:r>
    </w:p>
    <w:p w:rsidR="006C23B9" w:rsidRDefault="006C23B9" w:rsidP="00D3671C">
      <w:pPr>
        <w:spacing w:line="360" w:lineRule="auto"/>
        <w:rPr>
          <w:rFonts w:ascii="Arial" w:hAnsi="Arial" w:cs="Arial"/>
          <w:sz w:val="20"/>
          <w:szCs w:val="20"/>
        </w:rPr>
      </w:pPr>
    </w:p>
    <w:p w:rsidR="006C23B9" w:rsidRDefault="006C23B9" w:rsidP="00D3671C">
      <w:pPr>
        <w:spacing w:line="360" w:lineRule="auto"/>
        <w:rPr>
          <w:rFonts w:ascii="Arial" w:hAnsi="Arial" w:cs="Arial"/>
          <w:sz w:val="20"/>
          <w:szCs w:val="20"/>
        </w:rPr>
      </w:pPr>
    </w:p>
    <w:p w:rsidR="00D3671C" w:rsidRDefault="007E5D97" w:rsidP="00D3671C">
      <w:pPr>
        <w:spacing w:line="360" w:lineRule="auto"/>
        <w:rPr>
          <w:rFonts w:ascii="Arial" w:hAnsi="Arial" w:cs="Arial"/>
          <w:sz w:val="20"/>
          <w:szCs w:val="20"/>
        </w:rPr>
      </w:pPr>
      <w:r>
        <w:rPr>
          <w:rFonts w:ascii="Arial" w:hAnsi="Arial" w:cs="Arial"/>
          <w:sz w:val="20"/>
          <w:szCs w:val="20"/>
        </w:rPr>
        <w:lastRenderedPageBreak/>
        <w:t>Czasopisma branżowe</w:t>
      </w:r>
      <w:r w:rsidR="00D3671C" w:rsidRPr="0063496E">
        <w:rPr>
          <w:rFonts w:ascii="Arial" w:hAnsi="Arial" w:cs="Arial"/>
          <w:sz w:val="20"/>
          <w:szCs w:val="20"/>
        </w:rPr>
        <w:t>:</w:t>
      </w:r>
    </w:p>
    <w:p w:rsidR="008900F9" w:rsidRDefault="00D3671C" w:rsidP="007C319A">
      <w:pPr>
        <w:numPr>
          <w:ilvl w:val="0"/>
          <w:numId w:val="217"/>
        </w:numPr>
        <w:spacing w:line="360" w:lineRule="auto"/>
        <w:rPr>
          <w:rFonts w:ascii="Arial" w:hAnsi="Arial" w:cs="Arial"/>
          <w:sz w:val="20"/>
          <w:szCs w:val="20"/>
        </w:rPr>
      </w:pPr>
      <w:r w:rsidRPr="008F1565">
        <w:rPr>
          <w:rFonts w:ascii="Arial" w:hAnsi="Arial" w:cs="Arial"/>
          <w:color w:val="auto"/>
          <w:sz w:val="20"/>
          <w:szCs w:val="20"/>
          <w:shd w:val="clear" w:color="auto" w:fill="FFFFFF"/>
        </w:rPr>
        <w:t xml:space="preserve">Czasopismo </w:t>
      </w:r>
      <w:r>
        <w:rPr>
          <w:rFonts w:ascii="Arial" w:hAnsi="Arial" w:cs="Arial"/>
          <w:color w:val="auto"/>
          <w:sz w:val="20"/>
          <w:szCs w:val="20"/>
          <w:shd w:val="clear" w:color="auto" w:fill="FFFFFF"/>
        </w:rPr>
        <w:t>„</w:t>
      </w:r>
      <w:r w:rsidRPr="008F1565">
        <w:rPr>
          <w:rFonts w:ascii="Arial" w:hAnsi="Arial" w:cs="Arial"/>
          <w:color w:val="auto"/>
          <w:sz w:val="20"/>
          <w:szCs w:val="20"/>
          <w:shd w:val="clear" w:color="auto" w:fill="FFFFFF"/>
        </w:rPr>
        <w:t>Przemysł Drzewny. Research&amp;Development” wydawane przez Forestor Communication w Warszawie to specjalistyczny magazyn branżowy dla profesjonalistów branży związanej</w:t>
      </w:r>
      <w:r w:rsidR="009842C9">
        <w:rPr>
          <w:rFonts w:ascii="Arial" w:hAnsi="Arial" w:cs="Arial"/>
          <w:color w:val="auto"/>
          <w:sz w:val="20"/>
          <w:szCs w:val="20"/>
          <w:shd w:val="clear" w:color="auto" w:fill="FFFFFF"/>
        </w:rPr>
        <w:t xml:space="preserve"> z </w:t>
      </w:r>
      <w:r w:rsidRPr="008F1565">
        <w:rPr>
          <w:rFonts w:ascii="Arial" w:hAnsi="Arial" w:cs="Arial"/>
          <w:color w:val="auto"/>
          <w:sz w:val="20"/>
          <w:szCs w:val="20"/>
          <w:shd w:val="clear" w:color="auto" w:fill="FFFFFF"/>
        </w:rPr>
        <w:t>handlem i obróbką drewna.</w:t>
      </w:r>
    </w:p>
    <w:p w:rsidR="008900F9" w:rsidRDefault="00D3671C" w:rsidP="007C319A">
      <w:pPr>
        <w:numPr>
          <w:ilvl w:val="0"/>
          <w:numId w:val="217"/>
        </w:numPr>
        <w:spacing w:line="360" w:lineRule="auto"/>
        <w:rPr>
          <w:rFonts w:ascii="Arial" w:hAnsi="Arial" w:cs="Arial"/>
          <w:sz w:val="20"/>
          <w:szCs w:val="20"/>
        </w:rPr>
      </w:pPr>
      <w:r w:rsidRPr="00B944F9">
        <w:rPr>
          <w:rFonts w:ascii="Arial" w:hAnsi="Arial" w:cs="Arial"/>
          <w:color w:val="auto"/>
          <w:sz w:val="20"/>
          <w:szCs w:val="20"/>
          <w:shd w:val="clear" w:color="auto" w:fill="F9F9F9"/>
        </w:rPr>
        <w:t>Kwartalnik </w:t>
      </w:r>
      <w:r>
        <w:rPr>
          <w:rFonts w:ascii="Arial" w:hAnsi="Arial" w:cs="Arial"/>
          <w:color w:val="auto"/>
          <w:sz w:val="20"/>
          <w:szCs w:val="20"/>
          <w:shd w:val="clear" w:color="auto" w:fill="F9F9F9"/>
        </w:rPr>
        <w:t>„</w:t>
      </w:r>
      <w:r w:rsidRPr="00B944F9">
        <w:rPr>
          <w:rFonts w:ascii="Arial" w:hAnsi="Arial" w:cs="Arial"/>
          <w:bCs/>
          <w:color w:val="auto"/>
          <w:sz w:val="20"/>
          <w:szCs w:val="20"/>
        </w:rPr>
        <w:t>Wood &amp; Design</w:t>
      </w:r>
      <w:r>
        <w:rPr>
          <w:rFonts w:ascii="Arial" w:hAnsi="Arial" w:cs="Arial"/>
          <w:bCs/>
          <w:color w:val="auto"/>
          <w:sz w:val="20"/>
          <w:szCs w:val="20"/>
        </w:rPr>
        <w:t>”</w:t>
      </w:r>
      <w:r w:rsidRPr="00B944F9">
        <w:rPr>
          <w:rFonts w:ascii="Arial" w:hAnsi="Arial" w:cs="Arial"/>
          <w:bCs/>
          <w:color w:val="auto"/>
          <w:sz w:val="20"/>
          <w:szCs w:val="20"/>
        </w:rPr>
        <w:t> </w:t>
      </w:r>
      <w:r w:rsidRPr="00B944F9">
        <w:rPr>
          <w:rFonts w:ascii="Arial" w:hAnsi="Arial" w:cs="Arial"/>
          <w:color w:val="auto"/>
          <w:sz w:val="20"/>
          <w:szCs w:val="20"/>
          <w:shd w:val="clear" w:color="auto" w:fill="F9F9F9"/>
        </w:rPr>
        <w:t>to pierwsze czasopismo w Polsce, które zostało stworzone</w:t>
      </w:r>
      <w:r w:rsidR="009842C9">
        <w:rPr>
          <w:rFonts w:ascii="Arial" w:hAnsi="Arial" w:cs="Arial"/>
          <w:color w:val="auto"/>
          <w:sz w:val="20"/>
          <w:szCs w:val="20"/>
          <w:shd w:val="clear" w:color="auto" w:fill="F9F9F9"/>
        </w:rPr>
        <w:t xml:space="preserve"> z </w:t>
      </w:r>
      <w:r w:rsidRPr="00B944F9">
        <w:rPr>
          <w:rFonts w:ascii="Arial" w:hAnsi="Arial" w:cs="Arial"/>
          <w:color w:val="auto"/>
          <w:sz w:val="20"/>
          <w:szCs w:val="20"/>
          <w:shd w:val="clear" w:color="auto" w:fill="F9F9F9"/>
        </w:rPr>
        <w:t>myślą o wszystkich pasjonatach drewna: projektantach, architektach, dekoratorach wnętrz, stolarzach, a także hobbystach i osobach poszukujących wiedzy i inspiracji w zakresie użycia drewna w domu, budynkach komercyjnych czy sztuce.</w:t>
      </w:r>
    </w:p>
    <w:p w:rsidR="008900F9" w:rsidRDefault="00D3671C" w:rsidP="007C319A">
      <w:pPr>
        <w:numPr>
          <w:ilvl w:val="0"/>
          <w:numId w:val="217"/>
        </w:numPr>
        <w:spacing w:line="360" w:lineRule="auto"/>
        <w:rPr>
          <w:rFonts w:ascii="Arial" w:hAnsi="Arial" w:cs="Arial"/>
          <w:sz w:val="20"/>
          <w:szCs w:val="20"/>
        </w:rPr>
      </w:pPr>
      <w:r w:rsidRPr="008F1565">
        <w:rPr>
          <w:rFonts w:ascii="Arial" w:hAnsi="Arial" w:cs="Arial"/>
          <w:bCs/>
          <w:color w:val="auto"/>
          <w:sz w:val="20"/>
          <w:szCs w:val="20"/>
        </w:rPr>
        <w:t>Miesięcznik „Kurier Drzewny” to pismo skierowane do specjalistów branży drzewnej i meblarskiej, zawierające w sobie wiadomości</w:t>
      </w:r>
      <w:r w:rsidR="009842C9">
        <w:rPr>
          <w:rFonts w:ascii="Arial" w:hAnsi="Arial" w:cs="Arial"/>
          <w:bCs/>
          <w:color w:val="auto"/>
          <w:sz w:val="20"/>
          <w:szCs w:val="20"/>
        </w:rPr>
        <w:t xml:space="preserve"> z </w:t>
      </w:r>
      <w:r w:rsidRPr="008F1565">
        <w:rPr>
          <w:rFonts w:ascii="Arial" w:hAnsi="Arial" w:cs="Arial"/>
          <w:bCs/>
          <w:color w:val="auto"/>
          <w:sz w:val="20"/>
          <w:szCs w:val="20"/>
        </w:rPr>
        <w:t>zakresu techniki, technologii i nowości.</w:t>
      </w:r>
    </w:p>
    <w:p w:rsidR="008900F9" w:rsidRDefault="00613999" w:rsidP="007C319A">
      <w:pPr>
        <w:numPr>
          <w:ilvl w:val="0"/>
          <w:numId w:val="217"/>
        </w:numPr>
        <w:spacing w:line="360" w:lineRule="auto"/>
        <w:rPr>
          <w:rFonts w:ascii="Arial" w:hAnsi="Arial" w:cs="Arial"/>
          <w:sz w:val="20"/>
          <w:szCs w:val="20"/>
        </w:rPr>
      </w:pPr>
      <w:hyperlink r:id="rId24" w:history="1">
        <w:r w:rsidR="00D3671C" w:rsidRPr="00D145BE">
          <w:rPr>
            <w:rStyle w:val="Hipercze"/>
            <w:rFonts w:ascii="Arial" w:hAnsi="Arial" w:cs="Arial"/>
            <w:sz w:val="20"/>
            <w:szCs w:val="20"/>
          </w:rPr>
          <w:t>https://www.domidrewno.pl/</w:t>
        </w:r>
      </w:hyperlink>
      <w:r w:rsidR="00D3671C">
        <w:t xml:space="preserve">- </w:t>
      </w:r>
      <w:r w:rsidR="00D3671C" w:rsidRPr="00F84EE7">
        <w:rPr>
          <w:rFonts w:ascii="Arial" w:hAnsi="Arial" w:cs="Arial"/>
          <w:sz w:val="20"/>
          <w:szCs w:val="20"/>
        </w:rPr>
        <w:t>Portal Dom i Drewno to miejsce spotkań pasjonatów drewna.</w:t>
      </w:r>
    </w:p>
    <w:p w:rsidR="008900F9" w:rsidRDefault="00613999" w:rsidP="007C319A">
      <w:pPr>
        <w:numPr>
          <w:ilvl w:val="0"/>
          <w:numId w:val="217"/>
        </w:numPr>
        <w:spacing w:line="360" w:lineRule="auto"/>
        <w:rPr>
          <w:rFonts w:ascii="Arial" w:hAnsi="Arial" w:cs="Arial"/>
          <w:sz w:val="20"/>
          <w:szCs w:val="20"/>
        </w:rPr>
      </w:pPr>
      <w:hyperlink r:id="rId25" w:history="1">
        <w:r w:rsidR="00D3671C" w:rsidRPr="00D145BE">
          <w:rPr>
            <w:rStyle w:val="Hipercze"/>
            <w:rFonts w:ascii="Arial" w:eastAsia="Arial" w:hAnsi="Arial" w:cs="Arial"/>
            <w:sz w:val="20"/>
            <w:szCs w:val="20"/>
          </w:rPr>
          <w:t>https://www.drewno.pl/</w:t>
        </w:r>
      </w:hyperlink>
      <w:r w:rsidR="00D3671C">
        <w:t xml:space="preserve"> - </w:t>
      </w:r>
      <w:r w:rsidR="00D3671C" w:rsidRPr="00F84EE7">
        <w:rPr>
          <w:rFonts w:ascii="Arial" w:hAnsi="Arial" w:cs="Arial"/>
          <w:color w:val="auto"/>
          <w:sz w:val="20"/>
          <w:szCs w:val="20"/>
          <w:shd w:val="clear" w:color="auto" w:fill="FFFFFF"/>
        </w:rPr>
        <w:t>drewno, ogłoszenia, giełda, tartaki, domy drewniane, tarcica, palety, pellets, parkiety, meble, maszyny do obróbki drewna, stolarka, okna i drzwi</w:t>
      </w:r>
      <w:r w:rsidR="009842C9">
        <w:rPr>
          <w:rFonts w:ascii="Arial" w:hAnsi="Arial" w:cs="Arial"/>
          <w:color w:val="auto"/>
          <w:sz w:val="20"/>
          <w:szCs w:val="20"/>
          <w:shd w:val="clear" w:color="auto" w:fill="FFFFFF"/>
        </w:rPr>
        <w:t xml:space="preserve"> z </w:t>
      </w:r>
      <w:r w:rsidR="00D3671C" w:rsidRPr="00F84EE7">
        <w:rPr>
          <w:rFonts w:ascii="Arial" w:hAnsi="Arial" w:cs="Arial"/>
          <w:color w:val="auto"/>
          <w:sz w:val="20"/>
          <w:szCs w:val="20"/>
          <w:shd w:val="clear" w:color="auto" w:fill="FFFFFF"/>
        </w:rPr>
        <w:t>drewna.</w:t>
      </w:r>
    </w:p>
    <w:p w:rsidR="00981A9F" w:rsidRPr="00F03A86" w:rsidRDefault="00613999" w:rsidP="00F03A86">
      <w:pPr>
        <w:numPr>
          <w:ilvl w:val="0"/>
          <w:numId w:val="217"/>
        </w:numPr>
        <w:spacing w:line="360" w:lineRule="auto"/>
        <w:rPr>
          <w:rFonts w:ascii="Arial" w:hAnsi="Arial" w:cs="Arial"/>
          <w:color w:val="auto"/>
          <w:sz w:val="20"/>
          <w:szCs w:val="20"/>
        </w:rPr>
      </w:pPr>
      <w:hyperlink r:id="rId26" w:history="1">
        <w:r w:rsidR="00D3671C" w:rsidRPr="00D145BE">
          <w:rPr>
            <w:rStyle w:val="Hipercze"/>
            <w:rFonts w:ascii="Arial" w:hAnsi="Arial" w:cs="Arial"/>
            <w:sz w:val="20"/>
            <w:szCs w:val="20"/>
          </w:rPr>
          <w:t>http://drewno-wood.pl/</w:t>
        </w:r>
      </w:hyperlink>
      <w:r w:rsidR="00D3671C" w:rsidRPr="00EF039D">
        <w:rPr>
          <w:rFonts w:ascii="Arial" w:hAnsi="Arial" w:cs="Arial"/>
          <w:color w:val="auto"/>
          <w:sz w:val="20"/>
          <w:szCs w:val="20"/>
        </w:rPr>
        <w:t xml:space="preserve">- </w:t>
      </w:r>
      <w:r w:rsidR="00D3671C" w:rsidRPr="00EF039D">
        <w:rPr>
          <w:rFonts w:ascii="Arial" w:hAnsi="Arial" w:cs="Arial"/>
          <w:color w:val="auto"/>
          <w:sz w:val="20"/>
          <w:szCs w:val="20"/>
          <w:shd w:val="clear" w:color="auto" w:fill="FFFFFF"/>
        </w:rPr>
        <w:t>jest międzynarodowym czasopismem naukowym, w którym publikowane są oryginalne wyniki nowatorskich badań podstawowych i stosowanych dotyczących zagadnień technologicznych, technicznych, ekonomicznych i ekologicznych - istotnych dla sfery nauki iprzemysłów opartych</w:t>
      </w:r>
      <w:r w:rsidR="001979D6">
        <w:rPr>
          <w:rFonts w:ascii="Arial" w:hAnsi="Arial" w:cs="Arial"/>
          <w:color w:val="auto"/>
          <w:sz w:val="20"/>
          <w:szCs w:val="20"/>
          <w:shd w:val="clear" w:color="auto" w:fill="FFFFFF"/>
        </w:rPr>
        <w:t xml:space="preserve"> na </w:t>
      </w:r>
      <w:r w:rsidR="00D3671C" w:rsidRPr="00EF039D">
        <w:rPr>
          <w:rFonts w:ascii="Arial" w:hAnsi="Arial" w:cs="Arial"/>
          <w:color w:val="auto"/>
          <w:sz w:val="20"/>
          <w:szCs w:val="20"/>
          <w:shd w:val="clear" w:color="auto" w:fill="FFFFFF"/>
        </w:rPr>
        <w:t>drewnie wraz</w:t>
      </w:r>
      <w:r w:rsidR="009842C9">
        <w:rPr>
          <w:rFonts w:ascii="Arial" w:hAnsi="Arial" w:cs="Arial"/>
          <w:color w:val="auto"/>
          <w:sz w:val="20"/>
          <w:szCs w:val="20"/>
          <w:shd w:val="clear" w:color="auto" w:fill="FFFFFF"/>
        </w:rPr>
        <w:t xml:space="preserve"> z </w:t>
      </w:r>
      <w:r w:rsidR="00D3671C" w:rsidRPr="00EF039D">
        <w:rPr>
          <w:rFonts w:ascii="Arial" w:hAnsi="Arial" w:cs="Arial"/>
          <w:color w:val="auto"/>
          <w:sz w:val="20"/>
          <w:szCs w:val="20"/>
          <w:shd w:val="clear" w:color="auto" w:fill="FFFFFF"/>
        </w:rPr>
        <w:t>ich otoczeniem, a także interesujące dla międzynarodowego grona odbiorców. "Drewno" jest wydawane wcyklu półrocznym w systemie Open Access.</w:t>
      </w:r>
    </w:p>
    <w:sectPr w:rsidR="00981A9F" w:rsidRPr="00F03A86" w:rsidSect="004304C5">
      <w:headerReference w:type="even" r:id="rId27"/>
      <w:headerReference w:type="default" r:id="rId28"/>
      <w:footerReference w:type="even" r:id="rId29"/>
      <w:footerReference w:type="default" r:id="rId30"/>
      <w:headerReference w:type="first" r:id="rId31"/>
      <w:footerReference w:type="first" r:id="rId32"/>
      <w:pgSz w:w="16838" w:h="11906" w:orient="landscape"/>
      <w:pgMar w:top="1417" w:right="1417" w:bottom="851"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28C" w:rsidRDefault="00C7528C">
      <w:r>
        <w:separator/>
      </w:r>
    </w:p>
  </w:endnote>
  <w:endnote w:type="continuationSeparator" w:id="0">
    <w:p w:rsidR="00C7528C" w:rsidRDefault="00C75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ource Sans Pro ExtraLight">
    <w:altName w:val="Cambria Math"/>
    <w:charset w:val="00"/>
    <w:family w:val="swiss"/>
    <w:pitch w:val="variable"/>
    <w:sig w:usb0="600002F7" w:usb1="02000001"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xtonBkEU-Normal">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999" w:rsidRDefault="00613999">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999" w:rsidRPr="00C8027C" w:rsidRDefault="00613999" w:rsidP="00C8027C">
    <w:pPr>
      <w:spacing w:before="120"/>
      <w:ind w:right="261"/>
      <w:jc w:val="center"/>
      <w:rPr>
        <w:rFonts w:ascii="Arial" w:hAnsi="Arial" w:cs="Arial"/>
        <w:sz w:val="18"/>
        <w:szCs w:val="18"/>
      </w:rPr>
    </w:pPr>
    <w:r>
      <w:rPr>
        <w:noProof/>
        <w:color w:val="1F497D" w:themeColor="text2"/>
        <w:sz w:val="26"/>
        <w:szCs w:val="26"/>
      </w:rPr>
      <w:pict>
        <v:shapetype id="_x0000_t202" coordsize="21600,21600" o:spt="202" path="m,l,21600r21600,l21600,xe">
          <v:stroke joinstyle="miter"/>
          <v:path gradientshapeok="t" o:connecttype="rect"/>
        </v:shapetype>
        <v:shape id="Pole tekstowe 49" o:spid="_x0000_s2049" type="#_x0000_t202" style="position:absolute;left:0;text-align:left;margin-left:0;margin-top:0;width:42.05pt;height:18.7pt;z-index:251659776;visibility:visible;mso-width-percent:50;mso-height-percent:50;mso-left-percent:910;mso-top-percent:930;mso-position-horizontal-relative:page;mso-position-vertical-relative:page;mso-width-percent:50;mso-height-percent:50;mso-left-percent:910;mso-top-percent:93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" fillcolor="white [3201]" stroked="f" strokeweight=".5pt">
          <v:textbox style="mso-fit-shape-to-text:t" inset="0,,0">
            <w:txbxContent>
              <w:p w:rsidR="00613999" w:rsidRPr="007D38F8" w:rsidRDefault="00613999">
                <w:pPr>
                  <w:jc w:val="center"/>
                  <w:rPr>
                    <w:rFonts w:ascii="Arial" w:hAnsi="Arial" w:cs="Arial"/>
                    <w:color w:val="0F243E" w:themeColor="text2" w:themeShade="80"/>
                    <w:sz w:val="20"/>
                    <w:szCs w:val="20"/>
                  </w:rPr>
                </w:pPr>
                <w:r w:rsidRPr="007D38F8">
                  <w:rPr>
                    <w:rFonts w:ascii="Arial" w:hAnsi="Arial" w:cs="Arial"/>
                    <w:color w:val="0F243E" w:themeColor="text2" w:themeShade="80"/>
                    <w:sz w:val="20"/>
                    <w:szCs w:val="20"/>
                  </w:rPr>
                  <w:fldChar w:fldCharType="begin"/>
                </w:r>
                <w:r w:rsidRPr="007D38F8">
                  <w:rPr>
                    <w:rFonts w:ascii="Arial" w:hAnsi="Arial" w:cs="Arial"/>
                    <w:color w:val="0F243E" w:themeColor="text2" w:themeShade="80"/>
                    <w:sz w:val="20"/>
                    <w:szCs w:val="20"/>
                  </w:rPr>
                  <w:instrText>PAGE  \* Arabic  \* MERGEFORMAT</w:instrText>
                </w:r>
                <w:r w:rsidRPr="007D38F8">
                  <w:rPr>
                    <w:rFonts w:ascii="Arial" w:hAnsi="Arial" w:cs="Arial"/>
                    <w:color w:val="0F243E" w:themeColor="text2" w:themeShade="80"/>
                    <w:sz w:val="20"/>
                    <w:szCs w:val="20"/>
                  </w:rPr>
                  <w:fldChar w:fldCharType="separate"/>
                </w:r>
                <w:r w:rsidR="00F8696B">
                  <w:rPr>
                    <w:rFonts w:ascii="Arial" w:hAnsi="Arial" w:cs="Arial"/>
                    <w:noProof/>
                    <w:color w:val="0F243E" w:themeColor="text2" w:themeShade="80"/>
                    <w:sz w:val="20"/>
                    <w:szCs w:val="20"/>
                  </w:rPr>
                  <w:t>94</w:t>
                </w:r>
                <w:r w:rsidRPr="007D38F8">
                  <w:rPr>
                    <w:rFonts w:ascii="Arial" w:hAnsi="Arial" w:cs="Arial"/>
                    <w:color w:val="0F243E" w:themeColor="text2" w:themeShade="80"/>
                    <w:sz w:val="20"/>
                    <w:szCs w:val="20"/>
                  </w:rPr>
                  <w:fldChar w:fldCharType="end"/>
                </w:r>
              </w:p>
            </w:txbxContent>
          </v:textbox>
          <w10:wrap anchorx="page" anchory="page"/>
        </v:shape>
      </w:pict>
    </w:r>
    <w:r w:rsidRPr="005357E2">
      <w:rPr>
        <w:rFonts w:ascii="Arial" w:hAnsi="Arial" w:cs="Arial"/>
        <w:sz w:val="18"/>
        <w:szCs w:val="18"/>
      </w:rPr>
      <w:t xml:space="preserve">Projekt „Partnerstwo na rzecz kształcenia zawodowego. Etap 3. Edukacja zawodowa odpowiadająca potrzebom rynku pracy” </w:t>
    </w:r>
    <w:r w:rsidRPr="005357E2">
      <w:rPr>
        <w:rFonts w:ascii="Arial" w:hAnsi="Arial" w:cs="Arial"/>
        <w:sz w:val="18"/>
        <w:szCs w:val="18"/>
      </w:rPr>
      <w:br/>
      <w:t>współfinansowany ze środków Unii Europejskiej w ramach Europejskiego Funduszu Społecznego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999" w:rsidRPr="00356117" w:rsidRDefault="00613999" w:rsidP="004304C5">
    <w:pPr>
      <w:pStyle w:val="Normalny1"/>
      <w:tabs>
        <w:tab w:val="center" w:pos="4536"/>
        <w:tab w:val="right" w:pos="9072"/>
      </w:tabs>
      <w:spacing w:before="0" w:after="0" w:line="240" w:lineRule="auto"/>
      <w:ind w:right="-30"/>
      <w:jc w:val="center"/>
      <w:rPr>
        <w:rFonts w:ascii="Arial" w:hAnsi="Arial" w:cs="Arial"/>
        <w:sz w:val="18"/>
        <w:szCs w:val="18"/>
      </w:rPr>
    </w:pPr>
    <w:r w:rsidRPr="005357E2">
      <w:rPr>
        <w:rFonts w:ascii="Arial" w:hAnsi="Arial" w:cs="Arial"/>
        <w:sz w:val="18"/>
        <w:szCs w:val="18"/>
      </w:rPr>
      <w:t xml:space="preserve">Projekt „Partnerstwo na rzecz kształcenia zawodowego. Etap 3. Edukacja zawodowa odpowiadająca potrzebom rynku pracy” </w:t>
    </w:r>
    <w:r w:rsidRPr="005357E2">
      <w:rPr>
        <w:rFonts w:ascii="Arial" w:hAnsi="Arial" w:cs="Arial"/>
        <w:sz w:val="18"/>
        <w:szCs w:val="18"/>
      </w:rPr>
      <w:br/>
      <w:t>współfinansowany ze środków Unii Europejskiej w ramach Europejskiego Funduszu Społecznego</w:t>
    </w:r>
  </w:p>
  <w:p w:rsidR="00613999" w:rsidRDefault="00613999">
    <w:pPr>
      <w:tabs>
        <w:tab w:val="center" w:pos="4536"/>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28C" w:rsidRDefault="00C7528C">
      <w:r>
        <w:separator/>
      </w:r>
    </w:p>
  </w:footnote>
  <w:footnote w:type="continuationSeparator" w:id="0">
    <w:p w:rsidR="00C7528C" w:rsidRDefault="00C75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999" w:rsidRDefault="00613999">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999" w:rsidRDefault="00613999">
    <w:pPr>
      <w:tabs>
        <w:tab w:val="center" w:pos="4536"/>
        <w:tab w:val="right" w:pos="9072"/>
      </w:tabs>
    </w:pPr>
    <w:r>
      <w:rPr>
        <w:noProof/>
      </w:rPr>
      <w:drawing>
        <wp:anchor distT="0" distB="0" distL="0" distR="0" simplePos="0" relativeHeight="251657728" behindDoc="0" locked="0" layoutInCell="1" allowOverlap="1">
          <wp:simplePos x="0" y="0"/>
          <wp:positionH relativeFrom="margin">
            <wp:posOffset>1512570</wp:posOffset>
          </wp:positionH>
          <wp:positionV relativeFrom="paragraph">
            <wp:posOffset>-354330</wp:posOffset>
          </wp:positionV>
          <wp:extent cx="6304915" cy="791210"/>
          <wp:effectExtent l="0" t="0" r="635" b="889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p>
  <w:p w:rsidR="00613999" w:rsidRDefault="00613999">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999" w:rsidRDefault="00613999">
    <w:pPr>
      <w:tabs>
        <w:tab w:val="center" w:pos="4536"/>
        <w:tab w:val="right" w:pos="9072"/>
      </w:tabs>
    </w:pPr>
    <w:r>
      <w:rPr>
        <w:noProof/>
      </w:rPr>
      <w:drawing>
        <wp:anchor distT="0" distB="0" distL="0" distR="0" simplePos="0" relativeHeight="251661824" behindDoc="0" locked="0" layoutInCell="1" allowOverlap="1">
          <wp:simplePos x="0" y="0"/>
          <wp:positionH relativeFrom="margin">
            <wp:posOffset>1531620</wp:posOffset>
          </wp:positionH>
          <wp:positionV relativeFrom="paragraph">
            <wp:posOffset>-411480</wp:posOffset>
          </wp:positionV>
          <wp:extent cx="6304915" cy="791210"/>
          <wp:effectExtent l="0" t="0" r="635" b="8890"/>
          <wp:wrapSquare wrapText="bothSides"/>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nsid w:val="004B617E"/>
    <w:multiLevelType w:val="multilevel"/>
    <w:tmpl w:val="AB1E4B5A"/>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2">
    <w:nsid w:val="00B72284"/>
    <w:multiLevelType w:val="hybridMultilevel"/>
    <w:tmpl w:val="B2946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0D80C4C"/>
    <w:multiLevelType w:val="hybridMultilevel"/>
    <w:tmpl w:val="FF2A9E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0EA2F24"/>
    <w:multiLevelType w:val="multilevel"/>
    <w:tmpl w:val="AB1E4B5A"/>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5">
    <w:nsid w:val="01D03080"/>
    <w:multiLevelType w:val="hybridMultilevel"/>
    <w:tmpl w:val="A3F0CA5E"/>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22D1C91"/>
    <w:multiLevelType w:val="hybridMultilevel"/>
    <w:tmpl w:val="26747C72"/>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2A3497A"/>
    <w:multiLevelType w:val="hybridMultilevel"/>
    <w:tmpl w:val="0302B070"/>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2F34120"/>
    <w:multiLevelType w:val="hybridMultilevel"/>
    <w:tmpl w:val="8916B89C"/>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03086A27"/>
    <w:multiLevelType w:val="hybridMultilevel"/>
    <w:tmpl w:val="392CAE42"/>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041721CB"/>
    <w:multiLevelType w:val="hybridMultilevel"/>
    <w:tmpl w:val="4E20BB60"/>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0533165A"/>
    <w:multiLevelType w:val="hybridMultilevel"/>
    <w:tmpl w:val="F36E676A"/>
    <w:lvl w:ilvl="0" w:tplc="1EA0512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057E690E"/>
    <w:multiLevelType w:val="hybridMultilevel"/>
    <w:tmpl w:val="FEDAB5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5856E7F"/>
    <w:multiLevelType w:val="hybridMultilevel"/>
    <w:tmpl w:val="0B9A73A6"/>
    <w:lvl w:ilvl="0" w:tplc="101681AE">
      <w:start w:val="1"/>
      <w:numFmt w:val="decimal"/>
      <w:lvlText w:val="%1."/>
      <w:lvlJc w:val="left"/>
      <w:pPr>
        <w:ind w:left="420" w:hanging="360"/>
      </w:pPr>
      <w:rPr>
        <w:b w:val="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5">
    <w:nsid w:val="061A54C2"/>
    <w:multiLevelType w:val="hybridMultilevel"/>
    <w:tmpl w:val="64A813AC"/>
    <w:lvl w:ilvl="0" w:tplc="F2B24DC4">
      <w:start w:val="1"/>
      <w:numFmt w:val="decimal"/>
      <w:lvlText w:val="%1."/>
      <w:lvlJc w:val="left"/>
      <w:pPr>
        <w:ind w:left="360" w:hanging="360"/>
      </w:pPr>
      <w:rPr>
        <w:rFonts w:ascii="Arial" w:eastAsia="Times New Roman" w:hAnsi="Arial" w:cs="Aria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064407DC"/>
    <w:multiLevelType w:val="hybridMultilevel"/>
    <w:tmpl w:val="66AC3748"/>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0676172F"/>
    <w:multiLevelType w:val="hybridMultilevel"/>
    <w:tmpl w:val="590CBA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06A936FC"/>
    <w:multiLevelType w:val="hybridMultilevel"/>
    <w:tmpl w:val="8CC6FBA6"/>
    <w:lvl w:ilvl="0" w:tplc="C69CD3E2">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7126201"/>
    <w:multiLevelType w:val="hybridMultilevel"/>
    <w:tmpl w:val="CBB0CF80"/>
    <w:lvl w:ilvl="0" w:tplc="8B28E3F6">
      <w:start w:val="1"/>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078B149D"/>
    <w:multiLevelType w:val="hybridMultilevel"/>
    <w:tmpl w:val="DBF6076A"/>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07DC326D"/>
    <w:multiLevelType w:val="hybridMultilevel"/>
    <w:tmpl w:val="7854B4A8"/>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08832DC7"/>
    <w:multiLevelType w:val="hybridMultilevel"/>
    <w:tmpl w:val="B85E7CA2"/>
    <w:lvl w:ilvl="0" w:tplc="87483524">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08D86B59"/>
    <w:multiLevelType w:val="hybridMultilevel"/>
    <w:tmpl w:val="E496EED6"/>
    <w:lvl w:ilvl="0" w:tplc="3E6AEE1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091235F9"/>
    <w:multiLevelType w:val="hybridMultilevel"/>
    <w:tmpl w:val="98F0A73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09290FCC"/>
    <w:multiLevelType w:val="hybridMultilevel"/>
    <w:tmpl w:val="93A0E7AE"/>
    <w:lvl w:ilvl="0" w:tplc="252EB7F0">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nsid w:val="092E4FCE"/>
    <w:multiLevelType w:val="hybridMultilevel"/>
    <w:tmpl w:val="4BA2EB98"/>
    <w:lvl w:ilvl="0" w:tplc="DBDC267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09A41007"/>
    <w:multiLevelType w:val="hybridMultilevel"/>
    <w:tmpl w:val="3EAE22D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0A2D0954"/>
    <w:multiLevelType w:val="hybridMultilevel"/>
    <w:tmpl w:val="9F3680B4"/>
    <w:lvl w:ilvl="0" w:tplc="04FEBC1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0B6E1DB4"/>
    <w:multiLevelType w:val="hybridMultilevel"/>
    <w:tmpl w:val="524A584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0B7F3850"/>
    <w:multiLevelType w:val="hybridMultilevel"/>
    <w:tmpl w:val="1318C380"/>
    <w:lvl w:ilvl="0" w:tplc="79A87E6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0BBC4FDD"/>
    <w:multiLevelType w:val="hybridMultilevel"/>
    <w:tmpl w:val="1F4C1FCC"/>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0BE91DEA"/>
    <w:multiLevelType w:val="hybridMultilevel"/>
    <w:tmpl w:val="A8F2C094"/>
    <w:lvl w:ilvl="0" w:tplc="65F4B96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0BEB6E4E"/>
    <w:multiLevelType w:val="hybridMultilevel"/>
    <w:tmpl w:val="E4DAFA1E"/>
    <w:lvl w:ilvl="0" w:tplc="44BC335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nsid w:val="0C111C09"/>
    <w:multiLevelType w:val="hybridMultilevel"/>
    <w:tmpl w:val="76D8A062"/>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0C3034BE"/>
    <w:multiLevelType w:val="hybridMultilevel"/>
    <w:tmpl w:val="413E5E2A"/>
    <w:lvl w:ilvl="0" w:tplc="1EA051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0C891275"/>
    <w:multiLevelType w:val="hybridMultilevel"/>
    <w:tmpl w:val="575A7CC2"/>
    <w:lvl w:ilvl="0" w:tplc="C5C0F51C">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0C997268"/>
    <w:multiLevelType w:val="hybridMultilevel"/>
    <w:tmpl w:val="C658971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0CB64C17"/>
    <w:multiLevelType w:val="hybridMultilevel"/>
    <w:tmpl w:val="C28E64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0DFE7888"/>
    <w:multiLevelType w:val="hybridMultilevel"/>
    <w:tmpl w:val="A0EAD776"/>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0E173925"/>
    <w:multiLevelType w:val="hybridMultilevel"/>
    <w:tmpl w:val="249016B6"/>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nsid w:val="0EA16E42"/>
    <w:multiLevelType w:val="hybridMultilevel"/>
    <w:tmpl w:val="1D56ED96"/>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nsid w:val="0F2525DA"/>
    <w:multiLevelType w:val="hybridMultilevel"/>
    <w:tmpl w:val="981A9DC4"/>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nsid w:val="0F4B6461"/>
    <w:multiLevelType w:val="hybridMultilevel"/>
    <w:tmpl w:val="4CCCB48E"/>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10332128"/>
    <w:multiLevelType w:val="hybridMultilevel"/>
    <w:tmpl w:val="DCF2D916"/>
    <w:lvl w:ilvl="0" w:tplc="3A24E2E4">
      <w:start w:val="1"/>
      <w:numFmt w:val="bullet"/>
      <w:lvlText w:val=""/>
      <w:lvlJc w:val="left"/>
      <w:pPr>
        <w:ind w:left="720" w:hanging="360"/>
      </w:pPr>
      <w:rPr>
        <w:rFonts w:ascii="Symbol" w:hAnsi="Symbol" w:hint="default"/>
        <w:b w:val="0"/>
        <w:i/>
      </w:rPr>
    </w:lvl>
    <w:lvl w:ilvl="1" w:tplc="D876C7CC">
      <w:start w:val="1"/>
      <w:numFmt w:val="lowerLetter"/>
      <w:lvlText w:val="%2)"/>
      <w:lvlJc w:val="left"/>
      <w:pPr>
        <w:ind w:left="1440" w:hanging="36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104B4AA2"/>
    <w:multiLevelType w:val="hybridMultilevel"/>
    <w:tmpl w:val="36C21676"/>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nsid w:val="105D604B"/>
    <w:multiLevelType w:val="hybridMultilevel"/>
    <w:tmpl w:val="BFF24586"/>
    <w:lvl w:ilvl="0" w:tplc="9FD425F0">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10A37381"/>
    <w:multiLevelType w:val="hybridMultilevel"/>
    <w:tmpl w:val="B5CE22E8"/>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nsid w:val="10AA6B5B"/>
    <w:multiLevelType w:val="hybridMultilevel"/>
    <w:tmpl w:val="60E0D91E"/>
    <w:lvl w:ilvl="0" w:tplc="F904C27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10B23EC6"/>
    <w:multiLevelType w:val="hybridMultilevel"/>
    <w:tmpl w:val="E9D2D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10DB5AA4"/>
    <w:multiLevelType w:val="hybridMultilevel"/>
    <w:tmpl w:val="28C223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10FC426C"/>
    <w:multiLevelType w:val="hybridMultilevel"/>
    <w:tmpl w:val="82BAB5E0"/>
    <w:lvl w:ilvl="0" w:tplc="3A24E2E4">
      <w:start w:val="1"/>
      <w:numFmt w:val="bullet"/>
      <w:lvlText w:val=""/>
      <w:lvlJc w:val="left"/>
      <w:pPr>
        <w:ind w:left="360" w:hanging="360"/>
      </w:pPr>
      <w:rPr>
        <w:rFonts w:ascii="Symbol" w:hAnsi="Symbol" w:hint="default"/>
        <w:b w:val="0"/>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11051594"/>
    <w:multiLevelType w:val="hybridMultilevel"/>
    <w:tmpl w:val="1668D2DE"/>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nsid w:val="114238F3"/>
    <w:multiLevelType w:val="hybridMultilevel"/>
    <w:tmpl w:val="37B8D804"/>
    <w:lvl w:ilvl="0" w:tplc="AE4C108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127C4B51"/>
    <w:multiLevelType w:val="hybridMultilevel"/>
    <w:tmpl w:val="04EAF5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nsid w:val="138510FA"/>
    <w:multiLevelType w:val="hybridMultilevel"/>
    <w:tmpl w:val="1736C59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14386ECC"/>
    <w:multiLevelType w:val="hybridMultilevel"/>
    <w:tmpl w:val="D7964D4C"/>
    <w:lvl w:ilvl="0" w:tplc="3A24E2E4">
      <w:start w:val="1"/>
      <w:numFmt w:val="bullet"/>
      <w:lvlText w:val=""/>
      <w:lvlJc w:val="left"/>
      <w:pPr>
        <w:ind w:left="360" w:hanging="360"/>
      </w:pPr>
      <w:rPr>
        <w:rFonts w:ascii="Symbol" w:hAnsi="Symbol" w:hint="default"/>
        <w:b w:val="0"/>
        <w:i/>
      </w:rPr>
    </w:lvl>
    <w:lvl w:ilvl="1" w:tplc="052807C6">
      <w:start w:val="1"/>
      <w:numFmt w:val="decimal"/>
      <w:lvlText w:val="%2."/>
      <w:lvlJc w:val="left"/>
      <w:pPr>
        <w:ind w:left="1080" w:hanging="360"/>
      </w:pPr>
      <w:rPr>
        <w:rFonts w:hint="default"/>
        <w:b w:val="0"/>
        <w:color w:val="000000"/>
      </w:rPr>
    </w:lvl>
    <w:lvl w:ilvl="2" w:tplc="F2E608D2">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14540C82"/>
    <w:multiLevelType w:val="hybridMultilevel"/>
    <w:tmpl w:val="F384CBBE"/>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nsid w:val="14E379C7"/>
    <w:multiLevelType w:val="hybridMultilevel"/>
    <w:tmpl w:val="EC5AF64E"/>
    <w:lvl w:ilvl="0" w:tplc="B2D2A46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168523ED"/>
    <w:multiLevelType w:val="hybridMultilevel"/>
    <w:tmpl w:val="E9FE458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3A24E2E4">
      <w:start w:val="1"/>
      <w:numFmt w:val="bullet"/>
      <w:lvlText w:val=""/>
      <w:lvlJc w:val="left"/>
      <w:pPr>
        <w:ind w:left="5760" w:hanging="360"/>
      </w:pPr>
      <w:rPr>
        <w:rFonts w:ascii="Symbol" w:hAnsi="Symbol" w:hint="default"/>
        <w:b w:val="0"/>
        <w:i/>
      </w:rPr>
    </w:lvl>
    <w:lvl w:ilvl="8" w:tplc="0415001B" w:tentative="1">
      <w:start w:val="1"/>
      <w:numFmt w:val="lowerRoman"/>
      <w:lvlText w:val="%9."/>
      <w:lvlJc w:val="right"/>
      <w:pPr>
        <w:ind w:left="6480" w:hanging="180"/>
      </w:pPr>
    </w:lvl>
  </w:abstractNum>
  <w:abstractNum w:abstractNumId="61">
    <w:nsid w:val="16BB46EC"/>
    <w:multiLevelType w:val="hybridMultilevel"/>
    <w:tmpl w:val="214A97E0"/>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nsid w:val="17D34127"/>
    <w:multiLevelType w:val="hybridMultilevel"/>
    <w:tmpl w:val="87788EBA"/>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17FC51B6"/>
    <w:multiLevelType w:val="hybridMultilevel"/>
    <w:tmpl w:val="790AF078"/>
    <w:lvl w:ilvl="0" w:tplc="AED46C1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181E67AB"/>
    <w:multiLevelType w:val="hybridMultilevel"/>
    <w:tmpl w:val="B34CFA2C"/>
    <w:lvl w:ilvl="0" w:tplc="2FECC3F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187C7164"/>
    <w:multiLevelType w:val="hybridMultilevel"/>
    <w:tmpl w:val="E6525AE0"/>
    <w:lvl w:ilvl="0" w:tplc="68760CD2">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6">
    <w:nsid w:val="18E83B31"/>
    <w:multiLevelType w:val="multilevel"/>
    <w:tmpl w:val="AB1E4B5A"/>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67">
    <w:nsid w:val="1900516F"/>
    <w:multiLevelType w:val="hybridMultilevel"/>
    <w:tmpl w:val="8BF81044"/>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19DB2526"/>
    <w:multiLevelType w:val="hybridMultilevel"/>
    <w:tmpl w:val="A1CEEA30"/>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nsid w:val="1A80578E"/>
    <w:multiLevelType w:val="hybridMultilevel"/>
    <w:tmpl w:val="801A0796"/>
    <w:lvl w:ilvl="0" w:tplc="101681AE">
      <w:start w:val="1"/>
      <w:numFmt w:val="decimal"/>
      <w:lvlText w:val="%1."/>
      <w:lvlJc w:val="left"/>
      <w:pPr>
        <w:ind w:left="4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1C274CBD"/>
    <w:multiLevelType w:val="hybridMultilevel"/>
    <w:tmpl w:val="7D7440DA"/>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1CA75805"/>
    <w:multiLevelType w:val="hybridMultilevel"/>
    <w:tmpl w:val="658C4C68"/>
    <w:lvl w:ilvl="0" w:tplc="B7E20C04">
      <w:start w:val="1"/>
      <w:numFmt w:val="bullet"/>
      <w:lvlText w:val=""/>
      <w:lvlJc w:val="left"/>
      <w:pPr>
        <w:ind w:left="720" w:hanging="360"/>
      </w:pPr>
      <w:rPr>
        <w:rFonts w:ascii="Symbol" w:hAnsi="Symbol" w:hint="default"/>
        <w:b w:val="0"/>
        <w:i/>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1D2B2A3A"/>
    <w:multiLevelType w:val="hybridMultilevel"/>
    <w:tmpl w:val="3E5256B2"/>
    <w:lvl w:ilvl="0" w:tplc="45DEAD0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nsid w:val="1DF45613"/>
    <w:multiLevelType w:val="hybridMultilevel"/>
    <w:tmpl w:val="CAFA6A12"/>
    <w:lvl w:ilvl="0" w:tplc="44BC335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4">
    <w:nsid w:val="1E6F50B1"/>
    <w:multiLevelType w:val="hybridMultilevel"/>
    <w:tmpl w:val="A3E8ADFE"/>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1F1B769F"/>
    <w:multiLevelType w:val="hybridMultilevel"/>
    <w:tmpl w:val="C1C09A9A"/>
    <w:lvl w:ilvl="0" w:tplc="82F0BC42">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1F7220B6"/>
    <w:multiLevelType w:val="multilevel"/>
    <w:tmpl w:val="AB1E4B5A"/>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77">
    <w:nsid w:val="1FD7277F"/>
    <w:multiLevelType w:val="hybridMultilevel"/>
    <w:tmpl w:val="ED4AF3DA"/>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205F061E"/>
    <w:multiLevelType w:val="hybridMultilevel"/>
    <w:tmpl w:val="9E42CB5A"/>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20B21358"/>
    <w:multiLevelType w:val="hybridMultilevel"/>
    <w:tmpl w:val="B49C4DAA"/>
    <w:lvl w:ilvl="0" w:tplc="F7340BC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21492F7E"/>
    <w:multiLevelType w:val="hybridMultilevel"/>
    <w:tmpl w:val="6F0CBB8C"/>
    <w:lvl w:ilvl="0" w:tplc="101681AE">
      <w:start w:val="1"/>
      <w:numFmt w:val="decimal"/>
      <w:lvlText w:val="%1."/>
      <w:lvlJc w:val="left"/>
      <w:pPr>
        <w:ind w:left="4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229D1885"/>
    <w:multiLevelType w:val="hybridMultilevel"/>
    <w:tmpl w:val="C2EC5034"/>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nsid w:val="23CF71B6"/>
    <w:multiLevelType w:val="hybridMultilevel"/>
    <w:tmpl w:val="3AF08980"/>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24B15704"/>
    <w:multiLevelType w:val="hybridMultilevel"/>
    <w:tmpl w:val="E280E58A"/>
    <w:lvl w:ilvl="0" w:tplc="1EA051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24DE158B"/>
    <w:multiLevelType w:val="hybridMultilevel"/>
    <w:tmpl w:val="EE42E5B0"/>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nsid w:val="250316FB"/>
    <w:multiLevelType w:val="hybridMultilevel"/>
    <w:tmpl w:val="C3C4CE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25031A61"/>
    <w:multiLevelType w:val="hybridMultilevel"/>
    <w:tmpl w:val="2446F148"/>
    <w:lvl w:ilvl="0" w:tplc="EAAA4340">
      <w:start w:val="1"/>
      <w:numFmt w:val="decimal"/>
      <w:lvlText w:val="%1."/>
      <w:lvlJc w:val="left"/>
      <w:pPr>
        <w:ind w:left="1069" w:hanging="360"/>
      </w:pPr>
      <w:rPr>
        <w:rFonts w:hint="default"/>
      </w:rPr>
    </w:lvl>
    <w:lvl w:ilvl="1" w:tplc="F7FE7D7C">
      <w:start w:val="1"/>
      <w:numFmt w:val="lowerLetter"/>
      <w:lvlText w:val="%2)"/>
      <w:lvlJc w:val="left"/>
      <w:pPr>
        <w:ind w:left="1789" w:hanging="36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7">
    <w:nsid w:val="251604BE"/>
    <w:multiLevelType w:val="hybridMultilevel"/>
    <w:tmpl w:val="28B620AC"/>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256A1E3B"/>
    <w:multiLevelType w:val="hybridMultilevel"/>
    <w:tmpl w:val="F7621264"/>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nsid w:val="266230A3"/>
    <w:multiLevelType w:val="hybridMultilevel"/>
    <w:tmpl w:val="4C62DCA2"/>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nsid w:val="27E66FD2"/>
    <w:multiLevelType w:val="multilevel"/>
    <w:tmpl w:val="A4BEB632"/>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91">
    <w:nsid w:val="28075A7D"/>
    <w:multiLevelType w:val="hybridMultilevel"/>
    <w:tmpl w:val="124EB4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28FC007D"/>
    <w:multiLevelType w:val="hybridMultilevel"/>
    <w:tmpl w:val="6122E030"/>
    <w:lvl w:ilvl="0" w:tplc="F5FC496E">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nsid w:val="2A20414A"/>
    <w:multiLevelType w:val="hybridMultilevel"/>
    <w:tmpl w:val="0B2E29B4"/>
    <w:lvl w:ilvl="0" w:tplc="3A24E2E4">
      <w:start w:val="1"/>
      <w:numFmt w:val="bullet"/>
      <w:lvlText w:val=""/>
      <w:lvlJc w:val="left"/>
      <w:pPr>
        <w:ind w:left="720" w:hanging="360"/>
      </w:pPr>
      <w:rPr>
        <w:rFonts w:ascii="Symbol" w:hAnsi="Symbol" w:hint="default"/>
        <w:b w:val="0"/>
        <w:i/>
      </w:rPr>
    </w:lvl>
    <w:lvl w:ilvl="1" w:tplc="51E642B0">
      <w:start w:val="1"/>
      <w:numFmt w:val="lowerLetter"/>
      <w:lvlText w:val="%2)"/>
      <w:lvlJc w:val="left"/>
      <w:pPr>
        <w:ind w:left="1440" w:hanging="360"/>
      </w:pPr>
      <w:rPr>
        <w:rFonts w:ascii="Arial" w:eastAsia="Arial" w:hAnsi="Arial" w:cs="Arial"/>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2A8445C6"/>
    <w:multiLevelType w:val="hybridMultilevel"/>
    <w:tmpl w:val="58482C7A"/>
    <w:lvl w:ilvl="0" w:tplc="A7421F56">
      <w:start w:val="1"/>
      <w:numFmt w:val="decimal"/>
      <w:lvlText w:val="%1."/>
      <w:lvlJc w:val="left"/>
      <w:pPr>
        <w:ind w:left="360" w:hanging="360"/>
      </w:pPr>
      <w:rPr>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nsid w:val="2A8C080C"/>
    <w:multiLevelType w:val="hybridMultilevel"/>
    <w:tmpl w:val="BDFE603E"/>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nsid w:val="2A9C4A84"/>
    <w:multiLevelType w:val="hybridMultilevel"/>
    <w:tmpl w:val="C94CDC6A"/>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nsid w:val="2AE00957"/>
    <w:multiLevelType w:val="hybridMultilevel"/>
    <w:tmpl w:val="E5A44B32"/>
    <w:lvl w:ilvl="0" w:tplc="427AAFE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nsid w:val="2B5F0ABB"/>
    <w:multiLevelType w:val="hybridMultilevel"/>
    <w:tmpl w:val="CD944D58"/>
    <w:lvl w:ilvl="0" w:tplc="A1081D9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2B6749F6"/>
    <w:multiLevelType w:val="hybridMultilevel"/>
    <w:tmpl w:val="297498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2BEE1569"/>
    <w:multiLevelType w:val="hybridMultilevel"/>
    <w:tmpl w:val="11A076E0"/>
    <w:lvl w:ilvl="0" w:tplc="F3744248">
      <w:start w:val="1"/>
      <w:numFmt w:val="decimal"/>
      <w:lvlText w:val="%1."/>
      <w:lvlJc w:val="left"/>
      <w:pPr>
        <w:ind w:left="360" w:hanging="360"/>
      </w:pPr>
      <w:rPr>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nsid w:val="2C5F0006"/>
    <w:multiLevelType w:val="hybridMultilevel"/>
    <w:tmpl w:val="A9A00F7C"/>
    <w:lvl w:ilvl="0" w:tplc="642EB45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2">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nsid w:val="2C921B89"/>
    <w:multiLevelType w:val="hybridMultilevel"/>
    <w:tmpl w:val="32D213DA"/>
    <w:lvl w:ilvl="0" w:tplc="E0A23B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2D196007"/>
    <w:multiLevelType w:val="multilevel"/>
    <w:tmpl w:val="DAF46BFE"/>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105">
    <w:nsid w:val="2EA7726A"/>
    <w:multiLevelType w:val="hybridMultilevel"/>
    <w:tmpl w:val="195A00A2"/>
    <w:lvl w:ilvl="0" w:tplc="E0EEB7C4">
      <w:start w:val="1"/>
      <w:numFmt w:val="bullet"/>
      <w:lvlText w:val="-"/>
      <w:lvlJc w:val="left"/>
      <w:pPr>
        <w:ind w:left="720" w:hanging="360"/>
      </w:pPr>
      <w:rPr>
        <w:rFonts w:ascii="Source Sans Pro ExtraLight" w:hAnsi="Source Sans Pro Extra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2EC02A15"/>
    <w:multiLevelType w:val="hybridMultilevel"/>
    <w:tmpl w:val="9F448C60"/>
    <w:lvl w:ilvl="0" w:tplc="B128C4D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2F103E85"/>
    <w:multiLevelType w:val="hybridMultilevel"/>
    <w:tmpl w:val="5928DEF2"/>
    <w:lvl w:ilvl="0" w:tplc="7B784EE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nsid w:val="2FA62DB6"/>
    <w:multiLevelType w:val="hybridMultilevel"/>
    <w:tmpl w:val="ABE27038"/>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nsid w:val="30045335"/>
    <w:multiLevelType w:val="hybridMultilevel"/>
    <w:tmpl w:val="E10897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300E40DC"/>
    <w:multiLevelType w:val="hybridMultilevel"/>
    <w:tmpl w:val="D040CA18"/>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30BD0685"/>
    <w:multiLevelType w:val="hybridMultilevel"/>
    <w:tmpl w:val="23549CA2"/>
    <w:lvl w:ilvl="0" w:tplc="6546A72E">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30C82F71"/>
    <w:multiLevelType w:val="hybridMultilevel"/>
    <w:tmpl w:val="E04C45B8"/>
    <w:lvl w:ilvl="0" w:tplc="F8FEB14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nsid w:val="317B7BFA"/>
    <w:multiLevelType w:val="hybridMultilevel"/>
    <w:tmpl w:val="E4622D1E"/>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31C92422"/>
    <w:multiLevelType w:val="hybridMultilevel"/>
    <w:tmpl w:val="ED7AEA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31E55088"/>
    <w:multiLevelType w:val="hybridMultilevel"/>
    <w:tmpl w:val="494A0CB6"/>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320E0BDF"/>
    <w:multiLevelType w:val="hybridMultilevel"/>
    <w:tmpl w:val="6D84CF16"/>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8">
    <w:nsid w:val="32CB5CC2"/>
    <w:multiLevelType w:val="hybridMultilevel"/>
    <w:tmpl w:val="512EC86E"/>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9">
    <w:nsid w:val="32E3732B"/>
    <w:multiLevelType w:val="hybridMultilevel"/>
    <w:tmpl w:val="1EC4C90A"/>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nsid w:val="32EC3EDC"/>
    <w:multiLevelType w:val="hybridMultilevel"/>
    <w:tmpl w:val="87068E82"/>
    <w:lvl w:ilvl="0" w:tplc="5D08815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332A1068"/>
    <w:multiLevelType w:val="hybridMultilevel"/>
    <w:tmpl w:val="51583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nsid w:val="339216AD"/>
    <w:multiLevelType w:val="hybridMultilevel"/>
    <w:tmpl w:val="11541C5A"/>
    <w:lvl w:ilvl="0" w:tplc="185CF45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3">
    <w:nsid w:val="34A15285"/>
    <w:multiLevelType w:val="hybridMultilevel"/>
    <w:tmpl w:val="22C6577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nsid w:val="34B40A3D"/>
    <w:multiLevelType w:val="hybridMultilevel"/>
    <w:tmpl w:val="0A68763C"/>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nsid w:val="35C578EC"/>
    <w:multiLevelType w:val="hybridMultilevel"/>
    <w:tmpl w:val="ABA0B656"/>
    <w:lvl w:ilvl="0" w:tplc="F2B24DC4">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35ED70FC"/>
    <w:multiLevelType w:val="hybridMultilevel"/>
    <w:tmpl w:val="8CE497DC"/>
    <w:lvl w:ilvl="0" w:tplc="E0A23B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nsid w:val="361C1166"/>
    <w:multiLevelType w:val="hybridMultilevel"/>
    <w:tmpl w:val="DEEA517E"/>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8">
    <w:nsid w:val="377411D3"/>
    <w:multiLevelType w:val="hybridMultilevel"/>
    <w:tmpl w:val="1642344A"/>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9">
    <w:nsid w:val="38C10A8A"/>
    <w:multiLevelType w:val="hybridMultilevel"/>
    <w:tmpl w:val="2612EFA0"/>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nsid w:val="394C5BE0"/>
    <w:multiLevelType w:val="hybridMultilevel"/>
    <w:tmpl w:val="ECD4440C"/>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nsid w:val="397463C6"/>
    <w:multiLevelType w:val="multilevel"/>
    <w:tmpl w:val="D9C03B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2">
    <w:nsid w:val="39C329F2"/>
    <w:multiLevelType w:val="hybridMultilevel"/>
    <w:tmpl w:val="BB6E1B54"/>
    <w:lvl w:ilvl="0" w:tplc="A7CE33E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nsid w:val="39E725AC"/>
    <w:multiLevelType w:val="hybridMultilevel"/>
    <w:tmpl w:val="E8709A84"/>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4">
    <w:nsid w:val="3AF046F1"/>
    <w:multiLevelType w:val="hybridMultilevel"/>
    <w:tmpl w:val="B492B822"/>
    <w:lvl w:ilvl="0" w:tplc="252EB7F0">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5">
    <w:nsid w:val="3B642522"/>
    <w:multiLevelType w:val="hybridMultilevel"/>
    <w:tmpl w:val="A7F87B44"/>
    <w:lvl w:ilvl="0" w:tplc="101681AE">
      <w:start w:val="1"/>
      <w:numFmt w:val="decimal"/>
      <w:lvlText w:val="%1."/>
      <w:lvlJc w:val="left"/>
      <w:pPr>
        <w:ind w:left="4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3B8A6F19"/>
    <w:multiLevelType w:val="hybridMultilevel"/>
    <w:tmpl w:val="D1D6B1F4"/>
    <w:lvl w:ilvl="0" w:tplc="3A24E2E4">
      <w:start w:val="1"/>
      <w:numFmt w:val="bullet"/>
      <w:lvlText w:val=""/>
      <w:lvlJc w:val="left"/>
      <w:pPr>
        <w:ind w:left="720" w:hanging="360"/>
      </w:pPr>
      <w:rPr>
        <w:rFonts w:ascii="Symbol" w:hAnsi="Symbol" w:hint="default"/>
        <w:b w:val="0"/>
        <w:i/>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nsid w:val="3BCF3496"/>
    <w:multiLevelType w:val="hybridMultilevel"/>
    <w:tmpl w:val="4C6887BE"/>
    <w:lvl w:ilvl="0" w:tplc="E0A23B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nsid w:val="3CA713CC"/>
    <w:multiLevelType w:val="hybridMultilevel"/>
    <w:tmpl w:val="7FB4A42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nsid w:val="3D5C3EDA"/>
    <w:multiLevelType w:val="hybridMultilevel"/>
    <w:tmpl w:val="FBD26922"/>
    <w:lvl w:ilvl="0" w:tplc="1EA0512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0">
    <w:nsid w:val="3E051990"/>
    <w:multiLevelType w:val="hybridMultilevel"/>
    <w:tmpl w:val="CE56683C"/>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nsid w:val="3E353F3D"/>
    <w:multiLevelType w:val="hybridMultilevel"/>
    <w:tmpl w:val="B20614C6"/>
    <w:lvl w:ilvl="0" w:tplc="86D8736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3E783E3C"/>
    <w:multiLevelType w:val="hybridMultilevel"/>
    <w:tmpl w:val="F3F8F816"/>
    <w:lvl w:ilvl="0" w:tplc="112066B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nsid w:val="3EBE3983"/>
    <w:multiLevelType w:val="hybridMultilevel"/>
    <w:tmpl w:val="5AB64AF0"/>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4">
    <w:nsid w:val="3F0C60C8"/>
    <w:multiLevelType w:val="hybridMultilevel"/>
    <w:tmpl w:val="598CADDC"/>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5">
    <w:nsid w:val="3F846161"/>
    <w:multiLevelType w:val="hybridMultilevel"/>
    <w:tmpl w:val="465A3E34"/>
    <w:lvl w:ilvl="0" w:tplc="E0EEB7C4">
      <w:start w:val="1"/>
      <w:numFmt w:val="bullet"/>
      <w:lvlText w:val="-"/>
      <w:lvlJc w:val="left"/>
      <w:pPr>
        <w:ind w:left="360" w:hanging="360"/>
      </w:pPr>
      <w:rPr>
        <w:rFonts w:ascii="Source Sans Pro ExtraLight" w:hAnsi="Source Sans Pro ExtraLight" w:hint="default"/>
        <w:b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6">
    <w:nsid w:val="3FA3092A"/>
    <w:multiLevelType w:val="hybridMultilevel"/>
    <w:tmpl w:val="5FCA25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3FD34514"/>
    <w:multiLevelType w:val="hybridMultilevel"/>
    <w:tmpl w:val="BFAA7B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40A1145F"/>
    <w:multiLevelType w:val="hybridMultilevel"/>
    <w:tmpl w:val="6860859E"/>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nsid w:val="40D26C9D"/>
    <w:multiLevelType w:val="hybridMultilevel"/>
    <w:tmpl w:val="1AACBE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41440BC4"/>
    <w:multiLevelType w:val="hybridMultilevel"/>
    <w:tmpl w:val="0D00FC34"/>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nsid w:val="419060A0"/>
    <w:multiLevelType w:val="hybridMultilevel"/>
    <w:tmpl w:val="67B26ECA"/>
    <w:lvl w:ilvl="0" w:tplc="E0EEB7C4">
      <w:start w:val="1"/>
      <w:numFmt w:val="bullet"/>
      <w:lvlText w:val="-"/>
      <w:lvlJc w:val="left"/>
      <w:pPr>
        <w:ind w:left="720" w:hanging="360"/>
      </w:pPr>
      <w:rPr>
        <w:rFonts w:ascii="Source Sans Pro ExtraLight" w:hAnsi="Source Sans Pro Extra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nsid w:val="41ED5989"/>
    <w:multiLevelType w:val="hybridMultilevel"/>
    <w:tmpl w:val="7132F3F2"/>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3">
    <w:nsid w:val="42197CC3"/>
    <w:multiLevelType w:val="hybridMultilevel"/>
    <w:tmpl w:val="12BE6C7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nsid w:val="44745AC4"/>
    <w:multiLevelType w:val="hybridMultilevel"/>
    <w:tmpl w:val="A5262EE0"/>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nsid w:val="45826213"/>
    <w:multiLevelType w:val="hybridMultilevel"/>
    <w:tmpl w:val="8318B162"/>
    <w:lvl w:ilvl="0" w:tplc="E0EEB7C4">
      <w:start w:val="1"/>
      <w:numFmt w:val="bullet"/>
      <w:lvlText w:val="-"/>
      <w:lvlJc w:val="left"/>
      <w:pPr>
        <w:ind w:left="360" w:hanging="360"/>
      </w:pPr>
      <w:rPr>
        <w:rFonts w:ascii="Source Sans Pro ExtraLight" w:hAnsi="Source Sans Pro ExtraLight"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6">
    <w:nsid w:val="45982583"/>
    <w:multiLevelType w:val="hybridMultilevel"/>
    <w:tmpl w:val="47946F1E"/>
    <w:lvl w:ilvl="0" w:tplc="3A24E2E4">
      <w:start w:val="1"/>
      <w:numFmt w:val="bullet"/>
      <w:lvlText w:val=""/>
      <w:lvlJc w:val="left"/>
      <w:pPr>
        <w:ind w:left="720" w:hanging="360"/>
      </w:pPr>
      <w:rPr>
        <w:rFonts w:ascii="Symbol" w:hAnsi="Symbol" w:hint="default"/>
        <w:b w:val="0"/>
        <w:i/>
      </w:rPr>
    </w:lvl>
    <w:lvl w:ilvl="1" w:tplc="4D4E2022">
      <w:start w:val="1"/>
      <w:numFmt w:val="lowerLetter"/>
      <w:lvlText w:val="%2)"/>
      <w:lvlJc w:val="left"/>
      <w:pPr>
        <w:ind w:left="1440" w:hanging="36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nsid w:val="46003970"/>
    <w:multiLevelType w:val="hybridMultilevel"/>
    <w:tmpl w:val="5EF20496"/>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nsid w:val="46380390"/>
    <w:multiLevelType w:val="hybridMultilevel"/>
    <w:tmpl w:val="64D8436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9">
    <w:nsid w:val="46944C4D"/>
    <w:multiLevelType w:val="hybridMultilevel"/>
    <w:tmpl w:val="095C8BDC"/>
    <w:lvl w:ilvl="0" w:tplc="E0EEB7C4">
      <w:start w:val="1"/>
      <w:numFmt w:val="bullet"/>
      <w:lvlText w:val="-"/>
      <w:lvlJc w:val="left"/>
      <w:pPr>
        <w:ind w:left="360" w:hanging="360"/>
      </w:pPr>
      <w:rPr>
        <w:rFonts w:ascii="Source Sans Pro ExtraLight" w:hAnsi="Source Sans Pro ExtraLight"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0">
    <w:nsid w:val="46C405B0"/>
    <w:multiLevelType w:val="hybridMultilevel"/>
    <w:tmpl w:val="3D880C96"/>
    <w:lvl w:ilvl="0" w:tplc="16A4DC5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nsid w:val="470C50FE"/>
    <w:multiLevelType w:val="hybridMultilevel"/>
    <w:tmpl w:val="BCF6D958"/>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nsid w:val="47333023"/>
    <w:multiLevelType w:val="hybridMultilevel"/>
    <w:tmpl w:val="D8748522"/>
    <w:lvl w:ilvl="0" w:tplc="03DC75F4">
      <w:start w:val="1"/>
      <w:numFmt w:val="decimal"/>
      <w:lvlText w:val="%1)"/>
      <w:lvlJc w:val="left"/>
      <w:pPr>
        <w:ind w:left="420" w:hanging="360"/>
      </w:pPr>
      <w:rPr>
        <w:rFonts w:hint="default"/>
        <w:b w:val="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63">
    <w:nsid w:val="47E02AE2"/>
    <w:multiLevelType w:val="hybridMultilevel"/>
    <w:tmpl w:val="AFA858D0"/>
    <w:lvl w:ilvl="0" w:tplc="F2B24DC4">
      <w:start w:val="1"/>
      <w:numFmt w:val="decimal"/>
      <w:lvlText w:val="%1."/>
      <w:lvlJc w:val="left"/>
      <w:pPr>
        <w:ind w:left="720" w:hanging="360"/>
      </w:pPr>
      <w:rPr>
        <w:rFonts w:ascii="Arial" w:eastAsia="Times New Roman" w:hAnsi="Arial" w:cs="Arial"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4">
    <w:nsid w:val="47EC76AE"/>
    <w:multiLevelType w:val="hybridMultilevel"/>
    <w:tmpl w:val="778007C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nsid w:val="487C05CB"/>
    <w:multiLevelType w:val="hybridMultilevel"/>
    <w:tmpl w:val="74F66D1E"/>
    <w:lvl w:ilvl="0" w:tplc="8646963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6">
    <w:nsid w:val="49D943A8"/>
    <w:multiLevelType w:val="hybridMultilevel"/>
    <w:tmpl w:val="7F2661F6"/>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7">
    <w:nsid w:val="4A99052B"/>
    <w:multiLevelType w:val="hybridMultilevel"/>
    <w:tmpl w:val="DEBC85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8">
    <w:nsid w:val="4AA4404B"/>
    <w:multiLevelType w:val="hybridMultilevel"/>
    <w:tmpl w:val="7DC6AD5C"/>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9">
    <w:nsid w:val="4B5D7008"/>
    <w:multiLevelType w:val="hybridMultilevel"/>
    <w:tmpl w:val="1924CB08"/>
    <w:lvl w:ilvl="0" w:tplc="83BE96EC">
      <w:start w:val="1"/>
      <w:numFmt w:val="bullet"/>
      <w:lvlText w:val=""/>
      <w:lvlJc w:val="left"/>
      <w:pPr>
        <w:ind w:left="720" w:hanging="360"/>
      </w:pPr>
      <w:rPr>
        <w:rFonts w:ascii="Symbol" w:hAnsi="Symbol" w:hint="default"/>
        <w:b w:val="0"/>
        <w:i/>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nsid w:val="4B624541"/>
    <w:multiLevelType w:val="hybridMultilevel"/>
    <w:tmpl w:val="2834A33A"/>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nsid w:val="4B7D2E7C"/>
    <w:multiLevelType w:val="hybridMultilevel"/>
    <w:tmpl w:val="2432FAAE"/>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nsid w:val="4B8A22CD"/>
    <w:multiLevelType w:val="hybridMultilevel"/>
    <w:tmpl w:val="A5FAE0AC"/>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3">
    <w:nsid w:val="4BB52F9C"/>
    <w:multiLevelType w:val="hybridMultilevel"/>
    <w:tmpl w:val="52969BC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nsid w:val="4C232E08"/>
    <w:multiLevelType w:val="hybridMultilevel"/>
    <w:tmpl w:val="7D4C6B74"/>
    <w:lvl w:ilvl="0" w:tplc="BE9E59B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nsid w:val="4C80224F"/>
    <w:multiLevelType w:val="hybridMultilevel"/>
    <w:tmpl w:val="C628608C"/>
    <w:lvl w:ilvl="0" w:tplc="CF3E1E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nsid w:val="4D4F1B35"/>
    <w:multiLevelType w:val="hybridMultilevel"/>
    <w:tmpl w:val="0E38D0AC"/>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nsid w:val="4E2D479E"/>
    <w:multiLevelType w:val="hybridMultilevel"/>
    <w:tmpl w:val="868C252C"/>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nsid w:val="4E891761"/>
    <w:multiLevelType w:val="multilevel"/>
    <w:tmpl w:val="A4BEB632"/>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179">
    <w:nsid w:val="4E8C1C82"/>
    <w:multiLevelType w:val="hybridMultilevel"/>
    <w:tmpl w:val="DE98EE78"/>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nsid w:val="4EC05AF7"/>
    <w:multiLevelType w:val="hybridMultilevel"/>
    <w:tmpl w:val="1A1CF7E0"/>
    <w:lvl w:ilvl="0" w:tplc="D64002CC">
      <w:start w:val="1"/>
      <w:numFmt w:val="decimal"/>
      <w:lvlText w:val="%1."/>
      <w:lvlJc w:val="left"/>
      <w:pPr>
        <w:ind w:left="36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nsid w:val="4FBF15D9"/>
    <w:multiLevelType w:val="hybridMultilevel"/>
    <w:tmpl w:val="D7CA0070"/>
    <w:lvl w:ilvl="0" w:tplc="E0EEB7C4">
      <w:start w:val="1"/>
      <w:numFmt w:val="bullet"/>
      <w:lvlText w:val="-"/>
      <w:lvlJc w:val="left"/>
      <w:pPr>
        <w:ind w:left="360" w:hanging="360"/>
      </w:pPr>
      <w:rPr>
        <w:rFonts w:ascii="Source Sans Pro ExtraLight" w:hAnsi="Source Sans Pro ExtraLight"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2">
    <w:nsid w:val="50574F6A"/>
    <w:multiLevelType w:val="hybridMultilevel"/>
    <w:tmpl w:val="B462B6C6"/>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nsid w:val="50771B7B"/>
    <w:multiLevelType w:val="hybridMultilevel"/>
    <w:tmpl w:val="CD2EFDFC"/>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nsid w:val="51027C0E"/>
    <w:multiLevelType w:val="hybridMultilevel"/>
    <w:tmpl w:val="FA124020"/>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nsid w:val="5106164D"/>
    <w:multiLevelType w:val="hybridMultilevel"/>
    <w:tmpl w:val="810AEB02"/>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6">
    <w:nsid w:val="51A6260A"/>
    <w:multiLevelType w:val="hybridMultilevel"/>
    <w:tmpl w:val="206290B2"/>
    <w:lvl w:ilvl="0" w:tplc="3A24E2E4">
      <w:start w:val="1"/>
      <w:numFmt w:val="bullet"/>
      <w:lvlText w:val=""/>
      <w:lvlJc w:val="left"/>
      <w:pPr>
        <w:ind w:left="720" w:hanging="360"/>
      </w:pPr>
      <w:rPr>
        <w:rFonts w:ascii="Symbol" w:hAnsi="Symbol" w:hint="default"/>
        <w:b w:val="0"/>
        <w:i/>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nsid w:val="51BE280E"/>
    <w:multiLevelType w:val="hybridMultilevel"/>
    <w:tmpl w:val="9BB876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8">
    <w:nsid w:val="51DD4732"/>
    <w:multiLevelType w:val="hybridMultilevel"/>
    <w:tmpl w:val="20A6E108"/>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9">
    <w:nsid w:val="53EC4C5E"/>
    <w:multiLevelType w:val="hybridMultilevel"/>
    <w:tmpl w:val="D4AA055C"/>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nsid w:val="542D0058"/>
    <w:multiLevelType w:val="hybridMultilevel"/>
    <w:tmpl w:val="E0B8968C"/>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nsid w:val="544F34C2"/>
    <w:multiLevelType w:val="hybridMultilevel"/>
    <w:tmpl w:val="543AD0FC"/>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nsid w:val="54BE408F"/>
    <w:multiLevelType w:val="multilevel"/>
    <w:tmpl w:val="AB1E4B5A"/>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193">
    <w:nsid w:val="54EF28FD"/>
    <w:multiLevelType w:val="hybridMultilevel"/>
    <w:tmpl w:val="47DC534E"/>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nsid w:val="564E2B32"/>
    <w:multiLevelType w:val="hybridMultilevel"/>
    <w:tmpl w:val="150A9734"/>
    <w:lvl w:ilvl="0" w:tplc="2F4002F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nsid w:val="56B06D6D"/>
    <w:multiLevelType w:val="hybridMultilevel"/>
    <w:tmpl w:val="5BF40CC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nsid w:val="56F075A1"/>
    <w:multiLevelType w:val="hybridMultilevel"/>
    <w:tmpl w:val="7362D684"/>
    <w:lvl w:ilvl="0" w:tplc="3856CAB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7">
    <w:nsid w:val="571B6748"/>
    <w:multiLevelType w:val="hybridMultilevel"/>
    <w:tmpl w:val="EBEECFB2"/>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8">
    <w:nsid w:val="57511010"/>
    <w:multiLevelType w:val="hybridMultilevel"/>
    <w:tmpl w:val="7188E2C0"/>
    <w:lvl w:ilvl="0" w:tplc="6D4EE08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nsid w:val="57843700"/>
    <w:multiLevelType w:val="hybridMultilevel"/>
    <w:tmpl w:val="DE88C100"/>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0">
    <w:nsid w:val="57965964"/>
    <w:multiLevelType w:val="hybridMultilevel"/>
    <w:tmpl w:val="34B68B46"/>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nsid w:val="58BA1573"/>
    <w:multiLevelType w:val="hybridMultilevel"/>
    <w:tmpl w:val="344EDB42"/>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nsid w:val="5A510BBA"/>
    <w:multiLevelType w:val="hybridMultilevel"/>
    <w:tmpl w:val="3D6813A8"/>
    <w:lvl w:ilvl="0" w:tplc="3A24E2E4">
      <w:start w:val="1"/>
      <w:numFmt w:val="bullet"/>
      <w:lvlText w:val=""/>
      <w:lvlJc w:val="left"/>
      <w:pPr>
        <w:ind w:left="720" w:hanging="360"/>
      </w:pPr>
      <w:rPr>
        <w:rFonts w:ascii="Symbol" w:hAnsi="Symbol" w:hint="default"/>
        <w:b w:val="0"/>
        <w:i/>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nsid w:val="5A62206E"/>
    <w:multiLevelType w:val="hybridMultilevel"/>
    <w:tmpl w:val="E32CCA90"/>
    <w:lvl w:ilvl="0" w:tplc="252EB7F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nsid w:val="5A7E5DCA"/>
    <w:multiLevelType w:val="hybridMultilevel"/>
    <w:tmpl w:val="C660F9C8"/>
    <w:lvl w:ilvl="0" w:tplc="2BFEFC2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5">
    <w:nsid w:val="5AB812D4"/>
    <w:multiLevelType w:val="hybridMultilevel"/>
    <w:tmpl w:val="7BFCE780"/>
    <w:lvl w:ilvl="0" w:tplc="101681AE">
      <w:start w:val="1"/>
      <w:numFmt w:val="decimal"/>
      <w:lvlText w:val="%1."/>
      <w:lvlJc w:val="left"/>
      <w:pPr>
        <w:ind w:left="4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nsid w:val="5BE77460"/>
    <w:multiLevelType w:val="multilevel"/>
    <w:tmpl w:val="A4BEB632"/>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207">
    <w:nsid w:val="5C4D31FB"/>
    <w:multiLevelType w:val="hybridMultilevel"/>
    <w:tmpl w:val="DD7A212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nsid w:val="5C557FAB"/>
    <w:multiLevelType w:val="hybridMultilevel"/>
    <w:tmpl w:val="728845B0"/>
    <w:lvl w:ilvl="0" w:tplc="1EA0512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nsid w:val="5C643564"/>
    <w:multiLevelType w:val="hybridMultilevel"/>
    <w:tmpl w:val="30F0C438"/>
    <w:lvl w:ilvl="0" w:tplc="2A12410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nsid w:val="5CE743C1"/>
    <w:multiLevelType w:val="multilevel"/>
    <w:tmpl w:val="A4BEB632"/>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211">
    <w:nsid w:val="5CFC01C2"/>
    <w:multiLevelType w:val="hybridMultilevel"/>
    <w:tmpl w:val="5B8C661A"/>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nsid w:val="5DB109BB"/>
    <w:multiLevelType w:val="hybridMultilevel"/>
    <w:tmpl w:val="17EADA6A"/>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3">
    <w:nsid w:val="5EFF1DD7"/>
    <w:multiLevelType w:val="hybridMultilevel"/>
    <w:tmpl w:val="756E84E0"/>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4">
    <w:nsid w:val="5F503F4D"/>
    <w:multiLevelType w:val="hybridMultilevel"/>
    <w:tmpl w:val="51246A36"/>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5">
    <w:nsid w:val="603064E2"/>
    <w:multiLevelType w:val="hybridMultilevel"/>
    <w:tmpl w:val="2F4A9984"/>
    <w:lvl w:ilvl="0" w:tplc="DAACB68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6">
    <w:nsid w:val="6037760C"/>
    <w:multiLevelType w:val="hybridMultilevel"/>
    <w:tmpl w:val="04AC7E28"/>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7">
    <w:nsid w:val="604914C8"/>
    <w:multiLevelType w:val="hybridMultilevel"/>
    <w:tmpl w:val="5DCE3920"/>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8">
    <w:nsid w:val="60915C5D"/>
    <w:multiLevelType w:val="hybridMultilevel"/>
    <w:tmpl w:val="2F7AE2F4"/>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9">
    <w:nsid w:val="60BE1476"/>
    <w:multiLevelType w:val="hybridMultilevel"/>
    <w:tmpl w:val="49EA16D6"/>
    <w:lvl w:ilvl="0" w:tplc="B810BD5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nsid w:val="62CA18F7"/>
    <w:multiLevelType w:val="hybridMultilevel"/>
    <w:tmpl w:val="CC5EF198"/>
    <w:lvl w:ilvl="0" w:tplc="E0EEB7C4">
      <w:start w:val="1"/>
      <w:numFmt w:val="bullet"/>
      <w:lvlText w:val="-"/>
      <w:lvlJc w:val="left"/>
      <w:pPr>
        <w:ind w:left="360" w:hanging="360"/>
      </w:pPr>
      <w:rPr>
        <w:rFonts w:ascii="Source Sans Pro ExtraLight" w:hAnsi="Source Sans Pro ExtraLight"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1">
    <w:nsid w:val="62DB2498"/>
    <w:multiLevelType w:val="hybridMultilevel"/>
    <w:tmpl w:val="40CC66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2">
    <w:nsid w:val="62F05645"/>
    <w:multiLevelType w:val="hybridMultilevel"/>
    <w:tmpl w:val="C02E4D7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3">
    <w:nsid w:val="637A107D"/>
    <w:multiLevelType w:val="hybridMultilevel"/>
    <w:tmpl w:val="729C368A"/>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4">
    <w:nsid w:val="63F463D2"/>
    <w:multiLevelType w:val="hybridMultilevel"/>
    <w:tmpl w:val="8EA48DA8"/>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5">
    <w:nsid w:val="648B7C8A"/>
    <w:multiLevelType w:val="multilevel"/>
    <w:tmpl w:val="524A4FC6"/>
    <w:lvl w:ilvl="0">
      <w:start w:val="1"/>
      <w:numFmt w:val="upperRoman"/>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637" w:hanging="360"/>
      </w:pPr>
      <w:rPr>
        <w:rFonts w:hint="default"/>
        <w:color w:val="auto"/>
        <w:sz w:val="20"/>
        <w:szCs w:val="20"/>
        <w:lang w:val="pl-P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6">
    <w:nsid w:val="64AE3697"/>
    <w:multiLevelType w:val="hybridMultilevel"/>
    <w:tmpl w:val="2DF0A184"/>
    <w:lvl w:ilvl="0" w:tplc="44BC335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7">
    <w:nsid w:val="65164BA6"/>
    <w:multiLevelType w:val="hybridMultilevel"/>
    <w:tmpl w:val="D9B82B36"/>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8">
    <w:nsid w:val="65890717"/>
    <w:multiLevelType w:val="hybridMultilevel"/>
    <w:tmpl w:val="642A36B8"/>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9">
    <w:nsid w:val="65DF67EE"/>
    <w:multiLevelType w:val="hybridMultilevel"/>
    <w:tmpl w:val="E1064ECE"/>
    <w:lvl w:ilvl="0" w:tplc="E0EEB7C4">
      <w:start w:val="1"/>
      <w:numFmt w:val="bullet"/>
      <w:lvlText w:val="-"/>
      <w:lvlJc w:val="left"/>
      <w:pPr>
        <w:ind w:left="360" w:hanging="360"/>
      </w:pPr>
      <w:rPr>
        <w:rFonts w:ascii="Source Sans Pro ExtraLight" w:hAnsi="Source Sans Pro ExtraLight"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0">
    <w:nsid w:val="664111A7"/>
    <w:multiLevelType w:val="hybridMultilevel"/>
    <w:tmpl w:val="F2DEDC28"/>
    <w:lvl w:ilvl="0" w:tplc="8422826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1">
    <w:nsid w:val="66F463DA"/>
    <w:multiLevelType w:val="hybridMultilevel"/>
    <w:tmpl w:val="FDE0FEC4"/>
    <w:lvl w:ilvl="0" w:tplc="7130C480">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nsid w:val="6709227B"/>
    <w:multiLevelType w:val="hybridMultilevel"/>
    <w:tmpl w:val="EFA88666"/>
    <w:lvl w:ilvl="0" w:tplc="1EA0512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3">
    <w:nsid w:val="67CE09AE"/>
    <w:multiLevelType w:val="hybridMultilevel"/>
    <w:tmpl w:val="235AB42C"/>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4">
    <w:nsid w:val="67F32641"/>
    <w:multiLevelType w:val="hybridMultilevel"/>
    <w:tmpl w:val="932EF906"/>
    <w:lvl w:ilvl="0" w:tplc="28746CEC">
      <w:start w:val="1"/>
      <w:numFmt w:val="decimal"/>
      <w:lvlText w:val="%1."/>
      <w:lvlJc w:val="left"/>
      <w:pPr>
        <w:ind w:left="360" w:hanging="360"/>
      </w:pPr>
      <w:rPr>
        <w:b w:val="0"/>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5">
    <w:nsid w:val="685430D8"/>
    <w:multiLevelType w:val="hybridMultilevel"/>
    <w:tmpl w:val="F6D4EC7C"/>
    <w:lvl w:ilvl="0" w:tplc="101681AE">
      <w:start w:val="1"/>
      <w:numFmt w:val="decimal"/>
      <w:lvlText w:val="%1."/>
      <w:lvlJc w:val="left"/>
      <w:pPr>
        <w:ind w:left="360" w:hanging="360"/>
      </w:pPr>
      <w:rPr>
        <w:b w:val="0"/>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236">
    <w:nsid w:val="68FE2E11"/>
    <w:multiLevelType w:val="hybridMultilevel"/>
    <w:tmpl w:val="F36E676A"/>
    <w:lvl w:ilvl="0" w:tplc="1EA0512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7">
    <w:nsid w:val="690837EE"/>
    <w:multiLevelType w:val="hybridMultilevel"/>
    <w:tmpl w:val="B13617BA"/>
    <w:lvl w:ilvl="0" w:tplc="44BC335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8">
    <w:nsid w:val="69800F7D"/>
    <w:multiLevelType w:val="hybridMultilevel"/>
    <w:tmpl w:val="348C429C"/>
    <w:lvl w:ilvl="0" w:tplc="D68EA93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9">
    <w:nsid w:val="6A22715A"/>
    <w:multiLevelType w:val="multilevel"/>
    <w:tmpl w:val="A4BEB632"/>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240">
    <w:nsid w:val="6AB03A9C"/>
    <w:multiLevelType w:val="hybridMultilevel"/>
    <w:tmpl w:val="5734C784"/>
    <w:lvl w:ilvl="0" w:tplc="9A2620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nsid w:val="6B526BB7"/>
    <w:multiLevelType w:val="hybridMultilevel"/>
    <w:tmpl w:val="3A0C5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nsid w:val="6BE6371A"/>
    <w:multiLevelType w:val="hybridMultilevel"/>
    <w:tmpl w:val="2CA8969C"/>
    <w:lvl w:ilvl="0" w:tplc="44BC335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3">
    <w:nsid w:val="6C3C1A19"/>
    <w:multiLevelType w:val="hybridMultilevel"/>
    <w:tmpl w:val="E64468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4">
    <w:nsid w:val="6CBF25AD"/>
    <w:multiLevelType w:val="multilevel"/>
    <w:tmpl w:val="AB1E4B5A"/>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245">
    <w:nsid w:val="6E30718B"/>
    <w:multiLevelType w:val="hybridMultilevel"/>
    <w:tmpl w:val="5C523BC8"/>
    <w:lvl w:ilvl="0" w:tplc="1EA0512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6">
    <w:nsid w:val="6EA86ABD"/>
    <w:multiLevelType w:val="hybridMultilevel"/>
    <w:tmpl w:val="A86E2736"/>
    <w:lvl w:ilvl="0" w:tplc="E0A23B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nsid w:val="6EB85ED4"/>
    <w:multiLevelType w:val="hybridMultilevel"/>
    <w:tmpl w:val="A0EE4440"/>
    <w:lvl w:ilvl="0" w:tplc="C6A093A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8">
    <w:nsid w:val="6F125AC7"/>
    <w:multiLevelType w:val="hybridMultilevel"/>
    <w:tmpl w:val="D1E264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9">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0">
    <w:nsid w:val="6F722D73"/>
    <w:multiLevelType w:val="hybridMultilevel"/>
    <w:tmpl w:val="B8CE63B4"/>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1">
    <w:nsid w:val="6F862886"/>
    <w:multiLevelType w:val="hybridMultilevel"/>
    <w:tmpl w:val="99024B8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2">
    <w:nsid w:val="70F0743F"/>
    <w:multiLevelType w:val="hybridMultilevel"/>
    <w:tmpl w:val="02D62848"/>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3">
    <w:nsid w:val="73096E3F"/>
    <w:multiLevelType w:val="hybridMultilevel"/>
    <w:tmpl w:val="78B684E2"/>
    <w:lvl w:ilvl="0" w:tplc="5134C59C">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4">
    <w:nsid w:val="73A1365F"/>
    <w:multiLevelType w:val="hybridMultilevel"/>
    <w:tmpl w:val="106435B2"/>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5">
    <w:nsid w:val="73A42EA5"/>
    <w:multiLevelType w:val="hybridMultilevel"/>
    <w:tmpl w:val="B61017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6">
    <w:nsid w:val="7418124D"/>
    <w:multiLevelType w:val="hybridMultilevel"/>
    <w:tmpl w:val="AFB89292"/>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7">
    <w:nsid w:val="74E41BAD"/>
    <w:multiLevelType w:val="hybridMultilevel"/>
    <w:tmpl w:val="F6C21862"/>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8">
    <w:nsid w:val="751F0247"/>
    <w:multiLevelType w:val="hybridMultilevel"/>
    <w:tmpl w:val="33C2FD80"/>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9">
    <w:nsid w:val="75AF090E"/>
    <w:multiLevelType w:val="hybridMultilevel"/>
    <w:tmpl w:val="1C3A5D3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0">
    <w:nsid w:val="767B2E46"/>
    <w:multiLevelType w:val="hybridMultilevel"/>
    <w:tmpl w:val="0366AC0A"/>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1">
    <w:nsid w:val="76CC4166"/>
    <w:multiLevelType w:val="hybridMultilevel"/>
    <w:tmpl w:val="4F525DC2"/>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2">
    <w:nsid w:val="76E454B2"/>
    <w:multiLevelType w:val="hybridMultilevel"/>
    <w:tmpl w:val="02E8E8B0"/>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3">
    <w:nsid w:val="77170CAE"/>
    <w:multiLevelType w:val="hybridMultilevel"/>
    <w:tmpl w:val="BAA006E8"/>
    <w:lvl w:ilvl="0" w:tplc="F2B24DC4">
      <w:start w:val="1"/>
      <w:numFmt w:val="decimal"/>
      <w:lvlText w:val="%1."/>
      <w:lvlJc w:val="left"/>
      <w:pPr>
        <w:ind w:left="786"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nsid w:val="771A64CA"/>
    <w:multiLevelType w:val="multilevel"/>
    <w:tmpl w:val="A4BEB632"/>
    <w:lvl w:ilvl="0">
      <w:start w:val="1"/>
      <w:numFmt w:val="bullet"/>
      <w:lvlText w:val="-"/>
      <w:lvlJc w:val="left"/>
      <w:pPr>
        <w:ind w:left="360" w:hanging="360"/>
      </w:pPr>
      <w:rPr>
        <w:rFonts w:ascii="Arial" w:hAnsi="Arial"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265">
    <w:nsid w:val="77873632"/>
    <w:multiLevelType w:val="hybridMultilevel"/>
    <w:tmpl w:val="CEE83ECC"/>
    <w:lvl w:ilvl="0" w:tplc="101681AE">
      <w:start w:val="1"/>
      <w:numFmt w:val="decimal"/>
      <w:lvlText w:val="%1."/>
      <w:lvlJc w:val="left"/>
      <w:pPr>
        <w:ind w:left="4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6">
    <w:nsid w:val="779D0FAE"/>
    <w:multiLevelType w:val="hybridMultilevel"/>
    <w:tmpl w:val="756AF436"/>
    <w:lvl w:ilvl="0" w:tplc="F2B24DC4">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nsid w:val="77D739B7"/>
    <w:multiLevelType w:val="hybridMultilevel"/>
    <w:tmpl w:val="98322564"/>
    <w:lvl w:ilvl="0" w:tplc="15CA4A42">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nsid w:val="77EA2EE9"/>
    <w:multiLevelType w:val="hybridMultilevel"/>
    <w:tmpl w:val="CE983C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9">
    <w:nsid w:val="77EE3603"/>
    <w:multiLevelType w:val="hybridMultilevel"/>
    <w:tmpl w:val="BE148578"/>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0">
    <w:nsid w:val="77F53551"/>
    <w:multiLevelType w:val="hybridMultilevel"/>
    <w:tmpl w:val="3000BD8A"/>
    <w:lvl w:ilvl="0" w:tplc="D4E612A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1">
    <w:nsid w:val="78314B92"/>
    <w:multiLevelType w:val="hybridMultilevel"/>
    <w:tmpl w:val="EDBE269C"/>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2">
    <w:nsid w:val="78482363"/>
    <w:multiLevelType w:val="hybridMultilevel"/>
    <w:tmpl w:val="A938541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3">
    <w:nsid w:val="78B9318B"/>
    <w:multiLevelType w:val="hybridMultilevel"/>
    <w:tmpl w:val="B1301DD0"/>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4">
    <w:nsid w:val="79A16A03"/>
    <w:multiLevelType w:val="hybridMultilevel"/>
    <w:tmpl w:val="619E72E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5">
    <w:nsid w:val="7A380214"/>
    <w:multiLevelType w:val="hybridMultilevel"/>
    <w:tmpl w:val="EA02DFF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6">
    <w:nsid w:val="7B361750"/>
    <w:multiLevelType w:val="hybridMultilevel"/>
    <w:tmpl w:val="F7B0CDD2"/>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7">
    <w:nsid w:val="7B3F6C15"/>
    <w:multiLevelType w:val="hybridMultilevel"/>
    <w:tmpl w:val="4D96C422"/>
    <w:lvl w:ilvl="0" w:tplc="E0A23B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8">
    <w:nsid w:val="7B4E33FC"/>
    <w:multiLevelType w:val="hybridMultilevel"/>
    <w:tmpl w:val="8A02D030"/>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9">
    <w:nsid w:val="7B943BE0"/>
    <w:multiLevelType w:val="hybridMultilevel"/>
    <w:tmpl w:val="A23448D4"/>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0">
    <w:nsid w:val="7C0B001F"/>
    <w:multiLevelType w:val="hybridMultilevel"/>
    <w:tmpl w:val="9BA47410"/>
    <w:lvl w:ilvl="0" w:tplc="1BF2885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1">
    <w:nsid w:val="7CDD7013"/>
    <w:multiLevelType w:val="hybridMultilevel"/>
    <w:tmpl w:val="08F6456A"/>
    <w:lvl w:ilvl="0" w:tplc="64CECB2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2">
    <w:nsid w:val="7CDE1276"/>
    <w:multiLevelType w:val="hybridMultilevel"/>
    <w:tmpl w:val="C11A84B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3">
    <w:nsid w:val="7D834E34"/>
    <w:multiLevelType w:val="hybridMultilevel"/>
    <w:tmpl w:val="B04C051E"/>
    <w:lvl w:ilvl="0" w:tplc="3A24E2E4">
      <w:start w:val="1"/>
      <w:numFmt w:val="bullet"/>
      <w:lvlText w:val=""/>
      <w:lvlJc w:val="left"/>
      <w:pPr>
        <w:ind w:left="720" w:hanging="360"/>
      </w:pPr>
      <w:rPr>
        <w:rFonts w:ascii="Symbol" w:hAnsi="Symbol" w:hint="default"/>
        <w:b w:val="0"/>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3A24E2E4">
      <w:start w:val="1"/>
      <w:numFmt w:val="bullet"/>
      <w:lvlText w:val=""/>
      <w:lvlJc w:val="left"/>
      <w:pPr>
        <w:ind w:left="5760" w:hanging="360"/>
      </w:pPr>
      <w:rPr>
        <w:rFonts w:ascii="Symbol" w:hAnsi="Symbol" w:hint="default"/>
        <w:b w:val="0"/>
        <w:i/>
      </w:rPr>
    </w:lvl>
    <w:lvl w:ilvl="8" w:tplc="0415001B" w:tentative="1">
      <w:start w:val="1"/>
      <w:numFmt w:val="lowerRoman"/>
      <w:lvlText w:val="%9."/>
      <w:lvlJc w:val="right"/>
      <w:pPr>
        <w:ind w:left="6480" w:hanging="180"/>
      </w:pPr>
    </w:lvl>
  </w:abstractNum>
  <w:abstractNum w:abstractNumId="284">
    <w:nsid w:val="7E3F0813"/>
    <w:multiLevelType w:val="hybridMultilevel"/>
    <w:tmpl w:val="D9BE0400"/>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5">
    <w:nsid w:val="7E740945"/>
    <w:multiLevelType w:val="hybridMultilevel"/>
    <w:tmpl w:val="2B4432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6">
    <w:nsid w:val="7F913FF3"/>
    <w:multiLevelType w:val="hybridMultilevel"/>
    <w:tmpl w:val="3356F27A"/>
    <w:lvl w:ilvl="0" w:tplc="24B6D446">
      <w:start w:val="1"/>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num w:numId="1">
    <w:abstractNumId w:val="249"/>
  </w:num>
  <w:num w:numId="2">
    <w:abstractNumId w:val="231"/>
  </w:num>
  <w:num w:numId="3">
    <w:abstractNumId w:val="44"/>
  </w:num>
  <w:num w:numId="4">
    <w:abstractNumId w:val="267"/>
  </w:num>
  <w:num w:numId="5">
    <w:abstractNumId w:val="263"/>
  </w:num>
  <w:num w:numId="6">
    <w:abstractNumId w:val="266"/>
  </w:num>
  <w:num w:numId="7">
    <w:abstractNumId w:val="217"/>
  </w:num>
  <w:num w:numId="8">
    <w:abstractNumId w:val="109"/>
  </w:num>
  <w:num w:numId="9">
    <w:abstractNumId w:val="57"/>
  </w:num>
  <w:num w:numId="10">
    <w:abstractNumId w:val="95"/>
  </w:num>
  <w:num w:numId="11">
    <w:abstractNumId w:val="233"/>
  </w:num>
  <w:num w:numId="12">
    <w:abstractNumId w:val="250"/>
  </w:num>
  <w:num w:numId="13">
    <w:abstractNumId w:val="258"/>
  </w:num>
  <w:num w:numId="14">
    <w:abstractNumId w:val="40"/>
  </w:num>
  <w:num w:numId="15">
    <w:abstractNumId w:val="166"/>
  </w:num>
  <w:num w:numId="16">
    <w:abstractNumId w:val="216"/>
  </w:num>
  <w:num w:numId="17">
    <w:abstractNumId w:val="96"/>
  </w:num>
  <w:num w:numId="18">
    <w:abstractNumId w:val="128"/>
  </w:num>
  <w:num w:numId="19">
    <w:abstractNumId w:val="41"/>
  </w:num>
  <w:num w:numId="20">
    <w:abstractNumId w:val="213"/>
  </w:num>
  <w:num w:numId="21">
    <w:abstractNumId w:val="181"/>
  </w:num>
  <w:num w:numId="22">
    <w:abstractNumId w:val="271"/>
  </w:num>
  <w:num w:numId="23">
    <w:abstractNumId w:val="89"/>
  </w:num>
  <w:num w:numId="24">
    <w:abstractNumId w:val="48"/>
  </w:num>
  <w:num w:numId="25">
    <w:abstractNumId w:val="188"/>
  </w:num>
  <w:num w:numId="26">
    <w:abstractNumId w:val="42"/>
  </w:num>
  <w:num w:numId="27">
    <w:abstractNumId w:val="52"/>
  </w:num>
  <w:num w:numId="28">
    <w:abstractNumId w:val="131"/>
  </w:num>
  <w:num w:numId="29">
    <w:abstractNumId w:val="4"/>
  </w:num>
  <w:num w:numId="30">
    <w:abstractNumId w:val="244"/>
  </w:num>
  <w:num w:numId="31">
    <w:abstractNumId w:val="1"/>
  </w:num>
  <w:num w:numId="32">
    <w:abstractNumId w:val="84"/>
  </w:num>
  <w:num w:numId="33">
    <w:abstractNumId w:val="208"/>
  </w:num>
  <w:num w:numId="34">
    <w:abstractNumId w:val="66"/>
  </w:num>
  <w:num w:numId="35">
    <w:abstractNumId w:val="159"/>
  </w:num>
  <w:num w:numId="36">
    <w:abstractNumId w:val="143"/>
  </w:num>
  <w:num w:numId="37">
    <w:abstractNumId w:val="199"/>
  </w:num>
  <w:num w:numId="38">
    <w:abstractNumId w:val="284"/>
  </w:num>
  <w:num w:numId="39">
    <w:abstractNumId w:val="8"/>
  </w:num>
  <w:num w:numId="40">
    <w:abstractNumId w:val="81"/>
  </w:num>
  <w:num w:numId="41">
    <w:abstractNumId w:val="239"/>
  </w:num>
  <w:num w:numId="42">
    <w:abstractNumId w:val="61"/>
  </w:num>
  <w:num w:numId="43">
    <w:abstractNumId w:val="90"/>
  </w:num>
  <w:num w:numId="44">
    <w:abstractNumId w:val="264"/>
  </w:num>
  <w:num w:numId="45">
    <w:abstractNumId w:val="206"/>
  </w:num>
  <w:num w:numId="46">
    <w:abstractNumId w:val="210"/>
  </w:num>
  <w:num w:numId="47">
    <w:abstractNumId w:val="178"/>
  </w:num>
  <w:num w:numId="48">
    <w:abstractNumId w:val="185"/>
  </w:num>
  <w:num w:numId="49">
    <w:abstractNumId w:val="163"/>
  </w:num>
  <w:num w:numId="50">
    <w:abstractNumId w:val="125"/>
  </w:num>
  <w:num w:numId="51">
    <w:abstractNumId w:val="212"/>
  </w:num>
  <w:num w:numId="52">
    <w:abstractNumId w:val="118"/>
  </w:num>
  <w:num w:numId="53">
    <w:abstractNumId w:val="58"/>
  </w:num>
  <w:num w:numId="54">
    <w:abstractNumId w:val="15"/>
  </w:num>
  <w:num w:numId="55">
    <w:abstractNumId w:val="269"/>
  </w:num>
  <w:num w:numId="56">
    <w:abstractNumId w:val="117"/>
  </w:num>
  <w:num w:numId="57">
    <w:abstractNumId w:val="203"/>
  </w:num>
  <w:num w:numId="58">
    <w:abstractNumId w:val="252"/>
  </w:num>
  <w:num w:numId="59">
    <w:abstractNumId w:val="127"/>
  </w:num>
  <w:num w:numId="60">
    <w:abstractNumId w:val="192"/>
  </w:num>
  <w:num w:numId="61">
    <w:abstractNumId w:val="83"/>
  </w:num>
  <w:num w:numId="62">
    <w:abstractNumId w:val="14"/>
  </w:num>
  <w:num w:numId="63">
    <w:abstractNumId w:val="76"/>
  </w:num>
  <w:num w:numId="64">
    <w:abstractNumId w:val="245"/>
  </w:num>
  <w:num w:numId="65">
    <w:abstractNumId w:val="35"/>
  </w:num>
  <w:num w:numId="66">
    <w:abstractNumId w:val="139"/>
  </w:num>
  <w:num w:numId="67">
    <w:abstractNumId w:val="236"/>
  </w:num>
  <w:num w:numId="68">
    <w:abstractNumId w:val="12"/>
  </w:num>
  <w:num w:numId="69">
    <w:abstractNumId w:val="232"/>
  </w:num>
  <w:num w:numId="70">
    <w:abstractNumId w:val="221"/>
  </w:num>
  <w:num w:numId="71">
    <w:abstractNumId w:val="187"/>
  </w:num>
  <w:num w:numId="72">
    <w:abstractNumId w:val="280"/>
  </w:num>
  <w:num w:numId="73">
    <w:abstractNumId w:val="97"/>
  </w:num>
  <w:num w:numId="74">
    <w:abstractNumId w:val="165"/>
  </w:num>
  <w:num w:numId="75">
    <w:abstractNumId w:val="196"/>
  </w:num>
  <w:num w:numId="76">
    <w:abstractNumId w:val="247"/>
  </w:num>
  <w:num w:numId="77">
    <w:abstractNumId w:val="104"/>
  </w:num>
  <w:num w:numId="78">
    <w:abstractNumId w:val="53"/>
  </w:num>
  <w:num w:numId="79">
    <w:abstractNumId w:val="55"/>
  </w:num>
  <w:num w:numId="80">
    <w:abstractNumId w:val="80"/>
  </w:num>
  <w:num w:numId="81">
    <w:abstractNumId w:val="265"/>
  </w:num>
  <w:num w:numId="82">
    <w:abstractNumId w:val="135"/>
  </w:num>
  <w:num w:numId="83">
    <w:abstractNumId w:val="205"/>
  </w:num>
  <w:num w:numId="84">
    <w:abstractNumId w:val="69"/>
  </w:num>
  <w:num w:numId="85">
    <w:abstractNumId w:val="25"/>
  </w:num>
  <w:num w:numId="86">
    <w:abstractNumId w:val="134"/>
  </w:num>
  <w:num w:numId="87">
    <w:abstractNumId w:val="151"/>
  </w:num>
  <w:num w:numId="88">
    <w:abstractNumId w:val="105"/>
  </w:num>
  <w:num w:numId="89">
    <w:abstractNumId w:val="154"/>
  </w:num>
  <w:num w:numId="90">
    <w:abstractNumId w:val="65"/>
  </w:num>
  <w:num w:numId="91">
    <w:abstractNumId w:val="86"/>
  </w:num>
  <w:num w:numId="92">
    <w:abstractNumId w:val="33"/>
  </w:num>
  <w:num w:numId="93">
    <w:abstractNumId w:val="73"/>
  </w:num>
  <w:num w:numId="94">
    <w:abstractNumId w:val="179"/>
  </w:num>
  <w:num w:numId="95">
    <w:abstractNumId w:val="260"/>
  </w:num>
  <w:num w:numId="96">
    <w:abstractNumId w:val="56"/>
  </w:num>
  <w:num w:numId="97">
    <w:abstractNumId w:val="176"/>
  </w:num>
  <w:num w:numId="98">
    <w:abstractNumId w:val="27"/>
  </w:num>
  <w:num w:numId="99">
    <w:abstractNumId w:val="274"/>
  </w:num>
  <w:num w:numId="100">
    <w:abstractNumId w:val="272"/>
  </w:num>
  <w:num w:numId="101">
    <w:abstractNumId w:val="257"/>
  </w:num>
  <w:num w:numId="102">
    <w:abstractNumId w:val="197"/>
  </w:num>
  <w:num w:numId="103">
    <w:abstractNumId w:val="189"/>
  </w:num>
  <w:num w:numId="104">
    <w:abstractNumId w:val="124"/>
  </w:num>
  <w:num w:numId="105">
    <w:abstractNumId w:val="153"/>
  </w:num>
  <w:num w:numId="106">
    <w:abstractNumId w:val="282"/>
  </w:num>
  <w:num w:numId="107">
    <w:abstractNumId w:val="164"/>
  </w:num>
  <w:num w:numId="108">
    <w:abstractNumId w:val="225"/>
  </w:num>
  <w:num w:numId="109">
    <w:abstractNumId w:val="207"/>
  </w:num>
  <w:num w:numId="110">
    <w:abstractNumId w:val="171"/>
  </w:num>
  <w:num w:numId="111">
    <w:abstractNumId w:val="74"/>
  </w:num>
  <w:num w:numId="112">
    <w:abstractNumId w:val="183"/>
  </w:num>
  <w:num w:numId="113">
    <w:abstractNumId w:val="194"/>
  </w:num>
  <w:num w:numId="114">
    <w:abstractNumId w:val="161"/>
  </w:num>
  <w:num w:numId="115">
    <w:abstractNumId w:val="111"/>
  </w:num>
  <w:num w:numId="116">
    <w:abstractNumId w:val="32"/>
  </w:num>
  <w:num w:numId="117">
    <w:abstractNumId w:val="224"/>
  </w:num>
  <w:num w:numId="118">
    <w:abstractNumId w:val="59"/>
  </w:num>
  <w:num w:numId="119">
    <w:abstractNumId w:val="242"/>
  </w:num>
  <w:num w:numId="120">
    <w:abstractNumId w:val="157"/>
  </w:num>
  <w:num w:numId="121">
    <w:abstractNumId w:val="218"/>
  </w:num>
  <w:num w:numId="122">
    <w:abstractNumId w:val="204"/>
  </w:num>
  <w:num w:numId="123">
    <w:abstractNumId w:val="34"/>
  </w:num>
  <w:num w:numId="124">
    <w:abstractNumId w:val="182"/>
  </w:num>
  <w:num w:numId="125">
    <w:abstractNumId w:val="259"/>
  </w:num>
  <w:num w:numId="126">
    <w:abstractNumId w:val="71"/>
  </w:num>
  <w:num w:numId="127">
    <w:abstractNumId w:val="169"/>
  </w:num>
  <w:num w:numId="128">
    <w:abstractNumId w:val="177"/>
  </w:num>
  <w:num w:numId="129">
    <w:abstractNumId w:val="82"/>
  </w:num>
  <w:num w:numId="130">
    <w:abstractNumId w:val="273"/>
  </w:num>
  <w:num w:numId="131">
    <w:abstractNumId w:val="162"/>
  </w:num>
  <w:num w:numId="132">
    <w:abstractNumId w:val="37"/>
  </w:num>
  <w:num w:numId="133">
    <w:abstractNumId w:val="123"/>
  </w:num>
  <w:num w:numId="134">
    <w:abstractNumId w:val="195"/>
  </w:num>
  <w:num w:numId="135">
    <w:abstractNumId w:val="64"/>
  </w:num>
  <w:num w:numId="136">
    <w:abstractNumId w:val="140"/>
  </w:num>
  <w:num w:numId="137">
    <w:abstractNumId w:val="222"/>
  </w:num>
  <w:num w:numId="138">
    <w:abstractNumId w:val="93"/>
  </w:num>
  <w:num w:numId="139">
    <w:abstractNumId w:val="186"/>
  </w:num>
  <w:num w:numId="140">
    <w:abstractNumId w:val="276"/>
  </w:num>
  <w:num w:numId="141">
    <w:abstractNumId w:val="29"/>
  </w:num>
  <w:num w:numId="142">
    <w:abstractNumId w:val="275"/>
  </w:num>
  <w:num w:numId="143">
    <w:abstractNumId w:val="136"/>
  </w:num>
  <w:num w:numId="144">
    <w:abstractNumId w:val="202"/>
  </w:num>
  <w:num w:numId="145">
    <w:abstractNumId w:val="119"/>
  </w:num>
  <w:num w:numId="146">
    <w:abstractNumId w:val="251"/>
  </w:num>
  <w:num w:numId="147">
    <w:abstractNumId w:val="138"/>
  </w:num>
  <w:num w:numId="148">
    <w:abstractNumId w:val="173"/>
  </w:num>
  <w:num w:numId="149">
    <w:abstractNumId w:val="24"/>
  </w:num>
  <w:num w:numId="150">
    <w:abstractNumId w:val="50"/>
  </w:num>
  <w:num w:numId="151">
    <w:abstractNumId w:val="45"/>
  </w:num>
  <w:num w:numId="152">
    <w:abstractNumId w:val="156"/>
  </w:num>
  <w:num w:numId="153">
    <w:abstractNumId w:val="2"/>
  </w:num>
  <w:num w:numId="154">
    <w:abstractNumId w:val="13"/>
  </w:num>
  <w:num w:numId="155">
    <w:abstractNumId w:val="110"/>
  </w:num>
  <w:num w:numId="156">
    <w:abstractNumId w:val="147"/>
  </w:num>
  <w:num w:numId="157">
    <w:abstractNumId w:val="46"/>
  </w:num>
  <w:num w:numId="158">
    <w:abstractNumId w:val="130"/>
  </w:num>
  <w:num w:numId="159">
    <w:abstractNumId w:val="256"/>
  </w:num>
  <w:num w:numId="160">
    <w:abstractNumId w:val="23"/>
  </w:num>
  <w:num w:numId="161">
    <w:abstractNumId w:val="190"/>
  </w:num>
  <w:num w:numId="162">
    <w:abstractNumId w:val="78"/>
  </w:num>
  <w:num w:numId="163">
    <w:abstractNumId w:val="148"/>
  </w:num>
  <w:num w:numId="164">
    <w:abstractNumId w:val="79"/>
  </w:num>
  <w:num w:numId="165">
    <w:abstractNumId w:val="67"/>
  </w:num>
  <w:num w:numId="166">
    <w:abstractNumId w:val="98"/>
  </w:num>
  <w:num w:numId="167">
    <w:abstractNumId w:val="150"/>
  </w:num>
  <w:num w:numId="168">
    <w:abstractNumId w:val="184"/>
  </w:num>
  <w:num w:numId="169">
    <w:abstractNumId w:val="237"/>
  </w:num>
  <w:num w:numId="170">
    <w:abstractNumId w:val="36"/>
  </w:num>
  <w:num w:numId="171">
    <w:abstractNumId w:val="129"/>
  </w:num>
  <w:num w:numId="172">
    <w:abstractNumId w:val="238"/>
  </w:num>
  <w:num w:numId="173">
    <w:abstractNumId w:val="87"/>
  </w:num>
  <w:num w:numId="174">
    <w:abstractNumId w:val="191"/>
  </w:num>
  <w:num w:numId="175">
    <w:abstractNumId w:val="49"/>
  </w:num>
  <w:num w:numId="176">
    <w:abstractNumId w:val="63"/>
  </w:num>
  <w:num w:numId="177">
    <w:abstractNumId w:val="114"/>
  </w:num>
  <w:num w:numId="178">
    <w:abstractNumId w:val="160"/>
  </w:num>
  <w:num w:numId="179">
    <w:abstractNumId w:val="39"/>
  </w:num>
  <w:num w:numId="180">
    <w:abstractNumId w:val="20"/>
  </w:num>
  <w:num w:numId="181">
    <w:abstractNumId w:val="279"/>
  </w:num>
  <w:num w:numId="182">
    <w:abstractNumId w:val="7"/>
  </w:num>
  <w:num w:numId="183">
    <w:abstractNumId w:val="201"/>
  </w:num>
  <w:num w:numId="184">
    <w:abstractNumId w:val="211"/>
  </w:num>
  <w:num w:numId="185">
    <w:abstractNumId w:val="21"/>
  </w:num>
  <w:num w:numId="186">
    <w:abstractNumId w:val="38"/>
  </w:num>
  <w:num w:numId="187">
    <w:abstractNumId w:val="17"/>
  </w:num>
  <w:num w:numId="188">
    <w:abstractNumId w:val="51"/>
  </w:num>
  <w:num w:numId="189">
    <w:abstractNumId w:val="193"/>
  </w:num>
  <w:num w:numId="190">
    <w:abstractNumId w:val="31"/>
  </w:num>
  <w:num w:numId="191">
    <w:abstractNumId w:val="121"/>
  </w:num>
  <w:num w:numId="192">
    <w:abstractNumId w:val="85"/>
  </w:num>
  <w:num w:numId="193">
    <w:abstractNumId w:val="3"/>
  </w:num>
  <w:num w:numId="194">
    <w:abstractNumId w:val="6"/>
  </w:num>
  <w:num w:numId="195">
    <w:abstractNumId w:val="209"/>
  </w:num>
  <w:num w:numId="196">
    <w:abstractNumId w:val="5"/>
  </w:num>
  <w:num w:numId="197">
    <w:abstractNumId w:val="77"/>
  </w:num>
  <w:num w:numId="198">
    <w:abstractNumId w:val="170"/>
  </w:num>
  <w:num w:numId="199">
    <w:abstractNumId w:val="261"/>
  </w:num>
  <w:num w:numId="200">
    <w:abstractNumId w:val="223"/>
  </w:num>
  <w:num w:numId="201">
    <w:abstractNumId w:val="9"/>
  </w:num>
  <w:num w:numId="202">
    <w:abstractNumId w:val="174"/>
  </w:num>
  <w:num w:numId="203">
    <w:abstractNumId w:val="281"/>
  </w:num>
  <w:num w:numId="204">
    <w:abstractNumId w:val="227"/>
  </w:num>
  <w:num w:numId="205">
    <w:abstractNumId w:val="116"/>
  </w:num>
  <w:num w:numId="206">
    <w:abstractNumId w:val="106"/>
  </w:num>
  <w:num w:numId="207">
    <w:abstractNumId w:val="132"/>
  </w:num>
  <w:num w:numId="208">
    <w:abstractNumId w:val="70"/>
  </w:num>
  <w:num w:numId="209">
    <w:abstractNumId w:val="62"/>
  </w:num>
  <w:num w:numId="210">
    <w:abstractNumId w:val="214"/>
  </w:num>
  <w:num w:numId="211">
    <w:abstractNumId w:val="200"/>
  </w:num>
  <w:num w:numId="212">
    <w:abstractNumId w:val="215"/>
  </w:num>
  <w:num w:numId="213">
    <w:abstractNumId w:val="19"/>
  </w:num>
  <w:num w:numId="214">
    <w:abstractNumId w:val="262"/>
  </w:num>
  <w:num w:numId="215">
    <w:abstractNumId w:val="54"/>
  </w:num>
  <w:num w:numId="216">
    <w:abstractNumId w:val="285"/>
  </w:num>
  <w:num w:numId="217">
    <w:abstractNumId w:val="115"/>
  </w:num>
  <w:num w:numId="218">
    <w:abstractNumId w:val="248"/>
  </w:num>
  <w:num w:numId="219">
    <w:abstractNumId w:val="91"/>
  </w:num>
  <w:num w:numId="220">
    <w:abstractNumId w:val="268"/>
  </w:num>
  <w:num w:numId="221">
    <w:abstractNumId w:val="10"/>
  </w:num>
  <w:num w:numId="222">
    <w:abstractNumId w:val="102"/>
  </w:num>
  <w:num w:numId="223">
    <w:abstractNumId w:val="108"/>
  </w:num>
  <w:num w:numId="224">
    <w:abstractNumId w:val="113"/>
  </w:num>
  <w:num w:numId="225">
    <w:abstractNumId w:val="172"/>
  </w:num>
  <w:num w:numId="226">
    <w:abstractNumId w:val="241"/>
  </w:num>
  <w:num w:numId="227">
    <w:abstractNumId w:val="133"/>
  </w:num>
  <w:num w:numId="228">
    <w:abstractNumId w:val="255"/>
  </w:num>
  <w:num w:numId="229">
    <w:abstractNumId w:val="167"/>
  </w:num>
  <w:num w:numId="230">
    <w:abstractNumId w:val="11"/>
  </w:num>
  <w:num w:numId="231">
    <w:abstractNumId w:val="230"/>
  </w:num>
  <w:num w:numId="232">
    <w:abstractNumId w:val="278"/>
  </w:num>
  <w:num w:numId="233">
    <w:abstractNumId w:val="254"/>
  </w:num>
  <w:num w:numId="234">
    <w:abstractNumId w:val="122"/>
  </w:num>
  <w:num w:numId="235">
    <w:abstractNumId w:val="92"/>
  </w:num>
  <w:num w:numId="236">
    <w:abstractNumId w:val="144"/>
  </w:num>
  <w:num w:numId="237">
    <w:abstractNumId w:val="26"/>
  </w:num>
  <w:num w:numId="238">
    <w:abstractNumId w:val="16"/>
  </w:num>
  <w:num w:numId="239">
    <w:abstractNumId w:val="234"/>
  </w:num>
  <w:num w:numId="240">
    <w:abstractNumId w:val="270"/>
  </w:num>
  <w:num w:numId="241">
    <w:abstractNumId w:val="145"/>
  </w:num>
  <w:num w:numId="242">
    <w:abstractNumId w:val="168"/>
  </w:num>
  <w:num w:numId="243">
    <w:abstractNumId w:val="28"/>
  </w:num>
  <w:num w:numId="244">
    <w:abstractNumId w:val="101"/>
  </w:num>
  <w:num w:numId="245">
    <w:abstractNumId w:val="100"/>
  </w:num>
  <w:num w:numId="246">
    <w:abstractNumId w:val="94"/>
  </w:num>
  <w:num w:numId="247">
    <w:abstractNumId w:val="180"/>
  </w:num>
  <w:num w:numId="248">
    <w:abstractNumId w:val="75"/>
  </w:num>
  <w:num w:numId="249">
    <w:abstractNumId w:val="253"/>
  </w:num>
  <w:num w:numId="250">
    <w:abstractNumId w:val="47"/>
  </w:num>
  <w:num w:numId="251">
    <w:abstractNumId w:val="120"/>
  </w:num>
  <w:num w:numId="252">
    <w:abstractNumId w:val="18"/>
  </w:num>
  <w:num w:numId="253">
    <w:abstractNumId w:val="22"/>
  </w:num>
  <w:num w:numId="254">
    <w:abstractNumId w:val="228"/>
  </w:num>
  <w:num w:numId="255">
    <w:abstractNumId w:val="72"/>
  </w:num>
  <w:num w:numId="256">
    <w:abstractNumId w:val="88"/>
  </w:num>
  <w:num w:numId="257">
    <w:abstractNumId w:val="226"/>
  </w:num>
  <w:num w:numId="258">
    <w:abstractNumId w:val="175"/>
  </w:num>
  <w:num w:numId="259">
    <w:abstractNumId w:val="235"/>
  </w:num>
  <w:num w:numId="260">
    <w:abstractNumId w:val="243"/>
  </w:num>
  <w:num w:numId="261">
    <w:abstractNumId w:val="158"/>
  </w:num>
  <w:num w:numId="262">
    <w:abstractNumId w:val="146"/>
  </w:num>
  <w:num w:numId="263">
    <w:abstractNumId w:val="220"/>
  </w:num>
  <w:num w:numId="264">
    <w:abstractNumId w:val="229"/>
  </w:num>
  <w:num w:numId="265">
    <w:abstractNumId w:val="155"/>
  </w:num>
  <w:num w:numId="266">
    <w:abstractNumId w:val="103"/>
  </w:num>
  <w:num w:numId="267">
    <w:abstractNumId w:val="198"/>
  </w:num>
  <w:num w:numId="268">
    <w:abstractNumId w:val="126"/>
  </w:num>
  <w:num w:numId="269">
    <w:abstractNumId w:val="142"/>
  </w:num>
  <w:num w:numId="270">
    <w:abstractNumId w:val="246"/>
  </w:num>
  <w:num w:numId="271">
    <w:abstractNumId w:val="30"/>
  </w:num>
  <w:num w:numId="272">
    <w:abstractNumId w:val="277"/>
  </w:num>
  <w:num w:numId="273">
    <w:abstractNumId w:val="137"/>
  </w:num>
  <w:num w:numId="274">
    <w:abstractNumId w:val="219"/>
  </w:num>
  <w:num w:numId="275">
    <w:abstractNumId w:val="141"/>
  </w:num>
  <w:num w:numId="276">
    <w:abstractNumId w:val="112"/>
  </w:num>
  <w:num w:numId="277">
    <w:abstractNumId w:val="149"/>
  </w:num>
  <w:num w:numId="278">
    <w:abstractNumId w:val="60"/>
  </w:num>
  <w:num w:numId="279">
    <w:abstractNumId w:val="283"/>
  </w:num>
  <w:num w:numId="280">
    <w:abstractNumId w:val="107"/>
  </w:num>
  <w:num w:numId="281">
    <w:abstractNumId w:val="43"/>
  </w:num>
  <w:num w:numId="282">
    <w:abstractNumId w:val="152"/>
  </w:num>
  <w:num w:numId="283">
    <w:abstractNumId w:val="286"/>
  </w:num>
  <w:num w:numId="284">
    <w:abstractNumId w:val="240"/>
  </w:num>
  <w:num w:numId="285">
    <w:abstractNumId w:val="99"/>
  </w:num>
  <w:num w:numId="286">
    <w:abstractNumId w:val="68"/>
  </w:num>
  <w:numIdMacAtCleanup w:val="2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81EB4"/>
    <w:rsid w:val="00000BF1"/>
    <w:rsid w:val="0000162B"/>
    <w:rsid w:val="0000195C"/>
    <w:rsid w:val="00001979"/>
    <w:rsid w:val="00006233"/>
    <w:rsid w:val="0001173C"/>
    <w:rsid w:val="00012317"/>
    <w:rsid w:val="00013A48"/>
    <w:rsid w:val="00014A41"/>
    <w:rsid w:val="00014E67"/>
    <w:rsid w:val="00015D38"/>
    <w:rsid w:val="000207EA"/>
    <w:rsid w:val="00021A45"/>
    <w:rsid w:val="000232D9"/>
    <w:rsid w:val="00024462"/>
    <w:rsid w:val="00026765"/>
    <w:rsid w:val="00026B7B"/>
    <w:rsid w:val="0003239F"/>
    <w:rsid w:val="00033369"/>
    <w:rsid w:val="00033E26"/>
    <w:rsid w:val="0003480C"/>
    <w:rsid w:val="00035EBD"/>
    <w:rsid w:val="00040717"/>
    <w:rsid w:val="00041B70"/>
    <w:rsid w:val="000436FA"/>
    <w:rsid w:val="00043D44"/>
    <w:rsid w:val="00045464"/>
    <w:rsid w:val="00046F62"/>
    <w:rsid w:val="00051595"/>
    <w:rsid w:val="00055D5E"/>
    <w:rsid w:val="00057519"/>
    <w:rsid w:val="00057833"/>
    <w:rsid w:val="00057D44"/>
    <w:rsid w:val="0006160B"/>
    <w:rsid w:val="000628A4"/>
    <w:rsid w:val="00063EE8"/>
    <w:rsid w:val="00064583"/>
    <w:rsid w:val="0006505A"/>
    <w:rsid w:val="00065DF4"/>
    <w:rsid w:val="00067E41"/>
    <w:rsid w:val="00070504"/>
    <w:rsid w:val="000719CF"/>
    <w:rsid w:val="00072307"/>
    <w:rsid w:val="00073968"/>
    <w:rsid w:val="00073A7B"/>
    <w:rsid w:val="00073F92"/>
    <w:rsid w:val="00074424"/>
    <w:rsid w:val="0007547C"/>
    <w:rsid w:val="00075611"/>
    <w:rsid w:val="00080D9E"/>
    <w:rsid w:val="00081286"/>
    <w:rsid w:val="0008225D"/>
    <w:rsid w:val="000824C2"/>
    <w:rsid w:val="00083F20"/>
    <w:rsid w:val="000847D6"/>
    <w:rsid w:val="00084986"/>
    <w:rsid w:val="0008543F"/>
    <w:rsid w:val="0008573E"/>
    <w:rsid w:val="0008752A"/>
    <w:rsid w:val="00087B72"/>
    <w:rsid w:val="00091B26"/>
    <w:rsid w:val="00091CBD"/>
    <w:rsid w:val="00093CDB"/>
    <w:rsid w:val="000964E0"/>
    <w:rsid w:val="000A4541"/>
    <w:rsid w:val="000A61D1"/>
    <w:rsid w:val="000A71B9"/>
    <w:rsid w:val="000B0B9E"/>
    <w:rsid w:val="000B1B22"/>
    <w:rsid w:val="000B20A5"/>
    <w:rsid w:val="000C03B7"/>
    <w:rsid w:val="000C05C7"/>
    <w:rsid w:val="000C0621"/>
    <w:rsid w:val="000C198F"/>
    <w:rsid w:val="000C211D"/>
    <w:rsid w:val="000C26D2"/>
    <w:rsid w:val="000C381F"/>
    <w:rsid w:val="000C4053"/>
    <w:rsid w:val="000C526C"/>
    <w:rsid w:val="000C5BCF"/>
    <w:rsid w:val="000D0077"/>
    <w:rsid w:val="000D1AC5"/>
    <w:rsid w:val="000D1D3A"/>
    <w:rsid w:val="000D254A"/>
    <w:rsid w:val="000D5523"/>
    <w:rsid w:val="000D7ADB"/>
    <w:rsid w:val="000E06E0"/>
    <w:rsid w:val="000E07BD"/>
    <w:rsid w:val="000E11CE"/>
    <w:rsid w:val="000E26B2"/>
    <w:rsid w:val="000E30ED"/>
    <w:rsid w:val="000E5835"/>
    <w:rsid w:val="000E7E14"/>
    <w:rsid w:val="000F1922"/>
    <w:rsid w:val="000F2EB8"/>
    <w:rsid w:val="000F5FBF"/>
    <w:rsid w:val="000F626C"/>
    <w:rsid w:val="000F6A06"/>
    <w:rsid w:val="000F7398"/>
    <w:rsid w:val="00100AD0"/>
    <w:rsid w:val="00100E90"/>
    <w:rsid w:val="00103648"/>
    <w:rsid w:val="00105069"/>
    <w:rsid w:val="00106D71"/>
    <w:rsid w:val="00106F89"/>
    <w:rsid w:val="001134F1"/>
    <w:rsid w:val="0011609A"/>
    <w:rsid w:val="00117471"/>
    <w:rsid w:val="00122A06"/>
    <w:rsid w:val="00124F24"/>
    <w:rsid w:val="00131758"/>
    <w:rsid w:val="00131DB4"/>
    <w:rsid w:val="001320A7"/>
    <w:rsid w:val="00132602"/>
    <w:rsid w:val="00132D00"/>
    <w:rsid w:val="001333A0"/>
    <w:rsid w:val="0013386A"/>
    <w:rsid w:val="0014490C"/>
    <w:rsid w:val="00144F41"/>
    <w:rsid w:val="0014512B"/>
    <w:rsid w:val="00147B44"/>
    <w:rsid w:val="001508D6"/>
    <w:rsid w:val="001515DF"/>
    <w:rsid w:val="00151848"/>
    <w:rsid w:val="00153675"/>
    <w:rsid w:val="00153B83"/>
    <w:rsid w:val="00155C4E"/>
    <w:rsid w:val="00155F85"/>
    <w:rsid w:val="00160BF6"/>
    <w:rsid w:val="00161D1F"/>
    <w:rsid w:val="00161FC2"/>
    <w:rsid w:val="00162CE7"/>
    <w:rsid w:val="00162D7C"/>
    <w:rsid w:val="0016300E"/>
    <w:rsid w:val="00164AD2"/>
    <w:rsid w:val="00166E14"/>
    <w:rsid w:val="00167ADF"/>
    <w:rsid w:val="00170395"/>
    <w:rsid w:val="00170A4D"/>
    <w:rsid w:val="001713E8"/>
    <w:rsid w:val="0017239C"/>
    <w:rsid w:val="0017449C"/>
    <w:rsid w:val="00176506"/>
    <w:rsid w:val="00176AC2"/>
    <w:rsid w:val="00182113"/>
    <w:rsid w:val="001828EB"/>
    <w:rsid w:val="00182CB1"/>
    <w:rsid w:val="00183A0B"/>
    <w:rsid w:val="00184304"/>
    <w:rsid w:val="00185048"/>
    <w:rsid w:val="00187C50"/>
    <w:rsid w:val="00191501"/>
    <w:rsid w:val="00191E18"/>
    <w:rsid w:val="001942E5"/>
    <w:rsid w:val="001943F9"/>
    <w:rsid w:val="00194FCC"/>
    <w:rsid w:val="00195A5A"/>
    <w:rsid w:val="001969EE"/>
    <w:rsid w:val="001979D6"/>
    <w:rsid w:val="001A1508"/>
    <w:rsid w:val="001A28A1"/>
    <w:rsid w:val="001A2B45"/>
    <w:rsid w:val="001A5241"/>
    <w:rsid w:val="001A70B1"/>
    <w:rsid w:val="001B0C26"/>
    <w:rsid w:val="001B1838"/>
    <w:rsid w:val="001B2561"/>
    <w:rsid w:val="001B35BE"/>
    <w:rsid w:val="001B54EE"/>
    <w:rsid w:val="001B69AF"/>
    <w:rsid w:val="001B6BED"/>
    <w:rsid w:val="001C1FFC"/>
    <w:rsid w:val="001C3FAE"/>
    <w:rsid w:val="001C52B3"/>
    <w:rsid w:val="001D1DFB"/>
    <w:rsid w:val="001D5EA8"/>
    <w:rsid w:val="001D7280"/>
    <w:rsid w:val="001D785F"/>
    <w:rsid w:val="001D7984"/>
    <w:rsid w:val="001D7FC0"/>
    <w:rsid w:val="001E0AF6"/>
    <w:rsid w:val="001E1F0D"/>
    <w:rsid w:val="001E222A"/>
    <w:rsid w:val="001E2A58"/>
    <w:rsid w:val="001E3785"/>
    <w:rsid w:val="001E6C8F"/>
    <w:rsid w:val="001F0CC4"/>
    <w:rsid w:val="001F1FAA"/>
    <w:rsid w:val="001F2D77"/>
    <w:rsid w:val="001F4CF1"/>
    <w:rsid w:val="001F553E"/>
    <w:rsid w:val="001F6375"/>
    <w:rsid w:val="001F6746"/>
    <w:rsid w:val="002027C0"/>
    <w:rsid w:val="00202D2F"/>
    <w:rsid w:val="002038E5"/>
    <w:rsid w:val="00204781"/>
    <w:rsid w:val="0020529D"/>
    <w:rsid w:val="00206356"/>
    <w:rsid w:val="00206F15"/>
    <w:rsid w:val="00212898"/>
    <w:rsid w:val="00213069"/>
    <w:rsid w:val="00214E95"/>
    <w:rsid w:val="002156A3"/>
    <w:rsid w:val="00215FFD"/>
    <w:rsid w:val="00216ACC"/>
    <w:rsid w:val="00220199"/>
    <w:rsid w:val="00221E0E"/>
    <w:rsid w:val="002227EC"/>
    <w:rsid w:val="002241BC"/>
    <w:rsid w:val="0022469D"/>
    <w:rsid w:val="00224E99"/>
    <w:rsid w:val="00226390"/>
    <w:rsid w:val="002302EE"/>
    <w:rsid w:val="0023353B"/>
    <w:rsid w:val="00236146"/>
    <w:rsid w:val="00236EFB"/>
    <w:rsid w:val="002414F1"/>
    <w:rsid w:val="002418BA"/>
    <w:rsid w:val="00242000"/>
    <w:rsid w:val="002447E8"/>
    <w:rsid w:val="00245043"/>
    <w:rsid w:val="0024552E"/>
    <w:rsid w:val="00245A90"/>
    <w:rsid w:val="00247F47"/>
    <w:rsid w:val="00250AA5"/>
    <w:rsid w:val="0025104D"/>
    <w:rsid w:val="00253068"/>
    <w:rsid w:val="0025670C"/>
    <w:rsid w:val="00257007"/>
    <w:rsid w:val="00257A0E"/>
    <w:rsid w:val="00260917"/>
    <w:rsid w:val="00262FBF"/>
    <w:rsid w:val="00265A14"/>
    <w:rsid w:val="0026608B"/>
    <w:rsid w:val="00266D0E"/>
    <w:rsid w:val="0027232F"/>
    <w:rsid w:val="00274CBC"/>
    <w:rsid w:val="00281EB4"/>
    <w:rsid w:val="00283D86"/>
    <w:rsid w:val="0028523C"/>
    <w:rsid w:val="00285503"/>
    <w:rsid w:val="0028668E"/>
    <w:rsid w:val="00286D67"/>
    <w:rsid w:val="00287688"/>
    <w:rsid w:val="00290366"/>
    <w:rsid w:val="0029102C"/>
    <w:rsid w:val="00292166"/>
    <w:rsid w:val="00295347"/>
    <w:rsid w:val="00295754"/>
    <w:rsid w:val="002974E4"/>
    <w:rsid w:val="00297C6E"/>
    <w:rsid w:val="002A1520"/>
    <w:rsid w:val="002A59C4"/>
    <w:rsid w:val="002A6110"/>
    <w:rsid w:val="002B257E"/>
    <w:rsid w:val="002B41BD"/>
    <w:rsid w:val="002B439A"/>
    <w:rsid w:val="002C1616"/>
    <w:rsid w:val="002C2E45"/>
    <w:rsid w:val="002C3707"/>
    <w:rsid w:val="002C466A"/>
    <w:rsid w:val="002C4CF9"/>
    <w:rsid w:val="002C5AC4"/>
    <w:rsid w:val="002D4A4D"/>
    <w:rsid w:val="002D50BF"/>
    <w:rsid w:val="002D5388"/>
    <w:rsid w:val="002D5658"/>
    <w:rsid w:val="002D5FCB"/>
    <w:rsid w:val="002E005D"/>
    <w:rsid w:val="002E076A"/>
    <w:rsid w:val="002E0A77"/>
    <w:rsid w:val="002E0FA3"/>
    <w:rsid w:val="002E10D3"/>
    <w:rsid w:val="002E125A"/>
    <w:rsid w:val="002E13A4"/>
    <w:rsid w:val="002E65E9"/>
    <w:rsid w:val="002E698F"/>
    <w:rsid w:val="002F2C07"/>
    <w:rsid w:val="002F4E14"/>
    <w:rsid w:val="002F666D"/>
    <w:rsid w:val="002F6A76"/>
    <w:rsid w:val="002F759B"/>
    <w:rsid w:val="00301803"/>
    <w:rsid w:val="00302275"/>
    <w:rsid w:val="003024EA"/>
    <w:rsid w:val="00303421"/>
    <w:rsid w:val="003051B9"/>
    <w:rsid w:val="00306F13"/>
    <w:rsid w:val="00307285"/>
    <w:rsid w:val="00307DF7"/>
    <w:rsid w:val="00313DE0"/>
    <w:rsid w:val="00315034"/>
    <w:rsid w:val="00317121"/>
    <w:rsid w:val="00317933"/>
    <w:rsid w:val="003225D8"/>
    <w:rsid w:val="00322934"/>
    <w:rsid w:val="00322C41"/>
    <w:rsid w:val="00322E78"/>
    <w:rsid w:val="003240DB"/>
    <w:rsid w:val="00324C30"/>
    <w:rsid w:val="003252A2"/>
    <w:rsid w:val="003264F4"/>
    <w:rsid w:val="00327087"/>
    <w:rsid w:val="00327BD5"/>
    <w:rsid w:val="00327D31"/>
    <w:rsid w:val="003305D9"/>
    <w:rsid w:val="00331C58"/>
    <w:rsid w:val="00335949"/>
    <w:rsid w:val="0033684D"/>
    <w:rsid w:val="00336991"/>
    <w:rsid w:val="003369AC"/>
    <w:rsid w:val="003374BE"/>
    <w:rsid w:val="00337A89"/>
    <w:rsid w:val="0034039E"/>
    <w:rsid w:val="00343851"/>
    <w:rsid w:val="0034421D"/>
    <w:rsid w:val="00344B74"/>
    <w:rsid w:val="00344E7A"/>
    <w:rsid w:val="00345510"/>
    <w:rsid w:val="00355603"/>
    <w:rsid w:val="00356B03"/>
    <w:rsid w:val="00356CC9"/>
    <w:rsid w:val="00356F5B"/>
    <w:rsid w:val="00357516"/>
    <w:rsid w:val="00360159"/>
    <w:rsid w:val="00360E54"/>
    <w:rsid w:val="00363208"/>
    <w:rsid w:val="00364058"/>
    <w:rsid w:val="0036473D"/>
    <w:rsid w:val="00365861"/>
    <w:rsid w:val="00366449"/>
    <w:rsid w:val="00366E94"/>
    <w:rsid w:val="00370029"/>
    <w:rsid w:val="00370943"/>
    <w:rsid w:val="003714BC"/>
    <w:rsid w:val="003734DB"/>
    <w:rsid w:val="00375FC9"/>
    <w:rsid w:val="0037643B"/>
    <w:rsid w:val="003778B9"/>
    <w:rsid w:val="00380BF5"/>
    <w:rsid w:val="00380F1C"/>
    <w:rsid w:val="00382D83"/>
    <w:rsid w:val="00383B10"/>
    <w:rsid w:val="003871B8"/>
    <w:rsid w:val="00387E27"/>
    <w:rsid w:val="00395520"/>
    <w:rsid w:val="00396761"/>
    <w:rsid w:val="00397020"/>
    <w:rsid w:val="00397275"/>
    <w:rsid w:val="00397563"/>
    <w:rsid w:val="003A357A"/>
    <w:rsid w:val="003A3B18"/>
    <w:rsid w:val="003A70A4"/>
    <w:rsid w:val="003B2062"/>
    <w:rsid w:val="003B22B0"/>
    <w:rsid w:val="003B52AD"/>
    <w:rsid w:val="003B5329"/>
    <w:rsid w:val="003B615B"/>
    <w:rsid w:val="003B6B30"/>
    <w:rsid w:val="003B72C7"/>
    <w:rsid w:val="003B737A"/>
    <w:rsid w:val="003B770B"/>
    <w:rsid w:val="003C35E8"/>
    <w:rsid w:val="003C4233"/>
    <w:rsid w:val="003C447E"/>
    <w:rsid w:val="003C50F6"/>
    <w:rsid w:val="003D026F"/>
    <w:rsid w:val="003D3687"/>
    <w:rsid w:val="003D3EB4"/>
    <w:rsid w:val="003D427A"/>
    <w:rsid w:val="003D4497"/>
    <w:rsid w:val="003D4E47"/>
    <w:rsid w:val="003D6C8C"/>
    <w:rsid w:val="003D7ADC"/>
    <w:rsid w:val="003E010B"/>
    <w:rsid w:val="003E28B8"/>
    <w:rsid w:val="003E73EA"/>
    <w:rsid w:val="003F13B0"/>
    <w:rsid w:val="003F622E"/>
    <w:rsid w:val="003F6F83"/>
    <w:rsid w:val="003F7A2A"/>
    <w:rsid w:val="00400116"/>
    <w:rsid w:val="00402385"/>
    <w:rsid w:val="004066B2"/>
    <w:rsid w:val="00406D15"/>
    <w:rsid w:val="0040744A"/>
    <w:rsid w:val="00412391"/>
    <w:rsid w:val="004143DE"/>
    <w:rsid w:val="00414EAB"/>
    <w:rsid w:val="00416E62"/>
    <w:rsid w:val="00417288"/>
    <w:rsid w:val="00421393"/>
    <w:rsid w:val="00422C6D"/>
    <w:rsid w:val="004304C5"/>
    <w:rsid w:val="00431A00"/>
    <w:rsid w:val="00434520"/>
    <w:rsid w:val="004347FC"/>
    <w:rsid w:val="00434B28"/>
    <w:rsid w:val="00437A5B"/>
    <w:rsid w:val="004409BA"/>
    <w:rsid w:val="004430F3"/>
    <w:rsid w:val="00444301"/>
    <w:rsid w:val="00445D93"/>
    <w:rsid w:val="0044600C"/>
    <w:rsid w:val="00446072"/>
    <w:rsid w:val="0045096C"/>
    <w:rsid w:val="0045131B"/>
    <w:rsid w:val="00456639"/>
    <w:rsid w:val="004570A8"/>
    <w:rsid w:val="0045740D"/>
    <w:rsid w:val="00460FDA"/>
    <w:rsid w:val="00464C55"/>
    <w:rsid w:val="00466E4B"/>
    <w:rsid w:val="00472DB2"/>
    <w:rsid w:val="0047301C"/>
    <w:rsid w:val="00474787"/>
    <w:rsid w:val="0047568C"/>
    <w:rsid w:val="00477016"/>
    <w:rsid w:val="00477141"/>
    <w:rsid w:val="00477EEC"/>
    <w:rsid w:val="004811B8"/>
    <w:rsid w:val="00481DE2"/>
    <w:rsid w:val="00482388"/>
    <w:rsid w:val="004830B4"/>
    <w:rsid w:val="00483992"/>
    <w:rsid w:val="004868CE"/>
    <w:rsid w:val="00486D58"/>
    <w:rsid w:val="004872B1"/>
    <w:rsid w:val="00487C78"/>
    <w:rsid w:val="004905D7"/>
    <w:rsid w:val="00492A80"/>
    <w:rsid w:val="00493AFB"/>
    <w:rsid w:val="00494353"/>
    <w:rsid w:val="004950B5"/>
    <w:rsid w:val="00495671"/>
    <w:rsid w:val="00495893"/>
    <w:rsid w:val="00496415"/>
    <w:rsid w:val="0049683A"/>
    <w:rsid w:val="00497C0F"/>
    <w:rsid w:val="00497EBB"/>
    <w:rsid w:val="004A0B5A"/>
    <w:rsid w:val="004A40B3"/>
    <w:rsid w:val="004A441F"/>
    <w:rsid w:val="004A74A1"/>
    <w:rsid w:val="004B27D7"/>
    <w:rsid w:val="004B2DF8"/>
    <w:rsid w:val="004B3677"/>
    <w:rsid w:val="004B6AD7"/>
    <w:rsid w:val="004C00FC"/>
    <w:rsid w:val="004C0D3A"/>
    <w:rsid w:val="004C16AE"/>
    <w:rsid w:val="004C2C7C"/>
    <w:rsid w:val="004C386B"/>
    <w:rsid w:val="004C43DF"/>
    <w:rsid w:val="004C5376"/>
    <w:rsid w:val="004C554F"/>
    <w:rsid w:val="004C5E4D"/>
    <w:rsid w:val="004C656C"/>
    <w:rsid w:val="004C6B31"/>
    <w:rsid w:val="004D0D0F"/>
    <w:rsid w:val="004D15BA"/>
    <w:rsid w:val="004D2037"/>
    <w:rsid w:val="004D4BAA"/>
    <w:rsid w:val="004D731B"/>
    <w:rsid w:val="004D7C33"/>
    <w:rsid w:val="004E075E"/>
    <w:rsid w:val="004E1B03"/>
    <w:rsid w:val="004E40F2"/>
    <w:rsid w:val="004E4E8E"/>
    <w:rsid w:val="004E68E5"/>
    <w:rsid w:val="004F037C"/>
    <w:rsid w:val="004F16D5"/>
    <w:rsid w:val="004F1885"/>
    <w:rsid w:val="004F4262"/>
    <w:rsid w:val="004F4E0F"/>
    <w:rsid w:val="0050030A"/>
    <w:rsid w:val="00500E5D"/>
    <w:rsid w:val="00503B39"/>
    <w:rsid w:val="00503CB5"/>
    <w:rsid w:val="0050720E"/>
    <w:rsid w:val="0051673D"/>
    <w:rsid w:val="00520724"/>
    <w:rsid w:val="00520D48"/>
    <w:rsid w:val="0052136E"/>
    <w:rsid w:val="00521F75"/>
    <w:rsid w:val="0052244B"/>
    <w:rsid w:val="00523077"/>
    <w:rsid w:val="005250BE"/>
    <w:rsid w:val="00525C61"/>
    <w:rsid w:val="00526B5A"/>
    <w:rsid w:val="00531277"/>
    <w:rsid w:val="00532630"/>
    <w:rsid w:val="00534771"/>
    <w:rsid w:val="00535E7E"/>
    <w:rsid w:val="00536039"/>
    <w:rsid w:val="0053619A"/>
    <w:rsid w:val="005368BF"/>
    <w:rsid w:val="00536C7D"/>
    <w:rsid w:val="005422D7"/>
    <w:rsid w:val="005433EF"/>
    <w:rsid w:val="005436BC"/>
    <w:rsid w:val="00544D7C"/>
    <w:rsid w:val="005452F4"/>
    <w:rsid w:val="00546CB9"/>
    <w:rsid w:val="005501F0"/>
    <w:rsid w:val="00553355"/>
    <w:rsid w:val="00554A50"/>
    <w:rsid w:val="00554B99"/>
    <w:rsid w:val="00555449"/>
    <w:rsid w:val="005554DC"/>
    <w:rsid w:val="0055688F"/>
    <w:rsid w:val="005609E0"/>
    <w:rsid w:val="005610DA"/>
    <w:rsid w:val="005612ED"/>
    <w:rsid w:val="00561917"/>
    <w:rsid w:val="005623F5"/>
    <w:rsid w:val="00562C77"/>
    <w:rsid w:val="00562EB6"/>
    <w:rsid w:val="00566582"/>
    <w:rsid w:val="00566756"/>
    <w:rsid w:val="00566DB9"/>
    <w:rsid w:val="0056709C"/>
    <w:rsid w:val="00571C1A"/>
    <w:rsid w:val="0057206E"/>
    <w:rsid w:val="005726B0"/>
    <w:rsid w:val="00574869"/>
    <w:rsid w:val="00576EBD"/>
    <w:rsid w:val="00580210"/>
    <w:rsid w:val="00584519"/>
    <w:rsid w:val="0058501E"/>
    <w:rsid w:val="005850CC"/>
    <w:rsid w:val="0058531A"/>
    <w:rsid w:val="00587C9A"/>
    <w:rsid w:val="005911E9"/>
    <w:rsid w:val="00591305"/>
    <w:rsid w:val="00591BFD"/>
    <w:rsid w:val="005920AB"/>
    <w:rsid w:val="00592C29"/>
    <w:rsid w:val="00596342"/>
    <w:rsid w:val="00596E06"/>
    <w:rsid w:val="005A0E22"/>
    <w:rsid w:val="005A320A"/>
    <w:rsid w:val="005A32F4"/>
    <w:rsid w:val="005A34BB"/>
    <w:rsid w:val="005A5603"/>
    <w:rsid w:val="005A6F2D"/>
    <w:rsid w:val="005A72AF"/>
    <w:rsid w:val="005B0576"/>
    <w:rsid w:val="005B23B8"/>
    <w:rsid w:val="005B4F5C"/>
    <w:rsid w:val="005B6A71"/>
    <w:rsid w:val="005C11C8"/>
    <w:rsid w:val="005C2983"/>
    <w:rsid w:val="005C551F"/>
    <w:rsid w:val="005D0224"/>
    <w:rsid w:val="005D18C5"/>
    <w:rsid w:val="005D4AFA"/>
    <w:rsid w:val="005D4D23"/>
    <w:rsid w:val="005E0FF5"/>
    <w:rsid w:val="005E1262"/>
    <w:rsid w:val="005E1354"/>
    <w:rsid w:val="005E2C2D"/>
    <w:rsid w:val="005E4ACD"/>
    <w:rsid w:val="005E7EA9"/>
    <w:rsid w:val="005F15C2"/>
    <w:rsid w:val="005F30A3"/>
    <w:rsid w:val="005F3478"/>
    <w:rsid w:val="005F4C85"/>
    <w:rsid w:val="005F53F5"/>
    <w:rsid w:val="005F74D7"/>
    <w:rsid w:val="005F7BC1"/>
    <w:rsid w:val="00601501"/>
    <w:rsid w:val="00602DF8"/>
    <w:rsid w:val="00605DD1"/>
    <w:rsid w:val="00606DFE"/>
    <w:rsid w:val="0060793B"/>
    <w:rsid w:val="00607F26"/>
    <w:rsid w:val="00613999"/>
    <w:rsid w:val="00613C94"/>
    <w:rsid w:val="00617807"/>
    <w:rsid w:val="00621EF1"/>
    <w:rsid w:val="006229B7"/>
    <w:rsid w:val="00622BED"/>
    <w:rsid w:val="00624AE0"/>
    <w:rsid w:val="0062599A"/>
    <w:rsid w:val="00626792"/>
    <w:rsid w:val="00632288"/>
    <w:rsid w:val="00632E7E"/>
    <w:rsid w:val="0063312C"/>
    <w:rsid w:val="00633892"/>
    <w:rsid w:val="00633B12"/>
    <w:rsid w:val="00634750"/>
    <w:rsid w:val="0063496E"/>
    <w:rsid w:val="00634C46"/>
    <w:rsid w:val="00634D9F"/>
    <w:rsid w:val="00634E80"/>
    <w:rsid w:val="00634F47"/>
    <w:rsid w:val="00641ECF"/>
    <w:rsid w:val="00643995"/>
    <w:rsid w:val="00643CF2"/>
    <w:rsid w:val="00644DC6"/>
    <w:rsid w:val="00645A81"/>
    <w:rsid w:val="00646448"/>
    <w:rsid w:val="00646F79"/>
    <w:rsid w:val="00650577"/>
    <w:rsid w:val="00650A30"/>
    <w:rsid w:val="00650AAA"/>
    <w:rsid w:val="00651FE9"/>
    <w:rsid w:val="006534C7"/>
    <w:rsid w:val="00654D26"/>
    <w:rsid w:val="00657D8B"/>
    <w:rsid w:val="0066255C"/>
    <w:rsid w:val="00663695"/>
    <w:rsid w:val="00670020"/>
    <w:rsid w:val="006719CE"/>
    <w:rsid w:val="00671F7B"/>
    <w:rsid w:val="00672489"/>
    <w:rsid w:val="00672EB7"/>
    <w:rsid w:val="00673A98"/>
    <w:rsid w:val="006759A3"/>
    <w:rsid w:val="00680056"/>
    <w:rsid w:val="00681D04"/>
    <w:rsid w:val="00681D67"/>
    <w:rsid w:val="00682CE7"/>
    <w:rsid w:val="00683F50"/>
    <w:rsid w:val="00683FE6"/>
    <w:rsid w:val="00686E87"/>
    <w:rsid w:val="00690B94"/>
    <w:rsid w:val="00691332"/>
    <w:rsid w:val="006915F5"/>
    <w:rsid w:val="00693362"/>
    <w:rsid w:val="00695C40"/>
    <w:rsid w:val="00696EA9"/>
    <w:rsid w:val="006978BA"/>
    <w:rsid w:val="006A1430"/>
    <w:rsid w:val="006A3DB2"/>
    <w:rsid w:val="006A3F47"/>
    <w:rsid w:val="006A59ED"/>
    <w:rsid w:val="006A63BB"/>
    <w:rsid w:val="006A68F9"/>
    <w:rsid w:val="006A7DF3"/>
    <w:rsid w:val="006B05C9"/>
    <w:rsid w:val="006B18C0"/>
    <w:rsid w:val="006B1A53"/>
    <w:rsid w:val="006B25AA"/>
    <w:rsid w:val="006B35EC"/>
    <w:rsid w:val="006B41E5"/>
    <w:rsid w:val="006B4202"/>
    <w:rsid w:val="006B6203"/>
    <w:rsid w:val="006B66D6"/>
    <w:rsid w:val="006C00AA"/>
    <w:rsid w:val="006C03D4"/>
    <w:rsid w:val="006C23B9"/>
    <w:rsid w:val="006C4010"/>
    <w:rsid w:val="006D29B8"/>
    <w:rsid w:val="006D39D7"/>
    <w:rsid w:val="006D70F8"/>
    <w:rsid w:val="006E2B03"/>
    <w:rsid w:val="006E357C"/>
    <w:rsid w:val="006E45E2"/>
    <w:rsid w:val="006E53BB"/>
    <w:rsid w:val="006E6B41"/>
    <w:rsid w:val="006F0FCB"/>
    <w:rsid w:val="006F1DDA"/>
    <w:rsid w:val="006F22C3"/>
    <w:rsid w:val="006F3B87"/>
    <w:rsid w:val="006F76C9"/>
    <w:rsid w:val="00700F85"/>
    <w:rsid w:val="00703BDB"/>
    <w:rsid w:val="00704AC7"/>
    <w:rsid w:val="00706840"/>
    <w:rsid w:val="00707255"/>
    <w:rsid w:val="007079CB"/>
    <w:rsid w:val="00710302"/>
    <w:rsid w:val="00710C5C"/>
    <w:rsid w:val="00714815"/>
    <w:rsid w:val="00715673"/>
    <w:rsid w:val="00717669"/>
    <w:rsid w:val="00723ED0"/>
    <w:rsid w:val="00725875"/>
    <w:rsid w:val="00725916"/>
    <w:rsid w:val="00725AF2"/>
    <w:rsid w:val="0072698C"/>
    <w:rsid w:val="007276BB"/>
    <w:rsid w:val="00727B7B"/>
    <w:rsid w:val="0073060F"/>
    <w:rsid w:val="00730D0B"/>
    <w:rsid w:val="00734494"/>
    <w:rsid w:val="00735597"/>
    <w:rsid w:val="007405FB"/>
    <w:rsid w:val="007418F1"/>
    <w:rsid w:val="00741A2D"/>
    <w:rsid w:val="00741E7F"/>
    <w:rsid w:val="007434A3"/>
    <w:rsid w:val="00744422"/>
    <w:rsid w:val="00744DA1"/>
    <w:rsid w:val="0074521B"/>
    <w:rsid w:val="00745C43"/>
    <w:rsid w:val="00746AB4"/>
    <w:rsid w:val="00747928"/>
    <w:rsid w:val="00747973"/>
    <w:rsid w:val="0075531D"/>
    <w:rsid w:val="00757D67"/>
    <w:rsid w:val="007642CF"/>
    <w:rsid w:val="00765025"/>
    <w:rsid w:val="00765473"/>
    <w:rsid w:val="00771D49"/>
    <w:rsid w:val="007722F0"/>
    <w:rsid w:val="00775740"/>
    <w:rsid w:val="00775C5A"/>
    <w:rsid w:val="00780AA0"/>
    <w:rsid w:val="0078101E"/>
    <w:rsid w:val="0078168A"/>
    <w:rsid w:val="00783847"/>
    <w:rsid w:val="00783F29"/>
    <w:rsid w:val="007926F4"/>
    <w:rsid w:val="00792723"/>
    <w:rsid w:val="00792F3C"/>
    <w:rsid w:val="007A2708"/>
    <w:rsid w:val="007A360B"/>
    <w:rsid w:val="007A6562"/>
    <w:rsid w:val="007B1F01"/>
    <w:rsid w:val="007B2FEF"/>
    <w:rsid w:val="007B315D"/>
    <w:rsid w:val="007B3588"/>
    <w:rsid w:val="007B3EA0"/>
    <w:rsid w:val="007B7D43"/>
    <w:rsid w:val="007C1154"/>
    <w:rsid w:val="007C1D8D"/>
    <w:rsid w:val="007C319A"/>
    <w:rsid w:val="007C3BFB"/>
    <w:rsid w:val="007C4653"/>
    <w:rsid w:val="007C4FAB"/>
    <w:rsid w:val="007C7AFD"/>
    <w:rsid w:val="007D06C5"/>
    <w:rsid w:val="007D3059"/>
    <w:rsid w:val="007D38F8"/>
    <w:rsid w:val="007D5360"/>
    <w:rsid w:val="007D69E7"/>
    <w:rsid w:val="007E2914"/>
    <w:rsid w:val="007E30B7"/>
    <w:rsid w:val="007E3693"/>
    <w:rsid w:val="007E5D97"/>
    <w:rsid w:val="007F0B33"/>
    <w:rsid w:val="007F1639"/>
    <w:rsid w:val="007F1CC8"/>
    <w:rsid w:val="007F4313"/>
    <w:rsid w:val="007F4964"/>
    <w:rsid w:val="007F574A"/>
    <w:rsid w:val="007F5852"/>
    <w:rsid w:val="007F5B07"/>
    <w:rsid w:val="007F6069"/>
    <w:rsid w:val="007F7448"/>
    <w:rsid w:val="007F74D4"/>
    <w:rsid w:val="0080011B"/>
    <w:rsid w:val="00801C0D"/>
    <w:rsid w:val="008032AD"/>
    <w:rsid w:val="008042E9"/>
    <w:rsid w:val="008043D0"/>
    <w:rsid w:val="0080440B"/>
    <w:rsid w:val="00804BFD"/>
    <w:rsid w:val="00805E88"/>
    <w:rsid w:val="008061D5"/>
    <w:rsid w:val="00806A57"/>
    <w:rsid w:val="00810130"/>
    <w:rsid w:val="0081099D"/>
    <w:rsid w:val="00811785"/>
    <w:rsid w:val="00812CF4"/>
    <w:rsid w:val="008133A4"/>
    <w:rsid w:val="008153C7"/>
    <w:rsid w:val="00816948"/>
    <w:rsid w:val="00820694"/>
    <w:rsid w:val="00820C53"/>
    <w:rsid w:val="00821AFC"/>
    <w:rsid w:val="00821DF5"/>
    <w:rsid w:val="00822E8D"/>
    <w:rsid w:val="0082365D"/>
    <w:rsid w:val="00823A09"/>
    <w:rsid w:val="00823C46"/>
    <w:rsid w:val="00825B4A"/>
    <w:rsid w:val="00826172"/>
    <w:rsid w:val="00830A19"/>
    <w:rsid w:val="00830E4F"/>
    <w:rsid w:val="00831FF4"/>
    <w:rsid w:val="0083214A"/>
    <w:rsid w:val="00833527"/>
    <w:rsid w:val="00833C34"/>
    <w:rsid w:val="00833D20"/>
    <w:rsid w:val="00834C4B"/>
    <w:rsid w:val="00835DB9"/>
    <w:rsid w:val="0084003C"/>
    <w:rsid w:val="00841A8C"/>
    <w:rsid w:val="00842F4B"/>
    <w:rsid w:val="00843375"/>
    <w:rsid w:val="00844E45"/>
    <w:rsid w:val="00844E8C"/>
    <w:rsid w:val="008501DA"/>
    <w:rsid w:val="0085067E"/>
    <w:rsid w:val="00850E59"/>
    <w:rsid w:val="008531F3"/>
    <w:rsid w:val="0085573E"/>
    <w:rsid w:val="00856A41"/>
    <w:rsid w:val="00857223"/>
    <w:rsid w:val="008578E7"/>
    <w:rsid w:val="0085791C"/>
    <w:rsid w:val="00861443"/>
    <w:rsid w:val="0086543F"/>
    <w:rsid w:val="0086569D"/>
    <w:rsid w:val="00865AC9"/>
    <w:rsid w:val="00866410"/>
    <w:rsid w:val="00867981"/>
    <w:rsid w:val="008701BB"/>
    <w:rsid w:val="008712BD"/>
    <w:rsid w:val="00871770"/>
    <w:rsid w:val="00872B1D"/>
    <w:rsid w:val="008750FD"/>
    <w:rsid w:val="00875816"/>
    <w:rsid w:val="00875FDF"/>
    <w:rsid w:val="00876911"/>
    <w:rsid w:val="008805DE"/>
    <w:rsid w:val="0088173C"/>
    <w:rsid w:val="00881D50"/>
    <w:rsid w:val="008824C6"/>
    <w:rsid w:val="00882633"/>
    <w:rsid w:val="00883764"/>
    <w:rsid w:val="0088622C"/>
    <w:rsid w:val="008900F9"/>
    <w:rsid w:val="00891A63"/>
    <w:rsid w:val="00891CD7"/>
    <w:rsid w:val="00892107"/>
    <w:rsid w:val="00892850"/>
    <w:rsid w:val="00894050"/>
    <w:rsid w:val="008A15BB"/>
    <w:rsid w:val="008A15FE"/>
    <w:rsid w:val="008A30DF"/>
    <w:rsid w:val="008A40C6"/>
    <w:rsid w:val="008A54B9"/>
    <w:rsid w:val="008A5604"/>
    <w:rsid w:val="008A591A"/>
    <w:rsid w:val="008A5B01"/>
    <w:rsid w:val="008A63FB"/>
    <w:rsid w:val="008A7C01"/>
    <w:rsid w:val="008A7F3C"/>
    <w:rsid w:val="008B3A07"/>
    <w:rsid w:val="008B4175"/>
    <w:rsid w:val="008B579B"/>
    <w:rsid w:val="008B5F3D"/>
    <w:rsid w:val="008B64ED"/>
    <w:rsid w:val="008B7174"/>
    <w:rsid w:val="008B77F6"/>
    <w:rsid w:val="008C09C9"/>
    <w:rsid w:val="008C0AFE"/>
    <w:rsid w:val="008C0FE4"/>
    <w:rsid w:val="008C4BB4"/>
    <w:rsid w:val="008C7F87"/>
    <w:rsid w:val="008D4E2A"/>
    <w:rsid w:val="008E04D7"/>
    <w:rsid w:val="008E2600"/>
    <w:rsid w:val="008E2857"/>
    <w:rsid w:val="008E3CFA"/>
    <w:rsid w:val="008E436B"/>
    <w:rsid w:val="008E48CD"/>
    <w:rsid w:val="008E512D"/>
    <w:rsid w:val="008E6666"/>
    <w:rsid w:val="008E676C"/>
    <w:rsid w:val="008E702F"/>
    <w:rsid w:val="008F1CA0"/>
    <w:rsid w:val="008F2ADC"/>
    <w:rsid w:val="008F3282"/>
    <w:rsid w:val="008F35F9"/>
    <w:rsid w:val="008F3AB4"/>
    <w:rsid w:val="008F4425"/>
    <w:rsid w:val="008F6F63"/>
    <w:rsid w:val="00900A6F"/>
    <w:rsid w:val="00901A85"/>
    <w:rsid w:val="009022DA"/>
    <w:rsid w:val="00902D59"/>
    <w:rsid w:val="009034BA"/>
    <w:rsid w:val="00903A11"/>
    <w:rsid w:val="00904641"/>
    <w:rsid w:val="0090493F"/>
    <w:rsid w:val="0091142E"/>
    <w:rsid w:val="00912431"/>
    <w:rsid w:val="0091414F"/>
    <w:rsid w:val="00914D42"/>
    <w:rsid w:val="00914E5E"/>
    <w:rsid w:val="009159FA"/>
    <w:rsid w:val="00916211"/>
    <w:rsid w:val="00920746"/>
    <w:rsid w:val="00921A05"/>
    <w:rsid w:val="0092515E"/>
    <w:rsid w:val="009254D2"/>
    <w:rsid w:val="009264E3"/>
    <w:rsid w:val="00926BAB"/>
    <w:rsid w:val="00930D7F"/>
    <w:rsid w:val="009314C9"/>
    <w:rsid w:val="00931FE4"/>
    <w:rsid w:val="00935659"/>
    <w:rsid w:val="00941CCB"/>
    <w:rsid w:val="00944488"/>
    <w:rsid w:val="009447B1"/>
    <w:rsid w:val="00946624"/>
    <w:rsid w:val="00947278"/>
    <w:rsid w:val="009474A0"/>
    <w:rsid w:val="009502EA"/>
    <w:rsid w:val="00952752"/>
    <w:rsid w:val="00954220"/>
    <w:rsid w:val="00954756"/>
    <w:rsid w:val="0096133C"/>
    <w:rsid w:val="00962BB7"/>
    <w:rsid w:val="0096342D"/>
    <w:rsid w:val="00963D46"/>
    <w:rsid w:val="009640AA"/>
    <w:rsid w:val="009640DC"/>
    <w:rsid w:val="00971671"/>
    <w:rsid w:val="00971A96"/>
    <w:rsid w:val="00972E2C"/>
    <w:rsid w:val="00976268"/>
    <w:rsid w:val="00976806"/>
    <w:rsid w:val="0097697B"/>
    <w:rsid w:val="00977ED8"/>
    <w:rsid w:val="00981A9F"/>
    <w:rsid w:val="009835B0"/>
    <w:rsid w:val="009842C9"/>
    <w:rsid w:val="00985C17"/>
    <w:rsid w:val="00985CB5"/>
    <w:rsid w:val="00991319"/>
    <w:rsid w:val="009966FD"/>
    <w:rsid w:val="009A0727"/>
    <w:rsid w:val="009A11E1"/>
    <w:rsid w:val="009A21CD"/>
    <w:rsid w:val="009A2817"/>
    <w:rsid w:val="009A3901"/>
    <w:rsid w:val="009A3958"/>
    <w:rsid w:val="009A41DA"/>
    <w:rsid w:val="009A5DE6"/>
    <w:rsid w:val="009A7486"/>
    <w:rsid w:val="009A7AB7"/>
    <w:rsid w:val="009A7D75"/>
    <w:rsid w:val="009B541A"/>
    <w:rsid w:val="009B771F"/>
    <w:rsid w:val="009C00EA"/>
    <w:rsid w:val="009C0125"/>
    <w:rsid w:val="009C1168"/>
    <w:rsid w:val="009C16A7"/>
    <w:rsid w:val="009C322D"/>
    <w:rsid w:val="009C39F4"/>
    <w:rsid w:val="009C60F8"/>
    <w:rsid w:val="009C614B"/>
    <w:rsid w:val="009C6806"/>
    <w:rsid w:val="009C685B"/>
    <w:rsid w:val="009D08EB"/>
    <w:rsid w:val="009D13AD"/>
    <w:rsid w:val="009D1F23"/>
    <w:rsid w:val="009D3DA4"/>
    <w:rsid w:val="009D40EE"/>
    <w:rsid w:val="009D41C3"/>
    <w:rsid w:val="009D4FF8"/>
    <w:rsid w:val="009D54D6"/>
    <w:rsid w:val="009D5F5A"/>
    <w:rsid w:val="009E04C0"/>
    <w:rsid w:val="009E299F"/>
    <w:rsid w:val="009E3168"/>
    <w:rsid w:val="009E4DD8"/>
    <w:rsid w:val="009E5099"/>
    <w:rsid w:val="009E6984"/>
    <w:rsid w:val="009E6C81"/>
    <w:rsid w:val="009E6E6F"/>
    <w:rsid w:val="009F1E10"/>
    <w:rsid w:val="009F2369"/>
    <w:rsid w:val="009F2913"/>
    <w:rsid w:val="009F2F0B"/>
    <w:rsid w:val="009F5C4E"/>
    <w:rsid w:val="009F5F89"/>
    <w:rsid w:val="00A026A5"/>
    <w:rsid w:val="00A02FA3"/>
    <w:rsid w:val="00A05ACF"/>
    <w:rsid w:val="00A0680A"/>
    <w:rsid w:val="00A0764B"/>
    <w:rsid w:val="00A1040E"/>
    <w:rsid w:val="00A10D70"/>
    <w:rsid w:val="00A12476"/>
    <w:rsid w:val="00A13BCD"/>
    <w:rsid w:val="00A2087C"/>
    <w:rsid w:val="00A2160A"/>
    <w:rsid w:val="00A220D9"/>
    <w:rsid w:val="00A24B3E"/>
    <w:rsid w:val="00A2522A"/>
    <w:rsid w:val="00A2539F"/>
    <w:rsid w:val="00A25F4B"/>
    <w:rsid w:val="00A264C0"/>
    <w:rsid w:val="00A26AC7"/>
    <w:rsid w:val="00A27C1B"/>
    <w:rsid w:val="00A30B34"/>
    <w:rsid w:val="00A31C94"/>
    <w:rsid w:val="00A3255B"/>
    <w:rsid w:val="00A330CE"/>
    <w:rsid w:val="00A33471"/>
    <w:rsid w:val="00A34EF7"/>
    <w:rsid w:val="00A35777"/>
    <w:rsid w:val="00A3727C"/>
    <w:rsid w:val="00A438E9"/>
    <w:rsid w:val="00A45BB9"/>
    <w:rsid w:val="00A50611"/>
    <w:rsid w:val="00A50623"/>
    <w:rsid w:val="00A52630"/>
    <w:rsid w:val="00A52DCE"/>
    <w:rsid w:val="00A5499A"/>
    <w:rsid w:val="00A54D61"/>
    <w:rsid w:val="00A5521C"/>
    <w:rsid w:val="00A64646"/>
    <w:rsid w:val="00A64F5A"/>
    <w:rsid w:val="00A6642A"/>
    <w:rsid w:val="00A70154"/>
    <w:rsid w:val="00A7029E"/>
    <w:rsid w:val="00A70C78"/>
    <w:rsid w:val="00A70D55"/>
    <w:rsid w:val="00A7161A"/>
    <w:rsid w:val="00A74E38"/>
    <w:rsid w:val="00A76445"/>
    <w:rsid w:val="00A8151E"/>
    <w:rsid w:val="00A81F1E"/>
    <w:rsid w:val="00A828C2"/>
    <w:rsid w:val="00A843E6"/>
    <w:rsid w:val="00A853C6"/>
    <w:rsid w:val="00A85793"/>
    <w:rsid w:val="00A85F5E"/>
    <w:rsid w:val="00A863AA"/>
    <w:rsid w:val="00A9219E"/>
    <w:rsid w:val="00A94B30"/>
    <w:rsid w:val="00AA1DB1"/>
    <w:rsid w:val="00AA24AC"/>
    <w:rsid w:val="00AA2673"/>
    <w:rsid w:val="00AA5163"/>
    <w:rsid w:val="00AA5586"/>
    <w:rsid w:val="00AA6FE8"/>
    <w:rsid w:val="00AB28FA"/>
    <w:rsid w:val="00AB2B67"/>
    <w:rsid w:val="00AB3853"/>
    <w:rsid w:val="00AB4029"/>
    <w:rsid w:val="00AB66F2"/>
    <w:rsid w:val="00AB70D6"/>
    <w:rsid w:val="00AB719A"/>
    <w:rsid w:val="00AB7B71"/>
    <w:rsid w:val="00AC047D"/>
    <w:rsid w:val="00AC22C8"/>
    <w:rsid w:val="00AC288F"/>
    <w:rsid w:val="00AC46AC"/>
    <w:rsid w:val="00AC59C6"/>
    <w:rsid w:val="00AD1598"/>
    <w:rsid w:val="00AD1AD9"/>
    <w:rsid w:val="00AD3679"/>
    <w:rsid w:val="00AD5C5B"/>
    <w:rsid w:val="00AD616E"/>
    <w:rsid w:val="00AD6EDB"/>
    <w:rsid w:val="00AD75D9"/>
    <w:rsid w:val="00AE0AAA"/>
    <w:rsid w:val="00AE27FA"/>
    <w:rsid w:val="00AE2C6D"/>
    <w:rsid w:val="00AE2EF2"/>
    <w:rsid w:val="00AE6F3B"/>
    <w:rsid w:val="00AE7472"/>
    <w:rsid w:val="00AE7FB6"/>
    <w:rsid w:val="00AF03B3"/>
    <w:rsid w:val="00AF2C4F"/>
    <w:rsid w:val="00AF4070"/>
    <w:rsid w:val="00AF50E2"/>
    <w:rsid w:val="00AF713B"/>
    <w:rsid w:val="00AF7CD5"/>
    <w:rsid w:val="00B00535"/>
    <w:rsid w:val="00B00752"/>
    <w:rsid w:val="00B00C7D"/>
    <w:rsid w:val="00B01190"/>
    <w:rsid w:val="00B01800"/>
    <w:rsid w:val="00B02EF2"/>
    <w:rsid w:val="00B03FFE"/>
    <w:rsid w:val="00B07125"/>
    <w:rsid w:val="00B07581"/>
    <w:rsid w:val="00B106C9"/>
    <w:rsid w:val="00B115EB"/>
    <w:rsid w:val="00B12C75"/>
    <w:rsid w:val="00B12FD2"/>
    <w:rsid w:val="00B15096"/>
    <w:rsid w:val="00B1614B"/>
    <w:rsid w:val="00B1750B"/>
    <w:rsid w:val="00B210FA"/>
    <w:rsid w:val="00B2319E"/>
    <w:rsid w:val="00B23548"/>
    <w:rsid w:val="00B2496F"/>
    <w:rsid w:val="00B24CB3"/>
    <w:rsid w:val="00B30AA4"/>
    <w:rsid w:val="00B3472F"/>
    <w:rsid w:val="00B40419"/>
    <w:rsid w:val="00B42B7E"/>
    <w:rsid w:val="00B42CD7"/>
    <w:rsid w:val="00B44378"/>
    <w:rsid w:val="00B44FC3"/>
    <w:rsid w:val="00B45E70"/>
    <w:rsid w:val="00B45E94"/>
    <w:rsid w:val="00B50042"/>
    <w:rsid w:val="00B51291"/>
    <w:rsid w:val="00B521AD"/>
    <w:rsid w:val="00B52F84"/>
    <w:rsid w:val="00B55053"/>
    <w:rsid w:val="00B55B31"/>
    <w:rsid w:val="00B562C4"/>
    <w:rsid w:val="00B568DE"/>
    <w:rsid w:val="00B62E79"/>
    <w:rsid w:val="00B64CA3"/>
    <w:rsid w:val="00B67846"/>
    <w:rsid w:val="00B7103C"/>
    <w:rsid w:val="00B710CD"/>
    <w:rsid w:val="00B81617"/>
    <w:rsid w:val="00B825EA"/>
    <w:rsid w:val="00B83AE1"/>
    <w:rsid w:val="00B85AA2"/>
    <w:rsid w:val="00B863FA"/>
    <w:rsid w:val="00B906A5"/>
    <w:rsid w:val="00B91241"/>
    <w:rsid w:val="00B92153"/>
    <w:rsid w:val="00B927EE"/>
    <w:rsid w:val="00B93437"/>
    <w:rsid w:val="00B93523"/>
    <w:rsid w:val="00B97226"/>
    <w:rsid w:val="00BA2976"/>
    <w:rsid w:val="00BA3406"/>
    <w:rsid w:val="00BA3A46"/>
    <w:rsid w:val="00BA3CD3"/>
    <w:rsid w:val="00BA6B0D"/>
    <w:rsid w:val="00BA7A51"/>
    <w:rsid w:val="00BB190C"/>
    <w:rsid w:val="00BB2B92"/>
    <w:rsid w:val="00BB4246"/>
    <w:rsid w:val="00BB48A1"/>
    <w:rsid w:val="00BB586D"/>
    <w:rsid w:val="00BB624F"/>
    <w:rsid w:val="00BB7727"/>
    <w:rsid w:val="00BC1331"/>
    <w:rsid w:val="00BC471D"/>
    <w:rsid w:val="00BC4800"/>
    <w:rsid w:val="00BC5C4E"/>
    <w:rsid w:val="00BC78C5"/>
    <w:rsid w:val="00BD1125"/>
    <w:rsid w:val="00BD2866"/>
    <w:rsid w:val="00BD2DC3"/>
    <w:rsid w:val="00BD50D3"/>
    <w:rsid w:val="00BD71D8"/>
    <w:rsid w:val="00BE0874"/>
    <w:rsid w:val="00BE2B78"/>
    <w:rsid w:val="00BE39E4"/>
    <w:rsid w:val="00BE48B9"/>
    <w:rsid w:val="00BE595D"/>
    <w:rsid w:val="00BE5B15"/>
    <w:rsid w:val="00BE6D52"/>
    <w:rsid w:val="00BE70ED"/>
    <w:rsid w:val="00BE7D3A"/>
    <w:rsid w:val="00BF16CC"/>
    <w:rsid w:val="00BF5313"/>
    <w:rsid w:val="00C003D8"/>
    <w:rsid w:val="00C00737"/>
    <w:rsid w:val="00C012D8"/>
    <w:rsid w:val="00C01AE9"/>
    <w:rsid w:val="00C028F0"/>
    <w:rsid w:val="00C050C5"/>
    <w:rsid w:val="00C065BE"/>
    <w:rsid w:val="00C068F6"/>
    <w:rsid w:val="00C0737B"/>
    <w:rsid w:val="00C1108A"/>
    <w:rsid w:val="00C11950"/>
    <w:rsid w:val="00C20BD2"/>
    <w:rsid w:val="00C20C15"/>
    <w:rsid w:val="00C22581"/>
    <w:rsid w:val="00C22EAF"/>
    <w:rsid w:val="00C261C5"/>
    <w:rsid w:val="00C26708"/>
    <w:rsid w:val="00C31D6E"/>
    <w:rsid w:val="00C32D1C"/>
    <w:rsid w:val="00C32EAA"/>
    <w:rsid w:val="00C34976"/>
    <w:rsid w:val="00C35FA6"/>
    <w:rsid w:val="00C365D6"/>
    <w:rsid w:val="00C415BC"/>
    <w:rsid w:val="00C41AA0"/>
    <w:rsid w:val="00C44E65"/>
    <w:rsid w:val="00C44EA7"/>
    <w:rsid w:val="00C5063D"/>
    <w:rsid w:val="00C530C6"/>
    <w:rsid w:val="00C53B68"/>
    <w:rsid w:val="00C5466B"/>
    <w:rsid w:val="00C621C4"/>
    <w:rsid w:val="00C6330C"/>
    <w:rsid w:val="00C63BBB"/>
    <w:rsid w:val="00C65504"/>
    <w:rsid w:val="00C6557A"/>
    <w:rsid w:val="00C655B0"/>
    <w:rsid w:val="00C70186"/>
    <w:rsid w:val="00C70B28"/>
    <w:rsid w:val="00C72542"/>
    <w:rsid w:val="00C730B3"/>
    <w:rsid w:val="00C7528C"/>
    <w:rsid w:val="00C75FA1"/>
    <w:rsid w:val="00C761A9"/>
    <w:rsid w:val="00C7653A"/>
    <w:rsid w:val="00C77742"/>
    <w:rsid w:val="00C8027C"/>
    <w:rsid w:val="00C802CD"/>
    <w:rsid w:val="00C80E0B"/>
    <w:rsid w:val="00C80E5B"/>
    <w:rsid w:val="00C8135D"/>
    <w:rsid w:val="00C82854"/>
    <w:rsid w:val="00C84124"/>
    <w:rsid w:val="00C84DD3"/>
    <w:rsid w:val="00C85449"/>
    <w:rsid w:val="00C86D54"/>
    <w:rsid w:val="00C933E9"/>
    <w:rsid w:val="00CA0433"/>
    <w:rsid w:val="00CA073B"/>
    <w:rsid w:val="00CA13AA"/>
    <w:rsid w:val="00CA2AE5"/>
    <w:rsid w:val="00CA2EC3"/>
    <w:rsid w:val="00CB0B8D"/>
    <w:rsid w:val="00CB21D8"/>
    <w:rsid w:val="00CB4B2D"/>
    <w:rsid w:val="00CC0409"/>
    <w:rsid w:val="00CC1625"/>
    <w:rsid w:val="00CC3B80"/>
    <w:rsid w:val="00CC6D8C"/>
    <w:rsid w:val="00CD05A9"/>
    <w:rsid w:val="00CD3491"/>
    <w:rsid w:val="00CD3D14"/>
    <w:rsid w:val="00CD423F"/>
    <w:rsid w:val="00CD481D"/>
    <w:rsid w:val="00CD7B3B"/>
    <w:rsid w:val="00CE1718"/>
    <w:rsid w:val="00CE4C8F"/>
    <w:rsid w:val="00CE4EB8"/>
    <w:rsid w:val="00CE664E"/>
    <w:rsid w:val="00CF26CF"/>
    <w:rsid w:val="00CF2A73"/>
    <w:rsid w:val="00CF3AB3"/>
    <w:rsid w:val="00CF5C5A"/>
    <w:rsid w:val="00CF6F3C"/>
    <w:rsid w:val="00CF76C9"/>
    <w:rsid w:val="00CF772C"/>
    <w:rsid w:val="00D06501"/>
    <w:rsid w:val="00D13E8B"/>
    <w:rsid w:val="00D17105"/>
    <w:rsid w:val="00D1720F"/>
    <w:rsid w:val="00D17672"/>
    <w:rsid w:val="00D17C24"/>
    <w:rsid w:val="00D22854"/>
    <w:rsid w:val="00D22950"/>
    <w:rsid w:val="00D24111"/>
    <w:rsid w:val="00D2519C"/>
    <w:rsid w:val="00D30669"/>
    <w:rsid w:val="00D33320"/>
    <w:rsid w:val="00D347FB"/>
    <w:rsid w:val="00D3577E"/>
    <w:rsid w:val="00D3671C"/>
    <w:rsid w:val="00D36C8A"/>
    <w:rsid w:val="00D37B4E"/>
    <w:rsid w:val="00D37F70"/>
    <w:rsid w:val="00D40E4F"/>
    <w:rsid w:val="00D44771"/>
    <w:rsid w:val="00D44A01"/>
    <w:rsid w:val="00D44F1C"/>
    <w:rsid w:val="00D4777A"/>
    <w:rsid w:val="00D516FE"/>
    <w:rsid w:val="00D5244D"/>
    <w:rsid w:val="00D540A5"/>
    <w:rsid w:val="00D55242"/>
    <w:rsid w:val="00D55675"/>
    <w:rsid w:val="00D561AD"/>
    <w:rsid w:val="00D5746E"/>
    <w:rsid w:val="00D6088F"/>
    <w:rsid w:val="00D60FCE"/>
    <w:rsid w:val="00D67E44"/>
    <w:rsid w:val="00D700B9"/>
    <w:rsid w:val="00D71D5C"/>
    <w:rsid w:val="00D73610"/>
    <w:rsid w:val="00D73C55"/>
    <w:rsid w:val="00D75C6C"/>
    <w:rsid w:val="00D764AC"/>
    <w:rsid w:val="00D76C07"/>
    <w:rsid w:val="00D77106"/>
    <w:rsid w:val="00D80EE8"/>
    <w:rsid w:val="00D82C2B"/>
    <w:rsid w:val="00D83D90"/>
    <w:rsid w:val="00D83E4E"/>
    <w:rsid w:val="00D844F1"/>
    <w:rsid w:val="00D85F01"/>
    <w:rsid w:val="00D87A0E"/>
    <w:rsid w:val="00D92E06"/>
    <w:rsid w:val="00D939C9"/>
    <w:rsid w:val="00D93F23"/>
    <w:rsid w:val="00D95F7A"/>
    <w:rsid w:val="00DA0AEC"/>
    <w:rsid w:val="00DA1FD4"/>
    <w:rsid w:val="00DA2E1C"/>
    <w:rsid w:val="00DA3314"/>
    <w:rsid w:val="00DA6AE4"/>
    <w:rsid w:val="00DA7278"/>
    <w:rsid w:val="00DB0A8F"/>
    <w:rsid w:val="00DB0BBB"/>
    <w:rsid w:val="00DB22AC"/>
    <w:rsid w:val="00DB30E1"/>
    <w:rsid w:val="00DB3B2B"/>
    <w:rsid w:val="00DB4CDD"/>
    <w:rsid w:val="00DB6889"/>
    <w:rsid w:val="00DC01A6"/>
    <w:rsid w:val="00DC0B48"/>
    <w:rsid w:val="00DC121D"/>
    <w:rsid w:val="00DC724E"/>
    <w:rsid w:val="00DC76B1"/>
    <w:rsid w:val="00DD0383"/>
    <w:rsid w:val="00DD0F3A"/>
    <w:rsid w:val="00DD104D"/>
    <w:rsid w:val="00DD38B3"/>
    <w:rsid w:val="00DD462F"/>
    <w:rsid w:val="00DD471D"/>
    <w:rsid w:val="00DD5E8C"/>
    <w:rsid w:val="00DE06CC"/>
    <w:rsid w:val="00DE0A83"/>
    <w:rsid w:val="00DE0F18"/>
    <w:rsid w:val="00DE33AF"/>
    <w:rsid w:val="00DE3D29"/>
    <w:rsid w:val="00DF071F"/>
    <w:rsid w:val="00DF0DFB"/>
    <w:rsid w:val="00DF10D1"/>
    <w:rsid w:val="00DF3A48"/>
    <w:rsid w:val="00DF453E"/>
    <w:rsid w:val="00DF58D1"/>
    <w:rsid w:val="00DF6804"/>
    <w:rsid w:val="00DF79B4"/>
    <w:rsid w:val="00DF7DE5"/>
    <w:rsid w:val="00E01CA7"/>
    <w:rsid w:val="00E01D46"/>
    <w:rsid w:val="00E05A2E"/>
    <w:rsid w:val="00E068B3"/>
    <w:rsid w:val="00E0693C"/>
    <w:rsid w:val="00E07648"/>
    <w:rsid w:val="00E07F88"/>
    <w:rsid w:val="00E11CD1"/>
    <w:rsid w:val="00E1224B"/>
    <w:rsid w:val="00E1323D"/>
    <w:rsid w:val="00E15745"/>
    <w:rsid w:val="00E15FD1"/>
    <w:rsid w:val="00E16014"/>
    <w:rsid w:val="00E1763F"/>
    <w:rsid w:val="00E176C8"/>
    <w:rsid w:val="00E20640"/>
    <w:rsid w:val="00E20C42"/>
    <w:rsid w:val="00E2121E"/>
    <w:rsid w:val="00E23C57"/>
    <w:rsid w:val="00E301F8"/>
    <w:rsid w:val="00E30753"/>
    <w:rsid w:val="00E30D91"/>
    <w:rsid w:val="00E32DB0"/>
    <w:rsid w:val="00E34CE3"/>
    <w:rsid w:val="00E373B4"/>
    <w:rsid w:val="00E376DC"/>
    <w:rsid w:val="00E40A4B"/>
    <w:rsid w:val="00E41F90"/>
    <w:rsid w:val="00E42E11"/>
    <w:rsid w:val="00E50866"/>
    <w:rsid w:val="00E50885"/>
    <w:rsid w:val="00E56F11"/>
    <w:rsid w:val="00E57BC1"/>
    <w:rsid w:val="00E60CEC"/>
    <w:rsid w:val="00E610D0"/>
    <w:rsid w:val="00E611E9"/>
    <w:rsid w:val="00E618A3"/>
    <w:rsid w:val="00E62249"/>
    <w:rsid w:val="00E630BE"/>
    <w:rsid w:val="00E6582D"/>
    <w:rsid w:val="00E65CAD"/>
    <w:rsid w:val="00E66EA5"/>
    <w:rsid w:val="00E70007"/>
    <w:rsid w:val="00E7012A"/>
    <w:rsid w:val="00E709C2"/>
    <w:rsid w:val="00E70CFF"/>
    <w:rsid w:val="00E71B58"/>
    <w:rsid w:val="00E7476F"/>
    <w:rsid w:val="00E752B7"/>
    <w:rsid w:val="00E75B31"/>
    <w:rsid w:val="00E77FE7"/>
    <w:rsid w:val="00E8151E"/>
    <w:rsid w:val="00E81E1E"/>
    <w:rsid w:val="00E84AE2"/>
    <w:rsid w:val="00E85112"/>
    <w:rsid w:val="00E929EE"/>
    <w:rsid w:val="00E93787"/>
    <w:rsid w:val="00E97A86"/>
    <w:rsid w:val="00EA0FE9"/>
    <w:rsid w:val="00EA1AE9"/>
    <w:rsid w:val="00EA3929"/>
    <w:rsid w:val="00EA6040"/>
    <w:rsid w:val="00EB2B8E"/>
    <w:rsid w:val="00EB3BB1"/>
    <w:rsid w:val="00EB4A91"/>
    <w:rsid w:val="00EC0220"/>
    <w:rsid w:val="00EC08BE"/>
    <w:rsid w:val="00EC0924"/>
    <w:rsid w:val="00EC2365"/>
    <w:rsid w:val="00ED01E4"/>
    <w:rsid w:val="00ED0F79"/>
    <w:rsid w:val="00ED180F"/>
    <w:rsid w:val="00ED53EB"/>
    <w:rsid w:val="00ED5A65"/>
    <w:rsid w:val="00EE462D"/>
    <w:rsid w:val="00EE5037"/>
    <w:rsid w:val="00EE5409"/>
    <w:rsid w:val="00EE54A4"/>
    <w:rsid w:val="00EE646E"/>
    <w:rsid w:val="00EE73B9"/>
    <w:rsid w:val="00EE7B0F"/>
    <w:rsid w:val="00EF006D"/>
    <w:rsid w:val="00EF2558"/>
    <w:rsid w:val="00EF287B"/>
    <w:rsid w:val="00EF29DA"/>
    <w:rsid w:val="00EF5482"/>
    <w:rsid w:val="00EF68EF"/>
    <w:rsid w:val="00EF7B4A"/>
    <w:rsid w:val="00F009E4"/>
    <w:rsid w:val="00F00C85"/>
    <w:rsid w:val="00F01E9F"/>
    <w:rsid w:val="00F0200E"/>
    <w:rsid w:val="00F02F7E"/>
    <w:rsid w:val="00F03A86"/>
    <w:rsid w:val="00F07AE2"/>
    <w:rsid w:val="00F11ADD"/>
    <w:rsid w:val="00F13021"/>
    <w:rsid w:val="00F14098"/>
    <w:rsid w:val="00F14191"/>
    <w:rsid w:val="00F14268"/>
    <w:rsid w:val="00F14F89"/>
    <w:rsid w:val="00F21261"/>
    <w:rsid w:val="00F22651"/>
    <w:rsid w:val="00F30BDA"/>
    <w:rsid w:val="00F314C9"/>
    <w:rsid w:val="00F322CB"/>
    <w:rsid w:val="00F336C1"/>
    <w:rsid w:val="00F33C80"/>
    <w:rsid w:val="00F34D4D"/>
    <w:rsid w:val="00F40067"/>
    <w:rsid w:val="00F413A3"/>
    <w:rsid w:val="00F41496"/>
    <w:rsid w:val="00F422DC"/>
    <w:rsid w:val="00F43076"/>
    <w:rsid w:val="00F43E26"/>
    <w:rsid w:val="00F43E27"/>
    <w:rsid w:val="00F43FDB"/>
    <w:rsid w:val="00F440A9"/>
    <w:rsid w:val="00F47547"/>
    <w:rsid w:val="00F50DA5"/>
    <w:rsid w:val="00F5280B"/>
    <w:rsid w:val="00F54FDE"/>
    <w:rsid w:val="00F5698F"/>
    <w:rsid w:val="00F60185"/>
    <w:rsid w:val="00F66E0E"/>
    <w:rsid w:val="00F733CE"/>
    <w:rsid w:val="00F737AF"/>
    <w:rsid w:val="00F74380"/>
    <w:rsid w:val="00F778BC"/>
    <w:rsid w:val="00F77EB1"/>
    <w:rsid w:val="00F80FDD"/>
    <w:rsid w:val="00F84C05"/>
    <w:rsid w:val="00F8619C"/>
    <w:rsid w:val="00F8696B"/>
    <w:rsid w:val="00F87455"/>
    <w:rsid w:val="00F9376C"/>
    <w:rsid w:val="00F95638"/>
    <w:rsid w:val="00F95B13"/>
    <w:rsid w:val="00F95EFE"/>
    <w:rsid w:val="00F96828"/>
    <w:rsid w:val="00F96C51"/>
    <w:rsid w:val="00F96D97"/>
    <w:rsid w:val="00FA191E"/>
    <w:rsid w:val="00FA392C"/>
    <w:rsid w:val="00FA4B52"/>
    <w:rsid w:val="00FB0293"/>
    <w:rsid w:val="00FB128E"/>
    <w:rsid w:val="00FB1381"/>
    <w:rsid w:val="00FB2217"/>
    <w:rsid w:val="00FB2328"/>
    <w:rsid w:val="00FB5315"/>
    <w:rsid w:val="00FB5593"/>
    <w:rsid w:val="00FB5BC7"/>
    <w:rsid w:val="00FB6898"/>
    <w:rsid w:val="00FC1A37"/>
    <w:rsid w:val="00FC2628"/>
    <w:rsid w:val="00FC6258"/>
    <w:rsid w:val="00FC6627"/>
    <w:rsid w:val="00FC7359"/>
    <w:rsid w:val="00FD221C"/>
    <w:rsid w:val="00FD2554"/>
    <w:rsid w:val="00FD36F9"/>
    <w:rsid w:val="00FD3C5C"/>
    <w:rsid w:val="00FD5E88"/>
    <w:rsid w:val="00FD64BB"/>
    <w:rsid w:val="00FD6C8F"/>
    <w:rsid w:val="00FE0736"/>
    <w:rsid w:val="00FE2A23"/>
    <w:rsid w:val="00FE322C"/>
    <w:rsid w:val="00FE39FF"/>
    <w:rsid w:val="00FE5627"/>
    <w:rsid w:val="00FE63B7"/>
    <w:rsid w:val="00FE64F5"/>
    <w:rsid w:val="00FF1FE0"/>
    <w:rsid w:val="00FF3CC3"/>
    <w:rsid w:val="00FF52E8"/>
    <w:rsid w:val="00FF6DAC"/>
    <w:rsid w:val="00FF7B0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iPriority w:val="99"/>
    <w:unhideWhenUsed/>
    <w:rsid w:val="007F574A"/>
    <w:rPr>
      <w:color w:val="auto"/>
      <w:sz w:val="20"/>
      <w:szCs w:val="20"/>
    </w:rPr>
  </w:style>
  <w:style w:type="character" w:customStyle="1" w:styleId="TekstkomentarzaZnak">
    <w:name w:val="Tekst komentarza Znak"/>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RE MYŚLNIKI,Obiekt,normalny tekst,Akapit z listą1,Heding 2,N w prog"/>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RE MYŚLNIKI Znak,Obiekt Znak,normalny tekst Znak,Akapit z listą1 Znak,Heding 2 Znak,N w prog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unhideWhenUsed/>
    <w:rsid w:val="00262FBF"/>
    <w:rPr>
      <w:color w:val="auto"/>
      <w:sz w:val="20"/>
      <w:szCs w:val="20"/>
    </w:rPr>
  </w:style>
  <w:style w:type="character" w:customStyle="1" w:styleId="TekstprzypisudolnegoZnak">
    <w:name w:val="Tekst przypisu dolnego Znak"/>
    <w:link w:val="Tekstprzypisudolnego"/>
    <w:semiHidden/>
    <w:rsid w:val="00262FBF"/>
    <w:rPr>
      <w:sz w:val="20"/>
      <w:szCs w:val="20"/>
    </w:rPr>
  </w:style>
  <w:style w:type="character" w:styleId="Odwoanieprzypisudolnego">
    <w:name w:val="footnote reference"/>
    <w:uiPriority w:val="99"/>
    <w:semiHidden/>
    <w:unhideWhenUsed/>
    <w:rsid w:val="00262FBF"/>
    <w:rPr>
      <w:vertAlign w:val="superscript"/>
    </w:rPr>
  </w:style>
  <w:style w:type="character" w:styleId="Pogrubienie">
    <w:name w:val="Strong"/>
    <w:aliases w:val="wyr_w_programie"/>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uiPriority w:val="99"/>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styleId="Bezodstpw">
    <w:name w:val="No Spacing"/>
    <w:uiPriority w:val="1"/>
    <w:qFormat/>
    <w:rsid w:val="005E4ACD"/>
    <w:pPr>
      <w:pBdr>
        <w:top w:val="nil"/>
        <w:left w:val="nil"/>
        <w:bottom w:val="nil"/>
        <w:right w:val="nil"/>
        <w:between w:val="nil"/>
      </w:pBdr>
    </w:pPr>
    <w:rPr>
      <w:color w:val="000000"/>
      <w:sz w:val="24"/>
      <w:szCs w:val="24"/>
    </w:rPr>
  </w:style>
  <w:style w:type="paragraph" w:customStyle="1" w:styleId="nazwazawodu">
    <w:name w:val="nazwa zawodu"/>
    <w:qFormat/>
    <w:rsid w:val="008F6F63"/>
    <w:pPr>
      <w:suppressAutoHyphens/>
      <w:spacing w:after="200" w:line="276" w:lineRule="auto"/>
    </w:pPr>
    <w:rPr>
      <w:rFonts w:ascii="Calibri" w:eastAsia="Calibri" w:hAnsi="Calibri" w:cs="Calibri"/>
      <w:sz w:val="22"/>
      <w:szCs w:val="22"/>
      <w:lang w:val="en-GB" w:eastAsia="ar-SA"/>
    </w:rPr>
  </w:style>
  <w:style w:type="character" w:customStyle="1" w:styleId="attributedetailsvalue">
    <w:name w:val="attributedetailsvalue"/>
    <w:rsid w:val="00EE5037"/>
  </w:style>
  <w:style w:type="character" w:customStyle="1" w:styleId="tytul">
    <w:name w:val="tytul"/>
    <w:rsid w:val="00EE5037"/>
  </w:style>
  <w:style w:type="paragraph" w:styleId="NormalnyWeb">
    <w:name w:val="Normal (Web)"/>
    <w:basedOn w:val="Normalny"/>
    <w:uiPriority w:val="99"/>
    <w:unhideWhenUsed/>
    <w:rsid w:val="00EE503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tabelalewa">
    <w:name w:val="tabela lewa"/>
    <w:basedOn w:val="Akapitzlist"/>
    <w:link w:val="tabelalewaZnak"/>
    <w:qFormat/>
    <w:rsid w:val="007D06C5"/>
    <w:pPr>
      <w:pBdr>
        <w:top w:val="none" w:sz="0" w:space="0" w:color="auto"/>
        <w:left w:val="none" w:sz="0" w:space="0" w:color="auto"/>
        <w:bottom w:val="none" w:sz="0" w:space="0" w:color="auto"/>
        <w:right w:val="none" w:sz="0" w:space="0" w:color="auto"/>
        <w:between w:val="none" w:sz="0" w:space="0" w:color="auto"/>
      </w:pBdr>
      <w:suppressAutoHyphens/>
      <w:ind w:left="0"/>
      <w:contextualSpacing w:val="0"/>
    </w:pPr>
    <w:rPr>
      <w:rFonts w:ascii="Calibri" w:hAnsi="Calibri"/>
      <w:bCs/>
      <w:color w:val="auto"/>
      <w:sz w:val="18"/>
      <w:szCs w:val="18"/>
      <w:lang w:eastAsia="ar-SA"/>
    </w:rPr>
  </w:style>
  <w:style w:type="character" w:customStyle="1" w:styleId="tabelalewaZnak">
    <w:name w:val="tabela lewa Znak"/>
    <w:link w:val="tabelalewa"/>
    <w:rsid w:val="007D06C5"/>
    <w:rPr>
      <w:rFonts w:ascii="Calibri" w:hAnsi="Calibri"/>
      <w:bCs/>
      <w:sz w:val="18"/>
      <w:szCs w:val="18"/>
      <w:lang w:eastAsia="ar-SA"/>
    </w:rPr>
  </w:style>
  <w:style w:type="paragraph" w:styleId="Poprawka">
    <w:name w:val="Revision"/>
    <w:hidden/>
    <w:uiPriority w:val="99"/>
    <w:semiHidden/>
    <w:rsid w:val="0036473D"/>
    <w:rPr>
      <w:color w:val="000000"/>
      <w:sz w:val="24"/>
      <w:szCs w:val="24"/>
    </w:rPr>
  </w:style>
  <w:style w:type="paragraph" w:customStyle="1" w:styleId="Normalny1">
    <w:name w:val="Normalny1"/>
    <w:uiPriority w:val="99"/>
    <w:rsid w:val="006D29B8"/>
    <w:pPr>
      <w:spacing w:before="200" w:after="200" w:line="276" w:lineRule="auto"/>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11249025">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ukowa.pl/wydawnictwo/wydawnictwa-szkolne-i-pedagogiczne" TargetMode="External"/><Relationship Id="rId18" Type="http://schemas.openxmlformats.org/officeDocument/2006/relationships/hyperlink" Target="https://www.naukowa.pl/wydawnictwo/wydawnictwa-szkolne-i-pedagogiczne" TargetMode="External"/><Relationship Id="rId26" Type="http://schemas.openxmlformats.org/officeDocument/2006/relationships/hyperlink" Target="http://drewno-wood.pl/" TargetMode="External"/><Relationship Id="rId3" Type="http://schemas.openxmlformats.org/officeDocument/2006/relationships/styles" Target="styles.xml"/><Relationship Id="rId21" Type="http://schemas.openxmlformats.org/officeDocument/2006/relationships/hyperlink" Target="https://www.legolas.pl/s/wyniki/k/autor/id/6752/Deyda-Brigitte-Beilschmidt-Linus"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naukowa.pl/wydawnictwo/wydawnictwa-szkolne-i-pedagogiczne" TargetMode="External"/><Relationship Id="rId17" Type="http://schemas.openxmlformats.org/officeDocument/2006/relationships/hyperlink" Target="https://www.naukowa.pl/wydawnictwo/wydawnictwa-szkolne-i-pedagogiczne" TargetMode="External"/><Relationship Id="rId25" Type="http://schemas.openxmlformats.org/officeDocument/2006/relationships/hyperlink" Target="https://www.drewno.p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aukowa.pl/wydawnictwo/wydawnictwa-szkolne-i-pedagogiczne" TargetMode="External"/><Relationship Id="rId20" Type="http://schemas.openxmlformats.org/officeDocument/2006/relationships/hyperlink" Target="https://www.legolas.pl/s/wyniki/k/autor/id/6752/Deyda-Brigitte-Beilschmidt-Linu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ukowa.pl/wydawnictwo/wydawnictwa-szkolne-i-pedagogiczne" TargetMode="External"/><Relationship Id="rId24" Type="http://schemas.openxmlformats.org/officeDocument/2006/relationships/hyperlink" Target="https://www.domidrewno.pl/"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aros.pl/autor/Les%B3aw+Gie%B3dowski/0" TargetMode="External"/><Relationship Id="rId23" Type="http://schemas.openxmlformats.org/officeDocument/2006/relationships/hyperlink" Target="https://www.empik.com/szukaj/produkt?publisherFacet=wydawnictwo+arkady" TargetMode="External"/><Relationship Id="rId28" Type="http://schemas.openxmlformats.org/officeDocument/2006/relationships/header" Target="header2.xml"/><Relationship Id="rId10" Type="http://schemas.openxmlformats.org/officeDocument/2006/relationships/hyperlink" Target="http://sklep.wsip.pl/autorzy/wanda-bukala-209291/" TargetMode="External"/><Relationship Id="rId19" Type="http://schemas.openxmlformats.org/officeDocument/2006/relationships/hyperlink" Target="https://www.legolas.pl/s/wyniki/k/autor/id/6752/Deyda-Brigitte-Beilschmidt-Linus" TargetMode="Externa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klep.wsip.pl/autorzy/krzysztof-szczech-213006/" TargetMode="External"/><Relationship Id="rId14" Type="http://schemas.openxmlformats.org/officeDocument/2006/relationships/hyperlink" Target="https://www.naukowa.pl/wydawnictwo/wydawnictwa-szkolne-i-pedagogiczne" TargetMode="External"/><Relationship Id="rId22" Type="http://schemas.openxmlformats.org/officeDocument/2006/relationships/hyperlink" Target="https://www.naukowa.pl/wydawnictwo/wydawnictwa-szkolne-i-pedagogiczne"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75BC7-32CF-44F1-8B12-E75119DBC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32278</Words>
  <Characters>193671</Characters>
  <Application>Microsoft Office Word</Application>
  <DocSecurity>0</DocSecurity>
  <Lines>1613</Lines>
  <Paragraphs>450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225499</CharactersWithSpaces>
  <SharedDoc>false</SharedDoc>
  <HLinks>
    <vt:vector size="108" baseType="variant">
      <vt:variant>
        <vt:i4>3997753</vt:i4>
      </vt:variant>
      <vt:variant>
        <vt:i4>51</vt:i4>
      </vt:variant>
      <vt:variant>
        <vt:i4>0</vt:i4>
      </vt:variant>
      <vt:variant>
        <vt:i4>5</vt:i4>
      </vt:variant>
      <vt:variant>
        <vt:lpwstr>http://drewno-wood.pl/</vt:lpwstr>
      </vt:variant>
      <vt:variant>
        <vt:lpwstr/>
      </vt:variant>
      <vt:variant>
        <vt:i4>8192109</vt:i4>
      </vt:variant>
      <vt:variant>
        <vt:i4>48</vt:i4>
      </vt:variant>
      <vt:variant>
        <vt:i4>0</vt:i4>
      </vt:variant>
      <vt:variant>
        <vt:i4>5</vt:i4>
      </vt:variant>
      <vt:variant>
        <vt:lpwstr>https://www.drewno.pl/</vt:lpwstr>
      </vt:variant>
      <vt:variant>
        <vt:lpwstr/>
      </vt:variant>
      <vt:variant>
        <vt:i4>8061028</vt:i4>
      </vt:variant>
      <vt:variant>
        <vt:i4>45</vt:i4>
      </vt:variant>
      <vt:variant>
        <vt:i4>0</vt:i4>
      </vt:variant>
      <vt:variant>
        <vt:i4>5</vt:i4>
      </vt:variant>
      <vt:variant>
        <vt:lpwstr>https://www.domidrewno.pl/</vt:lpwstr>
      </vt:variant>
      <vt:variant>
        <vt:lpwstr/>
      </vt:variant>
      <vt:variant>
        <vt:i4>3932220</vt:i4>
      </vt:variant>
      <vt:variant>
        <vt:i4>42</vt:i4>
      </vt:variant>
      <vt:variant>
        <vt:i4>0</vt:i4>
      </vt:variant>
      <vt:variant>
        <vt:i4>5</vt:i4>
      </vt:variant>
      <vt:variant>
        <vt:lpwstr>https://www.empik.com/szukaj/produkt?publisherFacet=wydawnictwo+arkady</vt:lpwstr>
      </vt:variant>
      <vt:variant>
        <vt:lpwstr/>
      </vt:variant>
      <vt:variant>
        <vt:i4>1572875</vt:i4>
      </vt:variant>
      <vt:variant>
        <vt:i4>39</vt:i4>
      </vt:variant>
      <vt:variant>
        <vt:i4>0</vt:i4>
      </vt:variant>
      <vt:variant>
        <vt:i4>5</vt:i4>
      </vt:variant>
      <vt:variant>
        <vt:lpwstr>https://www.naukowa.pl/wydawnictwo/wydawnictwa-szkolne-i-pedagogiczne</vt:lpwstr>
      </vt:variant>
      <vt:variant>
        <vt:lpwstr/>
      </vt:variant>
      <vt:variant>
        <vt:i4>4784135</vt:i4>
      </vt:variant>
      <vt:variant>
        <vt:i4>36</vt:i4>
      </vt:variant>
      <vt:variant>
        <vt:i4>0</vt:i4>
      </vt:variant>
      <vt:variant>
        <vt:i4>5</vt:i4>
      </vt:variant>
      <vt:variant>
        <vt:lpwstr>https://www.legolas.pl/s/wyniki/k/autor/id/6752/Deyda-Brigitte-Beilschmidt-Linus</vt:lpwstr>
      </vt:variant>
      <vt:variant>
        <vt:lpwstr/>
      </vt:variant>
      <vt:variant>
        <vt:i4>4784135</vt:i4>
      </vt:variant>
      <vt:variant>
        <vt:i4>33</vt:i4>
      </vt:variant>
      <vt:variant>
        <vt:i4>0</vt:i4>
      </vt:variant>
      <vt:variant>
        <vt:i4>5</vt:i4>
      </vt:variant>
      <vt:variant>
        <vt:lpwstr>https://www.legolas.pl/s/wyniki/k/autor/id/6752/Deyda-Brigitte-Beilschmidt-Linus</vt:lpwstr>
      </vt:variant>
      <vt:variant>
        <vt:lpwstr/>
      </vt:variant>
      <vt:variant>
        <vt:i4>4784135</vt:i4>
      </vt:variant>
      <vt:variant>
        <vt:i4>30</vt:i4>
      </vt:variant>
      <vt:variant>
        <vt:i4>0</vt:i4>
      </vt:variant>
      <vt:variant>
        <vt:i4>5</vt:i4>
      </vt:variant>
      <vt:variant>
        <vt:lpwstr>https://www.legolas.pl/s/wyniki/k/autor/id/6752/Deyda-Brigitte-Beilschmidt-Linus</vt:lpwstr>
      </vt:variant>
      <vt:variant>
        <vt:lpwstr/>
      </vt:variant>
      <vt:variant>
        <vt:i4>1572875</vt:i4>
      </vt:variant>
      <vt:variant>
        <vt:i4>27</vt:i4>
      </vt:variant>
      <vt:variant>
        <vt:i4>0</vt:i4>
      </vt:variant>
      <vt:variant>
        <vt:i4>5</vt:i4>
      </vt:variant>
      <vt:variant>
        <vt:lpwstr>https://www.naukowa.pl/wydawnictwo/wydawnictwa-szkolne-i-pedagogiczne</vt:lpwstr>
      </vt:variant>
      <vt:variant>
        <vt:lpwstr/>
      </vt:variant>
      <vt:variant>
        <vt:i4>1572875</vt:i4>
      </vt:variant>
      <vt:variant>
        <vt:i4>24</vt:i4>
      </vt:variant>
      <vt:variant>
        <vt:i4>0</vt:i4>
      </vt:variant>
      <vt:variant>
        <vt:i4>5</vt:i4>
      </vt:variant>
      <vt:variant>
        <vt:lpwstr>https://www.naukowa.pl/wydawnictwo/wydawnictwa-szkolne-i-pedagogiczne</vt:lpwstr>
      </vt:variant>
      <vt:variant>
        <vt:lpwstr/>
      </vt:variant>
      <vt:variant>
        <vt:i4>1572875</vt:i4>
      </vt:variant>
      <vt:variant>
        <vt:i4>21</vt:i4>
      </vt:variant>
      <vt:variant>
        <vt:i4>0</vt:i4>
      </vt:variant>
      <vt:variant>
        <vt:i4>5</vt:i4>
      </vt:variant>
      <vt:variant>
        <vt:lpwstr>https://www.naukowa.pl/wydawnictwo/wydawnictwa-szkolne-i-pedagogiczne</vt:lpwstr>
      </vt:variant>
      <vt:variant>
        <vt:lpwstr/>
      </vt:variant>
      <vt:variant>
        <vt:i4>4784214</vt:i4>
      </vt:variant>
      <vt:variant>
        <vt:i4>18</vt:i4>
      </vt:variant>
      <vt:variant>
        <vt:i4>0</vt:i4>
      </vt:variant>
      <vt:variant>
        <vt:i4>5</vt:i4>
      </vt:variant>
      <vt:variant>
        <vt:lpwstr>https://aros.pl/autor/Les%B3aw+Gie%B3dowski/0</vt:lpwstr>
      </vt:variant>
      <vt:variant>
        <vt:lpwstr/>
      </vt:variant>
      <vt:variant>
        <vt:i4>1572875</vt:i4>
      </vt:variant>
      <vt:variant>
        <vt:i4>15</vt:i4>
      </vt:variant>
      <vt:variant>
        <vt:i4>0</vt:i4>
      </vt:variant>
      <vt:variant>
        <vt:i4>5</vt:i4>
      </vt:variant>
      <vt:variant>
        <vt:lpwstr>https://www.naukowa.pl/wydawnictwo/wydawnictwa-szkolne-i-pedagogiczne</vt:lpwstr>
      </vt:variant>
      <vt:variant>
        <vt:lpwstr/>
      </vt:variant>
      <vt:variant>
        <vt:i4>1572875</vt:i4>
      </vt:variant>
      <vt:variant>
        <vt:i4>12</vt:i4>
      </vt:variant>
      <vt:variant>
        <vt:i4>0</vt:i4>
      </vt:variant>
      <vt:variant>
        <vt:i4>5</vt:i4>
      </vt:variant>
      <vt:variant>
        <vt:lpwstr>https://www.naukowa.pl/wydawnictwo/wydawnictwa-szkolne-i-pedagogiczne</vt:lpwstr>
      </vt:variant>
      <vt:variant>
        <vt:lpwstr/>
      </vt:variant>
      <vt:variant>
        <vt:i4>1572875</vt:i4>
      </vt:variant>
      <vt:variant>
        <vt:i4>9</vt:i4>
      </vt:variant>
      <vt:variant>
        <vt:i4>0</vt:i4>
      </vt:variant>
      <vt:variant>
        <vt:i4>5</vt:i4>
      </vt:variant>
      <vt:variant>
        <vt:lpwstr>https://www.naukowa.pl/wydawnictwo/wydawnictwa-szkolne-i-pedagogiczne</vt:lpwstr>
      </vt:variant>
      <vt:variant>
        <vt:lpwstr/>
      </vt:variant>
      <vt:variant>
        <vt:i4>1572875</vt:i4>
      </vt:variant>
      <vt:variant>
        <vt:i4>6</vt:i4>
      </vt:variant>
      <vt:variant>
        <vt:i4>0</vt:i4>
      </vt:variant>
      <vt:variant>
        <vt:i4>5</vt:i4>
      </vt:variant>
      <vt:variant>
        <vt:lpwstr>https://www.naukowa.pl/wydawnictwo/wydawnictwa-szkolne-i-pedagogiczne</vt:lpwstr>
      </vt:variant>
      <vt:variant>
        <vt:lpwstr/>
      </vt:variant>
      <vt:variant>
        <vt:i4>327765</vt:i4>
      </vt:variant>
      <vt:variant>
        <vt:i4>3</vt:i4>
      </vt:variant>
      <vt:variant>
        <vt:i4>0</vt:i4>
      </vt:variant>
      <vt:variant>
        <vt:i4>5</vt:i4>
      </vt:variant>
      <vt:variant>
        <vt:lpwstr>http://sklep.wsip.pl/autorzy/wanda-bukala-209291/</vt:lpwstr>
      </vt:variant>
      <vt:variant>
        <vt:lpwstr/>
      </vt:variant>
      <vt:variant>
        <vt:i4>7667824</vt:i4>
      </vt:variant>
      <vt:variant>
        <vt:i4>0</vt:i4>
      </vt:variant>
      <vt:variant>
        <vt:i4>0</vt:i4>
      </vt:variant>
      <vt:variant>
        <vt:i4>5</vt:i4>
      </vt:variant>
      <vt:variant>
        <vt:lpwstr>http://sklep.wsip.pl/autorzy/krzysztof-szczech-213006/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Małgorzata Koroś</cp:lastModifiedBy>
  <cp:revision>6</cp:revision>
  <cp:lastPrinted>2019-02-25T11:52:00Z</cp:lastPrinted>
  <dcterms:created xsi:type="dcterms:W3CDTF">2019-08-25T13:06:00Z</dcterms:created>
  <dcterms:modified xsi:type="dcterms:W3CDTF">2019-08-26T08:28:00Z</dcterms:modified>
</cp:coreProperties>
</file>