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47BE" w14:textId="77777777" w:rsidR="004C0268" w:rsidRPr="001808A0" w:rsidRDefault="004C0268" w:rsidP="001808A0">
      <w:pPr>
        <w:spacing w:after="160"/>
        <w:rPr>
          <w:rFonts w:ascii="Arial" w:hAnsi="Arial" w:cs="Arial"/>
          <w:b/>
          <w:bCs/>
          <w:sz w:val="24"/>
          <w:szCs w:val="24"/>
        </w:rPr>
      </w:pPr>
    </w:p>
    <w:p w14:paraId="1029BCDD" w14:textId="77777777" w:rsidR="005565E0" w:rsidRPr="001808A0" w:rsidRDefault="005565E0" w:rsidP="001808A0">
      <w:pPr>
        <w:jc w:val="center"/>
        <w:rPr>
          <w:rFonts w:ascii="Arial" w:hAnsi="Arial" w:cs="Arial"/>
          <w:sz w:val="24"/>
          <w:szCs w:val="24"/>
        </w:rPr>
      </w:pPr>
      <w:r w:rsidRPr="001808A0">
        <w:rPr>
          <w:rFonts w:ascii="Arial" w:hAnsi="Arial" w:cs="Arial"/>
          <w:b/>
          <w:bCs/>
          <w:sz w:val="24"/>
          <w:szCs w:val="24"/>
        </w:rPr>
        <w:t>PROGRAM NAUCZANIA ZAWODU</w:t>
      </w:r>
    </w:p>
    <w:p w14:paraId="1029BCDE" w14:textId="2AA30123" w:rsidR="005565E0" w:rsidRPr="00355F65" w:rsidRDefault="00355F65" w:rsidP="001808A0">
      <w:pPr>
        <w:jc w:val="center"/>
        <w:rPr>
          <w:rFonts w:ascii="Arial" w:hAnsi="Arial" w:cs="Arial"/>
          <w:sz w:val="28"/>
          <w:szCs w:val="24"/>
        </w:rPr>
      </w:pPr>
      <w:r w:rsidRPr="00355F65">
        <w:rPr>
          <w:rFonts w:ascii="Arial" w:hAnsi="Arial" w:cs="Arial"/>
          <w:b/>
          <w:bCs/>
          <w:sz w:val="28"/>
          <w:szCs w:val="24"/>
        </w:rPr>
        <w:t>TECHNIK INFORMATYK</w:t>
      </w:r>
    </w:p>
    <w:p w14:paraId="553D9819" w14:textId="376F3CEA" w:rsidR="00DF2CF3" w:rsidRPr="004542D8" w:rsidRDefault="00DF2CF3" w:rsidP="00DF2CF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sidR="007950EA">
        <w:rPr>
          <w:rFonts w:eastAsia="Arial" w:cs="Arial"/>
        </w:rPr>
        <w:t xml:space="preserve">w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00CA75F4">
        <w:rPr>
          <w:rFonts w:eastAsia="Arial" w:cs="Arial"/>
        </w:rPr>
        <w:br/>
      </w:r>
      <w:r w:rsidRPr="004542D8">
        <w:rPr>
          <w:rFonts w:eastAsia="Arial" w:cs="Arial"/>
        </w:rPr>
        <w:t>oraz dodatkowych umiejętności zawodowych w zakresie wybranych zawodów szkolnictwa branżowego</w:t>
      </w:r>
    </w:p>
    <w:p w14:paraId="051104AE" w14:textId="77777777" w:rsidR="00F76C41" w:rsidRPr="001808A0" w:rsidRDefault="00F76C41" w:rsidP="001808A0">
      <w:pPr>
        <w:jc w:val="center"/>
        <w:rPr>
          <w:rFonts w:ascii="Arial" w:hAnsi="Arial" w:cs="Arial"/>
          <w:b/>
          <w:bCs/>
          <w:sz w:val="24"/>
          <w:szCs w:val="24"/>
        </w:rPr>
      </w:pPr>
    </w:p>
    <w:p w14:paraId="1029BCE0" w14:textId="4F763661" w:rsidR="005565E0" w:rsidRPr="001808A0" w:rsidRDefault="005565E0" w:rsidP="001808A0">
      <w:pPr>
        <w:jc w:val="center"/>
        <w:rPr>
          <w:rFonts w:ascii="Arial" w:hAnsi="Arial" w:cs="Arial"/>
          <w:sz w:val="24"/>
          <w:szCs w:val="24"/>
        </w:rPr>
      </w:pPr>
      <w:r w:rsidRPr="001808A0">
        <w:rPr>
          <w:rFonts w:ascii="Arial" w:hAnsi="Arial" w:cs="Arial"/>
          <w:b/>
          <w:bCs/>
          <w:sz w:val="24"/>
          <w:szCs w:val="24"/>
        </w:rPr>
        <w:t>Program przedmiotowy o strukturze spiralnej</w:t>
      </w:r>
    </w:p>
    <w:p w14:paraId="1029BCE1" w14:textId="77777777" w:rsidR="005565E0" w:rsidRPr="001808A0" w:rsidRDefault="005565E0" w:rsidP="001808A0">
      <w:pPr>
        <w:jc w:val="center"/>
        <w:rPr>
          <w:rFonts w:ascii="Arial" w:hAnsi="Arial" w:cs="Arial"/>
          <w:sz w:val="24"/>
          <w:szCs w:val="24"/>
        </w:rPr>
      </w:pPr>
    </w:p>
    <w:p w14:paraId="1029BCE2" w14:textId="4F315CC7" w:rsidR="005565E0" w:rsidRPr="001808A0" w:rsidRDefault="005565E0" w:rsidP="001808A0">
      <w:pPr>
        <w:jc w:val="center"/>
        <w:rPr>
          <w:rFonts w:ascii="Arial" w:hAnsi="Arial" w:cs="Arial"/>
          <w:sz w:val="24"/>
          <w:szCs w:val="24"/>
        </w:rPr>
      </w:pPr>
      <w:r w:rsidRPr="001808A0">
        <w:rPr>
          <w:rFonts w:ascii="Arial" w:hAnsi="Arial" w:cs="Arial"/>
          <w:b/>
          <w:bCs/>
          <w:sz w:val="24"/>
          <w:szCs w:val="24"/>
        </w:rPr>
        <w:t>SYMBOL CYFROWY ZAWODU</w:t>
      </w:r>
      <w:r w:rsidR="00A2766B">
        <w:rPr>
          <w:rFonts w:ascii="Arial" w:hAnsi="Arial" w:cs="Arial"/>
          <w:b/>
          <w:bCs/>
          <w:sz w:val="24"/>
          <w:szCs w:val="24"/>
        </w:rPr>
        <w:t xml:space="preserve"> </w:t>
      </w:r>
      <w:r w:rsidR="0061251C" w:rsidRPr="001808A0">
        <w:rPr>
          <w:rFonts w:ascii="Arial" w:hAnsi="Arial" w:cs="Arial"/>
          <w:b/>
          <w:bCs/>
          <w:sz w:val="24"/>
          <w:szCs w:val="24"/>
        </w:rPr>
        <w:t>351203</w:t>
      </w:r>
    </w:p>
    <w:p w14:paraId="1029BCE4" w14:textId="77777777" w:rsidR="005565E0" w:rsidRPr="001808A0" w:rsidRDefault="005565E0" w:rsidP="001808A0">
      <w:pPr>
        <w:jc w:val="center"/>
        <w:rPr>
          <w:rFonts w:ascii="Arial" w:hAnsi="Arial" w:cs="Arial"/>
          <w:sz w:val="24"/>
          <w:szCs w:val="24"/>
        </w:rPr>
      </w:pPr>
    </w:p>
    <w:p w14:paraId="1029BCE5" w14:textId="77777777" w:rsidR="005565E0" w:rsidRPr="001808A0" w:rsidRDefault="005565E0" w:rsidP="001808A0">
      <w:pPr>
        <w:jc w:val="center"/>
        <w:rPr>
          <w:rFonts w:ascii="Arial" w:hAnsi="Arial" w:cs="Arial"/>
          <w:sz w:val="24"/>
          <w:szCs w:val="24"/>
        </w:rPr>
      </w:pPr>
      <w:r w:rsidRPr="001808A0">
        <w:rPr>
          <w:rFonts w:ascii="Arial" w:hAnsi="Arial" w:cs="Arial"/>
          <w:b/>
          <w:bCs/>
          <w:sz w:val="24"/>
          <w:szCs w:val="24"/>
        </w:rPr>
        <w:t>KWALIFIKACJE WYODRĘBNIONE W ZAWODZIE:</w:t>
      </w:r>
    </w:p>
    <w:p w14:paraId="1029BCE6" w14:textId="77777777" w:rsidR="005565E0" w:rsidRPr="001808A0" w:rsidRDefault="005565E0" w:rsidP="001808A0">
      <w:pPr>
        <w:jc w:val="center"/>
        <w:rPr>
          <w:rFonts w:ascii="Arial" w:hAnsi="Arial" w:cs="Arial"/>
          <w:sz w:val="24"/>
          <w:szCs w:val="24"/>
        </w:rPr>
      </w:pPr>
    </w:p>
    <w:p w14:paraId="7F21ABCC" w14:textId="77777777" w:rsidR="00616DD6" w:rsidRPr="001808A0" w:rsidRDefault="00616DD6" w:rsidP="001808A0">
      <w:pPr>
        <w:jc w:val="center"/>
        <w:rPr>
          <w:rFonts w:ascii="Arial" w:hAnsi="Arial" w:cs="Arial"/>
          <w:b/>
          <w:bCs/>
          <w:sz w:val="24"/>
          <w:szCs w:val="24"/>
        </w:rPr>
      </w:pPr>
      <w:r w:rsidRPr="001808A0">
        <w:rPr>
          <w:rFonts w:ascii="Arial" w:hAnsi="Arial" w:cs="Arial"/>
          <w:b/>
          <w:bCs/>
          <w:sz w:val="24"/>
          <w:szCs w:val="24"/>
        </w:rPr>
        <w:t>INF.02. Administracja i eksploatacja systemów komputerowych, urządzeń peryferyjnych i lokalnych sieci komputerowych</w:t>
      </w:r>
    </w:p>
    <w:p w14:paraId="1029BCE9" w14:textId="49C8A46C" w:rsidR="005565E0" w:rsidRPr="001808A0" w:rsidRDefault="00616DD6" w:rsidP="001808A0">
      <w:pPr>
        <w:jc w:val="center"/>
        <w:rPr>
          <w:rFonts w:ascii="Arial" w:hAnsi="Arial" w:cs="Arial"/>
          <w:sz w:val="24"/>
          <w:szCs w:val="24"/>
        </w:rPr>
      </w:pPr>
      <w:r w:rsidRPr="001808A0">
        <w:rPr>
          <w:rFonts w:ascii="Arial" w:hAnsi="Arial" w:cs="Arial"/>
          <w:b/>
          <w:bCs/>
          <w:sz w:val="24"/>
          <w:szCs w:val="24"/>
        </w:rPr>
        <w:t>INF.03. Tworzenie i administrowanie stronami i aplikacjami internetowymi oraz bazami danych</w:t>
      </w:r>
    </w:p>
    <w:p w14:paraId="01982F0D" w14:textId="77777777" w:rsidR="001808A0" w:rsidRDefault="001808A0" w:rsidP="001808A0">
      <w:pPr>
        <w:spacing w:after="160"/>
        <w:rPr>
          <w:rFonts w:ascii="Arial" w:hAnsi="Arial" w:cs="Arial"/>
          <w:sz w:val="24"/>
          <w:szCs w:val="24"/>
        </w:rPr>
      </w:pPr>
    </w:p>
    <w:p w14:paraId="53F0359E" w14:textId="2ED1AA4E" w:rsidR="007950EA" w:rsidRPr="001808A0" w:rsidRDefault="007950EA" w:rsidP="007950EA">
      <w:pPr>
        <w:spacing w:after="160"/>
        <w:jc w:val="center"/>
        <w:rPr>
          <w:rFonts w:ascii="Arial" w:hAnsi="Arial" w:cs="Arial"/>
          <w:sz w:val="24"/>
          <w:szCs w:val="24"/>
        </w:rPr>
        <w:sectPr w:rsidR="007950EA" w:rsidRPr="001808A0" w:rsidSect="005565E0">
          <w:headerReference w:type="default" r:id="rId8"/>
          <w:pgSz w:w="16838" w:h="11906" w:orient="landscape"/>
          <w:pgMar w:top="1417" w:right="1417" w:bottom="1417" w:left="1417" w:header="708" w:footer="708" w:gutter="0"/>
          <w:cols w:space="708"/>
          <w:docGrid w:linePitch="360"/>
        </w:sectPr>
      </w:pPr>
      <w:r>
        <w:rPr>
          <w:rFonts w:ascii="Arial" w:hAnsi="Arial" w:cs="Arial"/>
          <w:sz w:val="24"/>
          <w:szCs w:val="24"/>
        </w:rPr>
        <w:t>Warszawa 2019</w:t>
      </w:r>
    </w:p>
    <w:p w14:paraId="5AA0A183" w14:textId="77777777" w:rsidR="00967139" w:rsidRDefault="00967139" w:rsidP="00A07BEC">
      <w:pPr>
        <w:spacing w:after="160"/>
        <w:ind w:left="708"/>
        <w:jc w:val="both"/>
        <w:rPr>
          <w:rFonts w:ascii="Arial" w:hAnsi="Arial" w:cs="Arial"/>
          <w:bCs/>
          <w:sz w:val="20"/>
          <w:szCs w:val="20"/>
        </w:rPr>
      </w:pPr>
    </w:p>
    <w:p w14:paraId="2122C0F2" w14:textId="4D50B97D" w:rsidR="001808A0" w:rsidRPr="001808A0" w:rsidRDefault="001808A0" w:rsidP="001808A0">
      <w:pPr>
        <w:spacing w:after="160"/>
        <w:rPr>
          <w:rFonts w:ascii="Arial" w:hAnsi="Arial" w:cs="Arial"/>
          <w:b/>
          <w:bCs/>
          <w:sz w:val="20"/>
          <w:szCs w:val="20"/>
        </w:rPr>
      </w:pPr>
      <w:r w:rsidRPr="001808A0">
        <w:rPr>
          <w:rFonts w:ascii="Arial" w:hAnsi="Arial" w:cs="Arial"/>
          <w:b/>
          <w:bCs/>
          <w:sz w:val="20"/>
          <w:szCs w:val="20"/>
        </w:rPr>
        <w:br w:type="page"/>
      </w:r>
    </w:p>
    <w:p w14:paraId="2CE8C561" w14:textId="4808FCA0" w:rsidR="001808A0" w:rsidRPr="00355F65" w:rsidRDefault="00350F78" w:rsidP="001808A0">
      <w:pPr>
        <w:spacing w:after="160"/>
        <w:rPr>
          <w:rFonts w:ascii="Arial" w:hAnsi="Arial" w:cs="Arial"/>
          <w:b/>
          <w:bCs/>
          <w:sz w:val="24"/>
          <w:szCs w:val="20"/>
        </w:rPr>
      </w:pPr>
      <w:r w:rsidRPr="00355F65">
        <w:rPr>
          <w:rFonts w:ascii="Arial" w:hAnsi="Arial" w:cs="Arial"/>
          <w:b/>
          <w:bCs/>
          <w:sz w:val="24"/>
          <w:szCs w:val="20"/>
        </w:rPr>
        <w:t>SPIS TREŚCI</w:t>
      </w:r>
    </w:p>
    <w:p w14:paraId="4A6F6F1C" w14:textId="77777777" w:rsidR="00355F65" w:rsidRDefault="00355F65" w:rsidP="001808A0">
      <w:pPr>
        <w:spacing w:after="160"/>
        <w:rPr>
          <w:rFonts w:ascii="Arial" w:hAnsi="Arial" w:cs="Arial"/>
          <w:bCs/>
          <w:sz w:val="20"/>
          <w:szCs w:val="20"/>
        </w:rPr>
      </w:pPr>
    </w:p>
    <w:p w14:paraId="756ECA12" w14:textId="77777777" w:rsidR="003F062D" w:rsidRDefault="00355F65">
      <w:pPr>
        <w:pStyle w:val="Spistreci1"/>
        <w:rPr>
          <w:rFonts w:asciiTheme="minorHAnsi" w:eastAsiaTheme="minorEastAsia" w:hAnsiTheme="minorHAnsi" w:cstheme="minorBidi"/>
          <w:noProof/>
        </w:rPr>
      </w:pPr>
      <w:r w:rsidRPr="008510EE">
        <w:rPr>
          <w:rFonts w:ascii="Arial" w:hAnsi="Arial" w:cs="Arial"/>
          <w:bCs/>
          <w:sz w:val="20"/>
          <w:szCs w:val="20"/>
        </w:rPr>
        <w:fldChar w:fldCharType="begin"/>
      </w:r>
      <w:r w:rsidRPr="008510EE">
        <w:rPr>
          <w:rFonts w:ascii="Arial" w:hAnsi="Arial" w:cs="Arial"/>
          <w:bCs/>
          <w:sz w:val="20"/>
          <w:szCs w:val="20"/>
        </w:rPr>
        <w:instrText xml:space="preserve"> TOC \o "1-3" \h \z \u </w:instrText>
      </w:r>
      <w:r w:rsidRPr="008510EE">
        <w:rPr>
          <w:rFonts w:ascii="Arial" w:hAnsi="Arial" w:cs="Arial"/>
          <w:bCs/>
          <w:sz w:val="20"/>
          <w:szCs w:val="20"/>
        </w:rPr>
        <w:fldChar w:fldCharType="separate"/>
      </w:r>
      <w:hyperlink w:anchor="_Toc18484454" w:history="1">
        <w:r w:rsidR="003F062D" w:rsidRPr="002736EA">
          <w:rPr>
            <w:rStyle w:val="Hipercze"/>
            <w:noProof/>
          </w:rPr>
          <w:t>PLAN NAUCZANIA ZAWODU:</w:t>
        </w:r>
        <w:r w:rsidR="003F062D">
          <w:rPr>
            <w:noProof/>
            <w:webHidden/>
          </w:rPr>
          <w:tab/>
        </w:r>
        <w:r w:rsidR="003F062D">
          <w:rPr>
            <w:noProof/>
            <w:webHidden/>
          </w:rPr>
          <w:fldChar w:fldCharType="begin"/>
        </w:r>
        <w:r w:rsidR="003F062D">
          <w:rPr>
            <w:noProof/>
            <w:webHidden/>
          </w:rPr>
          <w:instrText xml:space="preserve"> PAGEREF _Toc18484454 \h </w:instrText>
        </w:r>
        <w:r w:rsidR="003F062D">
          <w:rPr>
            <w:noProof/>
            <w:webHidden/>
          </w:rPr>
        </w:r>
        <w:r w:rsidR="003F062D">
          <w:rPr>
            <w:noProof/>
            <w:webHidden/>
          </w:rPr>
          <w:fldChar w:fldCharType="separate"/>
        </w:r>
        <w:r w:rsidR="003F062D">
          <w:rPr>
            <w:noProof/>
            <w:webHidden/>
          </w:rPr>
          <w:t>5</w:t>
        </w:r>
        <w:r w:rsidR="003F062D">
          <w:rPr>
            <w:noProof/>
            <w:webHidden/>
          </w:rPr>
          <w:fldChar w:fldCharType="end"/>
        </w:r>
      </w:hyperlink>
    </w:p>
    <w:p w14:paraId="364B02B0" w14:textId="77777777" w:rsidR="003F062D" w:rsidRDefault="003F062D">
      <w:pPr>
        <w:pStyle w:val="Spistreci1"/>
        <w:rPr>
          <w:rFonts w:asciiTheme="minorHAnsi" w:eastAsiaTheme="minorEastAsia" w:hAnsiTheme="minorHAnsi" w:cstheme="minorBidi"/>
          <w:noProof/>
        </w:rPr>
      </w:pPr>
      <w:hyperlink w:anchor="_Toc18484455" w:history="1">
        <w:r w:rsidRPr="002736EA">
          <w:rPr>
            <w:rStyle w:val="Hipercze"/>
            <w:rFonts w:cs="Arial"/>
            <w:noProof/>
          </w:rPr>
          <w:t>WSTĘP DO PROGRAMU</w:t>
        </w:r>
        <w:r>
          <w:rPr>
            <w:noProof/>
            <w:webHidden/>
          </w:rPr>
          <w:tab/>
        </w:r>
        <w:r>
          <w:rPr>
            <w:noProof/>
            <w:webHidden/>
          </w:rPr>
          <w:fldChar w:fldCharType="begin"/>
        </w:r>
        <w:r>
          <w:rPr>
            <w:noProof/>
            <w:webHidden/>
          </w:rPr>
          <w:instrText xml:space="preserve"> PAGEREF _Toc18484455 \h </w:instrText>
        </w:r>
        <w:r>
          <w:rPr>
            <w:noProof/>
            <w:webHidden/>
          </w:rPr>
        </w:r>
        <w:r>
          <w:rPr>
            <w:noProof/>
            <w:webHidden/>
          </w:rPr>
          <w:fldChar w:fldCharType="separate"/>
        </w:r>
        <w:r>
          <w:rPr>
            <w:noProof/>
            <w:webHidden/>
          </w:rPr>
          <w:t>8</w:t>
        </w:r>
        <w:r>
          <w:rPr>
            <w:noProof/>
            <w:webHidden/>
          </w:rPr>
          <w:fldChar w:fldCharType="end"/>
        </w:r>
      </w:hyperlink>
    </w:p>
    <w:p w14:paraId="76B2E4F0"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56" w:history="1">
        <w:r w:rsidRPr="002736EA">
          <w:rPr>
            <w:rStyle w:val="Hipercze"/>
            <w:noProof/>
          </w:rPr>
          <w:t>Opis zawodu</w:t>
        </w:r>
        <w:r>
          <w:rPr>
            <w:noProof/>
            <w:webHidden/>
          </w:rPr>
          <w:tab/>
        </w:r>
        <w:r>
          <w:rPr>
            <w:noProof/>
            <w:webHidden/>
          </w:rPr>
          <w:fldChar w:fldCharType="begin"/>
        </w:r>
        <w:r>
          <w:rPr>
            <w:noProof/>
            <w:webHidden/>
          </w:rPr>
          <w:instrText xml:space="preserve"> PAGEREF _Toc18484456 \h </w:instrText>
        </w:r>
        <w:r>
          <w:rPr>
            <w:noProof/>
            <w:webHidden/>
          </w:rPr>
        </w:r>
        <w:r>
          <w:rPr>
            <w:noProof/>
            <w:webHidden/>
          </w:rPr>
          <w:fldChar w:fldCharType="separate"/>
        </w:r>
        <w:r>
          <w:rPr>
            <w:noProof/>
            <w:webHidden/>
          </w:rPr>
          <w:t>8</w:t>
        </w:r>
        <w:r>
          <w:rPr>
            <w:noProof/>
            <w:webHidden/>
          </w:rPr>
          <w:fldChar w:fldCharType="end"/>
        </w:r>
      </w:hyperlink>
    </w:p>
    <w:p w14:paraId="4805C492"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57" w:history="1">
        <w:r w:rsidRPr="002736EA">
          <w:rPr>
            <w:rStyle w:val="Hipercze"/>
            <w:noProof/>
          </w:rPr>
          <w:t>Charakterystyka programu</w:t>
        </w:r>
        <w:r>
          <w:rPr>
            <w:noProof/>
            <w:webHidden/>
          </w:rPr>
          <w:tab/>
        </w:r>
        <w:r>
          <w:rPr>
            <w:noProof/>
            <w:webHidden/>
          </w:rPr>
          <w:fldChar w:fldCharType="begin"/>
        </w:r>
        <w:r>
          <w:rPr>
            <w:noProof/>
            <w:webHidden/>
          </w:rPr>
          <w:instrText xml:space="preserve"> PAGEREF _Toc18484457 \h </w:instrText>
        </w:r>
        <w:r>
          <w:rPr>
            <w:noProof/>
            <w:webHidden/>
          </w:rPr>
        </w:r>
        <w:r>
          <w:rPr>
            <w:noProof/>
            <w:webHidden/>
          </w:rPr>
          <w:fldChar w:fldCharType="separate"/>
        </w:r>
        <w:r>
          <w:rPr>
            <w:noProof/>
            <w:webHidden/>
          </w:rPr>
          <w:t>9</w:t>
        </w:r>
        <w:r>
          <w:rPr>
            <w:noProof/>
            <w:webHidden/>
          </w:rPr>
          <w:fldChar w:fldCharType="end"/>
        </w:r>
      </w:hyperlink>
    </w:p>
    <w:p w14:paraId="2052F8C5"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58" w:history="1">
        <w:r w:rsidRPr="002736EA">
          <w:rPr>
            <w:rStyle w:val="Hipercze"/>
            <w:noProof/>
          </w:rPr>
          <w:t>Założenia programowe</w:t>
        </w:r>
        <w:r>
          <w:rPr>
            <w:noProof/>
            <w:webHidden/>
          </w:rPr>
          <w:tab/>
        </w:r>
        <w:r>
          <w:rPr>
            <w:noProof/>
            <w:webHidden/>
          </w:rPr>
          <w:fldChar w:fldCharType="begin"/>
        </w:r>
        <w:r>
          <w:rPr>
            <w:noProof/>
            <w:webHidden/>
          </w:rPr>
          <w:instrText xml:space="preserve"> PAGEREF _Toc18484458 \h </w:instrText>
        </w:r>
        <w:r>
          <w:rPr>
            <w:noProof/>
            <w:webHidden/>
          </w:rPr>
        </w:r>
        <w:r>
          <w:rPr>
            <w:noProof/>
            <w:webHidden/>
          </w:rPr>
          <w:fldChar w:fldCharType="separate"/>
        </w:r>
        <w:r>
          <w:rPr>
            <w:noProof/>
            <w:webHidden/>
          </w:rPr>
          <w:t>10</w:t>
        </w:r>
        <w:r>
          <w:rPr>
            <w:noProof/>
            <w:webHidden/>
          </w:rPr>
          <w:fldChar w:fldCharType="end"/>
        </w:r>
      </w:hyperlink>
    </w:p>
    <w:p w14:paraId="2A1E6E57"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59" w:history="1">
        <w:r w:rsidRPr="002736EA">
          <w:rPr>
            <w:rStyle w:val="Hipercze"/>
            <w:noProof/>
          </w:rPr>
          <w:t>Wykaz przedmiotów</w:t>
        </w:r>
        <w:r>
          <w:rPr>
            <w:noProof/>
            <w:webHidden/>
          </w:rPr>
          <w:tab/>
        </w:r>
        <w:r>
          <w:rPr>
            <w:noProof/>
            <w:webHidden/>
          </w:rPr>
          <w:fldChar w:fldCharType="begin"/>
        </w:r>
        <w:r>
          <w:rPr>
            <w:noProof/>
            <w:webHidden/>
          </w:rPr>
          <w:instrText xml:space="preserve"> PAGEREF _Toc18484459 \h </w:instrText>
        </w:r>
        <w:r>
          <w:rPr>
            <w:noProof/>
            <w:webHidden/>
          </w:rPr>
        </w:r>
        <w:r>
          <w:rPr>
            <w:noProof/>
            <w:webHidden/>
          </w:rPr>
          <w:fldChar w:fldCharType="separate"/>
        </w:r>
        <w:r>
          <w:rPr>
            <w:noProof/>
            <w:webHidden/>
          </w:rPr>
          <w:t>10</w:t>
        </w:r>
        <w:r>
          <w:rPr>
            <w:noProof/>
            <w:webHidden/>
          </w:rPr>
          <w:fldChar w:fldCharType="end"/>
        </w:r>
      </w:hyperlink>
    </w:p>
    <w:p w14:paraId="6C7BD219" w14:textId="77777777" w:rsidR="003F062D" w:rsidRDefault="003F062D">
      <w:pPr>
        <w:pStyle w:val="Spistreci1"/>
        <w:rPr>
          <w:rFonts w:asciiTheme="minorHAnsi" w:eastAsiaTheme="minorEastAsia" w:hAnsiTheme="minorHAnsi" w:cstheme="minorBidi"/>
          <w:noProof/>
        </w:rPr>
      </w:pPr>
      <w:hyperlink w:anchor="_Toc18484460" w:history="1">
        <w:r w:rsidRPr="002736EA">
          <w:rPr>
            <w:rStyle w:val="Hipercze"/>
            <w:noProof/>
          </w:rPr>
          <w:t>PROGRAMY NAUCZANIA DLA POSZCZEGÓLNYCH PRZEDMIOTÓW</w:t>
        </w:r>
        <w:r>
          <w:rPr>
            <w:noProof/>
            <w:webHidden/>
          </w:rPr>
          <w:tab/>
        </w:r>
        <w:r>
          <w:rPr>
            <w:noProof/>
            <w:webHidden/>
          </w:rPr>
          <w:fldChar w:fldCharType="begin"/>
        </w:r>
        <w:r>
          <w:rPr>
            <w:noProof/>
            <w:webHidden/>
          </w:rPr>
          <w:instrText xml:space="preserve"> PAGEREF _Toc18484460 \h </w:instrText>
        </w:r>
        <w:r>
          <w:rPr>
            <w:noProof/>
            <w:webHidden/>
          </w:rPr>
        </w:r>
        <w:r>
          <w:rPr>
            <w:noProof/>
            <w:webHidden/>
          </w:rPr>
          <w:fldChar w:fldCharType="separate"/>
        </w:r>
        <w:r>
          <w:rPr>
            <w:noProof/>
            <w:webHidden/>
          </w:rPr>
          <w:t>12</w:t>
        </w:r>
        <w:r>
          <w:rPr>
            <w:noProof/>
            <w:webHidden/>
          </w:rPr>
          <w:fldChar w:fldCharType="end"/>
        </w:r>
      </w:hyperlink>
    </w:p>
    <w:p w14:paraId="653808C2"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1" w:history="1">
        <w:r w:rsidRPr="002736EA">
          <w:rPr>
            <w:rStyle w:val="Hipercze"/>
            <w:rFonts w:cs="Arial"/>
            <w:noProof/>
          </w:rPr>
          <w:t>1.</w:t>
        </w:r>
        <w:r>
          <w:rPr>
            <w:rFonts w:asciiTheme="minorHAnsi" w:eastAsiaTheme="minorEastAsia" w:hAnsiTheme="minorHAnsi" w:cstheme="minorBidi"/>
            <w:noProof/>
          </w:rPr>
          <w:tab/>
        </w:r>
        <w:r w:rsidRPr="002736EA">
          <w:rPr>
            <w:rStyle w:val="Hipercze"/>
            <w:rFonts w:cs="Arial"/>
            <w:noProof/>
          </w:rPr>
          <w:t>Język angielski w informatyce</w:t>
        </w:r>
        <w:r>
          <w:rPr>
            <w:noProof/>
            <w:webHidden/>
          </w:rPr>
          <w:tab/>
        </w:r>
        <w:r>
          <w:rPr>
            <w:noProof/>
            <w:webHidden/>
          </w:rPr>
          <w:fldChar w:fldCharType="begin"/>
        </w:r>
        <w:r>
          <w:rPr>
            <w:noProof/>
            <w:webHidden/>
          </w:rPr>
          <w:instrText xml:space="preserve"> PAGEREF _Toc18484461 \h </w:instrText>
        </w:r>
        <w:r>
          <w:rPr>
            <w:noProof/>
            <w:webHidden/>
          </w:rPr>
        </w:r>
        <w:r>
          <w:rPr>
            <w:noProof/>
            <w:webHidden/>
          </w:rPr>
          <w:fldChar w:fldCharType="separate"/>
        </w:r>
        <w:r>
          <w:rPr>
            <w:noProof/>
            <w:webHidden/>
          </w:rPr>
          <w:t>12</w:t>
        </w:r>
        <w:r>
          <w:rPr>
            <w:noProof/>
            <w:webHidden/>
          </w:rPr>
          <w:fldChar w:fldCharType="end"/>
        </w:r>
      </w:hyperlink>
    </w:p>
    <w:p w14:paraId="31B4E819"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2" w:history="1">
        <w:r w:rsidRPr="002736EA">
          <w:rPr>
            <w:rStyle w:val="Hipercze"/>
            <w:rFonts w:cs="Arial"/>
            <w:noProof/>
          </w:rPr>
          <w:t>2.</w:t>
        </w:r>
        <w:r>
          <w:rPr>
            <w:rFonts w:asciiTheme="minorHAnsi" w:eastAsiaTheme="minorEastAsia" w:hAnsiTheme="minorHAnsi" w:cstheme="minorBidi"/>
            <w:noProof/>
          </w:rPr>
          <w:tab/>
        </w:r>
        <w:r w:rsidRPr="002736EA">
          <w:rPr>
            <w:rStyle w:val="Hipercze"/>
            <w:rFonts w:cs="Arial"/>
            <w:noProof/>
          </w:rPr>
          <w:t>Urządzenia techniki komputerowej</w:t>
        </w:r>
        <w:r>
          <w:rPr>
            <w:noProof/>
            <w:webHidden/>
          </w:rPr>
          <w:tab/>
        </w:r>
        <w:r>
          <w:rPr>
            <w:noProof/>
            <w:webHidden/>
          </w:rPr>
          <w:fldChar w:fldCharType="begin"/>
        </w:r>
        <w:r>
          <w:rPr>
            <w:noProof/>
            <w:webHidden/>
          </w:rPr>
          <w:instrText xml:space="preserve"> PAGEREF _Toc18484462 \h </w:instrText>
        </w:r>
        <w:r>
          <w:rPr>
            <w:noProof/>
            <w:webHidden/>
          </w:rPr>
        </w:r>
        <w:r>
          <w:rPr>
            <w:noProof/>
            <w:webHidden/>
          </w:rPr>
          <w:fldChar w:fldCharType="separate"/>
        </w:r>
        <w:r>
          <w:rPr>
            <w:noProof/>
            <w:webHidden/>
          </w:rPr>
          <w:t>16</w:t>
        </w:r>
        <w:r>
          <w:rPr>
            <w:noProof/>
            <w:webHidden/>
          </w:rPr>
          <w:fldChar w:fldCharType="end"/>
        </w:r>
      </w:hyperlink>
    </w:p>
    <w:p w14:paraId="0438D6F6"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3" w:history="1">
        <w:r w:rsidRPr="002736EA">
          <w:rPr>
            <w:rStyle w:val="Hipercze"/>
            <w:rFonts w:cs="Arial"/>
            <w:noProof/>
          </w:rPr>
          <w:t>3.</w:t>
        </w:r>
        <w:r>
          <w:rPr>
            <w:rFonts w:asciiTheme="minorHAnsi" w:eastAsiaTheme="minorEastAsia" w:hAnsiTheme="minorHAnsi" w:cstheme="minorBidi"/>
            <w:noProof/>
          </w:rPr>
          <w:tab/>
        </w:r>
        <w:r w:rsidRPr="002736EA">
          <w:rPr>
            <w:rStyle w:val="Hipercze"/>
            <w:rFonts w:cs="Arial"/>
            <w:noProof/>
          </w:rPr>
          <w:t>Systemy operacyjne</w:t>
        </w:r>
        <w:r>
          <w:rPr>
            <w:noProof/>
            <w:webHidden/>
          </w:rPr>
          <w:tab/>
        </w:r>
        <w:r>
          <w:rPr>
            <w:noProof/>
            <w:webHidden/>
          </w:rPr>
          <w:fldChar w:fldCharType="begin"/>
        </w:r>
        <w:r>
          <w:rPr>
            <w:noProof/>
            <w:webHidden/>
          </w:rPr>
          <w:instrText xml:space="preserve"> PAGEREF _Toc18484463 \h </w:instrText>
        </w:r>
        <w:r>
          <w:rPr>
            <w:noProof/>
            <w:webHidden/>
          </w:rPr>
        </w:r>
        <w:r>
          <w:rPr>
            <w:noProof/>
            <w:webHidden/>
          </w:rPr>
          <w:fldChar w:fldCharType="separate"/>
        </w:r>
        <w:r>
          <w:rPr>
            <w:noProof/>
            <w:webHidden/>
          </w:rPr>
          <w:t>25</w:t>
        </w:r>
        <w:r>
          <w:rPr>
            <w:noProof/>
            <w:webHidden/>
          </w:rPr>
          <w:fldChar w:fldCharType="end"/>
        </w:r>
      </w:hyperlink>
    </w:p>
    <w:p w14:paraId="139B409C"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4" w:history="1">
        <w:r w:rsidRPr="002736EA">
          <w:rPr>
            <w:rStyle w:val="Hipercze"/>
            <w:rFonts w:cs="Arial"/>
            <w:noProof/>
          </w:rPr>
          <w:t>4.</w:t>
        </w:r>
        <w:r>
          <w:rPr>
            <w:rFonts w:asciiTheme="minorHAnsi" w:eastAsiaTheme="minorEastAsia" w:hAnsiTheme="minorHAnsi" w:cstheme="minorBidi"/>
            <w:noProof/>
          </w:rPr>
          <w:tab/>
        </w:r>
        <w:r w:rsidRPr="002736EA">
          <w:rPr>
            <w:rStyle w:val="Hipercze"/>
            <w:rFonts w:cs="Arial"/>
            <w:noProof/>
          </w:rPr>
          <w:t>Lokalne sieci komputerowe</w:t>
        </w:r>
        <w:r>
          <w:rPr>
            <w:noProof/>
            <w:webHidden/>
          </w:rPr>
          <w:tab/>
        </w:r>
        <w:r>
          <w:rPr>
            <w:noProof/>
            <w:webHidden/>
          </w:rPr>
          <w:fldChar w:fldCharType="begin"/>
        </w:r>
        <w:r>
          <w:rPr>
            <w:noProof/>
            <w:webHidden/>
          </w:rPr>
          <w:instrText xml:space="preserve"> PAGEREF _Toc18484464 \h </w:instrText>
        </w:r>
        <w:r>
          <w:rPr>
            <w:noProof/>
            <w:webHidden/>
          </w:rPr>
        </w:r>
        <w:r>
          <w:rPr>
            <w:noProof/>
            <w:webHidden/>
          </w:rPr>
          <w:fldChar w:fldCharType="separate"/>
        </w:r>
        <w:r>
          <w:rPr>
            <w:noProof/>
            <w:webHidden/>
          </w:rPr>
          <w:t>37</w:t>
        </w:r>
        <w:r>
          <w:rPr>
            <w:noProof/>
            <w:webHidden/>
          </w:rPr>
          <w:fldChar w:fldCharType="end"/>
        </w:r>
      </w:hyperlink>
    </w:p>
    <w:p w14:paraId="460A5EB6"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5" w:history="1">
        <w:r w:rsidRPr="002736EA">
          <w:rPr>
            <w:rStyle w:val="Hipercze"/>
            <w:rFonts w:cs="Arial"/>
            <w:noProof/>
          </w:rPr>
          <w:t>5.</w:t>
        </w:r>
        <w:r>
          <w:rPr>
            <w:rFonts w:asciiTheme="minorHAnsi" w:eastAsiaTheme="minorEastAsia" w:hAnsiTheme="minorHAnsi" w:cstheme="minorBidi"/>
            <w:noProof/>
          </w:rPr>
          <w:tab/>
        </w:r>
        <w:r w:rsidRPr="002736EA">
          <w:rPr>
            <w:rStyle w:val="Hipercze"/>
            <w:rFonts w:cs="Arial"/>
            <w:noProof/>
          </w:rPr>
          <w:t>Montaż i eksploatacja urządzeń techniki komputerowej</w:t>
        </w:r>
        <w:r>
          <w:rPr>
            <w:noProof/>
            <w:webHidden/>
          </w:rPr>
          <w:tab/>
        </w:r>
        <w:r>
          <w:rPr>
            <w:noProof/>
            <w:webHidden/>
          </w:rPr>
          <w:fldChar w:fldCharType="begin"/>
        </w:r>
        <w:r>
          <w:rPr>
            <w:noProof/>
            <w:webHidden/>
          </w:rPr>
          <w:instrText xml:space="preserve"> PAGEREF _Toc18484465 \h </w:instrText>
        </w:r>
        <w:r>
          <w:rPr>
            <w:noProof/>
            <w:webHidden/>
          </w:rPr>
        </w:r>
        <w:r>
          <w:rPr>
            <w:noProof/>
            <w:webHidden/>
          </w:rPr>
          <w:fldChar w:fldCharType="separate"/>
        </w:r>
        <w:r>
          <w:rPr>
            <w:noProof/>
            <w:webHidden/>
          </w:rPr>
          <w:t>48</w:t>
        </w:r>
        <w:r>
          <w:rPr>
            <w:noProof/>
            <w:webHidden/>
          </w:rPr>
          <w:fldChar w:fldCharType="end"/>
        </w:r>
      </w:hyperlink>
    </w:p>
    <w:p w14:paraId="16E0553F"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6" w:history="1">
        <w:r w:rsidRPr="002736EA">
          <w:rPr>
            <w:rStyle w:val="Hipercze"/>
            <w:rFonts w:cs="Arial"/>
            <w:noProof/>
          </w:rPr>
          <w:t>6.</w:t>
        </w:r>
        <w:r>
          <w:rPr>
            <w:rFonts w:asciiTheme="minorHAnsi" w:eastAsiaTheme="minorEastAsia" w:hAnsiTheme="minorHAnsi" w:cstheme="minorBidi"/>
            <w:noProof/>
          </w:rPr>
          <w:tab/>
        </w:r>
        <w:r w:rsidRPr="002736EA">
          <w:rPr>
            <w:rStyle w:val="Hipercze"/>
            <w:rFonts w:cs="Arial"/>
            <w:noProof/>
          </w:rPr>
          <w:t>Administrowanie systemami operacyjnymi</w:t>
        </w:r>
        <w:r>
          <w:rPr>
            <w:noProof/>
            <w:webHidden/>
          </w:rPr>
          <w:tab/>
        </w:r>
        <w:r>
          <w:rPr>
            <w:noProof/>
            <w:webHidden/>
          </w:rPr>
          <w:fldChar w:fldCharType="begin"/>
        </w:r>
        <w:r>
          <w:rPr>
            <w:noProof/>
            <w:webHidden/>
          </w:rPr>
          <w:instrText xml:space="preserve"> PAGEREF _Toc18484466 \h </w:instrText>
        </w:r>
        <w:r>
          <w:rPr>
            <w:noProof/>
            <w:webHidden/>
          </w:rPr>
        </w:r>
        <w:r>
          <w:rPr>
            <w:noProof/>
            <w:webHidden/>
          </w:rPr>
          <w:fldChar w:fldCharType="separate"/>
        </w:r>
        <w:r>
          <w:rPr>
            <w:noProof/>
            <w:webHidden/>
          </w:rPr>
          <w:t>54</w:t>
        </w:r>
        <w:r>
          <w:rPr>
            <w:noProof/>
            <w:webHidden/>
          </w:rPr>
          <w:fldChar w:fldCharType="end"/>
        </w:r>
      </w:hyperlink>
    </w:p>
    <w:p w14:paraId="3732FF4B"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7" w:history="1">
        <w:r w:rsidRPr="002736EA">
          <w:rPr>
            <w:rStyle w:val="Hipercze"/>
            <w:rFonts w:cs="Arial"/>
            <w:noProof/>
          </w:rPr>
          <w:t>7.</w:t>
        </w:r>
        <w:r>
          <w:rPr>
            <w:rFonts w:asciiTheme="minorHAnsi" w:eastAsiaTheme="minorEastAsia" w:hAnsiTheme="minorHAnsi" w:cstheme="minorBidi"/>
            <w:noProof/>
          </w:rPr>
          <w:tab/>
        </w:r>
        <w:r w:rsidRPr="002736EA">
          <w:rPr>
            <w:rStyle w:val="Hipercze"/>
            <w:rFonts w:cs="Arial"/>
            <w:noProof/>
          </w:rPr>
          <w:t>Montaż, konfiguracja i naprawa lokalnych sieci komputerowych</w:t>
        </w:r>
        <w:r>
          <w:rPr>
            <w:noProof/>
            <w:webHidden/>
          </w:rPr>
          <w:tab/>
        </w:r>
        <w:r>
          <w:rPr>
            <w:noProof/>
            <w:webHidden/>
          </w:rPr>
          <w:fldChar w:fldCharType="begin"/>
        </w:r>
        <w:r>
          <w:rPr>
            <w:noProof/>
            <w:webHidden/>
          </w:rPr>
          <w:instrText xml:space="preserve"> PAGEREF _Toc18484467 \h </w:instrText>
        </w:r>
        <w:r>
          <w:rPr>
            <w:noProof/>
            <w:webHidden/>
          </w:rPr>
        </w:r>
        <w:r>
          <w:rPr>
            <w:noProof/>
            <w:webHidden/>
          </w:rPr>
          <w:fldChar w:fldCharType="separate"/>
        </w:r>
        <w:r>
          <w:rPr>
            <w:noProof/>
            <w:webHidden/>
          </w:rPr>
          <w:t>66</w:t>
        </w:r>
        <w:r>
          <w:rPr>
            <w:noProof/>
            <w:webHidden/>
          </w:rPr>
          <w:fldChar w:fldCharType="end"/>
        </w:r>
      </w:hyperlink>
    </w:p>
    <w:p w14:paraId="3A78BCEF"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8" w:history="1">
        <w:r w:rsidRPr="002736EA">
          <w:rPr>
            <w:rStyle w:val="Hipercze"/>
            <w:rFonts w:cs="Arial"/>
            <w:noProof/>
          </w:rPr>
          <w:t>8.</w:t>
        </w:r>
        <w:r>
          <w:rPr>
            <w:rFonts w:asciiTheme="minorHAnsi" w:eastAsiaTheme="minorEastAsia" w:hAnsiTheme="minorHAnsi" w:cstheme="minorBidi"/>
            <w:noProof/>
          </w:rPr>
          <w:tab/>
        </w:r>
        <w:r w:rsidRPr="002736EA">
          <w:rPr>
            <w:rStyle w:val="Hipercze"/>
            <w:rFonts w:cs="Arial"/>
            <w:noProof/>
          </w:rPr>
          <w:t>Język angielski w informatyce</w:t>
        </w:r>
        <w:r>
          <w:rPr>
            <w:noProof/>
            <w:webHidden/>
          </w:rPr>
          <w:tab/>
        </w:r>
        <w:r>
          <w:rPr>
            <w:noProof/>
            <w:webHidden/>
          </w:rPr>
          <w:fldChar w:fldCharType="begin"/>
        </w:r>
        <w:r>
          <w:rPr>
            <w:noProof/>
            <w:webHidden/>
          </w:rPr>
          <w:instrText xml:space="preserve"> PAGEREF _Toc18484468 \h </w:instrText>
        </w:r>
        <w:r>
          <w:rPr>
            <w:noProof/>
            <w:webHidden/>
          </w:rPr>
        </w:r>
        <w:r>
          <w:rPr>
            <w:noProof/>
            <w:webHidden/>
          </w:rPr>
          <w:fldChar w:fldCharType="separate"/>
        </w:r>
        <w:r>
          <w:rPr>
            <w:noProof/>
            <w:webHidden/>
          </w:rPr>
          <w:t>77</w:t>
        </w:r>
        <w:r>
          <w:rPr>
            <w:noProof/>
            <w:webHidden/>
          </w:rPr>
          <w:fldChar w:fldCharType="end"/>
        </w:r>
      </w:hyperlink>
    </w:p>
    <w:p w14:paraId="44F4EAC0" w14:textId="77777777" w:rsidR="003F062D" w:rsidRDefault="003F062D">
      <w:pPr>
        <w:pStyle w:val="Spistreci2"/>
        <w:tabs>
          <w:tab w:val="left" w:pos="660"/>
          <w:tab w:val="right" w:leader="dot" w:pos="13994"/>
        </w:tabs>
        <w:rPr>
          <w:rFonts w:asciiTheme="minorHAnsi" w:eastAsiaTheme="minorEastAsia" w:hAnsiTheme="minorHAnsi" w:cstheme="minorBidi"/>
          <w:noProof/>
        </w:rPr>
      </w:pPr>
      <w:hyperlink w:anchor="_Toc18484469" w:history="1">
        <w:r w:rsidRPr="002736EA">
          <w:rPr>
            <w:rStyle w:val="Hipercze"/>
            <w:rFonts w:cs="Arial"/>
            <w:noProof/>
          </w:rPr>
          <w:t>9.</w:t>
        </w:r>
        <w:r>
          <w:rPr>
            <w:rFonts w:asciiTheme="minorHAnsi" w:eastAsiaTheme="minorEastAsia" w:hAnsiTheme="minorHAnsi" w:cstheme="minorBidi"/>
            <w:noProof/>
          </w:rPr>
          <w:tab/>
        </w:r>
        <w:r w:rsidRPr="002736EA">
          <w:rPr>
            <w:rStyle w:val="Hipercze"/>
            <w:rFonts w:cs="Arial"/>
            <w:noProof/>
          </w:rPr>
          <w:t>Bazy danych</w:t>
        </w:r>
        <w:r>
          <w:rPr>
            <w:noProof/>
            <w:webHidden/>
          </w:rPr>
          <w:tab/>
        </w:r>
        <w:r>
          <w:rPr>
            <w:noProof/>
            <w:webHidden/>
          </w:rPr>
          <w:fldChar w:fldCharType="begin"/>
        </w:r>
        <w:r>
          <w:rPr>
            <w:noProof/>
            <w:webHidden/>
          </w:rPr>
          <w:instrText xml:space="preserve"> PAGEREF _Toc18484469 \h </w:instrText>
        </w:r>
        <w:r>
          <w:rPr>
            <w:noProof/>
            <w:webHidden/>
          </w:rPr>
        </w:r>
        <w:r>
          <w:rPr>
            <w:noProof/>
            <w:webHidden/>
          </w:rPr>
          <w:fldChar w:fldCharType="separate"/>
        </w:r>
        <w:r>
          <w:rPr>
            <w:noProof/>
            <w:webHidden/>
          </w:rPr>
          <w:t>81</w:t>
        </w:r>
        <w:r>
          <w:rPr>
            <w:noProof/>
            <w:webHidden/>
          </w:rPr>
          <w:fldChar w:fldCharType="end"/>
        </w:r>
      </w:hyperlink>
    </w:p>
    <w:p w14:paraId="02DE9DFF" w14:textId="77777777" w:rsidR="003F062D" w:rsidRDefault="003F062D">
      <w:pPr>
        <w:pStyle w:val="Spistreci2"/>
        <w:tabs>
          <w:tab w:val="left" w:pos="880"/>
          <w:tab w:val="right" w:leader="dot" w:pos="13994"/>
        </w:tabs>
        <w:rPr>
          <w:rFonts w:asciiTheme="minorHAnsi" w:eastAsiaTheme="minorEastAsia" w:hAnsiTheme="minorHAnsi" w:cstheme="minorBidi"/>
          <w:noProof/>
        </w:rPr>
      </w:pPr>
      <w:hyperlink w:anchor="_Toc18484470" w:history="1">
        <w:r w:rsidRPr="002736EA">
          <w:rPr>
            <w:rStyle w:val="Hipercze"/>
            <w:rFonts w:cs="Arial"/>
            <w:noProof/>
          </w:rPr>
          <w:t>10.</w:t>
        </w:r>
        <w:r>
          <w:rPr>
            <w:rFonts w:asciiTheme="minorHAnsi" w:eastAsiaTheme="minorEastAsia" w:hAnsiTheme="minorHAnsi" w:cstheme="minorBidi"/>
            <w:noProof/>
          </w:rPr>
          <w:tab/>
        </w:r>
        <w:r w:rsidRPr="002736EA">
          <w:rPr>
            <w:rStyle w:val="Hipercze"/>
            <w:rFonts w:cs="Arial"/>
            <w:noProof/>
          </w:rPr>
          <w:t>Witryny i aplikacje internetowe</w:t>
        </w:r>
        <w:r>
          <w:rPr>
            <w:noProof/>
            <w:webHidden/>
          </w:rPr>
          <w:tab/>
        </w:r>
        <w:r>
          <w:rPr>
            <w:noProof/>
            <w:webHidden/>
          </w:rPr>
          <w:fldChar w:fldCharType="begin"/>
        </w:r>
        <w:r>
          <w:rPr>
            <w:noProof/>
            <w:webHidden/>
          </w:rPr>
          <w:instrText xml:space="preserve"> PAGEREF _Toc18484470 \h </w:instrText>
        </w:r>
        <w:r>
          <w:rPr>
            <w:noProof/>
            <w:webHidden/>
          </w:rPr>
        </w:r>
        <w:r>
          <w:rPr>
            <w:noProof/>
            <w:webHidden/>
          </w:rPr>
          <w:fldChar w:fldCharType="separate"/>
        </w:r>
        <w:r>
          <w:rPr>
            <w:noProof/>
            <w:webHidden/>
          </w:rPr>
          <w:t>84</w:t>
        </w:r>
        <w:r>
          <w:rPr>
            <w:noProof/>
            <w:webHidden/>
          </w:rPr>
          <w:fldChar w:fldCharType="end"/>
        </w:r>
      </w:hyperlink>
    </w:p>
    <w:p w14:paraId="315FF5BC" w14:textId="77777777" w:rsidR="003F062D" w:rsidRDefault="003F062D">
      <w:pPr>
        <w:pStyle w:val="Spistreci2"/>
        <w:tabs>
          <w:tab w:val="left" w:pos="880"/>
          <w:tab w:val="right" w:leader="dot" w:pos="13994"/>
        </w:tabs>
        <w:rPr>
          <w:rFonts w:asciiTheme="minorHAnsi" w:eastAsiaTheme="minorEastAsia" w:hAnsiTheme="minorHAnsi" w:cstheme="minorBidi"/>
          <w:noProof/>
        </w:rPr>
      </w:pPr>
      <w:hyperlink w:anchor="_Toc18484471" w:history="1">
        <w:r w:rsidRPr="002736EA">
          <w:rPr>
            <w:rStyle w:val="Hipercze"/>
            <w:rFonts w:cs="Arial"/>
            <w:noProof/>
          </w:rPr>
          <w:t>11.</w:t>
        </w:r>
        <w:r>
          <w:rPr>
            <w:rFonts w:asciiTheme="minorHAnsi" w:eastAsiaTheme="minorEastAsia" w:hAnsiTheme="minorHAnsi" w:cstheme="minorBidi"/>
            <w:noProof/>
          </w:rPr>
          <w:tab/>
        </w:r>
        <w:r w:rsidRPr="002736EA">
          <w:rPr>
            <w:rStyle w:val="Hipercze"/>
            <w:rFonts w:cs="Arial"/>
            <w:noProof/>
          </w:rPr>
          <w:t>Tworzenie i zarządzanie bazami danych</w:t>
        </w:r>
        <w:r>
          <w:rPr>
            <w:noProof/>
            <w:webHidden/>
          </w:rPr>
          <w:tab/>
        </w:r>
        <w:r>
          <w:rPr>
            <w:noProof/>
            <w:webHidden/>
          </w:rPr>
          <w:fldChar w:fldCharType="begin"/>
        </w:r>
        <w:r>
          <w:rPr>
            <w:noProof/>
            <w:webHidden/>
          </w:rPr>
          <w:instrText xml:space="preserve"> PAGEREF _Toc18484471 \h </w:instrText>
        </w:r>
        <w:r>
          <w:rPr>
            <w:noProof/>
            <w:webHidden/>
          </w:rPr>
        </w:r>
        <w:r>
          <w:rPr>
            <w:noProof/>
            <w:webHidden/>
          </w:rPr>
          <w:fldChar w:fldCharType="separate"/>
        </w:r>
        <w:r>
          <w:rPr>
            <w:noProof/>
            <w:webHidden/>
          </w:rPr>
          <w:t>94</w:t>
        </w:r>
        <w:r>
          <w:rPr>
            <w:noProof/>
            <w:webHidden/>
          </w:rPr>
          <w:fldChar w:fldCharType="end"/>
        </w:r>
      </w:hyperlink>
    </w:p>
    <w:p w14:paraId="49630CAF" w14:textId="77777777" w:rsidR="003F062D" w:rsidRDefault="003F062D">
      <w:pPr>
        <w:pStyle w:val="Spistreci2"/>
        <w:tabs>
          <w:tab w:val="left" w:pos="880"/>
          <w:tab w:val="right" w:leader="dot" w:pos="13994"/>
        </w:tabs>
        <w:rPr>
          <w:rFonts w:asciiTheme="minorHAnsi" w:eastAsiaTheme="minorEastAsia" w:hAnsiTheme="minorHAnsi" w:cstheme="minorBidi"/>
          <w:noProof/>
        </w:rPr>
      </w:pPr>
      <w:hyperlink w:anchor="_Toc18484472" w:history="1">
        <w:r w:rsidRPr="002736EA">
          <w:rPr>
            <w:rStyle w:val="Hipercze"/>
            <w:rFonts w:cs="Arial"/>
            <w:noProof/>
          </w:rPr>
          <w:t>12.</w:t>
        </w:r>
        <w:r>
          <w:rPr>
            <w:rFonts w:asciiTheme="minorHAnsi" w:eastAsiaTheme="minorEastAsia" w:hAnsiTheme="minorHAnsi" w:cstheme="minorBidi"/>
            <w:noProof/>
          </w:rPr>
          <w:tab/>
        </w:r>
        <w:r w:rsidRPr="002736EA">
          <w:rPr>
            <w:rStyle w:val="Hipercze"/>
            <w:rFonts w:cs="Arial"/>
            <w:noProof/>
          </w:rPr>
          <w:t>Tworzenie stron i aplikacji internetowych</w:t>
        </w:r>
        <w:r>
          <w:rPr>
            <w:noProof/>
            <w:webHidden/>
          </w:rPr>
          <w:tab/>
        </w:r>
        <w:r>
          <w:rPr>
            <w:noProof/>
            <w:webHidden/>
          </w:rPr>
          <w:fldChar w:fldCharType="begin"/>
        </w:r>
        <w:r>
          <w:rPr>
            <w:noProof/>
            <w:webHidden/>
          </w:rPr>
          <w:instrText xml:space="preserve"> PAGEREF _Toc18484472 \h </w:instrText>
        </w:r>
        <w:r>
          <w:rPr>
            <w:noProof/>
            <w:webHidden/>
          </w:rPr>
        </w:r>
        <w:r>
          <w:rPr>
            <w:noProof/>
            <w:webHidden/>
          </w:rPr>
          <w:fldChar w:fldCharType="separate"/>
        </w:r>
        <w:r>
          <w:rPr>
            <w:noProof/>
            <w:webHidden/>
          </w:rPr>
          <w:t>98</w:t>
        </w:r>
        <w:r>
          <w:rPr>
            <w:noProof/>
            <w:webHidden/>
          </w:rPr>
          <w:fldChar w:fldCharType="end"/>
        </w:r>
      </w:hyperlink>
    </w:p>
    <w:p w14:paraId="77EA68D1" w14:textId="77777777" w:rsidR="003F062D" w:rsidRDefault="003F062D">
      <w:pPr>
        <w:pStyle w:val="Spistreci2"/>
        <w:tabs>
          <w:tab w:val="left" w:pos="880"/>
          <w:tab w:val="right" w:leader="dot" w:pos="13994"/>
        </w:tabs>
        <w:rPr>
          <w:rFonts w:asciiTheme="minorHAnsi" w:eastAsiaTheme="minorEastAsia" w:hAnsiTheme="minorHAnsi" w:cstheme="minorBidi"/>
          <w:noProof/>
        </w:rPr>
      </w:pPr>
      <w:hyperlink w:anchor="_Toc18484473" w:history="1">
        <w:r w:rsidRPr="002736EA">
          <w:rPr>
            <w:rStyle w:val="Hipercze"/>
            <w:rFonts w:cs="Arial"/>
            <w:noProof/>
          </w:rPr>
          <w:t>13.</w:t>
        </w:r>
        <w:r>
          <w:rPr>
            <w:rFonts w:asciiTheme="minorHAnsi" w:eastAsiaTheme="minorEastAsia" w:hAnsiTheme="minorHAnsi" w:cstheme="minorBidi"/>
            <w:noProof/>
          </w:rPr>
          <w:tab/>
        </w:r>
        <w:r w:rsidRPr="002736EA">
          <w:rPr>
            <w:rStyle w:val="Hipercze"/>
            <w:rFonts w:cs="Arial"/>
            <w:noProof/>
          </w:rPr>
          <w:t>Praktyka zawodowa</w:t>
        </w:r>
        <w:r>
          <w:rPr>
            <w:noProof/>
            <w:webHidden/>
          </w:rPr>
          <w:tab/>
        </w:r>
        <w:r>
          <w:rPr>
            <w:noProof/>
            <w:webHidden/>
          </w:rPr>
          <w:fldChar w:fldCharType="begin"/>
        </w:r>
        <w:r>
          <w:rPr>
            <w:noProof/>
            <w:webHidden/>
          </w:rPr>
          <w:instrText xml:space="preserve"> PAGEREF _Toc18484473 \h </w:instrText>
        </w:r>
        <w:r>
          <w:rPr>
            <w:noProof/>
            <w:webHidden/>
          </w:rPr>
        </w:r>
        <w:r>
          <w:rPr>
            <w:noProof/>
            <w:webHidden/>
          </w:rPr>
          <w:fldChar w:fldCharType="separate"/>
        </w:r>
        <w:r>
          <w:rPr>
            <w:noProof/>
            <w:webHidden/>
          </w:rPr>
          <w:t>108</w:t>
        </w:r>
        <w:r>
          <w:rPr>
            <w:noProof/>
            <w:webHidden/>
          </w:rPr>
          <w:fldChar w:fldCharType="end"/>
        </w:r>
      </w:hyperlink>
    </w:p>
    <w:p w14:paraId="76C4128F"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74" w:history="1">
        <w:r w:rsidRPr="002736EA">
          <w:rPr>
            <w:rStyle w:val="Hipercze"/>
            <w:noProof/>
          </w:rPr>
          <w:t>Klasa III</w:t>
        </w:r>
        <w:r>
          <w:rPr>
            <w:noProof/>
            <w:webHidden/>
          </w:rPr>
          <w:tab/>
        </w:r>
        <w:r>
          <w:rPr>
            <w:noProof/>
            <w:webHidden/>
          </w:rPr>
          <w:fldChar w:fldCharType="begin"/>
        </w:r>
        <w:r>
          <w:rPr>
            <w:noProof/>
            <w:webHidden/>
          </w:rPr>
          <w:instrText xml:space="preserve"> PAGEREF _Toc18484474 \h </w:instrText>
        </w:r>
        <w:r>
          <w:rPr>
            <w:noProof/>
            <w:webHidden/>
          </w:rPr>
        </w:r>
        <w:r>
          <w:rPr>
            <w:noProof/>
            <w:webHidden/>
          </w:rPr>
          <w:fldChar w:fldCharType="separate"/>
        </w:r>
        <w:r>
          <w:rPr>
            <w:noProof/>
            <w:webHidden/>
          </w:rPr>
          <w:t>108</w:t>
        </w:r>
        <w:r>
          <w:rPr>
            <w:noProof/>
            <w:webHidden/>
          </w:rPr>
          <w:fldChar w:fldCharType="end"/>
        </w:r>
      </w:hyperlink>
    </w:p>
    <w:p w14:paraId="5B08E2DF" w14:textId="77777777" w:rsidR="003F062D" w:rsidRDefault="003F062D">
      <w:pPr>
        <w:pStyle w:val="Spistreci2"/>
        <w:tabs>
          <w:tab w:val="right" w:leader="dot" w:pos="13994"/>
        </w:tabs>
        <w:rPr>
          <w:rFonts w:asciiTheme="minorHAnsi" w:eastAsiaTheme="minorEastAsia" w:hAnsiTheme="minorHAnsi" w:cstheme="minorBidi"/>
          <w:noProof/>
        </w:rPr>
      </w:pPr>
      <w:hyperlink w:anchor="_Toc18484475" w:history="1">
        <w:r w:rsidRPr="002736EA">
          <w:rPr>
            <w:rStyle w:val="Hipercze"/>
            <w:noProof/>
          </w:rPr>
          <w:t>Klasa IV</w:t>
        </w:r>
        <w:r>
          <w:rPr>
            <w:noProof/>
            <w:webHidden/>
          </w:rPr>
          <w:tab/>
        </w:r>
        <w:r>
          <w:rPr>
            <w:noProof/>
            <w:webHidden/>
          </w:rPr>
          <w:fldChar w:fldCharType="begin"/>
        </w:r>
        <w:r>
          <w:rPr>
            <w:noProof/>
            <w:webHidden/>
          </w:rPr>
          <w:instrText xml:space="preserve"> PAGEREF _Toc18484475 \h </w:instrText>
        </w:r>
        <w:r>
          <w:rPr>
            <w:noProof/>
            <w:webHidden/>
          </w:rPr>
        </w:r>
        <w:r>
          <w:rPr>
            <w:noProof/>
            <w:webHidden/>
          </w:rPr>
          <w:fldChar w:fldCharType="separate"/>
        </w:r>
        <w:r>
          <w:rPr>
            <w:noProof/>
            <w:webHidden/>
          </w:rPr>
          <w:t>111</w:t>
        </w:r>
        <w:r>
          <w:rPr>
            <w:noProof/>
            <w:webHidden/>
          </w:rPr>
          <w:fldChar w:fldCharType="end"/>
        </w:r>
      </w:hyperlink>
    </w:p>
    <w:p w14:paraId="7EF466A4" w14:textId="77777777" w:rsidR="003F062D" w:rsidRDefault="003F062D">
      <w:pPr>
        <w:pStyle w:val="Spistreci1"/>
        <w:rPr>
          <w:rFonts w:asciiTheme="minorHAnsi" w:eastAsiaTheme="minorEastAsia" w:hAnsiTheme="minorHAnsi" w:cstheme="minorBidi"/>
          <w:noProof/>
        </w:rPr>
      </w:pPr>
      <w:hyperlink w:anchor="_Toc18484476" w:history="1">
        <w:r w:rsidRPr="002736EA">
          <w:rPr>
            <w:rStyle w:val="Hipercze"/>
            <w:rFonts w:cs="Arial"/>
            <w:noProof/>
          </w:rPr>
          <w:t>I.</w:t>
        </w:r>
        <w:r>
          <w:rPr>
            <w:rFonts w:asciiTheme="minorHAnsi" w:eastAsiaTheme="minorEastAsia" w:hAnsiTheme="minorHAnsi" w:cstheme="minorBidi"/>
            <w:noProof/>
          </w:rPr>
          <w:tab/>
        </w:r>
        <w:r w:rsidRPr="002736EA">
          <w:rPr>
            <w:rStyle w:val="Hipercze"/>
            <w:rFonts w:cs="Arial"/>
            <w:noProof/>
          </w:rPr>
          <w:t>PROJEKT EWALUACJI PROGRAMU NAUCZANIA DO ZAWODU</w:t>
        </w:r>
        <w:r>
          <w:rPr>
            <w:noProof/>
            <w:webHidden/>
          </w:rPr>
          <w:tab/>
        </w:r>
        <w:r>
          <w:rPr>
            <w:noProof/>
            <w:webHidden/>
          </w:rPr>
          <w:fldChar w:fldCharType="begin"/>
        </w:r>
        <w:r>
          <w:rPr>
            <w:noProof/>
            <w:webHidden/>
          </w:rPr>
          <w:instrText xml:space="preserve"> PAGEREF _Toc18484476 \h </w:instrText>
        </w:r>
        <w:r>
          <w:rPr>
            <w:noProof/>
            <w:webHidden/>
          </w:rPr>
        </w:r>
        <w:r>
          <w:rPr>
            <w:noProof/>
            <w:webHidden/>
          </w:rPr>
          <w:fldChar w:fldCharType="separate"/>
        </w:r>
        <w:r>
          <w:rPr>
            <w:noProof/>
            <w:webHidden/>
          </w:rPr>
          <w:t>115</w:t>
        </w:r>
        <w:r>
          <w:rPr>
            <w:noProof/>
            <w:webHidden/>
          </w:rPr>
          <w:fldChar w:fldCharType="end"/>
        </w:r>
      </w:hyperlink>
    </w:p>
    <w:p w14:paraId="0112956C" w14:textId="77777777" w:rsidR="003F062D" w:rsidRDefault="003F062D">
      <w:pPr>
        <w:pStyle w:val="Spistreci1"/>
        <w:rPr>
          <w:rFonts w:asciiTheme="minorHAnsi" w:eastAsiaTheme="minorEastAsia" w:hAnsiTheme="minorHAnsi" w:cstheme="minorBidi"/>
          <w:noProof/>
        </w:rPr>
      </w:pPr>
      <w:hyperlink w:anchor="_Toc18484477" w:history="1">
        <w:r w:rsidRPr="002736EA">
          <w:rPr>
            <w:rStyle w:val="Hipercze"/>
            <w:rFonts w:cs="Arial"/>
            <w:noProof/>
          </w:rPr>
          <w:t>II.</w:t>
        </w:r>
        <w:r>
          <w:rPr>
            <w:rFonts w:asciiTheme="minorHAnsi" w:eastAsiaTheme="minorEastAsia" w:hAnsiTheme="minorHAnsi" w:cstheme="minorBidi"/>
            <w:noProof/>
          </w:rPr>
          <w:tab/>
        </w:r>
        <w:r w:rsidRPr="002736EA">
          <w:rPr>
            <w:rStyle w:val="Hipercze"/>
            <w:rFonts w:cs="Arial"/>
            <w:noProof/>
          </w:rPr>
          <w:t>Zalecana literatura do zawodu</w:t>
        </w:r>
        <w:r>
          <w:rPr>
            <w:noProof/>
            <w:webHidden/>
          </w:rPr>
          <w:tab/>
        </w:r>
        <w:r>
          <w:rPr>
            <w:noProof/>
            <w:webHidden/>
          </w:rPr>
          <w:fldChar w:fldCharType="begin"/>
        </w:r>
        <w:r>
          <w:rPr>
            <w:noProof/>
            <w:webHidden/>
          </w:rPr>
          <w:instrText xml:space="preserve"> PAGEREF _Toc18484477 \h </w:instrText>
        </w:r>
        <w:r>
          <w:rPr>
            <w:noProof/>
            <w:webHidden/>
          </w:rPr>
        </w:r>
        <w:r>
          <w:rPr>
            <w:noProof/>
            <w:webHidden/>
          </w:rPr>
          <w:fldChar w:fldCharType="separate"/>
        </w:r>
        <w:r>
          <w:rPr>
            <w:noProof/>
            <w:webHidden/>
          </w:rPr>
          <w:t>121</w:t>
        </w:r>
        <w:r>
          <w:rPr>
            <w:noProof/>
            <w:webHidden/>
          </w:rPr>
          <w:fldChar w:fldCharType="end"/>
        </w:r>
      </w:hyperlink>
    </w:p>
    <w:p w14:paraId="274FC000" w14:textId="6B46B3C6" w:rsidR="00355F65" w:rsidRPr="00355F65" w:rsidRDefault="00355F65" w:rsidP="008510EE">
      <w:pPr>
        <w:tabs>
          <w:tab w:val="left" w:pos="709"/>
        </w:tabs>
        <w:spacing w:after="0"/>
        <w:rPr>
          <w:rFonts w:ascii="Arial" w:hAnsi="Arial" w:cs="Arial"/>
          <w:bCs/>
          <w:sz w:val="20"/>
          <w:szCs w:val="20"/>
        </w:rPr>
      </w:pPr>
      <w:r w:rsidRPr="008510EE">
        <w:rPr>
          <w:rFonts w:ascii="Arial" w:hAnsi="Arial" w:cs="Arial"/>
          <w:bCs/>
          <w:sz w:val="20"/>
          <w:szCs w:val="20"/>
        </w:rPr>
        <w:fldChar w:fldCharType="end"/>
      </w:r>
    </w:p>
    <w:p w14:paraId="0649FEF2" w14:textId="6F14666D" w:rsidR="00A21E8A" w:rsidRPr="001808A0" w:rsidRDefault="00A21E8A" w:rsidP="007950EA">
      <w:pPr>
        <w:pStyle w:val="Nagwek1"/>
        <w:rPr>
          <w:rFonts w:cs="Arial"/>
          <w:bCs/>
          <w:sz w:val="20"/>
          <w:szCs w:val="20"/>
        </w:rPr>
      </w:pPr>
    </w:p>
    <w:p w14:paraId="023F447B" w14:textId="77777777" w:rsidR="001808A0" w:rsidRPr="001808A0" w:rsidRDefault="001808A0" w:rsidP="001808A0">
      <w:pPr>
        <w:spacing w:after="160"/>
        <w:rPr>
          <w:rFonts w:ascii="Arial" w:hAnsi="Arial" w:cs="Arial"/>
          <w:b/>
          <w:bCs/>
          <w:sz w:val="20"/>
          <w:szCs w:val="20"/>
        </w:rPr>
      </w:pPr>
      <w:r w:rsidRPr="001808A0">
        <w:rPr>
          <w:rFonts w:ascii="Arial" w:hAnsi="Arial" w:cs="Arial"/>
          <w:b/>
          <w:bCs/>
          <w:sz w:val="20"/>
          <w:szCs w:val="20"/>
        </w:rPr>
        <w:br w:type="page"/>
      </w:r>
    </w:p>
    <w:p w14:paraId="1BE7E70F" w14:textId="77777777" w:rsidR="00240BAB" w:rsidRPr="00C971E9" w:rsidRDefault="00240BAB" w:rsidP="00240BAB">
      <w:pPr>
        <w:pStyle w:val="Nagwek1"/>
      </w:pPr>
      <w:bookmarkStart w:id="0" w:name="_Toc18484454"/>
      <w:r w:rsidRPr="00240BAB">
        <w:t>PLAN NAUCZANIA ZAWODU</w:t>
      </w:r>
      <w:r w:rsidRPr="00C971E9">
        <w:t>:</w:t>
      </w:r>
      <w:bookmarkEnd w:id="0"/>
    </w:p>
    <w:p w14:paraId="0FCB6DFD" w14:textId="77777777" w:rsidR="00240BAB" w:rsidRPr="001808A0" w:rsidRDefault="00240BAB" w:rsidP="00240BAB">
      <w:pPr>
        <w:jc w:val="both"/>
        <w:rPr>
          <w:rFonts w:ascii="Arial" w:hAnsi="Arial" w:cs="Arial"/>
          <w:iCs/>
          <w:sz w:val="20"/>
          <w:szCs w:val="20"/>
        </w:rPr>
      </w:pPr>
    </w:p>
    <w:p w14:paraId="03BA2C2F" w14:textId="372CB144" w:rsidR="00356CF4" w:rsidRPr="00356CF4" w:rsidRDefault="00356CF4" w:rsidP="005F100B">
      <w:pPr>
        <w:numPr>
          <w:ilvl w:val="0"/>
          <w:numId w:val="75"/>
        </w:numPr>
        <w:tabs>
          <w:tab w:val="left" w:pos="284"/>
        </w:tabs>
        <w:suppressAutoHyphens/>
        <w:spacing w:after="0" w:line="360" w:lineRule="auto"/>
        <w:jc w:val="both"/>
        <w:rPr>
          <w:rFonts w:ascii="Arial" w:eastAsiaTheme="minorHAnsi" w:hAnsi="Arial" w:cs="Arial"/>
          <w:sz w:val="20"/>
          <w:szCs w:val="20"/>
          <w:lang w:eastAsia="en-US"/>
        </w:rPr>
      </w:pPr>
      <w:r w:rsidRPr="00356CF4">
        <w:rPr>
          <w:rFonts w:ascii="Arial" w:eastAsiaTheme="minorHAnsi" w:hAnsi="Arial" w:cs="Arial"/>
          <w:b/>
          <w:sz w:val="20"/>
          <w:szCs w:val="20"/>
          <w:lang w:eastAsia="en-US"/>
        </w:rPr>
        <w:t xml:space="preserve">PLAN </w:t>
      </w:r>
      <w:r w:rsidRPr="00356CF4">
        <w:rPr>
          <w:rFonts w:ascii="Arial" w:eastAsiaTheme="minorHAnsi" w:hAnsi="Arial" w:cs="Arial"/>
          <w:b/>
          <w:color w:val="00000A"/>
          <w:sz w:val="20"/>
          <w:szCs w:val="20"/>
          <w:lang w:eastAsia="en-US"/>
        </w:rPr>
        <w:t>NAUCZANIA</w:t>
      </w: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356CF4" w:rsidRPr="002C3B35" w14:paraId="14979479" w14:textId="77777777" w:rsidTr="00432E30">
        <w:trPr>
          <w:trHeight w:val="340"/>
        </w:trPr>
        <w:tc>
          <w:tcPr>
            <w:tcW w:w="5000" w:type="pct"/>
            <w:gridSpan w:val="9"/>
            <w:shd w:val="clear" w:color="auto" w:fill="auto"/>
          </w:tcPr>
          <w:p w14:paraId="183DC412" w14:textId="0B429792" w:rsidR="00356CF4" w:rsidRPr="002C3B35" w:rsidRDefault="00356CF4" w:rsidP="00356CF4">
            <w:pPr>
              <w:spacing w:after="160" w:line="259" w:lineRule="auto"/>
              <w:rPr>
                <w:rFonts w:ascii="Arial" w:eastAsiaTheme="minorHAnsi" w:hAnsi="Arial" w:cs="Arial"/>
                <w:b/>
                <w:sz w:val="20"/>
                <w:szCs w:val="20"/>
                <w:lang w:eastAsia="en-US"/>
              </w:rPr>
            </w:pPr>
            <w:r w:rsidRPr="002C3B35">
              <w:rPr>
                <w:rFonts w:ascii="Arial" w:eastAsiaTheme="minorHAnsi" w:hAnsi="Arial" w:cs="Arial"/>
                <w:b/>
                <w:sz w:val="20"/>
                <w:szCs w:val="20"/>
                <w:lang w:eastAsia="en-US"/>
              </w:rPr>
              <w:t xml:space="preserve">Nazwa i symbol cyfrowy </w:t>
            </w:r>
            <w:r w:rsidR="00F8107B" w:rsidRPr="002C3B35">
              <w:rPr>
                <w:rFonts w:ascii="Arial" w:eastAsiaTheme="minorHAnsi" w:hAnsi="Arial" w:cs="Arial"/>
                <w:b/>
                <w:sz w:val="20"/>
                <w:szCs w:val="20"/>
                <w:lang w:eastAsia="en-US"/>
              </w:rPr>
              <w:t>zawodu: technik</w:t>
            </w:r>
            <w:r w:rsidR="002C3B35" w:rsidRPr="002C3B35">
              <w:rPr>
                <w:rFonts w:ascii="Arial" w:eastAsiaTheme="minorHAnsi" w:hAnsi="Arial" w:cs="Arial"/>
                <w:b/>
                <w:sz w:val="20"/>
                <w:szCs w:val="20"/>
                <w:lang w:eastAsia="en-US"/>
              </w:rPr>
              <w:t xml:space="preserve"> informatyk 351203</w:t>
            </w:r>
          </w:p>
        </w:tc>
      </w:tr>
      <w:tr w:rsidR="00356CF4" w:rsidRPr="002C3B35" w14:paraId="0A32D21C" w14:textId="77777777" w:rsidTr="00432E30">
        <w:trPr>
          <w:trHeight w:val="340"/>
        </w:trPr>
        <w:tc>
          <w:tcPr>
            <w:tcW w:w="5000" w:type="pct"/>
            <w:gridSpan w:val="9"/>
            <w:shd w:val="clear" w:color="auto" w:fill="auto"/>
          </w:tcPr>
          <w:p w14:paraId="1627A6B3" w14:textId="608DEE30" w:rsidR="00356CF4" w:rsidRPr="002C3B35" w:rsidRDefault="00356CF4" w:rsidP="002C3B35">
            <w:pPr>
              <w:spacing w:after="160" w:line="259" w:lineRule="auto"/>
              <w:rPr>
                <w:rFonts w:ascii="Arial" w:eastAsiaTheme="minorHAnsi" w:hAnsi="Arial" w:cs="Arial"/>
                <w:b/>
                <w:sz w:val="20"/>
                <w:szCs w:val="20"/>
                <w:lang w:eastAsia="en-US"/>
              </w:rPr>
            </w:pPr>
            <w:r w:rsidRPr="002C3B35">
              <w:rPr>
                <w:rFonts w:ascii="Arial" w:eastAsiaTheme="minorHAnsi" w:hAnsi="Arial" w:cs="Arial"/>
                <w:b/>
                <w:sz w:val="20"/>
                <w:szCs w:val="20"/>
                <w:lang w:eastAsia="en-US"/>
              </w:rPr>
              <w:t xml:space="preserve">Nazwa i symbol kwalifikacji: </w:t>
            </w:r>
            <w:r w:rsidR="002C3B35">
              <w:rPr>
                <w:rFonts w:ascii="Arial" w:eastAsiaTheme="minorHAnsi" w:hAnsi="Arial" w:cs="Arial"/>
                <w:b/>
                <w:sz w:val="20"/>
                <w:szCs w:val="20"/>
                <w:lang w:eastAsia="en-US"/>
              </w:rPr>
              <w:br/>
            </w:r>
            <w:r w:rsidRPr="002C3B35">
              <w:rPr>
                <w:rFonts w:ascii="Arial" w:eastAsiaTheme="minorHAnsi" w:hAnsi="Arial" w:cs="Arial"/>
                <w:b/>
                <w:sz w:val="20"/>
                <w:szCs w:val="20"/>
                <w:lang w:eastAsia="en-US"/>
              </w:rPr>
              <w:t xml:space="preserve"> </w:t>
            </w:r>
            <w:r w:rsidRPr="002C3B35">
              <w:rPr>
                <w:rFonts w:ascii="Arial" w:eastAsia="Times New Roman" w:hAnsi="Arial" w:cs="Arial"/>
                <w:b/>
                <w:color w:val="000000"/>
                <w:sz w:val="20"/>
                <w:szCs w:val="20"/>
              </w:rPr>
              <w:t>Administracja i eksploatacja systemów komputerowych, urządzeń peryferyjnych i lokalnych sieci komputerowych</w:t>
            </w:r>
            <w:r w:rsidR="002C3B35">
              <w:rPr>
                <w:rFonts w:ascii="Arial" w:eastAsia="Times New Roman" w:hAnsi="Arial" w:cs="Arial"/>
                <w:b/>
                <w:color w:val="000000"/>
                <w:sz w:val="20"/>
                <w:szCs w:val="20"/>
              </w:rPr>
              <w:t xml:space="preserve"> </w:t>
            </w:r>
            <w:r w:rsidR="002C3B35" w:rsidRPr="002C3B35">
              <w:rPr>
                <w:rFonts w:ascii="Arial" w:eastAsia="Times New Roman" w:hAnsi="Arial" w:cs="Arial"/>
                <w:b/>
                <w:color w:val="000000"/>
                <w:sz w:val="20"/>
                <w:szCs w:val="20"/>
              </w:rPr>
              <w:t>INF.02.</w:t>
            </w:r>
          </w:p>
        </w:tc>
      </w:tr>
      <w:tr w:rsidR="00356CF4" w:rsidRPr="002C3B35" w14:paraId="271266A9" w14:textId="77777777" w:rsidTr="00432E30">
        <w:trPr>
          <w:trHeight w:val="340"/>
        </w:trPr>
        <w:tc>
          <w:tcPr>
            <w:tcW w:w="5000" w:type="pct"/>
            <w:gridSpan w:val="9"/>
            <w:shd w:val="clear" w:color="auto" w:fill="auto"/>
          </w:tcPr>
          <w:p w14:paraId="5AB32EAC" w14:textId="4E990E2C" w:rsidR="00356CF4" w:rsidRPr="002C3B35" w:rsidRDefault="00356CF4" w:rsidP="002C3B35">
            <w:pPr>
              <w:spacing w:after="160" w:line="259" w:lineRule="auto"/>
              <w:rPr>
                <w:rFonts w:ascii="Arial" w:eastAsiaTheme="minorHAnsi" w:hAnsi="Arial" w:cs="Arial"/>
                <w:b/>
                <w:sz w:val="20"/>
                <w:szCs w:val="20"/>
                <w:lang w:eastAsia="en-US"/>
              </w:rPr>
            </w:pPr>
            <w:r w:rsidRPr="002C3B35">
              <w:rPr>
                <w:rFonts w:ascii="Arial" w:eastAsiaTheme="minorHAnsi" w:hAnsi="Arial" w:cs="Arial"/>
                <w:b/>
                <w:sz w:val="20"/>
                <w:szCs w:val="20"/>
                <w:lang w:eastAsia="en-US"/>
              </w:rPr>
              <w:t>Nazwa i symbol kwalifikacji:</w:t>
            </w:r>
            <w:r w:rsidR="002C3B35">
              <w:rPr>
                <w:rFonts w:ascii="Arial" w:eastAsiaTheme="minorHAnsi" w:hAnsi="Arial" w:cs="Arial"/>
                <w:b/>
                <w:sz w:val="20"/>
                <w:szCs w:val="20"/>
                <w:lang w:eastAsia="en-US"/>
              </w:rPr>
              <w:br/>
            </w:r>
            <w:r w:rsidRPr="002C3B35">
              <w:rPr>
                <w:rFonts w:ascii="Arial" w:eastAsia="Times New Roman" w:hAnsi="Arial" w:cs="Arial"/>
                <w:b/>
                <w:color w:val="000000"/>
                <w:sz w:val="20"/>
                <w:szCs w:val="20"/>
              </w:rPr>
              <w:t>Tworzenie i administrowanie stronami i aplikacjami internetowymi oraz bazami danych</w:t>
            </w:r>
            <w:r w:rsidR="002C3B35">
              <w:rPr>
                <w:rFonts w:ascii="Arial" w:eastAsia="Times New Roman" w:hAnsi="Arial" w:cs="Arial"/>
                <w:b/>
                <w:color w:val="000000"/>
                <w:sz w:val="20"/>
                <w:szCs w:val="20"/>
              </w:rPr>
              <w:t xml:space="preserve"> </w:t>
            </w:r>
            <w:r w:rsidR="002C3B35" w:rsidRPr="002C3B35">
              <w:rPr>
                <w:rFonts w:ascii="Arial" w:eastAsia="Times New Roman" w:hAnsi="Arial" w:cs="Arial"/>
                <w:b/>
                <w:color w:val="000000"/>
                <w:sz w:val="20"/>
                <w:szCs w:val="20"/>
              </w:rPr>
              <w:t>INF.03.</w:t>
            </w:r>
          </w:p>
        </w:tc>
      </w:tr>
      <w:tr w:rsidR="00356CF4" w:rsidRPr="00356CF4" w14:paraId="0C185BCF" w14:textId="77777777" w:rsidTr="00356CF4">
        <w:trPr>
          <w:trHeight w:val="290"/>
        </w:trPr>
        <w:tc>
          <w:tcPr>
            <w:tcW w:w="315" w:type="pct"/>
            <w:vMerge w:val="restart"/>
            <w:shd w:val="clear" w:color="auto" w:fill="auto"/>
            <w:vAlign w:val="center"/>
          </w:tcPr>
          <w:p w14:paraId="07F923A3" w14:textId="77777777" w:rsidR="00356CF4" w:rsidRPr="00356CF4" w:rsidRDefault="00356CF4" w:rsidP="00356CF4">
            <w:pPr>
              <w:spacing w:after="160" w:line="259" w:lineRule="auto"/>
              <w:jc w:val="center"/>
              <w:rPr>
                <w:rFonts w:ascii="Arial" w:eastAsiaTheme="minorHAnsi" w:hAnsi="Arial" w:cs="Arial"/>
                <w:sz w:val="20"/>
                <w:szCs w:val="20"/>
                <w:lang w:eastAsia="en-US"/>
              </w:rPr>
            </w:pPr>
            <w:r w:rsidRPr="00356CF4">
              <w:rPr>
                <w:rFonts w:ascii="Arial" w:eastAsiaTheme="minorHAnsi" w:hAnsi="Arial" w:cs="Arial"/>
                <w:sz w:val="20"/>
                <w:szCs w:val="20"/>
                <w:lang w:eastAsia="en-US"/>
              </w:rPr>
              <w:t>Lp.</w:t>
            </w:r>
          </w:p>
        </w:tc>
        <w:tc>
          <w:tcPr>
            <w:tcW w:w="2083" w:type="pct"/>
            <w:vMerge w:val="restart"/>
            <w:shd w:val="clear" w:color="auto" w:fill="auto"/>
          </w:tcPr>
          <w:p w14:paraId="7BD8C734" w14:textId="77777777"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heme="minorHAnsi" w:hAnsi="Arial" w:cs="Arial"/>
                <w:b/>
                <w:bCs/>
                <w:sz w:val="20"/>
                <w:szCs w:val="20"/>
                <w:lang w:eastAsia="en-US"/>
              </w:rPr>
              <w:t>Kształcenie zawodowe</w:t>
            </w:r>
            <w:r w:rsidRPr="00356CF4">
              <w:rPr>
                <w:rFonts w:ascii="Arial" w:eastAsiaTheme="minorHAnsi" w:hAnsi="Arial" w:cs="Arial"/>
                <w:b/>
                <w:bCs/>
                <w:sz w:val="20"/>
                <w:szCs w:val="20"/>
                <w:lang w:eastAsia="en-US"/>
              </w:rPr>
              <w:br/>
              <w:t>Nazwa przedmiotu</w:t>
            </w:r>
            <w:r w:rsidRPr="00356CF4">
              <w:rPr>
                <w:rFonts w:ascii="Arial" w:eastAsiaTheme="minorHAnsi" w:hAnsi="Arial" w:cs="Arial"/>
                <w:bCs/>
                <w:sz w:val="20"/>
                <w:szCs w:val="20"/>
                <w:lang w:eastAsia="en-US"/>
              </w:rPr>
              <w:br/>
            </w:r>
            <w:r w:rsidRPr="00356CF4">
              <w:rPr>
                <w:rFonts w:ascii="Arial" w:eastAsiaTheme="minorHAnsi" w:hAnsi="Arial" w:cs="Arial"/>
                <w:sz w:val="20"/>
                <w:szCs w:val="20"/>
                <w:lang w:eastAsia="en-US"/>
              </w:rPr>
              <w:t>(Obowiązkowe zajęcia edukacyjne ustalone przez dyrektora)</w:t>
            </w:r>
          </w:p>
        </w:tc>
        <w:tc>
          <w:tcPr>
            <w:tcW w:w="1279" w:type="pct"/>
            <w:gridSpan w:val="5"/>
            <w:shd w:val="clear" w:color="auto" w:fill="auto"/>
          </w:tcPr>
          <w:p w14:paraId="465F0F6D" w14:textId="77777777"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Tygodniowy wymiar godzin w klasie</w:t>
            </w:r>
          </w:p>
        </w:tc>
        <w:tc>
          <w:tcPr>
            <w:tcW w:w="393" w:type="pct"/>
            <w:vMerge w:val="restart"/>
            <w:shd w:val="clear" w:color="auto" w:fill="auto"/>
            <w:vAlign w:val="center"/>
          </w:tcPr>
          <w:p w14:paraId="47DF940D" w14:textId="77777777" w:rsidR="00356CF4" w:rsidRPr="00356CF4" w:rsidRDefault="00356CF4" w:rsidP="00356CF4">
            <w:pPr>
              <w:spacing w:after="0" w:line="240" w:lineRule="auto"/>
              <w:jc w:val="center"/>
              <w:rPr>
                <w:rFonts w:ascii="Arial" w:eastAsiaTheme="minorHAnsi" w:hAnsi="Arial" w:cs="Arial"/>
                <w:sz w:val="20"/>
                <w:szCs w:val="20"/>
                <w:lang w:eastAsia="en-US"/>
              </w:rPr>
            </w:pPr>
            <w:r w:rsidRPr="00356CF4">
              <w:rPr>
                <w:rFonts w:ascii="Arial" w:eastAsiaTheme="minorHAnsi" w:hAnsi="Arial" w:cs="Arial"/>
                <w:sz w:val="20"/>
                <w:szCs w:val="20"/>
                <w:lang w:eastAsia="en-US"/>
              </w:rPr>
              <w:t xml:space="preserve">Razem </w:t>
            </w:r>
            <w:r w:rsidRPr="00356CF4">
              <w:rPr>
                <w:rFonts w:ascii="Arial" w:eastAsiaTheme="minorHAnsi" w:hAnsi="Arial" w:cs="Arial"/>
                <w:sz w:val="20"/>
                <w:szCs w:val="20"/>
                <w:lang w:eastAsia="en-US"/>
              </w:rPr>
              <w:br/>
              <w:t>w 5-letnim okresie nauczania</w:t>
            </w:r>
          </w:p>
        </w:tc>
        <w:tc>
          <w:tcPr>
            <w:tcW w:w="930" w:type="pct"/>
            <w:vMerge w:val="restart"/>
            <w:shd w:val="clear" w:color="auto" w:fill="auto"/>
            <w:vAlign w:val="center"/>
          </w:tcPr>
          <w:p w14:paraId="673F8D30" w14:textId="77777777" w:rsidR="00356CF4" w:rsidRPr="00356CF4" w:rsidRDefault="00356CF4" w:rsidP="00356CF4">
            <w:pPr>
              <w:spacing w:after="160" w:line="259" w:lineRule="auto"/>
              <w:jc w:val="center"/>
              <w:rPr>
                <w:rFonts w:ascii="Arial" w:eastAsiaTheme="minorHAnsi" w:hAnsi="Arial" w:cs="Arial"/>
                <w:sz w:val="20"/>
                <w:szCs w:val="20"/>
                <w:lang w:eastAsia="en-US"/>
              </w:rPr>
            </w:pPr>
            <w:r w:rsidRPr="00356CF4">
              <w:rPr>
                <w:rFonts w:ascii="Arial" w:eastAsiaTheme="minorHAnsi" w:hAnsi="Arial" w:cs="Arial"/>
                <w:sz w:val="20"/>
                <w:szCs w:val="20"/>
                <w:lang w:eastAsia="en-US"/>
              </w:rPr>
              <w:t>Uwagi o realizacji*</w:t>
            </w:r>
          </w:p>
        </w:tc>
      </w:tr>
      <w:tr w:rsidR="00356CF4" w:rsidRPr="00356CF4" w14:paraId="3B89DCE3" w14:textId="77777777" w:rsidTr="00356CF4">
        <w:trPr>
          <w:trHeight w:val="387"/>
        </w:trPr>
        <w:tc>
          <w:tcPr>
            <w:tcW w:w="315" w:type="pct"/>
            <w:vMerge/>
            <w:tcBorders>
              <w:bottom w:val="single" w:sz="4" w:space="0" w:color="auto"/>
            </w:tcBorders>
            <w:shd w:val="clear" w:color="auto" w:fill="auto"/>
          </w:tcPr>
          <w:p w14:paraId="1D86C0DC" w14:textId="77777777" w:rsidR="00356CF4" w:rsidRPr="00356CF4" w:rsidRDefault="00356CF4" w:rsidP="00356CF4">
            <w:pPr>
              <w:spacing w:after="160" w:line="259" w:lineRule="auto"/>
              <w:rPr>
                <w:rFonts w:ascii="Arial" w:eastAsiaTheme="minorHAnsi" w:hAnsi="Arial" w:cs="Arial"/>
                <w:sz w:val="20"/>
                <w:szCs w:val="20"/>
                <w:lang w:eastAsia="en-US"/>
              </w:rPr>
            </w:pPr>
          </w:p>
        </w:tc>
        <w:tc>
          <w:tcPr>
            <w:tcW w:w="2083" w:type="pct"/>
            <w:vMerge/>
            <w:tcBorders>
              <w:bottom w:val="single" w:sz="4" w:space="0" w:color="auto"/>
            </w:tcBorders>
            <w:shd w:val="clear" w:color="auto" w:fill="auto"/>
          </w:tcPr>
          <w:p w14:paraId="55A1754A" w14:textId="77777777" w:rsidR="00356CF4" w:rsidRPr="00356CF4" w:rsidRDefault="00356CF4" w:rsidP="00356CF4">
            <w:pPr>
              <w:spacing w:after="160" w:line="259" w:lineRule="auto"/>
              <w:rPr>
                <w:rFonts w:ascii="Arial" w:eastAsiaTheme="minorHAnsi" w:hAnsi="Arial" w:cs="Arial"/>
                <w:sz w:val="20"/>
                <w:szCs w:val="20"/>
                <w:lang w:eastAsia="en-US"/>
              </w:rPr>
            </w:pPr>
          </w:p>
        </w:tc>
        <w:tc>
          <w:tcPr>
            <w:tcW w:w="295" w:type="pct"/>
            <w:tcBorders>
              <w:bottom w:val="single" w:sz="4" w:space="0" w:color="auto"/>
            </w:tcBorders>
            <w:shd w:val="clear" w:color="auto" w:fill="auto"/>
            <w:vAlign w:val="center"/>
          </w:tcPr>
          <w:p w14:paraId="2E1D68A8" w14:textId="77777777" w:rsidR="00356CF4" w:rsidRPr="00356CF4" w:rsidRDefault="00356CF4" w:rsidP="00356CF4">
            <w:pPr>
              <w:spacing w:after="160" w:line="259" w:lineRule="auto"/>
              <w:jc w:val="center"/>
              <w:rPr>
                <w:rFonts w:ascii="Arial" w:eastAsiaTheme="minorHAnsi" w:hAnsi="Arial" w:cs="Arial"/>
                <w:sz w:val="20"/>
                <w:szCs w:val="20"/>
                <w:lang w:eastAsia="en-US"/>
              </w:rPr>
            </w:pPr>
            <w:r w:rsidRPr="00356CF4">
              <w:rPr>
                <w:rFonts w:ascii="Arial" w:eastAsiaTheme="minorHAnsi" w:hAnsi="Arial" w:cs="Arial"/>
                <w:b/>
                <w:sz w:val="20"/>
                <w:szCs w:val="20"/>
                <w:lang w:eastAsia="en-US"/>
              </w:rPr>
              <w:t>I</w:t>
            </w:r>
          </w:p>
        </w:tc>
        <w:tc>
          <w:tcPr>
            <w:tcW w:w="246" w:type="pct"/>
            <w:tcBorders>
              <w:bottom w:val="single" w:sz="4" w:space="0" w:color="auto"/>
            </w:tcBorders>
            <w:shd w:val="clear" w:color="auto" w:fill="auto"/>
            <w:vAlign w:val="center"/>
          </w:tcPr>
          <w:p w14:paraId="3944C787" w14:textId="77777777" w:rsidR="00356CF4" w:rsidRPr="00356CF4" w:rsidRDefault="00356CF4" w:rsidP="00356CF4">
            <w:pPr>
              <w:spacing w:after="160" w:line="259" w:lineRule="auto"/>
              <w:jc w:val="center"/>
              <w:rPr>
                <w:rFonts w:ascii="Arial" w:eastAsiaTheme="minorHAnsi" w:hAnsi="Arial" w:cs="Arial"/>
                <w:sz w:val="20"/>
                <w:szCs w:val="20"/>
                <w:lang w:eastAsia="en-US"/>
              </w:rPr>
            </w:pPr>
            <w:r w:rsidRPr="00356CF4">
              <w:rPr>
                <w:rFonts w:ascii="Arial" w:eastAsiaTheme="minorHAnsi" w:hAnsi="Arial" w:cs="Arial"/>
                <w:b/>
                <w:sz w:val="20"/>
                <w:szCs w:val="20"/>
                <w:lang w:eastAsia="en-US"/>
              </w:rPr>
              <w:t>II</w:t>
            </w:r>
          </w:p>
        </w:tc>
        <w:tc>
          <w:tcPr>
            <w:tcW w:w="246" w:type="pct"/>
            <w:tcBorders>
              <w:bottom w:val="single" w:sz="4" w:space="0" w:color="auto"/>
            </w:tcBorders>
            <w:shd w:val="clear" w:color="auto" w:fill="auto"/>
            <w:vAlign w:val="center"/>
          </w:tcPr>
          <w:p w14:paraId="1EA75F5C" w14:textId="77777777" w:rsidR="00356CF4" w:rsidRPr="00356CF4" w:rsidRDefault="00356CF4" w:rsidP="00356CF4">
            <w:pPr>
              <w:spacing w:after="160" w:line="259" w:lineRule="auto"/>
              <w:jc w:val="center"/>
              <w:rPr>
                <w:rFonts w:ascii="Arial" w:eastAsiaTheme="minorHAnsi" w:hAnsi="Arial" w:cs="Arial"/>
                <w:sz w:val="20"/>
                <w:szCs w:val="20"/>
                <w:lang w:eastAsia="en-US"/>
              </w:rPr>
            </w:pPr>
            <w:r w:rsidRPr="00356CF4">
              <w:rPr>
                <w:rFonts w:ascii="Arial" w:eastAsiaTheme="minorHAnsi" w:hAnsi="Arial" w:cs="Arial"/>
                <w:b/>
                <w:sz w:val="20"/>
                <w:szCs w:val="20"/>
                <w:lang w:eastAsia="en-US"/>
              </w:rPr>
              <w:t>III</w:t>
            </w:r>
          </w:p>
        </w:tc>
        <w:tc>
          <w:tcPr>
            <w:tcW w:w="246" w:type="pct"/>
            <w:tcBorders>
              <w:bottom w:val="single" w:sz="4" w:space="0" w:color="auto"/>
            </w:tcBorders>
            <w:shd w:val="clear" w:color="auto" w:fill="auto"/>
            <w:vAlign w:val="center"/>
          </w:tcPr>
          <w:p w14:paraId="160213AE" w14:textId="77777777" w:rsidR="00356CF4" w:rsidRPr="00356CF4" w:rsidRDefault="00356CF4" w:rsidP="00356CF4">
            <w:pPr>
              <w:spacing w:after="160" w:line="259" w:lineRule="auto"/>
              <w:jc w:val="center"/>
              <w:rPr>
                <w:rFonts w:ascii="Arial" w:eastAsiaTheme="minorHAnsi" w:hAnsi="Arial" w:cs="Arial"/>
                <w:b/>
                <w:sz w:val="20"/>
                <w:szCs w:val="20"/>
                <w:lang w:eastAsia="en-US"/>
              </w:rPr>
            </w:pPr>
            <w:r w:rsidRPr="00356CF4">
              <w:rPr>
                <w:rFonts w:ascii="Arial" w:eastAsiaTheme="minorHAnsi" w:hAnsi="Arial" w:cs="Arial"/>
                <w:b/>
                <w:sz w:val="20"/>
                <w:szCs w:val="20"/>
                <w:lang w:eastAsia="en-US"/>
              </w:rPr>
              <w:t>IV</w:t>
            </w:r>
          </w:p>
        </w:tc>
        <w:tc>
          <w:tcPr>
            <w:tcW w:w="246" w:type="pct"/>
            <w:tcBorders>
              <w:bottom w:val="single" w:sz="4" w:space="0" w:color="auto"/>
            </w:tcBorders>
            <w:shd w:val="clear" w:color="auto" w:fill="auto"/>
            <w:vAlign w:val="center"/>
          </w:tcPr>
          <w:p w14:paraId="68B9CA15" w14:textId="77777777" w:rsidR="00356CF4" w:rsidRPr="00356CF4" w:rsidRDefault="00356CF4" w:rsidP="00356CF4">
            <w:pPr>
              <w:spacing w:after="160" w:line="259" w:lineRule="auto"/>
              <w:jc w:val="center"/>
              <w:rPr>
                <w:rFonts w:ascii="Arial" w:eastAsiaTheme="minorHAnsi" w:hAnsi="Arial" w:cs="Arial"/>
                <w:b/>
                <w:sz w:val="20"/>
                <w:szCs w:val="20"/>
                <w:lang w:eastAsia="en-US"/>
              </w:rPr>
            </w:pPr>
            <w:r w:rsidRPr="00356CF4">
              <w:rPr>
                <w:rFonts w:ascii="Arial" w:eastAsiaTheme="minorHAnsi" w:hAnsi="Arial" w:cs="Arial"/>
                <w:b/>
                <w:sz w:val="20"/>
                <w:szCs w:val="20"/>
                <w:lang w:eastAsia="en-US"/>
              </w:rPr>
              <w:t>V</w:t>
            </w:r>
          </w:p>
        </w:tc>
        <w:tc>
          <w:tcPr>
            <w:tcW w:w="393" w:type="pct"/>
            <w:vMerge/>
            <w:tcBorders>
              <w:bottom w:val="single" w:sz="4" w:space="0" w:color="auto"/>
            </w:tcBorders>
            <w:shd w:val="clear" w:color="auto" w:fill="auto"/>
          </w:tcPr>
          <w:p w14:paraId="3A8A7998" w14:textId="77777777" w:rsidR="00356CF4" w:rsidRPr="00356CF4" w:rsidRDefault="00356CF4" w:rsidP="00356CF4">
            <w:pPr>
              <w:spacing w:after="160" w:line="259" w:lineRule="auto"/>
              <w:rPr>
                <w:rFonts w:ascii="Arial" w:eastAsiaTheme="minorHAnsi" w:hAnsi="Arial" w:cs="Arial"/>
                <w:sz w:val="20"/>
                <w:szCs w:val="20"/>
                <w:lang w:eastAsia="en-US"/>
              </w:rPr>
            </w:pPr>
          </w:p>
        </w:tc>
        <w:tc>
          <w:tcPr>
            <w:tcW w:w="930" w:type="pct"/>
            <w:vMerge/>
            <w:tcBorders>
              <w:bottom w:val="single" w:sz="4" w:space="0" w:color="auto"/>
            </w:tcBorders>
            <w:shd w:val="clear" w:color="auto" w:fill="auto"/>
          </w:tcPr>
          <w:p w14:paraId="6D67A09F" w14:textId="77777777" w:rsidR="00356CF4" w:rsidRPr="00356CF4" w:rsidRDefault="00356CF4" w:rsidP="00356CF4">
            <w:pPr>
              <w:spacing w:after="160" w:line="259" w:lineRule="auto"/>
              <w:rPr>
                <w:rFonts w:ascii="Arial" w:eastAsiaTheme="minorHAnsi" w:hAnsi="Arial" w:cs="Arial"/>
                <w:sz w:val="20"/>
                <w:szCs w:val="20"/>
                <w:lang w:eastAsia="en-US"/>
              </w:rPr>
            </w:pPr>
          </w:p>
        </w:tc>
      </w:tr>
      <w:tr w:rsidR="00356CF4" w:rsidRPr="00356CF4" w14:paraId="6582E2DC" w14:textId="77777777" w:rsidTr="00432E30">
        <w:trPr>
          <w:trHeight w:val="222"/>
        </w:trPr>
        <w:tc>
          <w:tcPr>
            <w:tcW w:w="315" w:type="pct"/>
            <w:shd w:val="clear" w:color="auto" w:fill="auto"/>
            <w:vAlign w:val="center"/>
          </w:tcPr>
          <w:p w14:paraId="32EBC450" w14:textId="77777777" w:rsidR="00356CF4" w:rsidRPr="00356CF4" w:rsidRDefault="00356CF4" w:rsidP="00356CF4">
            <w:pPr>
              <w:spacing w:beforeLines="60" w:before="144" w:afterLines="60" w:after="144" w:line="259" w:lineRule="auto"/>
              <w:jc w:val="center"/>
              <w:rPr>
                <w:rFonts w:ascii="Arial" w:eastAsiaTheme="minorHAnsi" w:hAnsi="Arial" w:cs="Arial"/>
                <w:b/>
                <w:sz w:val="20"/>
                <w:szCs w:val="20"/>
                <w:lang w:eastAsia="en-US"/>
              </w:rPr>
            </w:pPr>
          </w:p>
        </w:tc>
        <w:tc>
          <w:tcPr>
            <w:tcW w:w="4685" w:type="pct"/>
            <w:gridSpan w:val="8"/>
            <w:shd w:val="clear" w:color="auto" w:fill="auto"/>
            <w:vAlign w:val="center"/>
          </w:tcPr>
          <w:p w14:paraId="19D6EE5B" w14:textId="3CAA9924" w:rsidR="00356CF4" w:rsidRPr="00356CF4" w:rsidRDefault="00356CF4" w:rsidP="00356CF4">
            <w:pPr>
              <w:spacing w:beforeLines="60" w:before="144" w:afterLines="60" w:after="144" w:line="259" w:lineRule="auto"/>
              <w:jc w:val="center"/>
              <w:rPr>
                <w:rFonts w:ascii="Arial" w:eastAsiaTheme="minorHAnsi" w:hAnsi="Arial" w:cs="Arial"/>
                <w:sz w:val="20"/>
                <w:szCs w:val="20"/>
                <w:lang w:eastAsia="en-US"/>
              </w:rPr>
            </w:pPr>
            <w:r w:rsidRPr="00356CF4">
              <w:rPr>
                <w:rFonts w:ascii="Arial" w:eastAsiaTheme="minorHAnsi" w:hAnsi="Arial" w:cs="Arial"/>
                <w:b/>
                <w:sz w:val="20"/>
                <w:szCs w:val="20"/>
                <w:lang w:eastAsia="en-US"/>
              </w:rPr>
              <w:t>Kwalifikacja:  INF.02</w:t>
            </w:r>
            <w:r>
              <w:rPr>
                <w:rFonts w:ascii="Arial" w:eastAsiaTheme="minorHAnsi" w:hAnsi="Arial" w:cs="Arial"/>
                <w:b/>
                <w:sz w:val="20"/>
                <w:szCs w:val="20"/>
                <w:lang w:eastAsia="en-US"/>
              </w:rPr>
              <w:t>.</w:t>
            </w:r>
            <w:r w:rsidRPr="00356CF4">
              <w:rPr>
                <w:rFonts w:ascii="Arial" w:eastAsiaTheme="minorHAnsi" w:hAnsi="Arial" w:cs="Arial"/>
                <w:b/>
                <w:sz w:val="20"/>
                <w:szCs w:val="20"/>
                <w:lang w:eastAsia="en-US"/>
              </w:rPr>
              <w:t xml:space="preserve"> Administracja i eksploatacja systemów komputerowych, urządzeń peryferyjnych i lokalnych sieci komputerowych</w:t>
            </w:r>
          </w:p>
        </w:tc>
      </w:tr>
      <w:tr w:rsidR="00356CF4" w:rsidRPr="00356CF4" w14:paraId="2CD92610" w14:textId="77777777" w:rsidTr="00356CF4">
        <w:trPr>
          <w:trHeight w:val="283"/>
        </w:trPr>
        <w:tc>
          <w:tcPr>
            <w:tcW w:w="315" w:type="pct"/>
            <w:shd w:val="clear" w:color="auto" w:fill="auto"/>
            <w:vAlign w:val="center"/>
          </w:tcPr>
          <w:p w14:paraId="69460EE6"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3FB68CDC" w14:textId="4544F07D"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Język angielski w informatyce</w:t>
            </w:r>
          </w:p>
        </w:tc>
        <w:tc>
          <w:tcPr>
            <w:tcW w:w="295" w:type="pct"/>
            <w:shd w:val="clear" w:color="auto" w:fill="auto"/>
            <w:vAlign w:val="center"/>
          </w:tcPr>
          <w:p w14:paraId="59469EB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5431D8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7ACFCDF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11CFFA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08886C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30A85E3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4632FB22" w14:textId="6A08560E" w:rsidR="00356CF4" w:rsidRPr="00A46ED9" w:rsidRDefault="00A46ED9" w:rsidP="00A46ED9">
            <w:pPr>
              <w:spacing w:after="160" w:line="259" w:lineRule="auto"/>
              <w:jc w:val="center"/>
              <w:rPr>
                <w:rFonts w:ascii="Arial" w:eastAsiaTheme="minorHAnsi" w:hAnsi="Arial" w:cs="Arial"/>
                <w:b/>
                <w:sz w:val="20"/>
                <w:szCs w:val="20"/>
                <w:lang w:eastAsia="en-US"/>
              </w:rPr>
            </w:pPr>
            <w:r>
              <w:rPr>
                <w:rFonts w:ascii="Arial" w:eastAsiaTheme="minorHAnsi" w:hAnsi="Arial" w:cs="Arial"/>
                <w:b/>
                <w:sz w:val="20"/>
                <w:szCs w:val="20"/>
                <w:lang w:eastAsia="en-US"/>
              </w:rPr>
              <w:t>T</w:t>
            </w:r>
          </w:p>
        </w:tc>
      </w:tr>
      <w:tr w:rsidR="00356CF4" w:rsidRPr="00356CF4" w14:paraId="0FC720C6" w14:textId="77777777" w:rsidTr="00356CF4">
        <w:trPr>
          <w:trHeight w:val="283"/>
        </w:trPr>
        <w:tc>
          <w:tcPr>
            <w:tcW w:w="315" w:type="pct"/>
            <w:shd w:val="clear" w:color="auto" w:fill="auto"/>
            <w:vAlign w:val="center"/>
          </w:tcPr>
          <w:p w14:paraId="2195FE12" w14:textId="3CF95231"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1240AC3E" w14:textId="00CAC2A2"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Urządzenia techniki komputerowej</w:t>
            </w:r>
          </w:p>
        </w:tc>
        <w:tc>
          <w:tcPr>
            <w:tcW w:w="295" w:type="pct"/>
            <w:shd w:val="clear" w:color="auto" w:fill="auto"/>
            <w:vAlign w:val="center"/>
          </w:tcPr>
          <w:p w14:paraId="561C86B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F69CDB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3904A84A"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2B8E01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978ED6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7F39551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5582A37F" w14:textId="43D2FE90"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494E0004" w14:textId="77777777" w:rsidTr="00356CF4">
        <w:trPr>
          <w:trHeight w:val="283"/>
        </w:trPr>
        <w:tc>
          <w:tcPr>
            <w:tcW w:w="315" w:type="pct"/>
            <w:shd w:val="clear" w:color="auto" w:fill="auto"/>
            <w:vAlign w:val="center"/>
          </w:tcPr>
          <w:p w14:paraId="6540F30A"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07B8BFCC" w14:textId="7D995E72"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Systemy operacyjne</w:t>
            </w:r>
          </w:p>
        </w:tc>
        <w:tc>
          <w:tcPr>
            <w:tcW w:w="295" w:type="pct"/>
            <w:shd w:val="clear" w:color="auto" w:fill="auto"/>
            <w:vAlign w:val="center"/>
          </w:tcPr>
          <w:p w14:paraId="55A29D9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5A83C72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C7CDAB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CDFA8BA"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B589FEB"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31FBC4A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22B30831" w14:textId="107CAF36" w:rsidR="00356CF4" w:rsidRPr="00A46ED9" w:rsidRDefault="00356CF4" w:rsidP="00356CF4">
            <w:pPr>
              <w:spacing w:after="160" w:line="259" w:lineRule="auto"/>
              <w:ind w:left="1440" w:hanging="1440"/>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2A15E335" w14:textId="77777777" w:rsidTr="00356CF4">
        <w:trPr>
          <w:trHeight w:val="283"/>
        </w:trPr>
        <w:tc>
          <w:tcPr>
            <w:tcW w:w="315" w:type="pct"/>
            <w:shd w:val="clear" w:color="auto" w:fill="auto"/>
            <w:vAlign w:val="center"/>
          </w:tcPr>
          <w:p w14:paraId="5063667B"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105F4C09" w14:textId="7FC931F3"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Lokalne sieci komputerowe</w:t>
            </w:r>
          </w:p>
        </w:tc>
        <w:tc>
          <w:tcPr>
            <w:tcW w:w="295" w:type="pct"/>
            <w:shd w:val="clear" w:color="auto" w:fill="auto"/>
            <w:vAlign w:val="center"/>
          </w:tcPr>
          <w:p w14:paraId="32F4B67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7108816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E58BFD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5DC4146F"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4650E03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27B7259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3829790E" w14:textId="1A5A5661"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64DA91A8" w14:textId="77777777" w:rsidTr="00356CF4">
        <w:trPr>
          <w:trHeight w:val="283"/>
        </w:trPr>
        <w:tc>
          <w:tcPr>
            <w:tcW w:w="315" w:type="pct"/>
            <w:shd w:val="clear" w:color="auto" w:fill="auto"/>
            <w:vAlign w:val="center"/>
          </w:tcPr>
          <w:p w14:paraId="24BA28EB"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14C08FD9" w14:textId="03235D4E"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Montaż i eksploatacja urządzeń techniki komputerowej</w:t>
            </w:r>
          </w:p>
        </w:tc>
        <w:tc>
          <w:tcPr>
            <w:tcW w:w="295" w:type="pct"/>
            <w:shd w:val="clear" w:color="auto" w:fill="auto"/>
            <w:vAlign w:val="center"/>
          </w:tcPr>
          <w:p w14:paraId="3A5B2E7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571201F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8E1404F"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46CF4A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2F2C8B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370A0B3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175CF974" w14:textId="16B07DB7"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P</w:t>
            </w:r>
          </w:p>
        </w:tc>
      </w:tr>
      <w:tr w:rsidR="00356CF4" w:rsidRPr="00356CF4" w14:paraId="5084CE38" w14:textId="77777777" w:rsidTr="00356CF4">
        <w:trPr>
          <w:trHeight w:val="283"/>
        </w:trPr>
        <w:tc>
          <w:tcPr>
            <w:tcW w:w="315" w:type="pct"/>
            <w:shd w:val="clear" w:color="auto" w:fill="auto"/>
            <w:vAlign w:val="center"/>
          </w:tcPr>
          <w:p w14:paraId="3012D4EA"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5D7EEAA6" w14:textId="7EBF3A98"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Administrowanie systemami operacyjnymi</w:t>
            </w:r>
          </w:p>
        </w:tc>
        <w:tc>
          <w:tcPr>
            <w:tcW w:w="295" w:type="pct"/>
            <w:shd w:val="clear" w:color="auto" w:fill="auto"/>
            <w:vAlign w:val="center"/>
          </w:tcPr>
          <w:p w14:paraId="68FCD3B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4654206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46AE27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337F803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3D65CD2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057BA2CB"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7320E883" w14:textId="0BD38AFC"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P</w:t>
            </w:r>
          </w:p>
        </w:tc>
      </w:tr>
      <w:tr w:rsidR="00356CF4" w:rsidRPr="00356CF4" w14:paraId="4B4A718E" w14:textId="77777777" w:rsidTr="00356CF4">
        <w:trPr>
          <w:trHeight w:val="283"/>
        </w:trPr>
        <w:tc>
          <w:tcPr>
            <w:tcW w:w="315" w:type="pct"/>
            <w:shd w:val="clear" w:color="auto" w:fill="auto"/>
            <w:vAlign w:val="center"/>
          </w:tcPr>
          <w:p w14:paraId="11E81217" w14:textId="77777777" w:rsidR="00356CF4" w:rsidRPr="00356CF4" w:rsidRDefault="00356CF4" w:rsidP="005F100B">
            <w:pPr>
              <w:numPr>
                <w:ilvl w:val="0"/>
                <w:numId w:val="76"/>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0F0AA45F" w14:textId="0937E172" w:rsidR="00356CF4" w:rsidRPr="00356CF4" w:rsidRDefault="00356CF4" w:rsidP="00356CF4">
            <w:pPr>
              <w:spacing w:after="160" w:line="259" w:lineRule="auto"/>
              <w:rPr>
                <w:rFonts w:ascii="Arial" w:eastAsiaTheme="minorHAnsi" w:hAnsi="Arial" w:cs="Arial"/>
                <w:sz w:val="20"/>
                <w:szCs w:val="20"/>
                <w:lang w:eastAsia="en-US"/>
              </w:rPr>
            </w:pPr>
            <w:r w:rsidRPr="00356CF4">
              <w:rPr>
                <w:rFonts w:ascii="Arial" w:eastAsia="Times New Roman" w:hAnsi="Arial" w:cs="Arial"/>
                <w:bCs/>
                <w:sz w:val="20"/>
                <w:szCs w:val="20"/>
              </w:rPr>
              <w:t>Montaż, konfiguracja i naprawa lokalnych sieci komputerowych</w:t>
            </w:r>
          </w:p>
        </w:tc>
        <w:tc>
          <w:tcPr>
            <w:tcW w:w="295" w:type="pct"/>
            <w:shd w:val="clear" w:color="auto" w:fill="auto"/>
            <w:vAlign w:val="center"/>
          </w:tcPr>
          <w:p w14:paraId="265083D7"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79DE92D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AB423B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BCBD737"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760C0C61"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4743D64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10814BED" w14:textId="75634123" w:rsidR="00356CF4" w:rsidRPr="00A46ED9" w:rsidRDefault="00A46ED9" w:rsidP="00356CF4">
            <w:pPr>
              <w:spacing w:after="160" w:line="259" w:lineRule="auto"/>
              <w:jc w:val="center"/>
              <w:rPr>
                <w:rFonts w:ascii="Arial" w:eastAsiaTheme="minorHAnsi" w:hAnsi="Arial" w:cs="Arial"/>
                <w:b/>
                <w:sz w:val="20"/>
                <w:szCs w:val="20"/>
                <w:lang w:eastAsia="en-US"/>
              </w:rPr>
            </w:pPr>
            <w:r>
              <w:rPr>
                <w:rFonts w:ascii="Arial" w:eastAsiaTheme="minorHAnsi" w:hAnsi="Arial" w:cs="Arial"/>
                <w:b/>
                <w:sz w:val="20"/>
                <w:szCs w:val="20"/>
                <w:lang w:eastAsia="en-US"/>
              </w:rPr>
              <w:t>P</w:t>
            </w:r>
          </w:p>
        </w:tc>
      </w:tr>
      <w:tr w:rsidR="00356CF4" w:rsidRPr="00356CF4" w14:paraId="41BA5ACC" w14:textId="77777777" w:rsidTr="00356CF4">
        <w:trPr>
          <w:trHeight w:val="283"/>
        </w:trPr>
        <w:tc>
          <w:tcPr>
            <w:tcW w:w="315" w:type="pct"/>
            <w:shd w:val="clear" w:color="auto" w:fill="auto"/>
          </w:tcPr>
          <w:p w14:paraId="60EFFEB5" w14:textId="77777777" w:rsidR="00356CF4" w:rsidRPr="00356CF4" w:rsidRDefault="00356CF4" w:rsidP="00356CF4">
            <w:pPr>
              <w:spacing w:after="160" w:line="259" w:lineRule="auto"/>
              <w:rPr>
                <w:rFonts w:ascii="Arial" w:eastAsiaTheme="minorHAnsi" w:hAnsi="Arial" w:cs="Arial"/>
                <w:sz w:val="20"/>
                <w:szCs w:val="20"/>
                <w:lang w:eastAsia="en-US"/>
              </w:rPr>
            </w:pPr>
          </w:p>
        </w:tc>
        <w:tc>
          <w:tcPr>
            <w:tcW w:w="2083" w:type="pct"/>
            <w:shd w:val="clear" w:color="auto" w:fill="auto"/>
            <w:vAlign w:val="center"/>
          </w:tcPr>
          <w:p w14:paraId="720B5F23" w14:textId="05A060B8" w:rsidR="00356CF4" w:rsidRPr="00356CF4" w:rsidRDefault="00356CF4" w:rsidP="00356CF4">
            <w:pPr>
              <w:spacing w:after="160" w:line="259" w:lineRule="auto"/>
              <w:jc w:val="right"/>
              <w:rPr>
                <w:rFonts w:ascii="Arial" w:eastAsiaTheme="minorHAnsi" w:hAnsi="Arial" w:cs="Arial"/>
                <w:sz w:val="20"/>
                <w:szCs w:val="20"/>
                <w:lang w:eastAsia="en-US"/>
              </w:rPr>
            </w:pPr>
            <w:r w:rsidRPr="00356CF4">
              <w:rPr>
                <w:rFonts w:ascii="Arial" w:eastAsiaTheme="minorHAnsi" w:hAnsi="Arial" w:cs="Arial"/>
                <w:sz w:val="20"/>
                <w:szCs w:val="20"/>
                <w:lang w:eastAsia="en-US"/>
              </w:rPr>
              <w:t xml:space="preserve">Razem liczba godzin w kwalifikacji </w:t>
            </w:r>
            <w:r w:rsidRPr="00356CF4">
              <w:rPr>
                <w:rFonts w:ascii="Arial" w:eastAsiaTheme="minorHAnsi" w:hAnsi="Arial" w:cs="Arial"/>
                <w:b/>
                <w:sz w:val="20"/>
                <w:szCs w:val="20"/>
                <w:lang w:eastAsia="en-US"/>
              </w:rPr>
              <w:t>INF.02</w:t>
            </w:r>
            <w:r>
              <w:rPr>
                <w:rFonts w:ascii="Arial" w:eastAsiaTheme="minorHAnsi" w:hAnsi="Arial" w:cs="Arial"/>
                <w:b/>
                <w:sz w:val="20"/>
                <w:szCs w:val="20"/>
                <w:lang w:eastAsia="en-US"/>
              </w:rPr>
              <w:t>.</w:t>
            </w:r>
            <w:r w:rsidRPr="00356CF4">
              <w:rPr>
                <w:rFonts w:ascii="Arial" w:eastAsiaTheme="minorHAnsi" w:hAnsi="Arial" w:cs="Arial"/>
                <w:b/>
                <w:sz w:val="20"/>
                <w:szCs w:val="20"/>
                <w:lang w:eastAsia="en-US"/>
              </w:rPr>
              <w:t xml:space="preserve"> </w:t>
            </w:r>
            <w:r w:rsidRPr="00356CF4">
              <w:rPr>
                <w:rFonts w:ascii="Arial" w:eastAsiaTheme="minorHAnsi" w:hAnsi="Arial" w:cs="Arial"/>
                <w:sz w:val="20"/>
                <w:szCs w:val="20"/>
                <w:lang w:eastAsia="en-US"/>
              </w:rPr>
              <w:t xml:space="preserve">: </w:t>
            </w:r>
          </w:p>
        </w:tc>
        <w:tc>
          <w:tcPr>
            <w:tcW w:w="295" w:type="pct"/>
            <w:shd w:val="clear" w:color="auto" w:fill="auto"/>
            <w:vAlign w:val="center"/>
          </w:tcPr>
          <w:p w14:paraId="394DA57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72D0D74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50DEFEC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5E1FA2F"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9478C4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68DD6A4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114290D1"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r>
      <w:tr w:rsidR="00356CF4" w:rsidRPr="00356CF4" w14:paraId="56E4ED36" w14:textId="77777777" w:rsidTr="00432E30">
        <w:trPr>
          <w:trHeight w:val="283"/>
        </w:trPr>
        <w:tc>
          <w:tcPr>
            <w:tcW w:w="315" w:type="pct"/>
            <w:shd w:val="clear" w:color="auto" w:fill="auto"/>
          </w:tcPr>
          <w:p w14:paraId="253A18C8" w14:textId="77777777" w:rsidR="00356CF4" w:rsidRPr="00356CF4" w:rsidRDefault="00356CF4" w:rsidP="00356CF4">
            <w:pPr>
              <w:spacing w:beforeLines="60" w:before="144" w:afterLines="60" w:after="144" w:line="259" w:lineRule="auto"/>
              <w:jc w:val="center"/>
              <w:rPr>
                <w:rFonts w:ascii="Arial" w:eastAsiaTheme="minorHAnsi" w:hAnsi="Arial" w:cs="Arial"/>
                <w:b/>
                <w:sz w:val="20"/>
                <w:szCs w:val="20"/>
                <w:lang w:eastAsia="en-US"/>
              </w:rPr>
            </w:pPr>
          </w:p>
        </w:tc>
        <w:tc>
          <w:tcPr>
            <w:tcW w:w="4685" w:type="pct"/>
            <w:gridSpan w:val="8"/>
            <w:shd w:val="clear" w:color="auto" w:fill="auto"/>
            <w:vAlign w:val="center"/>
          </w:tcPr>
          <w:p w14:paraId="40D56DDF" w14:textId="60C19888" w:rsidR="00356CF4" w:rsidRPr="00356CF4" w:rsidRDefault="00356CF4" w:rsidP="00356CF4">
            <w:pPr>
              <w:spacing w:beforeLines="60" w:before="144" w:afterLines="60" w:after="144" w:line="259" w:lineRule="auto"/>
              <w:jc w:val="center"/>
              <w:rPr>
                <w:rFonts w:ascii="Arial" w:eastAsiaTheme="minorHAnsi" w:hAnsi="Arial" w:cs="Arial"/>
                <w:b/>
                <w:sz w:val="20"/>
                <w:szCs w:val="20"/>
                <w:lang w:eastAsia="en-US"/>
              </w:rPr>
            </w:pPr>
            <w:r w:rsidRPr="00356CF4">
              <w:rPr>
                <w:rFonts w:ascii="Arial" w:eastAsiaTheme="minorHAnsi" w:hAnsi="Arial" w:cs="Arial"/>
                <w:b/>
                <w:sz w:val="20"/>
                <w:szCs w:val="20"/>
                <w:lang w:eastAsia="en-US"/>
              </w:rPr>
              <w:t>Kwalifikacja:</w:t>
            </w:r>
            <w:r w:rsidRPr="00356CF4">
              <w:rPr>
                <w:rFonts w:ascii="Arial" w:eastAsia="Times New Roman" w:hAnsi="Arial" w:cs="Arial"/>
                <w:b/>
                <w:color w:val="000000"/>
                <w:sz w:val="20"/>
                <w:szCs w:val="20"/>
              </w:rPr>
              <w:t xml:space="preserve"> INF.03</w:t>
            </w:r>
            <w:r w:rsidR="002C3B35">
              <w:rPr>
                <w:rFonts w:ascii="Arial" w:eastAsia="Times New Roman" w:hAnsi="Arial" w:cs="Arial"/>
                <w:b/>
                <w:color w:val="000000"/>
                <w:sz w:val="20"/>
                <w:szCs w:val="20"/>
              </w:rPr>
              <w:t>.</w:t>
            </w:r>
            <w:r w:rsidRPr="00356CF4">
              <w:rPr>
                <w:rFonts w:ascii="Arial" w:eastAsia="Times New Roman" w:hAnsi="Arial" w:cs="Arial"/>
                <w:b/>
                <w:color w:val="000000"/>
                <w:sz w:val="20"/>
                <w:szCs w:val="20"/>
              </w:rPr>
              <w:t xml:space="preserve"> Tworzenie i administrowanie stronami i aplikacjami internetowymi oraz bazami danych</w:t>
            </w:r>
          </w:p>
        </w:tc>
      </w:tr>
      <w:tr w:rsidR="00356CF4" w:rsidRPr="00356CF4" w14:paraId="6775E884" w14:textId="77777777" w:rsidTr="00356CF4">
        <w:trPr>
          <w:trHeight w:val="283"/>
        </w:trPr>
        <w:tc>
          <w:tcPr>
            <w:tcW w:w="315" w:type="pct"/>
            <w:shd w:val="clear" w:color="auto" w:fill="auto"/>
            <w:vAlign w:val="center"/>
          </w:tcPr>
          <w:p w14:paraId="276D0B5B" w14:textId="77777777" w:rsidR="00356CF4" w:rsidRPr="00356CF4" w:rsidRDefault="00356CF4" w:rsidP="005F100B">
            <w:pPr>
              <w:numPr>
                <w:ilvl w:val="0"/>
                <w:numId w:val="77"/>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1D597AA0" w14:textId="1BF1A2C0" w:rsidR="00356CF4" w:rsidRPr="00356CF4" w:rsidRDefault="00356CF4" w:rsidP="00356CF4">
            <w:pPr>
              <w:spacing w:after="160" w:line="259" w:lineRule="auto"/>
              <w:rPr>
                <w:rFonts w:ascii="Arial" w:eastAsiaTheme="minorHAnsi" w:hAnsi="Arial" w:cs="Arial"/>
                <w:sz w:val="20"/>
                <w:szCs w:val="20"/>
                <w:lang w:eastAsia="en-US"/>
              </w:rPr>
            </w:pPr>
            <w:r w:rsidRPr="001808A0">
              <w:rPr>
                <w:rFonts w:ascii="Arial" w:eastAsia="Times New Roman" w:hAnsi="Arial" w:cs="Arial"/>
                <w:b/>
                <w:bCs/>
                <w:sz w:val="20"/>
                <w:szCs w:val="20"/>
              </w:rPr>
              <w:t>Język angielski w informatyce</w:t>
            </w:r>
          </w:p>
        </w:tc>
        <w:tc>
          <w:tcPr>
            <w:tcW w:w="295" w:type="pct"/>
            <w:shd w:val="clear" w:color="auto" w:fill="auto"/>
            <w:vAlign w:val="center"/>
          </w:tcPr>
          <w:p w14:paraId="0CC21A6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D7C9A5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03903A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64DB23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0DBA1F8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38584D7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2EA0BCC0" w14:textId="3462BC3A"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460FFF85" w14:textId="77777777" w:rsidTr="00356CF4">
        <w:trPr>
          <w:trHeight w:val="283"/>
        </w:trPr>
        <w:tc>
          <w:tcPr>
            <w:tcW w:w="315" w:type="pct"/>
            <w:shd w:val="clear" w:color="auto" w:fill="auto"/>
            <w:vAlign w:val="center"/>
          </w:tcPr>
          <w:p w14:paraId="3165F6D5" w14:textId="77777777" w:rsidR="00356CF4" w:rsidRPr="00356CF4" w:rsidRDefault="00356CF4" w:rsidP="005F100B">
            <w:pPr>
              <w:numPr>
                <w:ilvl w:val="0"/>
                <w:numId w:val="77"/>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shd w:val="clear" w:color="auto" w:fill="auto"/>
            <w:vAlign w:val="center"/>
          </w:tcPr>
          <w:p w14:paraId="2FBB0BEB" w14:textId="1FFD6FED" w:rsidR="00356CF4" w:rsidRPr="00356CF4" w:rsidRDefault="00356CF4" w:rsidP="00356CF4">
            <w:pPr>
              <w:spacing w:after="160" w:line="259" w:lineRule="auto"/>
              <w:rPr>
                <w:rFonts w:ascii="Arial" w:eastAsiaTheme="minorHAnsi" w:hAnsi="Arial" w:cs="Arial"/>
                <w:sz w:val="20"/>
                <w:szCs w:val="20"/>
                <w:lang w:eastAsia="en-US"/>
              </w:rPr>
            </w:pPr>
            <w:r w:rsidRPr="001808A0">
              <w:rPr>
                <w:rFonts w:ascii="Arial" w:eastAsia="Times New Roman" w:hAnsi="Arial" w:cs="Arial"/>
                <w:b/>
                <w:bCs/>
                <w:sz w:val="20"/>
                <w:szCs w:val="20"/>
              </w:rPr>
              <w:t>Bazy danych</w:t>
            </w:r>
          </w:p>
        </w:tc>
        <w:tc>
          <w:tcPr>
            <w:tcW w:w="295" w:type="pct"/>
            <w:shd w:val="clear" w:color="auto" w:fill="auto"/>
            <w:vAlign w:val="center"/>
          </w:tcPr>
          <w:p w14:paraId="35C4F53D"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000E7D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DCB3CA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8E1F3A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F4D67F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479988A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681D45EA" w14:textId="6DB1073F"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040BF4FE" w14:textId="77777777" w:rsidTr="00356CF4">
        <w:trPr>
          <w:trHeight w:val="283"/>
        </w:trPr>
        <w:tc>
          <w:tcPr>
            <w:tcW w:w="315" w:type="pct"/>
            <w:tcBorders>
              <w:bottom w:val="single" w:sz="4" w:space="0" w:color="auto"/>
            </w:tcBorders>
            <w:shd w:val="clear" w:color="auto" w:fill="auto"/>
            <w:vAlign w:val="center"/>
          </w:tcPr>
          <w:p w14:paraId="6ECA5F2A" w14:textId="77777777" w:rsidR="00356CF4" w:rsidRPr="00356CF4" w:rsidRDefault="00356CF4" w:rsidP="005F100B">
            <w:pPr>
              <w:numPr>
                <w:ilvl w:val="0"/>
                <w:numId w:val="77"/>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tcBorders>
              <w:bottom w:val="single" w:sz="4" w:space="0" w:color="auto"/>
            </w:tcBorders>
            <w:shd w:val="clear" w:color="auto" w:fill="auto"/>
            <w:vAlign w:val="center"/>
          </w:tcPr>
          <w:p w14:paraId="64B1C3E5" w14:textId="58BB9836" w:rsidR="00356CF4" w:rsidRPr="00356CF4" w:rsidRDefault="00356CF4" w:rsidP="00356CF4">
            <w:pPr>
              <w:spacing w:after="160" w:line="259" w:lineRule="auto"/>
              <w:rPr>
                <w:rFonts w:ascii="Arial" w:eastAsiaTheme="minorHAnsi" w:hAnsi="Arial" w:cs="Arial"/>
                <w:sz w:val="20"/>
                <w:szCs w:val="20"/>
                <w:lang w:eastAsia="en-US"/>
              </w:rPr>
            </w:pPr>
            <w:r w:rsidRPr="001808A0">
              <w:rPr>
                <w:rFonts w:ascii="Arial" w:eastAsia="Times New Roman" w:hAnsi="Arial" w:cs="Arial"/>
                <w:b/>
                <w:bCs/>
                <w:sz w:val="20"/>
                <w:szCs w:val="20"/>
              </w:rPr>
              <w:t>Witryny i aplikacje internetowe</w:t>
            </w:r>
          </w:p>
        </w:tc>
        <w:tc>
          <w:tcPr>
            <w:tcW w:w="295" w:type="pct"/>
            <w:tcBorders>
              <w:bottom w:val="single" w:sz="4" w:space="0" w:color="auto"/>
            </w:tcBorders>
            <w:shd w:val="clear" w:color="auto" w:fill="auto"/>
            <w:vAlign w:val="center"/>
          </w:tcPr>
          <w:p w14:paraId="12B508ED"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462432A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75B91B18"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5951586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20B9952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tcBorders>
              <w:bottom w:val="single" w:sz="4" w:space="0" w:color="auto"/>
            </w:tcBorders>
            <w:shd w:val="clear" w:color="auto" w:fill="auto"/>
            <w:vAlign w:val="center"/>
          </w:tcPr>
          <w:p w14:paraId="0A9CC1CF"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tcBorders>
              <w:bottom w:val="single" w:sz="4" w:space="0" w:color="auto"/>
            </w:tcBorders>
            <w:shd w:val="clear" w:color="auto" w:fill="auto"/>
            <w:vAlign w:val="center"/>
          </w:tcPr>
          <w:p w14:paraId="3AC3C93D" w14:textId="3B6FF1C0"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T</w:t>
            </w:r>
          </w:p>
        </w:tc>
      </w:tr>
      <w:tr w:rsidR="00356CF4" w:rsidRPr="00356CF4" w14:paraId="002DEB95" w14:textId="77777777" w:rsidTr="00356CF4">
        <w:trPr>
          <w:trHeight w:val="283"/>
        </w:trPr>
        <w:tc>
          <w:tcPr>
            <w:tcW w:w="315" w:type="pct"/>
            <w:tcBorders>
              <w:bottom w:val="single" w:sz="4" w:space="0" w:color="auto"/>
            </w:tcBorders>
            <w:shd w:val="clear" w:color="auto" w:fill="auto"/>
            <w:vAlign w:val="center"/>
          </w:tcPr>
          <w:p w14:paraId="59C260DB" w14:textId="77777777" w:rsidR="00356CF4" w:rsidRPr="00356CF4" w:rsidRDefault="00356CF4" w:rsidP="005F100B">
            <w:pPr>
              <w:numPr>
                <w:ilvl w:val="0"/>
                <w:numId w:val="77"/>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tcBorders>
              <w:bottom w:val="single" w:sz="4" w:space="0" w:color="auto"/>
            </w:tcBorders>
            <w:shd w:val="clear" w:color="auto" w:fill="auto"/>
            <w:vAlign w:val="center"/>
          </w:tcPr>
          <w:p w14:paraId="110A8E53" w14:textId="1E25BD5C" w:rsidR="00356CF4" w:rsidRPr="00356CF4" w:rsidRDefault="00356CF4" w:rsidP="00356CF4">
            <w:pPr>
              <w:spacing w:after="160" w:line="259" w:lineRule="auto"/>
              <w:rPr>
                <w:rFonts w:ascii="Arial" w:eastAsiaTheme="minorHAnsi" w:hAnsi="Arial" w:cs="Arial"/>
                <w:sz w:val="20"/>
                <w:szCs w:val="20"/>
                <w:lang w:eastAsia="en-US"/>
              </w:rPr>
            </w:pPr>
            <w:r w:rsidRPr="001808A0">
              <w:rPr>
                <w:rFonts w:ascii="Arial" w:eastAsia="Times New Roman" w:hAnsi="Arial" w:cs="Arial"/>
                <w:b/>
                <w:bCs/>
                <w:sz w:val="20"/>
                <w:szCs w:val="20"/>
              </w:rPr>
              <w:t xml:space="preserve">Tworzenie i zarządzanie bazami danych </w:t>
            </w:r>
          </w:p>
        </w:tc>
        <w:tc>
          <w:tcPr>
            <w:tcW w:w="295" w:type="pct"/>
            <w:tcBorders>
              <w:bottom w:val="single" w:sz="4" w:space="0" w:color="auto"/>
            </w:tcBorders>
            <w:shd w:val="clear" w:color="auto" w:fill="auto"/>
            <w:vAlign w:val="center"/>
          </w:tcPr>
          <w:p w14:paraId="5D02B4A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4BDA6FB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15FBDC81"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7A46F65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0F661BCA"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tcBorders>
              <w:bottom w:val="single" w:sz="4" w:space="0" w:color="auto"/>
            </w:tcBorders>
            <w:shd w:val="clear" w:color="auto" w:fill="auto"/>
            <w:vAlign w:val="center"/>
          </w:tcPr>
          <w:p w14:paraId="5B44CB4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tcBorders>
              <w:bottom w:val="single" w:sz="4" w:space="0" w:color="auto"/>
            </w:tcBorders>
            <w:shd w:val="clear" w:color="auto" w:fill="auto"/>
            <w:vAlign w:val="center"/>
          </w:tcPr>
          <w:p w14:paraId="79384EA4" w14:textId="509A21F3"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P</w:t>
            </w:r>
          </w:p>
        </w:tc>
      </w:tr>
      <w:tr w:rsidR="00356CF4" w:rsidRPr="00356CF4" w14:paraId="5DBD7236" w14:textId="77777777" w:rsidTr="00356CF4">
        <w:trPr>
          <w:trHeight w:val="283"/>
        </w:trPr>
        <w:tc>
          <w:tcPr>
            <w:tcW w:w="315" w:type="pct"/>
            <w:tcBorders>
              <w:bottom w:val="single" w:sz="4" w:space="0" w:color="auto"/>
            </w:tcBorders>
            <w:shd w:val="clear" w:color="auto" w:fill="auto"/>
            <w:vAlign w:val="center"/>
          </w:tcPr>
          <w:p w14:paraId="7CB36C4C" w14:textId="77777777" w:rsidR="00356CF4" w:rsidRPr="00356CF4" w:rsidRDefault="00356CF4" w:rsidP="005F100B">
            <w:pPr>
              <w:numPr>
                <w:ilvl w:val="0"/>
                <w:numId w:val="77"/>
              </w:numPr>
              <w:pBdr>
                <w:top w:val="nil"/>
                <w:left w:val="nil"/>
                <w:bottom w:val="nil"/>
                <w:right w:val="nil"/>
                <w:between w:val="nil"/>
              </w:pBdr>
              <w:spacing w:after="0" w:line="240" w:lineRule="auto"/>
              <w:contextualSpacing/>
              <w:jc w:val="center"/>
              <w:rPr>
                <w:rFonts w:ascii="Arial" w:eastAsiaTheme="minorHAnsi" w:hAnsi="Arial" w:cs="Arial"/>
                <w:sz w:val="20"/>
                <w:szCs w:val="20"/>
                <w:lang w:eastAsia="en-US"/>
              </w:rPr>
            </w:pPr>
          </w:p>
        </w:tc>
        <w:tc>
          <w:tcPr>
            <w:tcW w:w="2083" w:type="pct"/>
            <w:tcBorders>
              <w:bottom w:val="single" w:sz="4" w:space="0" w:color="auto"/>
            </w:tcBorders>
            <w:shd w:val="clear" w:color="auto" w:fill="auto"/>
            <w:vAlign w:val="center"/>
          </w:tcPr>
          <w:p w14:paraId="0A4E9028" w14:textId="28DE3B2E" w:rsidR="00356CF4" w:rsidRPr="00356CF4" w:rsidRDefault="00356CF4" w:rsidP="00356CF4">
            <w:pPr>
              <w:spacing w:after="160" w:line="259" w:lineRule="auto"/>
              <w:rPr>
                <w:rFonts w:ascii="Arial" w:eastAsiaTheme="minorHAnsi" w:hAnsi="Arial" w:cs="Arial"/>
                <w:sz w:val="20"/>
                <w:szCs w:val="20"/>
                <w:lang w:eastAsia="en-US"/>
              </w:rPr>
            </w:pPr>
            <w:r w:rsidRPr="001808A0">
              <w:rPr>
                <w:rFonts w:ascii="Arial" w:eastAsia="Times New Roman" w:hAnsi="Arial" w:cs="Arial"/>
                <w:b/>
                <w:bCs/>
                <w:sz w:val="20"/>
                <w:szCs w:val="20"/>
              </w:rPr>
              <w:t xml:space="preserve">Tworzenie stron i aplikacji internetowych </w:t>
            </w:r>
          </w:p>
        </w:tc>
        <w:tc>
          <w:tcPr>
            <w:tcW w:w="295" w:type="pct"/>
            <w:tcBorders>
              <w:bottom w:val="single" w:sz="4" w:space="0" w:color="auto"/>
            </w:tcBorders>
            <w:shd w:val="clear" w:color="auto" w:fill="auto"/>
            <w:vAlign w:val="center"/>
          </w:tcPr>
          <w:p w14:paraId="02FD09A7"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40680B3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7282CB4B"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1EBDE15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757A085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tcBorders>
              <w:bottom w:val="single" w:sz="4" w:space="0" w:color="auto"/>
            </w:tcBorders>
            <w:shd w:val="clear" w:color="auto" w:fill="auto"/>
            <w:vAlign w:val="center"/>
          </w:tcPr>
          <w:p w14:paraId="659ECD9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tcBorders>
              <w:bottom w:val="single" w:sz="4" w:space="0" w:color="auto"/>
            </w:tcBorders>
            <w:shd w:val="clear" w:color="auto" w:fill="auto"/>
            <w:vAlign w:val="center"/>
          </w:tcPr>
          <w:p w14:paraId="18430257" w14:textId="441540E4" w:rsidR="00356CF4" w:rsidRPr="00A46ED9" w:rsidRDefault="00356CF4" w:rsidP="00356CF4">
            <w:pPr>
              <w:spacing w:after="160" w:line="259" w:lineRule="auto"/>
              <w:jc w:val="center"/>
              <w:rPr>
                <w:rFonts w:ascii="Arial" w:eastAsiaTheme="minorHAnsi" w:hAnsi="Arial" w:cs="Arial"/>
                <w:b/>
                <w:sz w:val="20"/>
                <w:szCs w:val="20"/>
                <w:lang w:eastAsia="en-US"/>
              </w:rPr>
            </w:pPr>
            <w:r w:rsidRPr="00A46ED9">
              <w:rPr>
                <w:rFonts w:ascii="Arial" w:eastAsiaTheme="minorHAnsi" w:hAnsi="Arial" w:cs="Arial"/>
                <w:b/>
                <w:sz w:val="20"/>
                <w:szCs w:val="20"/>
                <w:lang w:eastAsia="en-US"/>
              </w:rPr>
              <w:t>P</w:t>
            </w:r>
          </w:p>
        </w:tc>
      </w:tr>
      <w:tr w:rsidR="00356CF4" w:rsidRPr="00356CF4" w14:paraId="3A90FA2E" w14:textId="77777777" w:rsidTr="00356CF4">
        <w:trPr>
          <w:trHeight w:val="283"/>
        </w:trPr>
        <w:tc>
          <w:tcPr>
            <w:tcW w:w="315" w:type="pct"/>
            <w:tcBorders>
              <w:bottom w:val="single" w:sz="4" w:space="0" w:color="auto"/>
            </w:tcBorders>
            <w:shd w:val="clear" w:color="auto" w:fill="auto"/>
            <w:vAlign w:val="center"/>
          </w:tcPr>
          <w:p w14:paraId="7EDAD861" w14:textId="77777777" w:rsidR="00356CF4" w:rsidRPr="00356CF4" w:rsidRDefault="00356CF4" w:rsidP="00356CF4">
            <w:pPr>
              <w:pBdr>
                <w:top w:val="nil"/>
                <w:left w:val="nil"/>
                <w:bottom w:val="nil"/>
                <w:right w:val="nil"/>
                <w:between w:val="nil"/>
              </w:pBdr>
              <w:spacing w:after="0" w:line="240" w:lineRule="auto"/>
              <w:ind w:left="360"/>
              <w:jc w:val="center"/>
              <w:rPr>
                <w:rFonts w:ascii="Arial" w:eastAsiaTheme="minorHAnsi" w:hAnsi="Arial" w:cs="Arial"/>
                <w:sz w:val="20"/>
                <w:szCs w:val="20"/>
                <w:lang w:eastAsia="en-US"/>
              </w:rPr>
            </w:pPr>
          </w:p>
        </w:tc>
        <w:tc>
          <w:tcPr>
            <w:tcW w:w="2083" w:type="pct"/>
            <w:tcBorders>
              <w:bottom w:val="single" w:sz="4" w:space="0" w:color="auto"/>
            </w:tcBorders>
            <w:shd w:val="clear" w:color="auto" w:fill="auto"/>
            <w:vAlign w:val="center"/>
          </w:tcPr>
          <w:p w14:paraId="2CABF950" w14:textId="26043DC0" w:rsidR="00356CF4" w:rsidRPr="00356CF4" w:rsidRDefault="00356CF4" w:rsidP="00356CF4">
            <w:pPr>
              <w:spacing w:after="160" w:line="259" w:lineRule="auto"/>
              <w:jc w:val="right"/>
              <w:rPr>
                <w:rFonts w:ascii="Arial" w:eastAsiaTheme="minorHAnsi" w:hAnsi="Arial" w:cs="Arial"/>
                <w:sz w:val="20"/>
                <w:szCs w:val="20"/>
                <w:lang w:eastAsia="en-US"/>
              </w:rPr>
            </w:pPr>
            <w:r w:rsidRPr="00356CF4">
              <w:rPr>
                <w:rFonts w:ascii="Arial" w:eastAsiaTheme="minorHAnsi" w:hAnsi="Arial" w:cs="Arial"/>
                <w:sz w:val="20"/>
                <w:szCs w:val="20"/>
                <w:lang w:eastAsia="en-US"/>
              </w:rPr>
              <w:t xml:space="preserve">Razem liczba godzin w kwalifikacji </w:t>
            </w:r>
            <w:r w:rsidRPr="00356CF4">
              <w:rPr>
                <w:rFonts w:ascii="Arial" w:eastAsiaTheme="minorHAnsi" w:hAnsi="Arial" w:cs="Arial"/>
                <w:b/>
                <w:sz w:val="20"/>
                <w:szCs w:val="20"/>
                <w:lang w:eastAsia="en-US"/>
              </w:rPr>
              <w:t>INF.0</w:t>
            </w:r>
            <w:r>
              <w:rPr>
                <w:rFonts w:ascii="Arial" w:eastAsiaTheme="minorHAnsi" w:hAnsi="Arial" w:cs="Arial"/>
                <w:b/>
                <w:sz w:val="20"/>
                <w:szCs w:val="20"/>
                <w:lang w:eastAsia="en-US"/>
              </w:rPr>
              <w:t>3.</w:t>
            </w:r>
            <w:r w:rsidRPr="00356CF4">
              <w:rPr>
                <w:rFonts w:ascii="Arial" w:eastAsiaTheme="minorHAnsi" w:hAnsi="Arial" w:cs="Arial"/>
                <w:b/>
                <w:sz w:val="20"/>
                <w:szCs w:val="20"/>
                <w:lang w:eastAsia="en-US"/>
              </w:rPr>
              <w:t xml:space="preserve"> </w:t>
            </w:r>
            <w:r w:rsidRPr="00356CF4">
              <w:rPr>
                <w:rFonts w:ascii="Arial" w:eastAsiaTheme="minorHAnsi" w:hAnsi="Arial" w:cs="Arial"/>
                <w:sz w:val="20"/>
                <w:szCs w:val="20"/>
                <w:lang w:eastAsia="en-US"/>
              </w:rPr>
              <w:t xml:space="preserve"> :  </w:t>
            </w:r>
          </w:p>
        </w:tc>
        <w:tc>
          <w:tcPr>
            <w:tcW w:w="295" w:type="pct"/>
            <w:tcBorders>
              <w:bottom w:val="single" w:sz="4" w:space="0" w:color="auto"/>
            </w:tcBorders>
            <w:shd w:val="clear" w:color="auto" w:fill="auto"/>
            <w:vAlign w:val="center"/>
          </w:tcPr>
          <w:p w14:paraId="5C883BD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716D8A4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125E2BA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41BD23CC"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tcBorders>
              <w:bottom w:val="single" w:sz="4" w:space="0" w:color="auto"/>
            </w:tcBorders>
            <w:shd w:val="clear" w:color="auto" w:fill="auto"/>
            <w:vAlign w:val="center"/>
          </w:tcPr>
          <w:p w14:paraId="10130E32"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tcBorders>
              <w:bottom w:val="single" w:sz="4" w:space="0" w:color="auto"/>
            </w:tcBorders>
            <w:shd w:val="clear" w:color="auto" w:fill="auto"/>
            <w:vAlign w:val="center"/>
          </w:tcPr>
          <w:p w14:paraId="461459C6"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tcBorders>
              <w:bottom w:val="single" w:sz="4" w:space="0" w:color="auto"/>
            </w:tcBorders>
            <w:shd w:val="clear" w:color="auto" w:fill="auto"/>
            <w:vAlign w:val="center"/>
          </w:tcPr>
          <w:p w14:paraId="15C4D0F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r>
      <w:tr w:rsidR="00356CF4" w:rsidRPr="00356CF4" w14:paraId="09176444" w14:textId="77777777" w:rsidTr="00356CF4">
        <w:trPr>
          <w:trHeight w:val="301"/>
        </w:trPr>
        <w:tc>
          <w:tcPr>
            <w:tcW w:w="315" w:type="pct"/>
            <w:shd w:val="clear" w:color="auto" w:fill="auto"/>
            <w:vAlign w:val="center"/>
          </w:tcPr>
          <w:p w14:paraId="66DA92DF" w14:textId="77777777" w:rsidR="00356CF4" w:rsidRPr="00356CF4" w:rsidRDefault="00356CF4" w:rsidP="00356CF4">
            <w:pPr>
              <w:shd w:val="clear" w:color="auto" w:fill="FFFFFF"/>
              <w:spacing w:after="160" w:line="259" w:lineRule="auto"/>
              <w:jc w:val="center"/>
              <w:rPr>
                <w:rFonts w:ascii="Arial" w:eastAsiaTheme="minorHAnsi" w:hAnsi="Arial" w:cs="Arial"/>
                <w:sz w:val="20"/>
                <w:szCs w:val="20"/>
                <w:lang w:eastAsia="en-US"/>
              </w:rPr>
            </w:pPr>
          </w:p>
        </w:tc>
        <w:tc>
          <w:tcPr>
            <w:tcW w:w="2083" w:type="pct"/>
            <w:shd w:val="clear" w:color="auto" w:fill="auto"/>
            <w:vAlign w:val="center"/>
          </w:tcPr>
          <w:p w14:paraId="6A415EE2" w14:textId="77777777" w:rsidR="00356CF4" w:rsidRPr="00356CF4" w:rsidRDefault="00356CF4" w:rsidP="00356CF4">
            <w:pPr>
              <w:shd w:val="clear" w:color="auto" w:fill="FFFFFF"/>
              <w:spacing w:after="160" w:line="259" w:lineRule="auto"/>
              <w:jc w:val="right"/>
              <w:rPr>
                <w:rFonts w:ascii="Arial" w:eastAsiaTheme="minorHAnsi" w:hAnsi="Arial" w:cs="Arial"/>
                <w:sz w:val="20"/>
                <w:szCs w:val="20"/>
                <w:lang w:eastAsia="en-US"/>
              </w:rPr>
            </w:pPr>
            <w:r w:rsidRPr="00356CF4">
              <w:rPr>
                <w:rFonts w:ascii="Arial" w:eastAsiaTheme="minorHAnsi" w:hAnsi="Arial" w:cs="Arial"/>
                <w:sz w:val="20"/>
                <w:szCs w:val="20"/>
                <w:lang w:eastAsia="en-US"/>
              </w:rPr>
              <w:t>Razem liczba godzin kształcenia w zawodzie:</w:t>
            </w:r>
          </w:p>
        </w:tc>
        <w:tc>
          <w:tcPr>
            <w:tcW w:w="295" w:type="pct"/>
            <w:shd w:val="clear" w:color="auto" w:fill="auto"/>
            <w:vAlign w:val="center"/>
          </w:tcPr>
          <w:p w14:paraId="68E1F73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3FD4ECA4"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687213F"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9136DA3"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2961FACE"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2EDF7C97"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4EBB78D5"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r>
      <w:tr w:rsidR="00356CF4" w:rsidRPr="00356CF4" w14:paraId="5335A04A" w14:textId="77777777" w:rsidTr="00356CF4">
        <w:trPr>
          <w:trHeight w:val="283"/>
        </w:trPr>
        <w:tc>
          <w:tcPr>
            <w:tcW w:w="315" w:type="pct"/>
            <w:shd w:val="clear" w:color="auto" w:fill="auto"/>
            <w:vAlign w:val="center"/>
          </w:tcPr>
          <w:p w14:paraId="616E32DB" w14:textId="77777777" w:rsidR="00356CF4" w:rsidRPr="00356CF4" w:rsidRDefault="00356CF4" w:rsidP="00356CF4">
            <w:pPr>
              <w:shd w:val="clear" w:color="auto" w:fill="FFFFFF"/>
              <w:spacing w:after="160" w:line="259" w:lineRule="auto"/>
              <w:jc w:val="center"/>
              <w:rPr>
                <w:rFonts w:ascii="Arial" w:eastAsiaTheme="minorHAnsi" w:hAnsi="Arial" w:cs="Arial"/>
                <w:sz w:val="20"/>
                <w:szCs w:val="20"/>
                <w:lang w:eastAsia="en-US"/>
              </w:rPr>
            </w:pPr>
          </w:p>
        </w:tc>
        <w:tc>
          <w:tcPr>
            <w:tcW w:w="2083" w:type="pct"/>
            <w:shd w:val="clear" w:color="auto" w:fill="auto"/>
            <w:vAlign w:val="center"/>
          </w:tcPr>
          <w:p w14:paraId="5BA1F790" w14:textId="77777777" w:rsidR="00356CF4" w:rsidRPr="00356CF4" w:rsidRDefault="00356CF4" w:rsidP="00356CF4">
            <w:pPr>
              <w:shd w:val="clear" w:color="auto" w:fill="FFFFFF"/>
              <w:spacing w:after="160" w:line="259"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Praktyka zawodowa</w:t>
            </w:r>
          </w:p>
        </w:tc>
        <w:tc>
          <w:tcPr>
            <w:tcW w:w="295" w:type="pct"/>
            <w:shd w:val="clear" w:color="auto" w:fill="auto"/>
            <w:vAlign w:val="center"/>
          </w:tcPr>
          <w:p w14:paraId="6FA340C0"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4F8061A"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1A0EF322" w14:textId="3EE69641"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4A92111B" w14:textId="79229622"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246" w:type="pct"/>
            <w:shd w:val="clear" w:color="auto" w:fill="auto"/>
            <w:vAlign w:val="center"/>
          </w:tcPr>
          <w:p w14:paraId="60A703A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393" w:type="pct"/>
            <w:shd w:val="clear" w:color="auto" w:fill="auto"/>
            <w:vAlign w:val="center"/>
          </w:tcPr>
          <w:p w14:paraId="024455D9" w14:textId="77777777" w:rsidR="00356CF4" w:rsidRPr="00356CF4" w:rsidRDefault="00356CF4" w:rsidP="00356CF4">
            <w:pPr>
              <w:spacing w:after="160" w:line="259" w:lineRule="auto"/>
              <w:jc w:val="center"/>
              <w:rPr>
                <w:rFonts w:ascii="Arial" w:eastAsiaTheme="minorHAnsi" w:hAnsi="Arial" w:cs="Arial"/>
                <w:sz w:val="20"/>
                <w:szCs w:val="20"/>
                <w:lang w:eastAsia="en-US"/>
              </w:rPr>
            </w:pPr>
          </w:p>
        </w:tc>
        <w:tc>
          <w:tcPr>
            <w:tcW w:w="930" w:type="pct"/>
            <w:shd w:val="clear" w:color="auto" w:fill="auto"/>
            <w:vAlign w:val="center"/>
          </w:tcPr>
          <w:p w14:paraId="129E0515" w14:textId="7091157F" w:rsidR="00356CF4" w:rsidRPr="00356CF4" w:rsidRDefault="00356CF4" w:rsidP="00356CF4">
            <w:pPr>
              <w:spacing w:after="160" w:line="259"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Klasa III i IV</w:t>
            </w:r>
          </w:p>
        </w:tc>
      </w:tr>
      <w:tr w:rsidR="00356CF4" w:rsidRPr="00356CF4" w14:paraId="0FAB04A8" w14:textId="77777777" w:rsidTr="00432E30">
        <w:trPr>
          <w:trHeight w:val="283"/>
        </w:trPr>
        <w:tc>
          <w:tcPr>
            <w:tcW w:w="315" w:type="pct"/>
            <w:shd w:val="clear" w:color="auto" w:fill="auto"/>
            <w:vAlign w:val="center"/>
          </w:tcPr>
          <w:p w14:paraId="4B53276D" w14:textId="77777777" w:rsidR="00356CF4" w:rsidRPr="00356CF4" w:rsidRDefault="00356CF4" w:rsidP="00A46ED9">
            <w:pPr>
              <w:shd w:val="clear" w:color="auto" w:fill="FFFFFF"/>
              <w:spacing w:after="0" w:line="259" w:lineRule="auto"/>
              <w:jc w:val="center"/>
              <w:rPr>
                <w:rFonts w:ascii="Arial" w:eastAsiaTheme="minorHAnsi" w:hAnsi="Arial" w:cs="Arial"/>
                <w:sz w:val="20"/>
                <w:szCs w:val="20"/>
                <w:lang w:eastAsia="en-US"/>
              </w:rPr>
            </w:pPr>
          </w:p>
        </w:tc>
        <w:tc>
          <w:tcPr>
            <w:tcW w:w="4685" w:type="pct"/>
            <w:gridSpan w:val="8"/>
            <w:shd w:val="clear" w:color="auto" w:fill="auto"/>
            <w:vAlign w:val="center"/>
          </w:tcPr>
          <w:p w14:paraId="501C53B1" w14:textId="77777777" w:rsidR="00356CF4" w:rsidRPr="00356CF4" w:rsidRDefault="00356CF4" w:rsidP="00A46ED9">
            <w:pPr>
              <w:spacing w:after="0" w:line="259" w:lineRule="auto"/>
              <w:rPr>
                <w:rFonts w:ascii="Arial" w:eastAsiaTheme="minorHAnsi" w:hAnsi="Arial" w:cs="Arial"/>
                <w:b/>
                <w:sz w:val="20"/>
                <w:szCs w:val="20"/>
                <w:lang w:eastAsia="en-US"/>
              </w:rPr>
            </w:pPr>
            <w:r w:rsidRPr="00356CF4">
              <w:rPr>
                <w:rFonts w:ascii="Arial" w:eastAsiaTheme="minorHAnsi" w:hAnsi="Arial" w:cs="Arial"/>
                <w:sz w:val="20"/>
                <w:szCs w:val="20"/>
                <w:lang w:eastAsia="en-US"/>
              </w:rPr>
              <w:t xml:space="preserve">Egzamin zawodowy w zakresie kwalifikacji </w:t>
            </w:r>
          </w:p>
          <w:p w14:paraId="69C397FF" w14:textId="77777777" w:rsidR="00356CF4" w:rsidRPr="00356CF4" w:rsidRDefault="00356CF4" w:rsidP="00A46ED9">
            <w:pPr>
              <w:spacing w:after="0" w:line="259"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 xml:space="preserve">Egzamin zawodowy w zakresie kwalifikacji </w:t>
            </w:r>
          </w:p>
        </w:tc>
      </w:tr>
    </w:tbl>
    <w:p w14:paraId="2EDE4D8A" w14:textId="77777777" w:rsidR="00356CF4" w:rsidRPr="00356CF4" w:rsidRDefault="00356CF4" w:rsidP="00356CF4">
      <w:pPr>
        <w:spacing w:after="160"/>
        <w:rPr>
          <w:rFonts w:ascii="Arial" w:eastAsiaTheme="minorHAnsi" w:hAnsi="Arial" w:cs="Arial"/>
          <w:b/>
          <w:sz w:val="20"/>
          <w:szCs w:val="20"/>
          <w:u w:val="single"/>
          <w:lang w:eastAsia="en-US"/>
        </w:rPr>
      </w:pPr>
    </w:p>
    <w:p w14:paraId="21517CEE" w14:textId="77777777" w:rsidR="00356CF4" w:rsidRPr="00356CF4" w:rsidRDefault="00356CF4" w:rsidP="00356CF4">
      <w:pPr>
        <w:spacing w:after="160"/>
        <w:rPr>
          <w:rFonts w:ascii="Arial" w:eastAsiaTheme="minorHAnsi" w:hAnsi="Arial" w:cs="Arial"/>
          <w:b/>
          <w:sz w:val="20"/>
          <w:szCs w:val="20"/>
          <w:u w:val="single"/>
          <w:lang w:eastAsia="en-US"/>
        </w:rPr>
      </w:pPr>
      <w:r w:rsidRPr="00356CF4">
        <w:rPr>
          <w:rFonts w:ascii="Arial" w:eastAsiaTheme="minorHAnsi" w:hAnsi="Arial" w:cs="Arial"/>
          <w:b/>
          <w:sz w:val="20"/>
          <w:szCs w:val="20"/>
          <w:u w:val="single"/>
          <w:lang w:eastAsia="en-US"/>
        </w:rPr>
        <w:t>*Uwagi o realizacji:</w:t>
      </w:r>
    </w:p>
    <w:p w14:paraId="4E32691D" w14:textId="77777777" w:rsidR="00356CF4" w:rsidRPr="00356CF4" w:rsidRDefault="00356CF4" w:rsidP="00356CF4">
      <w:pPr>
        <w:spacing w:after="0" w:line="240" w:lineRule="auto"/>
        <w:rPr>
          <w:rFonts w:ascii="Arial" w:eastAsiaTheme="minorHAnsi" w:hAnsi="Arial" w:cs="Arial"/>
          <w:bCs/>
          <w:sz w:val="20"/>
          <w:szCs w:val="20"/>
          <w:lang w:eastAsia="en-US"/>
        </w:rPr>
      </w:pPr>
      <w:r w:rsidRPr="00356CF4">
        <w:rPr>
          <w:rFonts w:ascii="Arial" w:eastAsiaTheme="minorHAnsi" w:hAnsi="Arial" w:cs="Arial"/>
          <w:sz w:val="20"/>
          <w:szCs w:val="20"/>
          <w:lang w:eastAsia="en-US"/>
        </w:rPr>
        <w:t xml:space="preserve">T - </w:t>
      </w:r>
      <w:r w:rsidRPr="00356CF4">
        <w:rPr>
          <w:rFonts w:ascii="Arial" w:eastAsiaTheme="minorHAnsi" w:hAnsi="Arial" w:cs="Arial"/>
          <w:bCs/>
          <w:sz w:val="20"/>
          <w:szCs w:val="20"/>
          <w:lang w:eastAsia="en-US"/>
        </w:rPr>
        <w:t>przedmioty w kształceniu zawodowym teoretycznym</w:t>
      </w:r>
    </w:p>
    <w:p w14:paraId="7EF74F47" w14:textId="77777777" w:rsidR="00356CF4" w:rsidRPr="00356CF4" w:rsidRDefault="00356CF4" w:rsidP="00356CF4">
      <w:pPr>
        <w:spacing w:after="0" w:line="240" w:lineRule="auto"/>
        <w:rPr>
          <w:rFonts w:ascii="Arial" w:eastAsiaTheme="minorHAnsi" w:hAnsi="Arial" w:cs="Arial"/>
          <w:sz w:val="20"/>
          <w:szCs w:val="20"/>
          <w:lang w:eastAsia="en-US"/>
        </w:rPr>
      </w:pPr>
      <w:r w:rsidRPr="00356CF4">
        <w:rPr>
          <w:rFonts w:ascii="Arial" w:eastAsiaTheme="minorHAnsi" w:hAnsi="Arial" w:cs="Arial"/>
          <w:bCs/>
          <w:sz w:val="20"/>
          <w:szCs w:val="20"/>
          <w:lang w:eastAsia="en-US"/>
        </w:rPr>
        <w:t>P - przedmioty w kształceniu zawodowym organizowane w formie zajęć praktycznych</w:t>
      </w:r>
    </w:p>
    <w:p w14:paraId="70A95D83" w14:textId="77777777" w:rsidR="00356CF4" w:rsidRPr="00356CF4" w:rsidRDefault="00356CF4" w:rsidP="00356CF4">
      <w:pPr>
        <w:tabs>
          <w:tab w:val="left" w:pos="1114"/>
        </w:tabs>
        <w:spacing w:after="160" w:line="259" w:lineRule="auto"/>
        <w:jc w:val="both"/>
        <w:rPr>
          <w:rFonts w:ascii="Arial" w:eastAsiaTheme="minorHAnsi" w:hAnsi="Arial" w:cs="Arial"/>
          <w:i/>
          <w:sz w:val="20"/>
          <w:szCs w:val="20"/>
          <w:lang w:eastAsia="en-US"/>
        </w:rPr>
      </w:pPr>
      <w:r w:rsidRPr="00356CF4">
        <w:rPr>
          <w:rFonts w:ascii="Arial" w:eastAsiaTheme="minorHAnsi" w:hAnsi="Arial" w:cs="Arial"/>
          <w:i/>
          <w:sz w:val="20"/>
          <w:szCs w:val="20"/>
          <w:lang w:eastAsia="en-US"/>
        </w:rPr>
        <w:tab/>
      </w:r>
    </w:p>
    <w:tbl>
      <w:tblPr>
        <w:tblStyle w:val="Tabela-Siatka1"/>
        <w:tblW w:w="5000" w:type="pct"/>
        <w:tblLayout w:type="fixed"/>
        <w:tblLook w:val="04A0" w:firstRow="1" w:lastRow="0" w:firstColumn="1" w:lastColumn="0" w:noHBand="0" w:noVBand="1"/>
      </w:tblPr>
      <w:tblGrid>
        <w:gridCol w:w="3652"/>
        <w:gridCol w:w="10568"/>
      </w:tblGrid>
      <w:tr w:rsidR="00356CF4" w:rsidRPr="00356CF4" w14:paraId="57EB0473" w14:textId="77777777" w:rsidTr="00432E3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C755B35"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TimesNewRomanPS-BoldMT" w:eastAsiaTheme="minorHAnsi" w:hAnsi="TimesNewRomanPS-BoldMT" w:cs="TimesNewRomanPS-BoldMT"/>
                <w:b/>
                <w:bCs/>
                <w:sz w:val="20"/>
                <w:szCs w:val="20"/>
                <w:lang w:eastAsia="en-US"/>
              </w:rPr>
              <w:t>„ § 4.</w:t>
            </w:r>
            <w:r w:rsidRPr="00356CF4">
              <w:rPr>
                <w:rFonts w:ascii="Arial" w:eastAsiaTheme="minorHAnsi" w:hAnsi="Arial" w:cs="Arial"/>
                <w:sz w:val="20"/>
                <w:szCs w:val="20"/>
                <w:lang w:eastAsia="en-US"/>
              </w:rPr>
              <w:t xml:space="preserve"> 5. Godziny stanowiące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przeznacza się na:</w:t>
            </w:r>
          </w:p>
          <w:p w14:paraId="2D38DA65"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1) zwiększenie liczby godzin obowiązkowych zajęć edukacyjnych z zakresu kształcenia w zawodzie lub</w:t>
            </w:r>
          </w:p>
          <w:p w14:paraId="791F1BDF"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2) realizację obowiązkowych zajęć edukacyjnych:</w:t>
            </w:r>
          </w:p>
          <w:p w14:paraId="397D2948"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a) przygotowujących uczniów do uzyskania dodatkowych umiejętności zawodowych związanych z nauczanym zawodem, …….. lub</w:t>
            </w:r>
          </w:p>
          <w:p w14:paraId="11A57EF5"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b) przygotowujących uczniów do uzyskania kwalifikacji rynkowej funkcjonującej w Zintegrowanym Systemie Kwalifikacji, związanej z nauczanym zawodem, lub</w:t>
            </w:r>
          </w:p>
          <w:p w14:paraId="150441A4"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c) przygotowujących uczniów do uzyskania dodatkowych uprawnień zawodowych przydatnych do wykonywania nauczanego zawodu, lub</w:t>
            </w:r>
          </w:p>
          <w:p w14:paraId="5F56F2BD" w14:textId="77777777" w:rsidR="00356CF4" w:rsidRPr="00356CF4" w:rsidRDefault="00356CF4" w:rsidP="00356CF4">
            <w:pPr>
              <w:autoSpaceDE w:val="0"/>
              <w:autoSpaceDN w:val="0"/>
              <w:adjustRightInd w:val="0"/>
              <w:spacing w:after="0" w:line="240" w:lineRule="auto"/>
              <w:rPr>
                <w:rFonts w:ascii="Arial" w:eastAsiaTheme="minorHAnsi" w:hAnsi="Arial" w:cs="Arial"/>
                <w:sz w:val="20"/>
                <w:szCs w:val="20"/>
                <w:lang w:eastAsia="en-US"/>
              </w:rPr>
            </w:pPr>
            <w:r w:rsidRPr="00356CF4">
              <w:rPr>
                <w:rFonts w:ascii="Arial" w:eastAsiaTheme="minorHAnsi" w:hAnsi="Arial" w:cs="Arial"/>
                <w:sz w:val="20"/>
                <w:szCs w:val="20"/>
                <w:lang w:eastAsia="en-US"/>
              </w:rPr>
              <w:t>d) uzgodnionych z pracodawcą, których treści nauczania ustalone w formie efektów kształcenia są przydatne do wykonywania nauczanego zawodu.”</w:t>
            </w:r>
          </w:p>
          <w:p w14:paraId="25AB2569" w14:textId="77777777" w:rsidR="00356CF4" w:rsidRPr="00356CF4" w:rsidRDefault="00356CF4" w:rsidP="00356CF4">
            <w:pPr>
              <w:spacing w:after="0" w:line="240" w:lineRule="auto"/>
              <w:jc w:val="both"/>
              <w:rPr>
                <w:rFonts w:ascii="Arial" w:eastAsiaTheme="minorHAnsi" w:hAnsi="Arial" w:cs="Arial"/>
                <w:sz w:val="20"/>
                <w:szCs w:val="20"/>
                <w:lang w:eastAsia="en-US"/>
              </w:rPr>
            </w:pPr>
          </w:p>
          <w:p w14:paraId="31C70470" w14:textId="77777777" w:rsidR="00356CF4" w:rsidRPr="00356CF4" w:rsidRDefault="00356CF4" w:rsidP="00356CF4">
            <w:pPr>
              <w:spacing w:after="150" w:line="300" w:lineRule="atLeast"/>
              <w:rPr>
                <w:rFonts w:ascii="Arial" w:eastAsia="Times New Roman" w:hAnsi="Arial" w:cs="Arial"/>
                <w:i/>
                <w:color w:val="333333"/>
                <w:sz w:val="18"/>
                <w:szCs w:val="20"/>
              </w:rPr>
            </w:pPr>
            <w:r w:rsidRPr="00356CF4">
              <w:rPr>
                <w:rFonts w:ascii="Arial" w:eastAsia="Times New Roman" w:hAnsi="Arial" w:cs="Arial"/>
                <w:i/>
                <w:color w:val="333333"/>
                <w:sz w:val="18"/>
                <w:szCs w:val="20"/>
              </w:rPr>
              <w:t xml:space="preserve">Rozporządzenie Ministra Edukacji Narodowej z dnia 3 kwietnia 2019 r. w sprawie ramowych planów nauczania dla publicznych szkół </w:t>
            </w:r>
            <w:hyperlink r:id="rId9" w:tgtFrame="_blank" w:history="1">
              <w:r w:rsidRPr="00356CF4">
                <w:rPr>
                  <w:rFonts w:ascii="Arial" w:eastAsia="Times New Roman" w:hAnsi="Arial" w:cs="Arial"/>
                  <w:b/>
                  <w:bCs/>
                  <w:i/>
                  <w:color w:val="0066CC"/>
                  <w:sz w:val="18"/>
                  <w:szCs w:val="20"/>
                  <w:u w:val="single"/>
                </w:rPr>
                <w:t>Dz.U. z 2019 r. poz. 639</w:t>
              </w:r>
            </w:hyperlink>
          </w:p>
          <w:p w14:paraId="3B02079E" w14:textId="77777777" w:rsidR="00356CF4" w:rsidRPr="00356CF4" w:rsidRDefault="00356CF4" w:rsidP="00356CF4">
            <w:pPr>
              <w:spacing w:after="0" w:line="240" w:lineRule="auto"/>
              <w:jc w:val="both"/>
              <w:rPr>
                <w:rFonts w:ascii="Arial" w:eastAsia="Cambria" w:hAnsi="Arial" w:cs="Arial"/>
                <w:b/>
                <w:i/>
                <w:sz w:val="20"/>
                <w:szCs w:val="20"/>
                <w:lang w:eastAsia="en-US"/>
              </w:rPr>
            </w:pPr>
          </w:p>
        </w:tc>
      </w:tr>
      <w:tr w:rsidR="00356CF4" w:rsidRPr="00356CF4" w14:paraId="73C3CBE2" w14:textId="77777777" w:rsidTr="00432E30">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6E1697A0" w14:textId="77777777" w:rsidR="00356CF4" w:rsidRPr="00356CF4" w:rsidRDefault="00356CF4" w:rsidP="00356CF4">
            <w:pPr>
              <w:spacing w:after="0" w:line="240" w:lineRule="auto"/>
              <w:jc w:val="center"/>
              <w:rPr>
                <w:rFonts w:ascii="Arial" w:eastAsia="Arial" w:hAnsi="Arial" w:cs="Arial"/>
                <w:i/>
                <w:sz w:val="18"/>
                <w:szCs w:val="20"/>
                <w:lang w:eastAsia="en-US"/>
              </w:rPr>
            </w:pPr>
          </w:p>
        </w:tc>
      </w:tr>
      <w:tr w:rsidR="00356CF4" w:rsidRPr="00356CF4" w14:paraId="50F2FDE0" w14:textId="77777777" w:rsidTr="00432E3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971998F" w14:textId="77777777" w:rsidR="00356CF4" w:rsidRPr="00356CF4" w:rsidRDefault="00356CF4" w:rsidP="00356CF4">
            <w:pPr>
              <w:spacing w:after="0" w:line="240" w:lineRule="auto"/>
              <w:rPr>
                <w:rFonts w:ascii="Arial" w:eastAsiaTheme="minorHAnsi" w:hAnsi="Arial" w:cs="Arial"/>
                <w:i/>
                <w:sz w:val="20"/>
                <w:szCs w:val="20"/>
                <w:lang w:eastAsia="en-US"/>
              </w:rPr>
            </w:pPr>
            <w:r w:rsidRPr="00356CF4">
              <w:rPr>
                <w:rFonts w:ascii="Arial" w:eastAsia="Arial" w:hAnsi="Arial" w:cs="Arial"/>
                <w:i/>
                <w:sz w:val="20"/>
                <w:szCs w:val="20"/>
                <w:lang w:eastAsia="en-US"/>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61CD18C" w14:textId="77777777" w:rsidR="00356CF4" w:rsidRPr="00356CF4" w:rsidRDefault="00356CF4" w:rsidP="00356CF4">
            <w:pPr>
              <w:spacing w:after="0" w:line="240" w:lineRule="auto"/>
              <w:rPr>
                <w:rFonts w:ascii="Arial" w:eastAsia="Arial" w:hAnsi="Arial" w:cs="Arial"/>
                <w:i/>
                <w:sz w:val="20"/>
                <w:szCs w:val="20"/>
                <w:lang w:eastAsia="en-US"/>
              </w:rPr>
            </w:pPr>
            <w:r w:rsidRPr="00356CF4">
              <w:rPr>
                <w:rFonts w:ascii="Arial" w:eastAsia="Arial" w:hAnsi="Arial" w:cs="Arial"/>
                <w:i/>
                <w:sz w:val="20"/>
                <w:szCs w:val="20"/>
                <w:lang w:eastAsia="en-US"/>
              </w:rPr>
              <w:t>Nauczyciele wszystkich obowiązkowych zajęć edukacyjnych z zakresu kształcenia zawodowego powinni stwarzać uczniom warunki do nabywania kompetencji personalnych i społecznych.</w:t>
            </w:r>
          </w:p>
          <w:p w14:paraId="2A9FD675" w14:textId="77777777" w:rsidR="00356CF4" w:rsidRPr="00356CF4" w:rsidRDefault="00356CF4" w:rsidP="00356CF4">
            <w:pPr>
              <w:spacing w:after="0" w:line="240" w:lineRule="auto"/>
              <w:rPr>
                <w:rFonts w:ascii="Arial" w:eastAsia="Arial" w:hAnsi="Arial" w:cs="Arial"/>
                <w:i/>
                <w:sz w:val="20"/>
                <w:szCs w:val="20"/>
                <w:lang w:eastAsia="en-US"/>
              </w:rPr>
            </w:pPr>
            <w:r w:rsidRPr="00356CF4">
              <w:rPr>
                <w:rFonts w:ascii="Arial" w:eastAsiaTheme="minorHAnsi" w:hAnsi="Arial" w:cs="Arial"/>
                <w:i/>
                <w:sz w:val="20"/>
                <w:szCs w:val="20"/>
                <w:lang w:eastAsia="en-US"/>
              </w:rPr>
              <w:t xml:space="preserve">W programie nauczania zawodu muszą być uwzględnione wszystkie efekty kształcenia z zakresu </w:t>
            </w:r>
            <w:r w:rsidRPr="00356CF4">
              <w:rPr>
                <w:rFonts w:ascii="Arial" w:eastAsia="Arial" w:hAnsi="Arial" w:cs="Arial"/>
                <w:i/>
                <w:sz w:val="20"/>
                <w:szCs w:val="20"/>
                <w:lang w:eastAsia="en-US"/>
              </w:rPr>
              <w:t xml:space="preserve">Kompetencji personalnych i społecznych </w:t>
            </w:r>
          </w:p>
        </w:tc>
      </w:tr>
      <w:tr w:rsidR="00356CF4" w:rsidRPr="00356CF4" w14:paraId="16D220CE" w14:textId="77777777" w:rsidTr="00432E3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14:paraId="15025D22" w14:textId="77777777" w:rsidR="00356CF4" w:rsidRPr="00356CF4" w:rsidRDefault="00356CF4" w:rsidP="00356CF4">
            <w:pPr>
              <w:spacing w:after="0" w:line="240" w:lineRule="auto"/>
              <w:rPr>
                <w:rFonts w:ascii="Arial" w:eastAsia="Arial" w:hAnsi="Arial" w:cs="Arial"/>
                <w:i/>
                <w:sz w:val="20"/>
                <w:szCs w:val="20"/>
                <w:lang w:eastAsia="en-US"/>
              </w:rPr>
            </w:pPr>
            <w:r w:rsidRPr="00356CF4">
              <w:rPr>
                <w:rFonts w:ascii="Arial" w:eastAsia="Arial" w:hAnsi="Arial" w:cs="Arial"/>
                <w:i/>
                <w:sz w:val="20"/>
                <w:szCs w:val="20"/>
                <w:lang w:eastAsia="en-US"/>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14:paraId="16BBA444" w14:textId="77777777" w:rsidR="00356CF4" w:rsidRPr="00356CF4" w:rsidRDefault="00356CF4" w:rsidP="00356CF4">
            <w:pPr>
              <w:spacing w:after="0" w:line="240" w:lineRule="auto"/>
              <w:rPr>
                <w:rFonts w:ascii="Arial" w:eastAsia="Arial" w:hAnsi="Arial" w:cs="Arial"/>
                <w:sz w:val="20"/>
                <w:szCs w:val="20"/>
                <w:lang w:eastAsia="en-US"/>
              </w:rPr>
            </w:pPr>
            <w:r w:rsidRPr="00356CF4">
              <w:rPr>
                <w:rFonts w:ascii="Arial" w:eastAsia="Arial" w:hAnsi="Arial" w:cs="Arial"/>
                <w:sz w:val="20"/>
                <w:szCs w:val="20"/>
                <w:lang w:eastAsia="en-US"/>
              </w:rPr>
              <w:t>Nauczyciele wszystkich obowiązkowych zajęć edukacyjnych z zakresu kształcenia zawodowego powinni stwarzać uczniom warunki do nabywania umiejętności w zakresie organizacji pracy małych zespołów.</w:t>
            </w:r>
          </w:p>
          <w:p w14:paraId="3799800C" w14:textId="77777777" w:rsidR="00356CF4" w:rsidRPr="00356CF4" w:rsidRDefault="00356CF4" w:rsidP="00356CF4">
            <w:pPr>
              <w:spacing w:after="0" w:line="240" w:lineRule="auto"/>
              <w:rPr>
                <w:rFonts w:ascii="Arial" w:eastAsiaTheme="minorHAnsi" w:hAnsi="Arial" w:cs="Arial"/>
                <w:lang w:eastAsia="en-US"/>
              </w:rPr>
            </w:pPr>
            <w:r w:rsidRPr="00356CF4">
              <w:rPr>
                <w:rFonts w:ascii="Arial" w:eastAsiaTheme="minorHAnsi" w:hAnsi="Arial" w:cs="Arial"/>
                <w:i/>
                <w:sz w:val="20"/>
                <w:szCs w:val="20"/>
                <w:lang w:eastAsia="en-US"/>
              </w:rPr>
              <w:t xml:space="preserve">W programie nauczania zawodu muszą być uwzględnione wszystkie efekty kształcenia z zakresu </w:t>
            </w:r>
            <w:r w:rsidRPr="00356CF4">
              <w:rPr>
                <w:rFonts w:ascii="Arial" w:eastAsia="Arial" w:hAnsi="Arial" w:cs="Arial"/>
                <w:i/>
                <w:sz w:val="20"/>
                <w:szCs w:val="20"/>
                <w:lang w:eastAsia="en-US"/>
              </w:rPr>
              <w:t>organizacji pracy małych zespołów</w:t>
            </w:r>
          </w:p>
        </w:tc>
      </w:tr>
    </w:tbl>
    <w:p w14:paraId="16414D83" w14:textId="77777777" w:rsidR="00356CF4" w:rsidRPr="00356CF4" w:rsidRDefault="00356CF4" w:rsidP="00356CF4">
      <w:pPr>
        <w:spacing w:after="160" w:line="360" w:lineRule="auto"/>
        <w:contextualSpacing/>
        <w:jc w:val="both"/>
        <w:rPr>
          <w:rFonts w:ascii="Arial" w:eastAsiaTheme="minorHAnsi" w:hAnsi="Arial" w:cs="Arial"/>
          <w:b/>
          <w:sz w:val="20"/>
          <w:szCs w:val="20"/>
          <w:lang w:eastAsia="en-US"/>
        </w:rPr>
      </w:pPr>
    </w:p>
    <w:p w14:paraId="47ED0DC4" w14:textId="77777777" w:rsidR="0083590D" w:rsidRDefault="0083590D">
      <w:pPr>
        <w:spacing w:after="160" w:line="259" w:lineRule="auto"/>
        <w:rPr>
          <w:rFonts w:ascii="Arial" w:eastAsiaTheme="majorEastAsia" w:hAnsi="Arial" w:cs="Arial"/>
          <w:color w:val="000000" w:themeColor="text1"/>
          <w:sz w:val="24"/>
          <w:szCs w:val="24"/>
        </w:rPr>
      </w:pPr>
      <w:r>
        <w:rPr>
          <w:rFonts w:cs="Arial"/>
          <w:b/>
          <w:color w:val="000000" w:themeColor="text1"/>
          <w:sz w:val="24"/>
          <w:szCs w:val="24"/>
        </w:rPr>
        <w:br w:type="page"/>
      </w:r>
    </w:p>
    <w:p w14:paraId="0E1AA326" w14:textId="1E1FE050" w:rsidR="00DF2CF3" w:rsidRDefault="00DF2CF3" w:rsidP="00A10C00">
      <w:pPr>
        <w:pStyle w:val="Nagwek1"/>
        <w:spacing w:before="0" w:after="240"/>
        <w:rPr>
          <w:rFonts w:cs="Arial"/>
          <w:b w:val="0"/>
          <w:color w:val="000000" w:themeColor="text1"/>
          <w:sz w:val="24"/>
          <w:szCs w:val="24"/>
        </w:rPr>
      </w:pPr>
      <w:bookmarkStart w:id="1" w:name="_Toc18484455"/>
      <w:r>
        <w:rPr>
          <w:rFonts w:cs="Arial"/>
          <w:b w:val="0"/>
          <w:color w:val="000000" w:themeColor="text1"/>
          <w:sz w:val="24"/>
          <w:szCs w:val="24"/>
        </w:rPr>
        <w:t>WSTĘP DO PROGRAMU</w:t>
      </w:r>
      <w:bookmarkEnd w:id="1"/>
    </w:p>
    <w:p w14:paraId="1029BCEC" w14:textId="6974B7E5" w:rsidR="005565E0" w:rsidRPr="00355F65" w:rsidRDefault="00240BAB" w:rsidP="00240BAB">
      <w:pPr>
        <w:pStyle w:val="Nagwek2"/>
        <w:rPr>
          <w:b w:val="0"/>
        </w:rPr>
      </w:pPr>
      <w:bookmarkStart w:id="2" w:name="_Toc18484456"/>
      <w:r w:rsidRPr="00355F65">
        <w:t>Opis zawodu</w:t>
      </w:r>
      <w:bookmarkEnd w:id="2"/>
    </w:p>
    <w:p w14:paraId="70297CA4" w14:textId="61E0B44E" w:rsidR="002B0CCE" w:rsidRPr="001808A0" w:rsidRDefault="002B0CCE" w:rsidP="001808A0">
      <w:pPr>
        <w:spacing w:after="0"/>
        <w:jc w:val="both"/>
        <w:rPr>
          <w:rFonts w:ascii="Arial" w:hAnsi="Arial" w:cs="Arial"/>
          <w:iCs/>
          <w:sz w:val="20"/>
          <w:szCs w:val="20"/>
        </w:rPr>
      </w:pPr>
      <w:r w:rsidRPr="001808A0">
        <w:rPr>
          <w:rFonts w:ascii="Arial" w:hAnsi="Arial" w:cs="Arial"/>
          <w:iCs/>
          <w:sz w:val="20"/>
          <w:szCs w:val="20"/>
        </w:rPr>
        <w:t xml:space="preserve">Program nauczania zawodu </w:t>
      </w:r>
      <w:r w:rsidR="00A10C00">
        <w:rPr>
          <w:rFonts w:ascii="Arial" w:hAnsi="Arial" w:cs="Arial"/>
          <w:b/>
          <w:iCs/>
          <w:sz w:val="20"/>
          <w:szCs w:val="20"/>
        </w:rPr>
        <w:t>t</w:t>
      </w:r>
      <w:r w:rsidRPr="001808A0">
        <w:rPr>
          <w:rFonts w:ascii="Arial" w:hAnsi="Arial" w:cs="Arial"/>
          <w:b/>
          <w:iCs/>
          <w:sz w:val="20"/>
          <w:szCs w:val="20"/>
        </w:rPr>
        <w:t xml:space="preserve">echnik </w:t>
      </w:r>
      <w:r w:rsidR="00A10C00">
        <w:rPr>
          <w:rFonts w:ascii="Arial" w:hAnsi="Arial" w:cs="Arial"/>
          <w:b/>
          <w:iCs/>
          <w:sz w:val="20"/>
          <w:szCs w:val="20"/>
        </w:rPr>
        <w:t>i</w:t>
      </w:r>
      <w:r w:rsidRPr="001808A0">
        <w:rPr>
          <w:rFonts w:ascii="Arial" w:hAnsi="Arial" w:cs="Arial"/>
          <w:b/>
          <w:iCs/>
          <w:sz w:val="20"/>
          <w:szCs w:val="20"/>
        </w:rPr>
        <w:t>nformatyk</w:t>
      </w:r>
      <w:r w:rsidRPr="001808A0">
        <w:rPr>
          <w:rFonts w:ascii="Arial" w:hAnsi="Arial" w:cs="Arial"/>
          <w:iCs/>
          <w:sz w:val="20"/>
          <w:szCs w:val="20"/>
        </w:rPr>
        <w:t xml:space="preserve"> (symbol cyfrowy zawodu: </w:t>
      </w:r>
      <w:r w:rsidRPr="001808A0">
        <w:rPr>
          <w:rFonts w:ascii="Arial" w:hAnsi="Arial" w:cs="Arial"/>
          <w:b/>
          <w:iCs/>
          <w:sz w:val="20"/>
          <w:szCs w:val="20"/>
        </w:rPr>
        <w:t>351203</w:t>
      </w:r>
      <w:r w:rsidRPr="001808A0">
        <w:rPr>
          <w:rFonts w:ascii="Arial" w:hAnsi="Arial" w:cs="Arial"/>
          <w:iCs/>
          <w:sz w:val="20"/>
          <w:szCs w:val="20"/>
        </w:rPr>
        <w:t>) przyporządkowany do branży teleinformatycznej (INF), składa się z dwóch kwalifikacji wyodrębnionych w zawodzie:</w:t>
      </w:r>
    </w:p>
    <w:p w14:paraId="3F5A3DA5" w14:textId="77777777" w:rsidR="002B0CCE" w:rsidRPr="001808A0" w:rsidRDefault="002B0CCE" w:rsidP="005F100B">
      <w:pPr>
        <w:pStyle w:val="Akapitzlist"/>
        <w:numPr>
          <w:ilvl w:val="0"/>
          <w:numId w:val="78"/>
        </w:numPr>
        <w:rPr>
          <w:rFonts w:ascii="Arial" w:hAnsi="Arial" w:cs="Arial"/>
          <w:iCs/>
          <w:sz w:val="20"/>
          <w:szCs w:val="20"/>
        </w:rPr>
      </w:pPr>
      <w:r w:rsidRPr="001808A0">
        <w:rPr>
          <w:rFonts w:ascii="Arial" w:hAnsi="Arial" w:cs="Arial"/>
          <w:iCs/>
          <w:sz w:val="20"/>
          <w:szCs w:val="20"/>
        </w:rPr>
        <w:t>INF.02. Administracja i eksploatacja systemów komputerowych, urządzeń peryferyjnych i lokalnych sieci komputerowych</w:t>
      </w:r>
    </w:p>
    <w:p w14:paraId="2A59026A" w14:textId="03FBB452" w:rsidR="002B0CCE" w:rsidRPr="001808A0" w:rsidRDefault="002B0CCE" w:rsidP="005F100B">
      <w:pPr>
        <w:pStyle w:val="Akapitzlist"/>
        <w:numPr>
          <w:ilvl w:val="0"/>
          <w:numId w:val="78"/>
        </w:numPr>
        <w:spacing w:after="60"/>
        <w:rPr>
          <w:rFonts w:ascii="Arial" w:hAnsi="Arial" w:cs="Arial"/>
          <w:iCs/>
          <w:sz w:val="20"/>
          <w:szCs w:val="20"/>
        </w:rPr>
      </w:pPr>
      <w:r w:rsidRPr="001808A0">
        <w:rPr>
          <w:rFonts w:ascii="Arial" w:hAnsi="Arial" w:cs="Arial"/>
          <w:iCs/>
          <w:sz w:val="20"/>
          <w:szCs w:val="20"/>
        </w:rPr>
        <w:t>INF.03. Tworzenie i administrowanie stronami i aplikacjami internetowymi oraz bazami danych</w:t>
      </w:r>
    </w:p>
    <w:p w14:paraId="1929E455" w14:textId="4EC22C88" w:rsidR="00960886" w:rsidRPr="001808A0" w:rsidRDefault="00960886" w:rsidP="001808A0">
      <w:pPr>
        <w:spacing w:after="0"/>
        <w:jc w:val="both"/>
        <w:rPr>
          <w:rFonts w:ascii="Arial" w:hAnsi="Arial" w:cs="Arial"/>
          <w:iCs/>
          <w:sz w:val="20"/>
          <w:szCs w:val="20"/>
        </w:rPr>
      </w:pPr>
      <w:r w:rsidRPr="001808A0">
        <w:rPr>
          <w:rFonts w:ascii="Arial" w:hAnsi="Arial" w:cs="Arial"/>
          <w:iCs/>
          <w:sz w:val="20"/>
          <w:szCs w:val="20"/>
        </w:rPr>
        <w:t>Zgodnie z Zintegrowanym Rejestrem Kwalifikacji (ZRK) i rozporządzeniem Ministra Edukacji Narodowej</w:t>
      </w:r>
      <w:r w:rsidR="00070F5A" w:rsidRPr="001808A0">
        <w:rPr>
          <w:rFonts w:ascii="Arial" w:hAnsi="Arial" w:cs="Arial"/>
          <w:iCs/>
          <w:sz w:val="20"/>
          <w:szCs w:val="20"/>
        </w:rPr>
        <w:t xml:space="preserve"> z dnia 15 lutego 2019 r. w </w:t>
      </w:r>
      <w:r w:rsidR="001808A0">
        <w:rPr>
          <w:rFonts w:ascii="Arial" w:hAnsi="Arial" w:cs="Arial"/>
          <w:iCs/>
          <w:sz w:val="20"/>
          <w:szCs w:val="20"/>
        </w:rPr>
        <w:t>sprawie ogólnych celów i </w:t>
      </w:r>
      <w:r w:rsidR="00070F5A" w:rsidRPr="001808A0">
        <w:rPr>
          <w:rFonts w:ascii="Arial" w:hAnsi="Arial" w:cs="Arial"/>
          <w:iCs/>
          <w:sz w:val="20"/>
          <w:szCs w:val="20"/>
        </w:rPr>
        <w:t>zadań kształcenia w zawodach szkolnictwa branżowego oraz klasyfikacji zawodów szkolnictwa branżowego (Dz.U. 2019 poz. 316)</w:t>
      </w:r>
      <w:r w:rsidRPr="001808A0">
        <w:rPr>
          <w:rFonts w:ascii="Arial" w:hAnsi="Arial" w:cs="Arial"/>
          <w:iCs/>
          <w:sz w:val="20"/>
          <w:szCs w:val="20"/>
        </w:rPr>
        <w:t>:</w:t>
      </w:r>
    </w:p>
    <w:p w14:paraId="7D5D2658" w14:textId="63DF34D4" w:rsidR="00960886" w:rsidRPr="001808A0" w:rsidRDefault="00960886" w:rsidP="005F100B">
      <w:pPr>
        <w:pStyle w:val="Akapitzlist"/>
        <w:numPr>
          <w:ilvl w:val="0"/>
          <w:numId w:val="8"/>
        </w:numPr>
        <w:jc w:val="both"/>
        <w:rPr>
          <w:rFonts w:ascii="Arial" w:hAnsi="Arial" w:cs="Arial"/>
          <w:iCs/>
          <w:sz w:val="20"/>
          <w:szCs w:val="20"/>
        </w:rPr>
      </w:pPr>
      <w:r w:rsidRPr="001808A0">
        <w:rPr>
          <w:rFonts w:ascii="Arial" w:hAnsi="Arial" w:cs="Arial"/>
          <w:iCs/>
          <w:sz w:val="20"/>
          <w:szCs w:val="20"/>
        </w:rPr>
        <w:t xml:space="preserve"> </w:t>
      </w:r>
      <w:r w:rsidRPr="001808A0">
        <w:rPr>
          <w:rFonts w:ascii="Arial" w:hAnsi="Arial" w:cs="Arial"/>
          <w:b/>
          <w:iCs/>
          <w:sz w:val="20"/>
          <w:szCs w:val="20"/>
        </w:rPr>
        <w:t>Technik informatyk</w:t>
      </w:r>
      <w:r w:rsidRPr="001808A0">
        <w:rPr>
          <w:rFonts w:ascii="Arial" w:hAnsi="Arial" w:cs="Arial"/>
          <w:iCs/>
          <w:sz w:val="20"/>
          <w:szCs w:val="20"/>
        </w:rPr>
        <w:t xml:space="preserve"> </w:t>
      </w:r>
      <w:r w:rsidR="003328D5" w:rsidRPr="003328D5">
        <w:rPr>
          <w:rFonts w:ascii="Arial" w:hAnsi="Arial" w:cs="Arial"/>
          <w:iCs/>
          <w:sz w:val="20"/>
          <w:szCs w:val="20"/>
        </w:rPr>
        <w:t>351203</w:t>
      </w:r>
      <w:r w:rsidR="003328D5">
        <w:rPr>
          <w:rFonts w:ascii="Arial" w:hAnsi="Arial" w:cs="Arial"/>
          <w:iCs/>
          <w:sz w:val="20"/>
          <w:szCs w:val="20"/>
        </w:rPr>
        <w:t xml:space="preserve"> </w:t>
      </w:r>
      <w:r w:rsidRPr="001808A0">
        <w:rPr>
          <w:rFonts w:ascii="Arial" w:hAnsi="Arial" w:cs="Arial"/>
          <w:iCs/>
          <w:sz w:val="20"/>
          <w:szCs w:val="20"/>
        </w:rPr>
        <w:t xml:space="preserve">jest kwalifikacją pełną na poziomie </w:t>
      </w:r>
      <w:r w:rsidR="003328D5">
        <w:rPr>
          <w:rFonts w:ascii="Arial" w:hAnsi="Arial" w:cs="Arial"/>
          <w:iCs/>
          <w:sz w:val="20"/>
          <w:szCs w:val="20"/>
        </w:rPr>
        <w:t>V</w:t>
      </w:r>
      <w:r w:rsidR="003328D5" w:rsidRPr="001808A0">
        <w:rPr>
          <w:rFonts w:ascii="Arial" w:hAnsi="Arial" w:cs="Arial"/>
          <w:iCs/>
          <w:sz w:val="20"/>
          <w:szCs w:val="20"/>
        </w:rPr>
        <w:t xml:space="preserve"> </w:t>
      </w:r>
      <w:r w:rsidRPr="001808A0">
        <w:rPr>
          <w:rFonts w:ascii="Arial" w:hAnsi="Arial" w:cs="Arial"/>
          <w:iCs/>
          <w:sz w:val="20"/>
          <w:szCs w:val="20"/>
        </w:rPr>
        <w:t>Polskiej Ramy Kwalifikacji (PRK),</w:t>
      </w:r>
    </w:p>
    <w:p w14:paraId="5714ECAA" w14:textId="3CDF4E40" w:rsidR="002B0CCE" w:rsidRPr="001808A0" w:rsidRDefault="00070F5A" w:rsidP="005F100B">
      <w:pPr>
        <w:pStyle w:val="Akapitzlist"/>
        <w:numPr>
          <w:ilvl w:val="0"/>
          <w:numId w:val="8"/>
        </w:numPr>
        <w:jc w:val="both"/>
        <w:rPr>
          <w:rFonts w:ascii="Arial" w:hAnsi="Arial" w:cs="Arial"/>
          <w:iCs/>
          <w:sz w:val="20"/>
          <w:szCs w:val="20"/>
        </w:rPr>
      </w:pPr>
      <w:r w:rsidRPr="001808A0">
        <w:rPr>
          <w:rFonts w:ascii="Arial" w:hAnsi="Arial" w:cs="Arial"/>
          <w:iCs/>
          <w:sz w:val="20"/>
          <w:szCs w:val="20"/>
        </w:rPr>
        <w:t>k</w:t>
      </w:r>
      <w:r w:rsidR="00960886" w:rsidRPr="001808A0">
        <w:rPr>
          <w:rFonts w:ascii="Arial" w:hAnsi="Arial" w:cs="Arial"/>
          <w:iCs/>
          <w:sz w:val="20"/>
          <w:szCs w:val="20"/>
        </w:rPr>
        <w:t>walifikacj</w:t>
      </w:r>
      <w:r w:rsidRPr="001808A0">
        <w:rPr>
          <w:rFonts w:ascii="Arial" w:hAnsi="Arial" w:cs="Arial"/>
          <w:iCs/>
          <w:sz w:val="20"/>
          <w:szCs w:val="20"/>
        </w:rPr>
        <w:t>a</w:t>
      </w:r>
      <w:r w:rsidR="00960886" w:rsidRPr="001808A0">
        <w:rPr>
          <w:rFonts w:ascii="Arial" w:hAnsi="Arial" w:cs="Arial"/>
          <w:iCs/>
          <w:sz w:val="20"/>
          <w:szCs w:val="20"/>
        </w:rPr>
        <w:t xml:space="preserve"> </w:t>
      </w:r>
      <w:r w:rsidRPr="001808A0">
        <w:rPr>
          <w:rFonts w:ascii="Arial" w:hAnsi="Arial" w:cs="Arial"/>
          <w:b/>
          <w:iCs/>
          <w:sz w:val="20"/>
          <w:szCs w:val="20"/>
        </w:rPr>
        <w:t>INF.02. Administracja i eksploatacja systemów komputerowych, urządzeń peryferyjnych i lokalnych sieci komputerowych</w:t>
      </w:r>
      <w:r w:rsidRPr="001808A0">
        <w:rPr>
          <w:rFonts w:ascii="Arial" w:hAnsi="Arial" w:cs="Arial"/>
          <w:iCs/>
          <w:sz w:val="20"/>
          <w:szCs w:val="20"/>
        </w:rPr>
        <w:t xml:space="preserve"> jest kwalifikacją </w:t>
      </w:r>
      <w:r w:rsidR="00960886" w:rsidRPr="001808A0">
        <w:rPr>
          <w:rFonts w:ascii="Arial" w:hAnsi="Arial" w:cs="Arial"/>
          <w:iCs/>
          <w:sz w:val="20"/>
          <w:szCs w:val="20"/>
        </w:rPr>
        <w:t>cząstkow</w:t>
      </w:r>
      <w:r w:rsidRPr="001808A0">
        <w:rPr>
          <w:rFonts w:ascii="Arial" w:hAnsi="Arial" w:cs="Arial"/>
          <w:iCs/>
          <w:sz w:val="20"/>
          <w:szCs w:val="20"/>
        </w:rPr>
        <w:t>ą na poziomie 4 Polskiej Ramy Kwalifikacji (PRK),</w:t>
      </w:r>
    </w:p>
    <w:p w14:paraId="378BA2D7" w14:textId="428D2FCA" w:rsidR="00070F5A" w:rsidRPr="001808A0" w:rsidRDefault="00070F5A" w:rsidP="005F100B">
      <w:pPr>
        <w:pStyle w:val="Akapitzlist"/>
        <w:numPr>
          <w:ilvl w:val="0"/>
          <w:numId w:val="8"/>
        </w:numPr>
        <w:spacing w:after="60"/>
        <w:ind w:left="714" w:hanging="357"/>
        <w:jc w:val="both"/>
        <w:rPr>
          <w:rFonts w:ascii="Arial" w:hAnsi="Arial" w:cs="Arial"/>
          <w:iCs/>
          <w:sz w:val="20"/>
          <w:szCs w:val="20"/>
        </w:rPr>
      </w:pPr>
      <w:r w:rsidRPr="001808A0">
        <w:rPr>
          <w:rFonts w:ascii="Arial" w:hAnsi="Arial" w:cs="Arial"/>
          <w:iCs/>
          <w:sz w:val="20"/>
          <w:szCs w:val="20"/>
        </w:rPr>
        <w:t xml:space="preserve">kwalifikacja </w:t>
      </w:r>
      <w:r w:rsidRPr="001808A0">
        <w:rPr>
          <w:rFonts w:ascii="Arial" w:hAnsi="Arial" w:cs="Arial"/>
          <w:b/>
          <w:iCs/>
          <w:sz w:val="20"/>
          <w:szCs w:val="20"/>
        </w:rPr>
        <w:t>INF.03. Tworzenie i administrowanie stronami i aplikacjami internetowymi oraz bazami danych</w:t>
      </w:r>
      <w:r w:rsidRPr="001808A0">
        <w:rPr>
          <w:rFonts w:ascii="Arial" w:hAnsi="Arial" w:cs="Arial"/>
          <w:iCs/>
          <w:sz w:val="20"/>
          <w:szCs w:val="20"/>
        </w:rPr>
        <w:t xml:space="preserve"> jest kwalifikacją cząstkową na poziomie 5 Polskiej Ramy Kwalifikacji (PRK).</w:t>
      </w:r>
    </w:p>
    <w:p w14:paraId="5C33DD91" w14:textId="33F05B3E" w:rsidR="00070F5A" w:rsidRPr="001808A0" w:rsidRDefault="00070F5A" w:rsidP="00BD4FC6">
      <w:pPr>
        <w:spacing w:after="60"/>
        <w:jc w:val="both"/>
        <w:rPr>
          <w:rFonts w:ascii="Arial" w:hAnsi="Arial" w:cs="Arial"/>
          <w:iCs/>
          <w:sz w:val="20"/>
          <w:szCs w:val="20"/>
        </w:rPr>
      </w:pPr>
      <w:r w:rsidRPr="001808A0">
        <w:rPr>
          <w:rFonts w:ascii="Arial" w:hAnsi="Arial" w:cs="Arial"/>
          <w:iCs/>
          <w:sz w:val="20"/>
          <w:szCs w:val="20"/>
        </w:rPr>
        <w:t xml:space="preserve">Typem szkoły, w której można kształcić w zawodzie Technik informatyk jest </w:t>
      </w:r>
      <w:r w:rsidR="00BF29F6" w:rsidRPr="001808A0">
        <w:rPr>
          <w:rFonts w:ascii="Arial" w:hAnsi="Arial" w:cs="Arial"/>
          <w:iCs/>
          <w:sz w:val="20"/>
          <w:szCs w:val="20"/>
        </w:rPr>
        <w:t xml:space="preserve">szkoła ponadpodstawowa </w:t>
      </w:r>
      <w:r w:rsidR="00BF29F6">
        <w:rPr>
          <w:rFonts w:ascii="Arial" w:hAnsi="Arial" w:cs="Arial"/>
          <w:iCs/>
          <w:sz w:val="20"/>
          <w:szCs w:val="20"/>
        </w:rPr>
        <w:t xml:space="preserve">technikum </w:t>
      </w:r>
      <w:r w:rsidRPr="001808A0">
        <w:rPr>
          <w:rFonts w:ascii="Arial" w:hAnsi="Arial" w:cs="Arial"/>
          <w:iCs/>
          <w:sz w:val="20"/>
          <w:szCs w:val="20"/>
        </w:rPr>
        <w:t>na podbudowie szkoły podstawowej</w:t>
      </w:r>
      <w:r w:rsidR="003328D5">
        <w:rPr>
          <w:rFonts w:ascii="Arial" w:hAnsi="Arial" w:cs="Arial"/>
          <w:iCs/>
          <w:sz w:val="20"/>
          <w:szCs w:val="20"/>
        </w:rPr>
        <w:t xml:space="preserve"> lub na podbudowie gimnazjum</w:t>
      </w:r>
      <w:r w:rsidRPr="001808A0">
        <w:rPr>
          <w:rFonts w:ascii="Arial" w:hAnsi="Arial" w:cs="Arial"/>
          <w:iCs/>
          <w:sz w:val="20"/>
          <w:szCs w:val="20"/>
        </w:rPr>
        <w:t xml:space="preserve">. </w:t>
      </w:r>
      <w:r w:rsidR="005473E5" w:rsidRPr="001808A0">
        <w:rPr>
          <w:rFonts w:ascii="Arial" w:hAnsi="Arial" w:cs="Arial"/>
          <w:iCs/>
          <w:sz w:val="20"/>
          <w:szCs w:val="20"/>
        </w:rPr>
        <w:t xml:space="preserve">Dalszą edukację można kontynuować na studiach wyższych pierwszego stopnia, gdyż kształcenie w szkole ponadpodstawowej typu technikum kończy się egzaminem maturalnym, po którego zdaniu absolwent ma prawo ubiegać się o przyjęcie na studia wyższe. W trakcie kształcenia w technikum uczeń </w:t>
      </w:r>
      <w:r w:rsidR="00E97796">
        <w:rPr>
          <w:rFonts w:ascii="Arial" w:hAnsi="Arial" w:cs="Arial"/>
          <w:iCs/>
          <w:sz w:val="20"/>
          <w:szCs w:val="20"/>
        </w:rPr>
        <w:t>przystępuję</w:t>
      </w:r>
      <w:r w:rsidR="005473E5" w:rsidRPr="001808A0">
        <w:rPr>
          <w:rFonts w:ascii="Arial" w:hAnsi="Arial" w:cs="Arial"/>
          <w:iCs/>
          <w:sz w:val="20"/>
          <w:szCs w:val="20"/>
        </w:rPr>
        <w:t xml:space="preserve"> do egzaminów zawodowych w obu kwalifikacjach przypisanych do zawodu. </w:t>
      </w:r>
      <w:r w:rsidR="003328D5">
        <w:rPr>
          <w:rFonts w:ascii="Arial" w:hAnsi="Arial" w:cs="Arial"/>
          <w:iCs/>
          <w:sz w:val="20"/>
          <w:szCs w:val="20"/>
        </w:rPr>
        <w:t>Ukończenie szkoły oraz z</w:t>
      </w:r>
      <w:r w:rsidR="005473E5" w:rsidRPr="001808A0">
        <w:rPr>
          <w:rFonts w:ascii="Arial" w:hAnsi="Arial" w:cs="Arial"/>
          <w:iCs/>
          <w:sz w:val="20"/>
          <w:szCs w:val="20"/>
        </w:rPr>
        <w:t xml:space="preserve">aliczenie egzaminów </w:t>
      </w:r>
      <w:r w:rsidR="003328D5">
        <w:rPr>
          <w:rFonts w:ascii="Arial" w:hAnsi="Arial" w:cs="Arial"/>
          <w:iCs/>
          <w:sz w:val="20"/>
          <w:szCs w:val="20"/>
        </w:rPr>
        <w:t>zawodowych</w:t>
      </w:r>
      <w:r w:rsidR="005473E5" w:rsidRPr="001808A0">
        <w:rPr>
          <w:rFonts w:ascii="Arial" w:hAnsi="Arial" w:cs="Arial"/>
          <w:iCs/>
          <w:sz w:val="20"/>
          <w:szCs w:val="20"/>
        </w:rPr>
        <w:t xml:space="preserve"> w obu kwalifikacjach daje prawo uzyskania </w:t>
      </w:r>
      <w:r w:rsidR="00BF29F6">
        <w:rPr>
          <w:rFonts w:ascii="Arial" w:hAnsi="Arial" w:cs="Arial"/>
          <w:iCs/>
          <w:sz w:val="20"/>
          <w:szCs w:val="20"/>
        </w:rPr>
        <w:t>dyplomu zawodowego</w:t>
      </w:r>
      <w:r w:rsidR="005473E5" w:rsidRPr="001808A0">
        <w:rPr>
          <w:rFonts w:ascii="Arial" w:hAnsi="Arial" w:cs="Arial"/>
          <w:iCs/>
          <w:sz w:val="20"/>
          <w:szCs w:val="20"/>
        </w:rPr>
        <w:t>.</w:t>
      </w:r>
      <w:r w:rsidR="0052050A" w:rsidRPr="001808A0">
        <w:rPr>
          <w:rFonts w:ascii="Arial" w:hAnsi="Arial" w:cs="Arial"/>
          <w:iCs/>
          <w:sz w:val="20"/>
          <w:szCs w:val="20"/>
        </w:rPr>
        <w:t xml:space="preserve"> </w:t>
      </w:r>
      <w:r w:rsidRPr="001808A0">
        <w:rPr>
          <w:rFonts w:ascii="Arial" w:hAnsi="Arial" w:cs="Arial"/>
          <w:iCs/>
          <w:sz w:val="20"/>
          <w:szCs w:val="20"/>
        </w:rPr>
        <w:t>Realizację kształcenia w zawodzie można także prowadzić na kwalifikacyjnych kursach zawodowych</w:t>
      </w:r>
      <w:r w:rsidR="00E97796">
        <w:rPr>
          <w:rFonts w:ascii="Arial" w:hAnsi="Arial" w:cs="Arial"/>
          <w:iCs/>
          <w:sz w:val="20"/>
          <w:szCs w:val="20"/>
        </w:rPr>
        <w:t xml:space="preserve"> (KKZ)</w:t>
      </w:r>
      <w:r w:rsidRPr="001808A0">
        <w:rPr>
          <w:rFonts w:ascii="Arial" w:hAnsi="Arial" w:cs="Arial"/>
          <w:iCs/>
          <w:sz w:val="20"/>
          <w:szCs w:val="20"/>
        </w:rPr>
        <w:t xml:space="preserve"> lub na kursach umiejętności zawodowych (KUZ).</w:t>
      </w:r>
    </w:p>
    <w:p w14:paraId="4AF045D9" w14:textId="77777777" w:rsidR="00B72E1A" w:rsidRPr="001808A0" w:rsidRDefault="00B72E1A" w:rsidP="00BD4FC6">
      <w:pPr>
        <w:spacing w:after="60"/>
        <w:jc w:val="both"/>
        <w:rPr>
          <w:rFonts w:ascii="Arial" w:hAnsi="Arial" w:cs="Arial"/>
          <w:b/>
          <w:iCs/>
          <w:sz w:val="20"/>
          <w:szCs w:val="20"/>
        </w:rPr>
      </w:pPr>
      <w:r w:rsidRPr="001808A0">
        <w:rPr>
          <w:rFonts w:ascii="Arial" w:hAnsi="Arial" w:cs="Arial"/>
          <w:b/>
          <w:iCs/>
          <w:sz w:val="20"/>
          <w:szCs w:val="20"/>
        </w:rPr>
        <w:t>Syntetyczny opis zawodu</w:t>
      </w:r>
    </w:p>
    <w:p w14:paraId="2AEEFB9A" w14:textId="06B171D5" w:rsidR="002B0CCE" w:rsidRPr="001808A0" w:rsidRDefault="00B72E1A" w:rsidP="00BD4FC6">
      <w:pPr>
        <w:spacing w:after="60"/>
        <w:jc w:val="both"/>
        <w:rPr>
          <w:rFonts w:ascii="Arial" w:hAnsi="Arial" w:cs="Arial"/>
          <w:iCs/>
          <w:sz w:val="20"/>
          <w:szCs w:val="20"/>
        </w:rPr>
      </w:pPr>
      <w:r w:rsidRPr="001808A0">
        <w:rPr>
          <w:rFonts w:ascii="Arial" w:hAnsi="Arial" w:cs="Arial"/>
          <w:iCs/>
          <w:sz w:val="20"/>
          <w:szCs w:val="20"/>
        </w:rPr>
        <w:t>Technik informatyk obsługuje, naprawia i konserwuje komputery typu PC oraz komputery i urządzenia mobilne, posługując się gotowym oprogramowaniem użytkowym i narzędziowym. Do jego zadań należy montowanie oraz eksploatacja systemów oraz lokalnych sieci komputerowych i urządzeń peryferyjnych. Zajmuje się również programowaniem aplikacji internetowych, w tym projektowaniem, tworzeniem i administracją stronami WWW i systemami zarządzania treścią. Wykonuje oraz nadzoruje prace lokalnych sieci komputerowych oraz projektuje, opracowuje, administruje i użytkuje bazy danych.</w:t>
      </w:r>
    </w:p>
    <w:p w14:paraId="2DC8D26D" w14:textId="77777777" w:rsidR="00B72E1A" w:rsidRPr="001808A0" w:rsidRDefault="00B72E1A" w:rsidP="00BD4FC6">
      <w:pPr>
        <w:spacing w:after="60"/>
        <w:jc w:val="both"/>
        <w:rPr>
          <w:rFonts w:ascii="Arial" w:hAnsi="Arial" w:cs="Arial"/>
          <w:b/>
          <w:iCs/>
          <w:sz w:val="20"/>
          <w:szCs w:val="20"/>
        </w:rPr>
      </w:pPr>
      <w:r w:rsidRPr="001808A0">
        <w:rPr>
          <w:rFonts w:ascii="Arial" w:hAnsi="Arial" w:cs="Arial"/>
          <w:b/>
          <w:iCs/>
          <w:sz w:val="20"/>
          <w:szCs w:val="20"/>
        </w:rPr>
        <w:t>Warunki pracy (materialne, organizacyjne, społeczne)</w:t>
      </w:r>
    </w:p>
    <w:p w14:paraId="125AB613" w14:textId="540070FE" w:rsidR="00B72E1A" w:rsidRPr="001808A0" w:rsidRDefault="00B72E1A" w:rsidP="00BD4FC6">
      <w:pPr>
        <w:spacing w:after="0"/>
        <w:jc w:val="both"/>
        <w:rPr>
          <w:rFonts w:ascii="Arial" w:hAnsi="Arial" w:cs="Arial"/>
          <w:iCs/>
          <w:sz w:val="20"/>
          <w:szCs w:val="20"/>
        </w:rPr>
      </w:pPr>
      <w:r w:rsidRPr="001808A0">
        <w:rPr>
          <w:rFonts w:ascii="Arial" w:hAnsi="Arial" w:cs="Arial"/>
          <w:iCs/>
          <w:sz w:val="20"/>
          <w:szCs w:val="20"/>
        </w:rPr>
        <w:t>Praca w zawodzie technika informatyka wykonywana jest w budynku. W pracy technika informatyka dominuje forma pracy i</w:t>
      </w:r>
      <w:r w:rsidR="00940ADB">
        <w:rPr>
          <w:rFonts w:ascii="Arial" w:hAnsi="Arial" w:cs="Arial"/>
          <w:iCs/>
          <w:sz w:val="20"/>
          <w:szCs w:val="20"/>
        </w:rPr>
        <w:t>ndywidualnej, która wiąże się z </w:t>
      </w:r>
      <w:r w:rsidRPr="001808A0">
        <w:rPr>
          <w:rFonts w:ascii="Arial" w:hAnsi="Arial" w:cs="Arial"/>
          <w:iCs/>
          <w:sz w:val="20"/>
          <w:szCs w:val="20"/>
        </w:rPr>
        <w:t>również z kontaktami ze współpracownikami. Godziny pracy są przeważnie stałe i czas pracy zwykle nie przekracza 8 godzin dziennie. W mniejszych firmach branży informatycznej praca jest zwykle jednozmianowa, najczęściej tylko w dzień. Kandydaci do pracy w dużych zakładach</w:t>
      </w:r>
      <w:r w:rsidR="00940ADB">
        <w:rPr>
          <w:rFonts w:ascii="Arial" w:hAnsi="Arial" w:cs="Arial"/>
          <w:iCs/>
          <w:sz w:val="20"/>
          <w:szCs w:val="20"/>
        </w:rPr>
        <w:t xml:space="preserve"> z branży IT muszą się liczyć z </w:t>
      </w:r>
      <w:r w:rsidRPr="001808A0">
        <w:rPr>
          <w:rFonts w:ascii="Arial" w:hAnsi="Arial" w:cs="Arial"/>
          <w:iCs/>
          <w:sz w:val="20"/>
          <w:szCs w:val="20"/>
        </w:rPr>
        <w:t>systemem pracy zmianowej, często siedem dni w tygodniu. W sytuacjach awaryjnych wymagana jest duża dyspozycyjność oraz praca aż do usunięcia usterki. Wykonywanie pracy w zawodzie technik informatyk w zależności od otrzymanego zlecenia wymaga również wyjazdów poza miejsce pracy.</w:t>
      </w:r>
      <w:r w:rsidR="0052050A" w:rsidRPr="001808A0">
        <w:rPr>
          <w:rFonts w:ascii="Arial" w:hAnsi="Arial" w:cs="Arial"/>
          <w:iCs/>
          <w:sz w:val="20"/>
          <w:szCs w:val="20"/>
        </w:rPr>
        <w:t xml:space="preserve"> </w:t>
      </w:r>
    </w:p>
    <w:p w14:paraId="28229E13" w14:textId="26E92F8B" w:rsidR="00B72E1A" w:rsidRPr="002C3B35" w:rsidRDefault="00B72E1A" w:rsidP="00940ADB">
      <w:pPr>
        <w:spacing w:after="0"/>
        <w:jc w:val="both"/>
        <w:rPr>
          <w:rFonts w:ascii="Arial" w:hAnsi="Arial" w:cs="Arial"/>
          <w:iCs/>
          <w:sz w:val="20"/>
          <w:szCs w:val="20"/>
        </w:rPr>
      </w:pPr>
      <w:r w:rsidRPr="001808A0">
        <w:rPr>
          <w:rFonts w:ascii="Arial" w:hAnsi="Arial" w:cs="Arial"/>
          <w:iCs/>
          <w:sz w:val="20"/>
          <w:szCs w:val="20"/>
        </w:rPr>
        <w:t xml:space="preserve">Na </w:t>
      </w:r>
      <w:r w:rsidRPr="002C3B35">
        <w:rPr>
          <w:rFonts w:ascii="Arial" w:hAnsi="Arial" w:cs="Arial"/>
          <w:iCs/>
          <w:sz w:val="20"/>
          <w:szCs w:val="20"/>
        </w:rPr>
        <w:t>stanowiskach pracy w zawodzie technik informatyk mogą wystąpić następujące czynniki:</w:t>
      </w:r>
      <w:r w:rsidR="00940ADB" w:rsidRPr="002C3B35">
        <w:rPr>
          <w:rFonts w:ascii="Arial" w:hAnsi="Arial" w:cs="Arial"/>
          <w:iCs/>
          <w:sz w:val="20"/>
          <w:szCs w:val="20"/>
        </w:rPr>
        <w:t xml:space="preserve"> </w:t>
      </w:r>
      <w:r w:rsidRPr="002C3B35">
        <w:rPr>
          <w:rFonts w:ascii="Arial" w:hAnsi="Arial" w:cs="Arial"/>
          <w:iCs/>
          <w:sz w:val="20"/>
          <w:szCs w:val="20"/>
        </w:rPr>
        <w:t>prąd elektryczny do 1 kV,</w:t>
      </w:r>
      <w:r w:rsidR="00940ADB" w:rsidRPr="002C3B35">
        <w:rPr>
          <w:rFonts w:ascii="Arial" w:hAnsi="Arial" w:cs="Arial"/>
          <w:iCs/>
          <w:sz w:val="20"/>
          <w:szCs w:val="20"/>
        </w:rPr>
        <w:t xml:space="preserve"> </w:t>
      </w:r>
      <w:r w:rsidRPr="002C3B35">
        <w:rPr>
          <w:rFonts w:ascii="Arial" w:hAnsi="Arial" w:cs="Arial"/>
          <w:iCs/>
          <w:sz w:val="20"/>
          <w:szCs w:val="20"/>
        </w:rPr>
        <w:t>pole magnetyczne,</w:t>
      </w:r>
      <w:r w:rsidR="00940ADB" w:rsidRPr="002C3B35">
        <w:rPr>
          <w:rFonts w:ascii="Arial" w:hAnsi="Arial" w:cs="Arial"/>
          <w:iCs/>
          <w:sz w:val="20"/>
          <w:szCs w:val="20"/>
        </w:rPr>
        <w:t xml:space="preserve"> </w:t>
      </w:r>
      <w:r w:rsidR="00A10C00" w:rsidRPr="002C3B35">
        <w:rPr>
          <w:rFonts w:ascii="Arial" w:hAnsi="Arial" w:cs="Arial"/>
          <w:iCs/>
          <w:sz w:val="20"/>
          <w:szCs w:val="20"/>
        </w:rPr>
        <w:t>hałas</w:t>
      </w:r>
      <w:r w:rsidRPr="002C3B35">
        <w:rPr>
          <w:rFonts w:ascii="Arial" w:hAnsi="Arial" w:cs="Arial"/>
          <w:iCs/>
          <w:sz w:val="20"/>
          <w:szCs w:val="20"/>
        </w:rPr>
        <w:t>.</w:t>
      </w:r>
    </w:p>
    <w:p w14:paraId="15D8DED9" w14:textId="6DDC6735" w:rsidR="00B72E1A" w:rsidRPr="002C3B35" w:rsidRDefault="00DA7846" w:rsidP="00BD4FC6">
      <w:pPr>
        <w:spacing w:after="0"/>
        <w:jc w:val="both"/>
        <w:rPr>
          <w:rFonts w:ascii="Arial" w:hAnsi="Arial" w:cs="Arial"/>
          <w:iCs/>
          <w:sz w:val="20"/>
          <w:szCs w:val="20"/>
        </w:rPr>
      </w:pPr>
      <w:r w:rsidRPr="002C3B35">
        <w:rPr>
          <w:rFonts w:ascii="Arial" w:hAnsi="Arial" w:cs="Arial"/>
          <w:iCs/>
          <w:sz w:val="20"/>
          <w:szCs w:val="20"/>
        </w:rPr>
        <w:t>Do zadań zawodowych technika informatyka zaliczamy m.in.:</w:t>
      </w:r>
    </w:p>
    <w:p w14:paraId="00D4E7B3"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2C3B35">
        <w:rPr>
          <w:rFonts w:ascii="Arial" w:hAnsi="Arial" w:cs="Arial"/>
          <w:iCs/>
          <w:sz w:val="20"/>
          <w:szCs w:val="20"/>
        </w:rPr>
        <w:t>Nadzorowanie prawidłowej</w:t>
      </w:r>
      <w:r w:rsidRPr="001808A0">
        <w:rPr>
          <w:rFonts w:ascii="Arial" w:hAnsi="Arial" w:cs="Arial"/>
          <w:iCs/>
          <w:sz w:val="20"/>
          <w:szCs w:val="20"/>
        </w:rPr>
        <w:t xml:space="preserve"> eksploatacji sprzętu komputerowego.</w:t>
      </w:r>
    </w:p>
    <w:p w14:paraId="02C9667E"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Nadzorowanie pracy sieci komputerowej.</w:t>
      </w:r>
    </w:p>
    <w:p w14:paraId="036DA68D"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Eksploatowanie oprogramowania (biurowego, graficznego, prototypowego).</w:t>
      </w:r>
    </w:p>
    <w:p w14:paraId="209B25BC"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Dobieranie konfiguracji sprzętu komputerowego i oprogramowania do realizowanych zadań.</w:t>
      </w:r>
    </w:p>
    <w:p w14:paraId="7B035277"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Programowanie w wybranych stosownie do potrzeb językach programowania.</w:t>
      </w:r>
    </w:p>
    <w:p w14:paraId="497F96AA"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Administrowanie bazą danych.</w:t>
      </w:r>
    </w:p>
    <w:p w14:paraId="3EC3E647"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Posługiwanie się dokumentacją techniczną sprzętu komputerowego w celu ustalenia konfiguracji, dokonania naprawy lub modernizacji.</w:t>
      </w:r>
    </w:p>
    <w:p w14:paraId="7C66088E"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Posługiwanie się dokumentacją techniczną oprogramowania w celu jego instalacji i użytkowania.</w:t>
      </w:r>
    </w:p>
    <w:p w14:paraId="71633CD3"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Organizowanie własnego i innych użytkowników stanowiska pracy systemu komputerowego zgodnie z wymogami bezpieczeństwa danych i procesów przetwarzania informacji oraz zgodnie z wymogami bezpieczeństwa i higieny pracy.</w:t>
      </w:r>
    </w:p>
    <w:p w14:paraId="072153A1"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Kontrolowanie dostępu użytkowników do korzystania z zasobów systemu komputerowego.</w:t>
      </w:r>
    </w:p>
    <w:p w14:paraId="24920D66"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Podejmowanie współpracy z siecią odbiorców usług informatycznych.</w:t>
      </w:r>
    </w:p>
    <w:p w14:paraId="1218C797"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Posługiwanie się testami diagnostycznymi do sprawdzania sprzętu komputerowego.</w:t>
      </w:r>
    </w:p>
    <w:p w14:paraId="5BADB4E9"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Zapewnianie prawidłowego funkcjonowania bazy danych.</w:t>
      </w:r>
    </w:p>
    <w:p w14:paraId="32022C4E" w14:textId="77777777" w:rsidR="00DA7846" w:rsidRPr="001808A0" w:rsidRDefault="00DA7846" w:rsidP="005F100B">
      <w:pPr>
        <w:pStyle w:val="Akapitzlist"/>
        <w:numPr>
          <w:ilvl w:val="0"/>
          <w:numId w:val="9"/>
        </w:numPr>
        <w:ind w:left="993" w:hanging="567"/>
        <w:jc w:val="both"/>
        <w:rPr>
          <w:rFonts w:ascii="Arial" w:hAnsi="Arial" w:cs="Arial"/>
          <w:iCs/>
          <w:sz w:val="20"/>
          <w:szCs w:val="20"/>
        </w:rPr>
      </w:pPr>
      <w:r w:rsidRPr="001808A0">
        <w:rPr>
          <w:rFonts w:ascii="Arial" w:hAnsi="Arial" w:cs="Arial"/>
          <w:iCs/>
          <w:sz w:val="20"/>
          <w:szCs w:val="20"/>
        </w:rPr>
        <w:t>Posługiwanie się oprogramowaniem zapewniającym bezpieczeństwo pracy systemu komputerowego.</w:t>
      </w:r>
    </w:p>
    <w:p w14:paraId="75830117" w14:textId="5C914871" w:rsidR="00DA7846" w:rsidRPr="00355F65" w:rsidRDefault="00DA7846" w:rsidP="005F100B">
      <w:pPr>
        <w:pStyle w:val="Akapitzlist"/>
        <w:numPr>
          <w:ilvl w:val="0"/>
          <w:numId w:val="9"/>
        </w:numPr>
        <w:spacing w:after="160" w:line="259" w:lineRule="auto"/>
        <w:ind w:left="993" w:hanging="567"/>
        <w:jc w:val="both"/>
        <w:rPr>
          <w:rFonts w:ascii="Arial" w:hAnsi="Arial" w:cs="Arial"/>
          <w:iCs/>
          <w:sz w:val="20"/>
          <w:szCs w:val="20"/>
        </w:rPr>
      </w:pPr>
      <w:r w:rsidRPr="00355F65">
        <w:rPr>
          <w:rFonts w:ascii="Arial" w:hAnsi="Arial" w:cs="Arial"/>
          <w:iCs/>
          <w:sz w:val="20"/>
          <w:szCs w:val="20"/>
        </w:rPr>
        <w:t>Zapewnianie bezpieczeństwa eksploatacji oprogramowania.</w:t>
      </w:r>
    </w:p>
    <w:p w14:paraId="1029BCF1" w14:textId="45FB2486" w:rsidR="005565E0" w:rsidRPr="00355F65" w:rsidRDefault="00240BAB" w:rsidP="007950EA">
      <w:pPr>
        <w:pStyle w:val="Nagwek2"/>
      </w:pPr>
      <w:bookmarkStart w:id="3" w:name="_Toc18484457"/>
      <w:r w:rsidRPr="00355F65">
        <w:t>Charakterystyka programu</w:t>
      </w:r>
      <w:bookmarkEnd w:id="3"/>
    </w:p>
    <w:p w14:paraId="04EEF07A" w14:textId="7F8887FF" w:rsidR="00DA7846" w:rsidRPr="001808A0" w:rsidRDefault="00DA7846" w:rsidP="001808A0">
      <w:pPr>
        <w:jc w:val="both"/>
        <w:rPr>
          <w:rFonts w:ascii="Arial" w:hAnsi="Arial" w:cs="Arial"/>
          <w:iCs/>
          <w:sz w:val="20"/>
          <w:szCs w:val="20"/>
        </w:rPr>
      </w:pPr>
      <w:r w:rsidRPr="001808A0">
        <w:rPr>
          <w:rFonts w:ascii="Arial" w:hAnsi="Arial" w:cs="Arial"/>
          <w:iCs/>
          <w:sz w:val="20"/>
          <w:szCs w:val="20"/>
        </w:rPr>
        <w:t>Program nauczania w zawodzie Technik informatyk jest adresowany do dyrektorów szkół zawodowych ponadpodstawowych (nauczania w klasach 1-5 technikum)</w:t>
      </w:r>
      <w:r w:rsidR="00862B73" w:rsidRPr="001808A0">
        <w:rPr>
          <w:rFonts w:ascii="Arial" w:hAnsi="Arial" w:cs="Arial"/>
          <w:iCs/>
          <w:sz w:val="20"/>
          <w:szCs w:val="20"/>
        </w:rPr>
        <w:t>;</w:t>
      </w:r>
      <w:r w:rsidRPr="001808A0">
        <w:rPr>
          <w:rFonts w:ascii="Arial" w:hAnsi="Arial" w:cs="Arial"/>
          <w:iCs/>
          <w:sz w:val="20"/>
          <w:szCs w:val="20"/>
        </w:rPr>
        <w:t xml:space="preserve"> dyrektorów i osób zarządzających instytucjami prowadzącymi kwalifikacyjne kursy zawodowe lub kursy umiejętności zawodowych;</w:t>
      </w:r>
      <w:r w:rsidR="00862B73" w:rsidRPr="001808A0">
        <w:rPr>
          <w:rFonts w:ascii="Arial" w:hAnsi="Arial" w:cs="Arial"/>
          <w:iCs/>
          <w:sz w:val="20"/>
          <w:szCs w:val="20"/>
        </w:rPr>
        <w:t xml:space="preserve"> nauczycieli kształcenia zawodowego; szkolnych doradców zawodowych; pracodawców oraz uczniów szkół zawodowych.</w:t>
      </w:r>
    </w:p>
    <w:p w14:paraId="397B68A2" w14:textId="4E1D2D4B" w:rsidR="00940ADB" w:rsidRDefault="0055470C" w:rsidP="001808A0">
      <w:pPr>
        <w:jc w:val="both"/>
        <w:rPr>
          <w:rFonts w:ascii="Arial" w:hAnsi="Arial" w:cs="Arial"/>
          <w:iCs/>
          <w:sz w:val="20"/>
          <w:szCs w:val="20"/>
        </w:rPr>
      </w:pPr>
      <w:r w:rsidRPr="001808A0">
        <w:rPr>
          <w:rFonts w:ascii="Arial" w:hAnsi="Arial" w:cs="Arial"/>
          <w:iCs/>
          <w:sz w:val="20"/>
          <w:szCs w:val="20"/>
        </w:rPr>
        <w:t>Nauka w zawodzie Technik informatyk w cyklu pięcioletnim opiera się na podbudowie ośmioklasowej szkoły podstawowej i uczniowie, którzy wybierają kształcenie w tym zawodzie powinni mieć opanowaną podstawę programową z wcześniejszego etapu edukacyjnego. Jeże</w:t>
      </w:r>
      <w:r w:rsidR="00940ADB">
        <w:rPr>
          <w:rFonts w:ascii="Arial" w:hAnsi="Arial" w:cs="Arial"/>
          <w:iCs/>
          <w:sz w:val="20"/>
          <w:szCs w:val="20"/>
        </w:rPr>
        <w:t>li uczeń wykazuje uzdolnienia w </w:t>
      </w:r>
      <w:r w:rsidRPr="001808A0">
        <w:rPr>
          <w:rFonts w:ascii="Arial" w:hAnsi="Arial" w:cs="Arial"/>
          <w:iCs/>
          <w:sz w:val="20"/>
          <w:szCs w:val="20"/>
        </w:rPr>
        <w:t>zakresie nauk ścisłych (szczególnie matematyka, fizyka, informatyka, umiejętności techniczne) to jest to zgodne ze specyfiką zawodu, natomiast brak wyjątkowych zdolności w tym zakresie nie ogranicza uczniów w podjęciu kształcenia. Najważniejsze jest by uczeń opano</w:t>
      </w:r>
      <w:r w:rsidR="00940ADB">
        <w:rPr>
          <w:rFonts w:ascii="Arial" w:hAnsi="Arial" w:cs="Arial"/>
          <w:iCs/>
          <w:sz w:val="20"/>
          <w:szCs w:val="20"/>
        </w:rPr>
        <w:t>wał wiadomości i umiejętności z </w:t>
      </w:r>
      <w:r w:rsidRPr="001808A0">
        <w:rPr>
          <w:rFonts w:ascii="Arial" w:hAnsi="Arial" w:cs="Arial"/>
          <w:iCs/>
          <w:sz w:val="20"/>
          <w:szCs w:val="20"/>
        </w:rPr>
        <w:t xml:space="preserve">poprzedniego etapu w stopniu co najmniej </w:t>
      </w:r>
      <w:r w:rsidR="0052050A" w:rsidRPr="001808A0">
        <w:rPr>
          <w:rFonts w:ascii="Arial" w:hAnsi="Arial" w:cs="Arial"/>
          <w:iCs/>
          <w:sz w:val="20"/>
          <w:szCs w:val="20"/>
        </w:rPr>
        <w:t>dostatecznym.</w:t>
      </w:r>
    </w:p>
    <w:p w14:paraId="0BA98F5E" w14:textId="39357178" w:rsidR="00355F65" w:rsidRPr="00BF29F6" w:rsidRDefault="00940ADB" w:rsidP="00BF29F6">
      <w:pPr>
        <w:spacing w:after="160" w:line="259" w:lineRule="auto"/>
        <w:rPr>
          <w:rFonts w:ascii="Arial" w:hAnsi="Arial" w:cs="Arial"/>
          <w:iCs/>
          <w:sz w:val="20"/>
          <w:szCs w:val="20"/>
        </w:rPr>
      </w:pPr>
      <w:r>
        <w:rPr>
          <w:rFonts w:ascii="Arial" w:hAnsi="Arial" w:cs="Arial"/>
          <w:iCs/>
          <w:sz w:val="20"/>
          <w:szCs w:val="20"/>
        </w:rPr>
        <w:br w:type="page"/>
      </w:r>
    </w:p>
    <w:p w14:paraId="1029BCF6" w14:textId="43AA3FE9" w:rsidR="005565E0" w:rsidRPr="00355F65" w:rsidRDefault="00240BAB" w:rsidP="007950EA">
      <w:pPr>
        <w:pStyle w:val="Nagwek2"/>
      </w:pPr>
      <w:bookmarkStart w:id="4" w:name="_Toc18484458"/>
      <w:r w:rsidRPr="00355F65">
        <w:t>Założenia programowe</w:t>
      </w:r>
      <w:bookmarkEnd w:id="4"/>
    </w:p>
    <w:p w14:paraId="21561258" w14:textId="77777777" w:rsidR="0011009B" w:rsidRPr="0011009B" w:rsidRDefault="0011009B" w:rsidP="0011009B">
      <w:pPr>
        <w:jc w:val="both"/>
        <w:rPr>
          <w:rFonts w:ascii="Arial" w:hAnsi="Arial" w:cs="Arial"/>
          <w:iCs/>
          <w:sz w:val="20"/>
          <w:szCs w:val="20"/>
        </w:rPr>
      </w:pPr>
      <w:r w:rsidRPr="0011009B">
        <w:rPr>
          <w:rFonts w:ascii="Arial" w:hAnsi="Arial" w:cs="Arial"/>
          <w:iCs/>
          <w:sz w:val="20"/>
          <w:szCs w:val="20"/>
        </w:rPr>
        <w:t xml:space="preserve">We współczesnym świecie technologie IT są wykorzystywane praktycznie w każdej dziedzinie przemysłu.  Poczynając od konfiguracji komputerów, urządzeń mobilnych, urządzeń sieciowych, a skończywszy na konfiguracji systemów operacyjnych oraz usług sieciowych. </w:t>
      </w:r>
    </w:p>
    <w:p w14:paraId="762BA580" w14:textId="77777777" w:rsidR="0011009B" w:rsidRPr="0011009B" w:rsidRDefault="0011009B" w:rsidP="0011009B">
      <w:pPr>
        <w:jc w:val="both"/>
        <w:rPr>
          <w:rFonts w:ascii="Arial" w:hAnsi="Arial" w:cs="Arial"/>
          <w:iCs/>
          <w:sz w:val="20"/>
          <w:szCs w:val="20"/>
        </w:rPr>
      </w:pPr>
      <w:r w:rsidRPr="0011009B">
        <w:rPr>
          <w:rFonts w:ascii="Arial" w:hAnsi="Arial" w:cs="Arial"/>
          <w:iCs/>
          <w:sz w:val="20"/>
          <w:szCs w:val="20"/>
        </w:rPr>
        <w:t>Obserwując stan polskiej informatyki na rynku brakuje średniej kadry technicznej, która posiada wykształcenie kierunkowe. Głównym założeniem szkoły jest przygotowanie uczniów do realizacji zadań w zawodzie. Technicy informatycy łatwo znajdują zatrudnienie w różnych gałęziach gospodarki.</w:t>
      </w:r>
    </w:p>
    <w:p w14:paraId="2481C222" w14:textId="07D5D079" w:rsidR="00F8107B" w:rsidRDefault="00F8107B" w:rsidP="00F8107B">
      <w:pPr>
        <w:pStyle w:val="Nagwek2"/>
      </w:pPr>
      <w:bookmarkStart w:id="5" w:name="_Toc18484459"/>
      <w:r w:rsidRPr="001808A0">
        <w:t>Wykaz przedmiotów</w:t>
      </w:r>
      <w:bookmarkEnd w:id="5"/>
    </w:p>
    <w:p w14:paraId="1029BCF9" w14:textId="23769792" w:rsidR="005565E0" w:rsidRPr="00BF29F6" w:rsidRDefault="0075146D" w:rsidP="001808A0">
      <w:pPr>
        <w:rPr>
          <w:rFonts w:ascii="Arial" w:hAnsi="Arial" w:cs="Arial"/>
          <w:bCs/>
          <w:sz w:val="20"/>
          <w:szCs w:val="20"/>
        </w:rPr>
      </w:pPr>
      <w:r w:rsidRPr="00BF29F6">
        <w:rPr>
          <w:rFonts w:ascii="Arial" w:hAnsi="Arial" w:cs="Arial"/>
          <w:bCs/>
          <w:sz w:val="20"/>
          <w:szCs w:val="20"/>
        </w:rPr>
        <w:t>W</w:t>
      </w:r>
      <w:r w:rsidR="005565E0" w:rsidRPr="00BF29F6">
        <w:rPr>
          <w:rFonts w:ascii="Arial" w:hAnsi="Arial" w:cs="Arial"/>
          <w:bCs/>
          <w:sz w:val="20"/>
          <w:szCs w:val="20"/>
        </w:rPr>
        <w:t xml:space="preserve">ykaz przedmiotów z podziałem na kwalifikacje oraz na przedmioty teoretyczne i </w:t>
      </w:r>
      <w:r w:rsidR="00825CD2" w:rsidRPr="00BF29F6">
        <w:rPr>
          <w:rFonts w:ascii="Arial" w:hAnsi="Arial" w:cs="Arial"/>
          <w:bCs/>
          <w:sz w:val="20"/>
          <w:szCs w:val="20"/>
        </w:rPr>
        <w:t xml:space="preserve">zajęcia organizowane w formie zajęć praktycznych </w:t>
      </w:r>
      <w:r w:rsidR="00497521" w:rsidRPr="00BF29F6">
        <w:rPr>
          <w:rFonts w:ascii="Arial" w:hAnsi="Arial" w:cs="Arial"/>
          <w:bCs/>
          <w:sz w:val="20"/>
          <w:szCs w:val="20"/>
        </w:rPr>
        <w:t>oraz</w:t>
      </w:r>
      <w:r w:rsidR="005565E0" w:rsidRPr="00BF29F6">
        <w:rPr>
          <w:rFonts w:ascii="Arial" w:hAnsi="Arial" w:cs="Arial"/>
          <w:bCs/>
          <w:sz w:val="20"/>
          <w:szCs w:val="20"/>
        </w:rPr>
        <w:t xml:space="preserve"> praktyka zawodowa</w:t>
      </w:r>
      <w:r w:rsidRPr="00BF29F6">
        <w:rPr>
          <w:rFonts w:ascii="Arial" w:hAnsi="Arial" w:cs="Arial"/>
          <w:bCs/>
          <w:sz w:val="20"/>
          <w:szCs w:val="20"/>
        </w:rPr>
        <w:t>:</w:t>
      </w:r>
    </w:p>
    <w:p w14:paraId="1B4B6950" w14:textId="71090373" w:rsidR="00F8107B" w:rsidRPr="001808A0" w:rsidRDefault="00F8107B" w:rsidP="001808A0">
      <w:pPr>
        <w:tabs>
          <w:tab w:val="left" w:pos="704"/>
          <w:tab w:val="left" w:pos="8897"/>
        </w:tabs>
        <w:spacing w:after="0"/>
        <w:rPr>
          <w:rFonts w:ascii="Arial" w:hAnsi="Arial" w:cs="Arial"/>
          <w:b/>
          <w:sz w:val="20"/>
          <w:szCs w:val="20"/>
        </w:rPr>
      </w:pPr>
      <w:r w:rsidRPr="001808A0">
        <w:rPr>
          <w:rFonts w:ascii="Arial" w:hAnsi="Arial" w:cs="Arial"/>
          <w:b/>
          <w:sz w:val="20"/>
          <w:szCs w:val="20"/>
        </w:rPr>
        <w:t>Lp.</w:t>
      </w:r>
      <w:r w:rsidRPr="001808A0">
        <w:rPr>
          <w:rFonts w:ascii="Arial" w:hAnsi="Arial" w:cs="Arial"/>
          <w:b/>
          <w:sz w:val="20"/>
          <w:szCs w:val="20"/>
        </w:rPr>
        <w:tab/>
        <w:t>Nazwa przedmiotu</w:t>
      </w:r>
    </w:p>
    <w:p w14:paraId="3713E2A7" w14:textId="77777777" w:rsidR="00F8107B" w:rsidRPr="001808A0" w:rsidRDefault="00F8107B" w:rsidP="00A10C00">
      <w:pPr>
        <w:tabs>
          <w:tab w:val="left" w:pos="704"/>
          <w:tab w:val="left" w:pos="8897"/>
        </w:tabs>
        <w:spacing w:after="0"/>
        <w:rPr>
          <w:rFonts w:ascii="Arial" w:hAnsi="Arial" w:cs="Arial"/>
          <w:b/>
          <w:sz w:val="20"/>
          <w:szCs w:val="20"/>
        </w:rPr>
      </w:pPr>
      <w:r w:rsidRPr="001808A0">
        <w:rPr>
          <w:rFonts w:ascii="Arial" w:hAnsi="Arial" w:cs="Arial"/>
          <w:b/>
          <w:sz w:val="20"/>
          <w:szCs w:val="20"/>
        </w:rPr>
        <w:tab/>
        <w:t xml:space="preserve">Nazwa i symbol kwalifikacji: </w:t>
      </w:r>
      <w:r>
        <w:rPr>
          <w:rFonts w:ascii="Arial" w:hAnsi="Arial" w:cs="Arial"/>
          <w:b/>
          <w:sz w:val="20"/>
          <w:szCs w:val="20"/>
        </w:rPr>
        <w:br/>
      </w:r>
      <w:r w:rsidRPr="001808A0">
        <w:rPr>
          <w:rFonts w:ascii="Arial" w:hAnsi="Arial" w:cs="Arial"/>
          <w:b/>
          <w:sz w:val="20"/>
          <w:szCs w:val="20"/>
        </w:rPr>
        <w:t>INF.02. Administracja i eksploatacja systemów komputerowych, urządzeń peryferyjnych i lokalnych sieci komputerowych</w:t>
      </w:r>
      <w:r w:rsidRPr="001808A0">
        <w:rPr>
          <w:rFonts w:ascii="Arial" w:hAnsi="Arial" w:cs="Arial"/>
          <w:b/>
          <w:sz w:val="20"/>
          <w:szCs w:val="20"/>
        </w:rPr>
        <w:tab/>
      </w:r>
    </w:p>
    <w:p w14:paraId="10EAEA2D" w14:textId="3AD7595A" w:rsidR="00F8107B" w:rsidRPr="00F8107B" w:rsidRDefault="00F8107B" w:rsidP="00F8107B">
      <w:pPr>
        <w:tabs>
          <w:tab w:val="left" w:pos="704"/>
          <w:tab w:val="left" w:pos="8897"/>
        </w:tabs>
        <w:spacing w:after="0"/>
        <w:rPr>
          <w:rFonts w:ascii="Arial" w:hAnsi="Arial" w:cs="Arial"/>
          <w:b/>
          <w:sz w:val="20"/>
          <w:szCs w:val="20"/>
        </w:rPr>
      </w:pPr>
      <w:r w:rsidRPr="00F8107B">
        <w:rPr>
          <w:rFonts w:ascii="Arial" w:hAnsi="Arial" w:cs="Arial"/>
          <w:b/>
          <w:bCs/>
          <w:sz w:val="20"/>
          <w:szCs w:val="20"/>
        </w:rPr>
        <w:t>Przedmioty w kształceniu zawodowym teoretycznym</w:t>
      </w:r>
    </w:p>
    <w:p w14:paraId="1F267B18" w14:textId="728BA9A9" w:rsidR="00F8107B" w:rsidRPr="00F8107B" w:rsidRDefault="00F8107B" w:rsidP="005F100B">
      <w:pPr>
        <w:pStyle w:val="Akapitzlist"/>
        <w:numPr>
          <w:ilvl w:val="0"/>
          <w:numId w:val="79"/>
        </w:numPr>
        <w:tabs>
          <w:tab w:val="left" w:pos="704"/>
          <w:tab w:val="left" w:pos="8897"/>
        </w:tabs>
        <w:spacing w:after="0"/>
        <w:rPr>
          <w:rFonts w:ascii="Arial" w:hAnsi="Arial" w:cs="Arial"/>
          <w:sz w:val="20"/>
          <w:szCs w:val="20"/>
        </w:rPr>
      </w:pPr>
      <w:r w:rsidRPr="00F8107B">
        <w:rPr>
          <w:rFonts w:ascii="Arial" w:hAnsi="Arial" w:cs="Arial"/>
          <w:bCs/>
          <w:sz w:val="20"/>
          <w:szCs w:val="20"/>
        </w:rPr>
        <w:t>Język angielski w informatyce</w:t>
      </w:r>
    </w:p>
    <w:p w14:paraId="224D0AC8" w14:textId="72F89BAC" w:rsidR="00F8107B" w:rsidRPr="00F8107B" w:rsidRDefault="00F8107B" w:rsidP="005F100B">
      <w:pPr>
        <w:pStyle w:val="Akapitzlist"/>
        <w:numPr>
          <w:ilvl w:val="0"/>
          <w:numId w:val="79"/>
        </w:numPr>
        <w:tabs>
          <w:tab w:val="left" w:pos="704"/>
          <w:tab w:val="left" w:pos="8897"/>
        </w:tabs>
        <w:spacing w:after="0"/>
        <w:rPr>
          <w:rFonts w:ascii="Arial" w:hAnsi="Arial" w:cs="Arial"/>
          <w:sz w:val="20"/>
          <w:szCs w:val="20"/>
        </w:rPr>
      </w:pPr>
      <w:r w:rsidRPr="00F8107B">
        <w:rPr>
          <w:rFonts w:ascii="Arial" w:hAnsi="Arial" w:cs="Arial"/>
          <w:bCs/>
          <w:sz w:val="20"/>
          <w:szCs w:val="20"/>
        </w:rPr>
        <w:t>Urządzenia techniki komputerowej</w:t>
      </w:r>
    </w:p>
    <w:p w14:paraId="00A363F1" w14:textId="46790940" w:rsidR="00F8107B" w:rsidRPr="00F8107B" w:rsidRDefault="00F8107B" w:rsidP="005F100B">
      <w:pPr>
        <w:pStyle w:val="Akapitzlist"/>
        <w:numPr>
          <w:ilvl w:val="0"/>
          <w:numId w:val="79"/>
        </w:numPr>
        <w:tabs>
          <w:tab w:val="left" w:pos="704"/>
          <w:tab w:val="left" w:pos="8897"/>
        </w:tabs>
        <w:spacing w:after="0"/>
        <w:rPr>
          <w:rFonts w:ascii="Arial" w:hAnsi="Arial" w:cs="Arial"/>
          <w:sz w:val="20"/>
          <w:szCs w:val="20"/>
        </w:rPr>
      </w:pPr>
      <w:r w:rsidRPr="00F8107B">
        <w:rPr>
          <w:rFonts w:ascii="Arial" w:hAnsi="Arial" w:cs="Arial"/>
          <w:bCs/>
          <w:sz w:val="20"/>
          <w:szCs w:val="20"/>
        </w:rPr>
        <w:t>Systemy operacyjne</w:t>
      </w:r>
    </w:p>
    <w:p w14:paraId="173DBA64" w14:textId="2C93BA15" w:rsidR="00F8107B" w:rsidRPr="00F8107B" w:rsidRDefault="00F8107B" w:rsidP="005F100B">
      <w:pPr>
        <w:pStyle w:val="Akapitzlist"/>
        <w:numPr>
          <w:ilvl w:val="0"/>
          <w:numId w:val="79"/>
        </w:numPr>
        <w:tabs>
          <w:tab w:val="left" w:pos="704"/>
          <w:tab w:val="left" w:pos="8897"/>
        </w:tabs>
        <w:spacing w:after="0"/>
        <w:rPr>
          <w:rFonts w:ascii="Arial" w:hAnsi="Arial" w:cs="Arial"/>
          <w:sz w:val="20"/>
          <w:szCs w:val="20"/>
        </w:rPr>
      </w:pPr>
      <w:r w:rsidRPr="00F8107B">
        <w:rPr>
          <w:rFonts w:ascii="Arial" w:hAnsi="Arial" w:cs="Arial"/>
          <w:bCs/>
          <w:sz w:val="20"/>
          <w:szCs w:val="20"/>
        </w:rPr>
        <w:t>Lokalne sieci komputerowe</w:t>
      </w:r>
    </w:p>
    <w:p w14:paraId="36245DC1" w14:textId="2C64A827" w:rsidR="00F8107B" w:rsidRPr="001808A0" w:rsidRDefault="00F8107B" w:rsidP="001808A0">
      <w:pPr>
        <w:tabs>
          <w:tab w:val="left" w:pos="704"/>
          <w:tab w:val="left" w:pos="8897"/>
        </w:tabs>
        <w:spacing w:after="0"/>
        <w:rPr>
          <w:rFonts w:ascii="Arial" w:hAnsi="Arial" w:cs="Arial"/>
          <w:sz w:val="20"/>
          <w:szCs w:val="20"/>
        </w:rPr>
      </w:pPr>
      <w:r w:rsidRPr="002C3B35">
        <w:rPr>
          <w:rFonts w:ascii="Arial" w:hAnsi="Arial" w:cs="Arial"/>
          <w:b/>
          <w:bCs/>
          <w:sz w:val="20"/>
          <w:szCs w:val="20"/>
        </w:rPr>
        <w:t>Przedmioty w kształceniu zawodowym organizowane w formie zajęć praktycznych</w:t>
      </w:r>
    </w:p>
    <w:p w14:paraId="2C2D88C6" w14:textId="3A569045" w:rsidR="00F8107B" w:rsidRPr="00F8107B" w:rsidRDefault="00F8107B" w:rsidP="005F100B">
      <w:pPr>
        <w:pStyle w:val="Akapitzlist"/>
        <w:numPr>
          <w:ilvl w:val="0"/>
          <w:numId w:val="80"/>
        </w:numPr>
        <w:tabs>
          <w:tab w:val="left" w:pos="704"/>
          <w:tab w:val="left" w:pos="8897"/>
        </w:tabs>
        <w:spacing w:after="0"/>
        <w:rPr>
          <w:rFonts w:ascii="Arial" w:hAnsi="Arial" w:cs="Arial"/>
          <w:sz w:val="20"/>
          <w:szCs w:val="20"/>
        </w:rPr>
      </w:pPr>
      <w:r w:rsidRPr="00F8107B">
        <w:rPr>
          <w:rFonts w:ascii="Arial" w:hAnsi="Arial" w:cs="Arial"/>
          <w:bCs/>
          <w:sz w:val="20"/>
          <w:szCs w:val="20"/>
        </w:rPr>
        <w:t>Montaż i eksploatacja urządzeń techniki komputerowej</w:t>
      </w:r>
    </w:p>
    <w:p w14:paraId="69E4D304" w14:textId="25E97C56" w:rsidR="00F8107B" w:rsidRPr="00F8107B" w:rsidRDefault="00F8107B" w:rsidP="005F100B">
      <w:pPr>
        <w:pStyle w:val="Akapitzlist"/>
        <w:numPr>
          <w:ilvl w:val="0"/>
          <w:numId w:val="80"/>
        </w:numPr>
        <w:tabs>
          <w:tab w:val="left" w:pos="704"/>
          <w:tab w:val="left" w:pos="8897"/>
        </w:tabs>
        <w:spacing w:after="0"/>
        <w:rPr>
          <w:rFonts w:ascii="Arial" w:hAnsi="Arial" w:cs="Arial"/>
          <w:sz w:val="20"/>
          <w:szCs w:val="20"/>
        </w:rPr>
      </w:pPr>
      <w:r w:rsidRPr="00F8107B">
        <w:rPr>
          <w:rFonts w:ascii="Arial" w:hAnsi="Arial" w:cs="Arial"/>
          <w:bCs/>
          <w:sz w:val="20"/>
          <w:szCs w:val="20"/>
        </w:rPr>
        <w:t>Administrowanie systemami operacyjnymi</w:t>
      </w:r>
    </w:p>
    <w:p w14:paraId="0A803E69" w14:textId="0953BDD8" w:rsidR="00F8107B" w:rsidRPr="00F8107B" w:rsidRDefault="00F8107B" w:rsidP="005F100B">
      <w:pPr>
        <w:pStyle w:val="Akapitzlist"/>
        <w:numPr>
          <w:ilvl w:val="0"/>
          <w:numId w:val="80"/>
        </w:numPr>
        <w:tabs>
          <w:tab w:val="left" w:pos="704"/>
          <w:tab w:val="left" w:pos="8897"/>
        </w:tabs>
        <w:spacing w:after="0"/>
        <w:rPr>
          <w:rFonts w:ascii="Arial" w:hAnsi="Arial" w:cs="Arial"/>
          <w:sz w:val="20"/>
          <w:szCs w:val="20"/>
        </w:rPr>
      </w:pPr>
      <w:r w:rsidRPr="00F8107B">
        <w:rPr>
          <w:rFonts w:ascii="Arial" w:hAnsi="Arial" w:cs="Arial"/>
          <w:bCs/>
          <w:sz w:val="20"/>
          <w:szCs w:val="20"/>
        </w:rPr>
        <w:t>Montaż, konfiguracja i naprawa lokalnych sieci komputerowych</w:t>
      </w:r>
    </w:p>
    <w:p w14:paraId="74E70294" w14:textId="6CA6CFB2" w:rsidR="00F8107B" w:rsidRPr="001808A0" w:rsidRDefault="00F8107B" w:rsidP="00A10C00">
      <w:pPr>
        <w:tabs>
          <w:tab w:val="left" w:pos="704"/>
          <w:tab w:val="left" w:pos="9329"/>
        </w:tabs>
        <w:spacing w:after="0"/>
        <w:rPr>
          <w:rFonts w:ascii="Arial" w:hAnsi="Arial" w:cs="Arial"/>
          <w:b/>
          <w:sz w:val="20"/>
          <w:szCs w:val="20"/>
        </w:rPr>
      </w:pPr>
      <w:r w:rsidRPr="001808A0">
        <w:rPr>
          <w:rFonts w:ascii="Arial" w:hAnsi="Arial" w:cs="Arial"/>
          <w:b/>
          <w:sz w:val="20"/>
          <w:szCs w:val="20"/>
        </w:rPr>
        <w:tab/>
        <w:t xml:space="preserve">Nazwa i symbol kwalifikacji: </w:t>
      </w:r>
      <w:r>
        <w:rPr>
          <w:rFonts w:ascii="Arial" w:hAnsi="Arial" w:cs="Arial"/>
          <w:b/>
          <w:sz w:val="20"/>
          <w:szCs w:val="20"/>
        </w:rPr>
        <w:br/>
      </w:r>
      <w:r w:rsidRPr="001808A0">
        <w:rPr>
          <w:rFonts w:ascii="Arial" w:hAnsi="Arial" w:cs="Arial"/>
          <w:b/>
          <w:sz w:val="20"/>
          <w:szCs w:val="20"/>
        </w:rPr>
        <w:t>INF.03. Tworzenie i administrowanie stronami i aplikacjami internetowymi oraz bazami danych</w:t>
      </w:r>
    </w:p>
    <w:p w14:paraId="5D5AF00F" w14:textId="567AE3C3" w:rsidR="00F8107B" w:rsidRPr="001808A0" w:rsidRDefault="00F8107B" w:rsidP="001808A0">
      <w:pPr>
        <w:tabs>
          <w:tab w:val="left" w:pos="704"/>
          <w:tab w:val="left" w:pos="8897"/>
        </w:tabs>
        <w:spacing w:after="0"/>
        <w:rPr>
          <w:rFonts w:ascii="Arial" w:hAnsi="Arial" w:cs="Arial"/>
          <w:sz w:val="20"/>
          <w:szCs w:val="20"/>
        </w:rPr>
      </w:pPr>
      <w:r w:rsidRPr="002C3B35">
        <w:rPr>
          <w:rFonts w:ascii="Arial" w:hAnsi="Arial" w:cs="Arial"/>
          <w:b/>
          <w:bCs/>
          <w:sz w:val="20"/>
          <w:szCs w:val="20"/>
        </w:rPr>
        <w:t>Przedmioty w kształceniu zawodowym teoretycznym</w:t>
      </w:r>
    </w:p>
    <w:p w14:paraId="04B858E1" w14:textId="438092AC" w:rsidR="00F8107B" w:rsidRPr="00F8107B" w:rsidRDefault="00F8107B" w:rsidP="005F100B">
      <w:pPr>
        <w:pStyle w:val="Akapitzlist"/>
        <w:numPr>
          <w:ilvl w:val="0"/>
          <w:numId w:val="81"/>
        </w:numPr>
        <w:tabs>
          <w:tab w:val="left" w:pos="704"/>
          <w:tab w:val="left" w:pos="8897"/>
        </w:tabs>
        <w:spacing w:after="0"/>
        <w:ind w:left="709"/>
        <w:rPr>
          <w:rFonts w:ascii="Arial" w:hAnsi="Arial" w:cs="Arial"/>
          <w:sz w:val="20"/>
          <w:szCs w:val="20"/>
        </w:rPr>
      </w:pPr>
      <w:r w:rsidRPr="00F8107B">
        <w:rPr>
          <w:rFonts w:ascii="Arial" w:hAnsi="Arial" w:cs="Arial"/>
          <w:bCs/>
          <w:sz w:val="20"/>
          <w:szCs w:val="20"/>
        </w:rPr>
        <w:t>Język angielski w informatyce</w:t>
      </w:r>
    </w:p>
    <w:p w14:paraId="2F3652A8" w14:textId="36879A5D" w:rsidR="00F8107B" w:rsidRPr="00F8107B" w:rsidRDefault="00F8107B" w:rsidP="005F100B">
      <w:pPr>
        <w:pStyle w:val="Akapitzlist"/>
        <w:numPr>
          <w:ilvl w:val="0"/>
          <w:numId w:val="81"/>
        </w:numPr>
        <w:tabs>
          <w:tab w:val="left" w:pos="704"/>
          <w:tab w:val="left" w:pos="8897"/>
        </w:tabs>
        <w:spacing w:after="0"/>
        <w:ind w:left="709"/>
        <w:rPr>
          <w:rFonts w:ascii="Arial" w:hAnsi="Arial" w:cs="Arial"/>
          <w:sz w:val="20"/>
          <w:szCs w:val="20"/>
        </w:rPr>
      </w:pPr>
      <w:r w:rsidRPr="00F8107B">
        <w:rPr>
          <w:rFonts w:ascii="Arial" w:hAnsi="Arial" w:cs="Arial"/>
          <w:bCs/>
          <w:sz w:val="20"/>
          <w:szCs w:val="20"/>
        </w:rPr>
        <w:t>Bazy danych</w:t>
      </w:r>
    </w:p>
    <w:p w14:paraId="520DC33C" w14:textId="0B39BF60" w:rsidR="00F8107B" w:rsidRPr="00F8107B" w:rsidRDefault="00F8107B" w:rsidP="005F100B">
      <w:pPr>
        <w:pStyle w:val="Akapitzlist"/>
        <w:numPr>
          <w:ilvl w:val="0"/>
          <w:numId w:val="81"/>
        </w:numPr>
        <w:tabs>
          <w:tab w:val="left" w:pos="704"/>
          <w:tab w:val="left" w:pos="8897"/>
        </w:tabs>
        <w:spacing w:after="0"/>
        <w:ind w:left="709"/>
        <w:rPr>
          <w:rFonts w:ascii="Arial" w:hAnsi="Arial" w:cs="Arial"/>
          <w:sz w:val="20"/>
          <w:szCs w:val="20"/>
        </w:rPr>
      </w:pPr>
      <w:r w:rsidRPr="00F8107B">
        <w:rPr>
          <w:rFonts w:ascii="Arial" w:hAnsi="Arial" w:cs="Arial"/>
          <w:bCs/>
          <w:sz w:val="20"/>
          <w:szCs w:val="20"/>
        </w:rPr>
        <w:t>Witryny i aplikacje internetowe</w:t>
      </w:r>
    </w:p>
    <w:p w14:paraId="7507A438" w14:textId="416F7455" w:rsidR="00F8107B" w:rsidRPr="001808A0" w:rsidRDefault="00F8107B" w:rsidP="001808A0">
      <w:pPr>
        <w:tabs>
          <w:tab w:val="left" w:pos="704"/>
          <w:tab w:val="left" w:pos="8897"/>
        </w:tabs>
        <w:spacing w:after="0"/>
        <w:rPr>
          <w:rFonts w:ascii="Arial" w:hAnsi="Arial" w:cs="Arial"/>
          <w:sz w:val="20"/>
          <w:szCs w:val="20"/>
        </w:rPr>
      </w:pPr>
      <w:r w:rsidRPr="002C3B35">
        <w:rPr>
          <w:rFonts w:ascii="Arial" w:hAnsi="Arial" w:cs="Arial"/>
          <w:b/>
          <w:bCs/>
          <w:sz w:val="20"/>
          <w:szCs w:val="20"/>
        </w:rPr>
        <w:t>Przedmioty w kształceniu zawodowym organizowane w formie zajęć praktycznych</w:t>
      </w:r>
    </w:p>
    <w:p w14:paraId="4133E6DD" w14:textId="6BCEAC08" w:rsidR="00F8107B" w:rsidRPr="00F8107B" w:rsidRDefault="00F8107B" w:rsidP="005F100B">
      <w:pPr>
        <w:pStyle w:val="Akapitzlist"/>
        <w:numPr>
          <w:ilvl w:val="0"/>
          <w:numId w:val="82"/>
        </w:numPr>
        <w:tabs>
          <w:tab w:val="left" w:pos="704"/>
          <w:tab w:val="left" w:pos="8897"/>
        </w:tabs>
        <w:spacing w:after="0"/>
        <w:rPr>
          <w:rFonts w:ascii="Arial" w:hAnsi="Arial" w:cs="Arial"/>
          <w:sz w:val="20"/>
          <w:szCs w:val="20"/>
        </w:rPr>
      </w:pPr>
      <w:r w:rsidRPr="00F8107B">
        <w:rPr>
          <w:rFonts w:ascii="Arial" w:hAnsi="Arial" w:cs="Arial"/>
          <w:bCs/>
          <w:sz w:val="20"/>
          <w:szCs w:val="20"/>
        </w:rPr>
        <w:t xml:space="preserve">Tworzenie i zarządzanie bazami danych </w:t>
      </w:r>
    </w:p>
    <w:p w14:paraId="7F2C8320" w14:textId="72AA8FDC" w:rsidR="00F8107B" w:rsidRPr="00F8107B" w:rsidRDefault="00F8107B" w:rsidP="005F100B">
      <w:pPr>
        <w:pStyle w:val="Akapitzlist"/>
        <w:numPr>
          <w:ilvl w:val="0"/>
          <w:numId w:val="82"/>
        </w:numPr>
        <w:tabs>
          <w:tab w:val="left" w:pos="704"/>
          <w:tab w:val="left" w:pos="8897"/>
        </w:tabs>
        <w:spacing w:after="0"/>
        <w:rPr>
          <w:rFonts w:ascii="Arial" w:hAnsi="Arial" w:cs="Arial"/>
          <w:sz w:val="20"/>
          <w:szCs w:val="20"/>
        </w:rPr>
      </w:pPr>
      <w:r w:rsidRPr="00F8107B">
        <w:rPr>
          <w:rFonts w:ascii="Arial" w:hAnsi="Arial" w:cs="Arial"/>
          <w:bCs/>
          <w:sz w:val="20"/>
          <w:szCs w:val="20"/>
        </w:rPr>
        <w:t xml:space="preserve">Tworzenie stron i aplikacji internetowych </w:t>
      </w:r>
    </w:p>
    <w:p w14:paraId="69AF5078" w14:textId="0DA59640" w:rsidR="00F8107B" w:rsidRPr="001808A0" w:rsidRDefault="00F8107B" w:rsidP="001808A0">
      <w:pPr>
        <w:tabs>
          <w:tab w:val="left" w:pos="4664"/>
          <w:tab w:val="left" w:pos="9329"/>
        </w:tabs>
        <w:spacing w:after="0"/>
        <w:rPr>
          <w:rFonts w:ascii="Arial" w:hAnsi="Arial" w:cs="Arial"/>
          <w:b/>
          <w:sz w:val="20"/>
          <w:szCs w:val="20"/>
        </w:rPr>
      </w:pPr>
      <w:r w:rsidRPr="001808A0">
        <w:rPr>
          <w:rFonts w:ascii="Arial" w:hAnsi="Arial" w:cs="Arial"/>
          <w:b/>
          <w:sz w:val="20"/>
          <w:szCs w:val="20"/>
        </w:rPr>
        <w:t>Praktyka zawodowa</w:t>
      </w:r>
    </w:p>
    <w:p w14:paraId="5DBBDFB8" w14:textId="77777777" w:rsidR="0075146D" w:rsidRDefault="0075146D" w:rsidP="001808A0">
      <w:pPr>
        <w:rPr>
          <w:rFonts w:ascii="Arial" w:hAnsi="Arial" w:cs="Arial"/>
          <w:sz w:val="20"/>
          <w:szCs w:val="20"/>
        </w:rPr>
      </w:pPr>
    </w:p>
    <w:p w14:paraId="3876C0CE" w14:textId="77777777" w:rsidR="00BF29F6" w:rsidRPr="001808A0" w:rsidRDefault="00BF29F6" w:rsidP="001808A0">
      <w:pPr>
        <w:rPr>
          <w:rFonts w:ascii="Arial" w:hAnsi="Arial" w:cs="Arial"/>
          <w:sz w:val="20"/>
          <w:szCs w:val="20"/>
        </w:rPr>
      </w:pPr>
    </w:p>
    <w:p w14:paraId="6F61D552" w14:textId="03C2AC93" w:rsidR="00355F65" w:rsidRDefault="004C0268" w:rsidP="0011009B">
      <w:pPr>
        <w:jc w:val="both"/>
        <w:rPr>
          <w:rFonts w:ascii="Arial" w:hAnsi="Arial" w:cs="Arial"/>
          <w:sz w:val="20"/>
          <w:szCs w:val="20"/>
        </w:rPr>
      </w:pPr>
      <w:r w:rsidRPr="001808A0">
        <w:rPr>
          <w:rFonts w:ascii="Arial" w:hAnsi="Arial" w:cs="Arial"/>
          <w:sz w:val="20"/>
          <w:szCs w:val="20"/>
        </w:rPr>
        <w:t>Absolwent szkoły prowadzącej kształcenie w zawodzie technik informatyk po potwierdzeniu kwalifikacji INF.03.Tworzenie i administrowanie stronami i aplikacjami internetowymi oraz bazami danych może uzyskać dyplom zawodowy w zawodzie technik programista po potwierdzeniu kwalifikacji INF.04.Projektowanie, programowanie i testowanie aplikacji.</w:t>
      </w:r>
    </w:p>
    <w:p w14:paraId="1029BCFB" w14:textId="3ECF79E0" w:rsidR="005565E0" w:rsidRPr="00355F65" w:rsidRDefault="005565E0" w:rsidP="007950EA">
      <w:pPr>
        <w:spacing w:after="160" w:line="259" w:lineRule="auto"/>
      </w:pPr>
      <w:r w:rsidRPr="00355F65">
        <w:rPr>
          <w:rFonts w:ascii="Arial" w:hAnsi="Arial"/>
          <w:b/>
        </w:rPr>
        <w:t>CELE KIERUNKOWE ZAWODU</w:t>
      </w:r>
    </w:p>
    <w:p w14:paraId="5752D296"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Nadzorowanie prawidłowej eksploatacji sprzętu komputerowego.</w:t>
      </w:r>
    </w:p>
    <w:p w14:paraId="1F65A527"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Nadzorowanie pracy sieci komputerowej.</w:t>
      </w:r>
    </w:p>
    <w:p w14:paraId="197D88C9"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Eksploatowanie oprogramowania (biurowego, graficznego, prototypowego).</w:t>
      </w:r>
    </w:p>
    <w:p w14:paraId="7FF542A9"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Dobieranie konfiguracji sprzętu komputerowego i oprogramowania do realizowanych zadań.</w:t>
      </w:r>
    </w:p>
    <w:p w14:paraId="7F0B3DB5"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Programowanie w wybranych stosownie do potrzeb językach programowania.</w:t>
      </w:r>
    </w:p>
    <w:p w14:paraId="6D4B53BE"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Administrowanie bazą danych.</w:t>
      </w:r>
    </w:p>
    <w:p w14:paraId="7DD89E20"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Posługiwanie się dokumentacją techniczną sprzętu komputerowego w celu ustalenia konfiguracji, dokonania naprawy lub modernizacji.</w:t>
      </w:r>
    </w:p>
    <w:p w14:paraId="7A37266F"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Posługiwanie się dokumentacją techniczną oprogramowania w celu jego instalacji i użytkowania.</w:t>
      </w:r>
    </w:p>
    <w:p w14:paraId="30CA776C"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Organizowanie własnego i innych użytkowników stanowiska pracy systemu komputerowego zgodnie z wymogami bezpieczeństwa danych i procesów przetwarzania informacji oraz zgodnie z wymogami bezpieczeństwa i higieny pracy.</w:t>
      </w:r>
    </w:p>
    <w:p w14:paraId="625430E4"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Kontrolowanie dostępu użytkowników do korzystania z zasobów systemu komputerowego.</w:t>
      </w:r>
    </w:p>
    <w:p w14:paraId="52E47FAE"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Podejmowanie współpracy z siecią odbiorców usług informatycznych.</w:t>
      </w:r>
    </w:p>
    <w:p w14:paraId="230322C9"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Posługiwanie się testami diagnostycznymi do sprawdzania sprzętu komputerowego.</w:t>
      </w:r>
    </w:p>
    <w:p w14:paraId="4A5A3410"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Zapewnianie prawidłowego funkcjonowania bazy danych.</w:t>
      </w:r>
    </w:p>
    <w:p w14:paraId="018C28C0" w14:textId="77777777"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Posługiwanie się oprogramowaniem zapewniającym bezpieczeństwo pracy systemu komputerowego.</w:t>
      </w:r>
    </w:p>
    <w:p w14:paraId="184DDEDB" w14:textId="53F24138" w:rsidR="004C0268" w:rsidRPr="001808A0" w:rsidRDefault="004C0268" w:rsidP="005F100B">
      <w:pPr>
        <w:pStyle w:val="Akapitzlist"/>
        <w:numPr>
          <w:ilvl w:val="0"/>
          <w:numId w:val="10"/>
        </w:numPr>
        <w:ind w:left="993" w:hanging="708"/>
        <w:jc w:val="both"/>
        <w:rPr>
          <w:rFonts w:ascii="Arial" w:hAnsi="Arial" w:cs="Arial"/>
          <w:iCs/>
          <w:sz w:val="20"/>
          <w:szCs w:val="20"/>
        </w:rPr>
      </w:pPr>
      <w:r w:rsidRPr="001808A0">
        <w:rPr>
          <w:rFonts w:ascii="Arial" w:hAnsi="Arial" w:cs="Arial"/>
          <w:iCs/>
          <w:sz w:val="20"/>
          <w:szCs w:val="20"/>
        </w:rPr>
        <w:t>Zapewnianie bezpieczeństwa eksploatacji oprogramowania.</w:t>
      </w:r>
      <w:r w:rsidRPr="001808A0">
        <w:rPr>
          <w:rFonts w:ascii="Arial" w:hAnsi="Arial" w:cs="Arial"/>
          <w:b/>
          <w:bCs/>
          <w:sz w:val="20"/>
          <w:szCs w:val="20"/>
        </w:rPr>
        <w:br w:type="page"/>
      </w:r>
    </w:p>
    <w:p w14:paraId="006C1CC6" w14:textId="63BE220A" w:rsidR="00355F65" w:rsidRPr="00355F65" w:rsidRDefault="00355F65" w:rsidP="007950EA">
      <w:pPr>
        <w:pStyle w:val="Nagwek1"/>
        <w:rPr>
          <w:b w:val="0"/>
        </w:rPr>
      </w:pPr>
      <w:bookmarkStart w:id="6" w:name="_Toc18484460"/>
      <w:r w:rsidRPr="00355F65">
        <w:t>PROGRAMY NAUCZANIA DLA POSZCZEGÓLNYCH PRZEDMIOTÓW</w:t>
      </w:r>
      <w:bookmarkEnd w:id="6"/>
    </w:p>
    <w:p w14:paraId="7205CFE1" w14:textId="0105130D" w:rsidR="004C0268" w:rsidRPr="00287DD6" w:rsidRDefault="00287DD6" w:rsidP="005F100B">
      <w:pPr>
        <w:pStyle w:val="Nagwek2"/>
        <w:numPr>
          <w:ilvl w:val="0"/>
          <w:numId w:val="16"/>
        </w:numPr>
        <w:ind w:hanging="578"/>
        <w:rPr>
          <w:rFonts w:cs="Arial"/>
          <w:b w:val="0"/>
          <w:color w:val="000000" w:themeColor="text1"/>
          <w:szCs w:val="24"/>
        </w:rPr>
      </w:pPr>
      <w:bookmarkStart w:id="7" w:name="_Toc18484461"/>
      <w:r w:rsidRPr="00287DD6">
        <w:rPr>
          <w:rFonts w:cs="Arial"/>
          <w:color w:val="000000" w:themeColor="text1"/>
          <w:szCs w:val="24"/>
        </w:rPr>
        <w:t>Język angielski</w:t>
      </w:r>
      <w:r>
        <w:rPr>
          <w:rFonts w:cs="Arial"/>
          <w:color w:val="000000" w:themeColor="text1"/>
          <w:szCs w:val="24"/>
        </w:rPr>
        <w:t xml:space="preserve"> w informatyce</w:t>
      </w:r>
      <w:bookmarkEnd w:id="7"/>
    </w:p>
    <w:p w14:paraId="0B893CD9" w14:textId="77777777" w:rsidR="00B93B13" w:rsidRPr="006971D1" w:rsidRDefault="00B93B13" w:rsidP="00B93B13">
      <w:pPr>
        <w:spacing w:before="120" w:after="120"/>
        <w:jc w:val="both"/>
        <w:rPr>
          <w:rFonts w:ascii="Arial" w:hAnsi="Arial" w:cs="Arial"/>
          <w:b/>
          <w:bCs/>
          <w:sz w:val="20"/>
          <w:szCs w:val="20"/>
        </w:rPr>
      </w:pPr>
      <w:r w:rsidRPr="00F42BBB">
        <w:rPr>
          <w:rFonts w:ascii="Arial" w:hAnsi="Arial" w:cs="Arial"/>
          <w:b/>
          <w:bCs/>
          <w:sz w:val="20"/>
          <w:szCs w:val="20"/>
        </w:rPr>
        <w:t>Cele ogólne przedmiotu </w:t>
      </w:r>
    </w:p>
    <w:p w14:paraId="2AF00150" w14:textId="77777777"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w:t>
      </w:r>
      <w:r>
        <w:rPr>
          <w:rFonts w:ascii="Arial" w:hAnsi="Arial" w:cs="Arial"/>
          <w:sz w:val="20"/>
          <w:szCs w:val="20"/>
        </w:rPr>
        <w:t>podstawowego zasobu środków językowych umożliwiających realizację zadań zawodowych</w:t>
      </w:r>
      <w:r w:rsidRPr="00F42BBB">
        <w:rPr>
          <w:rFonts w:ascii="Arial" w:hAnsi="Arial" w:cs="Arial"/>
          <w:sz w:val="20"/>
          <w:szCs w:val="20"/>
        </w:rPr>
        <w:t>;</w:t>
      </w:r>
    </w:p>
    <w:p w14:paraId="546F218B" w14:textId="77777777"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Pr>
          <w:rFonts w:ascii="Arial" w:hAnsi="Arial" w:cs="Arial"/>
          <w:sz w:val="20"/>
          <w:szCs w:val="20"/>
        </w:rPr>
        <w:t>Nabycie umiejętności rozumienia prostych wypowiedzi ustnych w zakresie umożliwiającym realizację zadań zawodowych</w:t>
      </w:r>
      <w:r w:rsidRPr="00F42BBB">
        <w:rPr>
          <w:rFonts w:ascii="Arial" w:hAnsi="Arial" w:cs="Arial"/>
          <w:sz w:val="20"/>
          <w:szCs w:val="20"/>
        </w:rPr>
        <w:t>;</w:t>
      </w:r>
    </w:p>
    <w:p w14:paraId="4666B646" w14:textId="77777777"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zasad </w:t>
      </w:r>
      <w:r>
        <w:rPr>
          <w:rFonts w:ascii="Arial" w:hAnsi="Arial" w:cs="Arial"/>
          <w:sz w:val="20"/>
          <w:szCs w:val="20"/>
        </w:rPr>
        <w:t>samodzielnego tworzenia krótkich, prostych, spójnych i logicznych wypowiedzi ustnych i pisemnych w zakresie umożliwiającym realizację zadań zawodowych</w:t>
      </w:r>
      <w:r w:rsidRPr="00F42BBB">
        <w:rPr>
          <w:rFonts w:ascii="Arial" w:hAnsi="Arial" w:cs="Arial"/>
          <w:sz w:val="20"/>
          <w:szCs w:val="20"/>
        </w:rPr>
        <w:t>;</w:t>
      </w:r>
    </w:p>
    <w:p w14:paraId="6D6B8108" w14:textId="77777777"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Pr>
          <w:rFonts w:ascii="Arial" w:hAnsi="Arial" w:cs="Arial"/>
          <w:sz w:val="20"/>
          <w:szCs w:val="20"/>
        </w:rPr>
        <w:t>Nabycie umiejętności uczestnictwa w rozmowie w typowych sytuacjach związanych realizacją zadań zawodowych</w:t>
      </w:r>
      <w:r w:rsidRPr="00F42BBB">
        <w:rPr>
          <w:rFonts w:ascii="Arial" w:hAnsi="Arial" w:cs="Arial"/>
          <w:sz w:val="20"/>
          <w:szCs w:val="20"/>
        </w:rPr>
        <w:t>;</w:t>
      </w:r>
    </w:p>
    <w:p w14:paraId="5041F56F" w14:textId="146D9F7E"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zasad </w:t>
      </w:r>
      <w:r>
        <w:rPr>
          <w:rFonts w:ascii="Arial" w:hAnsi="Arial" w:cs="Arial"/>
          <w:sz w:val="20"/>
          <w:szCs w:val="20"/>
        </w:rPr>
        <w:t>parafrazy w typowych sytuacjach związanych realizacją zadań zawodowych</w:t>
      </w:r>
      <w:r w:rsidR="004347F1">
        <w:rPr>
          <w:rFonts w:ascii="Arial" w:hAnsi="Arial" w:cs="Arial"/>
          <w:sz w:val="20"/>
          <w:szCs w:val="20"/>
        </w:rPr>
        <w:t>;</w:t>
      </w:r>
    </w:p>
    <w:p w14:paraId="0D7181F6" w14:textId="77777777" w:rsidR="00B93B13" w:rsidRPr="00F42BBB" w:rsidRDefault="00B93B13"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w:t>
      </w:r>
      <w:r w:rsidRPr="00216216">
        <w:rPr>
          <w:rFonts w:ascii="Arial" w:hAnsi="Arial" w:cs="Arial"/>
          <w:sz w:val="20"/>
          <w:szCs w:val="20"/>
        </w:rPr>
        <w:t>strategi</w:t>
      </w:r>
      <w:r>
        <w:rPr>
          <w:rFonts w:ascii="Arial" w:hAnsi="Arial" w:cs="Arial"/>
          <w:sz w:val="20"/>
          <w:szCs w:val="20"/>
        </w:rPr>
        <w:t>i</w:t>
      </w:r>
      <w:r w:rsidRPr="00216216">
        <w:rPr>
          <w:rFonts w:ascii="Arial" w:hAnsi="Arial" w:cs="Arial"/>
          <w:sz w:val="20"/>
          <w:szCs w:val="20"/>
        </w:rPr>
        <w:t xml:space="preserve"> służąc</w:t>
      </w:r>
      <w:r>
        <w:rPr>
          <w:rFonts w:ascii="Arial" w:hAnsi="Arial" w:cs="Arial"/>
          <w:sz w:val="20"/>
          <w:szCs w:val="20"/>
        </w:rPr>
        <w:t>ych</w:t>
      </w:r>
      <w:r w:rsidRPr="00216216">
        <w:rPr>
          <w:rFonts w:ascii="Arial" w:hAnsi="Arial" w:cs="Arial"/>
          <w:sz w:val="20"/>
          <w:szCs w:val="20"/>
        </w:rPr>
        <w:t xml:space="preserve"> doskonaleniu własnych umiejętności językowych oraz podnoszące świadomość językową</w:t>
      </w:r>
      <w:r w:rsidRPr="00F42BBB">
        <w:rPr>
          <w:rFonts w:ascii="Arial" w:hAnsi="Arial" w:cs="Arial"/>
          <w:sz w:val="20"/>
          <w:szCs w:val="20"/>
        </w:rPr>
        <w:t>.</w:t>
      </w:r>
    </w:p>
    <w:p w14:paraId="56937DA7" w14:textId="77777777" w:rsidR="00B93B13" w:rsidRPr="006971D1" w:rsidRDefault="00B93B13" w:rsidP="00B93B13">
      <w:pPr>
        <w:spacing w:before="120" w:after="0"/>
        <w:jc w:val="both"/>
        <w:rPr>
          <w:rFonts w:ascii="Arial" w:hAnsi="Arial" w:cs="Arial"/>
          <w:b/>
          <w:bCs/>
          <w:sz w:val="20"/>
          <w:szCs w:val="20"/>
        </w:rPr>
      </w:pPr>
      <w:r w:rsidRPr="00F42BBB">
        <w:rPr>
          <w:rFonts w:ascii="Arial" w:hAnsi="Arial" w:cs="Arial"/>
          <w:b/>
          <w:bCs/>
          <w:sz w:val="20"/>
          <w:szCs w:val="20"/>
        </w:rPr>
        <w:t>Cele operacyjne</w:t>
      </w:r>
    </w:p>
    <w:p w14:paraId="73484DDA" w14:textId="77777777" w:rsidR="00B93B13" w:rsidRPr="009F1534" w:rsidRDefault="00B93B13" w:rsidP="00B93B13">
      <w:pPr>
        <w:spacing w:after="0"/>
        <w:ind w:left="568"/>
        <w:jc w:val="both"/>
        <w:rPr>
          <w:rFonts w:ascii="Arial" w:hAnsi="Arial" w:cs="Arial"/>
          <w:b/>
          <w:bCs/>
          <w:sz w:val="20"/>
          <w:szCs w:val="20"/>
        </w:rPr>
      </w:pPr>
      <w:r w:rsidRPr="00F42BBB">
        <w:rPr>
          <w:rFonts w:ascii="Arial" w:hAnsi="Arial" w:cs="Arial"/>
          <w:b/>
          <w:bCs/>
          <w:sz w:val="20"/>
          <w:szCs w:val="20"/>
        </w:rPr>
        <w:t>Uczeń potrafi:</w:t>
      </w:r>
    </w:p>
    <w:p w14:paraId="37DF8A66" w14:textId="6A37DCF3"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r</w:t>
      </w:r>
      <w:r w:rsidRPr="00216216">
        <w:rPr>
          <w:rFonts w:ascii="Arial" w:hAnsi="Arial" w:cs="Arial"/>
          <w:sz w:val="20"/>
          <w:szCs w:val="20"/>
        </w:rPr>
        <w:t>ozpozna</w:t>
      </w:r>
      <w:r>
        <w:rPr>
          <w:rFonts w:ascii="Arial" w:hAnsi="Arial" w:cs="Arial"/>
          <w:sz w:val="20"/>
          <w:szCs w:val="20"/>
        </w:rPr>
        <w:t xml:space="preserve">wać </w:t>
      </w:r>
      <w:r w:rsidRPr="00216216">
        <w:rPr>
          <w:rFonts w:ascii="Arial" w:hAnsi="Arial" w:cs="Arial"/>
          <w:sz w:val="20"/>
          <w:szCs w:val="20"/>
        </w:rPr>
        <w:t>środki językowe umożliwiające realizację czynności zawodowych</w:t>
      </w:r>
      <w:r w:rsidR="004347F1">
        <w:rPr>
          <w:rFonts w:ascii="Arial" w:hAnsi="Arial" w:cs="Arial"/>
          <w:sz w:val="20"/>
          <w:szCs w:val="20"/>
        </w:rPr>
        <w:t>;</w:t>
      </w:r>
    </w:p>
    <w:p w14:paraId="15CD3B9B" w14:textId="0191DDC4" w:rsidR="00B93B13" w:rsidRPr="00F42BBB" w:rsidRDefault="00E97796"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za</w:t>
      </w:r>
      <w:r w:rsidR="00B93B13">
        <w:rPr>
          <w:rFonts w:ascii="Arial" w:hAnsi="Arial" w:cs="Arial"/>
          <w:sz w:val="20"/>
          <w:szCs w:val="20"/>
        </w:rPr>
        <w:t>stosować</w:t>
      </w:r>
      <w:r w:rsidR="00B93B13" w:rsidRPr="00216216">
        <w:rPr>
          <w:rFonts w:ascii="Arial" w:hAnsi="Arial" w:cs="Arial"/>
          <w:sz w:val="20"/>
          <w:szCs w:val="20"/>
        </w:rPr>
        <w:t xml:space="preserve"> środki językowe umożliwiające realizację czynności zawodowych</w:t>
      </w:r>
      <w:r w:rsidR="00B93B13" w:rsidRPr="00F42BBB">
        <w:rPr>
          <w:rFonts w:ascii="Arial" w:hAnsi="Arial" w:cs="Arial"/>
          <w:sz w:val="20"/>
          <w:szCs w:val="20"/>
        </w:rPr>
        <w:t>;</w:t>
      </w:r>
    </w:p>
    <w:p w14:paraId="7D7466E5" w14:textId="233E845F"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określ</w:t>
      </w:r>
      <w:r w:rsidR="00E97796">
        <w:rPr>
          <w:rFonts w:ascii="Arial" w:hAnsi="Arial" w:cs="Arial"/>
          <w:sz w:val="20"/>
          <w:szCs w:val="20"/>
        </w:rPr>
        <w:t>i</w:t>
      </w:r>
      <w:r>
        <w:rPr>
          <w:rFonts w:ascii="Arial" w:hAnsi="Arial" w:cs="Arial"/>
          <w:sz w:val="20"/>
          <w:szCs w:val="20"/>
        </w:rPr>
        <w:t>ć główne</w:t>
      </w:r>
      <w:r w:rsidRPr="00216216">
        <w:rPr>
          <w:rFonts w:ascii="Arial" w:hAnsi="Arial" w:cs="Arial"/>
          <w:sz w:val="20"/>
          <w:szCs w:val="20"/>
        </w:rPr>
        <w:t xml:space="preserve"> myśl</w:t>
      </w:r>
      <w:r>
        <w:rPr>
          <w:rFonts w:ascii="Arial" w:hAnsi="Arial" w:cs="Arial"/>
          <w:sz w:val="20"/>
          <w:szCs w:val="20"/>
        </w:rPr>
        <w:t>i</w:t>
      </w:r>
      <w:r w:rsidRPr="00216216">
        <w:rPr>
          <w:rFonts w:ascii="Arial" w:hAnsi="Arial" w:cs="Arial"/>
          <w:sz w:val="20"/>
          <w:szCs w:val="20"/>
        </w:rPr>
        <w:t xml:space="preserve"> wypowiedzi lub tekstu lub fragmentu wypowiedzi lub tekstu</w:t>
      </w:r>
      <w:r w:rsidR="004347F1">
        <w:rPr>
          <w:rFonts w:ascii="Arial" w:hAnsi="Arial" w:cs="Arial"/>
          <w:sz w:val="20"/>
          <w:szCs w:val="20"/>
        </w:rPr>
        <w:t>;</w:t>
      </w:r>
    </w:p>
    <w:p w14:paraId="759C6B3B" w14:textId="7CA77077"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znajd</w:t>
      </w:r>
      <w:r>
        <w:rPr>
          <w:rFonts w:ascii="Arial" w:hAnsi="Arial" w:cs="Arial"/>
          <w:sz w:val="20"/>
          <w:szCs w:val="20"/>
        </w:rPr>
        <w:t>ować</w:t>
      </w:r>
      <w:r w:rsidRPr="00216216">
        <w:rPr>
          <w:rFonts w:ascii="Arial" w:hAnsi="Arial" w:cs="Arial"/>
          <w:sz w:val="20"/>
          <w:szCs w:val="20"/>
        </w:rPr>
        <w:t xml:space="preserve"> w wypowiedzi lub tekście określone informacje</w:t>
      </w:r>
      <w:r w:rsidR="004347F1">
        <w:rPr>
          <w:rFonts w:ascii="Arial" w:hAnsi="Arial" w:cs="Arial"/>
          <w:sz w:val="20"/>
          <w:szCs w:val="20"/>
        </w:rPr>
        <w:t>;</w:t>
      </w:r>
    </w:p>
    <w:p w14:paraId="0CCAA302" w14:textId="1715997D"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rozpozn</w:t>
      </w:r>
      <w:r>
        <w:rPr>
          <w:rFonts w:ascii="Arial" w:hAnsi="Arial" w:cs="Arial"/>
          <w:sz w:val="20"/>
          <w:szCs w:val="20"/>
        </w:rPr>
        <w:t>awać</w:t>
      </w:r>
      <w:r w:rsidRPr="00216216">
        <w:rPr>
          <w:rFonts w:ascii="Arial" w:hAnsi="Arial" w:cs="Arial"/>
          <w:sz w:val="20"/>
          <w:szCs w:val="20"/>
        </w:rPr>
        <w:t xml:space="preserve"> związki między poszczególnymi częściami tekstu</w:t>
      </w:r>
      <w:r w:rsidR="004347F1">
        <w:rPr>
          <w:rFonts w:ascii="Arial" w:hAnsi="Arial" w:cs="Arial"/>
          <w:sz w:val="20"/>
          <w:szCs w:val="20"/>
        </w:rPr>
        <w:t>;</w:t>
      </w:r>
    </w:p>
    <w:p w14:paraId="54DC3ED8" w14:textId="3068E4BD"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przedstawi</w:t>
      </w:r>
      <w:r>
        <w:rPr>
          <w:rFonts w:ascii="Arial" w:hAnsi="Arial" w:cs="Arial"/>
          <w:sz w:val="20"/>
          <w:szCs w:val="20"/>
        </w:rPr>
        <w:t>ć</w:t>
      </w:r>
      <w:r w:rsidRPr="00216216">
        <w:rPr>
          <w:rFonts w:ascii="Arial" w:hAnsi="Arial" w:cs="Arial"/>
          <w:sz w:val="20"/>
          <w:szCs w:val="20"/>
        </w:rPr>
        <w:t xml:space="preserve"> sposób postępowania w różnych sytuacjach zawodowych (np. udziela instrukcji, wskazówek, określa zasady)</w:t>
      </w:r>
      <w:r w:rsidR="004347F1">
        <w:rPr>
          <w:rFonts w:ascii="Arial" w:hAnsi="Arial" w:cs="Arial"/>
          <w:sz w:val="20"/>
          <w:szCs w:val="20"/>
        </w:rPr>
        <w:t>;</w:t>
      </w:r>
    </w:p>
    <w:p w14:paraId="2063CA60" w14:textId="4C8C9784" w:rsidR="00B93B13" w:rsidRPr="00F42BBB" w:rsidRDefault="00E97796"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za</w:t>
      </w:r>
      <w:r w:rsidR="00B93B13" w:rsidRPr="003F539B">
        <w:rPr>
          <w:rFonts w:ascii="Arial" w:hAnsi="Arial" w:cs="Arial"/>
          <w:sz w:val="20"/>
          <w:szCs w:val="20"/>
        </w:rPr>
        <w:t>stos</w:t>
      </w:r>
      <w:r w:rsidR="00B93B13">
        <w:rPr>
          <w:rFonts w:ascii="Arial" w:hAnsi="Arial" w:cs="Arial"/>
          <w:sz w:val="20"/>
          <w:szCs w:val="20"/>
        </w:rPr>
        <w:t>ować</w:t>
      </w:r>
      <w:r w:rsidR="00B93B13" w:rsidRPr="003F539B">
        <w:rPr>
          <w:rFonts w:ascii="Arial" w:hAnsi="Arial" w:cs="Arial"/>
          <w:sz w:val="20"/>
          <w:szCs w:val="20"/>
        </w:rPr>
        <w:t xml:space="preserve"> formalny lub nieformalny styl wypowiedzi adekwatnie do sytuacji</w:t>
      </w:r>
      <w:r w:rsidR="004347F1">
        <w:rPr>
          <w:rFonts w:ascii="Arial" w:hAnsi="Arial" w:cs="Arial"/>
          <w:sz w:val="20"/>
          <w:szCs w:val="20"/>
        </w:rPr>
        <w:t>;</w:t>
      </w:r>
    </w:p>
    <w:p w14:paraId="2F57798D" w14:textId="431BF14A"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3F539B">
        <w:rPr>
          <w:rFonts w:ascii="Arial" w:hAnsi="Arial" w:cs="Arial"/>
          <w:sz w:val="20"/>
          <w:szCs w:val="20"/>
        </w:rPr>
        <w:t>wyraż</w:t>
      </w:r>
      <w:r w:rsidR="00E97796">
        <w:rPr>
          <w:rFonts w:ascii="Arial" w:hAnsi="Arial" w:cs="Arial"/>
          <w:sz w:val="20"/>
          <w:szCs w:val="20"/>
        </w:rPr>
        <w:t>i</w:t>
      </w:r>
      <w:r>
        <w:rPr>
          <w:rFonts w:ascii="Arial" w:hAnsi="Arial" w:cs="Arial"/>
          <w:sz w:val="20"/>
          <w:szCs w:val="20"/>
        </w:rPr>
        <w:t>ć</w:t>
      </w:r>
      <w:r w:rsidRPr="003F539B">
        <w:rPr>
          <w:rFonts w:ascii="Arial" w:hAnsi="Arial" w:cs="Arial"/>
          <w:sz w:val="20"/>
          <w:szCs w:val="20"/>
        </w:rPr>
        <w:t xml:space="preserve"> swoje opinie i uzasadnia je, pyta o opinie, zgadza się lub nie zgadza z opiniami innych osób</w:t>
      </w:r>
      <w:r w:rsidR="004347F1">
        <w:rPr>
          <w:rFonts w:ascii="Arial" w:hAnsi="Arial" w:cs="Arial"/>
          <w:sz w:val="20"/>
          <w:szCs w:val="20"/>
        </w:rPr>
        <w:t>;</w:t>
      </w:r>
    </w:p>
    <w:p w14:paraId="49DEE44C" w14:textId="791CE9C4" w:rsidR="00B93B13" w:rsidRPr="00F42BBB" w:rsidRDefault="00E97796"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prze</w:t>
      </w:r>
      <w:r w:rsidR="00B93B13" w:rsidRPr="003F539B">
        <w:rPr>
          <w:rFonts w:ascii="Arial" w:hAnsi="Arial" w:cs="Arial"/>
          <w:sz w:val="20"/>
          <w:szCs w:val="20"/>
        </w:rPr>
        <w:t>prowadzi</w:t>
      </w:r>
      <w:r w:rsidR="00B93B13">
        <w:rPr>
          <w:rFonts w:ascii="Arial" w:hAnsi="Arial" w:cs="Arial"/>
          <w:sz w:val="20"/>
          <w:szCs w:val="20"/>
        </w:rPr>
        <w:t>ć</w:t>
      </w:r>
      <w:r w:rsidR="00B93B13" w:rsidRPr="003F539B">
        <w:rPr>
          <w:rFonts w:ascii="Arial" w:hAnsi="Arial" w:cs="Arial"/>
          <w:sz w:val="20"/>
          <w:szCs w:val="20"/>
        </w:rPr>
        <w:t xml:space="preserve"> proste negocjacje związane z czynnościami zawodowymi</w:t>
      </w:r>
      <w:r w:rsidR="004347F1">
        <w:rPr>
          <w:rFonts w:ascii="Arial" w:hAnsi="Arial" w:cs="Arial"/>
          <w:sz w:val="20"/>
          <w:szCs w:val="20"/>
        </w:rPr>
        <w:t>;</w:t>
      </w:r>
    </w:p>
    <w:p w14:paraId="06E91BCB" w14:textId="22047A6D" w:rsidR="00B93B13" w:rsidRPr="00F42BBB" w:rsidRDefault="00B93B13" w:rsidP="005F100B">
      <w:pPr>
        <w:numPr>
          <w:ilvl w:val="0"/>
          <w:numId w:val="68"/>
        </w:numPr>
        <w:tabs>
          <w:tab w:val="clear" w:pos="720"/>
          <w:tab w:val="num" w:pos="1560"/>
        </w:tabs>
        <w:spacing w:after="0"/>
        <w:ind w:left="1560" w:hanging="709"/>
        <w:jc w:val="both"/>
        <w:rPr>
          <w:rFonts w:ascii="Arial" w:hAnsi="Arial" w:cs="Arial"/>
          <w:sz w:val="20"/>
          <w:szCs w:val="20"/>
        </w:rPr>
      </w:pPr>
      <w:r w:rsidRPr="003F539B">
        <w:rPr>
          <w:rFonts w:ascii="Arial" w:hAnsi="Arial" w:cs="Arial"/>
          <w:sz w:val="20"/>
          <w:szCs w:val="20"/>
        </w:rPr>
        <w:t>przekaz</w:t>
      </w:r>
      <w:r>
        <w:rPr>
          <w:rFonts w:ascii="Arial" w:hAnsi="Arial" w:cs="Arial"/>
          <w:sz w:val="20"/>
          <w:szCs w:val="20"/>
        </w:rPr>
        <w:t>ać</w:t>
      </w:r>
      <w:r w:rsidRPr="003F539B">
        <w:rPr>
          <w:rFonts w:ascii="Arial" w:hAnsi="Arial" w:cs="Arial"/>
          <w:sz w:val="20"/>
          <w:szCs w:val="20"/>
        </w:rPr>
        <w:t xml:space="preserve"> w języku obcym nowożytnym informacje sformułowane w języku polskim lub w tym języku obcym nowożytnym</w:t>
      </w:r>
      <w:r>
        <w:rPr>
          <w:rFonts w:ascii="Arial" w:hAnsi="Arial" w:cs="Arial"/>
          <w:sz w:val="20"/>
          <w:szCs w:val="20"/>
        </w:rPr>
        <w:t xml:space="preserve"> oraz odwrotnie</w:t>
      </w:r>
      <w:r w:rsidR="004347F1">
        <w:rPr>
          <w:rFonts w:ascii="Arial" w:hAnsi="Arial" w:cs="Arial"/>
          <w:sz w:val="20"/>
          <w:szCs w:val="20"/>
        </w:rPr>
        <w:t>;</w:t>
      </w:r>
    </w:p>
    <w:p w14:paraId="37DBE89A" w14:textId="20D97992" w:rsidR="00B93B13" w:rsidRPr="00F42BBB" w:rsidRDefault="00B93B13" w:rsidP="005F100B">
      <w:pPr>
        <w:numPr>
          <w:ilvl w:val="0"/>
          <w:numId w:val="68"/>
        </w:numPr>
        <w:tabs>
          <w:tab w:val="clear" w:pos="720"/>
          <w:tab w:val="num" w:pos="1134"/>
          <w:tab w:val="num" w:pos="1560"/>
        </w:tabs>
        <w:spacing w:after="0"/>
        <w:ind w:left="1560" w:hanging="709"/>
        <w:jc w:val="both"/>
        <w:rPr>
          <w:rFonts w:ascii="Arial" w:hAnsi="Arial" w:cs="Arial"/>
          <w:sz w:val="20"/>
          <w:szCs w:val="20"/>
        </w:rPr>
      </w:pPr>
      <w:r w:rsidRPr="003F539B">
        <w:rPr>
          <w:rFonts w:ascii="Arial" w:hAnsi="Arial" w:cs="Arial"/>
          <w:sz w:val="20"/>
          <w:szCs w:val="20"/>
        </w:rPr>
        <w:t>wykorzyst</w:t>
      </w:r>
      <w:r>
        <w:rPr>
          <w:rFonts w:ascii="Arial" w:hAnsi="Arial" w:cs="Arial"/>
          <w:sz w:val="20"/>
          <w:szCs w:val="20"/>
        </w:rPr>
        <w:t>ać</w:t>
      </w:r>
      <w:r w:rsidRPr="003F539B">
        <w:rPr>
          <w:rFonts w:ascii="Arial" w:hAnsi="Arial" w:cs="Arial"/>
          <w:sz w:val="20"/>
          <w:szCs w:val="20"/>
        </w:rPr>
        <w:t xml:space="preserve"> kontekst (tam, gdzie to możliwe), aby w przybliżeniu określić znaczenie słowa</w:t>
      </w:r>
      <w:r>
        <w:rPr>
          <w:rFonts w:ascii="Arial" w:hAnsi="Arial" w:cs="Arial"/>
          <w:sz w:val="20"/>
          <w:szCs w:val="20"/>
        </w:rPr>
        <w:t>.</w:t>
      </w:r>
    </w:p>
    <w:p w14:paraId="0A773C15" w14:textId="0130BD42" w:rsidR="007554C0" w:rsidRDefault="007554C0">
      <w:pPr>
        <w:spacing w:after="160" w:line="259" w:lineRule="auto"/>
        <w:rPr>
          <w:rFonts w:ascii="Arial" w:hAnsi="Arial" w:cs="Arial"/>
          <w:sz w:val="20"/>
          <w:szCs w:val="20"/>
        </w:rPr>
      </w:pPr>
      <w:r>
        <w:rPr>
          <w:rFonts w:ascii="Arial" w:hAnsi="Arial" w:cs="Arial"/>
          <w:sz w:val="20"/>
          <w:szCs w:val="20"/>
        </w:rPr>
        <w:br w:type="page"/>
      </w:r>
    </w:p>
    <w:p w14:paraId="1B48A6D5" w14:textId="77777777" w:rsidR="00B93B13" w:rsidRPr="00F42BBB" w:rsidRDefault="00B93B13" w:rsidP="00B93B13">
      <w:pPr>
        <w:rPr>
          <w:rFonts w:ascii="Arial" w:hAnsi="Arial" w:cs="Arial"/>
          <w:sz w:val="20"/>
          <w:szCs w:val="20"/>
        </w:rPr>
      </w:pPr>
      <w:r w:rsidRPr="00F42BBB">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5245"/>
        <w:gridCol w:w="3118"/>
        <w:gridCol w:w="1134"/>
      </w:tblGrid>
      <w:tr w:rsidR="00B93B13" w:rsidRPr="00F42BBB" w14:paraId="3967D3BC" w14:textId="77777777" w:rsidTr="00EE20EE">
        <w:trPr>
          <w:trHeight w:val="1152"/>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D34EB81" w14:textId="77777777" w:rsidR="00B93B13" w:rsidRPr="00F42BBB" w:rsidRDefault="00B93B13" w:rsidP="003328D5">
            <w:pPr>
              <w:rPr>
                <w:rFonts w:ascii="Arial" w:hAnsi="Arial" w:cs="Arial"/>
                <w:sz w:val="20"/>
                <w:szCs w:val="20"/>
              </w:rPr>
            </w:pPr>
            <w:r w:rsidRPr="00F42BBB">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23BA190" w14:textId="77777777" w:rsidR="00B93B13" w:rsidRPr="00F42BBB" w:rsidRDefault="00B93B13" w:rsidP="003328D5">
            <w:pPr>
              <w:rPr>
                <w:rFonts w:ascii="Arial" w:hAnsi="Arial" w:cs="Arial"/>
                <w:sz w:val="20"/>
                <w:szCs w:val="20"/>
              </w:rPr>
            </w:pPr>
            <w:r w:rsidRPr="00F42BBB">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44B1C1CB" w14:textId="7C186CD7" w:rsidR="00B93B13" w:rsidRPr="00F42BBB" w:rsidRDefault="00EE20EE" w:rsidP="003328D5">
            <w:pPr>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264503A" w14:textId="77777777" w:rsidR="00B93B13" w:rsidRPr="00F42BBB" w:rsidRDefault="00B93B13" w:rsidP="003328D5">
            <w:pPr>
              <w:rPr>
                <w:rFonts w:ascii="Arial" w:hAnsi="Arial" w:cs="Arial"/>
                <w:sz w:val="20"/>
                <w:szCs w:val="20"/>
              </w:rPr>
            </w:pPr>
            <w:r w:rsidRPr="00F42BBB">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D66BCDB" w14:textId="77777777" w:rsidR="00B93B13" w:rsidRPr="00F42BBB" w:rsidRDefault="00B93B13" w:rsidP="003328D5">
            <w:pPr>
              <w:rPr>
                <w:rFonts w:ascii="Arial" w:hAnsi="Arial" w:cs="Arial"/>
                <w:sz w:val="20"/>
                <w:szCs w:val="20"/>
              </w:rPr>
            </w:pPr>
            <w:r w:rsidRPr="00F42BBB">
              <w:rPr>
                <w:rFonts w:ascii="Arial" w:hAnsi="Arial" w:cs="Arial"/>
                <w:b/>
                <w:bCs/>
                <w:sz w:val="20"/>
                <w:szCs w:val="20"/>
              </w:rPr>
              <w:t>Uwagi o realizacji</w:t>
            </w:r>
          </w:p>
        </w:tc>
      </w:tr>
      <w:tr w:rsidR="00B93B13" w:rsidRPr="00F42BBB" w14:paraId="27F87F30" w14:textId="77777777" w:rsidTr="00EE20EE">
        <w:trPr>
          <w:trHeight w:val="864"/>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5F329349" w14:textId="77777777" w:rsidR="00B93B13" w:rsidRPr="00F42BBB" w:rsidRDefault="00B93B13" w:rsidP="003328D5">
            <w:pPr>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32493601" w14:textId="77777777" w:rsidR="00B93B13" w:rsidRPr="00F42BBB" w:rsidRDefault="00B93B13" w:rsidP="003328D5">
            <w:pPr>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3DA9A013" w14:textId="77777777" w:rsidR="00B93B13" w:rsidRPr="00F42BBB" w:rsidRDefault="00B93B13" w:rsidP="003328D5">
            <w:pPr>
              <w:rPr>
                <w:rFonts w:ascii="Arial" w:hAnsi="Arial" w:cs="Arial"/>
                <w:sz w:val="20"/>
                <w:szCs w:val="20"/>
              </w:rPr>
            </w:pPr>
          </w:p>
        </w:tc>
        <w:tc>
          <w:tcPr>
            <w:tcW w:w="5245"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F6EDF55" w14:textId="77777777" w:rsidR="00B93B13" w:rsidRPr="00F42BBB" w:rsidRDefault="00B93B13" w:rsidP="003328D5">
            <w:pPr>
              <w:rPr>
                <w:rFonts w:ascii="Arial" w:hAnsi="Arial" w:cs="Arial"/>
                <w:sz w:val="20"/>
                <w:szCs w:val="20"/>
              </w:rPr>
            </w:pPr>
            <w:r w:rsidRPr="00F42BBB">
              <w:rPr>
                <w:rFonts w:ascii="Arial" w:hAnsi="Arial" w:cs="Arial"/>
                <w:sz w:val="20"/>
                <w:szCs w:val="20"/>
              </w:rPr>
              <w:t>Podstawowe</w:t>
            </w:r>
          </w:p>
          <w:p w14:paraId="4B7A7EF8" w14:textId="77777777" w:rsidR="00B93B13" w:rsidRPr="00F42BBB" w:rsidRDefault="00B93B13" w:rsidP="003328D5">
            <w:pPr>
              <w:rPr>
                <w:rFonts w:ascii="Arial" w:hAnsi="Arial" w:cs="Arial"/>
                <w:sz w:val="20"/>
                <w:szCs w:val="20"/>
              </w:rPr>
            </w:pPr>
            <w:r w:rsidRPr="00F42BBB">
              <w:rPr>
                <w:rFonts w:ascii="Arial" w:hAnsi="Arial" w:cs="Arial"/>
                <w:sz w:val="20"/>
                <w:szCs w:val="20"/>
              </w:rPr>
              <w:t>Uczeń potrafi:</w:t>
            </w:r>
          </w:p>
        </w:tc>
        <w:tc>
          <w:tcPr>
            <w:tcW w:w="31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565C7B0" w14:textId="77777777" w:rsidR="00B93B13" w:rsidRPr="00F42BBB" w:rsidRDefault="00B93B13" w:rsidP="003328D5">
            <w:pPr>
              <w:rPr>
                <w:rFonts w:ascii="Arial" w:hAnsi="Arial" w:cs="Arial"/>
                <w:sz w:val="20"/>
                <w:szCs w:val="20"/>
              </w:rPr>
            </w:pPr>
            <w:r w:rsidRPr="00F42BBB">
              <w:rPr>
                <w:rFonts w:ascii="Arial" w:hAnsi="Arial" w:cs="Arial"/>
                <w:sz w:val="20"/>
                <w:szCs w:val="20"/>
              </w:rPr>
              <w:t>Ponadpodstawowe</w:t>
            </w:r>
          </w:p>
          <w:p w14:paraId="1CAA6B61" w14:textId="77777777" w:rsidR="00B93B13" w:rsidRPr="00F42BBB" w:rsidRDefault="00B93B13" w:rsidP="003328D5">
            <w:pPr>
              <w:rPr>
                <w:rFonts w:ascii="Arial" w:hAnsi="Arial" w:cs="Arial"/>
                <w:sz w:val="20"/>
                <w:szCs w:val="20"/>
              </w:rPr>
            </w:pPr>
            <w:r w:rsidRPr="00F42BBB">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50E623CE" w14:textId="77777777" w:rsidR="00B93B13" w:rsidRPr="00F42BBB" w:rsidRDefault="00B93B13" w:rsidP="003328D5">
            <w:pPr>
              <w:rPr>
                <w:rFonts w:ascii="Arial" w:hAnsi="Arial" w:cs="Arial"/>
                <w:sz w:val="20"/>
                <w:szCs w:val="20"/>
              </w:rPr>
            </w:pPr>
            <w:r w:rsidRPr="00F42BBB">
              <w:rPr>
                <w:rFonts w:ascii="Arial" w:hAnsi="Arial" w:cs="Arial"/>
                <w:sz w:val="20"/>
                <w:szCs w:val="20"/>
              </w:rPr>
              <w:t>Etap realizacji</w:t>
            </w:r>
          </w:p>
        </w:tc>
      </w:tr>
      <w:tr w:rsidR="00904305" w:rsidRPr="00F42BBB" w14:paraId="0733CD4A" w14:textId="77777777" w:rsidTr="00EE20EE">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033416C1" w14:textId="77777777" w:rsidR="00904305" w:rsidRPr="00F42BBB" w:rsidRDefault="00904305" w:rsidP="00904305">
            <w:pPr>
              <w:rPr>
                <w:rFonts w:ascii="Arial" w:hAnsi="Arial" w:cs="Arial"/>
                <w:sz w:val="20"/>
                <w:szCs w:val="20"/>
              </w:rPr>
            </w:pPr>
            <w:r w:rsidRPr="00F42BBB">
              <w:rPr>
                <w:rFonts w:ascii="Arial" w:hAnsi="Arial" w:cs="Arial"/>
                <w:b/>
                <w:bCs/>
                <w:sz w:val="20"/>
                <w:szCs w:val="20"/>
              </w:rPr>
              <w:t xml:space="preserve">I. </w:t>
            </w:r>
            <w:r>
              <w:rPr>
                <w:rFonts w:ascii="Arial" w:hAnsi="Arial" w:cs="Arial"/>
                <w:b/>
                <w:bCs/>
                <w:sz w:val="20"/>
                <w:szCs w:val="20"/>
              </w:rPr>
              <w:t>Komunikacja w języku obcym nowożytnym</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0599414" w14:textId="77777777" w:rsidR="00904305" w:rsidRPr="00F42BBB" w:rsidRDefault="00904305" w:rsidP="00904305">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Proste wypowiedzi ustne i pisemne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926BF5" w14:textId="37797FD9" w:rsidR="00904305" w:rsidRPr="00F42BBB" w:rsidRDefault="00904305" w:rsidP="00904305">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7445252" w14:textId="77777777" w:rsidR="00904305" w:rsidRPr="00495A99" w:rsidRDefault="00904305"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rozpoznawać oraz stosuje środki językowe umożliwiające realizację czynności zawodowych w zakresie</w:t>
            </w:r>
          </w:p>
          <w:p w14:paraId="3316BF7C" w14:textId="77777777" w:rsidR="00904305" w:rsidRPr="00495A99" w:rsidRDefault="00904305"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określać główną myśl wypowiedzi lub tekstu lub fragmentu wypowiedzi lub tekstu</w:t>
            </w:r>
          </w:p>
          <w:p w14:paraId="0ABCB6CE" w14:textId="77777777" w:rsidR="00904305" w:rsidRPr="00F42BBB" w:rsidRDefault="00904305"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znajdować w wypowiedzi lub tekście określone informacje</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4BDA1E4" w14:textId="77777777" w:rsidR="00904305" w:rsidRPr="00495A99" w:rsidRDefault="00904305"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rozpoznawać związki między poszczególnymi częściami tekstu</w:t>
            </w:r>
          </w:p>
          <w:p w14:paraId="79F867A0" w14:textId="77777777" w:rsidR="00904305" w:rsidRPr="00F42BBB" w:rsidRDefault="00904305" w:rsidP="005F100B">
            <w:pPr>
              <w:pStyle w:val="Akapitzlist"/>
              <w:numPr>
                <w:ilvl w:val="0"/>
                <w:numId w:val="12"/>
              </w:numPr>
              <w:ind w:left="342"/>
              <w:rPr>
                <w:rFonts w:ascii="Arial" w:hAnsi="Arial" w:cs="Arial"/>
                <w:sz w:val="20"/>
                <w:szCs w:val="20"/>
              </w:rPr>
            </w:pPr>
            <w:r w:rsidRPr="00495A99">
              <w:rPr>
                <w:rFonts w:ascii="Arial" w:eastAsia="MS Mincho" w:hAnsi="Arial" w:cs="Arial"/>
                <w:sz w:val="20"/>
                <w:szCs w:val="20"/>
                <w:lang w:eastAsia="pl-PL"/>
              </w:rPr>
              <w:t xml:space="preserve">układać informacje w określonym porządku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4332A734" w14:textId="77777777" w:rsidR="00904305" w:rsidRPr="00F42BBB" w:rsidRDefault="00904305" w:rsidP="00904305">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76ADDE3D" w14:textId="09455C19" w:rsidR="00904305" w:rsidRPr="00F42BBB" w:rsidRDefault="00904305" w:rsidP="00904305">
            <w:pPr>
              <w:rPr>
                <w:rFonts w:ascii="Arial" w:hAnsi="Arial" w:cs="Arial"/>
                <w:sz w:val="20"/>
                <w:szCs w:val="20"/>
              </w:rPr>
            </w:pPr>
            <w:r w:rsidRPr="00F42BBB">
              <w:rPr>
                <w:rFonts w:ascii="Arial" w:hAnsi="Arial" w:cs="Arial"/>
                <w:sz w:val="20"/>
                <w:szCs w:val="20"/>
              </w:rPr>
              <w:t> </w:t>
            </w:r>
          </w:p>
        </w:tc>
      </w:tr>
      <w:tr w:rsidR="00904305" w:rsidRPr="00F42BBB" w14:paraId="34DC4AA6" w14:textId="77777777" w:rsidTr="00EE20EE">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69573E90" w14:textId="77777777" w:rsidR="00904305" w:rsidRPr="00F42BBB" w:rsidRDefault="00904305" w:rsidP="00904305">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5307FA5F" w14:textId="77777777" w:rsidR="00904305" w:rsidRPr="00F42BBB" w:rsidRDefault="00904305" w:rsidP="00904305">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Samodzielne wypowiedzi ustne i pisemne</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741CE31A" w14:textId="4B2A7921" w:rsidR="00904305" w:rsidRPr="00F42BBB" w:rsidRDefault="00904305" w:rsidP="00904305">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3415F6C"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opisywać przedmioty, działania i zjawiska związane z czynnościami zawodowymi</w:t>
            </w:r>
          </w:p>
          <w:p w14:paraId="4DF67931"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wyrażać i uzasadnia swoje stanowisko</w:t>
            </w:r>
          </w:p>
          <w:p w14:paraId="0394272B"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zasady konstruowania tekstów o różnym charakterze</w:t>
            </w:r>
          </w:p>
          <w:p w14:paraId="65AF5258" w14:textId="77777777" w:rsidR="00904305"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formalny lub nieformalny styl wypowiedzi adekwatnie do sytuacji</w:t>
            </w:r>
          </w:p>
          <w:p w14:paraId="11F6DCE1"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rozpoczynać, prowadzić i kończyć rozmowę</w:t>
            </w:r>
          </w:p>
          <w:p w14:paraId="46844E39"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uzyskiwać i przekazywać informacje i wyjaśnienia</w:t>
            </w:r>
          </w:p>
          <w:p w14:paraId="5CB9BA2C"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zwroty i formy grzecznościowe</w:t>
            </w:r>
          </w:p>
          <w:p w14:paraId="5C27FF2D"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dostosowywać styl wypowiedzi do sytuacji</w:t>
            </w:r>
          </w:p>
        </w:tc>
        <w:tc>
          <w:tcPr>
            <w:tcW w:w="31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5754F59" w14:textId="77777777" w:rsidR="00904305"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sposób postępowania w różnych sytuacjach zawodowych (np. udziela instrukcji, wskazówek, określa zasady)</w:t>
            </w:r>
          </w:p>
          <w:p w14:paraId="0071AF53"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wyrażać swoje opinie i uzasadnia je, pyta o opinie, zgadza się lub nie zgadza z opiniami innych osób</w:t>
            </w:r>
          </w:p>
          <w:p w14:paraId="245FBA27" w14:textId="77777777" w:rsidR="00904305" w:rsidRPr="00C26206" w:rsidRDefault="00904305"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prowadzić proste negocjacje związane z czynnościami zawodowymi</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7752A16" w14:textId="000475A9" w:rsidR="00904305" w:rsidRPr="00F42BBB" w:rsidRDefault="00904305" w:rsidP="00904305">
            <w:pPr>
              <w:rPr>
                <w:rFonts w:ascii="Arial" w:hAnsi="Arial" w:cs="Arial"/>
                <w:sz w:val="20"/>
                <w:szCs w:val="20"/>
              </w:rPr>
            </w:pPr>
            <w:r w:rsidRPr="00F42BBB">
              <w:rPr>
                <w:rFonts w:ascii="Arial" w:hAnsi="Arial" w:cs="Arial"/>
                <w:sz w:val="20"/>
                <w:szCs w:val="20"/>
              </w:rPr>
              <w:t> Klasa I</w:t>
            </w:r>
            <w:r>
              <w:rPr>
                <w:rFonts w:ascii="Arial" w:hAnsi="Arial" w:cs="Arial"/>
                <w:sz w:val="20"/>
                <w:szCs w:val="20"/>
              </w:rPr>
              <w:t>I</w:t>
            </w:r>
          </w:p>
        </w:tc>
      </w:tr>
      <w:tr w:rsidR="00B93B13" w:rsidRPr="00F42BBB" w14:paraId="7D428F8C" w14:textId="77777777" w:rsidTr="00EE20EE">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02288A6D" w14:textId="77777777" w:rsidR="00B93B13" w:rsidRPr="00F42BBB" w:rsidRDefault="00B93B13" w:rsidP="003328D5">
            <w:pPr>
              <w:rPr>
                <w:rFonts w:ascii="Arial" w:hAnsi="Arial" w:cs="Arial"/>
                <w:sz w:val="20"/>
                <w:szCs w:val="20"/>
              </w:rPr>
            </w:pPr>
            <w:r w:rsidRPr="00F42BBB">
              <w:rPr>
                <w:rFonts w:ascii="Arial" w:hAnsi="Arial" w:cs="Arial"/>
                <w:b/>
                <w:bCs/>
                <w:sz w:val="20"/>
                <w:szCs w:val="20"/>
              </w:rPr>
              <w:t xml:space="preserve">II. </w:t>
            </w:r>
            <w:r>
              <w:rPr>
                <w:rFonts w:ascii="Arial" w:hAnsi="Arial" w:cs="Arial"/>
                <w:b/>
                <w:bCs/>
                <w:sz w:val="20"/>
                <w:szCs w:val="20"/>
              </w:rPr>
              <w:t>Samodzielność językowa</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685337B2" w14:textId="77777777" w:rsidR="00B93B13" w:rsidRPr="00F42BBB" w:rsidRDefault="00B93B13" w:rsidP="003328D5">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Tłumaczenia i parafrazy</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B8CA3C9" w14:textId="3775C3E6" w:rsidR="00B93B13" w:rsidRPr="00F42BBB" w:rsidRDefault="00B93B13" w:rsidP="003328D5">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D742F56"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zawarte w materiałach wizualnych (np. wykresach, symbolach, piktogramach, schematach) oraz audiowizualnych (np. filmach instruktażowych)</w:t>
            </w:r>
          </w:p>
          <w:p w14:paraId="2D48BD80"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polskim informacje sformułowane w języku obcym nowożytnym</w:t>
            </w:r>
          </w:p>
          <w:p w14:paraId="5A9AA75F"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sformułowane w języku polskim lub w tym języku obcym nowożytnym</w:t>
            </w:r>
          </w:p>
          <w:p w14:paraId="7A13D979"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publicznie w języku obcym nowożytnym wcześniej opracowany materiał, np. prezentację</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668B01B9"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 xml:space="preserve">wyjaśnić, czym jest norma </w:t>
            </w:r>
            <w:r w:rsidRPr="00C26206">
              <w:rPr>
                <w:rFonts w:ascii="Arial" w:eastAsia="MS Mincho" w:hAnsi="Arial" w:cs="Arial"/>
                <w:sz w:val="20"/>
                <w:szCs w:val="20"/>
                <w:lang w:eastAsia="pl-PL"/>
              </w:rPr>
              <w:t>przekazywać w języku obcym nowożytnym informacje zawarte w materiałach wizualnych (np. wykresach, symbolach, piktogramach, schematach) oraz audiowizualnych (np. filmach instruktażowych)</w:t>
            </w:r>
          </w:p>
          <w:p w14:paraId="7DCDFF54"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polskim informacje sformułowane w języku obcym nowożytnym</w:t>
            </w:r>
          </w:p>
          <w:p w14:paraId="62C933A6"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sformułowane w języku polskim lub w tym języku obcym nowożytnym</w:t>
            </w:r>
          </w:p>
          <w:p w14:paraId="5BCF4424" w14:textId="77777777" w:rsidR="00B93B13" w:rsidRPr="00F42BBB"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publicznie w języku obcym nowożytnym wcześniej opracowany materiał, np. prezentację</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975F4F1" w14:textId="77777777" w:rsidR="00B93B13" w:rsidRPr="00F42BBB" w:rsidRDefault="00B93B13" w:rsidP="003328D5">
            <w:pPr>
              <w:rPr>
                <w:rFonts w:ascii="Arial" w:hAnsi="Arial" w:cs="Arial"/>
                <w:sz w:val="20"/>
                <w:szCs w:val="20"/>
              </w:rPr>
            </w:pPr>
            <w:r w:rsidRPr="00F42BBB">
              <w:rPr>
                <w:rFonts w:ascii="Arial" w:hAnsi="Arial" w:cs="Arial"/>
                <w:sz w:val="20"/>
                <w:szCs w:val="20"/>
              </w:rPr>
              <w:t>Klasa II</w:t>
            </w:r>
          </w:p>
        </w:tc>
      </w:tr>
      <w:tr w:rsidR="00B93B13" w:rsidRPr="00F42BBB" w14:paraId="105EFAAE" w14:textId="77777777" w:rsidTr="003328D5">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D89F16E" w14:textId="77777777" w:rsidR="00B93B13" w:rsidRPr="00F42BBB" w:rsidRDefault="00B93B13" w:rsidP="003328D5">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0007AA" w14:textId="77777777" w:rsidR="00B93B13" w:rsidRPr="00F42BBB" w:rsidRDefault="00B93B13" w:rsidP="003328D5">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Samodoskonalenie językowe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C32E498" w14:textId="3BE93163" w:rsidR="00B93B13" w:rsidRPr="00F42BBB" w:rsidRDefault="00B93B13" w:rsidP="003328D5">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785AE9"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korzysta ze słownika dwujęzycznego i jednojęzycznego</w:t>
            </w:r>
          </w:p>
          <w:p w14:paraId="7F445F41"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współdziała z innymi osobami, realizując zadania językowe</w:t>
            </w:r>
          </w:p>
          <w:p w14:paraId="7D072CCE"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korzysta z tekstów w języku obcym nowożytnym, również za pomocą technologii informacyjno-komunikacyjnych</w:t>
            </w:r>
          </w:p>
          <w:p w14:paraId="174EE621" w14:textId="77777777" w:rsidR="00B93B13" w:rsidRPr="00C26206"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identyfikuje słowa klucze i internacjonalizmy</w:t>
            </w:r>
          </w:p>
          <w:p w14:paraId="48DF4D3D" w14:textId="77777777" w:rsidR="00B93B13" w:rsidRPr="00F42BBB" w:rsidRDefault="00B93B13" w:rsidP="005F100B">
            <w:pPr>
              <w:pStyle w:val="Akapitzlist"/>
              <w:numPr>
                <w:ilvl w:val="0"/>
                <w:numId w:val="12"/>
              </w:numPr>
              <w:ind w:left="342"/>
              <w:rPr>
                <w:rFonts w:ascii="Arial" w:hAnsi="Arial" w:cs="Arial"/>
                <w:sz w:val="20"/>
                <w:szCs w:val="20"/>
              </w:rPr>
            </w:pPr>
            <w:r w:rsidRPr="00C26206">
              <w:rPr>
                <w:rFonts w:ascii="Arial" w:eastAsia="MS Mincho" w:hAnsi="Arial" w:cs="Arial"/>
                <w:sz w:val="20"/>
                <w:szCs w:val="20"/>
                <w:lang w:eastAsia="pl-PL"/>
              </w:rPr>
              <w:t>upraszcza (jeżeli to konieczne) wypowiedź, zastępuje nieznane słowa innymi, wykorzystuje opis, środki niewerbalne</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9A3016A" w14:textId="77777777" w:rsidR="00B93B13" w:rsidRPr="00F42BBB" w:rsidRDefault="00B93B13"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wykorzystuje kontekst (tam, gdzie to możliwe), aby w przybliżeniu określić znaczenie słowa</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7A1AB2" w14:textId="160761EF" w:rsidR="00B93B13" w:rsidRPr="00F42BBB" w:rsidRDefault="003355BD" w:rsidP="003328D5">
            <w:pPr>
              <w:rPr>
                <w:rFonts w:ascii="Arial" w:hAnsi="Arial" w:cs="Arial"/>
                <w:sz w:val="20"/>
                <w:szCs w:val="20"/>
              </w:rPr>
            </w:pPr>
            <w:r w:rsidRPr="00F42BBB">
              <w:rPr>
                <w:rFonts w:ascii="Arial" w:hAnsi="Arial" w:cs="Arial"/>
                <w:sz w:val="20"/>
                <w:szCs w:val="20"/>
              </w:rPr>
              <w:t>Klasa II</w:t>
            </w:r>
          </w:p>
        </w:tc>
      </w:tr>
    </w:tbl>
    <w:p w14:paraId="26C39AC9" w14:textId="77777777" w:rsidR="00B93B13" w:rsidRPr="00F42BBB" w:rsidRDefault="00B93B13" w:rsidP="00B93B13">
      <w:pPr>
        <w:spacing w:before="120" w:after="0"/>
        <w:jc w:val="both"/>
        <w:rPr>
          <w:rFonts w:ascii="Arial" w:hAnsi="Arial" w:cs="Arial"/>
          <w:sz w:val="20"/>
          <w:szCs w:val="20"/>
        </w:rPr>
      </w:pPr>
      <w:r w:rsidRPr="00F42BBB">
        <w:rPr>
          <w:rFonts w:ascii="Arial" w:hAnsi="Arial" w:cs="Arial"/>
          <w:b/>
          <w:bCs/>
          <w:sz w:val="20"/>
          <w:szCs w:val="20"/>
        </w:rPr>
        <w:t>PROCEDURY OSIĄGANIA CELÓW KSZTAŁCENIA PRZEDMIOTU</w:t>
      </w:r>
    </w:p>
    <w:p w14:paraId="3915E5FD" w14:textId="1B0006AC" w:rsidR="00B93B13" w:rsidRPr="00F42BBB" w:rsidRDefault="00B93B13" w:rsidP="00B93B13">
      <w:pPr>
        <w:jc w:val="both"/>
        <w:rPr>
          <w:rFonts w:ascii="Arial" w:hAnsi="Arial" w:cs="Arial"/>
          <w:b/>
          <w:bCs/>
          <w:sz w:val="20"/>
          <w:szCs w:val="20"/>
        </w:rPr>
      </w:pPr>
      <w:r w:rsidRPr="00C26206">
        <w:rPr>
          <w:rFonts w:ascii="Arial" w:hAnsi="Arial" w:cs="Arial"/>
          <w:iCs/>
          <w:sz w:val="20"/>
          <w:szCs w:val="20"/>
        </w:rPr>
        <w:t xml:space="preserve">Zajęcia edukacyjne mogą być prowadzone w pracowni lokalnych sieci komputerowych. W </w:t>
      </w:r>
      <w:r w:rsidR="00432E30" w:rsidRPr="00C26206">
        <w:rPr>
          <w:rFonts w:ascii="Arial" w:hAnsi="Arial" w:cs="Arial"/>
          <w:iCs/>
          <w:sz w:val="20"/>
          <w:szCs w:val="20"/>
        </w:rPr>
        <w:t>pracowni</w:t>
      </w:r>
      <w:r w:rsidR="00432E30">
        <w:rPr>
          <w:rFonts w:ascii="Arial" w:hAnsi="Arial" w:cs="Arial"/>
          <w:iCs/>
          <w:sz w:val="20"/>
          <w:szCs w:val="20"/>
        </w:rPr>
        <w:t>, w której</w:t>
      </w:r>
      <w:r w:rsidRPr="00C26206">
        <w:rPr>
          <w:rFonts w:ascii="Arial" w:hAnsi="Arial" w:cs="Arial"/>
          <w:iCs/>
          <w:sz w:val="20"/>
          <w:szCs w:val="20"/>
        </w:rPr>
        <w:t xml:space="preserve"> prowadzone będą zajęcia edukacyjne powinny się znajdować: narzędzia i urządzenia</w:t>
      </w:r>
      <w:r>
        <w:rPr>
          <w:rFonts w:ascii="Arial" w:hAnsi="Arial" w:cs="Arial"/>
          <w:iCs/>
          <w:sz w:val="20"/>
          <w:szCs w:val="20"/>
        </w:rPr>
        <w:t xml:space="preserve"> </w:t>
      </w:r>
      <w:r w:rsidRPr="00C26206">
        <w:rPr>
          <w:rFonts w:ascii="Arial" w:hAnsi="Arial" w:cs="Arial"/>
          <w:iCs/>
          <w:sz w:val="20"/>
          <w:szCs w:val="20"/>
        </w:rPr>
        <w:t>związane z typowymi czynnościami zawodowymi. K</w:t>
      </w:r>
      <w:r w:rsidR="00432E30">
        <w:rPr>
          <w:rFonts w:ascii="Arial" w:hAnsi="Arial" w:cs="Arial"/>
          <w:iCs/>
          <w:sz w:val="20"/>
          <w:szCs w:val="20"/>
        </w:rPr>
        <w:t>omputer z dostępem do Internetu.</w:t>
      </w:r>
      <w:r w:rsidRPr="00C26206">
        <w:rPr>
          <w:rFonts w:ascii="Arial" w:hAnsi="Arial" w:cs="Arial"/>
          <w:iCs/>
          <w:sz w:val="20"/>
          <w:szCs w:val="20"/>
        </w:rPr>
        <w:t xml:space="preserve"> Urządzenia multimedialne</w:t>
      </w:r>
      <w:r>
        <w:rPr>
          <w:rFonts w:ascii="Arial" w:hAnsi="Arial" w:cs="Arial"/>
          <w:iCs/>
          <w:sz w:val="20"/>
          <w:szCs w:val="20"/>
        </w:rPr>
        <w:t xml:space="preserve">. </w:t>
      </w:r>
      <w:r w:rsidRPr="00F42BBB">
        <w:rPr>
          <w:rFonts w:ascii="Arial" w:hAnsi="Arial" w:cs="Arial"/>
          <w:iCs/>
          <w:sz w:val="20"/>
          <w:szCs w:val="20"/>
        </w:rPr>
        <w:t>Autorzy programu proponują stosowanie aktywizujących metod kształcenia, ze szczególnym uwzględnieniem metody ćwiczeń, dyskusji dydaktycznej.</w:t>
      </w:r>
      <w:r>
        <w:rPr>
          <w:rFonts w:ascii="Arial" w:hAnsi="Arial" w:cs="Arial"/>
          <w:iCs/>
          <w:sz w:val="20"/>
          <w:szCs w:val="20"/>
        </w:rPr>
        <w:t xml:space="preserve"> </w:t>
      </w:r>
      <w:r>
        <w:t>Zajęcia powinny być prowadzone w grupach do 15 osób. Dominującą formą organizacyjną pracy uczniów jest praca indywidualna i w grupach dwuosobowych.</w:t>
      </w:r>
    </w:p>
    <w:p w14:paraId="1824F401" w14:textId="77777777" w:rsidR="00B93B13" w:rsidRPr="00F42BBB" w:rsidRDefault="00B93B13" w:rsidP="00B93B13">
      <w:pPr>
        <w:spacing w:before="120" w:after="0"/>
        <w:jc w:val="both"/>
        <w:rPr>
          <w:rFonts w:ascii="Arial" w:hAnsi="Arial" w:cs="Arial"/>
          <w:b/>
          <w:bCs/>
          <w:sz w:val="20"/>
          <w:szCs w:val="20"/>
        </w:rPr>
      </w:pPr>
      <w:r w:rsidRPr="00F42BBB">
        <w:rPr>
          <w:rFonts w:ascii="Arial" w:hAnsi="Arial" w:cs="Arial"/>
          <w:b/>
          <w:bCs/>
          <w:sz w:val="20"/>
          <w:szCs w:val="20"/>
        </w:rPr>
        <w:t>Przykładowe zadania:</w:t>
      </w:r>
    </w:p>
    <w:p w14:paraId="692D6983" w14:textId="77777777" w:rsidR="00B93B13" w:rsidRDefault="00B93B13" w:rsidP="00B93B13">
      <w:pPr>
        <w:spacing w:after="0"/>
        <w:jc w:val="both"/>
        <w:rPr>
          <w:rFonts w:ascii="Arial" w:eastAsiaTheme="minorHAnsi" w:hAnsi="Arial" w:cs="Arial"/>
          <w:iCs/>
          <w:sz w:val="20"/>
          <w:szCs w:val="20"/>
          <w:lang w:eastAsia="en-US"/>
        </w:rPr>
        <w:sectPr w:rsidR="00B93B13" w:rsidSect="005565E0">
          <w:headerReference w:type="default" r:id="rId10"/>
          <w:footerReference w:type="default" r:id="rId11"/>
          <w:pgSz w:w="16838" w:h="11906" w:orient="landscape"/>
          <w:pgMar w:top="1417" w:right="1417" w:bottom="1417" w:left="1417" w:header="708" w:footer="708" w:gutter="0"/>
          <w:cols w:space="708"/>
          <w:docGrid w:linePitch="360"/>
        </w:sectPr>
      </w:pPr>
    </w:p>
    <w:p w14:paraId="200A54B8" w14:textId="24ABAD8B"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Zadaniem grupy jest wykonanie pracy zgodnie z opisem.</w:t>
      </w:r>
    </w:p>
    <w:p w14:paraId="4760E153"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Wykonywanie ćwiczeń gramatycznych.</w:t>
      </w:r>
    </w:p>
    <w:p w14:paraId="6AB0F5C1"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21D0EDB1"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Wykonywanie ćwiczeń weryfikujących rozumienie tekstu ze słuchu.</w:t>
      </w:r>
    </w:p>
    <w:p w14:paraId="673B6D73"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6DE2BFEC" w14:textId="77777777" w:rsidR="00B93B13"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Wydawanie poleceń w języku obcym, dotyczących wykonywania zadań zawodowych.</w:t>
      </w:r>
    </w:p>
    <w:p w14:paraId="2EE9B733" w14:textId="77777777" w:rsidR="00B93B13" w:rsidRPr="00C26206" w:rsidRDefault="00B93B13" w:rsidP="00B93B13">
      <w:pPr>
        <w:spacing w:after="0"/>
        <w:jc w:val="both"/>
        <w:rPr>
          <w:rFonts w:ascii="Arial" w:eastAsiaTheme="minorHAnsi" w:hAnsi="Arial" w:cs="Arial"/>
          <w:iCs/>
          <w:sz w:val="20"/>
          <w:szCs w:val="20"/>
          <w:lang w:eastAsia="en-US"/>
        </w:rPr>
      </w:pPr>
    </w:p>
    <w:p w14:paraId="5725D9BF"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621F5365"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Sporządzanie notatki z tekstu słuchanego i czytanego.</w:t>
      </w:r>
    </w:p>
    <w:p w14:paraId="66CF2FD1" w14:textId="77777777" w:rsidR="00B93B13"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356A54DF"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Wysyłanie i odbieranie informacji w języku angielskim, pocztą elektroniczną.</w:t>
      </w:r>
    </w:p>
    <w:p w14:paraId="4B46B0B9"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71F68E82" w14:textId="77777777" w:rsidR="00B93B13" w:rsidRPr="00C26206"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Tłumaczenie tekstów zawodowych z języka polskiego na język angielski.</w:t>
      </w:r>
    </w:p>
    <w:p w14:paraId="1AC6013F" w14:textId="77777777" w:rsidR="00B93B13" w:rsidRDefault="00B93B13" w:rsidP="00B93B13">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3D2FACEA" w14:textId="77777777" w:rsidR="00B93B13" w:rsidRDefault="00B93B13" w:rsidP="00B93B13">
      <w:pPr>
        <w:spacing w:before="120" w:after="0"/>
        <w:jc w:val="both"/>
        <w:rPr>
          <w:rFonts w:ascii="Arial" w:hAnsi="Arial" w:cs="Arial"/>
          <w:b/>
          <w:bCs/>
          <w:sz w:val="20"/>
          <w:szCs w:val="20"/>
        </w:rPr>
        <w:sectPr w:rsidR="00B93B13" w:rsidSect="00B93B13">
          <w:type w:val="continuous"/>
          <w:pgSz w:w="16838" w:h="11906" w:orient="landscape"/>
          <w:pgMar w:top="1417" w:right="1417" w:bottom="1417" w:left="1417" w:header="708" w:footer="708" w:gutter="0"/>
          <w:cols w:num="2" w:space="567"/>
          <w:docGrid w:linePitch="360"/>
        </w:sectPr>
      </w:pPr>
    </w:p>
    <w:p w14:paraId="31E1F9BB" w14:textId="0E35B364" w:rsidR="00B93B13" w:rsidRPr="00F42BBB" w:rsidRDefault="00B93B13" w:rsidP="00B93B13">
      <w:pPr>
        <w:spacing w:before="120" w:after="0"/>
        <w:jc w:val="both"/>
        <w:rPr>
          <w:rFonts w:ascii="Arial" w:hAnsi="Arial" w:cs="Arial"/>
          <w:sz w:val="20"/>
          <w:szCs w:val="20"/>
        </w:rPr>
      </w:pPr>
      <w:r w:rsidRPr="00F42BBB">
        <w:rPr>
          <w:rFonts w:ascii="Arial" w:hAnsi="Arial" w:cs="Arial"/>
          <w:b/>
          <w:bCs/>
          <w:sz w:val="20"/>
          <w:szCs w:val="20"/>
        </w:rPr>
        <w:t>PROPONOWANE METODY SPRAWDZANIA OSIĄGNIĘĆ EDUKACYJNYCH UCZNIA</w:t>
      </w:r>
    </w:p>
    <w:p w14:paraId="453640D7" w14:textId="77777777" w:rsidR="00B93B13" w:rsidRPr="00F42BBB" w:rsidRDefault="00B93B13" w:rsidP="00B4145D">
      <w:pPr>
        <w:pStyle w:val="Bezodstpw1"/>
        <w:spacing w:line="276" w:lineRule="auto"/>
        <w:jc w:val="both"/>
        <w:rPr>
          <w:rFonts w:ascii="Arial" w:hAnsi="Arial" w:cs="Arial"/>
          <w:sz w:val="20"/>
          <w:szCs w:val="20"/>
        </w:rPr>
      </w:pPr>
      <w:r w:rsidRPr="00B4145D">
        <w:rPr>
          <w:rFonts w:ascii="Arial" w:hAnsi="Arial" w:cs="Arial"/>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w:t>
      </w:r>
    </w:p>
    <w:p w14:paraId="4D626400" w14:textId="77777777" w:rsidR="00B93B13" w:rsidRPr="00F42BBB" w:rsidRDefault="00B93B13" w:rsidP="00B93B13">
      <w:pPr>
        <w:spacing w:before="120" w:after="0"/>
        <w:jc w:val="both"/>
        <w:rPr>
          <w:rFonts w:ascii="Arial" w:hAnsi="Arial" w:cs="Arial"/>
          <w:b/>
          <w:bCs/>
          <w:sz w:val="20"/>
          <w:szCs w:val="20"/>
        </w:rPr>
      </w:pPr>
      <w:r w:rsidRPr="00F42BBB">
        <w:rPr>
          <w:rFonts w:ascii="Arial" w:hAnsi="Arial" w:cs="Arial"/>
          <w:b/>
          <w:bCs/>
          <w:sz w:val="20"/>
          <w:szCs w:val="20"/>
        </w:rPr>
        <w:t>PROPONOWANE METODY EWALUACJI PRZEDMIOTU</w:t>
      </w:r>
    </w:p>
    <w:p w14:paraId="3AA0D0A5" w14:textId="19C5C58A" w:rsidR="00287DD6" w:rsidRPr="00B93B13" w:rsidRDefault="00B93B13" w:rsidP="00B93B13">
      <w:pPr>
        <w:pStyle w:val="Bezodstpw1"/>
        <w:spacing w:line="276" w:lineRule="auto"/>
        <w:jc w:val="both"/>
        <w:rPr>
          <w:rFonts w:ascii="Arial" w:eastAsiaTheme="majorEastAsia" w:hAnsi="Arial" w:cs="Arial"/>
          <w:b/>
          <w:color w:val="000000" w:themeColor="text1"/>
          <w:sz w:val="24"/>
          <w:szCs w:val="24"/>
        </w:rPr>
      </w:pPr>
      <w:r w:rsidRPr="00F42BBB">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F42BBB">
        <w:rPr>
          <w:rFonts w:ascii="Arial" w:hAnsi="Arial" w:cs="Arial"/>
          <w:sz w:val="20"/>
          <w:szCs w:val="20"/>
        </w:rPr>
        <w:t>testów praktycznych). Dodatkowo ważnym elementem strategii jest opracowanie ankiety zwrotnej dla uczniów i rodziców na temat realizowanych treści. Dane zostaną poddane analizie ilościowej i jakościowej.</w:t>
      </w:r>
      <w:r>
        <w:rPr>
          <w:rFonts w:ascii="Arial" w:hAnsi="Arial" w:cs="Arial"/>
          <w:sz w:val="20"/>
          <w:szCs w:val="20"/>
        </w:rPr>
        <w:t xml:space="preserve"> </w:t>
      </w:r>
      <w:r w:rsidRPr="00F42BBB">
        <w:rPr>
          <w:rFonts w:ascii="Arial" w:hAnsi="Arial" w:cs="Arial"/>
          <w:sz w:val="20"/>
          <w:szCs w:val="20"/>
        </w:rPr>
        <w:t>Uzyskane wyniki pozwolą na określenie, które zagadnienia sprawiają uczniom problemy, a dzięki temu będzie można skorygować liczbę godzin dydaktycznych, przypisanych do danego działu programowego.</w:t>
      </w:r>
      <w:r>
        <w:rPr>
          <w:rFonts w:ascii="Arial" w:hAnsi="Arial" w:cs="Arial"/>
          <w:sz w:val="20"/>
          <w:szCs w:val="20"/>
        </w:rPr>
        <w:t xml:space="preserve"> </w:t>
      </w:r>
      <w:r w:rsidRPr="00F42BBB">
        <w:rPr>
          <w:rFonts w:ascii="Arial" w:hAnsi="Arial" w:cs="Arial"/>
          <w:sz w:val="20"/>
          <w:szCs w:val="20"/>
        </w:rPr>
        <w:t>Również w trakcie realizacji procesu kształcenia, ze względu na szybkość zmian w branży, ewaluacji będzie podlegać również przekazywany materiał.</w:t>
      </w:r>
      <w:r>
        <w:rPr>
          <w:rFonts w:ascii="Arial" w:hAnsi="Arial" w:cs="Arial"/>
          <w:sz w:val="20"/>
          <w:szCs w:val="20"/>
        </w:rPr>
        <w:t xml:space="preserve"> </w:t>
      </w:r>
      <w:r w:rsidR="00287DD6">
        <w:rPr>
          <w:rFonts w:ascii="Arial" w:hAnsi="Arial" w:cs="Arial"/>
          <w:b/>
          <w:bCs/>
          <w:sz w:val="20"/>
          <w:szCs w:val="20"/>
        </w:rPr>
        <w:br w:type="page"/>
      </w:r>
    </w:p>
    <w:p w14:paraId="4DC56F4C" w14:textId="77777777" w:rsidR="00287DD6" w:rsidRPr="00287DD6" w:rsidRDefault="00287DD6" w:rsidP="005F100B">
      <w:pPr>
        <w:pStyle w:val="Nagwek2"/>
        <w:numPr>
          <w:ilvl w:val="0"/>
          <w:numId w:val="16"/>
        </w:numPr>
        <w:ind w:hanging="578"/>
        <w:rPr>
          <w:rFonts w:cs="Arial"/>
          <w:b w:val="0"/>
          <w:color w:val="000000" w:themeColor="text1"/>
          <w:szCs w:val="24"/>
        </w:rPr>
      </w:pPr>
      <w:bookmarkStart w:id="8" w:name="_Toc18484462"/>
      <w:r w:rsidRPr="00287DD6">
        <w:rPr>
          <w:rFonts w:cs="Arial"/>
          <w:color w:val="000000" w:themeColor="text1"/>
          <w:szCs w:val="24"/>
        </w:rPr>
        <w:t>Urządzenia techniki komputerowej</w:t>
      </w:r>
      <w:bookmarkEnd w:id="8"/>
    </w:p>
    <w:p w14:paraId="69EC4232" w14:textId="77777777" w:rsidR="00287DD6" w:rsidRDefault="00287DD6" w:rsidP="00287DD6">
      <w:pPr>
        <w:spacing w:after="0"/>
        <w:rPr>
          <w:rFonts w:ascii="Arial" w:hAnsi="Arial" w:cs="Arial"/>
          <w:sz w:val="20"/>
          <w:szCs w:val="20"/>
        </w:rPr>
      </w:pPr>
    </w:p>
    <w:p w14:paraId="18C01C78" w14:textId="77777777" w:rsidR="00287DD6" w:rsidRPr="00287DD6" w:rsidRDefault="00287DD6" w:rsidP="00A06033">
      <w:pPr>
        <w:spacing w:before="120" w:after="0"/>
        <w:rPr>
          <w:rFonts w:ascii="Arial" w:hAnsi="Arial" w:cs="Arial"/>
          <w:b/>
          <w:bCs/>
          <w:sz w:val="20"/>
          <w:szCs w:val="20"/>
        </w:rPr>
      </w:pPr>
      <w:r w:rsidRPr="00F42BBB">
        <w:rPr>
          <w:rFonts w:ascii="Arial" w:hAnsi="Arial" w:cs="Arial"/>
          <w:b/>
          <w:bCs/>
          <w:sz w:val="20"/>
          <w:szCs w:val="20"/>
        </w:rPr>
        <w:t>Cele ogólne przedmiotu </w:t>
      </w:r>
    </w:p>
    <w:p w14:paraId="1D10D7A0" w14:textId="77777777"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warunków pracy zgodnych z zasadami BHP;</w:t>
      </w:r>
    </w:p>
    <w:p w14:paraId="2A2CD929" w14:textId="77777777"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podstawowych praw i obowiązków pracownika i pracodawcy;</w:t>
      </w:r>
    </w:p>
    <w:p w14:paraId="1593D10A" w14:textId="77777777"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zasad udzielania pierwszej pomocy;</w:t>
      </w:r>
    </w:p>
    <w:p w14:paraId="62C7299F" w14:textId="77777777"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podstaw działania urządzeń techniki komputerowej;</w:t>
      </w:r>
    </w:p>
    <w:p w14:paraId="0D94B36C" w14:textId="0D41047B"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zasad pracy przy stanowisku komputerowym</w:t>
      </w:r>
      <w:r w:rsidR="00B4145D">
        <w:rPr>
          <w:rFonts w:ascii="Arial" w:hAnsi="Arial" w:cs="Arial"/>
          <w:sz w:val="20"/>
          <w:szCs w:val="20"/>
        </w:rPr>
        <w:t>;</w:t>
      </w:r>
    </w:p>
    <w:p w14:paraId="1CB3F6FA" w14:textId="77777777" w:rsidR="00287DD6" w:rsidRPr="00F42BBB" w:rsidRDefault="00287DD6" w:rsidP="004A3F9E">
      <w:pPr>
        <w:numPr>
          <w:ilvl w:val="1"/>
          <w:numId w:val="1"/>
        </w:numPr>
        <w:tabs>
          <w:tab w:val="clear" w:pos="1440"/>
          <w:tab w:val="num" w:pos="993"/>
        </w:tabs>
        <w:spacing w:after="0"/>
        <w:ind w:left="993" w:hanging="709"/>
        <w:rPr>
          <w:rFonts w:ascii="Arial" w:hAnsi="Arial" w:cs="Arial"/>
          <w:sz w:val="20"/>
          <w:szCs w:val="20"/>
        </w:rPr>
      </w:pPr>
      <w:r w:rsidRPr="00F42BBB">
        <w:rPr>
          <w:rFonts w:ascii="Arial" w:hAnsi="Arial" w:cs="Arial"/>
          <w:sz w:val="20"/>
          <w:szCs w:val="20"/>
        </w:rPr>
        <w:t>Poznanie podstawowych zasad eksploatacji i naprawy urządzeń techniki komputerowej.</w:t>
      </w:r>
    </w:p>
    <w:p w14:paraId="3F1685E6" w14:textId="77777777" w:rsidR="00287DD6" w:rsidRPr="00F42BBB" w:rsidRDefault="00287DD6" w:rsidP="00287DD6">
      <w:pPr>
        <w:spacing w:before="120" w:after="0"/>
        <w:rPr>
          <w:rFonts w:ascii="Arial" w:hAnsi="Arial" w:cs="Arial"/>
          <w:sz w:val="20"/>
          <w:szCs w:val="20"/>
        </w:rPr>
      </w:pPr>
      <w:r w:rsidRPr="00F42BBB">
        <w:rPr>
          <w:rFonts w:ascii="Arial" w:hAnsi="Arial" w:cs="Arial"/>
          <w:b/>
          <w:bCs/>
          <w:sz w:val="20"/>
          <w:szCs w:val="20"/>
        </w:rPr>
        <w:t>Cele operacyjne</w:t>
      </w:r>
    </w:p>
    <w:p w14:paraId="5E1BA16B" w14:textId="77777777" w:rsidR="00287DD6" w:rsidRPr="009F1534" w:rsidRDefault="00287DD6" w:rsidP="00287DD6">
      <w:pPr>
        <w:spacing w:after="0"/>
        <w:ind w:left="568"/>
        <w:rPr>
          <w:rFonts w:ascii="Arial" w:hAnsi="Arial" w:cs="Arial"/>
          <w:b/>
          <w:bCs/>
          <w:sz w:val="20"/>
          <w:szCs w:val="20"/>
        </w:rPr>
      </w:pPr>
      <w:r w:rsidRPr="00F42BBB">
        <w:rPr>
          <w:rFonts w:ascii="Arial" w:hAnsi="Arial" w:cs="Arial"/>
          <w:b/>
          <w:bCs/>
          <w:sz w:val="20"/>
          <w:szCs w:val="20"/>
        </w:rPr>
        <w:t>Uczeń potrafi:</w:t>
      </w:r>
    </w:p>
    <w:p w14:paraId="650C700B" w14:textId="778B5EC8"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określić warunki pracy zgodne z przepisami BHP i Kodeksem Pracy</w:t>
      </w:r>
      <w:r w:rsidR="00B4145D">
        <w:rPr>
          <w:rFonts w:ascii="Arial" w:hAnsi="Arial" w:cs="Arial"/>
          <w:sz w:val="20"/>
          <w:szCs w:val="20"/>
        </w:rPr>
        <w:t>;</w:t>
      </w:r>
    </w:p>
    <w:p w14:paraId="29333E99" w14:textId="77777777"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wymienić podstawowe prawa i obowiązki pracownika i pracodawcy;</w:t>
      </w:r>
    </w:p>
    <w:p w14:paraId="2DF53CF0" w14:textId="3A677288"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scharakteryzować czynniki szkodliwe i ich skutki oddziaływania na organizm człowieka</w:t>
      </w:r>
      <w:r w:rsidR="00B4145D">
        <w:rPr>
          <w:rFonts w:ascii="Arial" w:hAnsi="Arial" w:cs="Arial"/>
          <w:sz w:val="20"/>
          <w:szCs w:val="20"/>
        </w:rPr>
        <w:t>;</w:t>
      </w:r>
    </w:p>
    <w:p w14:paraId="342F965C" w14:textId="2EBA4323"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rozpoznać środki ochrony indywidualnej i zbiorowej</w:t>
      </w:r>
      <w:r w:rsidR="00B4145D">
        <w:rPr>
          <w:rFonts w:ascii="Arial" w:hAnsi="Arial" w:cs="Arial"/>
          <w:sz w:val="20"/>
          <w:szCs w:val="20"/>
        </w:rPr>
        <w:t>;</w:t>
      </w:r>
    </w:p>
    <w:p w14:paraId="20A812BA" w14:textId="4D377795"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dobrać środy ochrony do rodzaju zagrożeń w czasie wykonywanej pracy</w:t>
      </w:r>
      <w:r w:rsidR="00B4145D">
        <w:rPr>
          <w:rFonts w:ascii="Arial" w:hAnsi="Arial" w:cs="Arial"/>
          <w:sz w:val="20"/>
          <w:szCs w:val="20"/>
        </w:rPr>
        <w:t>;</w:t>
      </w:r>
    </w:p>
    <w:p w14:paraId="6AE33219" w14:textId="0BE96573"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udzielić pierwszej pomocy w stanach zagrożenia zdrowia i życia</w:t>
      </w:r>
      <w:r w:rsidR="00B4145D">
        <w:rPr>
          <w:rFonts w:ascii="Arial" w:hAnsi="Arial" w:cs="Arial"/>
          <w:sz w:val="20"/>
          <w:szCs w:val="20"/>
        </w:rPr>
        <w:t>;</w:t>
      </w:r>
    </w:p>
    <w:p w14:paraId="2905E2B1" w14:textId="6D77F5CE"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scharakteryzować i porównywać parametry urządzeń techniki komputerowej</w:t>
      </w:r>
      <w:r w:rsidR="00B4145D">
        <w:rPr>
          <w:rFonts w:ascii="Arial" w:hAnsi="Arial" w:cs="Arial"/>
          <w:sz w:val="20"/>
          <w:szCs w:val="20"/>
        </w:rPr>
        <w:t>;</w:t>
      </w:r>
    </w:p>
    <w:p w14:paraId="61D672A5" w14:textId="4A28DCF7"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omówić elementy architektury systemów komputerowych</w:t>
      </w:r>
      <w:r w:rsidR="00B4145D">
        <w:rPr>
          <w:rFonts w:ascii="Arial" w:hAnsi="Arial" w:cs="Arial"/>
          <w:sz w:val="20"/>
          <w:szCs w:val="20"/>
        </w:rPr>
        <w:t>;</w:t>
      </w:r>
    </w:p>
    <w:p w14:paraId="7AF915AE" w14:textId="6E803D6F" w:rsidR="00287DD6" w:rsidRPr="00F42BBB" w:rsidRDefault="0003267E" w:rsidP="004A3F9E">
      <w:pPr>
        <w:numPr>
          <w:ilvl w:val="0"/>
          <w:numId w:val="2"/>
        </w:numPr>
        <w:tabs>
          <w:tab w:val="clear" w:pos="720"/>
          <w:tab w:val="num" w:pos="1561"/>
        </w:tabs>
        <w:spacing w:after="0"/>
        <w:ind w:left="1561" w:hanging="709"/>
        <w:rPr>
          <w:rFonts w:ascii="Arial" w:hAnsi="Arial" w:cs="Arial"/>
          <w:sz w:val="20"/>
          <w:szCs w:val="20"/>
        </w:rPr>
      </w:pPr>
      <w:r>
        <w:rPr>
          <w:rFonts w:ascii="Arial" w:hAnsi="Arial" w:cs="Arial"/>
          <w:sz w:val="20"/>
          <w:szCs w:val="20"/>
        </w:rPr>
        <w:t>za</w:t>
      </w:r>
      <w:r w:rsidR="00287DD6" w:rsidRPr="00F42BBB">
        <w:rPr>
          <w:rFonts w:ascii="Arial" w:hAnsi="Arial" w:cs="Arial"/>
          <w:sz w:val="20"/>
          <w:szCs w:val="20"/>
        </w:rPr>
        <w:t xml:space="preserve">stosować </w:t>
      </w:r>
      <w:r w:rsidR="00287DD6" w:rsidRPr="00F42BBB">
        <w:rPr>
          <w:rFonts w:ascii="Arial" w:hAnsi="Arial" w:cs="Arial"/>
          <w:color w:val="000000"/>
          <w:sz w:val="20"/>
          <w:szCs w:val="20"/>
          <w:shd w:val="clear" w:color="auto" w:fill="FFFFFF"/>
        </w:rPr>
        <w:t>różne pozycyjne systemy liczbowe: dwójkowy, ósemkowy, szesnastkowy, dziesiętny</w:t>
      </w:r>
      <w:r w:rsidR="00B4145D">
        <w:rPr>
          <w:rFonts w:ascii="Arial" w:hAnsi="Arial" w:cs="Arial"/>
          <w:sz w:val="20"/>
          <w:szCs w:val="20"/>
        </w:rPr>
        <w:t>;</w:t>
      </w:r>
    </w:p>
    <w:p w14:paraId="40C1AA13" w14:textId="5219A4F0"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wykonać podstawowe działania logiczne i arytmetyczne na liczbach binarnych</w:t>
      </w:r>
      <w:r w:rsidR="00B4145D">
        <w:rPr>
          <w:rFonts w:ascii="Arial" w:hAnsi="Arial" w:cs="Arial"/>
          <w:sz w:val="20"/>
          <w:szCs w:val="20"/>
        </w:rPr>
        <w:t>;</w:t>
      </w:r>
    </w:p>
    <w:p w14:paraId="60A66A1A" w14:textId="72CD6FB2"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omówić pojęcia związane z normalizacją i cele normalizacji</w:t>
      </w:r>
      <w:r w:rsidR="00B4145D">
        <w:rPr>
          <w:rFonts w:ascii="Arial" w:hAnsi="Arial" w:cs="Arial"/>
          <w:sz w:val="20"/>
          <w:szCs w:val="20"/>
        </w:rPr>
        <w:t>;</w:t>
      </w:r>
    </w:p>
    <w:p w14:paraId="6B41410F" w14:textId="3CD96F4B"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rozróżnić rodzaje norm</w:t>
      </w:r>
      <w:r w:rsidR="00B4145D">
        <w:rPr>
          <w:rFonts w:ascii="Arial" w:hAnsi="Arial" w:cs="Arial"/>
          <w:sz w:val="20"/>
          <w:szCs w:val="20"/>
        </w:rPr>
        <w:t>;</w:t>
      </w:r>
    </w:p>
    <w:p w14:paraId="4169BF94" w14:textId="72FE1C90"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omówić podstawowe wielkości fizyczne z dziedziny elektrotechniki</w:t>
      </w:r>
      <w:r w:rsidR="00B4145D">
        <w:rPr>
          <w:rFonts w:ascii="Arial" w:hAnsi="Arial" w:cs="Arial"/>
          <w:sz w:val="20"/>
          <w:szCs w:val="20"/>
        </w:rPr>
        <w:t>;</w:t>
      </w:r>
    </w:p>
    <w:p w14:paraId="10E77699" w14:textId="1C80B233"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scharakteryzować zjawiska fizyczne związane z prądem elektrycznym</w:t>
      </w:r>
      <w:r w:rsidR="00B4145D">
        <w:rPr>
          <w:rFonts w:ascii="Arial" w:hAnsi="Arial" w:cs="Arial"/>
          <w:sz w:val="20"/>
          <w:szCs w:val="20"/>
        </w:rPr>
        <w:t>;</w:t>
      </w:r>
    </w:p>
    <w:p w14:paraId="1ABD794A" w14:textId="1F501F7A" w:rsidR="00287DD6" w:rsidRPr="00F42BBB" w:rsidRDefault="0003267E" w:rsidP="004A3F9E">
      <w:pPr>
        <w:numPr>
          <w:ilvl w:val="0"/>
          <w:numId w:val="2"/>
        </w:numPr>
        <w:tabs>
          <w:tab w:val="clear" w:pos="720"/>
          <w:tab w:val="num" w:pos="1561"/>
        </w:tabs>
        <w:spacing w:after="0"/>
        <w:ind w:left="1561" w:hanging="709"/>
        <w:rPr>
          <w:rFonts w:ascii="Arial" w:hAnsi="Arial" w:cs="Arial"/>
          <w:sz w:val="20"/>
          <w:szCs w:val="20"/>
        </w:rPr>
      </w:pPr>
      <w:r>
        <w:rPr>
          <w:rFonts w:ascii="Arial" w:hAnsi="Arial" w:cs="Arial"/>
          <w:sz w:val="20"/>
          <w:szCs w:val="20"/>
        </w:rPr>
        <w:t>z</w:t>
      </w:r>
      <w:r w:rsidR="00287DD6" w:rsidRPr="00F42BBB">
        <w:rPr>
          <w:rFonts w:ascii="Arial" w:hAnsi="Arial" w:cs="Arial"/>
          <w:sz w:val="20"/>
          <w:szCs w:val="20"/>
        </w:rPr>
        <w:t>analizować proste układy kombinacyjne</w:t>
      </w:r>
      <w:r w:rsidR="00B4145D">
        <w:rPr>
          <w:rFonts w:ascii="Arial" w:hAnsi="Arial" w:cs="Arial"/>
          <w:sz w:val="20"/>
          <w:szCs w:val="20"/>
        </w:rPr>
        <w:t>;</w:t>
      </w:r>
    </w:p>
    <w:p w14:paraId="71E2DE14" w14:textId="698E8B3E"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wymienić funkcje i wyjaśnić zasady działania podzespołów komputera</w:t>
      </w:r>
      <w:r w:rsidR="00B4145D">
        <w:rPr>
          <w:rFonts w:ascii="Arial" w:hAnsi="Arial" w:cs="Arial"/>
          <w:sz w:val="20"/>
          <w:szCs w:val="20"/>
        </w:rPr>
        <w:t>;</w:t>
      </w:r>
    </w:p>
    <w:p w14:paraId="276E8912" w14:textId="5239F277"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opisać zasady montażu komputera z podzespołów</w:t>
      </w:r>
      <w:r w:rsidR="00B4145D">
        <w:rPr>
          <w:rFonts w:ascii="Arial" w:hAnsi="Arial" w:cs="Arial"/>
          <w:sz w:val="20"/>
          <w:szCs w:val="20"/>
        </w:rPr>
        <w:t>;</w:t>
      </w:r>
    </w:p>
    <w:p w14:paraId="568D4F47" w14:textId="7C8F5D7E"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dobrać oprogramowanie użytkowe do realizacji określonych zadań</w:t>
      </w:r>
      <w:r w:rsidR="00B4145D">
        <w:rPr>
          <w:rFonts w:ascii="Arial" w:hAnsi="Arial" w:cs="Arial"/>
          <w:sz w:val="20"/>
          <w:szCs w:val="20"/>
        </w:rPr>
        <w:t>;</w:t>
      </w:r>
    </w:p>
    <w:p w14:paraId="06274B89" w14:textId="6C8B1A6E" w:rsidR="00287DD6" w:rsidRPr="00F42BBB" w:rsidRDefault="0003267E" w:rsidP="004A3F9E">
      <w:pPr>
        <w:numPr>
          <w:ilvl w:val="0"/>
          <w:numId w:val="2"/>
        </w:numPr>
        <w:tabs>
          <w:tab w:val="clear" w:pos="720"/>
          <w:tab w:val="num" w:pos="1561"/>
        </w:tabs>
        <w:spacing w:after="0"/>
        <w:ind w:left="1561" w:hanging="709"/>
        <w:rPr>
          <w:rFonts w:ascii="Arial" w:hAnsi="Arial" w:cs="Arial"/>
          <w:sz w:val="20"/>
          <w:szCs w:val="20"/>
        </w:rPr>
      </w:pPr>
      <w:r>
        <w:rPr>
          <w:rFonts w:ascii="Arial" w:hAnsi="Arial" w:cs="Arial"/>
          <w:sz w:val="20"/>
          <w:szCs w:val="20"/>
        </w:rPr>
        <w:t>za</w:t>
      </w:r>
      <w:r w:rsidR="00287DD6" w:rsidRPr="00F42BBB">
        <w:rPr>
          <w:rFonts w:ascii="Arial" w:hAnsi="Arial" w:cs="Arial"/>
          <w:sz w:val="20"/>
          <w:szCs w:val="20"/>
        </w:rPr>
        <w:t>stosować przepisy dotyczące certyfikacji CE, recyklingu i gospodarki odpadami niebezpiecznymi</w:t>
      </w:r>
      <w:r w:rsidR="00B4145D">
        <w:rPr>
          <w:rFonts w:ascii="Arial" w:hAnsi="Arial" w:cs="Arial"/>
          <w:sz w:val="20"/>
          <w:szCs w:val="20"/>
        </w:rPr>
        <w:t>;</w:t>
      </w:r>
    </w:p>
    <w:p w14:paraId="2C897A19" w14:textId="2302B565" w:rsidR="00287DD6" w:rsidRPr="00F42BBB" w:rsidRDefault="00287DD6" w:rsidP="004A3F9E">
      <w:pPr>
        <w:numPr>
          <w:ilvl w:val="0"/>
          <w:numId w:val="2"/>
        </w:numPr>
        <w:tabs>
          <w:tab w:val="clear" w:pos="720"/>
          <w:tab w:val="num" w:pos="1561"/>
        </w:tabs>
        <w:spacing w:after="0"/>
        <w:ind w:left="1561" w:hanging="709"/>
        <w:rPr>
          <w:rFonts w:ascii="Arial" w:hAnsi="Arial" w:cs="Arial"/>
          <w:sz w:val="20"/>
          <w:szCs w:val="20"/>
        </w:rPr>
      </w:pPr>
      <w:r w:rsidRPr="00F42BBB">
        <w:rPr>
          <w:rFonts w:ascii="Arial" w:hAnsi="Arial" w:cs="Arial"/>
          <w:sz w:val="20"/>
          <w:szCs w:val="20"/>
        </w:rPr>
        <w:t>omawić funkcje, budowę i zasadę działania urządzeń peryferyjnych</w:t>
      </w:r>
      <w:r w:rsidR="00B4145D">
        <w:rPr>
          <w:rFonts w:ascii="Arial" w:hAnsi="Arial" w:cs="Arial"/>
          <w:sz w:val="20"/>
          <w:szCs w:val="20"/>
        </w:rPr>
        <w:t>;</w:t>
      </w:r>
    </w:p>
    <w:p w14:paraId="311DD4D2" w14:textId="77777777" w:rsidR="00287DD6" w:rsidRPr="009F1534" w:rsidRDefault="00287DD6" w:rsidP="004A3F9E">
      <w:pPr>
        <w:numPr>
          <w:ilvl w:val="0"/>
          <w:numId w:val="2"/>
        </w:numPr>
        <w:tabs>
          <w:tab w:val="clear" w:pos="720"/>
          <w:tab w:val="num" w:pos="1561"/>
        </w:tabs>
        <w:spacing w:after="160"/>
        <w:ind w:left="1561" w:hanging="709"/>
        <w:rPr>
          <w:rFonts w:ascii="Arial" w:hAnsi="Arial" w:cs="Arial"/>
          <w:sz w:val="20"/>
          <w:szCs w:val="20"/>
        </w:rPr>
      </w:pPr>
      <w:r w:rsidRPr="009F1534">
        <w:rPr>
          <w:rFonts w:ascii="Arial" w:hAnsi="Arial" w:cs="Arial"/>
          <w:sz w:val="20"/>
          <w:szCs w:val="20"/>
        </w:rPr>
        <w:t>wyjaśnić zasady monitorowania pracy i naprawy urządzeń techniki komputerowej.</w:t>
      </w:r>
      <w:r w:rsidRPr="009F1534">
        <w:rPr>
          <w:rFonts w:ascii="Arial" w:hAnsi="Arial" w:cs="Arial"/>
          <w:sz w:val="20"/>
          <w:szCs w:val="20"/>
        </w:rPr>
        <w:br w:type="page"/>
      </w:r>
    </w:p>
    <w:p w14:paraId="607A378E" w14:textId="77777777" w:rsidR="00287DD6" w:rsidRPr="00F42BBB" w:rsidRDefault="00287DD6" w:rsidP="00287DD6">
      <w:pPr>
        <w:rPr>
          <w:rFonts w:ascii="Arial" w:hAnsi="Arial" w:cs="Arial"/>
          <w:sz w:val="20"/>
          <w:szCs w:val="20"/>
        </w:rPr>
      </w:pPr>
      <w:r w:rsidRPr="00F42BBB">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5245"/>
        <w:gridCol w:w="3118"/>
        <w:gridCol w:w="1134"/>
      </w:tblGrid>
      <w:tr w:rsidR="00287DD6" w:rsidRPr="00F42BBB" w14:paraId="5FD30299" w14:textId="77777777" w:rsidTr="00EE20EE">
        <w:trPr>
          <w:trHeight w:val="1152"/>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BB2366D" w14:textId="77777777" w:rsidR="00287DD6" w:rsidRPr="00F42BBB" w:rsidRDefault="00287DD6" w:rsidP="003816F7">
            <w:pPr>
              <w:rPr>
                <w:rFonts w:ascii="Arial" w:hAnsi="Arial" w:cs="Arial"/>
                <w:sz w:val="20"/>
                <w:szCs w:val="20"/>
              </w:rPr>
            </w:pPr>
            <w:r w:rsidRPr="00F42BBB">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EDEC666" w14:textId="77777777" w:rsidR="00287DD6" w:rsidRPr="00F42BBB" w:rsidRDefault="00287DD6" w:rsidP="003816F7">
            <w:pPr>
              <w:rPr>
                <w:rFonts w:ascii="Arial" w:hAnsi="Arial" w:cs="Arial"/>
                <w:sz w:val="20"/>
                <w:szCs w:val="20"/>
              </w:rPr>
            </w:pPr>
            <w:r w:rsidRPr="00F42BBB">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136DDF85" w14:textId="4707367C" w:rsidR="00287DD6" w:rsidRPr="00F42BBB" w:rsidRDefault="00EE20EE" w:rsidP="003816F7">
            <w:pPr>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924A816" w14:textId="77777777" w:rsidR="00287DD6" w:rsidRPr="00F42BBB" w:rsidRDefault="00287DD6" w:rsidP="003816F7">
            <w:pPr>
              <w:rPr>
                <w:rFonts w:ascii="Arial" w:hAnsi="Arial" w:cs="Arial"/>
                <w:sz w:val="20"/>
                <w:szCs w:val="20"/>
              </w:rPr>
            </w:pPr>
            <w:r w:rsidRPr="00F42BBB">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E514BBB" w14:textId="77777777" w:rsidR="00287DD6" w:rsidRPr="00F42BBB" w:rsidRDefault="00287DD6" w:rsidP="003816F7">
            <w:pPr>
              <w:rPr>
                <w:rFonts w:ascii="Arial" w:hAnsi="Arial" w:cs="Arial"/>
                <w:sz w:val="20"/>
                <w:szCs w:val="20"/>
              </w:rPr>
            </w:pPr>
            <w:r w:rsidRPr="00F42BBB">
              <w:rPr>
                <w:rFonts w:ascii="Arial" w:hAnsi="Arial" w:cs="Arial"/>
                <w:b/>
                <w:bCs/>
                <w:sz w:val="20"/>
                <w:szCs w:val="20"/>
              </w:rPr>
              <w:t>Uwagi o realizacji</w:t>
            </w:r>
          </w:p>
        </w:tc>
      </w:tr>
      <w:tr w:rsidR="00287DD6" w:rsidRPr="00F42BBB" w14:paraId="07D543C1" w14:textId="77777777" w:rsidTr="00EE20EE">
        <w:trPr>
          <w:trHeight w:val="864"/>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3D17943B" w14:textId="77777777" w:rsidR="00287DD6" w:rsidRPr="00F42BBB" w:rsidRDefault="00287DD6" w:rsidP="003816F7">
            <w:pPr>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4C9E5D72" w14:textId="77777777" w:rsidR="00287DD6" w:rsidRPr="00F42BBB" w:rsidRDefault="00287DD6" w:rsidP="003816F7">
            <w:pPr>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7273B939" w14:textId="77777777" w:rsidR="00287DD6" w:rsidRPr="00F42BBB" w:rsidRDefault="00287DD6" w:rsidP="003816F7">
            <w:pPr>
              <w:rPr>
                <w:rFonts w:ascii="Arial" w:hAnsi="Arial" w:cs="Arial"/>
                <w:sz w:val="20"/>
                <w:szCs w:val="20"/>
              </w:rPr>
            </w:pPr>
          </w:p>
        </w:tc>
        <w:tc>
          <w:tcPr>
            <w:tcW w:w="5245"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5C95C59A" w14:textId="77777777" w:rsidR="00287DD6" w:rsidRPr="00F42BBB" w:rsidRDefault="00287DD6" w:rsidP="003816F7">
            <w:pPr>
              <w:rPr>
                <w:rFonts w:ascii="Arial" w:hAnsi="Arial" w:cs="Arial"/>
                <w:sz w:val="20"/>
                <w:szCs w:val="20"/>
              </w:rPr>
            </w:pPr>
            <w:r w:rsidRPr="00F42BBB">
              <w:rPr>
                <w:rFonts w:ascii="Arial" w:hAnsi="Arial" w:cs="Arial"/>
                <w:sz w:val="20"/>
                <w:szCs w:val="20"/>
              </w:rPr>
              <w:t>Podstawowe</w:t>
            </w:r>
          </w:p>
          <w:p w14:paraId="78CA958F" w14:textId="77777777" w:rsidR="00287DD6" w:rsidRPr="00F42BBB" w:rsidRDefault="00287DD6" w:rsidP="003816F7">
            <w:pPr>
              <w:rPr>
                <w:rFonts w:ascii="Arial" w:hAnsi="Arial" w:cs="Arial"/>
                <w:sz w:val="20"/>
                <w:szCs w:val="20"/>
              </w:rPr>
            </w:pPr>
            <w:r w:rsidRPr="00F42BBB">
              <w:rPr>
                <w:rFonts w:ascii="Arial" w:hAnsi="Arial" w:cs="Arial"/>
                <w:sz w:val="20"/>
                <w:szCs w:val="20"/>
              </w:rPr>
              <w:t>Uczeń potrafi:</w:t>
            </w:r>
          </w:p>
        </w:tc>
        <w:tc>
          <w:tcPr>
            <w:tcW w:w="31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ED88F61" w14:textId="77777777" w:rsidR="00287DD6" w:rsidRPr="00F42BBB" w:rsidRDefault="00287DD6" w:rsidP="003816F7">
            <w:pPr>
              <w:rPr>
                <w:rFonts w:ascii="Arial" w:hAnsi="Arial" w:cs="Arial"/>
                <w:sz w:val="20"/>
                <w:szCs w:val="20"/>
              </w:rPr>
            </w:pPr>
            <w:r w:rsidRPr="00F42BBB">
              <w:rPr>
                <w:rFonts w:ascii="Arial" w:hAnsi="Arial" w:cs="Arial"/>
                <w:sz w:val="20"/>
                <w:szCs w:val="20"/>
              </w:rPr>
              <w:t>Ponadpodstawowe</w:t>
            </w:r>
          </w:p>
          <w:p w14:paraId="25013C9B" w14:textId="77777777" w:rsidR="00287DD6" w:rsidRPr="00F42BBB" w:rsidRDefault="00287DD6" w:rsidP="003816F7">
            <w:pPr>
              <w:rPr>
                <w:rFonts w:ascii="Arial" w:hAnsi="Arial" w:cs="Arial"/>
                <w:sz w:val="20"/>
                <w:szCs w:val="20"/>
              </w:rPr>
            </w:pPr>
            <w:r w:rsidRPr="00F42BBB">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B7EBAE9" w14:textId="77777777" w:rsidR="00287DD6" w:rsidRPr="00F42BBB" w:rsidRDefault="00287DD6" w:rsidP="003816F7">
            <w:pPr>
              <w:rPr>
                <w:rFonts w:ascii="Arial" w:hAnsi="Arial" w:cs="Arial"/>
                <w:sz w:val="20"/>
                <w:szCs w:val="20"/>
              </w:rPr>
            </w:pPr>
            <w:r w:rsidRPr="00F42BBB">
              <w:rPr>
                <w:rFonts w:ascii="Arial" w:hAnsi="Arial" w:cs="Arial"/>
                <w:sz w:val="20"/>
                <w:szCs w:val="20"/>
              </w:rPr>
              <w:t>Etap realizacji</w:t>
            </w:r>
          </w:p>
        </w:tc>
      </w:tr>
      <w:tr w:rsidR="00DB5D50" w:rsidRPr="00F42BBB" w14:paraId="7C76C7D6" w14:textId="77777777" w:rsidTr="00EE20EE">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1B95050D" w14:textId="77777777" w:rsidR="00DB5D50" w:rsidRPr="00F42BBB" w:rsidRDefault="00DB5D50" w:rsidP="00DB5D50">
            <w:pPr>
              <w:rPr>
                <w:rFonts w:ascii="Arial" w:hAnsi="Arial" w:cs="Arial"/>
                <w:sz w:val="20"/>
                <w:szCs w:val="20"/>
              </w:rPr>
            </w:pPr>
            <w:r w:rsidRPr="00F42BBB">
              <w:rPr>
                <w:rFonts w:ascii="Arial" w:hAnsi="Arial" w:cs="Arial"/>
                <w:b/>
                <w:bCs/>
                <w:sz w:val="20"/>
                <w:szCs w:val="20"/>
              </w:rPr>
              <w:t>I. Bezpiecze-ństwo i higiena pracy</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EEF9791" w14:textId="77777777" w:rsidR="00DB5D50" w:rsidRPr="00F42BBB" w:rsidRDefault="00DB5D50" w:rsidP="00DB5D50">
            <w:pPr>
              <w:rPr>
                <w:rFonts w:ascii="Arial" w:hAnsi="Arial" w:cs="Arial"/>
                <w:sz w:val="20"/>
                <w:szCs w:val="20"/>
              </w:rPr>
            </w:pPr>
            <w:r w:rsidRPr="00F42BBB">
              <w:rPr>
                <w:rFonts w:ascii="Arial" w:hAnsi="Arial" w:cs="Arial"/>
                <w:sz w:val="20"/>
                <w:szCs w:val="20"/>
              </w:rPr>
              <w:t>1. Uregulowania prawne w zakresie ochrony pracy</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8967956" w14:textId="3C4E85FB"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FB97BB0" w14:textId="617DB8B6"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przepisy prawa dotyczące bezpieczeństwa i higieny pracy, ochrony przeciwpożarowej, ochrony środowiska i ergonomii</w:t>
            </w:r>
          </w:p>
          <w:p w14:paraId="59CABF31" w14:textId="15BD97B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zidentyfikować regulacje wewnątrzzakładowe dotyczące bezpieczeństwa i higieny pracy</w:t>
            </w:r>
          </w:p>
          <w:p w14:paraId="521593BD" w14:textId="2F24116F"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stosować zasady ochrony przeciwpożarowej w środowisku pracy</w:t>
            </w:r>
          </w:p>
          <w:p w14:paraId="20D1AACE" w14:textId="2571C011"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stosować zasady postępowania z odpadami niebezpiecznymi</w:t>
            </w:r>
          </w:p>
          <w:p w14:paraId="26925EF4"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instytucje oraz służby działające w zakresie ochrony pracy i ochrony środowiska,</w:t>
            </w:r>
          </w:p>
          <w:p w14:paraId="5851805E" w14:textId="17E20054"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wskazać zadania i uprawnienia instytucji oraz służb działających w zakresie ochrony pracy i ochrony środowiska</w:t>
            </w:r>
          </w:p>
          <w:p w14:paraId="49B68C29" w14:textId="54335A2D"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obowiązki pracodawcy i pracowników w zakresie bezpieczeństwa i higieny pracy</w:t>
            </w:r>
          </w:p>
          <w:p w14:paraId="7B2BDDF4" w14:textId="51174B03"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rodzaje profilaktycznych badań lekarskich</w:t>
            </w:r>
          </w:p>
          <w:p w14:paraId="5CEECA68" w14:textId="05A583B1"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rodzaje obligatoryjnych szkoleń z zakresu bezpieczeństwa i higieny pracy</w:t>
            </w:r>
          </w:p>
          <w:p w14:paraId="4FD7DFDB" w14:textId="39B9C95C"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zidentyfikować system kar dla pracownika z tytułu nieprzestrzegania przepisów bezpieczeństwa i higieny pracy w trakcie wykonywania pracy</w:t>
            </w:r>
          </w:p>
          <w:p w14:paraId="27B3B9DD" w14:textId="5A1A70F1"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wskazać obowiązki pracownika i pracodawcy w zakresie zapobiegania wypadkom przy pracy i chorobom zawodowym</w:t>
            </w:r>
          </w:p>
          <w:p w14:paraId="34EE1CF1"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rodzaje świadczeń z tytułu wypadku przy pracy i chorób zawodowych</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2DD9123C" w14:textId="276EA0C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określać wymagania ergonomiczne na stanowisku pracy</w:t>
            </w:r>
          </w:p>
          <w:p w14:paraId="7B9D429D" w14:textId="77777777" w:rsidR="00DB5D50" w:rsidRPr="00F42BBB" w:rsidRDefault="00DB5D50" w:rsidP="00DB5D50">
            <w:pPr>
              <w:rPr>
                <w:rFonts w:ascii="Arial" w:hAnsi="Arial" w:cs="Arial"/>
                <w:sz w:val="20"/>
                <w:szCs w:val="20"/>
              </w:rPr>
            </w:pP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4E2A67E6"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p>
          <w:p w14:paraId="47394E1F" w14:textId="4BE0C8FB" w:rsidR="00DB5D50" w:rsidRPr="00F42BBB" w:rsidRDefault="00DB5D50" w:rsidP="00DB5D50">
            <w:pPr>
              <w:rPr>
                <w:rFonts w:ascii="Arial" w:hAnsi="Arial" w:cs="Arial"/>
                <w:sz w:val="20"/>
                <w:szCs w:val="20"/>
              </w:rPr>
            </w:pPr>
            <w:r w:rsidRPr="00F42BBB">
              <w:rPr>
                <w:rFonts w:ascii="Arial" w:hAnsi="Arial" w:cs="Arial"/>
                <w:sz w:val="20"/>
                <w:szCs w:val="20"/>
              </w:rPr>
              <w:t> </w:t>
            </w:r>
          </w:p>
        </w:tc>
      </w:tr>
      <w:tr w:rsidR="00DB5D50" w:rsidRPr="00F42BBB" w14:paraId="1C046923" w14:textId="77777777" w:rsidTr="00EE20EE">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73DD4F01" w14:textId="77777777" w:rsidR="00DB5D50" w:rsidRPr="00F42BBB" w:rsidRDefault="00DB5D50" w:rsidP="00DB5D50">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C2CD9B8" w14:textId="77777777" w:rsidR="00DB5D50" w:rsidRPr="00F42BBB" w:rsidRDefault="00DB5D50" w:rsidP="00DB5D50">
            <w:pPr>
              <w:rPr>
                <w:rFonts w:ascii="Arial" w:hAnsi="Arial" w:cs="Arial"/>
                <w:sz w:val="20"/>
                <w:szCs w:val="20"/>
              </w:rPr>
            </w:pPr>
            <w:r w:rsidRPr="00F42BBB">
              <w:rPr>
                <w:rFonts w:ascii="Arial" w:hAnsi="Arial" w:cs="Arial"/>
                <w:sz w:val="20"/>
                <w:szCs w:val="20"/>
              </w:rPr>
              <w:t>2. Czynniki szkodliwe w środowisku pracy</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2FA9212A" w14:textId="2B76C04E"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66A2061"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wyjaśnić pojęcia choroba zawodowa i wypadek przy pracy</w:t>
            </w:r>
            <w:r w:rsidRPr="00F42BBB">
              <w:rPr>
                <w:rFonts w:ascii="Arial" w:hAnsi="Arial" w:cs="Arial"/>
                <w:sz w:val="20"/>
                <w:szCs w:val="20"/>
              </w:rPr>
              <w:t> </w:t>
            </w:r>
          </w:p>
        </w:tc>
        <w:tc>
          <w:tcPr>
            <w:tcW w:w="31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068CDBB" w14:textId="436BC36A"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zagrożenia występujące w środowisku pracy</w:t>
            </w:r>
          </w:p>
          <w:p w14:paraId="3FA94405" w14:textId="183488A3"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skutki oddziaływania czynników fizycznych na organizm człowieka</w:t>
            </w:r>
          </w:p>
          <w:p w14:paraId="5BA3396C" w14:textId="326A8180"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skutki oddziaływania czynników psychofizycznych na organizm człowieka</w:t>
            </w:r>
          </w:p>
          <w:p w14:paraId="1FDEDAA0"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opisać skutki oddziaływania czynników niebezpiecznych i uciążliwych na organizm człowieka </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375DF4D" w14:textId="3AEF86CF" w:rsidR="00DB5D50" w:rsidRPr="00F42BBB" w:rsidRDefault="00DB5D50" w:rsidP="00DB5D50">
            <w:pPr>
              <w:rPr>
                <w:rFonts w:ascii="Arial" w:hAnsi="Arial" w:cs="Arial"/>
                <w:sz w:val="20"/>
                <w:szCs w:val="20"/>
              </w:rPr>
            </w:pPr>
            <w:r w:rsidRPr="00F42BBB">
              <w:rPr>
                <w:rFonts w:ascii="Arial" w:hAnsi="Arial" w:cs="Arial"/>
                <w:sz w:val="20"/>
                <w:szCs w:val="20"/>
              </w:rPr>
              <w:t> Klasa I</w:t>
            </w:r>
          </w:p>
        </w:tc>
      </w:tr>
      <w:tr w:rsidR="00DB5D50" w:rsidRPr="00F42BBB" w14:paraId="34C6B840" w14:textId="77777777" w:rsidTr="00EE20EE">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70422739" w14:textId="77777777" w:rsidR="00DB5D50" w:rsidRPr="00F42BBB" w:rsidRDefault="00DB5D50" w:rsidP="00DB5D50">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4E7A8CC" w14:textId="77777777" w:rsidR="00DB5D50" w:rsidRPr="00F42BBB" w:rsidRDefault="00DB5D50" w:rsidP="00DB5D50">
            <w:pPr>
              <w:rPr>
                <w:rFonts w:ascii="Arial" w:hAnsi="Arial" w:cs="Arial"/>
                <w:sz w:val="20"/>
                <w:szCs w:val="20"/>
              </w:rPr>
            </w:pPr>
            <w:r w:rsidRPr="00F42BBB">
              <w:rPr>
                <w:rFonts w:ascii="Arial" w:hAnsi="Arial" w:cs="Arial"/>
                <w:sz w:val="20"/>
                <w:szCs w:val="20"/>
              </w:rPr>
              <w:t>3. Kształtowanie bezpiecznych i higienicznych warunków w środowisku pracy</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64373F3" w14:textId="05BC4D2D"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4C402F3" w14:textId="3AF6CC63"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środki ochrony zbiorowej</w:t>
            </w:r>
          </w:p>
          <w:p w14:paraId="7EB1FDAA" w14:textId="290BD758"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wskazywać środki ochrony zabezpieczające przed hałasem w pracy biurowej</w:t>
            </w:r>
          </w:p>
          <w:p w14:paraId="0D5D575A" w14:textId="46511B9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wymagania w zakresie oświetlenia, temperatury i mikroklimatu pomieszczeń biurowych</w:t>
            </w:r>
          </w:p>
          <w:p w14:paraId="50ECBD15" w14:textId="309C5AC8"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rozpoznawać środki ochrony zapobiegające porażeniem prądem w pracy biurowej</w:t>
            </w:r>
          </w:p>
          <w:p w14:paraId="251EC0F9"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rozpoznawać środki ochrony zapobiegające pogorszeniu wzroku i zniekształceniu kręgosłupa</w:t>
            </w:r>
            <w:r w:rsidRPr="00F42BBB">
              <w:rPr>
                <w:rFonts w:ascii="Arial" w:hAnsi="Arial" w:cs="Arial"/>
                <w:sz w:val="20"/>
                <w:szCs w:val="20"/>
              </w:rPr>
              <w:t> </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27DDCAFA"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dobierać środki ochrony zbiorowej do rodzaju zagrożeń w pracy biurowej</w:t>
            </w:r>
            <w:r w:rsidRPr="00F42BBB">
              <w:rPr>
                <w:rFonts w:ascii="Arial" w:hAnsi="Arial" w:cs="Arial"/>
                <w:sz w:val="20"/>
                <w:szCs w:val="20"/>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2C0AD58" w14:textId="0F481626" w:rsidR="00DB5D50" w:rsidRPr="00F42BBB" w:rsidRDefault="00DB5D50" w:rsidP="00DB5D50">
            <w:pPr>
              <w:rPr>
                <w:rFonts w:ascii="Arial" w:hAnsi="Arial" w:cs="Arial"/>
                <w:sz w:val="20"/>
                <w:szCs w:val="20"/>
              </w:rPr>
            </w:pPr>
            <w:r w:rsidRPr="00F42BBB">
              <w:rPr>
                <w:rFonts w:ascii="Arial" w:hAnsi="Arial" w:cs="Arial"/>
                <w:sz w:val="20"/>
                <w:szCs w:val="20"/>
              </w:rPr>
              <w:t> Klasa I</w:t>
            </w:r>
          </w:p>
        </w:tc>
      </w:tr>
      <w:tr w:rsidR="00DB5D50" w:rsidRPr="00F42BBB" w14:paraId="77FA395A" w14:textId="77777777" w:rsidTr="00EE20EE">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46973A55" w14:textId="77777777" w:rsidR="00DB5D50" w:rsidRPr="00F42BBB" w:rsidRDefault="00DB5D50" w:rsidP="00DB5D50">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2A59982" w14:textId="77777777" w:rsidR="00DB5D50" w:rsidRPr="00F42BBB" w:rsidRDefault="00DB5D50" w:rsidP="00DB5D50">
            <w:pPr>
              <w:rPr>
                <w:rFonts w:ascii="Arial" w:hAnsi="Arial" w:cs="Arial"/>
                <w:sz w:val="20"/>
                <w:szCs w:val="20"/>
              </w:rPr>
            </w:pPr>
            <w:r w:rsidRPr="00F42BBB">
              <w:rPr>
                <w:rFonts w:ascii="Arial" w:hAnsi="Arial" w:cs="Arial"/>
                <w:sz w:val="20"/>
                <w:szCs w:val="20"/>
              </w:rPr>
              <w:t>4. Pierwsza pomoc z stanach zagrożenia zdrowia i życia</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15FEE6C6" w14:textId="23E96CD9"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EE7E589" w14:textId="795365D9"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podstawowe symptomy wskazujące na stany nagłego zagrożenia zdrowotnego</w:t>
            </w:r>
          </w:p>
          <w:p w14:paraId="515DAE08" w14:textId="687B2A61"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ocenić sytuację poszkodowanego na podstawie analizy objawów obserwowanych u poszkodowanego</w:t>
            </w:r>
          </w:p>
          <w:p w14:paraId="11EA4D17" w14:textId="5815C70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zabezpieczyć siebie, poszkodowanego i miejsce wypadku</w:t>
            </w:r>
          </w:p>
          <w:p w14:paraId="649C1936"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ułożyć poszkodowanego w pozycji bezpiecznej,</w:t>
            </w:r>
          </w:p>
          <w:p w14:paraId="53800CC0"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powiadomić odpowiednie służby</w:t>
            </w:r>
            <w:r w:rsidRPr="00F42BBB">
              <w:rPr>
                <w:rFonts w:ascii="Arial" w:hAnsi="Arial" w:cs="Arial"/>
                <w:sz w:val="20"/>
                <w:szCs w:val="20"/>
              </w:rPr>
              <w:t> </w:t>
            </w:r>
          </w:p>
        </w:tc>
        <w:tc>
          <w:tcPr>
            <w:tcW w:w="31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275FD4F" w14:textId="0F7722B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zaprezentować udzielanie pierwszej pomocy w urazowych stanach nagłego zagrożenia zdrowotnego, np. krwotok, zmiażdżenie, amputacja, złamanie, oparzenie</w:t>
            </w:r>
          </w:p>
          <w:p w14:paraId="3383BE8E" w14:textId="5680E75A"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zaprezentować udzielanie pierwszej pomocy w nieurazowych stanach nagłego zagrożenia zdrowotnego, np. omdlenie, zawał, udar</w:t>
            </w:r>
          </w:p>
          <w:p w14:paraId="603214FE"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wykonać resuscytację krążeniowo-oddechową na fantomie zgodnie z wytycznymi Polskiej Rady Resuscytacji i Europejskiej Rady Resuscytacji</w:t>
            </w:r>
            <w:r w:rsidRPr="00F42BBB">
              <w:rPr>
                <w:rFonts w:ascii="Arial" w:hAnsi="Arial" w:cs="Arial"/>
                <w:sz w:val="20"/>
                <w:szCs w:val="20"/>
              </w:rPr>
              <w:t> </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C5C3215" w14:textId="4FEE980F" w:rsidR="00DB5D50" w:rsidRPr="00F42BBB" w:rsidRDefault="00DB5D50" w:rsidP="00DB5D50">
            <w:pPr>
              <w:rPr>
                <w:rFonts w:ascii="Arial" w:hAnsi="Arial" w:cs="Arial"/>
                <w:sz w:val="20"/>
                <w:szCs w:val="20"/>
              </w:rPr>
            </w:pPr>
            <w:r w:rsidRPr="00F42BBB">
              <w:rPr>
                <w:rFonts w:ascii="Arial" w:hAnsi="Arial" w:cs="Arial"/>
                <w:sz w:val="20"/>
                <w:szCs w:val="20"/>
              </w:rPr>
              <w:t>Klasa I</w:t>
            </w:r>
          </w:p>
        </w:tc>
      </w:tr>
      <w:tr w:rsidR="00DB5D50" w:rsidRPr="00F42BBB" w14:paraId="08379CFC" w14:textId="77777777" w:rsidTr="00EE20EE">
        <w:trPr>
          <w:trHeight w:val="54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557716EC" w14:textId="77777777" w:rsidR="00DB5D50" w:rsidRPr="00F42BBB" w:rsidRDefault="00DB5D50" w:rsidP="00DB5D50">
            <w:pPr>
              <w:rPr>
                <w:rFonts w:ascii="Arial" w:hAnsi="Arial" w:cs="Arial"/>
                <w:sz w:val="20"/>
                <w:szCs w:val="20"/>
              </w:rPr>
            </w:pPr>
            <w:r w:rsidRPr="00F42BBB">
              <w:rPr>
                <w:rFonts w:ascii="Arial" w:hAnsi="Arial" w:cs="Arial"/>
                <w:b/>
                <w:bCs/>
                <w:sz w:val="20"/>
                <w:szCs w:val="20"/>
              </w:rPr>
              <w:t>II. Podstawy teoretyczne systemów komputerowych</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4B744DC" w14:textId="0DEB41C0" w:rsidR="00DB5D50" w:rsidRPr="00F42BBB" w:rsidRDefault="00DB5D50" w:rsidP="00DB5D50">
            <w:pPr>
              <w:rPr>
                <w:rFonts w:ascii="Arial" w:hAnsi="Arial" w:cs="Arial"/>
                <w:sz w:val="20"/>
                <w:szCs w:val="20"/>
              </w:rPr>
            </w:pPr>
            <w:r w:rsidRPr="00F42BBB">
              <w:rPr>
                <w:rFonts w:ascii="Arial" w:hAnsi="Arial" w:cs="Arial"/>
                <w:sz w:val="20"/>
                <w:szCs w:val="20"/>
              </w:rPr>
              <w:t>1.</w:t>
            </w:r>
            <w:r>
              <w:rPr>
                <w:rFonts w:ascii="Arial" w:hAnsi="Arial" w:cs="Arial"/>
                <w:sz w:val="20"/>
                <w:szCs w:val="20"/>
              </w:rPr>
              <w:t xml:space="preserve"> </w:t>
            </w:r>
            <w:r w:rsidRPr="00F42BBB">
              <w:rPr>
                <w:rFonts w:ascii="Arial" w:hAnsi="Arial" w:cs="Arial"/>
                <w:sz w:val="20"/>
                <w:szCs w:val="20"/>
              </w:rPr>
              <w:t>Parametry i normy w informatyce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D97FB2" w14:textId="4D018ED5"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40485FC" w14:textId="2A384E0D"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cele normalizacji krajowej</w:t>
            </w:r>
          </w:p>
          <w:p w14:paraId="4C9508D6" w14:textId="332CDD24"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rozróżnić oznaczenie normy międzynarodowej,</w:t>
            </w:r>
            <w:r>
              <w:rPr>
                <w:rFonts w:ascii="Arial" w:eastAsia="MS Mincho" w:hAnsi="Arial" w:cs="Arial"/>
                <w:sz w:val="20"/>
                <w:szCs w:val="20"/>
                <w:lang w:eastAsia="pl-PL"/>
              </w:rPr>
              <w:t xml:space="preserve"> </w:t>
            </w:r>
            <w:r w:rsidRPr="00F42BBB">
              <w:rPr>
                <w:rFonts w:ascii="Arial" w:eastAsia="MS Mincho" w:hAnsi="Arial" w:cs="Arial"/>
                <w:sz w:val="20"/>
                <w:szCs w:val="20"/>
                <w:lang w:eastAsia="pl-PL"/>
              </w:rPr>
              <w:t>europejskiej i krajowej</w:t>
            </w:r>
          </w:p>
          <w:p w14:paraId="0C80CFFD" w14:textId="5B2C6D2B"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korzystać ze źródeł informacji dotyczących norm i procedur oceny zgodności</w:t>
            </w:r>
          </w:p>
          <w:p w14:paraId="44B7D302" w14:textId="5264E236"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zidentyfikować parametry urządzeń techniki komputerowej</w:t>
            </w:r>
          </w:p>
          <w:p w14:paraId="5B26D31C"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przeliczać jednostki pojemności pamięci masowych</w:t>
            </w:r>
            <w:r w:rsidRPr="00F42BBB">
              <w:rPr>
                <w:rFonts w:ascii="Arial" w:hAnsi="Arial" w:cs="Arial"/>
                <w:sz w:val="20"/>
                <w:szCs w:val="20"/>
              </w:rPr>
              <w:t> </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7B7DBBC6" w14:textId="0347186C"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wyjaśnić, czym jest norma i wymienia cechy normy</w:t>
            </w:r>
          </w:p>
          <w:p w14:paraId="21999CA2" w14:textId="5980A2CD"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porównać parametry tego samego typu urządzeń techniki komputerowej (np. dwie karty graficzne, dwa dyski twarde)</w:t>
            </w:r>
          </w:p>
          <w:p w14:paraId="1D1AB684" w14:textId="36F27BD3"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dobierać urządzenia techniki komputerowej zgodnie z wymaganiami technicznymi stanowiska</w:t>
            </w:r>
          </w:p>
          <w:p w14:paraId="24D89A41" w14:textId="0F8526F8"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zasadę działania procesora (rozkazy)</w:t>
            </w:r>
          </w:p>
          <w:p w14:paraId="24A28136" w14:textId="0234BF5B"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zależności między pamięcią operacyjną procesorem i pozostałymi elementami systemu komputerowego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7C6A45FA"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p>
          <w:p w14:paraId="0943C70B" w14:textId="0F4C47C7" w:rsidR="00DB5D50" w:rsidRPr="00F42BBB" w:rsidRDefault="00DB5D50" w:rsidP="00DB5D50">
            <w:pPr>
              <w:rPr>
                <w:rFonts w:ascii="Arial" w:hAnsi="Arial" w:cs="Arial"/>
                <w:sz w:val="20"/>
                <w:szCs w:val="20"/>
              </w:rPr>
            </w:pPr>
          </w:p>
        </w:tc>
      </w:tr>
      <w:tr w:rsidR="00DB5D50" w:rsidRPr="00F42BBB" w14:paraId="16089C4B" w14:textId="77777777" w:rsidTr="003816F7">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88E148F" w14:textId="77777777" w:rsidR="00DB5D50" w:rsidRPr="00F42BBB" w:rsidRDefault="00DB5D50" w:rsidP="00DB5D50">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DB7A7CF" w14:textId="77777777" w:rsidR="00DB5D50" w:rsidRPr="00F42BBB" w:rsidRDefault="00DB5D50" w:rsidP="00DB5D50">
            <w:pPr>
              <w:rPr>
                <w:rFonts w:ascii="Arial" w:hAnsi="Arial" w:cs="Arial"/>
                <w:sz w:val="20"/>
                <w:szCs w:val="20"/>
              </w:rPr>
            </w:pPr>
            <w:r w:rsidRPr="00F42BBB">
              <w:rPr>
                <w:rFonts w:ascii="Arial" w:hAnsi="Arial" w:cs="Arial"/>
                <w:sz w:val="20"/>
                <w:szCs w:val="20"/>
              </w:rPr>
              <w:t>2. Pozycyjne systemy liczbowe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9ADA5AF" w14:textId="4FD15E97"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5BA2395" w14:textId="2D3FFEE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przekształcać liczby zapisane w różnych pozycyjnych systemach liczbowych: dwójkowym, ósemkowym, szesnastkowym, dziesiętnym</w:t>
            </w:r>
          </w:p>
          <w:p w14:paraId="10F3F262"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wykorzystywać dostępne narzędzia informatyczne do wykonywania działań na liczbach zapisanych w różnych pozycyjnych systemach liczbowych (np. kalkulatory HEX, DEC, BIN)</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A6589D" w14:textId="0B22C088"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zapisywać liczby w kodzie uzupełnieniowym do dwóch</w:t>
            </w:r>
          </w:p>
          <w:p w14:paraId="7DA27605"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wykonywać podstawowe działania logiczne i arytmetyczne na liczbach binarnych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0B79DD"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p>
          <w:p w14:paraId="5C9688BD" w14:textId="77777777" w:rsidR="00DB5D50" w:rsidRPr="00F42BBB" w:rsidRDefault="00DB5D50" w:rsidP="00DB5D50">
            <w:pPr>
              <w:rPr>
                <w:rFonts w:ascii="Arial" w:hAnsi="Arial" w:cs="Arial"/>
                <w:sz w:val="20"/>
                <w:szCs w:val="20"/>
              </w:rPr>
            </w:pPr>
          </w:p>
        </w:tc>
      </w:tr>
      <w:tr w:rsidR="00DB5D50" w:rsidRPr="00F42BBB" w14:paraId="26970F3B" w14:textId="77777777" w:rsidTr="003816F7">
        <w:trPr>
          <w:trHeight w:val="1152"/>
        </w:trPr>
        <w:tc>
          <w:tcPr>
            <w:tcW w:w="170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6360B6B8" w14:textId="77777777" w:rsidR="00DB5D50" w:rsidRPr="00F42BBB" w:rsidRDefault="00DB5D50" w:rsidP="00DB5D50">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04EAA02" w14:textId="77777777" w:rsidR="00DB5D50" w:rsidRPr="00F42BBB" w:rsidRDefault="00DB5D50" w:rsidP="00DB5D50">
            <w:pPr>
              <w:rPr>
                <w:rFonts w:ascii="Arial" w:hAnsi="Arial" w:cs="Arial"/>
                <w:sz w:val="20"/>
                <w:szCs w:val="20"/>
              </w:rPr>
            </w:pPr>
            <w:r w:rsidRPr="00F42BBB">
              <w:rPr>
                <w:rFonts w:ascii="Arial" w:hAnsi="Arial" w:cs="Arial"/>
                <w:sz w:val="20"/>
                <w:szCs w:val="20"/>
              </w:rPr>
              <w:t>3. Pojęcia i zjawiska z dziedziny elektrotechniki</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4DCB730" w14:textId="2E269F33"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6C8994" w14:textId="4F40E85D"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nazywać wielkości fizyczne związane z elektrotechniką</w:t>
            </w:r>
          </w:p>
          <w:p w14:paraId="68E69DC6" w14:textId="081F122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stosować symbole i jednostki miary wielkości fizycznych związanych z elektrotechniką</w:t>
            </w:r>
          </w:p>
          <w:p w14:paraId="723F98CE" w14:textId="2B0817E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nazywać parametry przebiegów sygnałów elektrycznych</w:t>
            </w:r>
          </w:p>
          <w:p w14:paraId="0CD61BE9"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symbole bramek logicznych,</w:t>
            </w:r>
          </w:p>
          <w:p w14:paraId="0CF983E7"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opisywać zjawiska zachodzące podczas przepływu prądu stałego i przemiennego</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B45E89E" w14:textId="708968BB"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przebiegi sygnałów elektrycznych</w:t>
            </w:r>
          </w:p>
          <w:p w14:paraId="23F9DBFA" w14:textId="6283C525"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opisywać zasadę działania bramek logicznych</w:t>
            </w:r>
          </w:p>
          <w:p w14:paraId="4378D2D9"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analizować proste układy kombinacyjne zapisane za pomocą bramek logicznych,</w:t>
            </w:r>
          </w:p>
          <w:p w14:paraId="0D3D9E2F"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analizować wpływ zjawisk zachodzących podczas przepływu prądu stałego i przemiennego na urządzenia techniki komputerowej</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4ED872"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p>
          <w:p w14:paraId="0FEA3244" w14:textId="77777777" w:rsidR="00DB5D50" w:rsidRPr="00F42BBB" w:rsidRDefault="00DB5D50" w:rsidP="00DB5D50">
            <w:pPr>
              <w:rPr>
                <w:rFonts w:ascii="Arial" w:hAnsi="Arial" w:cs="Arial"/>
                <w:sz w:val="20"/>
                <w:szCs w:val="20"/>
              </w:rPr>
            </w:pPr>
          </w:p>
        </w:tc>
      </w:tr>
      <w:tr w:rsidR="00DB5D50" w:rsidRPr="00F42BBB" w14:paraId="2CD15585" w14:textId="77777777" w:rsidTr="003816F7">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0C300A93" w14:textId="77777777" w:rsidR="00DB5D50" w:rsidRPr="00F42BBB" w:rsidRDefault="00DB5D50" w:rsidP="00DB5D50">
            <w:pPr>
              <w:rPr>
                <w:rFonts w:ascii="Arial" w:hAnsi="Arial" w:cs="Arial"/>
                <w:sz w:val="20"/>
                <w:szCs w:val="20"/>
              </w:rPr>
            </w:pPr>
            <w:r w:rsidRPr="00F42BBB">
              <w:rPr>
                <w:rFonts w:ascii="Arial" w:hAnsi="Arial" w:cs="Arial"/>
                <w:b/>
                <w:bCs/>
                <w:sz w:val="20"/>
                <w:szCs w:val="20"/>
              </w:rPr>
              <w:t>III. Przygotowanie stanowiska komputerowego do pracy</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126F76" w14:textId="77777777" w:rsidR="00DB5D50" w:rsidRPr="00F42BBB" w:rsidRDefault="00DB5D50" w:rsidP="00DB5D50">
            <w:pPr>
              <w:rPr>
                <w:rFonts w:ascii="Arial" w:hAnsi="Arial" w:cs="Arial"/>
                <w:sz w:val="20"/>
                <w:szCs w:val="20"/>
              </w:rPr>
            </w:pPr>
            <w:r w:rsidRPr="00F42BBB">
              <w:rPr>
                <w:rFonts w:ascii="Arial" w:hAnsi="Arial" w:cs="Arial"/>
                <w:sz w:val="20"/>
                <w:szCs w:val="20"/>
              </w:rPr>
              <w:t>1. Jednostka centralna</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4AD557" w14:textId="1AB620ED"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E72B6A"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omówić budowę jednostki centralnej</w:t>
            </w:r>
          </w:p>
          <w:p w14:paraId="4C798648"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rozróżnić urządzenia wejściowe systemu komputerowego</w:t>
            </w:r>
          </w:p>
          <w:p w14:paraId="6D214CE6"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rozróżnić urządzenia wyjściowe systemu komputerowego</w:t>
            </w:r>
          </w:p>
          <w:p w14:paraId="318FFE1B"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funkcje podzespołów komputerowych</w:t>
            </w:r>
          </w:p>
          <w:p w14:paraId="7C1410AC"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opisać ogólne zasady działania elementów komputerowych</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D07F89"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rozpoznać rodzaje urządzeń techniki komputerowej na podstawie wyglądu, opisu i schematu ideowego</w:t>
            </w:r>
          </w:p>
          <w:p w14:paraId="61B977B8"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funkcje elementów, z których zbudowany jest procesor, pamięć operacyjna i karty rozszerzeń</w:t>
            </w:r>
          </w:p>
          <w:p w14:paraId="2332BC97"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analizować zasady działania komponentów jednostki centralnej</w:t>
            </w:r>
          </w:p>
          <w:p w14:paraId="6C79B229"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porównywać funkcje i parametry techniczne elementów systemu komputerowego</w:t>
            </w:r>
          </w:p>
          <w:p w14:paraId="13B4CFC6"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interpretować zapisy w dokumentacji podzespołów komputerowych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D259FE"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p>
          <w:p w14:paraId="1A93A298" w14:textId="77777777" w:rsidR="00DB5D50" w:rsidRPr="00F42BBB" w:rsidRDefault="00DB5D50" w:rsidP="00DB5D50">
            <w:pPr>
              <w:rPr>
                <w:rFonts w:ascii="Arial" w:hAnsi="Arial" w:cs="Arial"/>
                <w:sz w:val="20"/>
                <w:szCs w:val="20"/>
              </w:rPr>
            </w:pPr>
          </w:p>
        </w:tc>
      </w:tr>
      <w:tr w:rsidR="00DB5D50" w:rsidRPr="00F42BBB" w14:paraId="6BAD3641" w14:textId="77777777" w:rsidTr="003816F7">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5CAA0E9" w14:textId="77777777" w:rsidR="00DB5D50" w:rsidRPr="00F42BBB" w:rsidRDefault="00DB5D50" w:rsidP="00DB5D50">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8C036D" w14:textId="77777777" w:rsidR="00DB5D50" w:rsidRPr="00F42BBB" w:rsidRDefault="00DB5D50" w:rsidP="00DB5D50">
            <w:pPr>
              <w:rPr>
                <w:rFonts w:ascii="Arial" w:hAnsi="Arial" w:cs="Arial"/>
                <w:sz w:val="20"/>
                <w:szCs w:val="20"/>
              </w:rPr>
            </w:pPr>
            <w:r w:rsidRPr="00F42BBB">
              <w:rPr>
                <w:rFonts w:ascii="Arial" w:hAnsi="Arial" w:cs="Arial"/>
                <w:sz w:val="20"/>
                <w:szCs w:val="20"/>
              </w:rPr>
              <w:t>2. Montaż i konfiguracja komputera</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6C6550" w14:textId="5819DCD1"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775327"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podzespoły komputera</w:t>
            </w:r>
          </w:p>
          <w:p w14:paraId="74BDD5A2"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określać i porównywać ze sobą kompatybilność podzespołów komputera</w:t>
            </w:r>
          </w:p>
          <w:p w14:paraId="31B99938"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planować montaż komputera zgodnie z konfiguracją</w:t>
            </w:r>
          </w:p>
          <w:p w14:paraId="3837CC71"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dobierać narzędzia do określonych czynności monterskich</w:t>
            </w:r>
          </w:p>
          <w:p w14:paraId="4FAACF62"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stosować się do warunków zawartych w umowach licencyjnych</w:t>
            </w:r>
          </w:p>
          <w:p w14:paraId="66E2D59D"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dobierać oprogramowanie użytkowe do realizacji określonych zadań</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729E145"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obliczać moc wyjściową zasilacza dla zadanego zestawu komputerowego</w:t>
            </w:r>
          </w:p>
          <w:p w14:paraId="0CB3E9DD"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opisywać proces uruchamiania komputera jako urządzenia</w:t>
            </w:r>
          </w:p>
          <w:p w14:paraId="6D1F75EF"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określać w zależności od rodzaju licencji warunki korzystania z oprogramowania komputerowego</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ED3312E"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6AFC49EF" w14:textId="77777777" w:rsidR="00DB5D50" w:rsidRPr="00F42BBB" w:rsidRDefault="00DB5D50" w:rsidP="00DB5D50">
            <w:pPr>
              <w:rPr>
                <w:rFonts w:ascii="Arial" w:hAnsi="Arial" w:cs="Arial"/>
                <w:sz w:val="20"/>
                <w:szCs w:val="20"/>
              </w:rPr>
            </w:pPr>
          </w:p>
        </w:tc>
      </w:tr>
      <w:tr w:rsidR="00DB5D50" w:rsidRPr="00F42BBB" w14:paraId="7599D83C" w14:textId="77777777" w:rsidTr="003816F7">
        <w:trPr>
          <w:trHeight w:val="1152"/>
        </w:trPr>
        <w:tc>
          <w:tcPr>
            <w:tcW w:w="170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6F07531F" w14:textId="77777777" w:rsidR="00DB5D50" w:rsidRPr="00F42BBB" w:rsidRDefault="00DB5D50" w:rsidP="00DB5D50">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0CC1AE" w14:textId="77777777" w:rsidR="00DB5D50" w:rsidRPr="00F42BBB" w:rsidRDefault="00DB5D50" w:rsidP="00DB5D50">
            <w:pPr>
              <w:rPr>
                <w:rFonts w:ascii="Arial" w:hAnsi="Arial" w:cs="Arial"/>
                <w:sz w:val="20"/>
                <w:szCs w:val="20"/>
              </w:rPr>
            </w:pPr>
            <w:r w:rsidRPr="00F42BBB">
              <w:rPr>
                <w:rFonts w:ascii="Arial" w:hAnsi="Arial" w:cs="Arial"/>
                <w:sz w:val="20"/>
                <w:szCs w:val="20"/>
              </w:rPr>
              <w:t>3. Certyfikacja i recykling w elektronice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6ED59A" w14:textId="73392B05"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0540ED"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zasady postępowania ze zużytym sprzętem elektrycznym i elektronicznym</w:t>
            </w:r>
          </w:p>
          <w:p w14:paraId="26987E9E"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stosować zasady postępowania z odpadami niebezpiecznymi</w:t>
            </w:r>
          </w:p>
          <w:p w14:paraId="433E47EB"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określać konsekwencje niezastosowania się do odpowiednich aktów prawnych dotyczących certyfikacji CE i recyclingu</w:t>
            </w:r>
          </w:p>
          <w:p w14:paraId="4759D804"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określać konsekwencje prawne niezastosowania się do procedur postępowania z odpadami niebezpiecznymi</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CC0DC88"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wymienić przepisy prawa obowiązujące w Rzeczypospolitej Polskiej i Unii Europejskiej dotyczące kompatybilności elektromagnetycznej i odpadów niebezpiecznych</w:t>
            </w:r>
          </w:p>
          <w:p w14:paraId="6DD92765"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sporządzać dokumentację rejestracyjną i ewidencyjną dotyczącą obrotu zużytym sprzętem elektrycznym i elektronicznym</w:t>
            </w:r>
          </w:p>
          <w:p w14:paraId="3EC92D4D"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sporządzać dokumentację przekazywania odpadów niebezpiecznych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7126543"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46DBB41F" w14:textId="77777777" w:rsidR="00DB5D50" w:rsidRPr="00F42BBB" w:rsidRDefault="00DB5D50" w:rsidP="00DB5D50">
            <w:pPr>
              <w:rPr>
                <w:rFonts w:ascii="Arial" w:hAnsi="Arial" w:cs="Arial"/>
                <w:sz w:val="20"/>
                <w:szCs w:val="20"/>
              </w:rPr>
            </w:pPr>
          </w:p>
        </w:tc>
      </w:tr>
      <w:tr w:rsidR="00DB5D50" w:rsidRPr="00F42BBB" w14:paraId="7D0D7A46" w14:textId="77777777" w:rsidTr="003816F7">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2A0960DF" w14:textId="77777777" w:rsidR="00DB5D50" w:rsidRPr="00F42BBB" w:rsidRDefault="00DB5D50" w:rsidP="00DB5D50">
            <w:pPr>
              <w:rPr>
                <w:rFonts w:ascii="Arial" w:hAnsi="Arial" w:cs="Arial"/>
                <w:b/>
                <w:bCs/>
                <w:sz w:val="20"/>
                <w:szCs w:val="20"/>
              </w:rPr>
            </w:pPr>
            <w:r w:rsidRPr="00F42BBB">
              <w:rPr>
                <w:rFonts w:ascii="Arial" w:hAnsi="Arial" w:cs="Arial"/>
                <w:b/>
                <w:bCs/>
                <w:sz w:val="20"/>
                <w:szCs w:val="20"/>
              </w:rPr>
              <w:t>IV. podstawy eksploatacji i naprawy urządzeń techniki komputerowej</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D61437" w14:textId="77777777" w:rsidR="00DB5D50" w:rsidRPr="00F42BBB" w:rsidRDefault="00DB5D50" w:rsidP="00DB5D50">
            <w:pPr>
              <w:rPr>
                <w:rFonts w:ascii="Arial" w:hAnsi="Arial" w:cs="Arial"/>
                <w:sz w:val="20"/>
                <w:szCs w:val="20"/>
              </w:rPr>
            </w:pPr>
            <w:r w:rsidRPr="00F42BBB">
              <w:rPr>
                <w:rFonts w:ascii="Arial" w:hAnsi="Arial" w:cs="Arial"/>
                <w:sz w:val="20"/>
                <w:szCs w:val="20"/>
              </w:rPr>
              <w:t>1. Identyfikacja urządzeń peryferyjnych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D26D93" w14:textId="73344AA3"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AC29A50"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rozpoznać rodzaje interfejsów komunikacyjnych urządzeń peryferyjnych</w:t>
            </w:r>
          </w:p>
          <w:p w14:paraId="36A6B6D8"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interpretować parametry techniczne urządzeń peryferyjnych</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4C156C2"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budowę i rodzaje urządzeń peryferyjnych</w:t>
            </w:r>
          </w:p>
          <w:p w14:paraId="782A2598"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zasadę działania urządzeń peryferyjnych</w:t>
            </w:r>
          </w:p>
          <w:p w14:paraId="03F11F40"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identyfikować funkcje urządzeń peryferyjnych na podstawie rysunków, schematów ideowych i opisów</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C393FA"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5448846F" w14:textId="77777777" w:rsidR="00DB5D50" w:rsidRPr="00F42BBB" w:rsidRDefault="00DB5D50" w:rsidP="00DB5D50">
            <w:pPr>
              <w:rPr>
                <w:rFonts w:ascii="Arial" w:hAnsi="Arial" w:cs="Arial"/>
                <w:sz w:val="20"/>
                <w:szCs w:val="20"/>
              </w:rPr>
            </w:pPr>
          </w:p>
        </w:tc>
      </w:tr>
      <w:tr w:rsidR="00DB5D50" w:rsidRPr="00F42BBB" w14:paraId="183BC667" w14:textId="77777777" w:rsidTr="003816F7">
        <w:trPr>
          <w:trHeight w:val="1152"/>
        </w:trPr>
        <w:tc>
          <w:tcPr>
            <w:tcW w:w="170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0918DB79" w14:textId="77777777" w:rsidR="00DB5D50" w:rsidRPr="00F42BBB" w:rsidRDefault="00DB5D50" w:rsidP="00DB5D50">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A8772B" w14:textId="77777777" w:rsidR="00DB5D50" w:rsidRPr="00F42BBB" w:rsidRDefault="00DB5D50" w:rsidP="00DB5D50">
            <w:pPr>
              <w:rPr>
                <w:rFonts w:ascii="Arial" w:hAnsi="Arial" w:cs="Arial"/>
                <w:sz w:val="20"/>
                <w:szCs w:val="20"/>
              </w:rPr>
            </w:pPr>
            <w:r w:rsidRPr="00F42BBB">
              <w:rPr>
                <w:rFonts w:ascii="Arial" w:hAnsi="Arial" w:cs="Arial"/>
                <w:sz w:val="20"/>
                <w:szCs w:val="20"/>
              </w:rPr>
              <w:t>2. Monitoring i naprawa urządzeń techniki komputerowej</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F067A9" w14:textId="382037BE"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C5C3B2"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czynności konserwacyjne urządzeń peryferyjnych</w:t>
            </w:r>
          </w:p>
          <w:p w14:paraId="18F13C8A"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identyfikować materiały eksploatacyjne urządzeń peryferyjnych</w:t>
            </w:r>
          </w:p>
          <w:p w14:paraId="79AC286F"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dobierać materiały eksploatacyjne do urządzeń peryferyjnych</w:t>
            </w:r>
          </w:p>
          <w:p w14:paraId="5C983444"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określić przeznaczenie narzędzi do naprawy sprzętu komputerowego</w:t>
            </w:r>
          </w:p>
          <w:p w14:paraId="5619FDFA"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dobierać narzędzia do określonych zadań naprawczych</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E314187"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planować harmonogram czynności konserwacyjnych urządzeń peryferyjnych</w:t>
            </w:r>
          </w:p>
          <w:p w14:paraId="02ABAC7E"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opisać metody wykonywania kopii bezpieczeństwa danych</w:t>
            </w:r>
          </w:p>
          <w:p w14:paraId="0F050617"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dobierać oprogramowanie do wykonania kopii bezpieczeństwa danych</w:t>
            </w:r>
          </w:p>
          <w:p w14:paraId="4EC74931"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rozpoznać różne strategie wykonywania kopii bezpieczeństwa danych (np. kopie przyrostowe, wieża Hanoi, dziadek – ojciec – syn)</w:t>
            </w:r>
          </w:p>
          <w:p w14:paraId="4E4FCD6B"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opisać standardowe poziomy macierzy RAID</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10D974"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66885BEF" w14:textId="77777777" w:rsidR="00DB5D50" w:rsidRPr="00F42BBB" w:rsidRDefault="00DB5D50" w:rsidP="00DB5D50">
            <w:pPr>
              <w:rPr>
                <w:rFonts w:ascii="Arial" w:hAnsi="Arial" w:cs="Arial"/>
                <w:sz w:val="20"/>
                <w:szCs w:val="20"/>
              </w:rPr>
            </w:pPr>
          </w:p>
        </w:tc>
      </w:tr>
      <w:tr w:rsidR="00DB5D50" w:rsidRPr="00F42BBB" w14:paraId="4967EA9B" w14:textId="77777777" w:rsidTr="003816F7">
        <w:trPr>
          <w:trHeight w:val="1152"/>
        </w:trPr>
        <w:tc>
          <w:tcPr>
            <w:tcW w:w="170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48372A72" w14:textId="77777777" w:rsidR="00DB5D50" w:rsidRPr="00F42BBB" w:rsidRDefault="00DB5D50" w:rsidP="00DB5D50">
            <w:pPr>
              <w:rPr>
                <w:rFonts w:ascii="Arial" w:hAnsi="Arial" w:cs="Arial"/>
                <w:b/>
                <w:bCs/>
                <w:sz w:val="20"/>
                <w:szCs w:val="20"/>
              </w:rPr>
            </w:pPr>
            <w:r w:rsidRPr="00F42BBB">
              <w:rPr>
                <w:rFonts w:ascii="Arial" w:hAnsi="Arial" w:cs="Arial"/>
                <w:b/>
                <w:bCs/>
                <w:sz w:val="20"/>
                <w:szCs w:val="20"/>
              </w:rPr>
              <w:t>V. Kompetencje personalne i społeczne</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6426C4" w14:textId="77777777" w:rsidR="00DB5D50" w:rsidRPr="00F42BBB" w:rsidRDefault="00DB5D50" w:rsidP="00DB5D50">
            <w:pPr>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2FEE64" w14:textId="77777777" w:rsidR="00DB5D50" w:rsidRPr="00F42BBB" w:rsidRDefault="00DB5D50" w:rsidP="00DB5D50">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1D94D37"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wskazać przykłady zachowań etycznych w zawodzie</w:t>
            </w:r>
          </w:p>
          <w:p w14:paraId="18741D7C"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omówić czynności realizowane w ramach czasu pracy</w:t>
            </w:r>
          </w:p>
          <w:p w14:paraId="399BE41B" w14:textId="77777777" w:rsidR="00DB5D50" w:rsidRPr="00F42BBB" w:rsidRDefault="00DB5D50"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podać przykłady wpływu zmiany na różne sytuacje życia społecznego i gospodarczego</w:t>
            </w:r>
          </w:p>
          <w:p w14:paraId="2C8AB348"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wskazać przykłady wprowadzenia zmiany i ocenia skutki jej wprowadzenia</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0C91F8" w14:textId="77777777" w:rsidR="00DB5D50" w:rsidRPr="00F42BBB" w:rsidRDefault="00DB5D50" w:rsidP="005F100B">
            <w:pPr>
              <w:pStyle w:val="Akapitzlist"/>
              <w:numPr>
                <w:ilvl w:val="0"/>
                <w:numId w:val="12"/>
              </w:numPr>
              <w:ind w:left="342"/>
              <w:rPr>
                <w:rFonts w:ascii="Arial" w:hAnsi="Arial" w:cs="Arial"/>
                <w:sz w:val="20"/>
                <w:szCs w:val="20"/>
              </w:rPr>
            </w:pPr>
            <w:r w:rsidRPr="00F42BBB">
              <w:rPr>
                <w:rFonts w:ascii="Arial" w:eastAsia="MS Mincho" w:hAnsi="Arial" w:cs="Arial"/>
                <w:sz w:val="20"/>
                <w:szCs w:val="20"/>
                <w:lang w:eastAsia="pl-PL"/>
              </w:rPr>
              <w:t>wyjaśnić na czym polega zachowanie etyczne w zawodzie</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7305E5" w14:textId="77777777" w:rsidR="00DB5D50" w:rsidRPr="00F42BBB" w:rsidRDefault="00DB5D50" w:rsidP="00DB5D50">
            <w:pPr>
              <w:rPr>
                <w:rFonts w:ascii="Arial" w:hAnsi="Arial" w:cs="Arial"/>
                <w:sz w:val="20"/>
                <w:szCs w:val="20"/>
              </w:rPr>
            </w:pPr>
            <w:r w:rsidRPr="00F42BBB">
              <w:rPr>
                <w:rFonts w:ascii="Arial" w:hAnsi="Arial" w:cs="Arial"/>
                <w:sz w:val="20"/>
                <w:szCs w:val="20"/>
              </w:rPr>
              <w:t>Klasa I</w:t>
            </w:r>
            <w:r>
              <w:rPr>
                <w:rFonts w:ascii="Arial" w:hAnsi="Arial" w:cs="Arial"/>
                <w:sz w:val="20"/>
                <w:szCs w:val="20"/>
              </w:rPr>
              <w:t>I</w:t>
            </w:r>
          </w:p>
          <w:p w14:paraId="5D48B580" w14:textId="77777777" w:rsidR="00DB5D50" w:rsidRPr="00F42BBB" w:rsidRDefault="00DB5D50" w:rsidP="00DB5D50">
            <w:pPr>
              <w:rPr>
                <w:rFonts w:ascii="Arial" w:hAnsi="Arial" w:cs="Arial"/>
                <w:sz w:val="20"/>
                <w:szCs w:val="20"/>
              </w:rPr>
            </w:pPr>
          </w:p>
        </w:tc>
      </w:tr>
    </w:tbl>
    <w:p w14:paraId="32A026DC" w14:textId="77777777" w:rsidR="00287DD6" w:rsidRPr="00F42BBB" w:rsidRDefault="00287DD6" w:rsidP="00287DD6">
      <w:pPr>
        <w:rPr>
          <w:rFonts w:ascii="Arial" w:hAnsi="Arial" w:cs="Arial"/>
          <w:sz w:val="20"/>
          <w:szCs w:val="20"/>
        </w:rPr>
      </w:pPr>
    </w:p>
    <w:p w14:paraId="44FF84A3" w14:textId="77777777" w:rsidR="00287DD6" w:rsidRPr="00F42BBB" w:rsidRDefault="00287DD6" w:rsidP="00287DD6">
      <w:pPr>
        <w:rPr>
          <w:rFonts w:ascii="Arial" w:hAnsi="Arial" w:cs="Arial"/>
          <w:sz w:val="20"/>
          <w:szCs w:val="20"/>
        </w:rPr>
      </w:pPr>
      <w:r w:rsidRPr="00F42BBB">
        <w:rPr>
          <w:rFonts w:ascii="Arial" w:hAnsi="Arial" w:cs="Arial"/>
          <w:b/>
          <w:bCs/>
          <w:sz w:val="20"/>
          <w:szCs w:val="20"/>
        </w:rPr>
        <w:t>PROCEDURY OSIĄGANIA CELÓW KSZTAŁCENIA PRZEDMIOTU</w:t>
      </w:r>
    </w:p>
    <w:p w14:paraId="19903C55" w14:textId="77777777" w:rsidR="00287DD6" w:rsidRPr="00F42BBB" w:rsidRDefault="00287DD6" w:rsidP="00287DD6">
      <w:pPr>
        <w:jc w:val="both"/>
        <w:rPr>
          <w:rFonts w:ascii="Arial" w:hAnsi="Arial" w:cs="Arial"/>
          <w:iCs/>
          <w:sz w:val="20"/>
          <w:szCs w:val="20"/>
        </w:rPr>
      </w:pPr>
      <w:r w:rsidRPr="00F42BBB">
        <w:rPr>
          <w:rFonts w:ascii="Arial" w:hAnsi="Arial" w:cs="Arial"/>
          <w:iCs/>
          <w:sz w:val="20"/>
          <w:szCs w:val="20"/>
        </w:rPr>
        <w:t>Zajęcia edukacyjne mogą być prowadzone w sali lekcyjnej bez podziału na grupy. Możliwa jest również realizacja tematyki w pracowni komputerowej z podziałem na grupy. W sali lekcyjnej, w której prowadzone będą zajęcia edukacyjne, powinny się znajdować komputer z dostępem do internetu oraz urządzenia multimedialne jak również:</w:t>
      </w:r>
    </w:p>
    <w:p w14:paraId="4D67378F" w14:textId="77777777" w:rsidR="00287DD6" w:rsidRPr="00F42BBB" w:rsidRDefault="00287DD6" w:rsidP="005F100B">
      <w:pPr>
        <w:pStyle w:val="Akapitzlist"/>
        <w:numPr>
          <w:ilvl w:val="0"/>
          <w:numId w:val="14"/>
        </w:numPr>
        <w:jc w:val="both"/>
        <w:rPr>
          <w:rFonts w:ascii="Arial" w:hAnsi="Arial" w:cs="Arial"/>
          <w:iCs/>
          <w:sz w:val="20"/>
          <w:szCs w:val="20"/>
        </w:rPr>
      </w:pPr>
      <w:r w:rsidRPr="00F42BBB">
        <w:rPr>
          <w:rFonts w:ascii="Arial" w:hAnsi="Arial" w:cs="Arial"/>
          <w:iCs/>
          <w:sz w:val="20"/>
          <w:szCs w:val="20"/>
        </w:rPr>
        <w:t>zbiory przepisów prawa w zakresie BHP i ochrony środowiska, instrukcje udzielania pierwszej pomocy w formie papierowej lub elektronicznej. Plansze, prezentacje tematyczne.</w:t>
      </w:r>
    </w:p>
    <w:p w14:paraId="0BCB4903" w14:textId="77777777" w:rsidR="00287DD6" w:rsidRPr="00F42BBB" w:rsidRDefault="00287DD6" w:rsidP="005F100B">
      <w:pPr>
        <w:pStyle w:val="Akapitzlist"/>
        <w:numPr>
          <w:ilvl w:val="0"/>
          <w:numId w:val="14"/>
        </w:numPr>
        <w:jc w:val="both"/>
        <w:rPr>
          <w:rFonts w:ascii="Arial" w:hAnsi="Arial" w:cs="Arial"/>
          <w:iCs/>
          <w:sz w:val="20"/>
          <w:szCs w:val="20"/>
        </w:rPr>
      </w:pPr>
      <w:r w:rsidRPr="00F42BBB">
        <w:rPr>
          <w:rFonts w:ascii="Arial" w:hAnsi="Arial" w:cs="Arial"/>
          <w:iCs/>
          <w:sz w:val="20"/>
          <w:szCs w:val="20"/>
        </w:rPr>
        <w:t>zestawy ćwiczeń, instrukcje do ćwiczeń, pakiety edukacyjne dla uczniów, filmy dydaktyczne oraz prezentacje multimedialne.</w:t>
      </w:r>
    </w:p>
    <w:p w14:paraId="10BCA653" w14:textId="7F059AC4" w:rsidR="00287DD6" w:rsidRPr="00F42BBB" w:rsidRDefault="00287DD6" w:rsidP="00287DD6">
      <w:pPr>
        <w:jc w:val="both"/>
        <w:rPr>
          <w:rFonts w:ascii="Arial" w:hAnsi="Arial" w:cs="Arial"/>
          <w:iCs/>
          <w:sz w:val="20"/>
          <w:szCs w:val="20"/>
        </w:rPr>
      </w:pPr>
      <w:r w:rsidRPr="00F42BBB">
        <w:rPr>
          <w:rFonts w:ascii="Arial" w:hAnsi="Arial" w:cs="Arial"/>
          <w:iCs/>
          <w:sz w:val="20"/>
          <w:szCs w:val="20"/>
        </w:rPr>
        <w:t>Przedmiot Urządzenia techniki komputerowej jest wstępem teoretycznym dla przedmiotu Montaż i eksploatacja urządzeń techniki komputerowej. Dlatego nauczyciel, dobierając metodę kształcenia, powinien przede wszystkim przygotować uczniów do wykonywania zadań praktycznych na przedmiocie. W tym celu powinien</w:t>
      </w:r>
      <w:r w:rsidR="001607DD">
        <w:rPr>
          <w:rFonts w:ascii="Arial" w:hAnsi="Arial" w:cs="Arial"/>
          <w:iCs/>
          <w:sz w:val="20"/>
          <w:szCs w:val="20"/>
        </w:rPr>
        <w:t xml:space="preserve"> odpowiedzieć sobie na pytania:</w:t>
      </w:r>
    </w:p>
    <w:p w14:paraId="30457467" w14:textId="02DDDF64" w:rsidR="00287DD6" w:rsidRPr="00F42BBB" w:rsidRDefault="00287DD6"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jaki</w:t>
      </w:r>
      <w:r w:rsidR="001607DD">
        <w:rPr>
          <w:rFonts w:ascii="Arial" w:hAnsi="Arial" w:cs="Arial"/>
          <w:iCs/>
          <w:sz w:val="20"/>
          <w:szCs w:val="20"/>
        </w:rPr>
        <w:t>e efekty chce osiągnąć?</w:t>
      </w:r>
    </w:p>
    <w:p w14:paraId="738F5A5F" w14:textId="77777777" w:rsidR="00287DD6" w:rsidRPr="00F42BBB" w:rsidRDefault="00287DD6"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w jaki sposób osiągnięte efekty zostaną wykorzystane podczas zajęć praktycznych?</w:t>
      </w:r>
    </w:p>
    <w:p w14:paraId="5D8AEF3D" w14:textId="77777777" w:rsidR="00287DD6" w:rsidRPr="00F42BBB" w:rsidRDefault="00287DD6"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 xml:space="preserve">jakie metody będą najbardziej odpowiednie dla uczniów? </w:t>
      </w:r>
    </w:p>
    <w:p w14:paraId="3608D366" w14:textId="77777777" w:rsidR="00287DD6" w:rsidRPr="00F42BBB" w:rsidRDefault="00287DD6"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jak motywować uczniów i zapewnić ich zaangażowanie?</w:t>
      </w:r>
    </w:p>
    <w:p w14:paraId="0BA2BA89" w14:textId="77777777" w:rsidR="00287DD6" w:rsidRPr="00F42BBB" w:rsidRDefault="00287DD6" w:rsidP="00287DD6">
      <w:pPr>
        <w:jc w:val="both"/>
        <w:rPr>
          <w:rFonts w:ascii="Arial" w:hAnsi="Arial" w:cs="Arial"/>
          <w:b/>
          <w:bCs/>
          <w:sz w:val="20"/>
          <w:szCs w:val="20"/>
        </w:rPr>
      </w:pPr>
      <w:r w:rsidRPr="00F42BBB">
        <w:rPr>
          <w:rFonts w:ascii="Arial" w:hAnsi="Arial" w:cs="Arial"/>
          <w:iCs/>
          <w:sz w:val="20"/>
          <w:szCs w:val="20"/>
        </w:rPr>
        <w:t>Autorzy programu proponują stosowanie aktywizujących metod kształcenia, ze szczególnym uwzględnieniem metody ćwiczeń, dyskusji dydaktycznej.</w:t>
      </w:r>
    </w:p>
    <w:p w14:paraId="7CDAE25F" w14:textId="77777777" w:rsidR="00287DD6" w:rsidRPr="00F42BBB" w:rsidRDefault="00287DD6" w:rsidP="00287DD6">
      <w:pPr>
        <w:jc w:val="both"/>
        <w:rPr>
          <w:rFonts w:ascii="Arial" w:hAnsi="Arial" w:cs="Arial"/>
          <w:b/>
          <w:bCs/>
          <w:sz w:val="20"/>
          <w:szCs w:val="20"/>
        </w:rPr>
      </w:pPr>
      <w:r w:rsidRPr="00F42BBB">
        <w:rPr>
          <w:rFonts w:ascii="Arial" w:hAnsi="Arial" w:cs="Arial"/>
          <w:b/>
          <w:bCs/>
          <w:sz w:val="20"/>
          <w:szCs w:val="20"/>
        </w:rPr>
        <w:t>Przykładowe zadania:</w:t>
      </w:r>
    </w:p>
    <w:p w14:paraId="742B5716" w14:textId="53A51BA4" w:rsidR="00287DD6" w:rsidRPr="00F42BBB" w:rsidRDefault="00287DD6" w:rsidP="005F100B">
      <w:pPr>
        <w:pStyle w:val="Akapitzlist"/>
        <w:numPr>
          <w:ilvl w:val="0"/>
          <w:numId w:val="15"/>
        </w:numPr>
        <w:ind w:hanging="578"/>
        <w:jc w:val="both"/>
        <w:rPr>
          <w:rFonts w:ascii="Arial" w:hAnsi="Arial" w:cs="Arial"/>
          <w:iCs/>
          <w:sz w:val="20"/>
          <w:szCs w:val="20"/>
        </w:rPr>
      </w:pPr>
      <w:r w:rsidRPr="00F42BBB">
        <w:rPr>
          <w:rFonts w:ascii="Arial" w:hAnsi="Arial" w:cs="Arial"/>
          <w:iCs/>
          <w:sz w:val="20"/>
          <w:szCs w:val="20"/>
        </w:rPr>
        <w:t>Opracuj instrukcję bezpieczeństwa i higieny pracy oraz wytyczne związane ze sposobem pracy podczas</w:t>
      </w:r>
      <w:r w:rsidR="00B0633B">
        <w:rPr>
          <w:rFonts w:ascii="Arial" w:hAnsi="Arial" w:cs="Arial"/>
          <w:iCs/>
          <w:sz w:val="20"/>
          <w:szCs w:val="20"/>
        </w:rPr>
        <w:t xml:space="preserve"> wykonywania prac montażowych i </w:t>
      </w:r>
      <w:r w:rsidRPr="00F42BBB">
        <w:rPr>
          <w:rFonts w:ascii="Arial" w:hAnsi="Arial" w:cs="Arial"/>
          <w:iCs/>
          <w:sz w:val="20"/>
          <w:szCs w:val="20"/>
        </w:rPr>
        <w:t>instalacyjnych w czasie zajęć. Zadanie może być wykonywane w grupach bądź indywidualnie.</w:t>
      </w:r>
    </w:p>
    <w:p w14:paraId="3DB8DB82" w14:textId="77777777" w:rsidR="00287DD6" w:rsidRPr="00F42BBB" w:rsidRDefault="00287DD6" w:rsidP="005F100B">
      <w:pPr>
        <w:pStyle w:val="Akapitzlist"/>
        <w:numPr>
          <w:ilvl w:val="0"/>
          <w:numId w:val="15"/>
        </w:numPr>
        <w:ind w:hanging="578"/>
        <w:jc w:val="both"/>
        <w:rPr>
          <w:rFonts w:ascii="Arial" w:hAnsi="Arial" w:cs="Arial"/>
          <w:iCs/>
          <w:sz w:val="20"/>
          <w:szCs w:val="20"/>
        </w:rPr>
      </w:pPr>
      <w:r w:rsidRPr="00F42BBB">
        <w:rPr>
          <w:rFonts w:ascii="Arial" w:hAnsi="Arial" w:cs="Arial"/>
          <w:iCs/>
          <w:sz w:val="20"/>
          <w:szCs w:val="20"/>
        </w:rPr>
        <w:t>Zamień liczby 1443</w:t>
      </w:r>
      <w:r w:rsidRPr="00F42BBB">
        <w:rPr>
          <w:rFonts w:ascii="Arial" w:hAnsi="Arial" w:cs="Arial"/>
          <w:iCs/>
          <w:sz w:val="20"/>
          <w:szCs w:val="20"/>
          <w:vertAlign w:val="subscript"/>
        </w:rPr>
        <w:t>10</w:t>
      </w:r>
      <w:r w:rsidRPr="00F42BBB">
        <w:rPr>
          <w:rFonts w:ascii="Arial" w:hAnsi="Arial" w:cs="Arial"/>
          <w:iCs/>
          <w:sz w:val="20"/>
          <w:szCs w:val="20"/>
        </w:rPr>
        <w:t xml:space="preserve"> i 1794</w:t>
      </w:r>
      <w:r w:rsidRPr="00F42BBB">
        <w:rPr>
          <w:rFonts w:ascii="Arial" w:hAnsi="Arial" w:cs="Arial"/>
          <w:iCs/>
          <w:sz w:val="20"/>
          <w:szCs w:val="20"/>
          <w:vertAlign w:val="subscript"/>
        </w:rPr>
        <w:t>10</w:t>
      </w:r>
      <w:r w:rsidRPr="00F42BBB">
        <w:rPr>
          <w:rFonts w:ascii="Arial" w:hAnsi="Arial" w:cs="Arial"/>
          <w:iCs/>
          <w:sz w:val="20"/>
          <w:szCs w:val="20"/>
        </w:rPr>
        <w:t xml:space="preserve"> oraz </w:t>
      </w:r>
      <w:r>
        <w:rPr>
          <w:rFonts w:ascii="Arial" w:hAnsi="Arial" w:cs="Arial"/>
          <w:iCs/>
          <w:sz w:val="20"/>
          <w:szCs w:val="20"/>
        </w:rPr>
        <w:t>liczbę wyrażającą twój</w:t>
      </w:r>
      <w:r w:rsidRPr="00F42BBB">
        <w:rPr>
          <w:rFonts w:ascii="Arial" w:hAnsi="Arial" w:cs="Arial"/>
          <w:iCs/>
          <w:sz w:val="20"/>
          <w:szCs w:val="20"/>
        </w:rPr>
        <w:t xml:space="preserve"> rok, miesiąc i dzień urodzenia na postać binarną, ósemkową, szesnastkową, a następnie wykonaj podstawowe operacje arytmetyczne na tych liczbach.</w:t>
      </w:r>
    </w:p>
    <w:p w14:paraId="77C9CF15" w14:textId="77777777" w:rsidR="00287DD6" w:rsidRPr="00F42BBB" w:rsidRDefault="00287DD6" w:rsidP="00287DD6">
      <w:pPr>
        <w:rPr>
          <w:rFonts w:ascii="Arial" w:hAnsi="Arial" w:cs="Arial"/>
          <w:sz w:val="20"/>
          <w:szCs w:val="20"/>
        </w:rPr>
      </w:pPr>
      <w:r w:rsidRPr="00F42BBB">
        <w:rPr>
          <w:rFonts w:ascii="Arial" w:hAnsi="Arial" w:cs="Arial"/>
          <w:b/>
          <w:bCs/>
          <w:sz w:val="20"/>
          <w:szCs w:val="20"/>
        </w:rPr>
        <w:t>PROPONOWANE METODY SPRAWDZANIA OSIĄGNIĘĆ EDUKACYJNYCH UCZNIA</w:t>
      </w:r>
    </w:p>
    <w:p w14:paraId="141A5610" w14:textId="77777777" w:rsidR="00287DD6" w:rsidRPr="00F42BBB" w:rsidRDefault="00287DD6" w:rsidP="001607DD">
      <w:pPr>
        <w:pStyle w:val="Bezodstpw1"/>
        <w:spacing w:before="120" w:after="120" w:line="276" w:lineRule="auto"/>
        <w:jc w:val="both"/>
        <w:rPr>
          <w:rFonts w:ascii="Arial" w:hAnsi="Arial" w:cs="Arial"/>
          <w:sz w:val="20"/>
          <w:szCs w:val="20"/>
        </w:rPr>
      </w:pPr>
      <w:r w:rsidRPr="00F42BBB">
        <w:rPr>
          <w:rFonts w:ascii="Arial" w:hAnsi="Arial" w:cs="Arial"/>
          <w:sz w:val="20"/>
          <w:szCs w:val="20"/>
        </w:rPr>
        <w:t>Do oceny osiągnięć edukacyjnych uczniów, proponuje się stosowanie obserwacji pracy ucznia podczas wykonywania ćwiczeń oraz sprawdziany. Sprawdzenie osiągnięcia przez ucznia założonych szczegółowych celów kształcenia, będzie możliwe poprzez zastosowanie narzędzi pomiaru dydaktycznego oraz obserwację ucznia podczas wykonywania przez niego ćwiczeń.</w:t>
      </w:r>
    </w:p>
    <w:p w14:paraId="11DCFEE7" w14:textId="77777777" w:rsidR="00287DD6" w:rsidRPr="00F42BBB" w:rsidRDefault="00287DD6" w:rsidP="00287DD6">
      <w:pPr>
        <w:rPr>
          <w:rFonts w:ascii="Arial" w:hAnsi="Arial" w:cs="Arial"/>
          <w:b/>
          <w:bCs/>
          <w:sz w:val="20"/>
          <w:szCs w:val="20"/>
        </w:rPr>
      </w:pPr>
      <w:r w:rsidRPr="00F42BBB">
        <w:rPr>
          <w:rFonts w:ascii="Arial" w:hAnsi="Arial" w:cs="Arial"/>
          <w:b/>
          <w:bCs/>
          <w:sz w:val="20"/>
          <w:szCs w:val="20"/>
        </w:rPr>
        <w:t>PROPONOWANE METODY EWALUACJI PRZEDMIOTU</w:t>
      </w:r>
    </w:p>
    <w:p w14:paraId="662B9C0A" w14:textId="140057D9" w:rsidR="00287DD6" w:rsidRPr="00F42BBB" w:rsidRDefault="00287DD6" w:rsidP="001607DD">
      <w:pPr>
        <w:pStyle w:val="Bezodstpw1"/>
        <w:spacing w:after="240" w:line="276" w:lineRule="auto"/>
        <w:jc w:val="both"/>
        <w:rPr>
          <w:rFonts w:ascii="Arial" w:hAnsi="Arial" w:cs="Arial"/>
          <w:sz w:val="20"/>
          <w:szCs w:val="20"/>
        </w:rPr>
      </w:pPr>
      <w:r w:rsidRPr="00F42BBB">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F42BBB">
        <w:rPr>
          <w:rFonts w:ascii="Arial" w:hAnsi="Arial" w:cs="Arial"/>
          <w:sz w:val="20"/>
          <w:szCs w:val="20"/>
        </w:rPr>
        <w:t>testów praktycznych) z przedmiotu systemy operacyjne oraz Administrowanie systemami operacyjnymi, które są ściśle ze sobą skorelowane. Dodatkowo ważnym elementem strategii jest opracowanie ankiety zwrotnej dla uczniów i rodziców na temat realizowanych treści. Dane zostaną poddane analizie ilościowej i jakościowej.</w:t>
      </w:r>
    </w:p>
    <w:p w14:paraId="320E0759" w14:textId="77777777" w:rsidR="00287DD6" w:rsidRPr="00F42BBB" w:rsidRDefault="00287DD6" w:rsidP="001607DD">
      <w:pPr>
        <w:pStyle w:val="Bezodstpw1"/>
        <w:spacing w:after="240" w:line="276" w:lineRule="auto"/>
        <w:jc w:val="both"/>
        <w:rPr>
          <w:rFonts w:ascii="Arial" w:hAnsi="Arial" w:cs="Arial"/>
          <w:sz w:val="20"/>
          <w:szCs w:val="20"/>
        </w:rPr>
      </w:pPr>
      <w:r w:rsidRPr="00F42BBB">
        <w:rPr>
          <w:rFonts w:ascii="Arial" w:hAnsi="Arial" w:cs="Arial"/>
          <w:sz w:val="20"/>
          <w:szCs w:val="20"/>
        </w:rPr>
        <w:t>Uzyskane wyniki pozwolą na określenie, które zagadnienia sprawiają uczniom problemy, a dzięki temu będzie można skorygować liczbę godzin dydaktycznych, przypisanych do danego działu programowego.</w:t>
      </w:r>
    </w:p>
    <w:p w14:paraId="5F3CA165" w14:textId="77777777" w:rsidR="00287DD6" w:rsidRDefault="00287DD6" w:rsidP="00287DD6">
      <w:pPr>
        <w:pStyle w:val="Bezodstpw1"/>
        <w:spacing w:line="276" w:lineRule="auto"/>
        <w:jc w:val="both"/>
        <w:rPr>
          <w:rFonts w:ascii="Arial" w:hAnsi="Arial" w:cs="Arial"/>
          <w:sz w:val="20"/>
          <w:szCs w:val="20"/>
        </w:rPr>
      </w:pPr>
      <w:r w:rsidRPr="00F42BBB">
        <w:rPr>
          <w:rFonts w:ascii="Arial" w:hAnsi="Arial" w:cs="Arial"/>
          <w:sz w:val="20"/>
          <w:szCs w:val="20"/>
        </w:rPr>
        <w:t>Również w trakcie realizacji procesu kształcenia, ze względu na szybkość zmian w branży, ewaluacji będzie podlegać również przekazywany materiał.</w:t>
      </w:r>
    </w:p>
    <w:p w14:paraId="7ED0919E" w14:textId="20744C8E" w:rsidR="00287DD6" w:rsidRDefault="00287DD6">
      <w:pPr>
        <w:spacing w:after="160" w:line="259" w:lineRule="auto"/>
        <w:rPr>
          <w:rFonts w:ascii="Arial" w:hAnsi="Arial" w:cs="Arial"/>
          <w:b/>
          <w:bCs/>
          <w:sz w:val="20"/>
          <w:szCs w:val="20"/>
        </w:rPr>
      </w:pPr>
      <w:r>
        <w:rPr>
          <w:rFonts w:ascii="Arial" w:hAnsi="Arial" w:cs="Arial"/>
          <w:b/>
          <w:bCs/>
          <w:sz w:val="20"/>
          <w:szCs w:val="20"/>
        </w:rPr>
        <w:br w:type="page"/>
      </w:r>
    </w:p>
    <w:p w14:paraId="28A99A36" w14:textId="56F37958" w:rsidR="00287DD6" w:rsidRPr="00287DD6" w:rsidRDefault="00287DD6" w:rsidP="005F100B">
      <w:pPr>
        <w:pStyle w:val="Nagwek2"/>
        <w:numPr>
          <w:ilvl w:val="0"/>
          <w:numId w:val="16"/>
        </w:numPr>
        <w:ind w:hanging="578"/>
        <w:rPr>
          <w:rFonts w:cs="Arial"/>
          <w:b w:val="0"/>
          <w:color w:val="000000" w:themeColor="text1"/>
          <w:szCs w:val="24"/>
        </w:rPr>
      </w:pPr>
      <w:bookmarkStart w:id="9" w:name="_Toc18484463"/>
      <w:r w:rsidRPr="00287DD6">
        <w:rPr>
          <w:rFonts w:cs="Arial"/>
          <w:color w:val="000000" w:themeColor="text1"/>
          <w:szCs w:val="24"/>
        </w:rPr>
        <w:t>Systemy operacyjne</w:t>
      </w:r>
      <w:bookmarkEnd w:id="9"/>
    </w:p>
    <w:p w14:paraId="2162DFE5" w14:textId="77777777" w:rsidR="00A06033" w:rsidRDefault="00A06033" w:rsidP="00A06033">
      <w:pPr>
        <w:spacing w:after="0"/>
        <w:rPr>
          <w:rFonts w:ascii="Arial" w:hAnsi="Arial" w:cs="Arial"/>
          <w:sz w:val="20"/>
          <w:szCs w:val="20"/>
        </w:rPr>
      </w:pPr>
    </w:p>
    <w:p w14:paraId="419A69D9" w14:textId="77777777" w:rsidR="00177E24" w:rsidRPr="000971EA" w:rsidRDefault="00177E24" w:rsidP="000971EA">
      <w:pPr>
        <w:spacing w:before="120" w:after="120"/>
        <w:rPr>
          <w:rFonts w:ascii="Arial" w:hAnsi="Arial" w:cs="Arial"/>
          <w:b/>
          <w:bCs/>
          <w:sz w:val="20"/>
          <w:szCs w:val="20"/>
        </w:rPr>
      </w:pPr>
      <w:r w:rsidRPr="005E25CB">
        <w:rPr>
          <w:rFonts w:ascii="Arial" w:hAnsi="Arial" w:cs="Arial"/>
          <w:b/>
          <w:bCs/>
          <w:sz w:val="20"/>
          <w:szCs w:val="20"/>
        </w:rPr>
        <w:t>Cele ogólne przedmiotu </w:t>
      </w:r>
    </w:p>
    <w:p w14:paraId="5BDB6ED7" w14:textId="77777777" w:rsidR="00177E24" w:rsidRPr="000971EA" w:rsidRDefault="00177E24" w:rsidP="005F100B">
      <w:pPr>
        <w:numPr>
          <w:ilvl w:val="1"/>
          <w:numId w:val="29"/>
        </w:numPr>
        <w:tabs>
          <w:tab w:val="num" w:pos="993"/>
        </w:tabs>
        <w:spacing w:after="0"/>
        <w:ind w:left="993" w:hanging="709"/>
        <w:rPr>
          <w:rFonts w:ascii="Arial" w:hAnsi="Arial" w:cs="Arial"/>
          <w:sz w:val="20"/>
          <w:szCs w:val="20"/>
        </w:rPr>
      </w:pPr>
      <w:r w:rsidRPr="000971EA">
        <w:rPr>
          <w:rFonts w:ascii="Arial" w:hAnsi="Arial" w:cs="Arial"/>
          <w:sz w:val="20"/>
          <w:szCs w:val="20"/>
        </w:rPr>
        <w:t>Poznanie podstawowych pojęć związanych z systemami operacyjnymi na stacji klienckiej;</w:t>
      </w:r>
    </w:p>
    <w:p w14:paraId="0C38131D" w14:textId="77777777" w:rsidR="00177E24" w:rsidRPr="000971EA" w:rsidRDefault="00177E24" w:rsidP="005F100B">
      <w:pPr>
        <w:numPr>
          <w:ilvl w:val="1"/>
          <w:numId w:val="29"/>
        </w:numPr>
        <w:tabs>
          <w:tab w:val="num" w:pos="993"/>
        </w:tabs>
        <w:spacing w:after="0"/>
        <w:ind w:left="993" w:hanging="709"/>
        <w:rPr>
          <w:rFonts w:ascii="Arial" w:hAnsi="Arial" w:cs="Arial"/>
          <w:sz w:val="20"/>
          <w:szCs w:val="20"/>
        </w:rPr>
      </w:pPr>
      <w:r w:rsidRPr="000971EA">
        <w:rPr>
          <w:rFonts w:ascii="Arial" w:hAnsi="Arial" w:cs="Arial"/>
          <w:sz w:val="20"/>
          <w:szCs w:val="20"/>
        </w:rPr>
        <w:t>Poznanie podstawowych pojęć związanych z sieciowymi systemami operacyjnymi;</w:t>
      </w:r>
    </w:p>
    <w:p w14:paraId="5E41ED51" w14:textId="77777777" w:rsidR="00177E24" w:rsidRPr="000971EA" w:rsidRDefault="00177E24" w:rsidP="005F100B">
      <w:pPr>
        <w:numPr>
          <w:ilvl w:val="1"/>
          <w:numId w:val="29"/>
        </w:numPr>
        <w:tabs>
          <w:tab w:val="num" w:pos="993"/>
        </w:tabs>
        <w:spacing w:after="0"/>
        <w:ind w:left="993" w:hanging="709"/>
        <w:rPr>
          <w:rFonts w:ascii="Arial" w:hAnsi="Arial" w:cs="Arial"/>
          <w:sz w:val="20"/>
          <w:szCs w:val="20"/>
        </w:rPr>
      </w:pPr>
      <w:r w:rsidRPr="000971EA">
        <w:rPr>
          <w:rFonts w:ascii="Arial" w:hAnsi="Arial" w:cs="Arial"/>
          <w:sz w:val="20"/>
          <w:szCs w:val="20"/>
        </w:rPr>
        <w:t>Poznanie podstaw pracy w systemie operacyjnym;</w:t>
      </w:r>
    </w:p>
    <w:p w14:paraId="223A1598" w14:textId="77777777" w:rsidR="00177E24" w:rsidRPr="000971EA" w:rsidRDefault="00177E24" w:rsidP="005F100B">
      <w:pPr>
        <w:numPr>
          <w:ilvl w:val="1"/>
          <w:numId w:val="29"/>
        </w:numPr>
        <w:tabs>
          <w:tab w:val="num" w:pos="993"/>
        </w:tabs>
        <w:spacing w:after="0"/>
        <w:ind w:left="993" w:hanging="709"/>
        <w:rPr>
          <w:rFonts w:ascii="Arial" w:hAnsi="Arial" w:cs="Arial"/>
          <w:sz w:val="20"/>
          <w:szCs w:val="20"/>
        </w:rPr>
      </w:pPr>
      <w:r w:rsidRPr="000971EA">
        <w:rPr>
          <w:rFonts w:ascii="Arial" w:hAnsi="Arial" w:cs="Arial"/>
          <w:sz w:val="20"/>
          <w:szCs w:val="20"/>
        </w:rPr>
        <w:t>Poznanie podstaw pracy ze skryptami w systemie operacyjnym;</w:t>
      </w:r>
    </w:p>
    <w:p w14:paraId="295B218A" w14:textId="77777777" w:rsidR="00177E24" w:rsidRPr="000971EA" w:rsidRDefault="00177E24" w:rsidP="005F100B">
      <w:pPr>
        <w:numPr>
          <w:ilvl w:val="1"/>
          <w:numId w:val="29"/>
        </w:numPr>
        <w:tabs>
          <w:tab w:val="num" w:pos="993"/>
        </w:tabs>
        <w:spacing w:after="0"/>
        <w:ind w:left="993" w:hanging="709"/>
        <w:rPr>
          <w:rFonts w:ascii="Arial" w:hAnsi="Arial" w:cs="Arial"/>
          <w:sz w:val="20"/>
          <w:szCs w:val="20"/>
        </w:rPr>
      </w:pPr>
      <w:r w:rsidRPr="000971EA">
        <w:rPr>
          <w:rFonts w:ascii="Arial" w:hAnsi="Arial" w:cs="Arial"/>
          <w:sz w:val="20"/>
          <w:szCs w:val="20"/>
        </w:rPr>
        <w:t>Poznanie podstawowych usług i funkcji sieciowego systemu operacyjnego.</w:t>
      </w:r>
    </w:p>
    <w:p w14:paraId="4F11F91A" w14:textId="77777777" w:rsidR="00177E24" w:rsidRPr="000971EA" w:rsidRDefault="00177E24" w:rsidP="000971EA">
      <w:pPr>
        <w:spacing w:before="120" w:after="0"/>
        <w:rPr>
          <w:rFonts w:ascii="Arial" w:hAnsi="Arial" w:cs="Arial"/>
          <w:b/>
          <w:bCs/>
          <w:sz w:val="20"/>
          <w:szCs w:val="20"/>
        </w:rPr>
      </w:pPr>
      <w:r w:rsidRPr="005E25CB">
        <w:rPr>
          <w:rFonts w:ascii="Arial" w:hAnsi="Arial" w:cs="Arial"/>
          <w:b/>
          <w:bCs/>
          <w:sz w:val="20"/>
          <w:szCs w:val="20"/>
        </w:rPr>
        <w:t>Cele operacyjne</w:t>
      </w:r>
    </w:p>
    <w:p w14:paraId="7F8E45E4" w14:textId="77777777" w:rsidR="00177E24" w:rsidRPr="000971EA" w:rsidRDefault="00177E24" w:rsidP="000971EA">
      <w:pPr>
        <w:spacing w:after="0"/>
        <w:ind w:left="568"/>
        <w:rPr>
          <w:rFonts w:ascii="Arial" w:hAnsi="Arial" w:cs="Arial"/>
          <w:b/>
          <w:bCs/>
          <w:sz w:val="20"/>
          <w:szCs w:val="20"/>
        </w:rPr>
      </w:pPr>
      <w:r w:rsidRPr="005E25CB">
        <w:rPr>
          <w:rFonts w:ascii="Arial" w:hAnsi="Arial" w:cs="Arial"/>
          <w:b/>
          <w:bCs/>
          <w:sz w:val="20"/>
          <w:szCs w:val="20"/>
        </w:rPr>
        <w:t>Uczeń potrafi:</w:t>
      </w:r>
    </w:p>
    <w:p w14:paraId="101C27CE" w14:textId="18801277"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zdefiniować pojęcie system operacyjny</w:t>
      </w:r>
      <w:r w:rsidR="007958AB">
        <w:rPr>
          <w:rFonts w:ascii="Arial" w:hAnsi="Arial" w:cs="Arial"/>
          <w:sz w:val="20"/>
          <w:szCs w:val="20"/>
        </w:rPr>
        <w:t>;</w:t>
      </w:r>
    </w:p>
    <w:p w14:paraId="232FB393" w14:textId="77777777"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wymienić zadania systemu operacyjnego;</w:t>
      </w:r>
    </w:p>
    <w:p w14:paraId="7808C88B" w14:textId="3447A6F0"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scharakteryzować system operacyjny MS Windows</w:t>
      </w:r>
      <w:r w:rsidR="007958AB">
        <w:rPr>
          <w:rFonts w:ascii="Arial" w:hAnsi="Arial" w:cs="Arial"/>
          <w:sz w:val="20"/>
          <w:szCs w:val="20"/>
        </w:rPr>
        <w:t>;</w:t>
      </w:r>
    </w:p>
    <w:p w14:paraId="04027AE7" w14:textId="04071F18"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scharakteryzować system operacyjny Linux</w:t>
      </w:r>
      <w:r w:rsidR="007958AB">
        <w:rPr>
          <w:rFonts w:ascii="Arial" w:hAnsi="Arial" w:cs="Arial"/>
          <w:sz w:val="20"/>
          <w:szCs w:val="20"/>
        </w:rPr>
        <w:t>;</w:t>
      </w:r>
    </w:p>
    <w:p w14:paraId="6E31B3E0" w14:textId="78697318"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scharakteryzować system operacyjny MS Windows Server</w:t>
      </w:r>
      <w:r w:rsidR="007958AB">
        <w:rPr>
          <w:rFonts w:ascii="Arial" w:hAnsi="Arial" w:cs="Arial"/>
          <w:sz w:val="20"/>
          <w:szCs w:val="20"/>
        </w:rPr>
        <w:t>;</w:t>
      </w:r>
    </w:p>
    <w:p w14:paraId="03CE8EEA" w14:textId="669FEFE5"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scharakteryzować system operacyjny Linux w wersji serwerowej (np. Ubuntu Server, Fedora Server, CentOS)</w:t>
      </w:r>
      <w:r w:rsidR="007958AB">
        <w:rPr>
          <w:rFonts w:ascii="Arial" w:hAnsi="Arial" w:cs="Arial"/>
          <w:sz w:val="20"/>
          <w:szCs w:val="20"/>
        </w:rPr>
        <w:t>;</w:t>
      </w:r>
    </w:p>
    <w:p w14:paraId="264D6846" w14:textId="17ECD8E5"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wymienić podstawowe narzędzia administracyjne systemu operacyjny MS Windows</w:t>
      </w:r>
      <w:r w:rsidR="007958AB">
        <w:rPr>
          <w:rFonts w:ascii="Arial" w:hAnsi="Arial" w:cs="Arial"/>
          <w:sz w:val="20"/>
          <w:szCs w:val="20"/>
        </w:rPr>
        <w:t>;</w:t>
      </w:r>
    </w:p>
    <w:p w14:paraId="02A600ED" w14:textId="45CA008F"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wymienić podstawowe narzędzia administracyjne systemu operacyjny Linux</w:t>
      </w:r>
      <w:r w:rsidR="007958AB">
        <w:rPr>
          <w:rFonts w:ascii="Arial" w:hAnsi="Arial" w:cs="Arial"/>
          <w:sz w:val="20"/>
          <w:szCs w:val="20"/>
        </w:rPr>
        <w:t>;</w:t>
      </w:r>
    </w:p>
    <w:p w14:paraId="357E401E" w14:textId="1552A174" w:rsidR="00177E24" w:rsidRPr="000971EA" w:rsidRDefault="007F1011" w:rsidP="005F100B">
      <w:pPr>
        <w:numPr>
          <w:ilvl w:val="0"/>
          <w:numId w:val="30"/>
        </w:numPr>
        <w:tabs>
          <w:tab w:val="num" w:pos="1561"/>
        </w:tabs>
        <w:spacing w:after="0"/>
        <w:ind w:left="1561" w:hanging="709"/>
        <w:rPr>
          <w:rFonts w:ascii="Arial" w:hAnsi="Arial" w:cs="Arial"/>
          <w:sz w:val="20"/>
          <w:szCs w:val="20"/>
        </w:rPr>
      </w:pPr>
      <w:r>
        <w:rPr>
          <w:rFonts w:ascii="Arial" w:hAnsi="Arial" w:cs="Arial"/>
          <w:sz w:val="20"/>
          <w:szCs w:val="20"/>
        </w:rPr>
        <w:t>z</w:t>
      </w:r>
      <w:r w:rsidR="00177E24" w:rsidRPr="000971EA">
        <w:rPr>
          <w:rFonts w:ascii="Arial" w:hAnsi="Arial" w:cs="Arial"/>
          <w:sz w:val="20"/>
          <w:szCs w:val="20"/>
        </w:rPr>
        <w:t>analizować skrypty w systemie operacyjnym MS Windows</w:t>
      </w:r>
      <w:r w:rsidR="007958AB">
        <w:rPr>
          <w:rFonts w:ascii="Arial" w:hAnsi="Arial" w:cs="Arial"/>
          <w:sz w:val="20"/>
          <w:szCs w:val="20"/>
        </w:rPr>
        <w:t>;</w:t>
      </w:r>
    </w:p>
    <w:p w14:paraId="476E8555" w14:textId="6B5E0806" w:rsidR="00177E24" w:rsidRPr="000971EA" w:rsidRDefault="007F1011" w:rsidP="005F100B">
      <w:pPr>
        <w:numPr>
          <w:ilvl w:val="0"/>
          <w:numId w:val="30"/>
        </w:numPr>
        <w:tabs>
          <w:tab w:val="num" w:pos="1561"/>
        </w:tabs>
        <w:spacing w:after="0"/>
        <w:ind w:left="1561" w:hanging="709"/>
        <w:rPr>
          <w:rFonts w:ascii="Arial" w:hAnsi="Arial" w:cs="Arial"/>
          <w:sz w:val="20"/>
          <w:szCs w:val="20"/>
        </w:rPr>
      </w:pPr>
      <w:r>
        <w:rPr>
          <w:rFonts w:ascii="Arial" w:hAnsi="Arial" w:cs="Arial"/>
          <w:sz w:val="20"/>
          <w:szCs w:val="20"/>
        </w:rPr>
        <w:t>z</w:t>
      </w:r>
      <w:r w:rsidR="00177E24" w:rsidRPr="000971EA">
        <w:rPr>
          <w:rFonts w:ascii="Arial" w:hAnsi="Arial" w:cs="Arial"/>
          <w:sz w:val="20"/>
          <w:szCs w:val="20"/>
        </w:rPr>
        <w:t>analizować skrypty w systemie operacyjnym Linux</w:t>
      </w:r>
      <w:r w:rsidR="007958AB">
        <w:rPr>
          <w:rFonts w:ascii="Arial" w:hAnsi="Arial" w:cs="Arial"/>
          <w:sz w:val="20"/>
          <w:szCs w:val="20"/>
        </w:rPr>
        <w:t>;</w:t>
      </w:r>
    </w:p>
    <w:p w14:paraId="75FDF4D4" w14:textId="3A715CB0" w:rsidR="00177E24" w:rsidRPr="000971EA" w:rsidRDefault="007F1011" w:rsidP="005F100B">
      <w:pPr>
        <w:numPr>
          <w:ilvl w:val="0"/>
          <w:numId w:val="30"/>
        </w:numPr>
        <w:tabs>
          <w:tab w:val="num" w:pos="1561"/>
        </w:tabs>
        <w:spacing w:after="0"/>
        <w:ind w:left="1561" w:hanging="709"/>
        <w:rPr>
          <w:rFonts w:ascii="Arial" w:hAnsi="Arial" w:cs="Arial"/>
          <w:sz w:val="20"/>
          <w:szCs w:val="20"/>
        </w:rPr>
      </w:pPr>
      <w:r>
        <w:rPr>
          <w:rFonts w:ascii="Arial" w:hAnsi="Arial" w:cs="Arial"/>
          <w:sz w:val="20"/>
          <w:szCs w:val="20"/>
        </w:rPr>
        <w:t>s</w:t>
      </w:r>
      <w:r w:rsidR="00177E24" w:rsidRPr="000971EA">
        <w:rPr>
          <w:rFonts w:ascii="Arial" w:hAnsi="Arial" w:cs="Arial"/>
          <w:sz w:val="20"/>
          <w:szCs w:val="20"/>
        </w:rPr>
        <w:t>tworzyć skrypty w systemie operacyjnym MS Windows</w:t>
      </w:r>
      <w:r w:rsidR="007958AB">
        <w:rPr>
          <w:rFonts w:ascii="Arial" w:hAnsi="Arial" w:cs="Arial"/>
          <w:sz w:val="20"/>
          <w:szCs w:val="20"/>
        </w:rPr>
        <w:t>;</w:t>
      </w:r>
    </w:p>
    <w:p w14:paraId="2AA658E3" w14:textId="51E80A56" w:rsidR="00177E24" w:rsidRPr="000971EA" w:rsidRDefault="007F1011" w:rsidP="005F100B">
      <w:pPr>
        <w:numPr>
          <w:ilvl w:val="0"/>
          <w:numId w:val="30"/>
        </w:numPr>
        <w:tabs>
          <w:tab w:val="num" w:pos="1561"/>
        </w:tabs>
        <w:spacing w:after="0"/>
        <w:ind w:left="1561" w:hanging="709"/>
        <w:rPr>
          <w:rFonts w:ascii="Arial" w:hAnsi="Arial" w:cs="Arial"/>
          <w:sz w:val="20"/>
          <w:szCs w:val="20"/>
        </w:rPr>
      </w:pPr>
      <w:r>
        <w:rPr>
          <w:rFonts w:ascii="Arial" w:hAnsi="Arial" w:cs="Arial"/>
          <w:sz w:val="20"/>
          <w:szCs w:val="20"/>
        </w:rPr>
        <w:t>s</w:t>
      </w:r>
      <w:r w:rsidR="00177E24" w:rsidRPr="000971EA">
        <w:rPr>
          <w:rFonts w:ascii="Arial" w:hAnsi="Arial" w:cs="Arial"/>
          <w:sz w:val="20"/>
          <w:szCs w:val="20"/>
        </w:rPr>
        <w:t>tworzyć skrypty w systemie operacyjnym Linux</w:t>
      </w:r>
      <w:r w:rsidR="007958AB">
        <w:rPr>
          <w:rFonts w:ascii="Arial" w:hAnsi="Arial" w:cs="Arial"/>
          <w:sz w:val="20"/>
          <w:szCs w:val="20"/>
        </w:rPr>
        <w:t>;</w:t>
      </w:r>
    </w:p>
    <w:p w14:paraId="4AACB749" w14:textId="31AB0920"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zasady działania usług w sieciowym systemie operacyjnym MS Windows (między innymi: DHCP, DNS, FTP, IIS, RRAS, WDS, Usługi pulpitu zdalnego, usługi terminalowe, usługi plików, serwer wydruku, usługi zasad sieciowych i dostępu sieciowego)</w:t>
      </w:r>
      <w:r w:rsidR="007958AB">
        <w:rPr>
          <w:rFonts w:ascii="Arial" w:hAnsi="Arial" w:cs="Arial"/>
          <w:sz w:val="20"/>
          <w:szCs w:val="20"/>
        </w:rPr>
        <w:t>;</w:t>
      </w:r>
    </w:p>
    <w:p w14:paraId="5F00358C" w14:textId="0989E1C7"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zasady konfiguracji usług w sieciowym systemie operacyjnym MS Windows (między innymi: DHCP, DNS, FTP, IIS, RRAS, WDS, Usługi pulpitu zdalnego, usługi terminalowe, usługi plików, serwer wydruku, usługi zasad sieciowych i dostępu sieciowego)</w:t>
      </w:r>
      <w:r w:rsidR="007958AB">
        <w:rPr>
          <w:rFonts w:ascii="Arial" w:hAnsi="Arial" w:cs="Arial"/>
          <w:sz w:val="20"/>
          <w:szCs w:val="20"/>
        </w:rPr>
        <w:t>;</w:t>
      </w:r>
    </w:p>
    <w:p w14:paraId="26132762" w14:textId="2DE280B8"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zasady działania usług w systemie operacyjnym Linux (między innymi: DHCP, DNS, FTP, Apache, serwer plików, serwer wydruku)</w:t>
      </w:r>
      <w:r w:rsidR="007958AB">
        <w:rPr>
          <w:rFonts w:ascii="Arial" w:hAnsi="Arial" w:cs="Arial"/>
          <w:sz w:val="20"/>
          <w:szCs w:val="20"/>
        </w:rPr>
        <w:t>;</w:t>
      </w:r>
    </w:p>
    <w:p w14:paraId="47DAA72E" w14:textId="7900C716"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zasady konfiguracji w systemie operacyjnym Linux (między innymi: DHCP, DNS, FTP, Apache, serwer plików, serwer wydruku)</w:t>
      </w:r>
      <w:r w:rsidR="007958AB">
        <w:rPr>
          <w:rFonts w:ascii="Arial" w:hAnsi="Arial" w:cs="Arial"/>
          <w:sz w:val="20"/>
          <w:szCs w:val="20"/>
        </w:rPr>
        <w:t>;</w:t>
      </w:r>
    </w:p>
    <w:p w14:paraId="2A4C5B9D" w14:textId="3429F5CE"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pojęcia związane z usługi katalogowej (np. magazyn danych, kontroler domeny, domena, las, drzewo, jednostka organizacyjna)</w:t>
      </w:r>
      <w:r w:rsidR="007958AB">
        <w:rPr>
          <w:rFonts w:ascii="Arial" w:hAnsi="Arial" w:cs="Arial"/>
          <w:sz w:val="20"/>
          <w:szCs w:val="20"/>
        </w:rPr>
        <w:t>;</w:t>
      </w:r>
    </w:p>
    <w:p w14:paraId="4E636FF3" w14:textId="48C7ACA3" w:rsidR="00177E24" w:rsidRPr="000971EA" w:rsidRDefault="00177E24" w:rsidP="005F100B">
      <w:pPr>
        <w:numPr>
          <w:ilvl w:val="0"/>
          <w:numId w:val="30"/>
        </w:numPr>
        <w:tabs>
          <w:tab w:val="num" w:pos="1561"/>
        </w:tabs>
        <w:spacing w:after="0"/>
        <w:ind w:left="1561" w:hanging="709"/>
        <w:rPr>
          <w:rFonts w:ascii="Arial" w:hAnsi="Arial" w:cs="Arial"/>
          <w:sz w:val="20"/>
          <w:szCs w:val="20"/>
        </w:rPr>
      </w:pPr>
      <w:r w:rsidRPr="000971EA">
        <w:rPr>
          <w:rFonts w:ascii="Arial" w:hAnsi="Arial" w:cs="Arial"/>
          <w:sz w:val="20"/>
          <w:szCs w:val="20"/>
        </w:rPr>
        <w:t>omówić zasadę działania usługi katalogowej</w:t>
      </w:r>
    </w:p>
    <w:p w14:paraId="11E62DA5" w14:textId="2F36CA06" w:rsidR="00177E24" w:rsidRPr="000971EA" w:rsidRDefault="00177E24" w:rsidP="005F100B">
      <w:pPr>
        <w:numPr>
          <w:ilvl w:val="0"/>
          <w:numId w:val="30"/>
        </w:numPr>
        <w:tabs>
          <w:tab w:val="num" w:pos="1561"/>
        </w:tabs>
        <w:spacing w:after="160"/>
        <w:ind w:left="1561" w:hanging="709"/>
        <w:rPr>
          <w:rFonts w:ascii="Arial" w:hAnsi="Arial" w:cs="Arial"/>
          <w:bCs/>
          <w:sz w:val="20"/>
          <w:szCs w:val="20"/>
        </w:rPr>
      </w:pPr>
      <w:r w:rsidRPr="000971EA">
        <w:rPr>
          <w:rFonts w:ascii="Arial" w:hAnsi="Arial" w:cs="Arial"/>
          <w:sz w:val="20"/>
          <w:szCs w:val="20"/>
        </w:rPr>
        <w:t>omówić narzędzia konfiguracyjne usługi katalogowej.</w:t>
      </w:r>
    </w:p>
    <w:p w14:paraId="4671BB2E" w14:textId="77777777" w:rsidR="00177E24" w:rsidRPr="005E25CB" w:rsidRDefault="00177E24" w:rsidP="00177E24">
      <w:pPr>
        <w:rPr>
          <w:rFonts w:ascii="Arial" w:hAnsi="Arial" w:cs="Arial"/>
          <w:sz w:val="20"/>
          <w:szCs w:val="20"/>
        </w:rPr>
      </w:pPr>
      <w:r w:rsidRPr="005E25CB">
        <w:rPr>
          <w:rFonts w:ascii="Arial" w:hAnsi="Arial" w:cs="Arial"/>
          <w:b/>
          <w:bCs/>
          <w:sz w:val="20"/>
          <w:szCs w:val="20"/>
        </w:rPr>
        <w:t>MATERIAŁ NAUCZANIA</w:t>
      </w:r>
    </w:p>
    <w:tbl>
      <w:tblPr>
        <w:tblW w:w="13892" w:type="dxa"/>
        <w:tblInd w:w="-152" w:type="dxa"/>
        <w:tblCellMar>
          <w:left w:w="0" w:type="dxa"/>
          <w:right w:w="0" w:type="dxa"/>
        </w:tblCellMar>
        <w:tblLook w:val="04A0" w:firstRow="1" w:lastRow="0" w:firstColumn="1" w:lastColumn="0" w:noHBand="0" w:noVBand="1"/>
      </w:tblPr>
      <w:tblGrid>
        <w:gridCol w:w="2043"/>
        <w:gridCol w:w="2456"/>
        <w:gridCol w:w="984"/>
        <w:gridCol w:w="3417"/>
        <w:gridCol w:w="2977"/>
        <w:gridCol w:w="2015"/>
      </w:tblGrid>
      <w:tr w:rsidR="00177E24" w:rsidRPr="005E25CB" w14:paraId="3994C187" w14:textId="77777777" w:rsidTr="00EE20EE">
        <w:trPr>
          <w:trHeight w:val="1152"/>
        </w:trPr>
        <w:tc>
          <w:tcPr>
            <w:tcW w:w="204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14269BF2" w14:textId="77777777" w:rsidR="00177E24" w:rsidRPr="005E25CB" w:rsidRDefault="00177E24" w:rsidP="003816F7">
            <w:pPr>
              <w:rPr>
                <w:rFonts w:ascii="Arial" w:hAnsi="Arial" w:cs="Arial"/>
                <w:sz w:val="20"/>
                <w:szCs w:val="20"/>
              </w:rPr>
            </w:pPr>
            <w:r w:rsidRPr="005E25CB">
              <w:rPr>
                <w:rFonts w:ascii="Arial" w:hAnsi="Arial" w:cs="Arial"/>
                <w:b/>
                <w:bCs/>
                <w:sz w:val="20"/>
                <w:szCs w:val="20"/>
              </w:rPr>
              <w:t>Dział programowy</w:t>
            </w:r>
          </w:p>
        </w:tc>
        <w:tc>
          <w:tcPr>
            <w:tcW w:w="245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8394A4A" w14:textId="77777777" w:rsidR="00177E24" w:rsidRPr="005E25CB" w:rsidRDefault="00177E24" w:rsidP="003816F7">
            <w:pPr>
              <w:rPr>
                <w:rFonts w:ascii="Arial" w:hAnsi="Arial" w:cs="Arial"/>
                <w:sz w:val="20"/>
                <w:szCs w:val="20"/>
              </w:rPr>
            </w:pPr>
            <w:r w:rsidRPr="005E25CB">
              <w:rPr>
                <w:rFonts w:ascii="Arial" w:hAnsi="Arial" w:cs="Arial"/>
                <w:b/>
                <w:bCs/>
                <w:sz w:val="20"/>
                <w:szCs w:val="20"/>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38E3B547" w14:textId="663C4BF3" w:rsidR="00177E24" w:rsidRPr="005E25CB" w:rsidRDefault="00EE20EE" w:rsidP="003816F7">
            <w:pPr>
              <w:rPr>
                <w:rFonts w:ascii="Arial" w:hAnsi="Arial" w:cs="Arial"/>
                <w:sz w:val="20"/>
                <w:szCs w:val="20"/>
              </w:rPr>
            </w:pPr>
            <w:r w:rsidRPr="00F42BBB">
              <w:rPr>
                <w:rFonts w:ascii="Arial" w:hAnsi="Arial" w:cs="Arial"/>
                <w:b/>
                <w:bCs/>
                <w:sz w:val="20"/>
                <w:szCs w:val="20"/>
              </w:rPr>
              <w:t>Liczba godz.</w:t>
            </w:r>
          </w:p>
        </w:tc>
        <w:tc>
          <w:tcPr>
            <w:tcW w:w="639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12AE27B5" w14:textId="77777777" w:rsidR="00177E24" w:rsidRPr="005E25CB" w:rsidRDefault="00177E24" w:rsidP="003816F7">
            <w:pPr>
              <w:rPr>
                <w:rFonts w:ascii="Arial" w:hAnsi="Arial" w:cs="Arial"/>
                <w:sz w:val="20"/>
                <w:szCs w:val="20"/>
              </w:rPr>
            </w:pPr>
            <w:r w:rsidRPr="005E25CB">
              <w:rPr>
                <w:rFonts w:ascii="Arial" w:hAnsi="Arial" w:cs="Arial"/>
                <w:b/>
                <w:bCs/>
                <w:sz w:val="20"/>
                <w:szCs w:val="20"/>
              </w:rPr>
              <w:t>Wymagania programowe</w:t>
            </w:r>
          </w:p>
        </w:tc>
        <w:tc>
          <w:tcPr>
            <w:tcW w:w="20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3E360619" w14:textId="77777777" w:rsidR="00177E24" w:rsidRPr="005E25CB" w:rsidRDefault="00177E24" w:rsidP="003816F7">
            <w:pPr>
              <w:rPr>
                <w:rFonts w:ascii="Arial" w:hAnsi="Arial" w:cs="Arial"/>
                <w:sz w:val="20"/>
                <w:szCs w:val="20"/>
              </w:rPr>
            </w:pPr>
            <w:r w:rsidRPr="005E25CB">
              <w:rPr>
                <w:rFonts w:ascii="Arial" w:hAnsi="Arial" w:cs="Arial"/>
                <w:b/>
                <w:bCs/>
                <w:sz w:val="20"/>
                <w:szCs w:val="20"/>
              </w:rPr>
              <w:t>Uwagi o realizacji</w:t>
            </w:r>
          </w:p>
        </w:tc>
      </w:tr>
      <w:tr w:rsidR="00177E24" w:rsidRPr="005E25CB" w14:paraId="553213AE" w14:textId="77777777" w:rsidTr="00EE20EE">
        <w:trPr>
          <w:trHeight w:val="864"/>
        </w:trPr>
        <w:tc>
          <w:tcPr>
            <w:tcW w:w="2043" w:type="dxa"/>
            <w:vMerge/>
            <w:tcBorders>
              <w:top w:val="single" w:sz="8" w:space="0" w:color="FFFFFF"/>
              <w:left w:val="single" w:sz="8" w:space="0" w:color="FFFFFF"/>
              <w:bottom w:val="single" w:sz="24" w:space="0" w:color="FFFFFF"/>
              <w:right w:val="single" w:sz="8" w:space="0" w:color="FFFFFF"/>
            </w:tcBorders>
            <w:vAlign w:val="center"/>
            <w:hideMark/>
          </w:tcPr>
          <w:p w14:paraId="1AD126B8" w14:textId="77777777" w:rsidR="00177E24" w:rsidRPr="005E25CB" w:rsidRDefault="00177E24" w:rsidP="003816F7">
            <w:pPr>
              <w:rPr>
                <w:rFonts w:ascii="Arial" w:hAnsi="Arial" w:cs="Arial"/>
                <w:sz w:val="20"/>
                <w:szCs w:val="20"/>
              </w:rPr>
            </w:pPr>
          </w:p>
        </w:tc>
        <w:tc>
          <w:tcPr>
            <w:tcW w:w="2456" w:type="dxa"/>
            <w:vMerge/>
            <w:tcBorders>
              <w:top w:val="single" w:sz="8" w:space="0" w:color="FFFFFF"/>
              <w:left w:val="single" w:sz="8" w:space="0" w:color="FFFFFF"/>
              <w:bottom w:val="single" w:sz="24" w:space="0" w:color="FFFFFF"/>
              <w:right w:val="single" w:sz="8" w:space="0" w:color="FFFFFF"/>
            </w:tcBorders>
            <w:vAlign w:val="center"/>
            <w:hideMark/>
          </w:tcPr>
          <w:p w14:paraId="64C7300B" w14:textId="77777777" w:rsidR="00177E24" w:rsidRPr="005E25CB" w:rsidRDefault="00177E24" w:rsidP="003816F7">
            <w:pPr>
              <w:rPr>
                <w:rFonts w:ascii="Arial" w:hAnsi="Arial" w:cs="Arial"/>
                <w:sz w:val="20"/>
                <w:szCs w:val="20"/>
              </w:rPr>
            </w:pPr>
          </w:p>
        </w:tc>
        <w:tc>
          <w:tcPr>
            <w:tcW w:w="984" w:type="dxa"/>
            <w:vMerge/>
            <w:tcBorders>
              <w:top w:val="single" w:sz="8" w:space="0" w:color="FFFFFF"/>
              <w:left w:val="single" w:sz="8" w:space="0" w:color="FFFFFF"/>
              <w:bottom w:val="single" w:sz="24" w:space="0" w:color="FFFFFF"/>
              <w:right w:val="single" w:sz="8" w:space="0" w:color="FFFFFF"/>
            </w:tcBorders>
            <w:vAlign w:val="center"/>
          </w:tcPr>
          <w:p w14:paraId="488AEF9C" w14:textId="77777777" w:rsidR="00177E24" w:rsidRPr="005E25CB" w:rsidRDefault="00177E24" w:rsidP="003816F7">
            <w:pPr>
              <w:rPr>
                <w:rFonts w:ascii="Arial" w:hAnsi="Arial" w:cs="Arial"/>
                <w:sz w:val="20"/>
                <w:szCs w:val="20"/>
              </w:rPr>
            </w:pPr>
          </w:p>
        </w:tc>
        <w:tc>
          <w:tcPr>
            <w:tcW w:w="341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51716CE" w14:textId="77777777" w:rsidR="00177E24" w:rsidRPr="005E25CB" w:rsidRDefault="00177E24" w:rsidP="003816F7">
            <w:pPr>
              <w:rPr>
                <w:rFonts w:ascii="Arial" w:hAnsi="Arial" w:cs="Arial"/>
                <w:sz w:val="20"/>
                <w:szCs w:val="20"/>
              </w:rPr>
            </w:pPr>
            <w:r w:rsidRPr="005E25CB">
              <w:rPr>
                <w:rFonts w:ascii="Arial" w:hAnsi="Arial" w:cs="Arial"/>
                <w:sz w:val="20"/>
                <w:szCs w:val="20"/>
              </w:rPr>
              <w:t>Podstawowe</w:t>
            </w:r>
          </w:p>
          <w:p w14:paraId="31D29C3A" w14:textId="77777777" w:rsidR="00177E24" w:rsidRPr="005E25CB" w:rsidRDefault="00177E24" w:rsidP="003816F7">
            <w:pPr>
              <w:rPr>
                <w:rFonts w:ascii="Arial" w:hAnsi="Arial" w:cs="Arial"/>
                <w:sz w:val="20"/>
                <w:szCs w:val="20"/>
              </w:rPr>
            </w:pPr>
            <w:r w:rsidRPr="005E25CB">
              <w:rPr>
                <w:rFonts w:ascii="Arial" w:hAnsi="Arial" w:cs="Arial"/>
                <w:sz w:val="20"/>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7C02A2B" w14:textId="77777777" w:rsidR="00177E24" w:rsidRPr="005E25CB" w:rsidRDefault="00177E24" w:rsidP="003816F7">
            <w:pPr>
              <w:rPr>
                <w:rFonts w:ascii="Arial" w:hAnsi="Arial" w:cs="Arial"/>
                <w:sz w:val="20"/>
                <w:szCs w:val="20"/>
              </w:rPr>
            </w:pPr>
            <w:r w:rsidRPr="005E25CB">
              <w:rPr>
                <w:rFonts w:ascii="Arial" w:hAnsi="Arial" w:cs="Arial"/>
                <w:sz w:val="20"/>
                <w:szCs w:val="20"/>
              </w:rPr>
              <w:t>Ponadpodstawowe</w:t>
            </w:r>
          </w:p>
          <w:p w14:paraId="221EB04E" w14:textId="77777777" w:rsidR="00177E24" w:rsidRPr="005E25CB" w:rsidRDefault="00177E24" w:rsidP="003816F7">
            <w:pPr>
              <w:rPr>
                <w:rFonts w:ascii="Arial" w:hAnsi="Arial" w:cs="Arial"/>
                <w:sz w:val="20"/>
                <w:szCs w:val="20"/>
              </w:rPr>
            </w:pPr>
            <w:r w:rsidRPr="005E25CB">
              <w:rPr>
                <w:rFonts w:ascii="Arial" w:hAnsi="Arial" w:cs="Arial"/>
                <w:sz w:val="20"/>
                <w:szCs w:val="20"/>
              </w:rPr>
              <w:t>Uczeń potrafi:</w:t>
            </w:r>
          </w:p>
        </w:tc>
        <w:tc>
          <w:tcPr>
            <w:tcW w:w="20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E5E5D68" w14:textId="77777777" w:rsidR="00177E24" w:rsidRPr="005E25CB" w:rsidRDefault="00177E24" w:rsidP="003816F7">
            <w:pPr>
              <w:rPr>
                <w:rFonts w:ascii="Arial" w:hAnsi="Arial" w:cs="Arial"/>
                <w:sz w:val="20"/>
                <w:szCs w:val="20"/>
              </w:rPr>
            </w:pPr>
            <w:r w:rsidRPr="005E25CB">
              <w:rPr>
                <w:rFonts w:ascii="Arial" w:hAnsi="Arial" w:cs="Arial"/>
                <w:sz w:val="20"/>
                <w:szCs w:val="20"/>
              </w:rPr>
              <w:t>Etap realizacji</w:t>
            </w:r>
          </w:p>
        </w:tc>
      </w:tr>
      <w:tr w:rsidR="00177E24" w:rsidRPr="005E25CB" w14:paraId="040AB892" w14:textId="77777777" w:rsidTr="003816F7">
        <w:trPr>
          <w:trHeight w:val="1152"/>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7D29DD30" w14:textId="77777777" w:rsidR="00177E24" w:rsidRPr="005E25CB" w:rsidRDefault="00177E24" w:rsidP="003816F7">
            <w:pPr>
              <w:rPr>
                <w:rFonts w:ascii="Arial" w:hAnsi="Arial" w:cs="Arial"/>
                <w:b/>
                <w:bCs/>
                <w:sz w:val="20"/>
                <w:szCs w:val="20"/>
              </w:rPr>
            </w:pPr>
            <w:r w:rsidRPr="005E25CB">
              <w:rPr>
                <w:rFonts w:ascii="Arial" w:hAnsi="Arial" w:cs="Arial"/>
                <w:b/>
                <w:bCs/>
                <w:sz w:val="20"/>
                <w:szCs w:val="20"/>
              </w:rPr>
              <w:t>I. Podstawy systemów informatycznych i ich ochrona</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17789E" w14:textId="77777777" w:rsidR="00177E24" w:rsidRPr="005E25CB" w:rsidRDefault="00177E24" w:rsidP="003816F7">
            <w:pPr>
              <w:rPr>
                <w:rFonts w:ascii="Arial" w:hAnsi="Arial" w:cs="Arial"/>
                <w:sz w:val="20"/>
                <w:szCs w:val="20"/>
              </w:rPr>
            </w:pPr>
            <w:r w:rsidRPr="005E25CB">
              <w:rPr>
                <w:rFonts w:ascii="Arial" w:hAnsi="Arial" w:cs="Arial"/>
                <w:sz w:val="20"/>
                <w:szCs w:val="20"/>
              </w:rPr>
              <w:t>1. Systemy informatyczne</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17B1ABF" w14:textId="021ECA83"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BDC097" w14:textId="742EF5FA"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zidentyfikować pojęcie systemu informatycznego</w:t>
            </w:r>
          </w:p>
          <w:p w14:paraId="0C924B55" w14:textId="70586B81"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podać przykłady systemów do przetwarzania informacji elektronicznie,</w:t>
            </w:r>
          </w:p>
          <w:p w14:paraId="6360BF16" w14:textId="20DA436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opisać miejsce przechowywania informacji</w:t>
            </w:r>
          </w:p>
          <w:p w14:paraId="118FAC93" w14:textId="7BA26A70" w:rsidR="00177E24" w:rsidRPr="005E25CB" w:rsidRDefault="00EA17BC" w:rsidP="005F100B">
            <w:pPr>
              <w:pStyle w:val="Akapitzlist"/>
              <w:numPr>
                <w:ilvl w:val="0"/>
                <w:numId w:val="17"/>
              </w:numPr>
              <w:rPr>
                <w:rFonts w:ascii="Arial" w:hAnsi="Arial" w:cs="Arial"/>
                <w:sz w:val="20"/>
                <w:szCs w:val="20"/>
              </w:rPr>
            </w:pPr>
            <w:r>
              <w:rPr>
                <w:rFonts w:ascii="Arial" w:hAnsi="Arial" w:cs="Arial"/>
                <w:sz w:val="20"/>
                <w:szCs w:val="20"/>
              </w:rPr>
              <w:t>omówić w jaki sposób funkcjonują</w:t>
            </w:r>
            <w:r w:rsidR="00177E24" w:rsidRPr="005E25CB">
              <w:rPr>
                <w:rFonts w:ascii="Arial" w:hAnsi="Arial" w:cs="Arial"/>
                <w:sz w:val="20"/>
                <w:szCs w:val="20"/>
              </w:rPr>
              <w:t xml:space="preserve"> portal</w:t>
            </w:r>
            <w:r>
              <w:rPr>
                <w:rFonts w:ascii="Arial" w:hAnsi="Arial" w:cs="Arial"/>
                <w:sz w:val="20"/>
                <w:szCs w:val="20"/>
              </w:rPr>
              <w:t>e</w:t>
            </w:r>
            <w:r w:rsidR="00177E24" w:rsidRPr="005E25CB">
              <w:rPr>
                <w:rFonts w:ascii="Arial" w:hAnsi="Arial" w:cs="Arial"/>
                <w:sz w:val="20"/>
                <w:szCs w:val="20"/>
              </w:rPr>
              <w:t xml:space="preserve"> społecznościow</w:t>
            </w:r>
            <w:r>
              <w:rPr>
                <w:rFonts w:ascii="Arial" w:hAnsi="Arial" w:cs="Arial"/>
                <w:sz w:val="20"/>
                <w:szCs w:val="20"/>
              </w:rPr>
              <w:t>e</w:t>
            </w:r>
          </w:p>
          <w:p w14:paraId="4FDC475D" w14:textId="4ECBCDC9" w:rsidR="00EA17BC" w:rsidRPr="005E25CB" w:rsidRDefault="00EA17BC" w:rsidP="005F100B">
            <w:pPr>
              <w:pStyle w:val="Akapitzlist"/>
              <w:numPr>
                <w:ilvl w:val="0"/>
                <w:numId w:val="17"/>
              </w:numPr>
              <w:rPr>
                <w:rFonts w:ascii="Arial" w:hAnsi="Arial" w:cs="Arial"/>
                <w:sz w:val="20"/>
                <w:szCs w:val="20"/>
              </w:rPr>
            </w:pPr>
            <w:r>
              <w:rPr>
                <w:rFonts w:ascii="Arial" w:hAnsi="Arial" w:cs="Arial"/>
                <w:sz w:val="20"/>
                <w:szCs w:val="20"/>
              </w:rPr>
              <w:t>zastosować</w:t>
            </w:r>
            <w:r w:rsidRPr="005E25CB">
              <w:rPr>
                <w:rFonts w:ascii="Arial" w:hAnsi="Arial" w:cs="Arial"/>
                <w:sz w:val="20"/>
                <w:szCs w:val="20"/>
              </w:rPr>
              <w:t xml:space="preserve"> zasady bezpiecznego korzystania z portali społecznościowych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0AA8AF5" w14:textId="489F7A58"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system informatyczny pod względem ich funkcjonalności</w:t>
            </w:r>
          </w:p>
          <w:p w14:paraId="041E2BB6" w14:textId="29256BFE" w:rsidR="00177E24"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podać przykłady zastosowań systemów informatycznych w biznesie</w:t>
            </w:r>
          </w:p>
          <w:p w14:paraId="39A1C07B" w14:textId="1BACC9F0" w:rsidR="00EA17BC" w:rsidRPr="00EA17BC" w:rsidRDefault="00EA17BC" w:rsidP="005F100B">
            <w:pPr>
              <w:pStyle w:val="Akapitzlist"/>
              <w:numPr>
                <w:ilvl w:val="0"/>
                <w:numId w:val="17"/>
              </w:numPr>
              <w:rPr>
                <w:rFonts w:ascii="Arial" w:hAnsi="Arial" w:cs="Arial"/>
                <w:sz w:val="20"/>
                <w:szCs w:val="20"/>
              </w:rPr>
            </w:pPr>
            <w:r>
              <w:rPr>
                <w:rFonts w:ascii="Arial" w:hAnsi="Arial" w:cs="Arial"/>
                <w:sz w:val="20"/>
                <w:szCs w:val="20"/>
              </w:rPr>
              <w:t>wymienić</w:t>
            </w:r>
            <w:r w:rsidRPr="005E25CB">
              <w:rPr>
                <w:rFonts w:ascii="Arial" w:hAnsi="Arial" w:cs="Arial"/>
                <w:sz w:val="20"/>
                <w:szCs w:val="20"/>
              </w:rPr>
              <w:t xml:space="preserve"> zasady bezpiecznego korzystania z portali społecznościowych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D62029B"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4B16645A" w14:textId="77777777" w:rsidTr="003816F7">
        <w:trPr>
          <w:trHeight w:val="50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A577EB9"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A55632" w14:textId="77777777" w:rsidR="00177E24" w:rsidRPr="005E25CB" w:rsidRDefault="00177E24" w:rsidP="003816F7">
            <w:pPr>
              <w:rPr>
                <w:rFonts w:ascii="Arial" w:hAnsi="Arial" w:cs="Arial"/>
                <w:sz w:val="20"/>
                <w:szCs w:val="20"/>
              </w:rPr>
            </w:pPr>
            <w:r w:rsidRPr="005E25CB">
              <w:rPr>
                <w:rFonts w:ascii="Arial" w:hAnsi="Arial" w:cs="Arial"/>
                <w:sz w:val="20"/>
                <w:szCs w:val="20"/>
              </w:rPr>
              <w:t>2. Ochrona systemów informatycznych i danych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E8B7F2" w14:textId="724BA9BA"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8E59B74" w14:textId="0B2130B3"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szkodliwego oprogramowania</w:t>
            </w:r>
          </w:p>
          <w:p w14:paraId="5B897121" w14:textId="1355E7D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ataków hakerskich</w:t>
            </w:r>
          </w:p>
          <w:p w14:paraId="2CCD8950" w14:textId="61AB1DE2" w:rsidR="00EA17BC"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narzędzia służące do zabezpieczenia systemu informacyjnego przed złośliwym oprogramowaniem</w:t>
            </w:r>
          </w:p>
          <w:p w14:paraId="42C5DD79" w14:textId="152B90B2" w:rsidR="00177E24" w:rsidRPr="005E25CB" w:rsidRDefault="00EA17BC"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narzędzia służące do zabezpieczenia systemu informacyjnego przed </w:t>
            </w:r>
            <w:r w:rsidR="00177E24" w:rsidRPr="005E25CB">
              <w:rPr>
                <w:rFonts w:ascii="Arial" w:hAnsi="Arial" w:cs="Arial"/>
                <w:sz w:val="20"/>
                <w:szCs w:val="20"/>
              </w:rPr>
              <w:t>atakami hakerskimi</w:t>
            </w:r>
          </w:p>
          <w:p w14:paraId="3BCE46AB" w14:textId="7777777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pojęcia związane z ochroną danych osobowych, </w:t>
            </w:r>
          </w:p>
          <w:p w14:paraId="28A78450" w14:textId="7A48C868"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pojęcia związane z prawami autorskimi i własnością intelektualną</w:t>
            </w:r>
            <w:r w:rsidR="00EA17BC">
              <w:rPr>
                <w:rFonts w:ascii="Arial" w:hAnsi="Arial" w:cs="Arial"/>
                <w:sz w:val="20"/>
                <w:szCs w:val="20"/>
              </w:rPr>
              <w:t>,</w:t>
            </w:r>
            <w:r w:rsidRPr="005E25CB">
              <w:rPr>
                <w:rFonts w:ascii="Arial" w:hAnsi="Arial" w:cs="Arial"/>
                <w:sz w:val="20"/>
                <w:szCs w:val="20"/>
              </w:rPr>
              <w:t xml:space="preserve"> </w:t>
            </w:r>
          </w:p>
          <w:p w14:paraId="3D8BC8CE" w14:textId="435AACC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potrzebę ochrony danych</w:t>
            </w:r>
          </w:p>
          <w:p w14:paraId="07C6F402" w14:textId="77777777" w:rsidR="00177E24"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zabezpieczeń systemów operacyjnych,</w:t>
            </w:r>
          </w:p>
          <w:p w14:paraId="36A35536" w14:textId="08A2CC93" w:rsidR="00EA17BC" w:rsidRPr="00EA17BC" w:rsidRDefault="00EA17BC" w:rsidP="005F100B">
            <w:pPr>
              <w:pStyle w:val="Akapitzlist"/>
              <w:numPr>
                <w:ilvl w:val="0"/>
                <w:numId w:val="17"/>
              </w:numPr>
              <w:rPr>
                <w:rFonts w:ascii="Arial" w:hAnsi="Arial" w:cs="Arial"/>
                <w:sz w:val="20"/>
                <w:szCs w:val="20"/>
              </w:rPr>
            </w:pPr>
            <w:r w:rsidRPr="005E25CB">
              <w:rPr>
                <w:rFonts w:ascii="Arial" w:hAnsi="Arial" w:cs="Arial"/>
                <w:sz w:val="20"/>
                <w:szCs w:val="20"/>
              </w:rPr>
              <w:t>omówić potrzebę ochrony danych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08D24F" w14:textId="7CA6429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rodzaje szkodliwego oprogramowania</w:t>
            </w:r>
          </w:p>
          <w:p w14:paraId="7478E46E" w14:textId="11556C61"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narzędzia służące do zabezpieczenia systemu informacyjnego przed złośliwym oprogramowaniem oraz atakami hakerskimi</w:t>
            </w:r>
          </w:p>
          <w:p w14:paraId="628753EF" w14:textId="7429B38A" w:rsidR="00177E24"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rodzaje zabezpieczeń systemów operacyjnych</w:t>
            </w:r>
          </w:p>
          <w:p w14:paraId="7CABEFB5" w14:textId="6676BC7B" w:rsidR="00EA17BC" w:rsidRPr="005E25CB" w:rsidRDefault="00EA17BC" w:rsidP="005F100B">
            <w:pPr>
              <w:pStyle w:val="Akapitzlist"/>
              <w:numPr>
                <w:ilvl w:val="0"/>
                <w:numId w:val="17"/>
              </w:numPr>
              <w:rPr>
                <w:rFonts w:ascii="Arial" w:hAnsi="Arial" w:cs="Arial"/>
                <w:sz w:val="20"/>
                <w:szCs w:val="20"/>
              </w:rPr>
            </w:pPr>
            <w:r>
              <w:rPr>
                <w:rFonts w:ascii="Arial" w:hAnsi="Arial" w:cs="Arial"/>
                <w:sz w:val="20"/>
                <w:szCs w:val="20"/>
              </w:rPr>
              <w:t>zdefiniować</w:t>
            </w:r>
            <w:r w:rsidRPr="005E25CB">
              <w:rPr>
                <w:rFonts w:ascii="Arial" w:hAnsi="Arial" w:cs="Arial"/>
                <w:sz w:val="20"/>
                <w:szCs w:val="20"/>
              </w:rPr>
              <w:t xml:space="preserve"> pojęcia związane z prawami autorskimi i własnością intelektualną</w:t>
            </w:r>
            <w:r>
              <w:rPr>
                <w:rFonts w:ascii="Arial" w:hAnsi="Arial" w:cs="Arial"/>
                <w:sz w:val="20"/>
                <w:szCs w:val="20"/>
              </w:rPr>
              <w:t>,</w:t>
            </w:r>
          </w:p>
          <w:p w14:paraId="6DFAA7B0" w14:textId="6DA785B7" w:rsidR="00EA17BC" w:rsidRPr="005E25CB" w:rsidRDefault="00EA17BC"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w:t>
            </w:r>
            <w:r>
              <w:rPr>
                <w:rFonts w:ascii="Arial" w:hAnsi="Arial" w:cs="Arial"/>
                <w:sz w:val="20"/>
                <w:szCs w:val="20"/>
              </w:rPr>
              <w:t>artykuły prawne</w:t>
            </w:r>
            <w:r w:rsidRPr="005E25CB">
              <w:rPr>
                <w:rFonts w:ascii="Arial" w:hAnsi="Arial" w:cs="Arial"/>
                <w:sz w:val="20"/>
                <w:szCs w:val="20"/>
              </w:rPr>
              <w:t xml:space="preserve"> związane z prawami autorskimi i własnością intelektualną</w:t>
            </w:r>
          </w:p>
          <w:p w14:paraId="5CE057F4" w14:textId="688ED00F" w:rsidR="00EA17BC" w:rsidRPr="005E25CB" w:rsidRDefault="00EA17BC"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w:t>
            </w:r>
            <w:r>
              <w:rPr>
                <w:rFonts w:ascii="Arial" w:hAnsi="Arial" w:cs="Arial"/>
                <w:sz w:val="20"/>
                <w:szCs w:val="20"/>
              </w:rPr>
              <w:t>artykuły prawne</w:t>
            </w:r>
            <w:r w:rsidRPr="005E25CB">
              <w:rPr>
                <w:rFonts w:ascii="Arial" w:hAnsi="Arial" w:cs="Arial"/>
                <w:sz w:val="20"/>
                <w:szCs w:val="20"/>
              </w:rPr>
              <w:t xml:space="preserve"> związane z ochron</w:t>
            </w:r>
            <w:r>
              <w:rPr>
                <w:rFonts w:ascii="Arial" w:hAnsi="Arial" w:cs="Arial"/>
                <w:sz w:val="20"/>
                <w:szCs w:val="20"/>
              </w:rPr>
              <w:t xml:space="preserve">ą </w:t>
            </w:r>
            <w:r w:rsidRPr="005E25CB">
              <w:rPr>
                <w:rFonts w:ascii="Arial" w:hAnsi="Arial" w:cs="Arial"/>
                <w:sz w:val="20"/>
                <w:szCs w:val="20"/>
              </w:rPr>
              <w:t>danych</w:t>
            </w:r>
            <w:r>
              <w:rPr>
                <w:rFonts w:ascii="Arial" w:hAnsi="Arial" w:cs="Arial"/>
                <w:sz w:val="20"/>
                <w:szCs w:val="20"/>
              </w:rPr>
              <w:t xml:space="preserve"> osobowych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9B1F8E"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53819114" w14:textId="77777777" w:rsidTr="003816F7">
        <w:trPr>
          <w:trHeight w:val="50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5149B66"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9A7590" w14:textId="0BB98385" w:rsidR="00177E24" w:rsidRPr="005E25CB" w:rsidRDefault="00177E24" w:rsidP="003816F7">
            <w:pPr>
              <w:rPr>
                <w:rFonts w:ascii="Arial" w:hAnsi="Arial" w:cs="Arial"/>
                <w:sz w:val="20"/>
                <w:szCs w:val="20"/>
              </w:rPr>
            </w:pPr>
            <w:r w:rsidRPr="005E25CB">
              <w:rPr>
                <w:rFonts w:ascii="Arial" w:hAnsi="Arial" w:cs="Arial"/>
                <w:sz w:val="20"/>
                <w:szCs w:val="20"/>
              </w:rPr>
              <w:t>3.</w:t>
            </w:r>
            <w:r w:rsidR="00A2766B">
              <w:rPr>
                <w:rFonts w:ascii="Arial" w:hAnsi="Arial" w:cs="Arial"/>
                <w:sz w:val="20"/>
                <w:szCs w:val="20"/>
              </w:rPr>
              <w:t xml:space="preserve"> </w:t>
            </w:r>
            <w:r w:rsidRPr="005E25CB">
              <w:rPr>
                <w:rFonts w:ascii="Arial" w:hAnsi="Arial" w:cs="Arial"/>
                <w:sz w:val="20"/>
                <w:szCs w:val="20"/>
              </w:rPr>
              <w:t>Zagrożenia dla człowieka</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9D0987" w14:textId="5BBB2FDE"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834F64" w14:textId="7777777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zagrożenia dla sfery psychicznej (emocjonalnej), fizycznej, społecznej, poznawczej, wynikające z przebywania w cyberprzestrzeni</w:t>
            </w:r>
          </w:p>
          <w:p w14:paraId="798996E0" w14:textId="0E1F6BFB"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przestrzegać zasad bezpiecznego przechowywania danych</w:t>
            </w:r>
          </w:p>
          <w:p w14:paraId="2E6E10A1" w14:textId="667E2278"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przestrzegać zasad bezpieczeństwa swojego cyfrowego wizerunku i tożsamości</w:t>
            </w:r>
          </w:p>
          <w:p w14:paraId="4F80B0B4" w14:textId="0FFD4ED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przestrzegać zasad prywatności w cyfrowym świecie</w:t>
            </w:r>
          </w:p>
          <w:p w14:paraId="1707B66B" w14:textId="03C5F0D0" w:rsidR="00177E24" w:rsidRPr="005E25CB" w:rsidRDefault="00EA17BC" w:rsidP="005F100B">
            <w:pPr>
              <w:pStyle w:val="Akapitzlist"/>
              <w:numPr>
                <w:ilvl w:val="0"/>
                <w:numId w:val="17"/>
              </w:numPr>
              <w:rPr>
                <w:rFonts w:ascii="Arial" w:hAnsi="Arial" w:cs="Arial"/>
                <w:sz w:val="20"/>
                <w:szCs w:val="20"/>
              </w:rPr>
            </w:pPr>
            <w:r>
              <w:rPr>
                <w:rFonts w:ascii="Arial" w:hAnsi="Arial" w:cs="Arial"/>
                <w:sz w:val="20"/>
                <w:szCs w:val="20"/>
              </w:rPr>
              <w:t>zastosować</w:t>
            </w:r>
            <w:r w:rsidRPr="005E25CB">
              <w:rPr>
                <w:rFonts w:ascii="Arial" w:hAnsi="Arial" w:cs="Arial"/>
                <w:sz w:val="20"/>
                <w:szCs w:val="20"/>
              </w:rPr>
              <w:t xml:space="preserve"> zasady dokonywania bezpiecznych transakcji w internecie</w:t>
            </w:r>
            <w:r>
              <w:rPr>
                <w:rFonts w:ascii="Arial" w:hAnsi="Arial" w:cs="Arial"/>
                <w:sz w:val="20"/>
                <w:szCs w:val="20"/>
              </w:rPr>
              <w:t xml:space="preserve"> np. transakcji bankowych, w sklepach internetowych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103881F" w14:textId="77777777" w:rsidR="00EA17BC"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omówić podstawowe pojęcia związane z ochroną informacji </w:t>
            </w:r>
            <w:r w:rsidR="00EA17BC">
              <w:rPr>
                <w:rFonts w:ascii="Arial" w:hAnsi="Arial" w:cs="Arial"/>
                <w:sz w:val="20"/>
                <w:szCs w:val="20"/>
              </w:rPr>
              <w:t>w przedsiębiorstwie,</w:t>
            </w:r>
          </w:p>
          <w:p w14:paraId="13032235" w14:textId="4EC1B5AA" w:rsidR="00177E24" w:rsidRDefault="00EA17BC" w:rsidP="005F100B">
            <w:pPr>
              <w:pStyle w:val="Akapitzlist"/>
              <w:numPr>
                <w:ilvl w:val="0"/>
                <w:numId w:val="17"/>
              </w:numPr>
              <w:rPr>
                <w:rFonts w:ascii="Arial" w:hAnsi="Arial" w:cs="Arial"/>
                <w:sz w:val="20"/>
                <w:szCs w:val="20"/>
              </w:rPr>
            </w:pPr>
            <w:r>
              <w:rPr>
                <w:rFonts w:ascii="Arial" w:hAnsi="Arial" w:cs="Arial"/>
                <w:sz w:val="20"/>
                <w:szCs w:val="20"/>
              </w:rPr>
              <w:t>wyjaśnić</w:t>
            </w:r>
            <w:r w:rsidR="00177E24" w:rsidRPr="005E25CB">
              <w:rPr>
                <w:rFonts w:ascii="Arial" w:hAnsi="Arial" w:cs="Arial"/>
                <w:sz w:val="20"/>
                <w:szCs w:val="20"/>
              </w:rPr>
              <w:t xml:space="preserve"> potrzebę </w:t>
            </w:r>
            <w:r w:rsidRPr="005E25CB">
              <w:rPr>
                <w:rFonts w:ascii="Arial" w:hAnsi="Arial" w:cs="Arial"/>
                <w:sz w:val="20"/>
                <w:szCs w:val="20"/>
              </w:rPr>
              <w:t xml:space="preserve">ochroną informacji </w:t>
            </w:r>
            <w:r>
              <w:rPr>
                <w:rFonts w:ascii="Arial" w:hAnsi="Arial" w:cs="Arial"/>
                <w:sz w:val="20"/>
                <w:szCs w:val="20"/>
              </w:rPr>
              <w:t>w przedsiębiorstwie</w:t>
            </w:r>
          </w:p>
          <w:p w14:paraId="1DEDF639" w14:textId="78632215" w:rsidR="00EA17BC" w:rsidRPr="005E25CB" w:rsidRDefault="00EA17BC" w:rsidP="005F100B">
            <w:pPr>
              <w:pStyle w:val="Akapitzlist"/>
              <w:numPr>
                <w:ilvl w:val="0"/>
                <w:numId w:val="17"/>
              </w:numPr>
              <w:rPr>
                <w:rFonts w:ascii="Arial" w:hAnsi="Arial" w:cs="Arial"/>
                <w:sz w:val="20"/>
                <w:szCs w:val="20"/>
              </w:rPr>
            </w:pPr>
            <w:r>
              <w:rPr>
                <w:rFonts w:ascii="Arial" w:hAnsi="Arial" w:cs="Arial"/>
                <w:sz w:val="20"/>
                <w:szCs w:val="20"/>
              </w:rPr>
              <w:t>omówić</w:t>
            </w:r>
            <w:r w:rsidRPr="005E25CB">
              <w:rPr>
                <w:rFonts w:ascii="Arial" w:hAnsi="Arial" w:cs="Arial"/>
                <w:sz w:val="20"/>
                <w:szCs w:val="20"/>
              </w:rPr>
              <w:t xml:space="preserve"> zasady dokonywania bezpiecznych transakcji w internecie</w:t>
            </w:r>
            <w:r>
              <w:rPr>
                <w:rFonts w:ascii="Arial" w:hAnsi="Arial" w:cs="Arial"/>
                <w:sz w:val="20"/>
                <w:szCs w:val="20"/>
              </w:rPr>
              <w:t xml:space="preserve"> np. transakcji bankowych, w sklepach internetowych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D0BA9E5"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7AA76F1A" w14:textId="77777777" w:rsidTr="003816F7">
        <w:trPr>
          <w:trHeight w:val="21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CA792C5"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B655A0" w14:textId="77777777" w:rsidR="00177E24" w:rsidRPr="005E25CB" w:rsidRDefault="00177E24" w:rsidP="003816F7">
            <w:pPr>
              <w:rPr>
                <w:rFonts w:ascii="Arial" w:hAnsi="Arial" w:cs="Arial"/>
                <w:sz w:val="20"/>
                <w:szCs w:val="20"/>
              </w:rPr>
            </w:pPr>
            <w:r w:rsidRPr="005E25CB">
              <w:rPr>
                <w:rFonts w:ascii="Arial" w:hAnsi="Arial" w:cs="Arial"/>
                <w:sz w:val="20"/>
                <w:szCs w:val="20"/>
              </w:rPr>
              <w:t>4. Licencjonowanie systemów operacyjnych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4FFAE98" w14:textId="37284CC3"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D9E466" w14:textId="5BB40E3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oprogramowanie użytkowe do realizacji określonych zadań</w:t>
            </w:r>
          </w:p>
          <w:p w14:paraId="351BD52D" w14:textId="445B377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sieciowe systemy operacyjne komercyjne i otwarte oprogramowanie z rodziny Windows i Linux</w:t>
            </w:r>
            <w:r w:rsidR="005F4BCC">
              <w:rPr>
                <w:rFonts w:ascii="Arial" w:hAnsi="Arial" w:cs="Arial"/>
                <w:sz w:val="20"/>
                <w:szCs w:val="20"/>
              </w:rPr>
              <w:t>,</w:t>
            </w:r>
          </w:p>
          <w:p w14:paraId="07CDFB10" w14:textId="259225BB"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sposoby licencjonowania systemów komercyjnych i otwartego oprogramowania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42554E1" w14:textId="72BE30E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warunków zawartych w umowach licencyjnych</w:t>
            </w:r>
          </w:p>
          <w:p w14:paraId="2735FAD4" w14:textId="0567E49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w zależności od rodzaju licencji warunki korzystania z oprogramowania komputerowego</w:t>
            </w:r>
          </w:p>
          <w:p w14:paraId="5CE46E9B" w14:textId="7DB85AE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podstawowe pojęcia związane z prawami autorskimi i własnością intelektualną oraz wyjaśnia potrzebę ich ochrony</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74171C"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33BFF2AB" w14:textId="77777777" w:rsidTr="003816F7">
        <w:trPr>
          <w:trHeight w:val="1152"/>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045E21CC" w14:textId="77777777" w:rsidR="00177E24" w:rsidRPr="005E25CB" w:rsidRDefault="00177E24" w:rsidP="003816F7">
            <w:pPr>
              <w:rPr>
                <w:rFonts w:ascii="Arial" w:hAnsi="Arial" w:cs="Arial"/>
                <w:b/>
                <w:bCs/>
                <w:sz w:val="20"/>
                <w:szCs w:val="20"/>
              </w:rPr>
            </w:pPr>
            <w:r w:rsidRPr="005E25CB">
              <w:rPr>
                <w:rFonts w:ascii="Arial" w:hAnsi="Arial" w:cs="Arial"/>
                <w:b/>
                <w:bCs/>
                <w:sz w:val="20"/>
                <w:szCs w:val="20"/>
              </w:rPr>
              <w:t>II. Systemy operacyjnych stacji roboczych</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435193" w14:textId="77777777" w:rsidR="00177E24" w:rsidRPr="005E25CB" w:rsidRDefault="00177E24" w:rsidP="003816F7">
            <w:pPr>
              <w:rPr>
                <w:rFonts w:ascii="Arial" w:hAnsi="Arial" w:cs="Arial"/>
                <w:sz w:val="20"/>
                <w:szCs w:val="20"/>
              </w:rPr>
            </w:pPr>
            <w:r w:rsidRPr="005E25CB">
              <w:rPr>
                <w:rFonts w:ascii="Arial" w:hAnsi="Arial" w:cs="Arial"/>
                <w:sz w:val="20"/>
                <w:szCs w:val="20"/>
              </w:rPr>
              <w:t>1. Podstawy systemów operacyjnych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39D2C4C" w14:textId="2015AB02"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FB94CC7" w14:textId="58F9614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wyjaśnić pojęcie systemu operacyjnego</w:t>
            </w:r>
          </w:p>
          <w:p w14:paraId="32C36129" w14:textId="7215A14E"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zadania systemu operacyjnego</w:t>
            </w:r>
          </w:p>
          <w:p w14:paraId="0C7326E8" w14:textId="42DA163C"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przykładowe systemy operacyjne z podziałem na komercyjne i na licencji otwartej</w:t>
            </w:r>
          </w:p>
          <w:p w14:paraId="38A850EC" w14:textId="7777777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przykładowe dystrybucje Linuksa,</w:t>
            </w:r>
          </w:p>
          <w:p w14:paraId="2C3541E1" w14:textId="4393E10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wersje systemu MS Windows</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2D2DE8" w14:textId="2483392A"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dystrybucje Linuksa w zależności od zastosowania</w:t>
            </w:r>
          </w:p>
          <w:p w14:paraId="6A46D699" w14:textId="5934C86A" w:rsidR="00177E24"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 xml:space="preserve">dobrać </w:t>
            </w:r>
            <w:r w:rsidR="00177E24" w:rsidRPr="005E25CB">
              <w:rPr>
                <w:rFonts w:ascii="Arial" w:hAnsi="Arial" w:cs="Arial"/>
                <w:sz w:val="20"/>
                <w:szCs w:val="20"/>
              </w:rPr>
              <w:t xml:space="preserve">wersje systemu MS Windows </w:t>
            </w:r>
            <w:r>
              <w:rPr>
                <w:rFonts w:ascii="Arial" w:hAnsi="Arial" w:cs="Arial"/>
                <w:sz w:val="20"/>
                <w:szCs w:val="20"/>
              </w:rPr>
              <w:t>w zależności od potrzeb użytkownika i pracodawcy</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AA3AA10"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673AA610"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5CD4F34"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06469DE" w14:textId="77777777" w:rsidR="00177E24" w:rsidRPr="005E25CB" w:rsidRDefault="00177E24" w:rsidP="003816F7">
            <w:pPr>
              <w:rPr>
                <w:rFonts w:ascii="Arial" w:hAnsi="Arial" w:cs="Arial"/>
                <w:sz w:val="20"/>
                <w:szCs w:val="20"/>
              </w:rPr>
            </w:pPr>
            <w:r w:rsidRPr="005E25CB">
              <w:rPr>
                <w:rFonts w:ascii="Arial" w:hAnsi="Arial" w:cs="Arial"/>
                <w:sz w:val="20"/>
                <w:szCs w:val="20"/>
              </w:rPr>
              <w:t>2. Systemy plików</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3E134E" w14:textId="7A4E4137"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377973E" w14:textId="1B2C8C3B"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systemy plików</w:t>
            </w:r>
          </w:p>
          <w:p w14:paraId="027AA28A" w14:textId="170C803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strukturę katalogów systemu operacyjnego MS Windows i Linux</w:t>
            </w:r>
          </w:p>
          <w:p w14:paraId="35BA2A60" w14:textId="129E2AB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i scharakteryzować atrybuty plików</w:t>
            </w:r>
          </w:p>
          <w:p w14:paraId="41F87F17" w14:textId="58D86CA4"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i scharakteryzować uprawnienia do plików i katalogów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E48599C" w14:textId="045A2DDD" w:rsidR="0049113E"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systemy plików</w:t>
            </w:r>
          </w:p>
          <w:p w14:paraId="7B6D1908" w14:textId="01CCAD18"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omówić wady i zalety poszczególnych systemów plików</w:t>
            </w:r>
          </w:p>
          <w:p w14:paraId="5FD8AF4E" w14:textId="2419193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system plików</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6CA3AB3"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4D5438DC" w14:textId="77777777" w:rsidTr="003816F7">
        <w:trPr>
          <w:trHeight w:val="1152"/>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5001A720" w14:textId="77777777" w:rsidR="00177E24" w:rsidRPr="005E25CB" w:rsidRDefault="00177E24" w:rsidP="003816F7">
            <w:pPr>
              <w:rPr>
                <w:rFonts w:ascii="Arial" w:hAnsi="Arial" w:cs="Arial"/>
                <w:b/>
                <w:bCs/>
                <w:sz w:val="20"/>
                <w:szCs w:val="20"/>
              </w:rPr>
            </w:pPr>
            <w:r w:rsidRPr="005E25CB">
              <w:rPr>
                <w:rFonts w:ascii="Arial" w:hAnsi="Arial" w:cs="Arial"/>
                <w:b/>
                <w:bCs/>
                <w:sz w:val="20"/>
                <w:szCs w:val="20"/>
              </w:rPr>
              <w:t>III. Narzędzia konfiguracje systemów operacyjnych</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75655E" w14:textId="77777777" w:rsidR="00177E24" w:rsidRPr="005E25CB" w:rsidRDefault="00177E24" w:rsidP="003816F7">
            <w:pPr>
              <w:rPr>
                <w:rFonts w:ascii="Arial" w:hAnsi="Arial" w:cs="Arial"/>
                <w:sz w:val="20"/>
                <w:szCs w:val="20"/>
              </w:rPr>
            </w:pPr>
            <w:r w:rsidRPr="005E25CB">
              <w:rPr>
                <w:rFonts w:ascii="Arial" w:hAnsi="Arial" w:cs="Arial"/>
                <w:sz w:val="20"/>
                <w:szCs w:val="20"/>
              </w:rPr>
              <w:t>1. System MS Windows</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4BEB2D2" w14:textId="2728E4DA"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DEFCCE" w14:textId="71E8D58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narzędzia konfiguracyjne systemu MS Windows</w:t>
            </w:r>
          </w:p>
          <w:p w14:paraId="0F952E80" w14:textId="0C5493A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polecenia wiersza poleceń systemu operacyjnego MS Windows służące do jego konfiguracji</w:t>
            </w:r>
          </w:p>
          <w:p w14:paraId="6263C211" w14:textId="23B05D6F"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narzędzia do zarządzania systemem operacyjnym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18FEF6" w14:textId="3FFD2BEA"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polecenia wiersza poleceń systemu operacyjnego MS Windows służące do konfiguracji systemu operacyjnego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F9F5B6"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10ED935A"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3161F6C" w14:textId="77777777" w:rsidR="00177E24" w:rsidRPr="005E25CB" w:rsidRDefault="00177E24" w:rsidP="003816F7">
            <w:pPr>
              <w:rPr>
                <w:rFonts w:ascii="Arial" w:hAnsi="Arial" w:cs="Arial"/>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C0415B" w14:textId="77777777" w:rsidR="00177E24" w:rsidRPr="005E25CB" w:rsidRDefault="00177E24" w:rsidP="003816F7">
            <w:pPr>
              <w:rPr>
                <w:rFonts w:ascii="Arial" w:hAnsi="Arial" w:cs="Arial"/>
                <w:sz w:val="20"/>
                <w:szCs w:val="20"/>
              </w:rPr>
            </w:pPr>
            <w:r w:rsidRPr="005E25CB">
              <w:rPr>
                <w:rFonts w:ascii="Arial" w:hAnsi="Arial" w:cs="Arial"/>
                <w:sz w:val="20"/>
                <w:szCs w:val="20"/>
              </w:rPr>
              <w:t>2. System Linux</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983911" w14:textId="66E03B10"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D22880" w14:textId="6E8A7983"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powłoki systemu operacyjnego Linux</w:t>
            </w:r>
          </w:p>
          <w:p w14:paraId="0F68A2DA" w14:textId="516477B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podstawowe narzędzia do zarządzania operacyjnym z powłoki (np. tworzenie plików, katalogów, zmiana właściciela tworzenie użytkownika itp.)</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3C2B7C" w14:textId="357228A3" w:rsidR="00177E24" w:rsidRPr="005E25CB" w:rsidRDefault="0049113E" w:rsidP="005F100B">
            <w:pPr>
              <w:pStyle w:val="Akapitzlist"/>
              <w:numPr>
                <w:ilvl w:val="0"/>
                <w:numId w:val="17"/>
              </w:numPr>
              <w:rPr>
                <w:rFonts w:ascii="Arial" w:hAnsi="Arial" w:cs="Arial"/>
                <w:sz w:val="20"/>
                <w:szCs w:val="20"/>
              </w:rPr>
            </w:pPr>
            <w:r>
              <w:rPr>
                <w:rFonts w:ascii="Arial" w:hAnsi="Arial" w:cs="Arial"/>
                <w:sz w:val="20"/>
                <w:szCs w:val="20"/>
              </w:rPr>
              <w:t>wymienić</w:t>
            </w:r>
            <w:r w:rsidR="00177E24" w:rsidRPr="005E25CB">
              <w:rPr>
                <w:rFonts w:ascii="Arial" w:hAnsi="Arial" w:cs="Arial"/>
                <w:sz w:val="20"/>
                <w:szCs w:val="20"/>
              </w:rPr>
              <w:t xml:space="preserve"> katalogi systemu operacyjnego Linux</w:t>
            </w:r>
          </w:p>
          <w:p w14:paraId="6B5D06EA" w14:textId="1650D11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polecenia wiersza poleceń systemu Linux służące do jego konfiguracji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DF3B29"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tc>
      </w:tr>
      <w:tr w:rsidR="00177E24" w:rsidRPr="005E25CB" w14:paraId="2C2308E8" w14:textId="77777777" w:rsidTr="003816F7">
        <w:trPr>
          <w:trHeight w:val="643"/>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053A9620" w14:textId="77777777" w:rsidR="00177E24" w:rsidRPr="005E25CB" w:rsidRDefault="00177E24" w:rsidP="003816F7">
            <w:pPr>
              <w:rPr>
                <w:rFonts w:ascii="Arial" w:hAnsi="Arial" w:cs="Arial"/>
                <w:b/>
                <w:bCs/>
                <w:sz w:val="20"/>
                <w:szCs w:val="20"/>
              </w:rPr>
            </w:pPr>
            <w:r w:rsidRPr="005E25CB">
              <w:rPr>
                <w:rFonts w:ascii="Arial" w:hAnsi="Arial" w:cs="Arial"/>
                <w:b/>
                <w:bCs/>
                <w:sz w:val="20"/>
                <w:szCs w:val="20"/>
              </w:rPr>
              <w:t xml:space="preserve">IV. Skrypty </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9E0678" w14:textId="77777777" w:rsidR="00177E24" w:rsidRPr="005E25CB" w:rsidRDefault="00177E24" w:rsidP="003816F7">
            <w:pPr>
              <w:rPr>
                <w:rFonts w:ascii="Arial" w:hAnsi="Arial" w:cs="Arial"/>
                <w:sz w:val="20"/>
                <w:szCs w:val="20"/>
              </w:rPr>
            </w:pPr>
            <w:r w:rsidRPr="005E25CB">
              <w:rPr>
                <w:rFonts w:ascii="Arial" w:hAnsi="Arial" w:cs="Arial"/>
                <w:sz w:val="20"/>
                <w:szCs w:val="20"/>
              </w:rPr>
              <w:t>1. Skrypty w MS Windows</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06AEFF3" w14:textId="4346B3AC"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842C9F" w14:textId="778DC16A"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zdefiniować skrypty w MS Windows</w:t>
            </w:r>
          </w:p>
          <w:p w14:paraId="36B0A674" w14:textId="1441F54C"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instrukcję warunkową IF w skryptach</w:t>
            </w:r>
          </w:p>
          <w:p w14:paraId="31EE900D" w14:textId="416C2CC4"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instrukcję CASE w skryptach</w:t>
            </w:r>
          </w:p>
          <w:p w14:paraId="28190962" w14:textId="6DFE31F8"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operacje matematyczne w skryptach</w:t>
            </w:r>
          </w:p>
          <w:p w14:paraId="6389B317" w14:textId="380A1E9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dokonać analizy gotowych skryptów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4A865ED" w14:textId="240CC8B1"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zasady tworzenia skryptów w systemie</w:t>
            </w:r>
            <w:r w:rsidR="006B7355">
              <w:rPr>
                <w:rFonts w:ascii="Arial" w:hAnsi="Arial" w:cs="Arial"/>
                <w:sz w:val="20"/>
                <w:szCs w:val="20"/>
              </w:rPr>
              <w:t>,</w:t>
            </w:r>
            <w:r w:rsidRPr="005E25CB">
              <w:rPr>
                <w:rFonts w:ascii="Arial" w:hAnsi="Arial" w:cs="Arial"/>
                <w:sz w:val="20"/>
                <w:szCs w:val="20"/>
              </w:rPr>
              <w:t xml:space="preserve"> operacyjnym MS Windows</w:t>
            </w:r>
          </w:p>
          <w:p w14:paraId="3B5B1681" w14:textId="45A1C6A4"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w:t>
            </w:r>
            <w:r w:rsidR="0049113E">
              <w:rPr>
                <w:rFonts w:ascii="Arial" w:hAnsi="Arial" w:cs="Arial"/>
                <w:sz w:val="20"/>
                <w:szCs w:val="20"/>
              </w:rPr>
              <w:t xml:space="preserve">i opisać </w:t>
            </w:r>
            <w:r w:rsidRPr="005E25CB">
              <w:rPr>
                <w:rFonts w:ascii="Arial" w:hAnsi="Arial" w:cs="Arial"/>
                <w:sz w:val="20"/>
                <w:szCs w:val="20"/>
              </w:rPr>
              <w:t>zmienne systemowe</w:t>
            </w:r>
          </w:p>
          <w:p w14:paraId="307B31CC" w14:textId="6A4E49CF"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parametry do wywoływanego skryptu</w:t>
            </w:r>
          </w:p>
          <w:p w14:paraId="01323E46" w14:textId="7743FD09"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komendy do zarządzania systemem MS Windows</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8BAAC3" w14:textId="77777777" w:rsidR="00177E24" w:rsidRPr="005E25CB" w:rsidRDefault="00177E24" w:rsidP="003816F7">
            <w:pPr>
              <w:rPr>
                <w:rFonts w:ascii="Arial" w:hAnsi="Arial" w:cs="Arial"/>
                <w:sz w:val="20"/>
                <w:szCs w:val="20"/>
              </w:rPr>
            </w:pPr>
            <w:r w:rsidRPr="005E25CB">
              <w:rPr>
                <w:rFonts w:ascii="Arial" w:hAnsi="Arial" w:cs="Arial"/>
                <w:sz w:val="20"/>
                <w:szCs w:val="20"/>
              </w:rPr>
              <w:t>Klasa I</w:t>
            </w:r>
          </w:p>
        </w:tc>
      </w:tr>
      <w:tr w:rsidR="00177E24" w:rsidRPr="005E25CB" w14:paraId="5A9D057E" w14:textId="77777777" w:rsidTr="003816F7">
        <w:trPr>
          <w:trHeight w:val="2390"/>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7197A48"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74F95F" w14:textId="77777777" w:rsidR="00177E24" w:rsidRPr="005E25CB" w:rsidRDefault="00177E24" w:rsidP="003816F7">
            <w:pPr>
              <w:rPr>
                <w:rFonts w:ascii="Arial" w:hAnsi="Arial" w:cs="Arial"/>
                <w:sz w:val="20"/>
                <w:szCs w:val="20"/>
              </w:rPr>
            </w:pPr>
            <w:r w:rsidRPr="005E25CB">
              <w:rPr>
                <w:rFonts w:ascii="Arial" w:hAnsi="Arial" w:cs="Arial"/>
                <w:sz w:val="20"/>
                <w:szCs w:val="20"/>
              </w:rPr>
              <w:t>2. Skrypty w Linux</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D8F637E" w14:textId="0A67A5AE"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0E8922A" w14:textId="4660984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zdefiniować skrypty w systemie operacyjnym Linux</w:t>
            </w:r>
          </w:p>
          <w:p w14:paraId="253C5AB5" w14:textId="02BFAC13"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instrukcję warunkową IF w skryptach</w:t>
            </w:r>
          </w:p>
          <w:p w14:paraId="17709890" w14:textId="0E39102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instrukcję CASE w skryptach</w:t>
            </w:r>
          </w:p>
          <w:p w14:paraId="559998BD" w14:textId="3E2E357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operacje matematyczne w skryptach</w:t>
            </w:r>
          </w:p>
          <w:p w14:paraId="00856EFE" w14:textId="0DC5D9AB"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dokonać analizy gotowych skryptów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FFC212" w14:textId="1B4D4F7A"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zasady tworzenia skryptów w systemie operacyjnym Linux</w:t>
            </w:r>
          </w:p>
          <w:p w14:paraId="03C4DE12" w14:textId="73ABA7B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zmienne systemowe,</w:t>
            </w:r>
          </w:p>
          <w:p w14:paraId="328819FD" w14:textId="67AEB6A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parametry do wywoływanego skryptu</w:t>
            </w:r>
            <w:r w:rsidR="006B7355">
              <w:rPr>
                <w:rFonts w:ascii="Arial" w:hAnsi="Arial" w:cs="Arial"/>
                <w:sz w:val="20"/>
                <w:szCs w:val="20"/>
              </w:rPr>
              <w:t>,</w:t>
            </w:r>
            <w:r w:rsidRPr="005E25CB">
              <w:rPr>
                <w:rFonts w:ascii="Arial" w:hAnsi="Arial" w:cs="Arial"/>
                <w:sz w:val="20"/>
                <w:szCs w:val="20"/>
              </w:rPr>
              <w:t xml:space="preserve"> </w:t>
            </w:r>
          </w:p>
          <w:p w14:paraId="2A59DF02" w14:textId="7A3C3AE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komendy do zarządzania systemem operacyjnym Linux</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CD149F"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tc>
      </w:tr>
      <w:tr w:rsidR="00177E24" w:rsidRPr="005E25CB" w14:paraId="1BFC1AA1" w14:textId="77777777" w:rsidTr="003816F7">
        <w:trPr>
          <w:trHeight w:val="1152"/>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54E8A051" w14:textId="58FDD7E0" w:rsidR="00177E24" w:rsidRPr="005E25CB" w:rsidRDefault="00177E24" w:rsidP="003816F7">
            <w:pPr>
              <w:rPr>
                <w:rFonts w:ascii="Arial" w:hAnsi="Arial" w:cs="Arial"/>
                <w:b/>
                <w:bCs/>
                <w:sz w:val="20"/>
                <w:szCs w:val="20"/>
              </w:rPr>
            </w:pPr>
            <w:r w:rsidRPr="005E25CB">
              <w:rPr>
                <w:rFonts w:ascii="Arial" w:hAnsi="Arial" w:cs="Arial"/>
                <w:b/>
                <w:bCs/>
                <w:sz w:val="20"/>
                <w:szCs w:val="20"/>
              </w:rPr>
              <w:t>V.</w:t>
            </w:r>
            <w:r w:rsidR="00A2766B">
              <w:rPr>
                <w:rFonts w:ascii="Arial" w:hAnsi="Arial" w:cs="Arial"/>
                <w:b/>
                <w:bCs/>
                <w:sz w:val="20"/>
                <w:szCs w:val="20"/>
              </w:rPr>
              <w:t xml:space="preserve"> </w:t>
            </w:r>
            <w:r w:rsidRPr="005E25CB">
              <w:rPr>
                <w:rFonts w:ascii="Arial" w:hAnsi="Arial" w:cs="Arial"/>
                <w:b/>
                <w:bCs/>
                <w:sz w:val="20"/>
                <w:szCs w:val="20"/>
              </w:rPr>
              <w:t>Sieciowe systemy operacyjne</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B5B32B1" w14:textId="77777777" w:rsidR="00177E24" w:rsidRPr="005E25CB" w:rsidRDefault="00177E24" w:rsidP="003816F7">
            <w:pPr>
              <w:rPr>
                <w:rFonts w:ascii="Arial" w:hAnsi="Arial" w:cs="Arial"/>
                <w:sz w:val="20"/>
                <w:szCs w:val="20"/>
              </w:rPr>
            </w:pPr>
            <w:r w:rsidRPr="005E25CB">
              <w:rPr>
                <w:rFonts w:ascii="Arial" w:hAnsi="Arial" w:cs="Arial"/>
                <w:sz w:val="20"/>
                <w:szCs w:val="20"/>
              </w:rPr>
              <w:t>1. Charakterystyka sieciowych systemów</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4B4A663" w14:textId="454BAFAB"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16007FE" w14:textId="23E0AC2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sieciowe systemy operacyjne komercyjne</w:t>
            </w:r>
          </w:p>
          <w:p w14:paraId="6C1F87FE" w14:textId="3205CEF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role sieciowych systemów operacyjnych</w:t>
            </w:r>
          </w:p>
          <w:p w14:paraId="10B10A9F" w14:textId="3DD1BB28"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opisywać funkcjonalność sieciowych systemów operacyjnych</w:t>
            </w:r>
          </w:p>
          <w:p w14:paraId="72F1263D" w14:textId="6087338E"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porównywać sieciowe systemy operacyjne</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54E002" w14:textId="7FEEBFE0"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zastosowanie sieciowych systemów operacyjnych</w:t>
            </w:r>
          </w:p>
          <w:p w14:paraId="5B226B4A" w14:textId="0543FC4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sieciowy system operacyjny pod względem licencjonowania</w:t>
            </w:r>
          </w:p>
          <w:p w14:paraId="527AE96C" w14:textId="1C32B64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dobrać sieciowy system operacyjny pod względem funkcjonałowi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059B185"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tc>
      </w:tr>
      <w:tr w:rsidR="00177E24" w:rsidRPr="005E25CB" w14:paraId="49E55A9D" w14:textId="77777777" w:rsidTr="003816F7">
        <w:trPr>
          <w:trHeight w:val="21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19647C3"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D4BE34C" w14:textId="77777777" w:rsidR="00177E24" w:rsidRPr="005E25CB" w:rsidRDefault="00177E24" w:rsidP="003816F7">
            <w:pPr>
              <w:rPr>
                <w:rFonts w:ascii="Arial" w:hAnsi="Arial" w:cs="Arial"/>
                <w:sz w:val="20"/>
                <w:szCs w:val="20"/>
              </w:rPr>
            </w:pPr>
            <w:r w:rsidRPr="005E25CB">
              <w:rPr>
                <w:rFonts w:ascii="Arial" w:hAnsi="Arial" w:cs="Arial"/>
                <w:sz w:val="20"/>
                <w:szCs w:val="20"/>
              </w:rPr>
              <w:t>2. Konfiguracja sieciowych systemów operacyjnych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5BC430" w14:textId="039F1A74"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82165E" w14:textId="7D38006B"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narzędzia sieciowego systemu operacyjnego wykorzystywanego do konfiguracji</w:t>
            </w:r>
          </w:p>
          <w:p w14:paraId="13A0DF14" w14:textId="6874FCEF"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kont użytkowników w sieciowym systemie operacyjnym</w:t>
            </w:r>
          </w:p>
          <w:p w14:paraId="1D9ACE52" w14:textId="0631EA0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konta użytkowników w sieciowym systemie operacyjnym</w:t>
            </w:r>
          </w:p>
          <w:p w14:paraId="56E9E146" w14:textId="43EB62A3"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podstawowe narzędzia konfiguracyjne sieciowego systemu operacyjnego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743130" w14:textId="6B184499"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scharakteryzować narzędzia konfiguracyjne sieciowych systemów operacyjnych</w:t>
            </w:r>
          </w:p>
          <w:p w14:paraId="358FFAD2" w14:textId="1D0C9161"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opisać podstawowe narzędzia konfiguracyjne sieciowego systemu operacyjnego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F9611D8"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p w14:paraId="6B377737" w14:textId="77777777" w:rsidR="00177E24" w:rsidRPr="005E25CB" w:rsidRDefault="00177E24" w:rsidP="003816F7">
            <w:pPr>
              <w:rPr>
                <w:rFonts w:ascii="Arial" w:hAnsi="Arial" w:cs="Arial"/>
                <w:sz w:val="20"/>
                <w:szCs w:val="20"/>
              </w:rPr>
            </w:pPr>
          </w:p>
        </w:tc>
      </w:tr>
      <w:tr w:rsidR="00177E24" w:rsidRPr="005E25CB" w14:paraId="2BBC1817" w14:textId="77777777" w:rsidTr="003816F7">
        <w:trPr>
          <w:trHeight w:val="209"/>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ED20695"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5A538241" w14:textId="77777777" w:rsidR="00177E24" w:rsidRPr="005E25CB" w:rsidRDefault="00177E24" w:rsidP="003816F7">
            <w:pPr>
              <w:rPr>
                <w:rFonts w:ascii="Arial" w:hAnsi="Arial" w:cs="Arial"/>
                <w:sz w:val="20"/>
                <w:szCs w:val="20"/>
              </w:rPr>
            </w:pPr>
            <w:r w:rsidRPr="005E25CB">
              <w:rPr>
                <w:rFonts w:ascii="Arial" w:hAnsi="Arial" w:cs="Arial"/>
                <w:sz w:val="20"/>
                <w:szCs w:val="20"/>
              </w:rPr>
              <w:t>2. Usługi sieciowe w systemie operacyjnym MS Windows</w:t>
            </w:r>
          </w:p>
        </w:tc>
        <w:tc>
          <w:tcPr>
            <w:tcW w:w="984"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50B8E8D4" w14:textId="09C673C4"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C8F876" w14:textId="3833D01F"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usługi i funkcje sieciowych systemów operacyjnych systemu operacyjnego MS Windows Server</w:t>
            </w:r>
          </w:p>
          <w:p w14:paraId="18F0B2D7" w14:textId="36C404FC"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rozróżnić usługi i funkcje różnych sieciowych systemów operacyjnych systemu operacyjnego MS Windows Server</w:t>
            </w:r>
          </w:p>
          <w:p w14:paraId="6509B220" w14:textId="19001B94"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opisać usługi dostępne w sieciowym systemie operacyjnym systemu operacyjnego MS Windows Server</w:t>
            </w:r>
          </w:p>
          <w:p w14:paraId="40037587" w14:textId="342EC30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proces konfiguracji usług i funkcje serwerowych systemu operacyjnego MS Windows Server</w:t>
            </w:r>
          </w:p>
          <w:p w14:paraId="5FC09834" w14:textId="00FD8BBD"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proces modyfikacji ustawień usług i funkcji serwerowych systemów operacyjnych systemu operacyjnego MS Windows Server</w:t>
            </w:r>
          </w:p>
          <w:p w14:paraId="7A9BECC3" w14:textId="3BB3BFB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zasobów sieciowych operacyjnego MS Windows Server</w:t>
            </w:r>
          </w:p>
          <w:p w14:paraId="4AD6E7EE" w14:textId="79CE586E"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zasady udostępniania i ochrony zasobów sieciowych systemu operacyjnego MS Windows Server</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8C6F4D" w14:textId="2E7BAE85"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usługi i ich konfigurację systemu operacyjnego MS Windows Server:</w:t>
            </w:r>
          </w:p>
          <w:p w14:paraId="7396AEA4" w14:textId="34A11290"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RRAS</w:t>
            </w:r>
            <w:r w:rsidR="006B7355">
              <w:rPr>
                <w:rFonts w:ascii="Arial" w:hAnsi="Arial" w:cs="Arial"/>
                <w:sz w:val="20"/>
                <w:szCs w:val="20"/>
              </w:rPr>
              <w:t>,</w:t>
            </w:r>
            <w:r w:rsidRPr="005E25CB">
              <w:rPr>
                <w:rFonts w:ascii="Arial" w:hAnsi="Arial" w:cs="Arial"/>
                <w:sz w:val="20"/>
                <w:szCs w:val="20"/>
              </w:rPr>
              <w:t xml:space="preserve"> </w:t>
            </w:r>
          </w:p>
          <w:p w14:paraId="76B6C954" w14:textId="2251E12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WDS</w:t>
            </w:r>
            <w:r w:rsidR="006B7355">
              <w:rPr>
                <w:rFonts w:ascii="Arial" w:hAnsi="Arial" w:cs="Arial"/>
                <w:sz w:val="20"/>
                <w:szCs w:val="20"/>
              </w:rPr>
              <w:t>,</w:t>
            </w:r>
            <w:r w:rsidRPr="005E25CB">
              <w:rPr>
                <w:rFonts w:ascii="Arial" w:hAnsi="Arial" w:cs="Arial"/>
                <w:sz w:val="20"/>
                <w:szCs w:val="20"/>
              </w:rPr>
              <w:t xml:space="preserve"> </w:t>
            </w:r>
          </w:p>
          <w:p w14:paraId="5D56902D"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usługi pulpitu zdalnego, </w:t>
            </w:r>
          </w:p>
          <w:p w14:paraId="5CE60781"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usługi terminalowe, </w:t>
            </w:r>
          </w:p>
          <w:p w14:paraId="7FBAD50C"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usługi plików, </w:t>
            </w:r>
          </w:p>
          <w:p w14:paraId="3D8C30DC" w14:textId="3A37498B"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serwer wydruku</w:t>
            </w:r>
            <w:r w:rsidR="006B7355">
              <w:rPr>
                <w:rFonts w:ascii="Arial" w:hAnsi="Arial" w:cs="Arial"/>
                <w:sz w:val="20"/>
                <w:szCs w:val="20"/>
              </w:rPr>
              <w:t>,</w:t>
            </w:r>
          </w:p>
          <w:p w14:paraId="463B395E" w14:textId="0B5A08B3"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usługi zasadsieciowych i dostępu sieciowego</w:t>
            </w:r>
            <w:r w:rsidR="006B7355">
              <w:rPr>
                <w:rFonts w:ascii="Arial" w:hAnsi="Arial" w:cs="Arial"/>
                <w:sz w:val="20"/>
                <w:szCs w:val="20"/>
              </w:rPr>
              <w:t>,</w:t>
            </w:r>
          </w:p>
          <w:p w14:paraId="6914B5FE" w14:textId="180C7DF1"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DHCP</w:t>
            </w:r>
            <w:r w:rsidR="006B7355">
              <w:rPr>
                <w:rFonts w:ascii="Arial" w:hAnsi="Arial" w:cs="Arial"/>
                <w:sz w:val="20"/>
                <w:szCs w:val="20"/>
              </w:rPr>
              <w:t>,</w:t>
            </w:r>
            <w:r w:rsidRPr="005E25CB">
              <w:rPr>
                <w:rFonts w:ascii="Arial" w:hAnsi="Arial" w:cs="Arial"/>
                <w:sz w:val="20"/>
                <w:szCs w:val="20"/>
              </w:rPr>
              <w:t xml:space="preserve"> </w:t>
            </w:r>
          </w:p>
          <w:p w14:paraId="5A96D239"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DNS, </w:t>
            </w:r>
          </w:p>
          <w:p w14:paraId="670BC5B2" w14:textId="324841E5"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FTP</w:t>
            </w:r>
            <w:r w:rsidR="006B7355">
              <w:rPr>
                <w:rFonts w:ascii="Arial" w:hAnsi="Arial" w:cs="Arial"/>
                <w:sz w:val="20"/>
                <w:szCs w:val="20"/>
              </w:rPr>
              <w:t>,</w:t>
            </w:r>
          </w:p>
          <w:p w14:paraId="49AC3A92"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Apache, </w:t>
            </w:r>
          </w:p>
          <w:p w14:paraId="6F4FC502" w14:textId="19E6861D"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Serwera poczty</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45D2FD"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tc>
      </w:tr>
      <w:tr w:rsidR="00177E24" w:rsidRPr="005E25CB" w14:paraId="4FA9A9BE" w14:textId="77777777" w:rsidTr="003816F7">
        <w:trPr>
          <w:trHeight w:val="273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9F4FE93"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76D72D88" w14:textId="77777777" w:rsidR="00177E24" w:rsidRPr="005E25CB" w:rsidRDefault="00177E24" w:rsidP="003816F7">
            <w:pPr>
              <w:rPr>
                <w:rFonts w:ascii="Arial" w:hAnsi="Arial" w:cs="Arial"/>
                <w:sz w:val="20"/>
                <w:szCs w:val="20"/>
              </w:rPr>
            </w:pPr>
            <w:r w:rsidRPr="005E25CB">
              <w:rPr>
                <w:rFonts w:ascii="Arial" w:hAnsi="Arial" w:cs="Arial"/>
                <w:sz w:val="20"/>
                <w:szCs w:val="20"/>
              </w:rPr>
              <w:t>4. Usługa Active Directory</w:t>
            </w:r>
          </w:p>
        </w:tc>
        <w:tc>
          <w:tcPr>
            <w:tcW w:w="984"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37FABC55" w14:textId="1D53CC58"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917E185" w14:textId="7777777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omówić usługę domenową Active Directory </w:t>
            </w:r>
          </w:p>
          <w:p w14:paraId="14338096" w14:textId="785A1359"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wymienić pojęcia związane z usługi katalogowej (np. </w:t>
            </w:r>
            <w:r w:rsidRPr="005E25CB">
              <w:rPr>
                <w:rFonts w:ascii="Arial" w:hAnsi="Arial" w:cs="Arial"/>
                <w:i/>
                <w:iCs/>
                <w:sz w:val="20"/>
                <w:szCs w:val="20"/>
              </w:rPr>
              <w:t>magazyn danych, kontroler domeny, domena, las, drzewo, jednostka organizacyjna</w:t>
            </w:r>
            <w:r w:rsidRPr="005E25CB">
              <w:rPr>
                <w:rFonts w:ascii="Arial" w:hAnsi="Arial" w:cs="Arial"/>
                <w:sz w:val="20"/>
                <w:szCs w:val="20"/>
              </w:rPr>
              <w:t xml:space="preserve"> opisać narzędzia służące do zarządzania stacjami roboczymi</w:t>
            </w:r>
          </w:p>
          <w:p w14:paraId="16D8C918" w14:textId="7C237C07"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rozróżnić sposoby zarządzania stacjami roboczymi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A765F4" w14:textId="32A53272"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planować konta użytkowników w strukturze katalogowej</w:t>
            </w:r>
          </w:p>
          <w:p w14:paraId="51FEF903" w14:textId="068D15A9"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 xml:space="preserve">wyjaśnić pojęcia związane z usługi katalogowej (np. </w:t>
            </w:r>
            <w:r w:rsidRPr="005E25CB">
              <w:rPr>
                <w:rFonts w:ascii="Arial" w:hAnsi="Arial" w:cs="Arial"/>
                <w:i/>
                <w:iCs/>
                <w:sz w:val="20"/>
                <w:szCs w:val="20"/>
              </w:rPr>
              <w:t>magazyn danych, kontroler domeny, domena, las, drzewo, jednostka organizacyjna</w:t>
            </w:r>
            <w:r w:rsidRPr="005E25CB">
              <w:rPr>
                <w:rFonts w:ascii="Arial" w:hAnsi="Arial" w:cs="Arial"/>
                <w:sz w:val="20"/>
                <w:szCs w:val="20"/>
              </w:rPr>
              <w:t xml:space="preserve"> opisać narzędzia służące do zarządzania stacjami roboczymi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A3CAD9" w14:textId="77777777" w:rsidR="00177E24" w:rsidRPr="005E25CB" w:rsidRDefault="00177E24" w:rsidP="003816F7">
            <w:pPr>
              <w:rPr>
                <w:rFonts w:ascii="Arial" w:hAnsi="Arial" w:cs="Arial"/>
                <w:sz w:val="20"/>
                <w:szCs w:val="20"/>
              </w:rPr>
            </w:pPr>
            <w:r w:rsidRPr="005E25CB">
              <w:rPr>
                <w:rFonts w:ascii="Arial" w:hAnsi="Arial" w:cs="Arial"/>
                <w:sz w:val="20"/>
                <w:szCs w:val="20"/>
              </w:rPr>
              <w:t>Klasa III</w:t>
            </w:r>
          </w:p>
        </w:tc>
      </w:tr>
      <w:tr w:rsidR="00177E24" w:rsidRPr="005E25CB" w14:paraId="48EEBECD" w14:textId="77777777" w:rsidTr="003816F7">
        <w:trPr>
          <w:trHeight w:val="360"/>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AE1BFBB" w14:textId="77777777" w:rsidR="00177E24" w:rsidRPr="005E25CB" w:rsidRDefault="00177E24" w:rsidP="003816F7">
            <w:pPr>
              <w:rPr>
                <w:rFonts w:ascii="Arial" w:hAnsi="Arial" w:cs="Arial"/>
                <w:b/>
                <w:bCs/>
                <w:sz w:val="20"/>
                <w:szCs w:val="20"/>
              </w:rPr>
            </w:pPr>
          </w:p>
        </w:tc>
        <w:tc>
          <w:tcPr>
            <w:tcW w:w="2456"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01853D62" w14:textId="77777777" w:rsidR="00177E24" w:rsidRPr="005E25CB" w:rsidRDefault="00177E24" w:rsidP="003816F7">
            <w:pPr>
              <w:rPr>
                <w:rFonts w:ascii="Arial" w:hAnsi="Arial" w:cs="Arial"/>
                <w:sz w:val="20"/>
                <w:szCs w:val="20"/>
              </w:rPr>
            </w:pPr>
            <w:r w:rsidRPr="005E25CB">
              <w:rPr>
                <w:rFonts w:ascii="Arial" w:hAnsi="Arial" w:cs="Arial"/>
                <w:sz w:val="20"/>
                <w:szCs w:val="20"/>
              </w:rPr>
              <w:t>2. Usługi sieciowe w systemie operacyjnym Linux</w:t>
            </w:r>
          </w:p>
        </w:tc>
        <w:tc>
          <w:tcPr>
            <w:tcW w:w="984"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14:paraId="6F9080E9" w14:textId="32D310E7" w:rsidR="00177E24" w:rsidRPr="005E25CB" w:rsidRDefault="00177E24"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AE6036" w14:textId="6D84AA7E"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określić usługi i funkcje w systemie operacyjnym Linux</w:t>
            </w:r>
          </w:p>
          <w:p w14:paraId="5DADB67B" w14:textId="158D8329"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rozróżnić usługi i funkcje w systemie operacyjnym Linux</w:t>
            </w:r>
          </w:p>
          <w:p w14:paraId="6C3E75BB" w14:textId="70ED7836"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opisać usługi dostępne w systemie operacyjnym Linux</w:t>
            </w:r>
          </w:p>
          <w:p w14:paraId="33377A19" w14:textId="612991EC"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proces konfiguracji usług i funkcji serwerowych w systemie operacyjnym Linux</w:t>
            </w:r>
          </w:p>
          <w:p w14:paraId="7253F1F6" w14:textId="12CFF091"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proces modyfikacji ustawień usług i funkcji serwerowych w systemie operacyjnym Linux</w:t>
            </w:r>
          </w:p>
          <w:p w14:paraId="19766541" w14:textId="696BAABF"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wymienić rodzaje zasobów sieciowych w systemie operacyjnym Linux</w:t>
            </w:r>
          </w:p>
          <w:p w14:paraId="0F98FFA5" w14:textId="62825633" w:rsidR="00177E24"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zasady udostępniania i ochrony zasobów sieciowych w systemie operacyjnym Linux</w:t>
            </w:r>
          </w:p>
          <w:p w14:paraId="15344E30" w14:textId="77777777"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określić zakres umiejętności i kompetencji niezbędnych w wykonywaniu zawodu,</w:t>
            </w:r>
          </w:p>
          <w:p w14:paraId="12A83DB0" w14:textId="3D31C32F"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planować drogę rozwoju zawodowego</w:t>
            </w:r>
          </w:p>
          <w:p w14:paraId="6E171DE4" w14:textId="3919C80D"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wskazywać możliwości podnoszenia kompetencji zawodowych, osobistych i społecznych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E2A546" w14:textId="4F46FF93" w:rsidR="00177E24" w:rsidRPr="005E25CB"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omówić usługi i wymienić pliki konfiguracyjne usług w szczególności</w:t>
            </w:r>
            <w:r w:rsidR="0049113E">
              <w:rPr>
                <w:rFonts w:ascii="Arial" w:hAnsi="Arial" w:cs="Arial"/>
                <w:sz w:val="20"/>
                <w:szCs w:val="20"/>
              </w:rPr>
              <w:t>:</w:t>
            </w:r>
          </w:p>
          <w:p w14:paraId="1CEB2235" w14:textId="4A3EA672"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DHCP</w:t>
            </w:r>
            <w:r w:rsidR="006B7355">
              <w:rPr>
                <w:rFonts w:ascii="Arial" w:hAnsi="Arial" w:cs="Arial"/>
                <w:sz w:val="20"/>
                <w:szCs w:val="20"/>
              </w:rPr>
              <w:t>,</w:t>
            </w:r>
            <w:r w:rsidRPr="005E25CB">
              <w:rPr>
                <w:rFonts w:ascii="Arial" w:hAnsi="Arial" w:cs="Arial"/>
                <w:sz w:val="20"/>
                <w:szCs w:val="20"/>
              </w:rPr>
              <w:t xml:space="preserve"> </w:t>
            </w:r>
          </w:p>
          <w:p w14:paraId="038C1271"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DNS, </w:t>
            </w:r>
          </w:p>
          <w:p w14:paraId="2FAC1B98" w14:textId="608431B6"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FTP</w:t>
            </w:r>
            <w:r w:rsidR="006B7355">
              <w:rPr>
                <w:rFonts w:ascii="Arial" w:hAnsi="Arial" w:cs="Arial"/>
                <w:sz w:val="20"/>
                <w:szCs w:val="20"/>
              </w:rPr>
              <w:t>,</w:t>
            </w:r>
          </w:p>
          <w:p w14:paraId="78AB65F0"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Apache, </w:t>
            </w:r>
          </w:p>
          <w:p w14:paraId="6272B294" w14:textId="77AAAAE9"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serwer wydruku (np. Samba)</w:t>
            </w:r>
            <w:r w:rsidR="00B4145D">
              <w:rPr>
                <w:rFonts w:ascii="Arial" w:hAnsi="Arial" w:cs="Arial"/>
                <w:sz w:val="20"/>
                <w:szCs w:val="20"/>
              </w:rPr>
              <w:t>,</w:t>
            </w:r>
          </w:p>
          <w:p w14:paraId="6539C47C" w14:textId="77777777" w:rsidR="00177E24" w:rsidRPr="005E25CB" w:rsidRDefault="00177E24" w:rsidP="005F100B">
            <w:pPr>
              <w:pStyle w:val="Akapitzlist"/>
              <w:numPr>
                <w:ilvl w:val="1"/>
                <w:numId w:val="17"/>
              </w:numPr>
              <w:rPr>
                <w:rFonts w:ascii="Arial" w:hAnsi="Arial" w:cs="Arial"/>
                <w:sz w:val="20"/>
                <w:szCs w:val="20"/>
              </w:rPr>
            </w:pPr>
            <w:r w:rsidRPr="005E25CB">
              <w:rPr>
                <w:rFonts w:ascii="Arial" w:hAnsi="Arial" w:cs="Arial"/>
                <w:sz w:val="20"/>
                <w:szCs w:val="20"/>
              </w:rPr>
              <w:t xml:space="preserve">usługi plików (np. Samba), </w:t>
            </w:r>
          </w:p>
          <w:p w14:paraId="297C4BEF" w14:textId="4E4C9862" w:rsidR="00177E24" w:rsidRDefault="00177E24" w:rsidP="005F100B">
            <w:pPr>
              <w:pStyle w:val="Akapitzlist"/>
              <w:numPr>
                <w:ilvl w:val="0"/>
                <w:numId w:val="17"/>
              </w:numPr>
              <w:rPr>
                <w:rFonts w:ascii="Arial" w:hAnsi="Arial" w:cs="Arial"/>
                <w:sz w:val="20"/>
                <w:szCs w:val="20"/>
              </w:rPr>
            </w:pPr>
            <w:r w:rsidRPr="005E25CB">
              <w:rPr>
                <w:rFonts w:ascii="Arial" w:hAnsi="Arial" w:cs="Arial"/>
                <w:sz w:val="20"/>
                <w:szCs w:val="20"/>
              </w:rPr>
              <w:t>Serwera poczty</w:t>
            </w:r>
          </w:p>
          <w:p w14:paraId="2079CBFE" w14:textId="2D1C7CBB"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analizować własne kompetencje</w:t>
            </w:r>
          </w:p>
          <w:p w14:paraId="7B93A3A4" w14:textId="77777777"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wyznaczać własne cele rozwoju zawodowego,</w:t>
            </w:r>
          </w:p>
          <w:p w14:paraId="69F9B8A5" w14:textId="77777777"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identyfikować sygnały werbalne i niewerbalne,</w:t>
            </w:r>
          </w:p>
          <w:p w14:paraId="2C2D8BB4" w14:textId="77777777"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stosować aktywne metody słuchania</w:t>
            </w:r>
          </w:p>
          <w:p w14:paraId="6A55323C" w14:textId="77777777"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prowadzić dyskusje,</w:t>
            </w:r>
          </w:p>
          <w:p w14:paraId="61750A53" w14:textId="38E9DBE3"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udzielać informacji zwrotnej</w:t>
            </w:r>
          </w:p>
          <w:p w14:paraId="621A0CE2" w14:textId="7EA57804"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charakteryzować pożądaną postawę podczas prowadzenia negocjacji</w:t>
            </w:r>
          </w:p>
          <w:p w14:paraId="7433B863" w14:textId="2CFA2884" w:rsidR="0049113E" w:rsidRPr="005E25CB" w:rsidRDefault="0049113E" w:rsidP="005F100B">
            <w:pPr>
              <w:pStyle w:val="Akapitzlist"/>
              <w:numPr>
                <w:ilvl w:val="0"/>
                <w:numId w:val="17"/>
              </w:numPr>
              <w:rPr>
                <w:rFonts w:ascii="Arial" w:hAnsi="Arial" w:cs="Arial"/>
                <w:sz w:val="20"/>
                <w:szCs w:val="20"/>
              </w:rPr>
            </w:pPr>
            <w:r w:rsidRPr="005E25CB">
              <w:rPr>
                <w:rFonts w:ascii="Arial" w:hAnsi="Arial" w:cs="Arial"/>
                <w:sz w:val="20"/>
                <w:szCs w:val="20"/>
              </w:rPr>
              <w:t>wskazywać sposób prowadzenia negocjacji warunków porozumienia</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35AB04" w14:textId="77777777" w:rsidR="00177E24" w:rsidRPr="005E25CB" w:rsidRDefault="00177E24" w:rsidP="003816F7">
            <w:pPr>
              <w:rPr>
                <w:rFonts w:ascii="Arial" w:hAnsi="Arial" w:cs="Arial"/>
                <w:sz w:val="20"/>
                <w:szCs w:val="20"/>
              </w:rPr>
            </w:pPr>
            <w:r w:rsidRPr="005E25CB">
              <w:rPr>
                <w:rFonts w:ascii="Arial" w:hAnsi="Arial" w:cs="Arial"/>
                <w:sz w:val="20"/>
                <w:szCs w:val="20"/>
              </w:rPr>
              <w:t>Klasa II</w:t>
            </w:r>
          </w:p>
        </w:tc>
      </w:tr>
    </w:tbl>
    <w:p w14:paraId="1A8621C4" w14:textId="6B0CAB08" w:rsidR="00177E24" w:rsidRPr="005E25CB" w:rsidRDefault="00177E24" w:rsidP="00177E24">
      <w:pPr>
        <w:spacing w:after="160"/>
        <w:rPr>
          <w:rFonts w:ascii="Arial" w:hAnsi="Arial" w:cs="Arial"/>
          <w:b/>
          <w:bCs/>
          <w:sz w:val="20"/>
          <w:szCs w:val="20"/>
        </w:rPr>
      </w:pPr>
    </w:p>
    <w:p w14:paraId="26CA25B6" w14:textId="77777777" w:rsidR="00177E24" w:rsidRPr="005E25CB" w:rsidRDefault="00177E24" w:rsidP="00177E24">
      <w:pPr>
        <w:rPr>
          <w:rFonts w:ascii="Arial" w:hAnsi="Arial" w:cs="Arial"/>
          <w:sz w:val="20"/>
          <w:szCs w:val="20"/>
        </w:rPr>
      </w:pPr>
      <w:r w:rsidRPr="005E25CB">
        <w:rPr>
          <w:rFonts w:ascii="Arial" w:hAnsi="Arial" w:cs="Arial"/>
          <w:b/>
          <w:bCs/>
          <w:sz w:val="20"/>
          <w:szCs w:val="20"/>
        </w:rPr>
        <w:t>PROCEDURY OSIĄGANIA CELÓW KSZTAŁCENIA PRZEDMIOTU</w:t>
      </w:r>
    </w:p>
    <w:p w14:paraId="341571DD" w14:textId="77777777" w:rsidR="00177E24" w:rsidRPr="005E25CB" w:rsidRDefault="00177E24" w:rsidP="000971EA">
      <w:pPr>
        <w:jc w:val="both"/>
        <w:rPr>
          <w:rFonts w:ascii="Arial" w:eastAsia="Times New Roman" w:hAnsi="Arial" w:cs="Arial"/>
          <w:sz w:val="20"/>
          <w:szCs w:val="20"/>
        </w:rPr>
      </w:pPr>
      <w:r w:rsidRPr="005E25CB">
        <w:rPr>
          <w:rFonts w:ascii="Arial" w:hAnsi="Arial" w:cs="Arial"/>
          <w:sz w:val="20"/>
          <w:szCs w:val="20"/>
        </w:rPr>
        <w:t>Zajęcia edukacyjne mogą być prowadzone w sali lekcyjnej bez podziału na grupy. Możliwa jest również realizacja tematyki w pracowni komputerowej z podziałem na grupy. W sali lekcyjnej, w której prowadzone będą zajęcia edukacyjne, powinny się znajdować komputer z dostępem do internetu oraz urządzenia multimedialne jak również narzędzia do wirtualizacji systemów operacyjnych np. VirtualBox.</w:t>
      </w:r>
    </w:p>
    <w:p w14:paraId="49869DA6" w14:textId="7804173E" w:rsidR="00177E24" w:rsidRPr="005E25CB" w:rsidRDefault="00177E24" w:rsidP="00E70C3C">
      <w:pPr>
        <w:jc w:val="both"/>
        <w:rPr>
          <w:rFonts w:ascii="Arial" w:hAnsi="Arial" w:cs="Arial"/>
          <w:spacing w:val="-6"/>
          <w:sz w:val="20"/>
          <w:szCs w:val="20"/>
        </w:rPr>
      </w:pPr>
      <w:r w:rsidRPr="005E25CB">
        <w:rPr>
          <w:rFonts w:ascii="Arial" w:hAnsi="Arial" w:cs="Arial"/>
          <w:bCs/>
          <w:spacing w:val="-6"/>
          <w:sz w:val="20"/>
          <w:szCs w:val="20"/>
        </w:rPr>
        <w:t xml:space="preserve">Przedmiot Systemy operacyjne jest wstępem teoretycznym dla przedmiotu Administrowanie systemami operacyjnymi. Dlatego nauczyciel, dobierając metodę kształcenia, powinien przede wszystkim przygotować uczniów do wykonywania zadań praktycznych na przedmiocie. </w:t>
      </w:r>
    </w:p>
    <w:p w14:paraId="4C5AC012" w14:textId="77777777" w:rsidR="00177E24" w:rsidRPr="005E25CB" w:rsidRDefault="00177E24" w:rsidP="00177E24">
      <w:pPr>
        <w:jc w:val="both"/>
        <w:rPr>
          <w:rFonts w:ascii="Arial" w:hAnsi="Arial" w:cs="Arial"/>
          <w:spacing w:val="-6"/>
          <w:sz w:val="20"/>
          <w:szCs w:val="20"/>
        </w:rPr>
      </w:pPr>
      <w:r w:rsidRPr="005E25CB">
        <w:rPr>
          <w:rFonts w:ascii="Arial" w:hAnsi="Arial" w:cs="Arial"/>
          <w:spacing w:val="-6"/>
          <w:sz w:val="20"/>
          <w:szCs w:val="20"/>
        </w:rPr>
        <w:t xml:space="preserve">Autorzy programu </w:t>
      </w:r>
      <w:r w:rsidRPr="005E25CB">
        <w:rPr>
          <w:rFonts w:ascii="Arial" w:hAnsi="Arial" w:cs="Arial"/>
          <w:bCs/>
          <w:iCs/>
          <w:spacing w:val="-6"/>
          <w:sz w:val="20"/>
          <w:szCs w:val="20"/>
        </w:rPr>
        <w:t xml:space="preserve">proponują </w:t>
      </w:r>
      <w:r w:rsidRPr="005E25CB">
        <w:rPr>
          <w:rFonts w:ascii="Arial" w:hAnsi="Arial" w:cs="Arial"/>
          <w:spacing w:val="-6"/>
          <w:sz w:val="20"/>
          <w:szCs w:val="20"/>
        </w:rPr>
        <w:t>stosowanie aktywizujących metod kształcenia, ze szczególnym uwzględnieniem metody ćwiczeń, dyskusji dydaktycznej.</w:t>
      </w:r>
    </w:p>
    <w:p w14:paraId="5087596A" w14:textId="77777777" w:rsidR="00177E24" w:rsidRPr="000971EA" w:rsidRDefault="00177E24" w:rsidP="00177E24">
      <w:pPr>
        <w:rPr>
          <w:rFonts w:ascii="Arial" w:hAnsi="Arial" w:cs="Arial"/>
          <w:b/>
          <w:sz w:val="20"/>
          <w:szCs w:val="20"/>
        </w:rPr>
      </w:pPr>
      <w:r w:rsidRPr="000971EA">
        <w:rPr>
          <w:rFonts w:ascii="Arial" w:hAnsi="Arial" w:cs="Arial"/>
          <w:b/>
          <w:sz w:val="20"/>
          <w:szCs w:val="20"/>
        </w:rPr>
        <w:t>Przykładowy test:</w:t>
      </w:r>
    </w:p>
    <w:p w14:paraId="737E2068"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Protokół umożliwiający pobieranie poczty e-mail z serwera to:</w:t>
      </w:r>
    </w:p>
    <w:p w14:paraId="48AE1B02" w14:textId="77777777" w:rsidR="00177E24" w:rsidRPr="005E25CB" w:rsidRDefault="00177E24" w:rsidP="005F100B">
      <w:pPr>
        <w:pStyle w:val="Akapitzlist"/>
        <w:numPr>
          <w:ilvl w:val="0"/>
          <w:numId w:val="19"/>
        </w:numPr>
        <w:ind w:left="1418" w:hanging="284"/>
        <w:rPr>
          <w:rFonts w:ascii="Arial" w:hAnsi="Arial" w:cs="Arial"/>
          <w:sz w:val="20"/>
          <w:szCs w:val="20"/>
        </w:rPr>
      </w:pPr>
      <w:r w:rsidRPr="005E25CB">
        <w:rPr>
          <w:rFonts w:ascii="Arial" w:hAnsi="Arial" w:cs="Arial"/>
          <w:sz w:val="20"/>
          <w:szCs w:val="20"/>
        </w:rPr>
        <w:t>FTP</w:t>
      </w:r>
    </w:p>
    <w:p w14:paraId="5A4F04DA" w14:textId="77777777" w:rsidR="00177E24" w:rsidRPr="005E25CB" w:rsidRDefault="00177E24" w:rsidP="005F100B">
      <w:pPr>
        <w:pStyle w:val="Akapitzlist"/>
        <w:numPr>
          <w:ilvl w:val="0"/>
          <w:numId w:val="19"/>
        </w:numPr>
        <w:ind w:left="1418" w:hanging="284"/>
        <w:rPr>
          <w:rFonts w:ascii="Arial" w:hAnsi="Arial" w:cs="Arial"/>
          <w:sz w:val="20"/>
          <w:szCs w:val="20"/>
        </w:rPr>
      </w:pPr>
      <w:r w:rsidRPr="005E25CB">
        <w:rPr>
          <w:rFonts w:ascii="Arial" w:hAnsi="Arial" w:cs="Arial"/>
          <w:sz w:val="20"/>
          <w:szCs w:val="20"/>
        </w:rPr>
        <w:t>DNS</w:t>
      </w:r>
    </w:p>
    <w:p w14:paraId="2479F2F8" w14:textId="77777777" w:rsidR="00177E24" w:rsidRPr="005E25CB" w:rsidRDefault="00177E24" w:rsidP="005F100B">
      <w:pPr>
        <w:pStyle w:val="Akapitzlist"/>
        <w:numPr>
          <w:ilvl w:val="0"/>
          <w:numId w:val="19"/>
        </w:numPr>
        <w:ind w:left="1418" w:hanging="284"/>
        <w:rPr>
          <w:rFonts w:ascii="Arial" w:hAnsi="Arial" w:cs="Arial"/>
          <w:sz w:val="20"/>
          <w:szCs w:val="20"/>
        </w:rPr>
      </w:pPr>
      <w:r w:rsidRPr="005E25CB">
        <w:rPr>
          <w:rFonts w:ascii="Arial" w:hAnsi="Arial" w:cs="Arial"/>
          <w:sz w:val="20"/>
          <w:szCs w:val="20"/>
        </w:rPr>
        <w:t>POP3</w:t>
      </w:r>
    </w:p>
    <w:p w14:paraId="756ACA6A" w14:textId="77777777" w:rsidR="00177E24" w:rsidRPr="005E25CB" w:rsidRDefault="00177E24" w:rsidP="005F100B">
      <w:pPr>
        <w:pStyle w:val="Akapitzlist"/>
        <w:numPr>
          <w:ilvl w:val="0"/>
          <w:numId w:val="19"/>
        </w:numPr>
        <w:ind w:left="1418" w:hanging="284"/>
        <w:rPr>
          <w:rFonts w:ascii="Arial" w:hAnsi="Arial" w:cs="Arial"/>
          <w:sz w:val="20"/>
          <w:szCs w:val="20"/>
        </w:rPr>
      </w:pPr>
      <w:r w:rsidRPr="005E25CB">
        <w:rPr>
          <w:rFonts w:ascii="Arial" w:hAnsi="Arial" w:cs="Arial"/>
          <w:sz w:val="20"/>
          <w:szCs w:val="20"/>
        </w:rPr>
        <w:t>SMTP</w:t>
      </w:r>
    </w:p>
    <w:p w14:paraId="1CE438CD" w14:textId="77777777" w:rsidR="00177E24" w:rsidRPr="005E25CB" w:rsidRDefault="00177E24" w:rsidP="00177E24">
      <w:pPr>
        <w:pStyle w:val="Akapitzlist"/>
        <w:ind w:left="1418"/>
        <w:rPr>
          <w:rFonts w:ascii="Arial" w:hAnsi="Arial" w:cs="Arial"/>
          <w:sz w:val="20"/>
          <w:szCs w:val="20"/>
        </w:rPr>
      </w:pPr>
    </w:p>
    <w:p w14:paraId="7A63C059" w14:textId="0FD9B246"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W systemie operacyjnym</w:t>
      </w:r>
      <w:r w:rsidR="00A2766B">
        <w:rPr>
          <w:rFonts w:ascii="Arial" w:hAnsi="Arial" w:cs="Arial"/>
          <w:sz w:val="20"/>
          <w:szCs w:val="20"/>
        </w:rPr>
        <w:t xml:space="preserve"> </w:t>
      </w:r>
      <w:r w:rsidRPr="005E25CB">
        <w:rPr>
          <w:rFonts w:ascii="Arial" w:hAnsi="Arial" w:cs="Arial"/>
          <w:sz w:val="20"/>
          <w:szCs w:val="20"/>
        </w:rPr>
        <w:t>Linux Ubuntu Server, aby zainstalować serwer DHCP należy użyć polecenia</w:t>
      </w:r>
    </w:p>
    <w:p w14:paraId="5FD71928" w14:textId="77777777" w:rsidR="00177E24" w:rsidRPr="005E25CB" w:rsidRDefault="00177E24" w:rsidP="005F100B">
      <w:pPr>
        <w:pStyle w:val="Akapitzlist"/>
        <w:numPr>
          <w:ilvl w:val="0"/>
          <w:numId w:val="20"/>
        </w:numPr>
        <w:rPr>
          <w:rFonts w:ascii="Arial" w:hAnsi="Arial" w:cs="Arial"/>
          <w:sz w:val="20"/>
          <w:szCs w:val="20"/>
          <w:lang w:val="en-US"/>
        </w:rPr>
      </w:pPr>
      <w:r w:rsidRPr="005E25CB">
        <w:rPr>
          <w:rFonts w:ascii="Arial" w:hAnsi="Arial" w:cs="Arial"/>
          <w:sz w:val="20"/>
          <w:szCs w:val="20"/>
          <w:lang w:val="en-US"/>
        </w:rPr>
        <w:t>sudo apt-get install isc-dhcp-server</w:t>
      </w:r>
    </w:p>
    <w:p w14:paraId="59ECF310" w14:textId="77777777" w:rsidR="00177E24" w:rsidRPr="005E25CB" w:rsidRDefault="00177E24" w:rsidP="005F100B">
      <w:pPr>
        <w:pStyle w:val="Akapitzlist"/>
        <w:numPr>
          <w:ilvl w:val="0"/>
          <w:numId w:val="20"/>
        </w:numPr>
        <w:ind w:left="1418" w:hanging="284"/>
        <w:rPr>
          <w:rFonts w:ascii="Arial" w:hAnsi="Arial" w:cs="Arial"/>
          <w:sz w:val="20"/>
          <w:szCs w:val="20"/>
          <w:lang w:val="en-US"/>
        </w:rPr>
      </w:pPr>
      <w:r w:rsidRPr="005E25CB">
        <w:rPr>
          <w:rFonts w:ascii="Arial" w:hAnsi="Arial" w:cs="Arial"/>
          <w:sz w:val="20"/>
          <w:szCs w:val="20"/>
          <w:lang w:val="en-US"/>
        </w:rPr>
        <w:t>sudo service isc-dhcp-server install</w:t>
      </w:r>
    </w:p>
    <w:p w14:paraId="72359D5A" w14:textId="77777777" w:rsidR="00177E24" w:rsidRPr="005E25CB" w:rsidRDefault="00177E24" w:rsidP="005F100B">
      <w:pPr>
        <w:pStyle w:val="Akapitzlist"/>
        <w:numPr>
          <w:ilvl w:val="0"/>
          <w:numId w:val="20"/>
        </w:numPr>
        <w:ind w:left="1418" w:hanging="284"/>
        <w:rPr>
          <w:rFonts w:ascii="Arial" w:hAnsi="Arial" w:cs="Arial"/>
          <w:sz w:val="20"/>
          <w:szCs w:val="20"/>
          <w:lang w:val="en-US"/>
        </w:rPr>
      </w:pPr>
      <w:r w:rsidRPr="005E25CB">
        <w:rPr>
          <w:rFonts w:ascii="Arial" w:hAnsi="Arial" w:cs="Arial"/>
          <w:sz w:val="20"/>
          <w:szCs w:val="20"/>
          <w:lang w:val="en-US"/>
        </w:rPr>
        <w:t>sudo service isc-dhcp-server start</w:t>
      </w:r>
    </w:p>
    <w:p w14:paraId="0DE27F28" w14:textId="77777777" w:rsidR="00177E24" w:rsidRPr="005E25CB" w:rsidRDefault="00177E24" w:rsidP="005F100B">
      <w:pPr>
        <w:pStyle w:val="Akapitzlist"/>
        <w:numPr>
          <w:ilvl w:val="0"/>
          <w:numId w:val="20"/>
        </w:numPr>
        <w:ind w:left="1418" w:hanging="284"/>
        <w:rPr>
          <w:rFonts w:ascii="Arial" w:hAnsi="Arial" w:cs="Arial"/>
          <w:sz w:val="20"/>
          <w:szCs w:val="20"/>
          <w:lang w:val="en-US"/>
        </w:rPr>
      </w:pPr>
      <w:r w:rsidRPr="005E25CB">
        <w:rPr>
          <w:rFonts w:ascii="Arial" w:hAnsi="Arial" w:cs="Arial"/>
          <w:sz w:val="20"/>
          <w:szCs w:val="20"/>
          <w:lang w:val="en-US"/>
        </w:rPr>
        <w:t>sudo apt-get isc-dhcp-server start</w:t>
      </w:r>
    </w:p>
    <w:p w14:paraId="4534E5F1" w14:textId="77777777" w:rsidR="00177E24" w:rsidRPr="005E25CB" w:rsidRDefault="00177E24" w:rsidP="00177E24">
      <w:pPr>
        <w:pStyle w:val="Akapitzlist"/>
        <w:ind w:left="1418"/>
        <w:rPr>
          <w:rFonts w:ascii="Arial" w:hAnsi="Arial" w:cs="Arial"/>
          <w:sz w:val="20"/>
          <w:szCs w:val="20"/>
          <w:lang w:val="en-US"/>
        </w:rPr>
      </w:pPr>
    </w:p>
    <w:p w14:paraId="1966222C"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Serwerem DNS w systemie Linux jest</w:t>
      </w:r>
    </w:p>
    <w:p w14:paraId="7E39C0BB" w14:textId="77777777" w:rsidR="00177E24" w:rsidRPr="005E25CB" w:rsidRDefault="00177E24" w:rsidP="005F100B">
      <w:pPr>
        <w:pStyle w:val="Akapitzlist"/>
        <w:numPr>
          <w:ilvl w:val="0"/>
          <w:numId w:val="21"/>
        </w:numPr>
        <w:rPr>
          <w:rFonts w:ascii="Arial" w:hAnsi="Arial" w:cs="Arial"/>
          <w:sz w:val="20"/>
          <w:szCs w:val="20"/>
        </w:rPr>
      </w:pPr>
      <w:r w:rsidRPr="005E25CB">
        <w:rPr>
          <w:rFonts w:ascii="Arial" w:hAnsi="Arial" w:cs="Arial"/>
          <w:sz w:val="20"/>
          <w:szCs w:val="20"/>
        </w:rPr>
        <w:t>CUPS</w:t>
      </w:r>
    </w:p>
    <w:p w14:paraId="08A3C278" w14:textId="77777777" w:rsidR="00177E24" w:rsidRPr="005E25CB" w:rsidRDefault="00177E24" w:rsidP="005F100B">
      <w:pPr>
        <w:pStyle w:val="Akapitzlist"/>
        <w:numPr>
          <w:ilvl w:val="0"/>
          <w:numId w:val="21"/>
        </w:numPr>
        <w:ind w:left="1418" w:hanging="284"/>
        <w:rPr>
          <w:rFonts w:ascii="Arial" w:hAnsi="Arial" w:cs="Arial"/>
          <w:sz w:val="20"/>
          <w:szCs w:val="20"/>
        </w:rPr>
      </w:pPr>
      <w:r w:rsidRPr="005E25CB">
        <w:rPr>
          <w:rFonts w:ascii="Arial" w:hAnsi="Arial" w:cs="Arial"/>
          <w:sz w:val="20"/>
          <w:szCs w:val="20"/>
        </w:rPr>
        <w:t>BIND</w:t>
      </w:r>
    </w:p>
    <w:p w14:paraId="0D6824E0" w14:textId="77777777" w:rsidR="00177E24" w:rsidRPr="005E25CB" w:rsidRDefault="00177E24" w:rsidP="005F100B">
      <w:pPr>
        <w:pStyle w:val="Akapitzlist"/>
        <w:numPr>
          <w:ilvl w:val="0"/>
          <w:numId w:val="21"/>
        </w:numPr>
        <w:ind w:left="1418" w:hanging="284"/>
        <w:rPr>
          <w:rFonts w:ascii="Arial" w:hAnsi="Arial" w:cs="Arial"/>
          <w:sz w:val="20"/>
          <w:szCs w:val="20"/>
        </w:rPr>
      </w:pPr>
      <w:r w:rsidRPr="005E25CB">
        <w:rPr>
          <w:rFonts w:ascii="Arial" w:hAnsi="Arial" w:cs="Arial"/>
          <w:sz w:val="20"/>
          <w:szCs w:val="20"/>
        </w:rPr>
        <w:t>APACHE</w:t>
      </w:r>
    </w:p>
    <w:p w14:paraId="6F5B7073" w14:textId="77777777" w:rsidR="00177E24" w:rsidRPr="005E25CB" w:rsidRDefault="00177E24" w:rsidP="005F100B">
      <w:pPr>
        <w:pStyle w:val="Akapitzlist"/>
        <w:numPr>
          <w:ilvl w:val="0"/>
          <w:numId w:val="21"/>
        </w:numPr>
        <w:ind w:left="1418" w:hanging="284"/>
        <w:rPr>
          <w:rFonts w:ascii="Arial" w:hAnsi="Arial" w:cs="Arial"/>
          <w:sz w:val="20"/>
          <w:szCs w:val="20"/>
        </w:rPr>
      </w:pPr>
      <w:r w:rsidRPr="005E25CB">
        <w:rPr>
          <w:rFonts w:ascii="Arial" w:hAnsi="Arial" w:cs="Arial"/>
          <w:sz w:val="20"/>
          <w:szCs w:val="20"/>
        </w:rPr>
        <w:t>ProFTPD</w:t>
      </w:r>
    </w:p>
    <w:p w14:paraId="21F5EC22" w14:textId="77777777" w:rsidR="00177E24" w:rsidRPr="005E25CB" w:rsidRDefault="00177E24" w:rsidP="00177E24">
      <w:pPr>
        <w:pStyle w:val="Akapitzlist"/>
        <w:ind w:left="1494"/>
        <w:rPr>
          <w:rFonts w:ascii="Arial" w:hAnsi="Arial" w:cs="Arial"/>
          <w:sz w:val="20"/>
          <w:szCs w:val="20"/>
        </w:rPr>
      </w:pPr>
    </w:p>
    <w:p w14:paraId="72708DAB"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W systemach operacyjnych rodziny Windows Server można dodać zastrzeżenia adresów. W jakim celu wykonujemy tę czynność?</w:t>
      </w:r>
    </w:p>
    <w:p w14:paraId="62F7D799" w14:textId="77777777" w:rsidR="00177E24" w:rsidRPr="005E25CB" w:rsidRDefault="00177E24" w:rsidP="005F100B">
      <w:pPr>
        <w:pStyle w:val="Akapitzlist"/>
        <w:numPr>
          <w:ilvl w:val="0"/>
          <w:numId w:val="22"/>
        </w:numPr>
        <w:rPr>
          <w:rFonts w:ascii="Arial" w:hAnsi="Arial" w:cs="Arial"/>
          <w:sz w:val="20"/>
          <w:szCs w:val="20"/>
        </w:rPr>
      </w:pPr>
      <w:r w:rsidRPr="005E25CB">
        <w:rPr>
          <w:rFonts w:ascii="Arial" w:hAnsi="Arial" w:cs="Arial"/>
          <w:sz w:val="20"/>
          <w:szCs w:val="20"/>
        </w:rPr>
        <w:t>Aby adresy IP, które będą przydzielane w ramach zakresu DHCP dopiero po ich autoryzacji.</w:t>
      </w:r>
    </w:p>
    <w:p w14:paraId="5916F9CC" w14:textId="77777777" w:rsidR="00177E24" w:rsidRPr="005E25CB" w:rsidRDefault="00177E24" w:rsidP="005F100B">
      <w:pPr>
        <w:pStyle w:val="Akapitzlist"/>
        <w:numPr>
          <w:ilvl w:val="0"/>
          <w:numId w:val="22"/>
        </w:numPr>
        <w:rPr>
          <w:rFonts w:ascii="Arial" w:hAnsi="Arial" w:cs="Arial"/>
          <w:sz w:val="20"/>
          <w:szCs w:val="20"/>
        </w:rPr>
      </w:pPr>
      <w:r w:rsidRPr="005E25CB">
        <w:rPr>
          <w:rFonts w:ascii="Arial" w:hAnsi="Arial" w:cs="Arial"/>
          <w:sz w:val="20"/>
          <w:szCs w:val="20"/>
        </w:rPr>
        <w:t>Aby adresy MAC które nie będą przydzielane w ramach zakresu DHCP.</w:t>
      </w:r>
    </w:p>
    <w:p w14:paraId="6179F28E" w14:textId="77777777" w:rsidR="00177E24" w:rsidRPr="005E25CB" w:rsidRDefault="00177E24" w:rsidP="005F100B">
      <w:pPr>
        <w:pStyle w:val="Akapitzlist"/>
        <w:numPr>
          <w:ilvl w:val="0"/>
          <w:numId w:val="22"/>
        </w:numPr>
        <w:rPr>
          <w:rFonts w:ascii="Arial" w:hAnsi="Arial" w:cs="Arial"/>
          <w:sz w:val="20"/>
          <w:szCs w:val="20"/>
        </w:rPr>
      </w:pPr>
      <w:r w:rsidRPr="005E25CB">
        <w:rPr>
          <w:rFonts w:ascii="Arial" w:hAnsi="Arial" w:cs="Arial"/>
          <w:sz w:val="20"/>
          <w:szCs w:val="20"/>
        </w:rPr>
        <w:t>Aby adresy początkowy i końcowy zakresu serwera DHCP.</w:t>
      </w:r>
    </w:p>
    <w:p w14:paraId="1E5B1D8F" w14:textId="77777777" w:rsidR="00177E24" w:rsidRPr="005E25CB" w:rsidRDefault="00177E24" w:rsidP="005F100B">
      <w:pPr>
        <w:pStyle w:val="Akapitzlist"/>
        <w:numPr>
          <w:ilvl w:val="0"/>
          <w:numId w:val="22"/>
        </w:numPr>
        <w:rPr>
          <w:rFonts w:ascii="Arial" w:hAnsi="Arial" w:cs="Arial"/>
          <w:sz w:val="20"/>
          <w:szCs w:val="20"/>
        </w:rPr>
      </w:pPr>
      <w:r w:rsidRPr="005E25CB">
        <w:rPr>
          <w:rFonts w:ascii="Arial" w:hAnsi="Arial" w:cs="Arial"/>
          <w:sz w:val="20"/>
          <w:szCs w:val="20"/>
        </w:rPr>
        <w:t xml:space="preserve">Aby konkretne adresy IP przydzielane urządzeniom na podstawie ich adresu MAC. </w:t>
      </w:r>
    </w:p>
    <w:p w14:paraId="2889C6F9" w14:textId="77777777" w:rsidR="00177E24" w:rsidRPr="005E25CB" w:rsidRDefault="00177E24" w:rsidP="00177E24">
      <w:pPr>
        <w:pStyle w:val="Akapitzlist"/>
        <w:ind w:left="1494"/>
        <w:rPr>
          <w:rFonts w:ascii="Arial" w:hAnsi="Arial" w:cs="Arial"/>
          <w:sz w:val="20"/>
          <w:szCs w:val="20"/>
        </w:rPr>
      </w:pPr>
    </w:p>
    <w:p w14:paraId="48A317FF" w14:textId="77777777" w:rsidR="00177E24" w:rsidRPr="005E25CB" w:rsidRDefault="00177E24" w:rsidP="00177E24">
      <w:pPr>
        <w:pStyle w:val="Akapitzlist"/>
        <w:ind w:left="1494"/>
        <w:rPr>
          <w:rFonts w:ascii="Arial" w:hAnsi="Arial" w:cs="Arial"/>
          <w:sz w:val="20"/>
          <w:szCs w:val="20"/>
        </w:rPr>
      </w:pPr>
    </w:p>
    <w:p w14:paraId="33DC6DCD"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Aby tworzyć konta użytkowników, komputerów i innych obiektów oraz przechowywać centralnie informacje o nich, należy na serwerze Windows zainstalować rolę</w:t>
      </w:r>
    </w:p>
    <w:p w14:paraId="2A6D14FC" w14:textId="77777777" w:rsidR="00177E24" w:rsidRPr="005E25CB" w:rsidRDefault="00177E24" w:rsidP="005F100B">
      <w:pPr>
        <w:pStyle w:val="Akapitzlist"/>
        <w:numPr>
          <w:ilvl w:val="0"/>
          <w:numId w:val="23"/>
        </w:numPr>
        <w:rPr>
          <w:rFonts w:ascii="Arial" w:hAnsi="Arial" w:cs="Arial"/>
          <w:sz w:val="20"/>
          <w:szCs w:val="20"/>
        </w:rPr>
      </w:pPr>
      <w:r w:rsidRPr="005E25CB">
        <w:rPr>
          <w:rFonts w:ascii="Arial" w:hAnsi="Arial" w:cs="Arial"/>
          <w:sz w:val="20"/>
          <w:szCs w:val="20"/>
        </w:rPr>
        <w:t>Active Directory Federation Service</w:t>
      </w:r>
    </w:p>
    <w:p w14:paraId="35CAD446" w14:textId="77777777" w:rsidR="00177E24" w:rsidRPr="005E25CB" w:rsidRDefault="00177E24" w:rsidP="005F100B">
      <w:pPr>
        <w:pStyle w:val="Akapitzlist"/>
        <w:numPr>
          <w:ilvl w:val="0"/>
          <w:numId w:val="23"/>
        </w:numPr>
        <w:rPr>
          <w:rFonts w:ascii="Arial" w:hAnsi="Arial" w:cs="Arial"/>
          <w:sz w:val="20"/>
          <w:szCs w:val="20"/>
        </w:rPr>
      </w:pPr>
      <w:r w:rsidRPr="005E25CB">
        <w:rPr>
          <w:rFonts w:ascii="Arial" w:hAnsi="Arial" w:cs="Arial"/>
          <w:sz w:val="20"/>
          <w:szCs w:val="20"/>
        </w:rPr>
        <w:t>Usługi Domenowe Active Directory</w:t>
      </w:r>
    </w:p>
    <w:p w14:paraId="413E5B45" w14:textId="77777777" w:rsidR="00177E24" w:rsidRPr="005E25CB" w:rsidRDefault="00177E24" w:rsidP="005F100B">
      <w:pPr>
        <w:pStyle w:val="Akapitzlist"/>
        <w:numPr>
          <w:ilvl w:val="0"/>
          <w:numId w:val="23"/>
        </w:numPr>
        <w:rPr>
          <w:rFonts w:ascii="Arial" w:hAnsi="Arial" w:cs="Arial"/>
          <w:sz w:val="20"/>
          <w:szCs w:val="20"/>
        </w:rPr>
      </w:pPr>
      <w:r w:rsidRPr="005E25CB">
        <w:rPr>
          <w:rFonts w:ascii="Arial" w:hAnsi="Arial" w:cs="Arial"/>
          <w:sz w:val="20"/>
          <w:szCs w:val="20"/>
        </w:rPr>
        <w:t>Usługi certyfikatów Active Directory</w:t>
      </w:r>
    </w:p>
    <w:p w14:paraId="104037BE" w14:textId="77777777" w:rsidR="00177E24" w:rsidRPr="005E25CB" w:rsidRDefault="00177E24" w:rsidP="005F100B">
      <w:pPr>
        <w:pStyle w:val="Akapitzlist"/>
        <w:numPr>
          <w:ilvl w:val="0"/>
          <w:numId w:val="23"/>
        </w:numPr>
        <w:rPr>
          <w:rFonts w:ascii="Arial" w:hAnsi="Arial" w:cs="Arial"/>
          <w:sz w:val="20"/>
          <w:szCs w:val="20"/>
          <w:lang w:val="en-US"/>
        </w:rPr>
      </w:pPr>
      <w:r w:rsidRPr="005E25CB">
        <w:rPr>
          <w:rFonts w:ascii="Arial" w:hAnsi="Arial" w:cs="Arial"/>
          <w:sz w:val="20"/>
          <w:szCs w:val="20"/>
          <w:lang w:val="en-US"/>
        </w:rPr>
        <w:t xml:space="preserve">Usługi LDS w usłudze Active Directory </w:t>
      </w:r>
    </w:p>
    <w:p w14:paraId="0AA7270E" w14:textId="77777777" w:rsidR="00177E24" w:rsidRPr="005E25CB" w:rsidRDefault="00177E24" w:rsidP="00177E24">
      <w:pPr>
        <w:pStyle w:val="Akapitzlist"/>
        <w:ind w:left="1494"/>
        <w:rPr>
          <w:rFonts w:ascii="Arial" w:hAnsi="Arial" w:cs="Arial"/>
          <w:sz w:val="20"/>
          <w:szCs w:val="20"/>
          <w:lang w:val="en-US"/>
        </w:rPr>
      </w:pPr>
    </w:p>
    <w:p w14:paraId="4991EBF3" w14:textId="77777777" w:rsidR="00177E24" w:rsidRPr="005E25CB" w:rsidRDefault="00177E24" w:rsidP="00177E24">
      <w:pPr>
        <w:pStyle w:val="Akapitzlist"/>
        <w:ind w:left="1494"/>
        <w:rPr>
          <w:rFonts w:ascii="Arial" w:hAnsi="Arial" w:cs="Arial"/>
          <w:sz w:val="20"/>
          <w:szCs w:val="20"/>
          <w:lang w:val="en-US"/>
        </w:rPr>
      </w:pPr>
    </w:p>
    <w:p w14:paraId="7E159507"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Do przetestowania działania serwera DNS w systemach operacyjnych MS Windows można użyć narzędzia nslookup. Jeżeli jako argumentu polecenia użyje się nazwy komputera, np. nslookup egzamin.com, to nastąpi sprawdzenie</w:t>
      </w:r>
    </w:p>
    <w:p w14:paraId="1D031FE3" w14:textId="77777777" w:rsidR="00177E24" w:rsidRPr="005E25CB" w:rsidRDefault="00177E24" w:rsidP="005F100B">
      <w:pPr>
        <w:pStyle w:val="Akapitzlist"/>
        <w:numPr>
          <w:ilvl w:val="0"/>
          <w:numId w:val="24"/>
        </w:numPr>
        <w:rPr>
          <w:rFonts w:ascii="Arial" w:hAnsi="Arial" w:cs="Arial"/>
          <w:sz w:val="20"/>
          <w:szCs w:val="20"/>
        </w:rPr>
      </w:pPr>
      <w:r w:rsidRPr="005E25CB">
        <w:rPr>
          <w:rFonts w:ascii="Arial" w:hAnsi="Arial" w:cs="Arial"/>
          <w:sz w:val="20"/>
          <w:szCs w:val="20"/>
        </w:rPr>
        <w:t>strefy przeszukiwania wstecz.</w:t>
      </w:r>
    </w:p>
    <w:p w14:paraId="1BEB0223" w14:textId="77777777" w:rsidR="00177E24" w:rsidRPr="005E25CB" w:rsidRDefault="00177E24" w:rsidP="005F100B">
      <w:pPr>
        <w:pStyle w:val="Akapitzlist"/>
        <w:numPr>
          <w:ilvl w:val="0"/>
          <w:numId w:val="24"/>
        </w:numPr>
        <w:rPr>
          <w:rFonts w:ascii="Arial" w:hAnsi="Arial" w:cs="Arial"/>
          <w:sz w:val="20"/>
          <w:szCs w:val="20"/>
        </w:rPr>
      </w:pPr>
      <w:r w:rsidRPr="005E25CB">
        <w:rPr>
          <w:rFonts w:ascii="Arial" w:hAnsi="Arial" w:cs="Arial"/>
          <w:sz w:val="20"/>
          <w:szCs w:val="20"/>
        </w:rPr>
        <w:t>strefy przeszukiwania do przodu.</w:t>
      </w:r>
    </w:p>
    <w:p w14:paraId="21BDB4CF" w14:textId="77777777" w:rsidR="00177E24" w:rsidRPr="005E25CB" w:rsidRDefault="00177E24" w:rsidP="005F100B">
      <w:pPr>
        <w:pStyle w:val="Akapitzlist"/>
        <w:numPr>
          <w:ilvl w:val="0"/>
          <w:numId w:val="24"/>
        </w:numPr>
        <w:rPr>
          <w:rFonts w:ascii="Arial" w:hAnsi="Arial" w:cs="Arial"/>
          <w:sz w:val="20"/>
          <w:szCs w:val="20"/>
        </w:rPr>
      </w:pPr>
      <w:r w:rsidRPr="005E25CB">
        <w:rPr>
          <w:rFonts w:ascii="Arial" w:hAnsi="Arial" w:cs="Arial"/>
          <w:sz w:val="20"/>
          <w:szCs w:val="20"/>
        </w:rPr>
        <w:t xml:space="preserve">aliasu wprowadzonego dla rekordu adresu domeny. </w:t>
      </w:r>
    </w:p>
    <w:p w14:paraId="05CE369B" w14:textId="77777777" w:rsidR="00177E24" w:rsidRPr="005E25CB" w:rsidRDefault="00177E24" w:rsidP="005F100B">
      <w:pPr>
        <w:pStyle w:val="Akapitzlist"/>
        <w:numPr>
          <w:ilvl w:val="0"/>
          <w:numId w:val="24"/>
        </w:numPr>
        <w:rPr>
          <w:rFonts w:ascii="Arial" w:hAnsi="Arial" w:cs="Arial"/>
          <w:sz w:val="20"/>
          <w:szCs w:val="20"/>
        </w:rPr>
      </w:pPr>
      <w:r w:rsidRPr="005E25CB">
        <w:rPr>
          <w:rFonts w:ascii="Arial" w:hAnsi="Arial" w:cs="Arial"/>
          <w:sz w:val="20"/>
          <w:szCs w:val="20"/>
        </w:rPr>
        <w:t>obu stref przeszukiwania, najpierw wstecz a następnie do przodu.</w:t>
      </w:r>
    </w:p>
    <w:p w14:paraId="53117DC6" w14:textId="77777777" w:rsidR="00177E24" w:rsidRPr="005E25CB" w:rsidRDefault="00177E24" w:rsidP="00177E24">
      <w:pPr>
        <w:pStyle w:val="Akapitzlist"/>
        <w:ind w:left="1494"/>
        <w:rPr>
          <w:rFonts w:ascii="Arial" w:hAnsi="Arial" w:cs="Arial"/>
          <w:sz w:val="20"/>
          <w:szCs w:val="20"/>
        </w:rPr>
      </w:pPr>
    </w:p>
    <w:p w14:paraId="6112E7E0"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Udostępnienie linuksowych usług drukowania oraz serwera plików stacjom roboczym Windows, Linux umożliwia serwer</w:t>
      </w:r>
    </w:p>
    <w:p w14:paraId="2D565923" w14:textId="77777777" w:rsidR="00177E24" w:rsidRPr="005E25CB" w:rsidRDefault="00177E24" w:rsidP="005F100B">
      <w:pPr>
        <w:pStyle w:val="Akapitzlist"/>
        <w:numPr>
          <w:ilvl w:val="0"/>
          <w:numId w:val="26"/>
        </w:numPr>
        <w:rPr>
          <w:rFonts w:ascii="Arial" w:hAnsi="Arial" w:cs="Arial"/>
          <w:sz w:val="20"/>
          <w:szCs w:val="20"/>
        </w:rPr>
      </w:pPr>
      <w:r w:rsidRPr="005E25CB">
        <w:rPr>
          <w:rFonts w:ascii="Arial" w:hAnsi="Arial" w:cs="Arial"/>
          <w:sz w:val="20"/>
          <w:szCs w:val="20"/>
        </w:rPr>
        <w:t>SQUID</w:t>
      </w:r>
    </w:p>
    <w:p w14:paraId="64A6689B" w14:textId="77777777" w:rsidR="00177E24" w:rsidRPr="005E25CB" w:rsidRDefault="00177E24" w:rsidP="005F100B">
      <w:pPr>
        <w:pStyle w:val="Akapitzlist"/>
        <w:numPr>
          <w:ilvl w:val="0"/>
          <w:numId w:val="26"/>
        </w:numPr>
        <w:rPr>
          <w:rFonts w:ascii="Arial" w:hAnsi="Arial" w:cs="Arial"/>
          <w:sz w:val="20"/>
          <w:szCs w:val="20"/>
        </w:rPr>
      </w:pPr>
      <w:r w:rsidRPr="005E25CB">
        <w:rPr>
          <w:rFonts w:ascii="Arial" w:hAnsi="Arial" w:cs="Arial"/>
          <w:sz w:val="20"/>
          <w:szCs w:val="20"/>
        </w:rPr>
        <w:t>SAMBA</w:t>
      </w:r>
    </w:p>
    <w:p w14:paraId="5F07FACB" w14:textId="77777777" w:rsidR="00177E24" w:rsidRPr="005E25CB" w:rsidRDefault="00177E24" w:rsidP="005F100B">
      <w:pPr>
        <w:pStyle w:val="Akapitzlist"/>
        <w:numPr>
          <w:ilvl w:val="0"/>
          <w:numId w:val="26"/>
        </w:numPr>
        <w:rPr>
          <w:rFonts w:ascii="Arial" w:hAnsi="Arial" w:cs="Arial"/>
          <w:sz w:val="20"/>
          <w:szCs w:val="20"/>
        </w:rPr>
      </w:pPr>
      <w:r w:rsidRPr="005E25CB">
        <w:rPr>
          <w:rFonts w:ascii="Arial" w:hAnsi="Arial" w:cs="Arial"/>
          <w:sz w:val="20"/>
          <w:szCs w:val="20"/>
        </w:rPr>
        <w:t>APACHE</w:t>
      </w:r>
    </w:p>
    <w:p w14:paraId="502D1A95" w14:textId="77777777" w:rsidR="00177E24" w:rsidRPr="005E25CB" w:rsidRDefault="00177E24" w:rsidP="005F100B">
      <w:pPr>
        <w:pStyle w:val="Akapitzlist"/>
        <w:numPr>
          <w:ilvl w:val="0"/>
          <w:numId w:val="26"/>
        </w:numPr>
        <w:rPr>
          <w:rFonts w:ascii="Arial" w:hAnsi="Arial" w:cs="Arial"/>
          <w:sz w:val="20"/>
          <w:szCs w:val="20"/>
        </w:rPr>
      </w:pPr>
      <w:r w:rsidRPr="005E25CB">
        <w:rPr>
          <w:rFonts w:ascii="Arial" w:hAnsi="Arial" w:cs="Arial"/>
          <w:sz w:val="20"/>
          <w:szCs w:val="20"/>
        </w:rPr>
        <w:t xml:space="preserve">POSTFIX </w:t>
      </w:r>
    </w:p>
    <w:p w14:paraId="6D61A1FD" w14:textId="77777777" w:rsidR="00177E24" w:rsidRPr="005E25CB" w:rsidRDefault="00177E24" w:rsidP="00177E24">
      <w:pPr>
        <w:pStyle w:val="Akapitzlist"/>
        <w:ind w:left="1494"/>
        <w:rPr>
          <w:rFonts w:ascii="Arial" w:hAnsi="Arial" w:cs="Arial"/>
          <w:sz w:val="20"/>
          <w:szCs w:val="20"/>
        </w:rPr>
      </w:pPr>
    </w:p>
    <w:p w14:paraId="55905B46"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Jaką rolę serwera z rodziny Windows Server należy dodać, aby serwer realizował usługi rutingu?</w:t>
      </w:r>
    </w:p>
    <w:p w14:paraId="1E0A69B8" w14:textId="77777777" w:rsidR="00177E24" w:rsidRPr="005E25CB" w:rsidRDefault="00177E24" w:rsidP="005F100B">
      <w:pPr>
        <w:pStyle w:val="Akapitzlist"/>
        <w:numPr>
          <w:ilvl w:val="0"/>
          <w:numId w:val="25"/>
        </w:numPr>
        <w:rPr>
          <w:rFonts w:ascii="Arial" w:hAnsi="Arial" w:cs="Arial"/>
          <w:sz w:val="20"/>
          <w:szCs w:val="20"/>
        </w:rPr>
      </w:pPr>
      <w:r w:rsidRPr="005E25CB">
        <w:rPr>
          <w:rFonts w:ascii="Arial" w:hAnsi="Arial" w:cs="Arial"/>
          <w:sz w:val="20"/>
          <w:szCs w:val="20"/>
        </w:rPr>
        <w:t>Serwer sieci Web (IIS).</w:t>
      </w:r>
    </w:p>
    <w:p w14:paraId="108670CB" w14:textId="77777777" w:rsidR="00177E24" w:rsidRPr="005E25CB" w:rsidRDefault="00177E24" w:rsidP="005F100B">
      <w:pPr>
        <w:pStyle w:val="Akapitzlist"/>
        <w:numPr>
          <w:ilvl w:val="0"/>
          <w:numId w:val="25"/>
        </w:numPr>
        <w:rPr>
          <w:rFonts w:ascii="Arial" w:hAnsi="Arial" w:cs="Arial"/>
          <w:sz w:val="20"/>
          <w:szCs w:val="20"/>
        </w:rPr>
      </w:pPr>
      <w:r w:rsidRPr="005E25CB">
        <w:rPr>
          <w:rFonts w:ascii="Arial" w:hAnsi="Arial" w:cs="Arial"/>
          <w:sz w:val="20"/>
          <w:szCs w:val="20"/>
        </w:rPr>
        <w:t>Usługi zasad i dostępu sieciowego.</w:t>
      </w:r>
    </w:p>
    <w:p w14:paraId="10A1D106" w14:textId="77777777" w:rsidR="00177E24" w:rsidRPr="005E25CB" w:rsidRDefault="00177E24" w:rsidP="005F100B">
      <w:pPr>
        <w:pStyle w:val="Akapitzlist"/>
        <w:numPr>
          <w:ilvl w:val="0"/>
          <w:numId w:val="25"/>
        </w:numPr>
        <w:rPr>
          <w:rFonts w:ascii="Arial" w:hAnsi="Arial" w:cs="Arial"/>
          <w:sz w:val="20"/>
          <w:szCs w:val="20"/>
        </w:rPr>
      </w:pPr>
      <w:r w:rsidRPr="005E25CB">
        <w:rPr>
          <w:rFonts w:ascii="Arial" w:hAnsi="Arial" w:cs="Arial"/>
          <w:sz w:val="20"/>
          <w:szCs w:val="20"/>
        </w:rPr>
        <w:t xml:space="preserve">Usługi domenowe w usłudze Active Directory. </w:t>
      </w:r>
    </w:p>
    <w:p w14:paraId="2ADC8C47" w14:textId="77777777" w:rsidR="00177E24" w:rsidRPr="005E25CB" w:rsidRDefault="00177E24" w:rsidP="005F100B">
      <w:pPr>
        <w:pStyle w:val="Akapitzlist"/>
        <w:numPr>
          <w:ilvl w:val="0"/>
          <w:numId w:val="25"/>
        </w:numPr>
        <w:rPr>
          <w:rFonts w:ascii="Arial" w:hAnsi="Arial" w:cs="Arial"/>
          <w:sz w:val="20"/>
          <w:szCs w:val="20"/>
        </w:rPr>
      </w:pPr>
      <w:r w:rsidRPr="005E25CB">
        <w:rPr>
          <w:rFonts w:ascii="Arial" w:hAnsi="Arial" w:cs="Arial"/>
          <w:sz w:val="20"/>
          <w:szCs w:val="20"/>
        </w:rPr>
        <w:t>Usługi zarządzania dostępu w usłudze Active Directory.</w:t>
      </w:r>
    </w:p>
    <w:p w14:paraId="69FE4300" w14:textId="77777777" w:rsidR="00177E24" w:rsidRPr="005E25CB" w:rsidRDefault="00177E24" w:rsidP="00177E24">
      <w:pPr>
        <w:pStyle w:val="Akapitzlist"/>
        <w:ind w:left="1494"/>
        <w:rPr>
          <w:rFonts w:ascii="Arial" w:hAnsi="Arial" w:cs="Arial"/>
          <w:sz w:val="20"/>
          <w:szCs w:val="20"/>
        </w:rPr>
      </w:pPr>
    </w:p>
    <w:p w14:paraId="5A5D5494"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Narzędzie tracert jest stosowane do</w:t>
      </w:r>
    </w:p>
    <w:p w14:paraId="49829C17" w14:textId="77777777" w:rsidR="00177E24" w:rsidRPr="005E25CB" w:rsidRDefault="00177E24" w:rsidP="005F100B">
      <w:pPr>
        <w:pStyle w:val="Akapitzlist"/>
        <w:numPr>
          <w:ilvl w:val="0"/>
          <w:numId w:val="27"/>
        </w:numPr>
        <w:rPr>
          <w:rFonts w:ascii="Arial" w:hAnsi="Arial" w:cs="Arial"/>
          <w:sz w:val="20"/>
          <w:szCs w:val="20"/>
        </w:rPr>
      </w:pPr>
      <w:r w:rsidRPr="005E25CB">
        <w:rPr>
          <w:rFonts w:ascii="Arial" w:hAnsi="Arial" w:cs="Arial"/>
          <w:sz w:val="20"/>
          <w:szCs w:val="20"/>
        </w:rPr>
        <w:t>śledzenia trasy przesyłania pakietów w sieci.</w:t>
      </w:r>
    </w:p>
    <w:p w14:paraId="32AAEE88" w14:textId="77777777" w:rsidR="00177E24" w:rsidRPr="005E25CB" w:rsidRDefault="00177E24" w:rsidP="005F100B">
      <w:pPr>
        <w:pStyle w:val="Akapitzlist"/>
        <w:numPr>
          <w:ilvl w:val="0"/>
          <w:numId w:val="27"/>
        </w:numPr>
        <w:rPr>
          <w:rFonts w:ascii="Arial" w:hAnsi="Arial" w:cs="Arial"/>
          <w:sz w:val="20"/>
          <w:szCs w:val="20"/>
        </w:rPr>
      </w:pPr>
      <w:r w:rsidRPr="005E25CB">
        <w:rPr>
          <w:rFonts w:ascii="Arial" w:hAnsi="Arial" w:cs="Arial"/>
          <w:sz w:val="20"/>
          <w:szCs w:val="20"/>
        </w:rPr>
        <w:t>wyświetlania i zmian tablicy trasowania pakietów sieciowych.</w:t>
      </w:r>
    </w:p>
    <w:p w14:paraId="628D9884" w14:textId="77777777" w:rsidR="00177E24" w:rsidRPr="005E25CB" w:rsidRDefault="00177E24" w:rsidP="005F100B">
      <w:pPr>
        <w:pStyle w:val="Akapitzlist"/>
        <w:numPr>
          <w:ilvl w:val="0"/>
          <w:numId w:val="27"/>
        </w:numPr>
        <w:rPr>
          <w:rFonts w:ascii="Arial" w:hAnsi="Arial" w:cs="Arial"/>
          <w:sz w:val="20"/>
          <w:szCs w:val="20"/>
        </w:rPr>
      </w:pPr>
      <w:r w:rsidRPr="005E25CB">
        <w:rPr>
          <w:rFonts w:ascii="Arial" w:hAnsi="Arial" w:cs="Arial"/>
          <w:sz w:val="20"/>
          <w:szCs w:val="20"/>
        </w:rPr>
        <w:t>nawiązania połączenia ze zdalnym serwerem na określonym porcie.</w:t>
      </w:r>
    </w:p>
    <w:p w14:paraId="6D20FA3C" w14:textId="77777777" w:rsidR="00177E24" w:rsidRPr="005E25CB" w:rsidRDefault="00177E24" w:rsidP="005F100B">
      <w:pPr>
        <w:pStyle w:val="Akapitzlist"/>
        <w:numPr>
          <w:ilvl w:val="0"/>
          <w:numId w:val="27"/>
        </w:numPr>
        <w:rPr>
          <w:rFonts w:ascii="Arial" w:hAnsi="Arial" w:cs="Arial"/>
          <w:sz w:val="20"/>
          <w:szCs w:val="20"/>
        </w:rPr>
      </w:pPr>
      <w:r w:rsidRPr="005E25CB">
        <w:rPr>
          <w:rFonts w:ascii="Arial" w:hAnsi="Arial" w:cs="Arial"/>
          <w:sz w:val="20"/>
          <w:szCs w:val="20"/>
        </w:rPr>
        <w:t>wyszukiwania szczegółowych informacji odnoszących się do serwerów DNS.</w:t>
      </w:r>
    </w:p>
    <w:p w14:paraId="252CBA6C" w14:textId="77777777" w:rsidR="00177E24" w:rsidRPr="005E25CB" w:rsidRDefault="00177E24" w:rsidP="005F100B">
      <w:pPr>
        <w:pStyle w:val="Akapitzlist"/>
        <w:numPr>
          <w:ilvl w:val="0"/>
          <w:numId w:val="18"/>
        </w:numPr>
        <w:rPr>
          <w:rFonts w:ascii="Arial" w:hAnsi="Arial" w:cs="Arial"/>
          <w:sz w:val="20"/>
          <w:szCs w:val="20"/>
        </w:rPr>
      </w:pPr>
      <w:r w:rsidRPr="005E25CB">
        <w:rPr>
          <w:rFonts w:ascii="Arial" w:hAnsi="Arial" w:cs="Arial"/>
          <w:sz w:val="20"/>
          <w:szCs w:val="20"/>
        </w:rPr>
        <w:t>Aby w systemach operacyjnych MS Windows wykonać aktualizację dzierżawy adresów DHCP należy wpisać polecenie</w:t>
      </w:r>
    </w:p>
    <w:p w14:paraId="3FF886FE" w14:textId="77777777" w:rsidR="00177E24" w:rsidRPr="005E25CB" w:rsidRDefault="00177E24" w:rsidP="005F100B">
      <w:pPr>
        <w:pStyle w:val="Akapitzlist"/>
        <w:numPr>
          <w:ilvl w:val="0"/>
          <w:numId w:val="28"/>
        </w:numPr>
        <w:rPr>
          <w:rFonts w:ascii="Arial" w:hAnsi="Arial" w:cs="Arial"/>
          <w:sz w:val="20"/>
          <w:szCs w:val="20"/>
        </w:rPr>
      </w:pPr>
      <w:r w:rsidRPr="005E25CB">
        <w:rPr>
          <w:rFonts w:ascii="Arial" w:hAnsi="Arial" w:cs="Arial"/>
          <w:sz w:val="20"/>
          <w:szCs w:val="20"/>
        </w:rPr>
        <w:t>ipconfig /flushdns</w:t>
      </w:r>
    </w:p>
    <w:p w14:paraId="3C5F9C3C" w14:textId="77777777" w:rsidR="00177E24" w:rsidRPr="005E25CB" w:rsidRDefault="00177E24" w:rsidP="005F100B">
      <w:pPr>
        <w:pStyle w:val="Akapitzlist"/>
        <w:numPr>
          <w:ilvl w:val="0"/>
          <w:numId w:val="28"/>
        </w:numPr>
        <w:rPr>
          <w:rFonts w:ascii="Arial" w:hAnsi="Arial" w:cs="Arial"/>
          <w:sz w:val="20"/>
          <w:szCs w:val="20"/>
        </w:rPr>
      </w:pPr>
      <w:r w:rsidRPr="005E25CB">
        <w:rPr>
          <w:rFonts w:ascii="Arial" w:hAnsi="Arial" w:cs="Arial"/>
          <w:sz w:val="20"/>
          <w:szCs w:val="20"/>
        </w:rPr>
        <w:t>ipconfig /release</w:t>
      </w:r>
    </w:p>
    <w:p w14:paraId="3AF97B18" w14:textId="77777777" w:rsidR="00177E24" w:rsidRPr="005E25CB" w:rsidRDefault="00177E24" w:rsidP="005F100B">
      <w:pPr>
        <w:pStyle w:val="Akapitzlist"/>
        <w:numPr>
          <w:ilvl w:val="0"/>
          <w:numId w:val="28"/>
        </w:numPr>
        <w:rPr>
          <w:rFonts w:ascii="Arial" w:hAnsi="Arial" w:cs="Arial"/>
          <w:sz w:val="20"/>
          <w:szCs w:val="20"/>
        </w:rPr>
      </w:pPr>
      <w:r w:rsidRPr="005E25CB">
        <w:rPr>
          <w:rFonts w:ascii="Arial" w:hAnsi="Arial" w:cs="Arial"/>
          <w:sz w:val="20"/>
          <w:szCs w:val="20"/>
        </w:rPr>
        <w:t>ipconfig /renew</w:t>
      </w:r>
    </w:p>
    <w:p w14:paraId="0FF424A2" w14:textId="77777777" w:rsidR="00177E24" w:rsidRPr="005E25CB" w:rsidRDefault="00177E24" w:rsidP="005F100B">
      <w:pPr>
        <w:pStyle w:val="Akapitzlist"/>
        <w:numPr>
          <w:ilvl w:val="0"/>
          <w:numId w:val="28"/>
        </w:numPr>
        <w:rPr>
          <w:rFonts w:ascii="Arial" w:hAnsi="Arial" w:cs="Arial"/>
          <w:sz w:val="20"/>
          <w:szCs w:val="20"/>
        </w:rPr>
      </w:pPr>
      <w:r w:rsidRPr="005E25CB">
        <w:rPr>
          <w:rFonts w:ascii="Arial" w:hAnsi="Arial" w:cs="Arial"/>
          <w:sz w:val="20"/>
          <w:szCs w:val="20"/>
        </w:rPr>
        <w:t xml:space="preserve">ipconfig /registerdns </w:t>
      </w:r>
    </w:p>
    <w:p w14:paraId="242E1752" w14:textId="77777777" w:rsidR="00177E24" w:rsidRPr="005E25CB" w:rsidRDefault="00177E24" w:rsidP="00177E24">
      <w:pPr>
        <w:ind w:left="1134"/>
        <w:rPr>
          <w:rFonts w:ascii="Arial" w:hAnsi="Arial" w:cs="Arial"/>
          <w:sz w:val="20"/>
          <w:szCs w:val="20"/>
        </w:rPr>
      </w:pPr>
    </w:p>
    <w:p w14:paraId="17416EAC" w14:textId="77777777" w:rsidR="00177E24" w:rsidRPr="005E25CB" w:rsidRDefault="00177E24" w:rsidP="00177E24">
      <w:pPr>
        <w:rPr>
          <w:rFonts w:ascii="Arial" w:hAnsi="Arial" w:cs="Arial"/>
          <w:sz w:val="20"/>
          <w:szCs w:val="20"/>
        </w:rPr>
      </w:pPr>
      <w:r w:rsidRPr="005E25CB">
        <w:rPr>
          <w:rFonts w:ascii="Arial" w:hAnsi="Arial" w:cs="Arial"/>
          <w:b/>
          <w:bCs/>
          <w:sz w:val="20"/>
          <w:szCs w:val="20"/>
        </w:rPr>
        <w:t>PROPONOWANE METODY SPRAWDZANIA OSIĄGNIĘĆ EDUKACYJNYCH UCZNIA</w:t>
      </w:r>
    </w:p>
    <w:p w14:paraId="443F73B5" w14:textId="0A94AD6C" w:rsidR="00177E24" w:rsidRPr="005E25CB" w:rsidRDefault="00177E24" w:rsidP="00177E24">
      <w:pPr>
        <w:pStyle w:val="Bezodstpw1"/>
        <w:spacing w:line="276" w:lineRule="auto"/>
        <w:jc w:val="both"/>
        <w:rPr>
          <w:rFonts w:ascii="Arial" w:hAnsi="Arial" w:cs="Arial"/>
          <w:sz w:val="20"/>
          <w:szCs w:val="20"/>
        </w:rPr>
      </w:pPr>
      <w:r w:rsidRPr="005E25CB">
        <w:rPr>
          <w:rFonts w:ascii="Arial" w:hAnsi="Arial" w:cs="Arial"/>
          <w:sz w:val="20"/>
          <w:szCs w:val="20"/>
        </w:rPr>
        <w:t>Do oceny osiągnięć edukacyjnych uczniów, proponuje się stosowanie obserwacji pracy ucznia podczas wykonywania ćwiczeń oraz sprawdziany. Sprawdzenie osiągnięcia przez ucznia założonych szczegółowych celów kształcenia, będzie możliwe poprzez zastosowanie narzędzi pomiaru dydaktycznego oraz obserwację ucznia podczas wykonywania przez niego ćwiczeń.</w:t>
      </w:r>
    </w:p>
    <w:p w14:paraId="5146BB92" w14:textId="04CDC947" w:rsidR="00177E24" w:rsidRDefault="00177E24" w:rsidP="00177E24">
      <w:pPr>
        <w:rPr>
          <w:rFonts w:ascii="Arial" w:hAnsi="Arial" w:cs="Arial"/>
          <w:sz w:val="20"/>
          <w:szCs w:val="20"/>
        </w:rPr>
      </w:pPr>
    </w:p>
    <w:p w14:paraId="600A34BC" w14:textId="77777777" w:rsidR="00432E30" w:rsidRPr="005E25CB" w:rsidRDefault="00432E30" w:rsidP="00177E24">
      <w:pPr>
        <w:rPr>
          <w:rFonts w:ascii="Arial" w:hAnsi="Arial" w:cs="Arial"/>
          <w:sz w:val="20"/>
          <w:szCs w:val="20"/>
        </w:rPr>
      </w:pPr>
    </w:p>
    <w:p w14:paraId="2196C18F" w14:textId="11852AFC" w:rsidR="00177E24" w:rsidRPr="005E25CB" w:rsidRDefault="00177E24" w:rsidP="00177E24">
      <w:pPr>
        <w:rPr>
          <w:rFonts w:ascii="Arial" w:hAnsi="Arial" w:cs="Arial"/>
          <w:sz w:val="20"/>
          <w:szCs w:val="20"/>
        </w:rPr>
      </w:pPr>
      <w:r w:rsidRPr="005E25CB">
        <w:rPr>
          <w:rFonts w:ascii="Arial" w:hAnsi="Arial" w:cs="Arial"/>
          <w:b/>
          <w:bCs/>
          <w:sz w:val="20"/>
          <w:szCs w:val="20"/>
        </w:rPr>
        <w:t>PROPONOW</w:t>
      </w:r>
      <w:r w:rsidR="000971EA">
        <w:rPr>
          <w:rFonts w:ascii="Arial" w:hAnsi="Arial" w:cs="Arial"/>
          <w:b/>
          <w:bCs/>
          <w:sz w:val="20"/>
          <w:szCs w:val="20"/>
        </w:rPr>
        <w:t>ANE METODY EWALUACJI PRZEDMIOTU</w:t>
      </w:r>
    </w:p>
    <w:p w14:paraId="2F8C458B" w14:textId="39614241" w:rsidR="00177E24" w:rsidRPr="005E25CB" w:rsidRDefault="0049113E" w:rsidP="000971EA">
      <w:pPr>
        <w:pStyle w:val="Bezodstpw1"/>
        <w:spacing w:line="276" w:lineRule="auto"/>
        <w:jc w:val="both"/>
        <w:rPr>
          <w:rFonts w:ascii="Arial" w:hAnsi="Arial" w:cs="Arial"/>
          <w:sz w:val="20"/>
          <w:szCs w:val="20"/>
        </w:rPr>
      </w:pPr>
      <w:r>
        <w:rPr>
          <w:rFonts w:ascii="Arial" w:hAnsi="Arial" w:cs="Arial"/>
          <w:sz w:val="20"/>
          <w:szCs w:val="20"/>
        </w:rPr>
        <w:t>Ewaluacja</w:t>
      </w:r>
      <w:r w:rsidR="00177E24" w:rsidRPr="005E25CB">
        <w:rPr>
          <w:rFonts w:ascii="Arial" w:hAnsi="Arial" w:cs="Arial"/>
          <w:sz w:val="20"/>
          <w:szCs w:val="20"/>
        </w:rPr>
        <w:t xml:space="preserve"> będzie polegała analizie danych (oceny zdobywane przez uczniów ze sprawdzianów, kartkówek i testów oraz zadań </w:t>
      </w:r>
      <w:r w:rsidR="000971EA">
        <w:rPr>
          <w:rFonts w:ascii="Arial" w:hAnsi="Arial" w:cs="Arial"/>
          <w:sz w:val="20"/>
          <w:szCs w:val="20"/>
        </w:rPr>
        <w:t>i </w:t>
      </w:r>
      <w:r w:rsidR="00177E24" w:rsidRPr="005E25CB">
        <w:rPr>
          <w:rFonts w:ascii="Arial" w:hAnsi="Arial" w:cs="Arial"/>
          <w:sz w:val="20"/>
          <w:szCs w:val="20"/>
        </w:rPr>
        <w:t xml:space="preserve">testów praktycznych) z przedmiotu systemy operacyjne oraz Administrowanie systemami operacyjnymi, które są ściśle ze sobą skorelowane. </w:t>
      </w:r>
      <w:r>
        <w:rPr>
          <w:rFonts w:ascii="Arial" w:hAnsi="Arial" w:cs="Arial"/>
          <w:sz w:val="20"/>
          <w:szCs w:val="20"/>
        </w:rPr>
        <w:t>W</w:t>
      </w:r>
      <w:r w:rsidR="00177E24" w:rsidRPr="005E25CB">
        <w:rPr>
          <w:rFonts w:ascii="Arial" w:hAnsi="Arial" w:cs="Arial"/>
          <w:sz w:val="20"/>
          <w:szCs w:val="20"/>
        </w:rPr>
        <w:t xml:space="preserve">ażnym </w:t>
      </w:r>
      <w:r>
        <w:rPr>
          <w:rFonts w:ascii="Arial" w:hAnsi="Arial" w:cs="Arial"/>
          <w:sz w:val="20"/>
          <w:szCs w:val="20"/>
        </w:rPr>
        <w:t>aspektem</w:t>
      </w:r>
      <w:r w:rsidR="00177E24" w:rsidRPr="005E25CB">
        <w:rPr>
          <w:rFonts w:ascii="Arial" w:hAnsi="Arial" w:cs="Arial"/>
          <w:sz w:val="20"/>
          <w:szCs w:val="20"/>
        </w:rPr>
        <w:t xml:space="preserve"> strategii jest opracowanie ankiety zwrotnej dla uczniów i rodziców na temat realizowanych treści. Dane zostaną poddane analizie ilościowej i jakościowej.</w:t>
      </w:r>
    </w:p>
    <w:p w14:paraId="3354C0FC" w14:textId="0BB77A0E" w:rsidR="00177E24" w:rsidRPr="005E25CB" w:rsidRDefault="00177E24" w:rsidP="000971EA">
      <w:pPr>
        <w:pStyle w:val="Bezodstpw1"/>
        <w:spacing w:line="276" w:lineRule="auto"/>
        <w:jc w:val="both"/>
        <w:rPr>
          <w:rFonts w:ascii="Arial" w:hAnsi="Arial" w:cs="Arial"/>
          <w:sz w:val="20"/>
          <w:szCs w:val="20"/>
        </w:rPr>
      </w:pPr>
      <w:r w:rsidRPr="005E25CB">
        <w:rPr>
          <w:rFonts w:ascii="Arial" w:hAnsi="Arial" w:cs="Arial"/>
          <w:sz w:val="20"/>
          <w:szCs w:val="20"/>
        </w:rPr>
        <w:t>Uzyskane wyniki pozwolą na określenie, które zagadnienia sprawiają uczniom problemy, a dzięki temu będzie można skorygować liczbę godzin dydaktycznych, przypisanych</w:t>
      </w:r>
      <w:r w:rsidR="000971EA">
        <w:rPr>
          <w:rFonts w:ascii="Arial" w:hAnsi="Arial" w:cs="Arial"/>
          <w:sz w:val="20"/>
          <w:szCs w:val="20"/>
        </w:rPr>
        <w:t xml:space="preserve"> do danego działu programowego.</w:t>
      </w:r>
    </w:p>
    <w:p w14:paraId="557C5511" w14:textId="010455C2" w:rsidR="00177E24" w:rsidRPr="005E25CB" w:rsidRDefault="00177E24" w:rsidP="000971EA">
      <w:pPr>
        <w:pStyle w:val="Bezodstpw1"/>
        <w:spacing w:line="276" w:lineRule="auto"/>
        <w:jc w:val="both"/>
        <w:rPr>
          <w:rFonts w:ascii="Arial" w:hAnsi="Arial" w:cs="Arial"/>
          <w:sz w:val="20"/>
          <w:szCs w:val="20"/>
        </w:rPr>
      </w:pPr>
      <w:r w:rsidRPr="005E25CB">
        <w:rPr>
          <w:rFonts w:ascii="Arial" w:hAnsi="Arial" w:cs="Arial"/>
          <w:sz w:val="20"/>
          <w:szCs w:val="20"/>
        </w:rPr>
        <w:t>Również w trakcie realizacji procesu kształcenia, ze względu na szybkość zmian w branży, ewaluacji będzie podlegać</w:t>
      </w:r>
      <w:r w:rsidR="000971EA">
        <w:rPr>
          <w:rFonts w:ascii="Arial" w:hAnsi="Arial" w:cs="Arial"/>
          <w:sz w:val="20"/>
          <w:szCs w:val="20"/>
        </w:rPr>
        <w:t xml:space="preserve"> również przekazywany materiał.</w:t>
      </w:r>
    </w:p>
    <w:p w14:paraId="3A1DB4DB" w14:textId="77777777" w:rsidR="00177E24" w:rsidRPr="00F42BBB" w:rsidRDefault="00177E24" w:rsidP="00A06033">
      <w:pPr>
        <w:spacing w:after="0"/>
        <w:rPr>
          <w:rFonts w:ascii="Arial" w:hAnsi="Arial" w:cs="Arial"/>
          <w:sz w:val="20"/>
          <w:szCs w:val="20"/>
        </w:rPr>
      </w:pPr>
    </w:p>
    <w:p w14:paraId="3B22A7CB" w14:textId="3B8BDA2F" w:rsidR="00287DD6" w:rsidRDefault="00287DD6">
      <w:pPr>
        <w:spacing w:after="160" w:line="259" w:lineRule="auto"/>
        <w:rPr>
          <w:rFonts w:ascii="Arial" w:hAnsi="Arial" w:cs="Arial"/>
          <w:bCs/>
          <w:sz w:val="20"/>
          <w:szCs w:val="20"/>
        </w:rPr>
      </w:pPr>
      <w:r>
        <w:rPr>
          <w:rFonts w:ascii="Arial" w:hAnsi="Arial" w:cs="Arial"/>
          <w:bCs/>
          <w:sz w:val="20"/>
          <w:szCs w:val="20"/>
        </w:rPr>
        <w:br w:type="page"/>
      </w:r>
    </w:p>
    <w:p w14:paraId="1E399414" w14:textId="2B749BF5" w:rsidR="00287DD6" w:rsidRPr="00287DD6" w:rsidRDefault="00287DD6" w:rsidP="005F100B">
      <w:pPr>
        <w:pStyle w:val="Nagwek2"/>
        <w:numPr>
          <w:ilvl w:val="0"/>
          <w:numId w:val="16"/>
        </w:numPr>
        <w:ind w:hanging="578"/>
        <w:rPr>
          <w:rFonts w:cs="Arial"/>
          <w:b w:val="0"/>
          <w:color w:val="000000" w:themeColor="text1"/>
          <w:szCs w:val="24"/>
        </w:rPr>
      </w:pPr>
      <w:bookmarkStart w:id="10" w:name="_Toc18484464"/>
      <w:r w:rsidRPr="00287DD6">
        <w:rPr>
          <w:rFonts w:cs="Arial"/>
          <w:color w:val="000000" w:themeColor="text1"/>
          <w:szCs w:val="24"/>
        </w:rPr>
        <w:t>Lokalne sieci komputerowe</w:t>
      </w:r>
      <w:bookmarkEnd w:id="10"/>
    </w:p>
    <w:p w14:paraId="410AD206" w14:textId="77777777" w:rsidR="00927FAA" w:rsidRPr="00F2060A" w:rsidRDefault="00927FAA" w:rsidP="00927FAA">
      <w:pPr>
        <w:spacing w:after="0"/>
        <w:rPr>
          <w:rFonts w:ascii="Arial" w:hAnsi="Arial" w:cs="Arial"/>
          <w:sz w:val="4"/>
          <w:szCs w:val="4"/>
        </w:rPr>
      </w:pPr>
    </w:p>
    <w:p w14:paraId="495CA6DF" w14:textId="77777777" w:rsidR="00F2060A" w:rsidRPr="007A0BAA" w:rsidRDefault="00F2060A" w:rsidP="00F2060A">
      <w:pPr>
        <w:spacing w:after="0"/>
        <w:rPr>
          <w:rFonts w:ascii="Arial" w:hAnsi="Arial" w:cs="Arial"/>
          <w:b/>
          <w:bCs/>
          <w:sz w:val="20"/>
          <w:szCs w:val="20"/>
        </w:rPr>
      </w:pPr>
      <w:r w:rsidRPr="007A0BAA">
        <w:rPr>
          <w:rFonts w:ascii="Arial" w:hAnsi="Arial" w:cs="Arial"/>
          <w:b/>
          <w:bCs/>
          <w:sz w:val="20"/>
          <w:szCs w:val="20"/>
        </w:rPr>
        <w:t>Cele ogólne przedmiotu</w:t>
      </w:r>
    </w:p>
    <w:p w14:paraId="027A90D5"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Poznanie podstawowych pojęć związanych funkcjonowanie lokalnych sieci komputerowych;</w:t>
      </w:r>
    </w:p>
    <w:p w14:paraId="3312EA5C"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 xml:space="preserve">Poznanie podstawowych pojęć związanych z montażem i konfiguracją lokalną siecią komputerową; </w:t>
      </w:r>
    </w:p>
    <w:p w14:paraId="77B5A0FD"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Rozwijanie umiejętności podziału sieci na podsieci;</w:t>
      </w:r>
    </w:p>
    <w:p w14:paraId="0DEE0B64"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 xml:space="preserve">Rozwijanie umiejętności analizy projektów lokalnych sieci komputerowych; </w:t>
      </w:r>
    </w:p>
    <w:p w14:paraId="0037AA03"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Lokalizowanie awarii i błędów konfiguracji lokalnej sieci komputerowej;</w:t>
      </w:r>
    </w:p>
    <w:p w14:paraId="7281EEC8" w14:textId="77777777" w:rsidR="00F2060A" w:rsidRPr="007A0BAA" w:rsidRDefault="00F2060A" w:rsidP="005F100B">
      <w:pPr>
        <w:numPr>
          <w:ilvl w:val="1"/>
          <w:numId w:val="31"/>
        </w:numPr>
        <w:tabs>
          <w:tab w:val="clear" w:pos="1440"/>
          <w:tab w:val="num" w:pos="993"/>
        </w:tabs>
        <w:spacing w:after="0"/>
        <w:ind w:left="993" w:hanging="709"/>
        <w:rPr>
          <w:rFonts w:ascii="Arial" w:hAnsi="Arial" w:cs="Arial"/>
          <w:sz w:val="20"/>
          <w:szCs w:val="20"/>
        </w:rPr>
      </w:pPr>
      <w:r w:rsidRPr="007A0BAA">
        <w:rPr>
          <w:rFonts w:ascii="Arial" w:hAnsi="Arial" w:cs="Arial"/>
          <w:sz w:val="20"/>
          <w:szCs w:val="20"/>
        </w:rPr>
        <w:t>Doskonalenie kompetencji personalnych i społecznych.</w:t>
      </w:r>
    </w:p>
    <w:p w14:paraId="7DB2699D" w14:textId="77777777" w:rsidR="00F2060A" w:rsidRPr="007A0BAA" w:rsidRDefault="00F2060A" w:rsidP="00F2060A">
      <w:pPr>
        <w:spacing w:after="0"/>
        <w:rPr>
          <w:rFonts w:ascii="Arial" w:hAnsi="Arial" w:cs="Arial"/>
          <w:b/>
          <w:bCs/>
          <w:sz w:val="20"/>
          <w:szCs w:val="20"/>
        </w:rPr>
      </w:pPr>
      <w:r w:rsidRPr="007A0BAA">
        <w:rPr>
          <w:rFonts w:ascii="Arial" w:hAnsi="Arial" w:cs="Arial"/>
          <w:b/>
          <w:bCs/>
          <w:sz w:val="20"/>
          <w:szCs w:val="20"/>
        </w:rPr>
        <w:t>Cele operacyjne</w:t>
      </w:r>
    </w:p>
    <w:p w14:paraId="408A971C" w14:textId="77777777" w:rsidR="00F2060A" w:rsidRPr="007A0BAA" w:rsidRDefault="00F2060A" w:rsidP="00F2060A">
      <w:pPr>
        <w:spacing w:after="0"/>
        <w:ind w:left="568"/>
        <w:rPr>
          <w:rFonts w:ascii="Arial" w:hAnsi="Arial" w:cs="Arial"/>
          <w:b/>
          <w:bCs/>
          <w:sz w:val="20"/>
          <w:szCs w:val="20"/>
        </w:rPr>
      </w:pPr>
      <w:r w:rsidRPr="007A0BAA">
        <w:rPr>
          <w:rFonts w:ascii="Arial" w:hAnsi="Arial" w:cs="Arial"/>
          <w:b/>
          <w:bCs/>
          <w:sz w:val="20"/>
          <w:szCs w:val="20"/>
        </w:rPr>
        <w:t>Uczeń potrafi:</w:t>
      </w:r>
    </w:p>
    <w:p w14:paraId="1FD3D661" w14:textId="1CB83A69" w:rsidR="00F2060A" w:rsidRPr="007A0BAA" w:rsidRDefault="007F1011" w:rsidP="005F100B">
      <w:pPr>
        <w:numPr>
          <w:ilvl w:val="0"/>
          <w:numId w:val="32"/>
        </w:numPr>
        <w:tabs>
          <w:tab w:val="clear" w:pos="720"/>
          <w:tab w:val="num" w:pos="1561"/>
        </w:tabs>
        <w:spacing w:after="0"/>
        <w:ind w:left="1561" w:hanging="709"/>
        <w:rPr>
          <w:rFonts w:ascii="Arial" w:hAnsi="Arial" w:cs="Arial"/>
          <w:sz w:val="20"/>
          <w:szCs w:val="20"/>
        </w:rPr>
      </w:pPr>
      <w:r>
        <w:rPr>
          <w:rFonts w:ascii="Arial" w:hAnsi="Arial" w:cs="Arial"/>
          <w:sz w:val="20"/>
          <w:szCs w:val="20"/>
        </w:rPr>
        <w:t>z</w:t>
      </w:r>
      <w:r w:rsidR="00F2060A" w:rsidRPr="007A0BAA">
        <w:rPr>
          <w:rFonts w:ascii="Arial" w:hAnsi="Arial" w:cs="Arial"/>
          <w:sz w:val="20"/>
          <w:szCs w:val="20"/>
        </w:rPr>
        <w:t>analizować projekty lokalnych sieci komputerowych</w:t>
      </w:r>
      <w:r w:rsidR="00B1443E">
        <w:rPr>
          <w:rFonts w:ascii="Arial" w:hAnsi="Arial" w:cs="Arial"/>
          <w:sz w:val="20"/>
          <w:szCs w:val="20"/>
        </w:rPr>
        <w:t>;</w:t>
      </w:r>
    </w:p>
    <w:p w14:paraId="1CD40C79" w14:textId="0C58EC67"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opisać zasady działania sieci</w:t>
      </w:r>
      <w:r w:rsidR="00B1443E">
        <w:rPr>
          <w:rFonts w:ascii="Arial" w:hAnsi="Arial" w:cs="Arial"/>
          <w:sz w:val="20"/>
          <w:szCs w:val="20"/>
        </w:rPr>
        <w:t>;</w:t>
      </w:r>
    </w:p>
    <w:p w14:paraId="0DEF5181" w14:textId="0D1F0D44"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zdefiniować pojęcia związane z funkcjonowanie lokalnej sieci komputerowej</w:t>
      </w:r>
      <w:r w:rsidR="00B1443E">
        <w:rPr>
          <w:rFonts w:ascii="Arial" w:hAnsi="Arial" w:cs="Arial"/>
          <w:sz w:val="20"/>
          <w:szCs w:val="20"/>
        </w:rPr>
        <w:t>;</w:t>
      </w:r>
    </w:p>
    <w:p w14:paraId="311689A5" w14:textId="4325D72E"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wymienić warstwy modelu ISO/OSI</w:t>
      </w:r>
      <w:r w:rsidR="00B1443E">
        <w:rPr>
          <w:rFonts w:ascii="Arial" w:hAnsi="Arial" w:cs="Arial"/>
          <w:sz w:val="20"/>
          <w:szCs w:val="20"/>
        </w:rPr>
        <w:t>;</w:t>
      </w:r>
    </w:p>
    <w:p w14:paraId="48AB593B" w14:textId="6F8E57EE"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cechy charakterystyczne warstw modelu ISO/OSI</w:t>
      </w:r>
      <w:r w:rsidR="00B1443E">
        <w:rPr>
          <w:rFonts w:ascii="Arial" w:hAnsi="Arial" w:cs="Arial"/>
          <w:sz w:val="20"/>
          <w:szCs w:val="20"/>
        </w:rPr>
        <w:t>;</w:t>
      </w:r>
    </w:p>
    <w:p w14:paraId="708B018D" w14:textId="4713CA49"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wymienić warstwy modelu TCP/IP</w:t>
      </w:r>
      <w:r w:rsidR="00B1443E">
        <w:rPr>
          <w:rFonts w:ascii="Arial" w:hAnsi="Arial" w:cs="Arial"/>
          <w:sz w:val="20"/>
          <w:szCs w:val="20"/>
        </w:rPr>
        <w:t>;</w:t>
      </w:r>
    </w:p>
    <w:p w14:paraId="1FC76540" w14:textId="1C88EA09"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cechy charakterystyczne warstw modelu TCP/IP</w:t>
      </w:r>
      <w:r w:rsidR="00B1443E">
        <w:rPr>
          <w:rFonts w:ascii="Arial" w:hAnsi="Arial" w:cs="Arial"/>
          <w:sz w:val="20"/>
          <w:szCs w:val="20"/>
        </w:rPr>
        <w:t>;</w:t>
      </w:r>
    </w:p>
    <w:p w14:paraId="3F8418CC" w14:textId="18199DE1"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wymienić normy sieciowe i standardy sieciowe</w:t>
      </w:r>
      <w:r w:rsidR="00B1443E">
        <w:rPr>
          <w:rFonts w:ascii="Arial" w:hAnsi="Arial" w:cs="Arial"/>
          <w:sz w:val="20"/>
          <w:szCs w:val="20"/>
        </w:rPr>
        <w:t>;</w:t>
      </w:r>
    </w:p>
    <w:p w14:paraId="49B82E10" w14:textId="58ECFBBA"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opisać normy sieciowe i standardy sieciowe</w:t>
      </w:r>
      <w:r w:rsidR="00B1443E">
        <w:rPr>
          <w:rFonts w:ascii="Arial" w:hAnsi="Arial" w:cs="Arial"/>
          <w:sz w:val="20"/>
          <w:szCs w:val="20"/>
        </w:rPr>
        <w:t>;</w:t>
      </w:r>
    </w:p>
    <w:p w14:paraId="39CC017E" w14:textId="1D254BB3"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wymienić kategorie okablowania strukturalnego</w:t>
      </w:r>
      <w:r w:rsidR="00B1443E">
        <w:rPr>
          <w:rFonts w:ascii="Arial" w:hAnsi="Arial" w:cs="Arial"/>
          <w:sz w:val="20"/>
          <w:szCs w:val="20"/>
        </w:rPr>
        <w:t>;</w:t>
      </w:r>
    </w:p>
    <w:p w14:paraId="626204E8" w14:textId="6A3CA5B1"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budowę przełącznika sieciowego</w:t>
      </w:r>
      <w:r w:rsidR="00B1443E">
        <w:rPr>
          <w:rFonts w:ascii="Arial" w:hAnsi="Arial" w:cs="Arial"/>
          <w:sz w:val="20"/>
          <w:szCs w:val="20"/>
        </w:rPr>
        <w:t>;</w:t>
      </w:r>
    </w:p>
    <w:p w14:paraId="656312B8" w14:textId="36123705"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budowę routera</w:t>
      </w:r>
      <w:r w:rsidR="00B1443E">
        <w:rPr>
          <w:rFonts w:ascii="Arial" w:hAnsi="Arial" w:cs="Arial"/>
          <w:sz w:val="20"/>
          <w:szCs w:val="20"/>
        </w:rPr>
        <w:t>;</w:t>
      </w:r>
    </w:p>
    <w:p w14:paraId="24D1FFE7" w14:textId="73D583B8"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budowę punktu dostępowego</w:t>
      </w:r>
      <w:r w:rsidR="00B1443E">
        <w:rPr>
          <w:rFonts w:ascii="Arial" w:hAnsi="Arial" w:cs="Arial"/>
          <w:sz w:val="20"/>
          <w:szCs w:val="20"/>
        </w:rPr>
        <w:t>;</w:t>
      </w:r>
    </w:p>
    <w:p w14:paraId="2752F957" w14:textId="2ACB42C8"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zasadę funkcjonowania przełącznika sieciowego</w:t>
      </w:r>
      <w:r w:rsidR="00B1443E">
        <w:rPr>
          <w:rFonts w:ascii="Arial" w:hAnsi="Arial" w:cs="Arial"/>
          <w:sz w:val="20"/>
          <w:szCs w:val="20"/>
        </w:rPr>
        <w:t>;</w:t>
      </w:r>
    </w:p>
    <w:p w14:paraId="35344FD4" w14:textId="7EAA8244"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zasadę funkcjonowania routera</w:t>
      </w:r>
      <w:r w:rsidR="00B1443E">
        <w:rPr>
          <w:rFonts w:ascii="Arial" w:hAnsi="Arial" w:cs="Arial"/>
          <w:sz w:val="20"/>
          <w:szCs w:val="20"/>
        </w:rPr>
        <w:t>;</w:t>
      </w:r>
    </w:p>
    <w:p w14:paraId="32E74DF6" w14:textId="34D017E6"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zasadę funkcjonowania punktu dostępowego</w:t>
      </w:r>
      <w:r w:rsidR="00B1443E">
        <w:rPr>
          <w:rFonts w:ascii="Arial" w:hAnsi="Arial" w:cs="Arial"/>
          <w:sz w:val="20"/>
          <w:szCs w:val="20"/>
        </w:rPr>
        <w:t>;</w:t>
      </w:r>
    </w:p>
    <w:p w14:paraId="6EA696F4" w14:textId="3FF20FEB"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zastopować programy monitorujące łącze internetowe</w:t>
      </w:r>
      <w:r w:rsidR="00B1443E">
        <w:rPr>
          <w:rFonts w:ascii="Arial" w:hAnsi="Arial" w:cs="Arial"/>
          <w:sz w:val="20"/>
          <w:szCs w:val="20"/>
        </w:rPr>
        <w:t>;</w:t>
      </w:r>
    </w:p>
    <w:p w14:paraId="07F9FE83" w14:textId="3A571019"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wyszukać błędy w konfiguracji urządzeń sieciowych</w:t>
      </w:r>
      <w:r w:rsidR="00B1443E">
        <w:rPr>
          <w:rFonts w:ascii="Arial" w:hAnsi="Arial" w:cs="Arial"/>
          <w:sz w:val="20"/>
          <w:szCs w:val="20"/>
        </w:rPr>
        <w:t>;</w:t>
      </w:r>
    </w:p>
    <w:p w14:paraId="1CA5A269" w14:textId="6C20F556"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budowę adresu IPv4</w:t>
      </w:r>
      <w:r w:rsidR="00B1443E">
        <w:rPr>
          <w:rFonts w:ascii="Arial" w:hAnsi="Arial" w:cs="Arial"/>
          <w:sz w:val="20"/>
          <w:szCs w:val="20"/>
        </w:rPr>
        <w:t>;</w:t>
      </w:r>
    </w:p>
    <w:p w14:paraId="1954602D" w14:textId="4CC5AB87"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omówić budowę adresu IPv6</w:t>
      </w:r>
      <w:r w:rsidR="00B1443E">
        <w:rPr>
          <w:rFonts w:ascii="Arial" w:hAnsi="Arial" w:cs="Arial"/>
          <w:sz w:val="20"/>
          <w:szCs w:val="20"/>
        </w:rPr>
        <w:t>;</w:t>
      </w:r>
    </w:p>
    <w:p w14:paraId="54FA6381" w14:textId="2C99FFE2"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rozróżniać rodzaje adresów IPv4 i IPv6</w:t>
      </w:r>
      <w:r w:rsidR="00B1443E">
        <w:rPr>
          <w:rFonts w:ascii="Arial" w:hAnsi="Arial" w:cs="Arial"/>
          <w:sz w:val="20"/>
          <w:szCs w:val="20"/>
        </w:rPr>
        <w:t>;</w:t>
      </w:r>
    </w:p>
    <w:p w14:paraId="24C83ECE" w14:textId="615A42E7" w:rsidR="00F2060A" w:rsidRPr="007A0BAA" w:rsidRDefault="00F2060A" w:rsidP="005F100B">
      <w:pPr>
        <w:numPr>
          <w:ilvl w:val="0"/>
          <w:numId w:val="32"/>
        </w:numPr>
        <w:tabs>
          <w:tab w:val="clear" w:pos="720"/>
          <w:tab w:val="num" w:pos="1561"/>
        </w:tabs>
        <w:spacing w:after="0"/>
        <w:ind w:left="1561" w:hanging="709"/>
        <w:rPr>
          <w:rFonts w:ascii="Arial" w:hAnsi="Arial" w:cs="Arial"/>
          <w:sz w:val="20"/>
          <w:szCs w:val="20"/>
        </w:rPr>
      </w:pPr>
      <w:r w:rsidRPr="007A0BAA">
        <w:rPr>
          <w:rFonts w:ascii="Arial" w:hAnsi="Arial" w:cs="Arial"/>
          <w:sz w:val="20"/>
          <w:szCs w:val="20"/>
        </w:rPr>
        <w:t>podzielić sieć na podsieci</w:t>
      </w:r>
      <w:r w:rsidR="00B1443E">
        <w:rPr>
          <w:rFonts w:ascii="Arial" w:hAnsi="Arial" w:cs="Arial"/>
          <w:sz w:val="20"/>
          <w:szCs w:val="20"/>
        </w:rPr>
        <w:t>;</w:t>
      </w:r>
    </w:p>
    <w:p w14:paraId="6E409C92" w14:textId="39F598AB" w:rsidR="00F2060A" w:rsidRPr="00F2060A" w:rsidRDefault="00F2060A" w:rsidP="005F100B">
      <w:pPr>
        <w:numPr>
          <w:ilvl w:val="0"/>
          <w:numId w:val="32"/>
        </w:numPr>
        <w:tabs>
          <w:tab w:val="clear" w:pos="720"/>
          <w:tab w:val="num" w:pos="1561"/>
        </w:tabs>
        <w:spacing w:after="160"/>
        <w:ind w:left="1561" w:hanging="709"/>
        <w:rPr>
          <w:rFonts w:ascii="Arial" w:hAnsi="Arial" w:cs="Arial"/>
          <w:bCs/>
          <w:sz w:val="20"/>
          <w:szCs w:val="20"/>
        </w:rPr>
      </w:pPr>
      <w:r w:rsidRPr="00F2060A">
        <w:rPr>
          <w:rFonts w:ascii="Arial" w:hAnsi="Arial" w:cs="Arial"/>
          <w:sz w:val="20"/>
          <w:szCs w:val="20"/>
        </w:rPr>
        <w:t>omówić zasady bezpieczeństwa przy korzystaniu z sieci.</w:t>
      </w:r>
      <w:r w:rsidRPr="00F2060A">
        <w:rPr>
          <w:rFonts w:ascii="Arial" w:hAnsi="Arial" w:cs="Arial"/>
          <w:bCs/>
          <w:sz w:val="20"/>
          <w:szCs w:val="20"/>
        </w:rPr>
        <w:br w:type="page"/>
      </w:r>
    </w:p>
    <w:p w14:paraId="3FC38C0B" w14:textId="77777777" w:rsidR="00F2060A" w:rsidRPr="007A0BAA" w:rsidRDefault="00F2060A" w:rsidP="00F2060A">
      <w:pPr>
        <w:rPr>
          <w:rFonts w:ascii="Arial" w:hAnsi="Arial" w:cs="Arial"/>
          <w:sz w:val="20"/>
          <w:szCs w:val="20"/>
        </w:rPr>
      </w:pPr>
      <w:r w:rsidRPr="007A0BAA">
        <w:rPr>
          <w:rFonts w:ascii="Arial" w:hAnsi="Arial" w:cs="Arial"/>
          <w:b/>
          <w:bCs/>
          <w:sz w:val="20"/>
          <w:szCs w:val="20"/>
        </w:rPr>
        <w:t>MATERIAŁ NAUCZANIA</w:t>
      </w:r>
    </w:p>
    <w:tbl>
      <w:tblPr>
        <w:tblW w:w="13892" w:type="dxa"/>
        <w:tblInd w:w="-152" w:type="dxa"/>
        <w:tblCellMar>
          <w:left w:w="0" w:type="dxa"/>
          <w:right w:w="0" w:type="dxa"/>
        </w:tblCellMar>
        <w:tblLook w:val="04A0" w:firstRow="1" w:lastRow="0" w:firstColumn="1" w:lastColumn="0" w:noHBand="0" w:noVBand="1"/>
      </w:tblPr>
      <w:tblGrid>
        <w:gridCol w:w="2043"/>
        <w:gridCol w:w="2456"/>
        <w:gridCol w:w="984"/>
        <w:gridCol w:w="3417"/>
        <w:gridCol w:w="2977"/>
        <w:gridCol w:w="2015"/>
      </w:tblGrid>
      <w:tr w:rsidR="00F2060A" w:rsidRPr="007A0BAA" w14:paraId="1744DDA1" w14:textId="77777777" w:rsidTr="00EE20EE">
        <w:trPr>
          <w:trHeight w:val="1152"/>
        </w:trPr>
        <w:tc>
          <w:tcPr>
            <w:tcW w:w="204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BE05757" w14:textId="77777777" w:rsidR="00F2060A" w:rsidRPr="007A0BAA" w:rsidRDefault="00F2060A" w:rsidP="003816F7">
            <w:pPr>
              <w:rPr>
                <w:rFonts w:ascii="Arial" w:hAnsi="Arial" w:cs="Arial"/>
                <w:sz w:val="20"/>
                <w:szCs w:val="20"/>
              </w:rPr>
            </w:pPr>
            <w:r w:rsidRPr="007A0BAA">
              <w:rPr>
                <w:rFonts w:ascii="Arial" w:hAnsi="Arial" w:cs="Arial"/>
                <w:b/>
                <w:bCs/>
                <w:sz w:val="20"/>
                <w:szCs w:val="20"/>
              </w:rPr>
              <w:t>Dział programowy</w:t>
            </w:r>
          </w:p>
        </w:tc>
        <w:tc>
          <w:tcPr>
            <w:tcW w:w="245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8837A2C" w14:textId="77777777" w:rsidR="00F2060A" w:rsidRPr="007A0BAA" w:rsidRDefault="00F2060A" w:rsidP="003816F7">
            <w:pPr>
              <w:rPr>
                <w:rFonts w:ascii="Arial" w:hAnsi="Arial" w:cs="Arial"/>
                <w:sz w:val="20"/>
                <w:szCs w:val="20"/>
              </w:rPr>
            </w:pPr>
            <w:r w:rsidRPr="007A0BAA">
              <w:rPr>
                <w:rFonts w:ascii="Arial" w:hAnsi="Arial" w:cs="Arial"/>
                <w:b/>
                <w:bCs/>
                <w:sz w:val="20"/>
                <w:szCs w:val="20"/>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66F2D475" w14:textId="1B7B17F7" w:rsidR="00F2060A" w:rsidRPr="007A0BAA" w:rsidRDefault="00EE20EE" w:rsidP="003816F7">
            <w:pPr>
              <w:rPr>
                <w:rFonts w:ascii="Arial" w:hAnsi="Arial" w:cs="Arial"/>
                <w:sz w:val="20"/>
                <w:szCs w:val="20"/>
              </w:rPr>
            </w:pPr>
            <w:r w:rsidRPr="00F42BBB">
              <w:rPr>
                <w:rFonts w:ascii="Arial" w:hAnsi="Arial" w:cs="Arial"/>
                <w:b/>
                <w:bCs/>
                <w:sz w:val="20"/>
                <w:szCs w:val="20"/>
              </w:rPr>
              <w:t>Liczba godz.</w:t>
            </w:r>
          </w:p>
        </w:tc>
        <w:tc>
          <w:tcPr>
            <w:tcW w:w="639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CCD6AB1" w14:textId="77777777" w:rsidR="00F2060A" w:rsidRPr="007A0BAA" w:rsidRDefault="00F2060A" w:rsidP="003816F7">
            <w:pPr>
              <w:rPr>
                <w:rFonts w:ascii="Arial" w:hAnsi="Arial" w:cs="Arial"/>
                <w:sz w:val="20"/>
                <w:szCs w:val="20"/>
              </w:rPr>
            </w:pPr>
            <w:r w:rsidRPr="007A0BAA">
              <w:rPr>
                <w:rFonts w:ascii="Arial" w:hAnsi="Arial" w:cs="Arial"/>
                <w:b/>
                <w:bCs/>
                <w:sz w:val="20"/>
                <w:szCs w:val="20"/>
              </w:rPr>
              <w:t>Wymagania programowe</w:t>
            </w:r>
          </w:p>
        </w:tc>
        <w:tc>
          <w:tcPr>
            <w:tcW w:w="20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3F82C824" w14:textId="77777777" w:rsidR="00F2060A" w:rsidRPr="007A0BAA" w:rsidRDefault="00F2060A" w:rsidP="003816F7">
            <w:pPr>
              <w:rPr>
                <w:rFonts w:ascii="Arial" w:hAnsi="Arial" w:cs="Arial"/>
                <w:sz w:val="20"/>
                <w:szCs w:val="20"/>
              </w:rPr>
            </w:pPr>
            <w:r w:rsidRPr="007A0BAA">
              <w:rPr>
                <w:rFonts w:ascii="Arial" w:hAnsi="Arial" w:cs="Arial"/>
                <w:b/>
                <w:bCs/>
                <w:sz w:val="20"/>
                <w:szCs w:val="20"/>
              </w:rPr>
              <w:t>Uwagi o realizacji</w:t>
            </w:r>
          </w:p>
        </w:tc>
      </w:tr>
      <w:tr w:rsidR="00F2060A" w:rsidRPr="007A0BAA" w14:paraId="0B5932E1" w14:textId="77777777" w:rsidTr="00EE20EE">
        <w:trPr>
          <w:trHeight w:val="864"/>
        </w:trPr>
        <w:tc>
          <w:tcPr>
            <w:tcW w:w="2043" w:type="dxa"/>
            <w:vMerge/>
            <w:tcBorders>
              <w:top w:val="single" w:sz="8" w:space="0" w:color="FFFFFF"/>
              <w:left w:val="single" w:sz="8" w:space="0" w:color="FFFFFF"/>
              <w:bottom w:val="single" w:sz="24" w:space="0" w:color="FFFFFF"/>
              <w:right w:val="single" w:sz="8" w:space="0" w:color="FFFFFF"/>
            </w:tcBorders>
            <w:vAlign w:val="center"/>
            <w:hideMark/>
          </w:tcPr>
          <w:p w14:paraId="47F72714" w14:textId="77777777" w:rsidR="00F2060A" w:rsidRPr="007A0BAA" w:rsidRDefault="00F2060A" w:rsidP="003816F7">
            <w:pPr>
              <w:rPr>
                <w:rFonts w:ascii="Arial" w:hAnsi="Arial" w:cs="Arial"/>
                <w:sz w:val="20"/>
                <w:szCs w:val="20"/>
              </w:rPr>
            </w:pPr>
          </w:p>
        </w:tc>
        <w:tc>
          <w:tcPr>
            <w:tcW w:w="2456" w:type="dxa"/>
            <w:vMerge/>
            <w:tcBorders>
              <w:top w:val="single" w:sz="8" w:space="0" w:color="FFFFFF"/>
              <w:left w:val="single" w:sz="8" w:space="0" w:color="FFFFFF"/>
              <w:bottom w:val="single" w:sz="24" w:space="0" w:color="FFFFFF"/>
              <w:right w:val="single" w:sz="8" w:space="0" w:color="FFFFFF"/>
            </w:tcBorders>
            <w:vAlign w:val="center"/>
            <w:hideMark/>
          </w:tcPr>
          <w:p w14:paraId="6FA30FF1" w14:textId="77777777" w:rsidR="00F2060A" w:rsidRPr="007A0BAA" w:rsidRDefault="00F2060A" w:rsidP="003816F7">
            <w:pPr>
              <w:rPr>
                <w:rFonts w:ascii="Arial" w:hAnsi="Arial" w:cs="Arial"/>
                <w:sz w:val="20"/>
                <w:szCs w:val="20"/>
              </w:rPr>
            </w:pPr>
          </w:p>
        </w:tc>
        <w:tc>
          <w:tcPr>
            <w:tcW w:w="984" w:type="dxa"/>
            <w:vMerge/>
            <w:tcBorders>
              <w:top w:val="single" w:sz="8" w:space="0" w:color="FFFFFF"/>
              <w:left w:val="single" w:sz="8" w:space="0" w:color="FFFFFF"/>
              <w:bottom w:val="single" w:sz="24" w:space="0" w:color="FFFFFF"/>
              <w:right w:val="single" w:sz="8" w:space="0" w:color="FFFFFF"/>
            </w:tcBorders>
            <w:vAlign w:val="center"/>
          </w:tcPr>
          <w:p w14:paraId="5DA77D0C" w14:textId="77777777" w:rsidR="00F2060A" w:rsidRPr="007A0BAA" w:rsidRDefault="00F2060A" w:rsidP="003816F7">
            <w:pPr>
              <w:rPr>
                <w:rFonts w:ascii="Arial" w:hAnsi="Arial" w:cs="Arial"/>
                <w:sz w:val="20"/>
                <w:szCs w:val="20"/>
              </w:rPr>
            </w:pPr>
          </w:p>
        </w:tc>
        <w:tc>
          <w:tcPr>
            <w:tcW w:w="341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D750FCB" w14:textId="77777777" w:rsidR="00F2060A" w:rsidRPr="007A0BAA" w:rsidRDefault="00F2060A" w:rsidP="003816F7">
            <w:pPr>
              <w:rPr>
                <w:rFonts w:ascii="Arial" w:hAnsi="Arial" w:cs="Arial"/>
                <w:sz w:val="20"/>
                <w:szCs w:val="20"/>
              </w:rPr>
            </w:pPr>
            <w:r w:rsidRPr="007A0BAA">
              <w:rPr>
                <w:rFonts w:ascii="Arial" w:hAnsi="Arial" w:cs="Arial"/>
                <w:sz w:val="20"/>
                <w:szCs w:val="20"/>
              </w:rPr>
              <w:t>Podstawowe</w:t>
            </w:r>
          </w:p>
          <w:p w14:paraId="0EEBE82B" w14:textId="77777777" w:rsidR="00F2060A" w:rsidRPr="007A0BAA" w:rsidRDefault="00F2060A" w:rsidP="003816F7">
            <w:pPr>
              <w:rPr>
                <w:rFonts w:ascii="Arial" w:hAnsi="Arial" w:cs="Arial"/>
                <w:sz w:val="20"/>
                <w:szCs w:val="20"/>
              </w:rPr>
            </w:pPr>
            <w:r w:rsidRPr="007A0BAA">
              <w:rPr>
                <w:rFonts w:ascii="Arial" w:hAnsi="Arial" w:cs="Arial"/>
                <w:sz w:val="20"/>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B367232" w14:textId="77777777" w:rsidR="00F2060A" w:rsidRPr="007A0BAA" w:rsidRDefault="00F2060A" w:rsidP="003816F7">
            <w:pPr>
              <w:rPr>
                <w:rFonts w:ascii="Arial" w:hAnsi="Arial" w:cs="Arial"/>
                <w:sz w:val="20"/>
                <w:szCs w:val="20"/>
              </w:rPr>
            </w:pPr>
            <w:r w:rsidRPr="007A0BAA">
              <w:rPr>
                <w:rFonts w:ascii="Arial" w:hAnsi="Arial" w:cs="Arial"/>
                <w:sz w:val="20"/>
                <w:szCs w:val="20"/>
              </w:rPr>
              <w:t>Ponadpodstawowe</w:t>
            </w:r>
          </w:p>
          <w:p w14:paraId="42C7A0F6" w14:textId="77777777" w:rsidR="00F2060A" w:rsidRPr="007A0BAA" w:rsidRDefault="00F2060A" w:rsidP="003816F7">
            <w:pPr>
              <w:rPr>
                <w:rFonts w:ascii="Arial" w:hAnsi="Arial" w:cs="Arial"/>
                <w:sz w:val="20"/>
                <w:szCs w:val="20"/>
              </w:rPr>
            </w:pPr>
            <w:r w:rsidRPr="007A0BAA">
              <w:rPr>
                <w:rFonts w:ascii="Arial" w:hAnsi="Arial" w:cs="Arial"/>
                <w:sz w:val="20"/>
                <w:szCs w:val="20"/>
              </w:rPr>
              <w:t>Uczeń potrafi:</w:t>
            </w:r>
          </w:p>
        </w:tc>
        <w:tc>
          <w:tcPr>
            <w:tcW w:w="20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F76CB10" w14:textId="77777777" w:rsidR="00F2060A" w:rsidRPr="007A0BAA" w:rsidRDefault="00F2060A" w:rsidP="003816F7">
            <w:pPr>
              <w:rPr>
                <w:rFonts w:ascii="Arial" w:hAnsi="Arial" w:cs="Arial"/>
                <w:sz w:val="20"/>
                <w:szCs w:val="20"/>
              </w:rPr>
            </w:pPr>
            <w:r w:rsidRPr="007A0BAA">
              <w:rPr>
                <w:rFonts w:ascii="Arial" w:hAnsi="Arial" w:cs="Arial"/>
                <w:sz w:val="20"/>
                <w:szCs w:val="20"/>
              </w:rPr>
              <w:t>Etap realizacji</w:t>
            </w:r>
          </w:p>
        </w:tc>
      </w:tr>
      <w:tr w:rsidR="00F2060A" w:rsidRPr="007A0BAA" w14:paraId="3A723C56" w14:textId="77777777" w:rsidTr="003816F7">
        <w:trPr>
          <w:trHeight w:val="643"/>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7801A432" w14:textId="77777777" w:rsidR="00F2060A" w:rsidRPr="007A0BAA" w:rsidRDefault="00F2060A" w:rsidP="003816F7">
            <w:pPr>
              <w:rPr>
                <w:rFonts w:ascii="Arial" w:hAnsi="Arial" w:cs="Arial"/>
                <w:sz w:val="20"/>
                <w:szCs w:val="20"/>
              </w:rPr>
            </w:pPr>
            <w:r w:rsidRPr="007A0BAA">
              <w:rPr>
                <w:rFonts w:ascii="Arial" w:hAnsi="Arial" w:cs="Arial"/>
                <w:b/>
                <w:bCs/>
                <w:sz w:val="20"/>
                <w:szCs w:val="20"/>
              </w:rPr>
              <w:t>I. Montaż i eksplantacja lokalnej sieci komputerowej</w:t>
            </w:r>
          </w:p>
        </w:tc>
        <w:tc>
          <w:tcPr>
            <w:tcW w:w="2456"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14:paraId="720516C9" w14:textId="77777777" w:rsidR="00F2060A" w:rsidRPr="007A0BAA" w:rsidRDefault="00F2060A" w:rsidP="003816F7">
            <w:pPr>
              <w:rPr>
                <w:rFonts w:ascii="Arial" w:hAnsi="Arial" w:cs="Arial"/>
                <w:sz w:val="20"/>
                <w:szCs w:val="20"/>
              </w:rPr>
            </w:pPr>
            <w:r w:rsidRPr="007A0BAA">
              <w:rPr>
                <w:rFonts w:ascii="Arial" w:hAnsi="Arial" w:cs="Arial"/>
                <w:sz w:val="20"/>
                <w:szCs w:val="20"/>
              </w:rPr>
              <w:t>1. Podstawowe pojęcie związane z montażem i działaniem sieci komputerowych</w:t>
            </w:r>
          </w:p>
        </w:tc>
        <w:tc>
          <w:tcPr>
            <w:tcW w:w="984" w:type="dxa"/>
            <w:tcBorders>
              <w:top w:val="single" w:sz="24" w:space="0" w:color="FFFFFF"/>
              <w:left w:val="single" w:sz="8" w:space="0" w:color="FFFFFF"/>
              <w:right w:val="single" w:sz="8" w:space="0" w:color="FFFFFF"/>
            </w:tcBorders>
            <w:shd w:val="clear" w:color="auto" w:fill="E9EDF4"/>
            <w:tcMar>
              <w:top w:w="15" w:type="dxa"/>
              <w:left w:w="101" w:type="dxa"/>
              <w:bottom w:w="0" w:type="dxa"/>
              <w:right w:w="101" w:type="dxa"/>
            </w:tcMar>
          </w:tcPr>
          <w:p w14:paraId="48480A57" w14:textId="0F484813"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0EC1860C"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topologie sieci,</w:t>
            </w:r>
          </w:p>
          <w:p w14:paraId="3140370D" w14:textId="59E037AC"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typy sieci (LAN, WAN, MAN)</w:t>
            </w:r>
          </w:p>
          <w:p w14:paraId="078CCC83"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parametry lokalnych sieci komputerowych</w:t>
            </w:r>
          </w:p>
          <w:p w14:paraId="3F8E6873" w14:textId="0A4D979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urządzenia sieciowe wchodzące w skład lokalnej sieci komputerowej</w:t>
            </w:r>
          </w:p>
          <w:p w14:paraId="5549D9B8"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zdefiniować rodzaje transmisji </w:t>
            </w:r>
          </w:p>
          <w:p w14:paraId="0D324ECC" w14:textId="77777777" w:rsidR="00F2060A" w:rsidRPr="007A0BAA" w:rsidRDefault="00F2060A" w:rsidP="005F100B">
            <w:pPr>
              <w:pStyle w:val="Akapitzlist"/>
              <w:numPr>
                <w:ilvl w:val="1"/>
                <w:numId w:val="17"/>
              </w:numPr>
              <w:rPr>
                <w:rFonts w:ascii="Arial" w:hAnsi="Arial" w:cs="Arial"/>
                <w:sz w:val="20"/>
                <w:szCs w:val="20"/>
              </w:rPr>
            </w:pPr>
            <w:r w:rsidRPr="007A0BAA">
              <w:rPr>
                <w:rFonts w:ascii="Arial" w:hAnsi="Arial" w:cs="Arial"/>
                <w:sz w:val="20"/>
                <w:szCs w:val="20"/>
              </w:rPr>
              <w:t xml:space="preserve">transmisja jednostkowa, </w:t>
            </w:r>
          </w:p>
          <w:p w14:paraId="5E05B19D" w14:textId="7F65BA1B" w:rsidR="00F2060A" w:rsidRPr="007A0BAA" w:rsidRDefault="00F2060A" w:rsidP="005F100B">
            <w:pPr>
              <w:pStyle w:val="Akapitzlist"/>
              <w:numPr>
                <w:ilvl w:val="1"/>
                <w:numId w:val="17"/>
              </w:numPr>
              <w:rPr>
                <w:rFonts w:ascii="Arial" w:hAnsi="Arial" w:cs="Arial"/>
                <w:sz w:val="20"/>
                <w:szCs w:val="20"/>
              </w:rPr>
            </w:pPr>
            <w:r w:rsidRPr="007A0BAA">
              <w:rPr>
                <w:rFonts w:ascii="Arial" w:hAnsi="Arial" w:cs="Arial"/>
                <w:sz w:val="20"/>
                <w:szCs w:val="20"/>
              </w:rPr>
              <w:t>transmisja rozgłoszeniowa</w:t>
            </w:r>
          </w:p>
          <w:p w14:paraId="1B7BB525" w14:textId="5DBE5DE4" w:rsidR="00F2060A" w:rsidRPr="007A0BAA" w:rsidRDefault="00F2060A" w:rsidP="005F100B">
            <w:pPr>
              <w:pStyle w:val="Akapitzlist"/>
              <w:numPr>
                <w:ilvl w:val="1"/>
                <w:numId w:val="17"/>
              </w:numPr>
              <w:rPr>
                <w:rFonts w:ascii="Arial" w:hAnsi="Arial" w:cs="Arial"/>
                <w:sz w:val="20"/>
                <w:szCs w:val="20"/>
              </w:rPr>
            </w:pPr>
            <w:r w:rsidRPr="007A0BAA">
              <w:rPr>
                <w:rFonts w:ascii="Arial" w:hAnsi="Arial" w:cs="Arial"/>
                <w:sz w:val="20"/>
                <w:szCs w:val="20"/>
              </w:rPr>
              <w:t>transmisja grupowa</w:t>
            </w:r>
          </w:p>
        </w:tc>
        <w:tc>
          <w:tcPr>
            <w:tcW w:w="2977"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73E10F80" w14:textId="5350F7C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topologia logiczna</w:t>
            </w:r>
          </w:p>
          <w:p w14:paraId="1C1C9125" w14:textId="5587BC5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topologia fizyczna sieci</w:t>
            </w:r>
          </w:p>
          <w:p w14:paraId="0EF904CC"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różnice w działaniu sieci synchronicznej i asynchronicznej</w:t>
            </w:r>
          </w:p>
          <w:p w14:paraId="0239BD1C" w14:textId="643E3A2C"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topologie fizyczne sieci,</w:t>
            </w:r>
          </w:p>
          <w:p w14:paraId="7C189B15" w14:textId="424AA29E"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topologie logiczne sieci,</w:t>
            </w:r>
          </w:p>
          <w:p w14:paraId="57027282"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skalowalności sieci,</w:t>
            </w:r>
          </w:p>
          <w:p w14:paraId="13EFDC24" w14:textId="444D722C"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redundandności</w:t>
            </w:r>
          </w:p>
          <w:p w14:paraId="73DD0EAB" w14:textId="2F0C6A0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sieci konwergentne</w:t>
            </w:r>
          </w:p>
          <w:p w14:paraId="02889BCE"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parametry lokalnych sieci komputerowych</w:t>
            </w:r>
          </w:p>
          <w:p w14:paraId="4DCDCDAE" w14:textId="6A21D59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zastosować zasadę netykiety w sieci</w:t>
            </w:r>
          </w:p>
        </w:tc>
        <w:tc>
          <w:tcPr>
            <w:tcW w:w="2015"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6B586D9E"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tc>
      </w:tr>
      <w:tr w:rsidR="00F2060A" w:rsidRPr="007A0BAA" w14:paraId="6C67F549"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4B81857C"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EAC282" w14:textId="77777777" w:rsidR="00F2060A" w:rsidRPr="007A0BAA" w:rsidRDefault="00F2060A" w:rsidP="003816F7">
            <w:pPr>
              <w:rPr>
                <w:rFonts w:ascii="Arial" w:hAnsi="Arial" w:cs="Arial"/>
                <w:sz w:val="20"/>
                <w:szCs w:val="20"/>
              </w:rPr>
            </w:pPr>
            <w:r w:rsidRPr="007A0BAA">
              <w:rPr>
                <w:rFonts w:ascii="Arial" w:hAnsi="Arial" w:cs="Arial"/>
                <w:sz w:val="20"/>
                <w:szCs w:val="20"/>
              </w:rPr>
              <w:t>2. Analiza projektów sieci komputerowej</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34D49C" w14:textId="6301BDBE"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CCD4747" w14:textId="7CA1A31A"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rozpoznawać oznaczenia w postaci symboli i piktogramów w projektach okablowania strukturalnego</w:t>
            </w:r>
          </w:p>
          <w:p w14:paraId="4A344A21" w14:textId="5FFB220A"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rozpoznawać oznaczenia stosowane w projektach sieci komputerowych na podstawie opisu projektu</w:t>
            </w:r>
          </w:p>
          <w:p w14:paraId="530CBDF0" w14:textId="77777777"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wymienić pasywne elementy lokalnej sieci komputerowej,</w:t>
            </w:r>
          </w:p>
          <w:p w14:paraId="2ADF73E2" w14:textId="37CF4136"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wymienić aktywne elementy lokalnej sieci komputerowej</w:t>
            </w:r>
          </w:p>
          <w:p w14:paraId="596D7AD1" w14:textId="4055D4BE" w:rsidR="00F2060A" w:rsidRPr="007A0BAA" w:rsidRDefault="00F2060A" w:rsidP="005F100B">
            <w:pPr>
              <w:pStyle w:val="Akapitzlist"/>
              <w:numPr>
                <w:ilvl w:val="0"/>
                <w:numId w:val="17"/>
              </w:numPr>
              <w:rPr>
                <w:rFonts w:ascii="Arial" w:hAnsi="Arial" w:cs="Arial"/>
                <w:sz w:val="20"/>
                <w:szCs w:val="20"/>
              </w:rPr>
            </w:pPr>
            <w:r w:rsidRPr="007A0BAA">
              <w:rPr>
                <w:rFonts w:ascii="Arial" w:hAnsi="Arial" w:cs="Arial"/>
                <w:sz w:val="20"/>
                <w:szCs w:val="20"/>
              </w:rPr>
              <w:t xml:space="preserve">określić położenie i </w:t>
            </w:r>
            <w:r w:rsidRPr="007A0BAA">
              <w:rPr>
                <w:rFonts w:ascii="Arial" w:eastAsia="Times New Roman" w:hAnsi="Arial" w:cs="Arial"/>
                <w:color w:val="000000"/>
                <w:sz w:val="20"/>
                <w:szCs w:val="20"/>
              </w:rPr>
              <w:t>rozmieszczenie</w:t>
            </w:r>
            <w:r w:rsidRPr="007A0BAA">
              <w:rPr>
                <w:rFonts w:ascii="Arial" w:hAnsi="Arial" w:cs="Arial"/>
                <w:sz w:val="20"/>
                <w:szCs w:val="20"/>
              </w:rPr>
              <w:t xml:space="preserve"> punktów rozdzielczych i abonenckich na projektach okablowania strukturalnego zgodnie z wymaganiami klienta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0D9C56" w14:textId="231A027C"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zidentyfikować elementy wchodzące w skład lokalnej sieci komputerowej</w:t>
            </w:r>
          </w:p>
          <w:p w14:paraId="1D33651D" w14:textId="24170B52"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zdefiniować pojęcie punk dystrybucyjny</w:t>
            </w:r>
          </w:p>
          <w:p w14:paraId="57BAC327" w14:textId="5D265EFE" w:rsidR="00F2060A" w:rsidRPr="007A0BAA" w:rsidRDefault="00F2060A" w:rsidP="005F100B">
            <w:pPr>
              <w:pStyle w:val="Akapitzlist"/>
              <w:numPr>
                <w:ilvl w:val="0"/>
                <w:numId w:val="17"/>
              </w:numPr>
              <w:rPr>
                <w:rFonts w:ascii="Arial" w:eastAsia="Times New Roman" w:hAnsi="Arial" w:cs="Arial"/>
                <w:color w:val="000000"/>
                <w:sz w:val="20"/>
                <w:szCs w:val="20"/>
              </w:rPr>
            </w:pPr>
            <w:r w:rsidRPr="007A0BAA">
              <w:rPr>
                <w:rFonts w:ascii="Arial" w:eastAsia="Times New Roman" w:hAnsi="Arial" w:cs="Arial"/>
                <w:color w:val="000000"/>
                <w:sz w:val="20"/>
                <w:szCs w:val="20"/>
              </w:rPr>
              <w:t>zdefiniować pojęcie punkt abonencki</w:t>
            </w:r>
          </w:p>
          <w:p w14:paraId="32DDA328" w14:textId="2505735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komponenty sieci (urządzenia, media, usługi)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BC91643"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tc>
      </w:tr>
      <w:tr w:rsidR="00F2060A" w:rsidRPr="007A0BAA" w14:paraId="66DF37C3"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B39CF8D"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3DC52EE" w14:textId="77777777" w:rsidR="00F2060A" w:rsidRPr="007A0BAA" w:rsidRDefault="00F2060A" w:rsidP="003816F7">
            <w:pPr>
              <w:rPr>
                <w:rFonts w:ascii="Arial" w:hAnsi="Arial" w:cs="Arial"/>
                <w:sz w:val="20"/>
                <w:szCs w:val="20"/>
              </w:rPr>
            </w:pPr>
            <w:r w:rsidRPr="007A0BAA">
              <w:rPr>
                <w:rFonts w:ascii="Arial" w:hAnsi="Arial" w:cs="Arial"/>
                <w:sz w:val="20"/>
                <w:szCs w:val="20"/>
              </w:rPr>
              <w:t>3. Modele warstwowe sieci i protokoły sieciowe</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662DEE" w14:textId="54D90EBE"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FCE984" w14:textId="37DE23A4"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warstwy modelu ISO/OSI</w:t>
            </w:r>
          </w:p>
          <w:p w14:paraId="09972F91" w14:textId="600A2730"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warstwy modelu TCP/IP</w:t>
            </w:r>
          </w:p>
          <w:p w14:paraId="08089383" w14:textId="6DB071D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enkapsulacja</w:t>
            </w:r>
          </w:p>
          <w:p w14:paraId="4C0FC728" w14:textId="250C213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pojęcie dekapsulacja</w:t>
            </w:r>
          </w:p>
          <w:p w14:paraId="145816B6" w14:textId="008E49C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podstawowe protokoły sieciowe</w:t>
            </w:r>
            <w:r w:rsidR="0063531B">
              <w:rPr>
                <w:rFonts w:ascii="Arial" w:hAnsi="Arial" w:cs="Arial"/>
                <w:sz w:val="20"/>
                <w:szCs w:val="20"/>
              </w:rPr>
              <w:t xml:space="preserve"> poszczególnych warstw</w:t>
            </w:r>
          </w:p>
          <w:p w14:paraId="538A8DF1" w14:textId="5D62435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usługi sieciowe dostępne w Internecie, opisać usługi hostingu</w:t>
            </w:r>
          </w:p>
          <w:p w14:paraId="05743231" w14:textId="1DBD778F" w:rsidR="00F2060A" w:rsidRPr="007A0BAA" w:rsidRDefault="00F2060A" w:rsidP="005F100B">
            <w:pPr>
              <w:pStyle w:val="Akapitzlist"/>
              <w:numPr>
                <w:ilvl w:val="0"/>
                <w:numId w:val="17"/>
              </w:numPr>
              <w:ind w:left="242" w:hanging="242"/>
              <w:rPr>
                <w:rFonts w:ascii="Arial" w:eastAsia="Times New Roman" w:hAnsi="Arial" w:cs="Arial"/>
                <w:color w:val="000000"/>
                <w:sz w:val="20"/>
                <w:szCs w:val="20"/>
              </w:rPr>
            </w:pPr>
            <w:r w:rsidRPr="007A0BAA">
              <w:rPr>
                <w:rFonts w:ascii="Arial" w:hAnsi="Arial" w:cs="Arial"/>
                <w:sz w:val="20"/>
                <w:szCs w:val="20"/>
              </w:rPr>
              <w:t>opisać operacje na domenach internetowych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7773BD9" w14:textId="7E805A7D"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zasadę działania protokołów sieciowych</w:t>
            </w:r>
          </w:p>
          <w:p w14:paraId="55B63AE5" w14:textId="3C23518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poszczególne warstwy modelu ISO/OSI</w:t>
            </w:r>
          </w:p>
          <w:p w14:paraId="23C479CC" w14:textId="31FAD313" w:rsidR="001D52F2"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scharakteryzować </w:t>
            </w:r>
            <w:r w:rsidR="00F2060A" w:rsidRPr="007A0BAA">
              <w:rPr>
                <w:rFonts w:ascii="Arial" w:hAnsi="Arial" w:cs="Arial"/>
                <w:sz w:val="20"/>
                <w:szCs w:val="20"/>
              </w:rPr>
              <w:t>poszczególne warstwy modelu TCP/IP</w:t>
            </w:r>
          </w:p>
          <w:p w14:paraId="4AFE4CC4" w14:textId="43815F00"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podstawowe protokoły sieciowe</w:t>
            </w:r>
          </w:p>
          <w:p w14:paraId="113C3D33" w14:textId="08A069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dobrać usługi </w:t>
            </w:r>
            <w:r w:rsidR="0063531B">
              <w:rPr>
                <w:rFonts w:ascii="Arial" w:hAnsi="Arial" w:cs="Arial"/>
                <w:sz w:val="20"/>
                <w:szCs w:val="20"/>
              </w:rPr>
              <w:t xml:space="preserve">sieciowe </w:t>
            </w:r>
            <w:r w:rsidRPr="007A0BAA">
              <w:rPr>
                <w:rFonts w:ascii="Arial" w:hAnsi="Arial" w:cs="Arial"/>
                <w:sz w:val="20"/>
                <w:szCs w:val="20"/>
              </w:rPr>
              <w:t>w zależności od potrzeb użytkownika</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F047756"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p w14:paraId="796305B7" w14:textId="77777777" w:rsidR="00F2060A" w:rsidRPr="007A0BAA" w:rsidRDefault="00F2060A" w:rsidP="003816F7">
            <w:pPr>
              <w:rPr>
                <w:rFonts w:ascii="Arial" w:hAnsi="Arial" w:cs="Arial"/>
                <w:sz w:val="20"/>
                <w:szCs w:val="20"/>
              </w:rPr>
            </w:pPr>
          </w:p>
        </w:tc>
      </w:tr>
      <w:tr w:rsidR="00F2060A" w:rsidRPr="007A0BAA" w14:paraId="091B3DBD"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C6B1E77"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7C80EA" w14:textId="77777777" w:rsidR="00F2060A" w:rsidRPr="007A0BAA" w:rsidRDefault="00F2060A" w:rsidP="003816F7">
            <w:pPr>
              <w:rPr>
                <w:rFonts w:ascii="Arial" w:hAnsi="Arial" w:cs="Arial"/>
                <w:sz w:val="20"/>
                <w:szCs w:val="20"/>
              </w:rPr>
            </w:pPr>
            <w:r w:rsidRPr="007A0BAA">
              <w:rPr>
                <w:rFonts w:ascii="Arial" w:hAnsi="Arial" w:cs="Arial"/>
                <w:sz w:val="20"/>
                <w:szCs w:val="20"/>
              </w:rPr>
              <w:t>4. Normy w sieciach komputerowych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6A6800" w14:textId="26177E5E"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249D6B"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standardy sieci,</w:t>
            </w:r>
          </w:p>
          <w:p w14:paraId="0FB7EE69" w14:textId="1D1C5E6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eastAsia="Times New Roman" w:hAnsi="Arial" w:cs="Arial"/>
                <w:color w:val="000000"/>
                <w:sz w:val="20"/>
                <w:szCs w:val="20"/>
              </w:rPr>
              <w:t>wymienić europejskie i polskie normy sieci komputerowych</w:t>
            </w:r>
          </w:p>
          <w:p w14:paraId="1E41F223" w14:textId="645E6BF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eastAsia="Times New Roman" w:hAnsi="Arial" w:cs="Arial"/>
                <w:color w:val="000000"/>
                <w:sz w:val="20"/>
                <w:szCs w:val="20"/>
              </w:rPr>
              <w:t xml:space="preserve">wymienić normy wykorzystywane podczas </w:t>
            </w:r>
            <w:r w:rsidRPr="007A0BAA">
              <w:rPr>
                <w:rFonts w:ascii="Arial" w:hAnsi="Arial" w:cs="Arial"/>
                <w:sz w:val="20"/>
                <w:szCs w:val="20"/>
              </w:rPr>
              <w:t>instalacji okablowania strukturalnego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F2E0D6" w14:textId="11C5ED3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standard Ethernet</w:t>
            </w:r>
          </w:p>
          <w:p w14:paraId="1AA84D75" w14:textId="25CBAD59"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zanalizować zapisy norm polskich</w:t>
            </w:r>
          </w:p>
          <w:p w14:paraId="45B04191" w14:textId="4D392EF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zanalizować zapisy norm europejskich</w:t>
            </w:r>
          </w:p>
          <w:p w14:paraId="15D03D22" w14:textId="34416E8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zanalizować zapisy norm światowych</w:t>
            </w:r>
          </w:p>
          <w:p w14:paraId="70C5F294" w14:textId="15608E5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standard sieci bezprzewodowych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4F7FE90"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p w14:paraId="68EDE29B" w14:textId="77777777" w:rsidR="00F2060A" w:rsidRPr="007A0BAA" w:rsidRDefault="00F2060A" w:rsidP="003816F7">
            <w:pPr>
              <w:rPr>
                <w:rFonts w:ascii="Arial" w:hAnsi="Arial" w:cs="Arial"/>
                <w:sz w:val="20"/>
                <w:szCs w:val="20"/>
              </w:rPr>
            </w:pPr>
          </w:p>
        </w:tc>
      </w:tr>
      <w:tr w:rsidR="00F2060A" w:rsidRPr="007A0BAA" w14:paraId="5AE31B48"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51C1E93"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CDDFF8" w14:textId="77777777" w:rsidR="00F2060A" w:rsidRPr="007A0BAA" w:rsidRDefault="00F2060A" w:rsidP="003816F7">
            <w:pPr>
              <w:rPr>
                <w:rFonts w:ascii="Arial" w:hAnsi="Arial" w:cs="Arial"/>
                <w:sz w:val="20"/>
                <w:szCs w:val="20"/>
              </w:rPr>
            </w:pPr>
            <w:r w:rsidRPr="007A0BAA">
              <w:rPr>
                <w:rFonts w:ascii="Arial" w:hAnsi="Arial" w:cs="Arial"/>
                <w:sz w:val="20"/>
                <w:szCs w:val="20"/>
              </w:rPr>
              <w:t>5. Media transmisyjne</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15FC98" w14:textId="6E57B2D7"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9882258" w14:textId="712A7EE4"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kategorie mediów transmisyjnych oraz ich parametry przepustowość</w:t>
            </w:r>
          </w:p>
          <w:p w14:paraId="069A5C9E" w14:textId="0652F33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sekwencje kolorów żył w kablu sieciowym</w:t>
            </w:r>
          </w:p>
          <w:p w14:paraId="6ADFDA49" w14:textId="3748EDD4"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średnice włókien światłowodowych</w:t>
            </w:r>
          </w:p>
          <w:p w14:paraId="28C607E6"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kategorie kabli światłowodowych oraz ich parametry przepustowość,</w:t>
            </w:r>
          </w:p>
          <w:p w14:paraId="5029D340" w14:textId="03D8B2FD"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budowę włókna światłowodowego</w:t>
            </w:r>
          </w:p>
          <w:p w14:paraId="6F9A3023" w14:textId="2B5746A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rodzaje wtyków światłowodowych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935B284"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kategorie mediów transmisyjnych</w:t>
            </w:r>
          </w:p>
          <w:p w14:paraId="6C0E38E8" w14:textId="4E3DB3EE"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zastosowane różnych włókien światłowodowych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8AA1D01"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p w14:paraId="3127B1F7" w14:textId="77777777" w:rsidR="00F2060A" w:rsidRPr="007A0BAA" w:rsidRDefault="00F2060A" w:rsidP="003816F7">
            <w:pPr>
              <w:rPr>
                <w:rFonts w:ascii="Arial" w:hAnsi="Arial" w:cs="Arial"/>
                <w:sz w:val="20"/>
                <w:szCs w:val="20"/>
              </w:rPr>
            </w:pPr>
          </w:p>
        </w:tc>
      </w:tr>
      <w:tr w:rsidR="00F2060A" w:rsidRPr="007A0BAA" w14:paraId="2CFD6978"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59A8F18"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7061D0" w14:textId="77777777" w:rsidR="00F2060A" w:rsidRPr="007A0BAA" w:rsidRDefault="00F2060A" w:rsidP="003816F7">
            <w:pPr>
              <w:rPr>
                <w:rFonts w:ascii="Arial" w:hAnsi="Arial" w:cs="Arial"/>
                <w:sz w:val="20"/>
                <w:szCs w:val="20"/>
              </w:rPr>
            </w:pPr>
            <w:r w:rsidRPr="007A0BAA">
              <w:rPr>
                <w:rFonts w:ascii="Arial" w:hAnsi="Arial" w:cs="Arial"/>
                <w:sz w:val="20"/>
                <w:szCs w:val="20"/>
              </w:rPr>
              <w:t>6. Pomiary okablowania strukturalnego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653716" w14:textId="3574C204"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FF2E9E" w14:textId="3844D68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rozpoznawać urządzenia do pomiarów mediów transmisyjnych</w:t>
            </w:r>
          </w:p>
          <w:p w14:paraId="39712DA4" w14:textId="43E601D5" w:rsidR="00F2060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oprogramowanie do pomiarów przepustowości mediów transmisyjnych</w:t>
            </w:r>
          </w:p>
          <w:p w14:paraId="45F0C598" w14:textId="69E12297"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rodzaje pomiarów struktury logicznej sieci komputerowej</w:t>
            </w:r>
          </w:p>
          <w:p w14:paraId="40D929F7" w14:textId="7CF8EF5E"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oprogramowanie do monitorowania sieci</w:t>
            </w:r>
          </w:p>
          <w:p w14:paraId="24AC4542" w14:textId="7503D44B"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przykłady analizatorów sieci komputerowej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E9B0FE" w14:textId="302C8DB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funkcjonalność urządzeń do pomiarów mediów transmisyjnych</w:t>
            </w:r>
          </w:p>
          <w:p w14:paraId="4337ED12"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funkcjonalność oprogramowana do pomiarów przepustowości mediów transmisyjnych</w:t>
            </w:r>
          </w:p>
          <w:p w14:paraId="69E5F5B1" w14:textId="2EF437DC" w:rsidR="00F2060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sposób testowania okablowania sieciowego w zależności od wykrytej usterki</w:t>
            </w:r>
          </w:p>
          <w:p w14:paraId="360F81A9" w14:textId="6A0FBB13"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rozróżnić testy pasywne i aktywne lokalnej sieci komputerowej</w:t>
            </w:r>
          </w:p>
          <w:p w14:paraId="0BEDFBA0" w14:textId="7888C508"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funkcjonalność oprogramowania do monitorowania sieci</w:t>
            </w:r>
          </w:p>
          <w:p w14:paraId="538E9B7D" w14:textId="31FBAAC9"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funkcjonalność analizatorów sieci komputerowej w zależności od potrzeb</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EFDCFC"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tc>
      </w:tr>
      <w:tr w:rsidR="00F2060A" w:rsidRPr="007A0BAA" w14:paraId="64A8AEFD"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BF8B1D5"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CB0DF2" w14:textId="432287CC" w:rsidR="00F2060A" w:rsidRPr="007A0BAA" w:rsidRDefault="0063531B" w:rsidP="003816F7">
            <w:pPr>
              <w:rPr>
                <w:rFonts w:ascii="Arial" w:hAnsi="Arial" w:cs="Arial"/>
                <w:sz w:val="20"/>
                <w:szCs w:val="20"/>
              </w:rPr>
            </w:pPr>
            <w:r>
              <w:rPr>
                <w:rFonts w:ascii="Arial" w:hAnsi="Arial" w:cs="Arial"/>
                <w:sz w:val="20"/>
                <w:szCs w:val="20"/>
              </w:rPr>
              <w:t>7</w:t>
            </w:r>
            <w:r w:rsidR="00F2060A" w:rsidRPr="007A0BAA">
              <w:rPr>
                <w:rFonts w:ascii="Arial" w:hAnsi="Arial" w:cs="Arial"/>
                <w:sz w:val="20"/>
                <w:szCs w:val="20"/>
              </w:rPr>
              <w:t>. Lokalizowanie usterek lokalnej sieci komputerowej</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EE2E763" w14:textId="5B43DA1C"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D39F26" w14:textId="1ED3A3A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określa metody wyszukiwania usterek lokalnych sieci komputerowych</w:t>
            </w:r>
          </w:p>
          <w:p w14:paraId="5E8D5B01" w14:textId="383943A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rozpoznać narzędzia diagnostyczne i naprawcze</w:t>
            </w:r>
          </w:p>
          <w:p w14:paraId="6FE92C46" w14:textId="07E6758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proste awarie sieci komputerowych (przerwany kabel sieciowy, uszkodzony wtyk, wyłączone urządzenie sieciowe, brak zasilania itp.)</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F545D62" w14:textId="2F36A30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charakteryzuje metody wyszukiwania usterek lokalnych sieci komputerowych</w:t>
            </w:r>
          </w:p>
          <w:p w14:paraId="428F5E6E"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określić rodzaje awarii lub wadliwego działania lokalnej sieci komputerowej </w:t>
            </w:r>
          </w:p>
          <w:p w14:paraId="11267609"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rozpoznać awarie lokalnej sieci komputerowej</w:t>
            </w:r>
          </w:p>
          <w:p w14:paraId="0B8AE31B" w14:textId="5E1993E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złożone awarie sieci komputerowych (błędna konfiguracja adresów IPv4 i IPv6, konflikt adresów IP, błędna konfiguracja urządzeń itp.)</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37403F"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1DD51799"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64E14A6"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C7AFDFE" w14:textId="56AED052" w:rsidR="00F2060A" w:rsidRPr="007A0BAA" w:rsidRDefault="0063531B" w:rsidP="003816F7">
            <w:pPr>
              <w:rPr>
                <w:rFonts w:ascii="Arial" w:hAnsi="Arial" w:cs="Arial"/>
                <w:sz w:val="20"/>
                <w:szCs w:val="20"/>
              </w:rPr>
            </w:pPr>
            <w:r>
              <w:rPr>
                <w:rFonts w:ascii="Arial" w:hAnsi="Arial" w:cs="Arial"/>
                <w:sz w:val="20"/>
                <w:szCs w:val="20"/>
              </w:rPr>
              <w:t>8</w:t>
            </w:r>
            <w:r w:rsidR="00F2060A" w:rsidRPr="007A0BAA">
              <w:rPr>
                <w:rFonts w:ascii="Arial" w:hAnsi="Arial" w:cs="Arial"/>
                <w:sz w:val="20"/>
                <w:szCs w:val="20"/>
              </w:rPr>
              <w:t>. Podłącza sieci do Internetu</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56EE35F" w14:textId="55134906"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159525" w14:textId="164C7DA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rozróżnić urządzenia umożliwiające podłączenie lokalnej sieci komputerowej do internetu</w:t>
            </w:r>
          </w:p>
          <w:p w14:paraId="390779EB" w14:textId="7CFCFF4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dobrać urządzenia sieciowe umożliwiające dostęp lokalnej sieci komputerowej do internetu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DCFF2A" w14:textId="0F7E57D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dokonać analizy możliwości techniczne dostępu lokalnej sieci komputerowej do internetu</w:t>
            </w:r>
          </w:p>
          <w:p w14:paraId="2F35E372" w14:textId="10DAA37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przygotować zestawienie dostawców łącza internetowego dostępnych na danym terenie</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63698D"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37336108" w14:textId="77777777" w:rsidTr="0063531B">
        <w:trPr>
          <w:trHeight w:val="1779"/>
        </w:trPr>
        <w:tc>
          <w:tcPr>
            <w:tcW w:w="204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12F7061A" w14:textId="77777777" w:rsidR="00F2060A" w:rsidRPr="007A0BAA" w:rsidRDefault="00F2060A" w:rsidP="003816F7">
            <w:pPr>
              <w:rPr>
                <w:rFonts w:ascii="Arial" w:hAnsi="Arial" w:cs="Arial"/>
                <w:b/>
                <w:bCs/>
                <w:sz w:val="20"/>
                <w:szCs w:val="20"/>
              </w:rPr>
            </w:pPr>
            <w:r w:rsidRPr="007A0BAA">
              <w:rPr>
                <w:rFonts w:ascii="Arial" w:hAnsi="Arial" w:cs="Arial"/>
                <w:b/>
                <w:bCs/>
                <w:sz w:val="20"/>
                <w:szCs w:val="20"/>
              </w:rPr>
              <w:t>II. Adresy IP</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9B1CBCB" w14:textId="77777777" w:rsidR="00F2060A" w:rsidRPr="007A0BAA" w:rsidRDefault="00F2060A" w:rsidP="003816F7">
            <w:pPr>
              <w:rPr>
                <w:rFonts w:ascii="Arial" w:hAnsi="Arial" w:cs="Arial"/>
                <w:sz w:val="20"/>
                <w:szCs w:val="20"/>
              </w:rPr>
            </w:pPr>
            <w:r w:rsidRPr="007A0BAA">
              <w:rPr>
                <w:rFonts w:ascii="Arial" w:hAnsi="Arial" w:cs="Arial"/>
                <w:sz w:val="20"/>
                <w:szCs w:val="20"/>
              </w:rPr>
              <w:t>1. Adresy IPv4 i IPv6</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4E3F501" w14:textId="5FE557C0"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3ADB10" w14:textId="3A4EDB0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budowę adresu IPv4</w:t>
            </w:r>
          </w:p>
          <w:p w14:paraId="64F2DB63" w14:textId="7313536C"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budowę adresu IPv6</w:t>
            </w:r>
          </w:p>
          <w:p w14:paraId="53D7585B" w14:textId="47744D2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typy adresów IPv4</w:t>
            </w:r>
          </w:p>
          <w:p w14:paraId="07656A69" w14:textId="53C0687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typy adresów IPv6</w:t>
            </w:r>
          </w:p>
          <w:p w14:paraId="58AFFF55" w14:textId="1774B03E"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adresy specjalne IPv6</w:t>
            </w:r>
          </w:p>
          <w:p w14:paraId="72E33AC4" w14:textId="7299FC8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rozpoznaje adresy prywatne i publiczne IPv4</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5257B5" w14:textId="1879EE9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porównać adres IPv4 oraz IPv6</w:t>
            </w:r>
          </w:p>
          <w:p w14:paraId="7BFB80CF" w14:textId="47FF9EE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zdefiniować prefix sieci</w:t>
            </w:r>
          </w:p>
          <w:p w14:paraId="7A897F08" w14:textId="3481190E"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rozróżnić adres IPv4 od adresu IPv6</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DB3D3C"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p w14:paraId="00C8ECDC" w14:textId="77777777" w:rsidR="00F2060A" w:rsidRPr="007A0BAA" w:rsidRDefault="00F2060A" w:rsidP="003816F7">
            <w:pPr>
              <w:rPr>
                <w:rFonts w:ascii="Arial" w:hAnsi="Arial" w:cs="Arial"/>
                <w:sz w:val="20"/>
                <w:szCs w:val="20"/>
              </w:rPr>
            </w:pPr>
          </w:p>
        </w:tc>
      </w:tr>
      <w:tr w:rsidR="00F2060A" w:rsidRPr="007A0BAA" w14:paraId="140C5A37" w14:textId="77777777" w:rsidTr="003816F7">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491E30B8"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63FECB8" w14:textId="77777777" w:rsidR="00F2060A" w:rsidRPr="007A0BAA" w:rsidRDefault="00F2060A" w:rsidP="003816F7">
            <w:pPr>
              <w:rPr>
                <w:rFonts w:ascii="Arial" w:hAnsi="Arial" w:cs="Arial"/>
                <w:sz w:val="20"/>
                <w:szCs w:val="20"/>
              </w:rPr>
            </w:pPr>
            <w:r w:rsidRPr="007A0BAA">
              <w:rPr>
                <w:rFonts w:ascii="Arial" w:hAnsi="Arial" w:cs="Arial"/>
                <w:sz w:val="20"/>
                <w:szCs w:val="20"/>
              </w:rPr>
              <w:t>2. Podział sieci na podsieci</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D691B91" w14:textId="7C644227"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5389E1" w14:textId="57AB0CF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wyjaśnia pojęcie maski</w:t>
            </w:r>
            <w:r w:rsidR="0063531B">
              <w:rPr>
                <w:rFonts w:ascii="Arial" w:hAnsi="Arial" w:cs="Arial"/>
                <w:sz w:val="20"/>
                <w:szCs w:val="20"/>
              </w:rPr>
              <w:t xml:space="preserve"> podsieci</w:t>
            </w:r>
          </w:p>
          <w:p w14:paraId="53DD4E7C" w14:textId="581C781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wyjaśnia pojęcie prefiksu</w:t>
            </w:r>
          </w:p>
          <w:p w14:paraId="6C18CB67" w14:textId="573875A1"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wyznaczyć adres sieci i rozgłoszeniowy dla maski 255.0.0.0, 255.255.0.0, 255.255.255.0</w:t>
            </w:r>
          </w:p>
          <w:p w14:paraId="0E401EE4" w14:textId="63071890"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przynależność hosta o wskazanym adresie IP do podsieci dla maski 255.0.0.0, 255.255.0.0, 255.255.255.0</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EDB6AB" w14:textId="224646D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określa zależność między maską a liczbą dostępnych adresów</w:t>
            </w:r>
          </w:p>
          <w:p w14:paraId="56858D8B" w14:textId="7D17BF7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wyznacza adres sieci i rozgłoszeniowy dla dowolnej maski</w:t>
            </w:r>
          </w:p>
          <w:p w14:paraId="5C93FC04" w14:textId="1318A4D4"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obliczyć liczbę adresów IPv4 w sieci o wskazanym adresie i masce</w:t>
            </w:r>
          </w:p>
          <w:p w14:paraId="3437FC39" w14:textId="33780AD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określa przynależność hosta o wskazanym adresie IP do podsieci dla dowolnej maski</w:t>
            </w:r>
          </w:p>
          <w:p w14:paraId="62D3D738" w14:textId="1F44D24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podzielić sieć lokalną na podsieci o równiej liczbie adresów IPv4 i IPv6</w:t>
            </w:r>
          </w:p>
          <w:p w14:paraId="73F4683E" w14:textId="2E44483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podzielić sieć lokalną na podsieci o różnej liczbie adresów IPv4 i IPv6</w:t>
            </w:r>
          </w:p>
          <w:p w14:paraId="024FF7C1" w14:textId="0C93059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wyznaczyć liczbę możliwych podsieci w danej sieci komputerowej</w:t>
            </w:r>
          </w:p>
          <w:p w14:paraId="50E069E0" w14:textId="7F4AB17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wyznaczyć adres sieci IPv6</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4A8A26" w14:textId="77777777" w:rsidR="00F2060A" w:rsidRPr="007A0BAA" w:rsidRDefault="00F2060A" w:rsidP="003816F7">
            <w:pPr>
              <w:rPr>
                <w:rFonts w:ascii="Arial" w:hAnsi="Arial" w:cs="Arial"/>
                <w:sz w:val="20"/>
                <w:szCs w:val="20"/>
              </w:rPr>
            </w:pPr>
            <w:r w:rsidRPr="007A0BAA">
              <w:rPr>
                <w:rFonts w:ascii="Arial" w:hAnsi="Arial" w:cs="Arial"/>
                <w:sz w:val="20"/>
                <w:szCs w:val="20"/>
              </w:rPr>
              <w:t>Klasa I</w:t>
            </w:r>
          </w:p>
          <w:p w14:paraId="62A2A121" w14:textId="77777777" w:rsidR="00F2060A" w:rsidRPr="007A0BAA" w:rsidRDefault="00F2060A" w:rsidP="003816F7">
            <w:pPr>
              <w:rPr>
                <w:rFonts w:ascii="Arial" w:hAnsi="Arial" w:cs="Arial"/>
                <w:sz w:val="20"/>
                <w:szCs w:val="20"/>
              </w:rPr>
            </w:pPr>
          </w:p>
        </w:tc>
      </w:tr>
      <w:tr w:rsidR="00F2060A" w:rsidRPr="007A0BAA" w14:paraId="40A9F4C0" w14:textId="77777777" w:rsidTr="003816F7">
        <w:trPr>
          <w:trHeight w:val="249"/>
        </w:trPr>
        <w:tc>
          <w:tcPr>
            <w:tcW w:w="204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38EDA0AF" w14:textId="77777777" w:rsidR="00F2060A" w:rsidRPr="007A0BAA" w:rsidRDefault="00F2060A" w:rsidP="003816F7">
            <w:pPr>
              <w:rPr>
                <w:rFonts w:ascii="Arial" w:hAnsi="Arial" w:cs="Arial"/>
                <w:b/>
                <w:bCs/>
                <w:sz w:val="20"/>
                <w:szCs w:val="20"/>
              </w:rPr>
            </w:pPr>
            <w:r w:rsidRPr="007A0BAA">
              <w:rPr>
                <w:rFonts w:ascii="Arial" w:hAnsi="Arial" w:cs="Arial"/>
                <w:b/>
                <w:bCs/>
                <w:sz w:val="20"/>
                <w:szCs w:val="20"/>
              </w:rPr>
              <w:t>III. Urządzenia sieciowe i ich funkcje</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3A35F7" w14:textId="77777777" w:rsidR="00F2060A" w:rsidRPr="007A0BAA" w:rsidRDefault="00F2060A" w:rsidP="003816F7">
            <w:pPr>
              <w:rPr>
                <w:rFonts w:ascii="Arial" w:hAnsi="Arial" w:cs="Arial"/>
                <w:sz w:val="20"/>
                <w:szCs w:val="20"/>
              </w:rPr>
            </w:pPr>
            <w:r w:rsidRPr="007A0BAA">
              <w:rPr>
                <w:rFonts w:ascii="Arial" w:hAnsi="Arial" w:cs="Arial"/>
                <w:sz w:val="20"/>
                <w:szCs w:val="20"/>
              </w:rPr>
              <w:t xml:space="preserve">1. Przełączniki sieciowe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34F6C8" w14:textId="2D4AD778"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5EC3D62" w14:textId="667415A1"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rozpoznać </w:t>
            </w:r>
            <w:r w:rsidR="0063531B" w:rsidRPr="007A0BAA">
              <w:rPr>
                <w:rFonts w:ascii="Arial" w:hAnsi="Arial" w:cs="Arial"/>
                <w:sz w:val="20"/>
                <w:szCs w:val="20"/>
              </w:rPr>
              <w:t xml:space="preserve">przełącznik sieciowy </w:t>
            </w:r>
            <w:r w:rsidRPr="007A0BAA">
              <w:rPr>
                <w:rFonts w:ascii="Arial" w:hAnsi="Arial" w:cs="Arial"/>
                <w:sz w:val="20"/>
                <w:szCs w:val="20"/>
              </w:rPr>
              <w:t>na podstawie budowy, dokumentacji,</w:t>
            </w:r>
            <w:r w:rsidR="0063531B">
              <w:rPr>
                <w:rFonts w:ascii="Arial" w:hAnsi="Arial" w:cs="Arial"/>
                <w:sz w:val="20"/>
                <w:szCs w:val="20"/>
              </w:rPr>
              <w:t xml:space="preserve"> funkcjonalności</w:t>
            </w:r>
          </w:p>
          <w:p w14:paraId="62FBB390" w14:textId="0E6EAE96"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rodzaje przełączników sieciowych</w:t>
            </w:r>
          </w:p>
          <w:p w14:paraId="6D2488C8" w14:textId="472C75F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rodzaje interfejsów komunikacyjnych przełączników sieciowych zgodnie ze specyfikacją</w:t>
            </w:r>
          </w:p>
          <w:p w14:paraId="2DA048F5"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budowę i rodzaje urządzeń sieciowych</w:t>
            </w:r>
          </w:p>
          <w:p w14:paraId="791BB2D8" w14:textId="0FB5D3B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zasadę działania przełącznika</w:t>
            </w:r>
          </w:p>
          <w:p w14:paraId="36A9127D" w14:textId="4D88685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określa funkcje zarządzanego przełącznika sieciowego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370F5E" w14:textId="7620064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zidentyfikować funkcje przełączników sieciowych na podstawie rysunków, schematów ideowych i opisów</w:t>
            </w:r>
          </w:p>
          <w:p w14:paraId="4E554757" w14:textId="23AE7089"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zinterpretować parametry techniczne przełączników sieciowych</w:t>
            </w:r>
          </w:p>
          <w:p w14:paraId="389EA54E" w14:textId="254D5B2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porównać parametry techniczne przełączników sieciowych</w:t>
            </w:r>
          </w:p>
          <w:p w14:paraId="39386CDD" w14:textId="09949CB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funkcje GUI oraz CLI przełączników sieciowych</w:t>
            </w:r>
          </w:p>
          <w:p w14:paraId="44B537B9" w14:textId="0518201D"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sposoby zabezpieczania przełączników sieciowych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277B16"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49E0E967" w14:textId="77777777" w:rsidTr="0063531B">
        <w:trPr>
          <w:trHeight w:val="825"/>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31F4A08"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67FE67" w14:textId="77777777" w:rsidR="00F2060A" w:rsidRPr="007A0BAA" w:rsidRDefault="00F2060A" w:rsidP="003816F7">
            <w:pPr>
              <w:rPr>
                <w:rFonts w:ascii="Arial" w:hAnsi="Arial" w:cs="Arial"/>
                <w:sz w:val="20"/>
                <w:szCs w:val="20"/>
              </w:rPr>
            </w:pPr>
            <w:r w:rsidRPr="007A0BAA">
              <w:rPr>
                <w:rFonts w:ascii="Arial" w:hAnsi="Arial" w:cs="Arial"/>
                <w:sz w:val="20"/>
                <w:szCs w:val="20"/>
              </w:rPr>
              <w:t>2. Funkcje przełączników sieciowych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A97AC08" w14:textId="2B38CF77"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AF7710" w14:textId="459E52DF"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funkcje przełączników sieciowych</w:t>
            </w:r>
          </w:p>
          <w:p w14:paraId="31777795"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podstawowe pojęcia dotyczące sieci wirtualnych,</w:t>
            </w:r>
          </w:p>
          <w:p w14:paraId="4F334FA4" w14:textId="65DE16F1"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zasadę działanie sieci wirtualnych</w:t>
            </w:r>
          </w:p>
          <w:p w14:paraId="7E832F79" w14:textId="142304E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standardy dotyczące sieci wirtualnych</w:t>
            </w:r>
          </w:p>
          <w:p w14:paraId="09C1408D" w14:textId="1E7FD43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narzędzia do monitorowania przełącznika sieciowego</w:t>
            </w:r>
          </w:p>
          <w:p w14:paraId="55D623FC" w14:textId="28FDABC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systemy monitorowania pracy przełączników sieciowych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2F4E52"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funkcje przełączników sieciowych</w:t>
            </w:r>
          </w:p>
          <w:p w14:paraId="18DC561D" w14:textId="26B3008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dokonać analizy konfiguracji przełącznika sieciowego</w:t>
            </w:r>
          </w:p>
          <w:p w14:paraId="57E06476"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wyszukać błędy w konfiguracji przełącznika na podstawie opisu,</w:t>
            </w:r>
          </w:p>
          <w:p w14:paraId="567AD91C" w14:textId="3C2806B9"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omówić usługę QoS</w:t>
            </w:r>
          </w:p>
          <w:p w14:paraId="41E7E3A2" w14:textId="6696AC3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systemy monitorowania pracy przełączników sieciowych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8149D3B"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4034960C" w14:textId="77777777" w:rsidTr="003816F7">
        <w:trPr>
          <w:trHeight w:val="244"/>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466EFC1"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C08A911" w14:textId="77777777" w:rsidR="00F2060A" w:rsidRPr="007A0BAA" w:rsidRDefault="00F2060A" w:rsidP="003816F7">
            <w:pPr>
              <w:rPr>
                <w:rFonts w:ascii="Arial" w:hAnsi="Arial" w:cs="Arial"/>
                <w:sz w:val="20"/>
                <w:szCs w:val="20"/>
              </w:rPr>
            </w:pPr>
            <w:r w:rsidRPr="007A0BAA">
              <w:rPr>
                <w:rFonts w:ascii="Arial" w:hAnsi="Arial" w:cs="Arial"/>
                <w:sz w:val="20"/>
                <w:szCs w:val="20"/>
              </w:rPr>
              <w:t xml:space="preserve">3. Routery, zapory sieciowe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4A9E82" w14:textId="3D7BDCE6"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AFB6F2" w14:textId="3D599EFC"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rozpoznać </w:t>
            </w:r>
            <w:r w:rsidR="0063531B" w:rsidRPr="007A0BAA">
              <w:rPr>
                <w:rFonts w:ascii="Arial" w:hAnsi="Arial" w:cs="Arial"/>
                <w:sz w:val="20"/>
                <w:szCs w:val="20"/>
              </w:rPr>
              <w:t xml:space="preserve">router </w:t>
            </w:r>
            <w:r w:rsidRPr="007A0BAA">
              <w:rPr>
                <w:rFonts w:ascii="Arial" w:hAnsi="Arial" w:cs="Arial"/>
                <w:sz w:val="20"/>
                <w:szCs w:val="20"/>
              </w:rPr>
              <w:t>na podstawie budowy, dokumentacji</w:t>
            </w:r>
          </w:p>
          <w:p w14:paraId="206E1E16" w14:textId="3234FDB1"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określa funkcje routera</w:t>
            </w:r>
          </w:p>
          <w:p w14:paraId="100A33F7" w14:textId="35F548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określić rodzaje interfejsów komunikacyjnych routera zgodnie ze specyfikacją</w:t>
            </w:r>
          </w:p>
          <w:p w14:paraId="72783A3B" w14:textId="1DE9DCE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wyjaśnić zasadę działania routera</w:t>
            </w:r>
          </w:p>
          <w:p w14:paraId="1A21995C" w14:textId="2FCCD520"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narzędzia konfiguracyjne routera</w:t>
            </w:r>
          </w:p>
          <w:p w14:paraId="16051FC3" w14:textId="6018F77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systemy monitorowania pracy routerów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DA03E4D" w14:textId="2B14350D"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zinterpretować parametry techniczne routerów</w:t>
            </w:r>
          </w:p>
          <w:p w14:paraId="6782EE3B" w14:textId="182DAB60"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porównać parametry techniczne routerów</w:t>
            </w:r>
          </w:p>
          <w:p w14:paraId="24FA3A9B" w14:textId="4206C12D"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funkcje GUI oraz CLI routerów</w:t>
            </w:r>
          </w:p>
          <w:p w14:paraId="2EA718BD" w14:textId="77777777"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opisać sposoby zabezpieczania routerów,</w:t>
            </w:r>
          </w:p>
          <w:p w14:paraId="5B6CC8A0" w14:textId="38DAEEC5"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systemy monitorowania pracy routerów</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598447"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5B214C73" w14:textId="77777777" w:rsidTr="0063531B">
        <w:trPr>
          <w:trHeight w:val="54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C6D26BF"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7445CD" w14:textId="77777777" w:rsidR="00F2060A" w:rsidRPr="007A0BAA" w:rsidRDefault="00F2060A" w:rsidP="003816F7">
            <w:pPr>
              <w:rPr>
                <w:rFonts w:ascii="Arial" w:hAnsi="Arial" w:cs="Arial"/>
                <w:sz w:val="20"/>
                <w:szCs w:val="20"/>
              </w:rPr>
            </w:pPr>
            <w:r w:rsidRPr="007A0BAA">
              <w:rPr>
                <w:rFonts w:ascii="Arial" w:hAnsi="Arial" w:cs="Arial"/>
                <w:sz w:val="20"/>
                <w:szCs w:val="20"/>
              </w:rPr>
              <w:t>4. Routing</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1A6B034" w14:textId="53D64722"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C26F7D" w14:textId="41440FE2"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 wyjaśnia zasadę działania routingu statycznego</w:t>
            </w:r>
          </w:p>
          <w:p w14:paraId="283BFBE2" w14:textId="6B223AF9"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protokoły routingu dynamicznego</w:t>
            </w:r>
          </w:p>
          <w:p w14:paraId="203ADAA8" w14:textId="1B3D558D"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dokonać analizy trasy statycznej routingu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CE3126F" w14:textId="1B07B5B3"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protokoły rutingu wewnętrznego (IGRP/EIGRP, OSPF, RIP, IS-IS)</w:t>
            </w:r>
          </w:p>
          <w:p w14:paraId="7E46F706" w14:textId="11D265B4"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wymienić protokoły zewnętrznego (EGP, BGP)</w:t>
            </w:r>
          </w:p>
          <w:p w14:paraId="037FA50F" w14:textId="4F945D6B"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wyszukać błędy w konfiguracji routingu statycznego na podstawie opisu błędu</w:t>
            </w:r>
          </w:p>
          <w:p w14:paraId="52EBD7F0" w14:textId="09D0A01A"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podzielić protokoły routingu ze względu na sposób działania (protokoły routingu wektora odległości, protokoły routingu stanu łącza, hybrydowe protokoły routingu)</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C7E176"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r w:rsidR="00F2060A" w:rsidRPr="007A0BAA" w14:paraId="64454BD4" w14:textId="77777777" w:rsidTr="003816F7">
        <w:trPr>
          <w:trHeight w:val="244"/>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77EB6CA" w14:textId="77777777" w:rsidR="00F2060A" w:rsidRPr="007A0BAA" w:rsidRDefault="00F2060A" w:rsidP="003816F7">
            <w:pPr>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372326" w14:textId="77777777" w:rsidR="00F2060A" w:rsidRPr="007A0BAA" w:rsidRDefault="00F2060A" w:rsidP="003816F7">
            <w:pPr>
              <w:rPr>
                <w:rFonts w:ascii="Arial" w:hAnsi="Arial" w:cs="Arial"/>
                <w:sz w:val="20"/>
                <w:szCs w:val="20"/>
              </w:rPr>
            </w:pPr>
            <w:r w:rsidRPr="007A0BAA">
              <w:rPr>
                <w:rFonts w:ascii="Arial" w:hAnsi="Arial" w:cs="Arial"/>
                <w:sz w:val="20"/>
                <w:szCs w:val="20"/>
              </w:rPr>
              <w:t>5. Punkty dostępu</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54C3263" w14:textId="5E73CC8D" w:rsidR="00F2060A" w:rsidRPr="007A0BAA" w:rsidRDefault="00F2060A" w:rsidP="003816F7">
            <w:pPr>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35C1AD" w14:textId="239AAAD6" w:rsidR="00F2060A" w:rsidRPr="007A0BAA" w:rsidRDefault="00F2060A" w:rsidP="005F100B">
            <w:pPr>
              <w:pStyle w:val="Akapitzlist"/>
              <w:numPr>
                <w:ilvl w:val="0"/>
                <w:numId w:val="17"/>
              </w:numPr>
              <w:rPr>
                <w:rFonts w:ascii="Arial" w:hAnsi="Arial" w:cs="Arial"/>
                <w:sz w:val="20"/>
                <w:szCs w:val="20"/>
              </w:rPr>
            </w:pPr>
            <w:r w:rsidRPr="007A0BAA">
              <w:rPr>
                <w:rFonts w:ascii="Arial" w:hAnsi="Arial" w:cs="Arial"/>
                <w:sz w:val="20"/>
                <w:szCs w:val="20"/>
              </w:rPr>
              <w:t>określić funkcje urządzeń dostępu do lokalnej sieci bezprzewodowej</w:t>
            </w:r>
          </w:p>
          <w:p w14:paraId="7453EF26" w14:textId="77777777" w:rsidR="00F2060A" w:rsidRPr="007A0BAA" w:rsidRDefault="00F2060A" w:rsidP="005F100B">
            <w:pPr>
              <w:pStyle w:val="Akapitzlist"/>
              <w:numPr>
                <w:ilvl w:val="0"/>
                <w:numId w:val="17"/>
              </w:numPr>
              <w:rPr>
                <w:rFonts w:ascii="Arial" w:hAnsi="Arial" w:cs="Arial"/>
                <w:sz w:val="20"/>
                <w:szCs w:val="20"/>
              </w:rPr>
            </w:pPr>
            <w:r w:rsidRPr="007A0BAA">
              <w:rPr>
                <w:rFonts w:ascii="Arial" w:hAnsi="Arial" w:cs="Arial"/>
                <w:sz w:val="20"/>
                <w:szCs w:val="20"/>
              </w:rPr>
              <w:t>zidentyfikować urządzenia dostępu do lokalnej sieci bezprzewodowej na podstawie wyglądu, opisu, dokumentacji,</w:t>
            </w:r>
          </w:p>
          <w:p w14:paraId="7A9FC8D2" w14:textId="7F989FB7" w:rsidR="00F2060A" w:rsidRDefault="00F2060A" w:rsidP="005F100B">
            <w:pPr>
              <w:pStyle w:val="Akapitzlist"/>
              <w:numPr>
                <w:ilvl w:val="0"/>
                <w:numId w:val="17"/>
              </w:numPr>
              <w:rPr>
                <w:rFonts w:ascii="Arial" w:hAnsi="Arial" w:cs="Arial"/>
                <w:sz w:val="20"/>
                <w:szCs w:val="20"/>
              </w:rPr>
            </w:pPr>
            <w:r w:rsidRPr="007A0BAA">
              <w:rPr>
                <w:rFonts w:ascii="Arial" w:hAnsi="Arial" w:cs="Arial"/>
                <w:sz w:val="20"/>
                <w:szCs w:val="20"/>
              </w:rPr>
              <w:t>zidentyfikować standardy szyfrowania sieci bezprzewodowej</w:t>
            </w:r>
          </w:p>
          <w:p w14:paraId="5EE8224A" w14:textId="1D3436BA" w:rsidR="0063531B" w:rsidRPr="007A0BAA" w:rsidRDefault="0063531B" w:rsidP="005F100B">
            <w:pPr>
              <w:pStyle w:val="Akapitzlist"/>
              <w:numPr>
                <w:ilvl w:val="0"/>
                <w:numId w:val="17"/>
              </w:numPr>
              <w:rPr>
                <w:rFonts w:ascii="Arial" w:hAnsi="Arial" w:cs="Arial"/>
                <w:sz w:val="20"/>
                <w:szCs w:val="20"/>
              </w:rPr>
            </w:pPr>
            <w:r w:rsidRPr="007A0BAA">
              <w:rPr>
                <w:rFonts w:ascii="Arial" w:hAnsi="Arial" w:cs="Arial"/>
                <w:sz w:val="20"/>
                <w:szCs w:val="20"/>
              </w:rPr>
              <w:t>określić zakres umiejętności i kompetencji niezbędnych w wykonywaniu zawodu</w:t>
            </w:r>
          </w:p>
          <w:p w14:paraId="0A78506C" w14:textId="77777777" w:rsidR="0063531B" w:rsidRPr="007A0BAA" w:rsidRDefault="0063531B" w:rsidP="005F100B">
            <w:pPr>
              <w:pStyle w:val="Akapitzlist"/>
              <w:numPr>
                <w:ilvl w:val="0"/>
                <w:numId w:val="17"/>
              </w:numPr>
              <w:rPr>
                <w:rFonts w:ascii="Arial" w:hAnsi="Arial" w:cs="Arial"/>
                <w:sz w:val="20"/>
                <w:szCs w:val="20"/>
              </w:rPr>
            </w:pPr>
            <w:r w:rsidRPr="007A0BAA">
              <w:rPr>
                <w:rFonts w:ascii="Arial" w:hAnsi="Arial" w:cs="Arial"/>
                <w:sz w:val="20"/>
                <w:szCs w:val="20"/>
              </w:rPr>
              <w:t xml:space="preserve">określić zakres umiejętności i kompetencji niezbędnych w wykonywaniu zawodu, </w:t>
            </w:r>
          </w:p>
          <w:p w14:paraId="44B1E30D" w14:textId="77245229" w:rsidR="0063531B" w:rsidRPr="007A0BAA" w:rsidRDefault="0063531B" w:rsidP="005F100B">
            <w:pPr>
              <w:pStyle w:val="Akapitzlist"/>
              <w:numPr>
                <w:ilvl w:val="0"/>
                <w:numId w:val="17"/>
              </w:numPr>
              <w:rPr>
                <w:rFonts w:ascii="Arial" w:hAnsi="Arial" w:cs="Arial"/>
                <w:sz w:val="20"/>
                <w:szCs w:val="20"/>
              </w:rPr>
            </w:pPr>
            <w:r w:rsidRPr="007A0BAA">
              <w:rPr>
                <w:rFonts w:ascii="Arial" w:hAnsi="Arial" w:cs="Arial"/>
                <w:sz w:val="20"/>
                <w:szCs w:val="20"/>
              </w:rPr>
              <w:t>zaplanować drogę rozwoju zawodowego</w:t>
            </w:r>
          </w:p>
          <w:p w14:paraId="530A74D2" w14:textId="4770F1DE" w:rsidR="0063531B" w:rsidRPr="007A0BAA" w:rsidRDefault="0063531B" w:rsidP="005F100B">
            <w:pPr>
              <w:pStyle w:val="Akapitzlist"/>
              <w:numPr>
                <w:ilvl w:val="0"/>
                <w:numId w:val="17"/>
              </w:numPr>
              <w:rPr>
                <w:rFonts w:ascii="Arial" w:hAnsi="Arial" w:cs="Arial"/>
                <w:sz w:val="20"/>
                <w:szCs w:val="20"/>
              </w:rPr>
            </w:pPr>
            <w:r w:rsidRPr="007A0BAA">
              <w:rPr>
                <w:rFonts w:ascii="Arial" w:hAnsi="Arial" w:cs="Arial"/>
                <w:sz w:val="20"/>
                <w:szCs w:val="20"/>
              </w:rPr>
              <w:t>wskazać możliwości podnoszenia kompetencji zawodowych, osobistych i społecznych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308B68" w14:textId="52FBBEF8" w:rsidR="00F2060A" w:rsidRPr="007A0BA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dobrać anteny pod względem warunków technicznych</w:t>
            </w:r>
          </w:p>
          <w:p w14:paraId="2D751F3D" w14:textId="1EDA0A76" w:rsidR="00F2060A" w:rsidRDefault="00F2060A"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dobrać standardy szyfrowania sieci bezprzewodowej</w:t>
            </w:r>
          </w:p>
          <w:p w14:paraId="013C346A" w14:textId="2DD00698"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zidentyfikować sygnały werbalne i niewerbalne</w:t>
            </w:r>
          </w:p>
          <w:p w14:paraId="7DB38465" w14:textId="2099B1C3"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zastosować aktywne metody słuchania</w:t>
            </w:r>
          </w:p>
          <w:p w14:paraId="6AEB183E" w14:textId="77777777"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prowadzić dyskusje</w:t>
            </w:r>
          </w:p>
          <w:p w14:paraId="580DEA26" w14:textId="434556B0"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analizować własne kompetencje</w:t>
            </w:r>
          </w:p>
          <w:p w14:paraId="28DC95BD" w14:textId="561B7767"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wyznaczyć własne cele rozwoju zawodowego</w:t>
            </w:r>
          </w:p>
          <w:p w14:paraId="316936A6" w14:textId="77777777"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 xml:space="preserve">zidentyfikować sygnały werbalne i niewerbalne, </w:t>
            </w:r>
          </w:p>
          <w:p w14:paraId="2C62409E" w14:textId="76C07F9C"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stosować aktywne metody słuchania</w:t>
            </w:r>
          </w:p>
          <w:p w14:paraId="5055BDB9" w14:textId="51EC71AA"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prowadzić dyskusje</w:t>
            </w:r>
          </w:p>
          <w:p w14:paraId="045C3143" w14:textId="76D17978"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udzielić informacji zwrotnej</w:t>
            </w:r>
          </w:p>
          <w:p w14:paraId="5FDA7CA7" w14:textId="77777777"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wskazać sposób prowadzenia negocjacji warunków porozumienia,</w:t>
            </w:r>
            <w:r>
              <w:rPr>
                <w:rFonts w:ascii="Arial" w:hAnsi="Arial" w:cs="Arial"/>
                <w:sz w:val="20"/>
                <w:szCs w:val="20"/>
              </w:rPr>
              <w:t xml:space="preserve"> </w:t>
            </w:r>
          </w:p>
          <w:p w14:paraId="0860FCEF" w14:textId="5D2DF451" w:rsidR="0063531B" w:rsidRPr="007A0BAA" w:rsidRDefault="0063531B" w:rsidP="005F100B">
            <w:pPr>
              <w:pStyle w:val="Akapitzlist"/>
              <w:numPr>
                <w:ilvl w:val="0"/>
                <w:numId w:val="17"/>
              </w:numPr>
              <w:ind w:left="242" w:hanging="242"/>
              <w:rPr>
                <w:rFonts w:ascii="Arial" w:hAnsi="Arial" w:cs="Arial"/>
                <w:sz w:val="20"/>
                <w:szCs w:val="20"/>
              </w:rPr>
            </w:pPr>
            <w:r w:rsidRPr="007A0BAA">
              <w:rPr>
                <w:rFonts w:ascii="Arial" w:hAnsi="Arial" w:cs="Arial"/>
                <w:sz w:val="20"/>
                <w:szCs w:val="20"/>
              </w:rPr>
              <w:t>scharakteryzować pożądaną postawę podczas prowadzenia negocjacji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D422BC" w14:textId="77777777" w:rsidR="00F2060A" w:rsidRPr="007A0BAA" w:rsidRDefault="00F2060A" w:rsidP="003816F7">
            <w:pPr>
              <w:rPr>
                <w:rFonts w:ascii="Arial" w:hAnsi="Arial" w:cs="Arial"/>
                <w:sz w:val="20"/>
                <w:szCs w:val="20"/>
              </w:rPr>
            </w:pPr>
            <w:r w:rsidRPr="007A0BAA">
              <w:rPr>
                <w:rFonts w:ascii="Arial" w:hAnsi="Arial" w:cs="Arial"/>
                <w:sz w:val="20"/>
                <w:szCs w:val="20"/>
              </w:rPr>
              <w:t>Klasa II</w:t>
            </w:r>
          </w:p>
        </w:tc>
      </w:tr>
    </w:tbl>
    <w:p w14:paraId="516D1307" w14:textId="77777777" w:rsidR="00F2060A" w:rsidRPr="007A0BAA" w:rsidRDefault="00F2060A" w:rsidP="00F2060A">
      <w:pPr>
        <w:rPr>
          <w:rFonts w:ascii="Arial" w:hAnsi="Arial" w:cs="Arial"/>
          <w:sz w:val="20"/>
          <w:szCs w:val="20"/>
        </w:rPr>
      </w:pPr>
    </w:p>
    <w:p w14:paraId="607FE1E9" w14:textId="77777777" w:rsidR="00F2060A" w:rsidRPr="007A0BAA" w:rsidRDefault="00F2060A" w:rsidP="00F2060A">
      <w:pPr>
        <w:rPr>
          <w:rFonts w:ascii="Arial" w:hAnsi="Arial" w:cs="Arial"/>
          <w:sz w:val="20"/>
          <w:szCs w:val="20"/>
        </w:rPr>
      </w:pPr>
      <w:r w:rsidRPr="007A0BAA">
        <w:rPr>
          <w:rFonts w:ascii="Arial" w:hAnsi="Arial" w:cs="Arial"/>
          <w:b/>
          <w:bCs/>
          <w:sz w:val="20"/>
          <w:szCs w:val="20"/>
        </w:rPr>
        <w:t>PROCEDURY OSIĄGANIA CELÓW KSZTAŁCENIA PRZEDMIOTU</w:t>
      </w:r>
    </w:p>
    <w:p w14:paraId="250A96D7" w14:textId="77777777" w:rsidR="00F2060A" w:rsidRPr="007A0BAA" w:rsidRDefault="00F2060A" w:rsidP="00F2060A">
      <w:pPr>
        <w:jc w:val="both"/>
        <w:rPr>
          <w:rFonts w:ascii="Arial" w:eastAsia="Times New Roman" w:hAnsi="Arial" w:cs="Arial"/>
          <w:sz w:val="20"/>
          <w:szCs w:val="20"/>
        </w:rPr>
      </w:pPr>
      <w:r w:rsidRPr="007A0BAA">
        <w:rPr>
          <w:rFonts w:ascii="Arial" w:hAnsi="Arial" w:cs="Arial"/>
          <w:sz w:val="20"/>
          <w:szCs w:val="20"/>
        </w:rPr>
        <w:t>Zajęcia edukacyjne mogą być prowadzone w sali lekcyjnej bez podziału na grupy. Możliwa jest również realizacja tematyki w pracowni komputerowej z podziałem na grupy. W sali lekcyjnej, w której prowadzone będą zajęcia edukacyjne, powinny się znajdować komputer z dostępem do internetu oraz urządzenia multimedialne jak również narzędzia symulatory sieci komputerowej.np. Cisco PacketTracert lub GNS3.</w:t>
      </w:r>
    </w:p>
    <w:p w14:paraId="22497EDD" w14:textId="77777777" w:rsidR="00F2060A" w:rsidRPr="007A0BAA" w:rsidRDefault="00F2060A" w:rsidP="00F2060A">
      <w:pPr>
        <w:jc w:val="both"/>
        <w:rPr>
          <w:rFonts w:ascii="Arial" w:hAnsi="Arial" w:cs="Arial"/>
          <w:spacing w:val="-6"/>
          <w:sz w:val="20"/>
          <w:szCs w:val="20"/>
        </w:rPr>
      </w:pPr>
      <w:r w:rsidRPr="007A0BAA">
        <w:rPr>
          <w:rFonts w:ascii="Arial" w:hAnsi="Arial" w:cs="Arial"/>
          <w:bCs/>
          <w:spacing w:val="-6"/>
          <w:sz w:val="20"/>
          <w:szCs w:val="20"/>
        </w:rPr>
        <w:t>Nauczyciel, dobierając metodę kształcenia, powinien przede wszystkim odpowiedzieć sobie na następujące pytania:</w:t>
      </w:r>
      <w:r w:rsidRPr="007A0BAA">
        <w:rPr>
          <w:rFonts w:ascii="Arial" w:hAnsi="Arial" w:cs="Arial"/>
          <w:spacing w:val="-6"/>
          <w:sz w:val="20"/>
          <w:szCs w:val="20"/>
        </w:rPr>
        <w:t xml:space="preserve"> </w:t>
      </w:r>
      <w:r w:rsidRPr="007A0BAA">
        <w:rPr>
          <w:rFonts w:ascii="Arial" w:hAnsi="Arial" w:cs="Arial"/>
          <w:bCs/>
          <w:spacing w:val="-6"/>
          <w:sz w:val="20"/>
          <w:szCs w:val="20"/>
        </w:rPr>
        <w:t>jakie chce osiągnąć efekty?</w:t>
      </w:r>
      <w:r w:rsidRPr="007A0BAA">
        <w:rPr>
          <w:rFonts w:ascii="Arial" w:hAnsi="Arial" w:cs="Arial"/>
          <w:spacing w:val="-6"/>
          <w:sz w:val="20"/>
          <w:szCs w:val="20"/>
        </w:rPr>
        <w:t xml:space="preserve"> </w:t>
      </w:r>
      <w:r w:rsidRPr="007A0BAA">
        <w:rPr>
          <w:rFonts w:ascii="Arial" w:hAnsi="Arial" w:cs="Arial"/>
          <w:bCs/>
          <w:spacing w:val="-6"/>
          <w:sz w:val="20"/>
          <w:szCs w:val="20"/>
        </w:rPr>
        <w:t>Jakie metody będą najbardziej odpowiednie dla możliwości percepcyjnych uczących się?</w:t>
      </w:r>
      <w:r w:rsidRPr="007A0BAA">
        <w:rPr>
          <w:rFonts w:ascii="Arial" w:hAnsi="Arial" w:cs="Arial"/>
          <w:spacing w:val="-6"/>
          <w:sz w:val="20"/>
          <w:szCs w:val="20"/>
        </w:rPr>
        <w:t xml:space="preserve"> </w:t>
      </w:r>
      <w:r w:rsidRPr="007A0BAA">
        <w:rPr>
          <w:rFonts w:ascii="Arial" w:hAnsi="Arial" w:cs="Arial"/>
          <w:bCs/>
          <w:spacing w:val="-6"/>
          <w:sz w:val="20"/>
          <w:szCs w:val="20"/>
        </w:rPr>
        <w:t>Jakie problemy (o jakim stopniu trudności i złożoności) powinny być przez uczniów rozwiązane?</w:t>
      </w:r>
      <w:r w:rsidRPr="007A0BAA">
        <w:rPr>
          <w:rFonts w:ascii="Arial" w:hAnsi="Arial" w:cs="Arial"/>
          <w:spacing w:val="-6"/>
          <w:sz w:val="20"/>
          <w:szCs w:val="20"/>
        </w:rPr>
        <w:t xml:space="preserve"> </w:t>
      </w:r>
      <w:r w:rsidRPr="007A0BAA">
        <w:rPr>
          <w:rFonts w:ascii="Arial" w:hAnsi="Arial" w:cs="Arial"/>
          <w:bCs/>
          <w:spacing w:val="-6"/>
          <w:sz w:val="20"/>
          <w:szCs w:val="20"/>
        </w:rPr>
        <w:t>Jak motywować uczniów i zapewnić ich zaangażowanie</w:t>
      </w:r>
      <w:r w:rsidRPr="007A0BAA">
        <w:rPr>
          <w:rFonts w:ascii="Arial" w:hAnsi="Arial" w:cs="Arial"/>
          <w:spacing w:val="-6"/>
          <w:sz w:val="20"/>
          <w:szCs w:val="20"/>
        </w:rPr>
        <w:t xml:space="preserve">? </w:t>
      </w:r>
      <w:r w:rsidRPr="007A0BAA">
        <w:rPr>
          <w:rFonts w:ascii="Arial" w:hAnsi="Arial" w:cs="Arial"/>
          <w:bCs/>
          <w:iCs/>
          <w:spacing w:val="-6"/>
          <w:sz w:val="20"/>
          <w:szCs w:val="20"/>
        </w:rPr>
        <w:t xml:space="preserve">Rzetelna odpowiedź na te pytania pozwoli na trafne dobranie metod, które pozwolą na osiągnięcie zamierzonych efektów. </w:t>
      </w:r>
      <w:r w:rsidRPr="007A0BAA">
        <w:rPr>
          <w:rFonts w:ascii="Arial" w:hAnsi="Arial" w:cs="Arial"/>
          <w:spacing w:val="-6"/>
          <w:sz w:val="20"/>
          <w:szCs w:val="20"/>
        </w:rPr>
        <w:t>Wymaga się stosowania aktywizujących metod kształcenia, ze szczególnym uwzględnieniem metody ćwiczeń, dyskusji dydaktycznej.</w:t>
      </w:r>
    </w:p>
    <w:p w14:paraId="79B3ECCF" w14:textId="77777777" w:rsidR="00F2060A" w:rsidRPr="00F2060A" w:rsidRDefault="00F2060A" w:rsidP="00F2060A">
      <w:pPr>
        <w:jc w:val="both"/>
        <w:rPr>
          <w:rFonts w:ascii="Arial" w:hAnsi="Arial" w:cs="Arial"/>
          <w:b/>
          <w:bCs/>
          <w:sz w:val="20"/>
          <w:szCs w:val="20"/>
        </w:rPr>
      </w:pPr>
      <w:r w:rsidRPr="00F2060A">
        <w:rPr>
          <w:rFonts w:ascii="Arial" w:hAnsi="Arial" w:cs="Arial"/>
          <w:b/>
          <w:bCs/>
          <w:sz w:val="20"/>
          <w:szCs w:val="20"/>
        </w:rPr>
        <w:t>Proponowane zadanie:</w:t>
      </w:r>
    </w:p>
    <w:p w14:paraId="0690AD2D" w14:textId="1464B7CC" w:rsidR="00F2060A" w:rsidRPr="007A0BAA" w:rsidRDefault="00F2060A" w:rsidP="00F2060A">
      <w:pPr>
        <w:pStyle w:val="Default"/>
        <w:spacing w:line="276" w:lineRule="auto"/>
        <w:jc w:val="both"/>
        <w:rPr>
          <w:rFonts w:ascii="Arial" w:hAnsi="Arial" w:cs="Arial"/>
          <w:color w:val="00000A"/>
          <w:sz w:val="20"/>
          <w:szCs w:val="20"/>
        </w:rPr>
      </w:pPr>
      <w:r w:rsidRPr="007A0BAA">
        <w:rPr>
          <w:rFonts w:ascii="Arial" w:hAnsi="Arial" w:cs="Arial"/>
          <w:b/>
          <w:bCs/>
          <w:color w:val="00000A"/>
          <w:sz w:val="20"/>
          <w:szCs w:val="20"/>
        </w:rPr>
        <w:t>Zadanie 1.</w:t>
      </w:r>
      <w:r w:rsidRPr="007A0BAA">
        <w:rPr>
          <w:rFonts w:ascii="Arial" w:hAnsi="Arial" w:cs="Arial"/>
          <w:color w:val="00000A"/>
          <w:sz w:val="20"/>
          <w:szCs w:val="20"/>
        </w:rPr>
        <w:t xml:space="preserve"> Podziel sieć 192.168.10.0 z maską 255.255.255.0 na 4 podsieci o równej liczbie adresów IPv4.</w:t>
      </w:r>
    </w:p>
    <w:p w14:paraId="77504114" w14:textId="77777777" w:rsidR="00F2060A" w:rsidRPr="007A0BAA" w:rsidRDefault="00F2060A" w:rsidP="00F2060A">
      <w:pPr>
        <w:rPr>
          <w:rFonts w:ascii="Arial" w:hAnsi="Arial" w:cs="Arial"/>
          <w:color w:val="00000A"/>
          <w:sz w:val="20"/>
          <w:szCs w:val="20"/>
        </w:rPr>
      </w:pPr>
      <w:r w:rsidRPr="007A0BAA">
        <w:rPr>
          <w:rFonts w:ascii="Arial" w:hAnsi="Arial" w:cs="Arial"/>
          <w:b/>
          <w:bCs/>
          <w:color w:val="00000A"/>
          <w:sz w:val="20"/>
          <w:szCs w:val="20"/>
        </w:rPr>
        <w:t xml:space="preserve">Zadanie 2 </w:t>
      </w:r>
      <w:r w:rsidRPr="007A0BAA">
        <w:rPr>
          <w:rFonts w:ascii="Arial" w:hAnsi="Arial" w:cs="Arial"/>
          <w:color w:val="00000A"/>
          <w:sz w:val="20"/>
          <w:szCs w:val="20"/>
        </w:rPr>
        <w:t>Na rysunku 1 przedstawiono sieć komputerową.</w:t>
      </w:r>
    </w:p>
    <w:p w14:paraId="5CDDA323" w14:textId="77777777" w:rsidR="00F2060A" w:rsidRPr="007A0BAA" w:rsidRDefault="00F2060A" w:rsidP="00F2060A">
      <w:pPr>
        <w:rPr>
          <w:rFonts w:ascii="Arial" w:hAnsi="Arial" w:cs="Arial"/>
          <w:sz w:val="20"/>
          <w:szCs w:val="20"/>
        </w:rPr>
      </w:pPr>
      <w:r w:rsidRPr="007A0BAA">
        <w:rPr>
          <w:rFonts w:ascii="Arial" w:hAnsi="Arial" w:cs="Arial"/>
          <w:noProof/>
          <w:sz w:val="20"/>
          <w:szCs w:val="20"/>
        </w:rPr>
        <w:drawing>
          <wp:inline distT="0" distB="0" distL="0" distR="0" wp14:anchorId="3978B205" wp14:editId="66524CF2">
            <wp:extent cx="8886825" cy="1971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86825" cy="1971675"/>
                    </a:xfrm>
                    <a:prstGeom prst="rect">
                      <a:avLst/>
                    </a:prstGeom>
                    <a:noFill/>
                    <a:ln>
                      <a:noFill/>
                    </a:ln>
                  </pic:spPr>
                </pic:pic>
              </a:graphicData>
            </a:graphic>
          </wp:inline>
        </w:drawing>
      </w:r>
    </w:p>
    <w:p w14:paraId="3DC84DC2" w14:textId="77777777" w:rsidR="00F2060A" w:rsidRPr="007A0BAA" w:rsidRDefault="00F2060A" w:rsidP="00F2060A">
      <w:pPr>
        <w:rPr>
          <w:rFonts w:ascii="Arial" w:hAnsi="Arial" w:cs="Arial"/>
          <w:sz w:val="20"/>
          <w:szCs w:val="20"/>
        </w:rPr>
      </w:pPr>
      <w:r w:rsidRPr="007A0BAA">
        <w:rPr>
          <w:rFonts w:ascii="Arial" w:hAnsi="Arial" w:cs="Arial"/>
          <w:sz w:val="20"/>
          <w:szCs w:val="20"/>
        </w:rPr>
        <w:t>Rysunek 1 Lokalna sieć komputerowa</w:t>
      </w:r>
    </w:p>
    <w:p w14:paraId="485BCF5D" w14:textId="77777777" w:rsidR="00F2060A" w:rsidRPr="007A0BAA" w:rsidRDefault="00F2060A" w:rsidP="00F2060A">
      <w:pPr>
        <w:rPr>
          <w:rFonts w:ascii="Arial" w:hAnsi="Arial" w:cs="Arial"/>
          <w:sz w:val="20"/>
          <w:szCs w:val="20"/>
        </w:rPr>
      </w:pPr>
      <w:r w:rsidRPr="007A0BAA">
        <w:rPr>
          <w:rFonts w:ascii="Arial" w:hAnsi="Arial" w:cs="Arial"/>
          <w:sz w:val="20"/>
          <w:szCs w:val="20"/>
        </w:rPr>
        <w:t>Uzupełnij tabelkę</w:t>
      </w:r>
    </w:p>
    <w:tbl>
      <w:tblPr>
        <w:tblW w:w="14347" w:type="dxa"/>
        <w:tblLook w:val="04A0" w:firstRow="1" w:lastRow="0" w:firstColumn="1" w:lastColumn="0" w:noHBand="0" w:noVBand="1"/>
      </w:tblPr>
      <w:tblGrid>
        <w:gridCol w:w="3586"/>
        <w:gridCol w:w="3587"/>
        <w:gridCol w:w="3587"/>
        <w:gridCol w:w="3587"/>
      </w:tblGrid>
      <w:tr w:rsidR="00F2060A" w:rsidRPr="007A0BAA" w14:paraId="67DD0946" w14:textId="77777777" w:rsidTr="0063531B">
        <w:trPr>
          <w:trHeight w:val="422"/>
        </w:trPr>
        <w:tc>
          <w:tcPr>
            <w:tcW w:w="3586" w:type="dxa"/>
          </w:tcPr>
          <w:p w14:paraId="052EEBFE" w14:textId="77777777" w:rsidR="00F2060A" w:rsidRPr="007A0BAA" w:rsidRDefault="00F2060A" w:rsidP="003816F7">
            <w:pPr>
              <w:rPr>
                <w:rFonts w:ascii="Arial" w:hAnsi="Arial" w:cs="Arial"/>
                <w:sz w:val="20"/>
                <w:szCs w:val="20"/>
              </w:rPr>
            </w:pPr>
            <w:r w:rsidRPr="007A0BAA">
              <w:rPr>
                <w:rFonts w:ascii="Arial" w:hAnsi="Arial" w:cs="Arial"/>
                <w:sz w:val="20"/>
                <w:szCs w:val="20"/>
              </w:rPr>
              <w:t>Urządzenie</w:t>
            </w:r>
          </w:p>
        </w:tc>
        <w:tc>
          <w:tcPr>
            <w:tcW w:w="3587" w:type="dxa"/>
          </w:tcPr>
          <w:p w14:paraId="74203481" w14:textId="77777777" w:rsidR="00F2060A" w:rsidRPr="007A0BAA" w:rsidRDefault="00F2060A" w:rsidP="003816F7">
            <w:pPr>
              <w:rPr>
                <w:rFonts w:ascii="Arial" w:hAnsi="Arial" w:cs="Arial"/>
                <w:sz w:val="20"/>
                <w:szCs w:val="20"/>
              </w:rPr>
            </w:pPr>
            <w:r w:rsidRPr="007A0BAA">
              <w:rPr>
                <w:rFonts w:ascii="Arial" w:hAnsi="Arial" w:cs="Arial"/>
                <w:sz w:val="20"/>
                <w:szCs w:val="20"/>
              </w:rPr>
              <w:t>interfejs</w:t>
            </w:r>
          </w:p>
        </w:tc>
        <w:tc>
          <w:tcPr>
            <w:tcW w:w="3587" w:type="dxa"/>
          </w:tcPr>
          <w:p w14:paraId="128B32C6" w14:textId="77777777" w:rsidR="00F2060A" w:rsidRPr="007A0BAA" w:rsidRDefault="00F2060A" w:rsidP="003816F7">
            <w:pPr>
              <w:rPr>
                <w:rFonts w:ascii="Arial" w:hAnsi="Arial" w:cs="Arial"/>
                <w:sz w:val="20"/>
                <w:szCs w:val="20"/>
              </w:rPr>
            </w:pPr>
            <w:r w:rsidRPr="007A0BAA">
              <w:rPr>
                <w:rFonts w:ascii="Arial" w:hAnsi="Arial" w:cs="Arial"/>
                <w:sz w:val="20"/>
                <w:szCs w:val="20"/>
              </w:rPr>
              <w:t>Adres IP</w:t>
            </w:r>
          </w:p>
        </w:tc>
        <w:tc>
          <w:tcPr>
            <w:tcW w:w="3587" w:type="dxa"/>
          </w:tcPr>
          <w:p w14:paraId="01279DCA" w14:textId="77777777" w:rsidR="00F2060A" w:rsidRPr="007A0BAA" w:rsidRDefault="00F2060A" w:rsidP="003816F7">
            <w:pPr>
              <w:rPr>
                <w:rFonts w:ascii="Arial" w:hAnsi="Arial" w:cs="Arial"/>
                <w:sz w:val="20"/>
                <w:szCs w:val="20"/>
              </w:rPr>
            </w:pPr>
            <w:r w:rsidRPr="007A0BAA">
              <w:rPr>
                <w:rFonts w:ascii="Arial" w:hAnsi="Arial" w:cs="Arial"/>
                <w:sz w:val="20"/>
                <w:szCs w:val="20"/>
              </w:rPr>
              <w:t>Maska podsieci</w:t>
            </w:r>
          </w:p>
        </w:tc>
      </w:tr>
      <w:tr w:rsidR="00F2060A" w:rsidRPr="007A0BAA" w14:paraId="6A040C6F" w14:textId="77777777" w:rsidTr="0063531B">
        <w:trPr>
          <w:trHeight w:val="422"/>
        </w:trPr>
        <w:tc>
          <w:tcPr>
            <w:tcW w:w="3586" w:type="dxa"/>
            <w:vMerge w:val="restart"/>
          </w:tcPr>
          <w:p w14:paraId="25B9B9CB" w14:textId="77777777" w:rsidR="00F2060A" w:rsidRPr="007A0BAA" w:rsidRDefault="00F2060A" w:rsidP="003816F7">
            <w:pPr>
              <w:rPr>
                <w:rFonts w:ascii="Arial" w:hAnsi="Arial" w:cs="Arial"/>
                <w:sz w:val="20"/>
                <w:szCs w:val="20"/>
              </w:rPr>
            </w:pPr>
            <w:r w:rsidRPr="007A0BAA">
              <w:rPr>
                <w:rFonts w:ascii="Arial" w:hAnsi="Arial" w:cs="Arial"/>
                <w:sz w:val="20"/>
                <w:szCs w:val="20"/>
              </w:rPr>
              <w:t>Router0</w:t>
            </w:r>
          </w:p>
        </w:tc>
        <w:tc>
          <w:tcPr>
            <w:tcW w:w="3587" w:type="dxa"/>
          </w:tcPr>
          <w:p w14:paraId="61196D3F" w14:textId="77777777" w:rsidR="00F2060A" w:rsidRPr="007A0BAA" w:rsidRDefault="00F2060A" w:rsidP="003816F7">
            <w:pPr>
              <w:rPr>
                <w:rFonts w:ascii="Arial" w:hAnsi="Arial" w:cs="Arial"/>
                <w:sz w:val="20"/>
                <w:szCs w:val="20"/>
              </w:rPr>
            </w:pPr>
            <w:r w:rsidRPr="007A0BAA">
              <w:rPr>
                <w:rFonts w:ascii="Arial" w:hAnsi="Arial" w:cs="Arial"/>
                <w:sz w:val="20"/>
                <w:szCs w:val="20"/>
              </w:rPr>
              <w:t>GigabitEthernet0/0/0</w:t>
            </w:r>
          </w:p>
        </w:tc>
        <w:tc>
          <w:tcPr>
            <w:tcW w:w="3587" w:type="dxa"/>
          </w:tcPr>
          <w:p w14:paraId="2780F530" w14:textId="77777777" w:rsidR="00F2060A" w:rsidRPr="007A0BAA" w:rsidRDefault="00F2060A" w:rsidP="003816F7">
            <w:pPr>
              <w:rPr>
                <w:rFonts w:ascii="Arial" w:hAnsi="Arial" w:cs="Arial"/>
                <w:sz w:val="20"/>
                <w:szCs w:val="20"/>
              </w:rPr>
            </w:pPr>
            <w:r w:rsidRPr="007A0BAA">
              <w:rPr>
                <w:rFonts w:ascii="Arial" w:hAnsi="Arial" w:cs="Arial"/>
                <w:sz w:val="20"/>
                <w:szCs w:val="20"/>
              </w:rPr>
              <w:t>192.168.10.1</w:t>
            </w:r>
          </w:p>
        </w:tc>
        <w:tc>
          <w:tcPr>
            <w:tcW w:w="3587" w:type="dxa"/>
          </w:tcPr>
          <w:p w14:paraId="194AEA1D" w14:textId="77777777" w:rsidR="00F2060A" w:rsidRPr="007A0BAA" w:rsidRDefault="00F2060A" w:rsidP="003816F7">
            <w:pPr>
              <w:rPr>
                <w:rFonts w:ascii="Arial" w:hAnsi="Arial" w:cs="Arial"/>
                <w:sz w:val="20"/>
                <w:szCs w:val="20"/>
              </w:rPr>
            </w:pPr>
            <w:r w:rsidRPr="007A0BAA">
              <w:rPr>
                <w:rFonts w:ascii="Arial" w:hAnsi="Arial" w:cs="Arial"/>
                <w:sz w:val="20"/>
                <w:szCs w:val="20"/>
              </w:rPr>
              <w:t>255.255.255.0</w:t>
            </w:r>
          </w:p>
        </w:tc>
      </w:tr>
      <w:tr w:rsidR="00F2060A" w:rsidRPr="007A0BAA" w14:paraId="560DA4E5" w14:textId="77777777" w:rsidTr="0063531B">
        <w:trPr>
          <w:trHeight w:val="422"/>
        </w:trPr>
        <w:tc>
          <w:tcPr>
            <w:tcW w:w="3586" w:type="dxa"/>
            <w:vMerge/>
          </w:tcPr>
          <w:p w14:paraId="385DFD7A" w14:textId="77777777" w:rsidR="00F2060A" w:rsidRPr="007A0BAA" w:rsidRDefault="00F2060A" w:rsidP="003816F7">
            <w:pPr>
              <w:rPr>
                <w:rFonts w:ascii="Arial" w:hAnsi="Arial" w:cs="Arial"/>
                <w:sz w:val="20"/>
                <w:szCs w:val="20"/>
              </w:rPr>
            </w:pPr>
          </w:p>
        </w:tc>
        <w:tc>
          <w:tcPr>
            <w:tcW w:w="3587" w:type="dxa"/>
          </w:tcPr>
          <w:p w14:paraId="08D21487" w14:textId="77777777" w:rsidR="00F2060A" w:rsidRPr="007A0BAA" w:rsidRDefault="00F2060A" w:rsidP="003816F7">
            <w:pPr>
              <w:rPr>
                <w:rFonts w:ascii="Arial" w:hAnsi="Arial" w:cs="Arial"/>
                <w:sz w:val="20"/>
                <w:szCs w:val="20"/>
              </w:rPr>
            </w:pPr>
            <w:r w:rsidRPr="007A0BAA">
              <w:rPr>
                <w:rFonts w:ascii="Arial" w:hAnsi="Arial" w:cs="Arial"/>
                <w:sz w:val="20"/>
                <w:szCs w:val="20"/>
              </w:rPr>
              <w:t>GigabitEthernet0/0/1</w:t>
            </w:r>
          </w:p>
        </w:tc>
        <w:tc>
          <w:tcPr>
            <w:tcW w:w="3587" w:type="dxa"/>
          </w:tcPr>
          <w:p w14:paraId="7E6A4566" w14:textId="77777777" w:rsidR="00F2060A" w:rsidRPr="007A0BAA" w:rsidRDefault="00F2060A" w:rsidP="003816F7">
            <w:pPr>
              <w:rPr>
                <w:rFonts w:ascii="Arial" w:hAnsi="Arial" w:cs="Arial"/>
                <w:sz w:val="20"/>
                <w:szCs w:val="20"/>
              </w:rPr>
            </w:pPr>
            <w:r w:rsidRPr="007A0BAA">
              <w:rPr>
                <w:rFonts w:ascii="Arial" w:hAnsi="Arial" w:cs="Arial"/>
                <w:sz w:val="20"/>
                <w:szCs w:val="20"/>
              </w:rPr>
              <w:t>192.168.0.1</w:t>
            </w:r>
          </w:p>
        </w:tc>
        <w:tc>
          <w:tcPr>
            <w:tcW w:w="3587" w:type="dxa"/>
          </w:tcPr>
          <w:p w14:paraId="4DF54966" w14:textId="77777777" w:rsidR="00F2060A" w:rsidRPr="007A0BAA" w:rsidRDefault="00F2060A" w:rsidP="003816F7">
            <w:pPr>
              <w:rPr>
                <w:rFonts w:ascii="Arial" w:hAnsi="Arial" w:cs="Arial"/>
                <w:sz w:val="20"/>
                <w:szCs w:val="20"/>
              </w:rPr>
            </w:pPr>
            <w:r w:rsidRPr="007A0BAA">
              <w:rPr>
                <w:rFonts w:ascii="Arial" w:hAnsi="Arial" w:cs="Arial"/>
                <w:sz w:val="20"/>
                <w:szCs w:val="20"/>
              </w:rPr>
              <w:t>255.255.255.0</w:t>
            </w:r>
          </w:p>
        </w:tc>
      </w:tr>
      <w:tr w:rsidR="00F2060A" w:rsidRPr="007A0BAA" w14:paraId="01F81BC1" w14:textId="77777777" w:rsidTr="0063531B">
        <w:trPr>
          <w:trHeight w:val="434"/>
        </w:trPr>
        <w:tc>
          <w:tcPr>
            <w:tcW w:w="3586" w:type="dxa"/>
            <w:vMerge w:val="restart"/>
          </w:tcPr>
          <w:p w14:paraId="647BD309" w14:textId="77777777" w:rsidR="00F2060A" w:rsidRPr="007A0BAA" w:rsidRDefault="00F2060A" w:rsidP="003816F7">
            <w:pPr>
              <w:rPr>
                <w:rFonts w:ascii="Arial" w:hAnsi="Arial" w:cs="Arial"/>
                <w:sz w:val="20"/>
                <w:szCs w:val="20"/>
              </w:rPr>
            </w:pPr>
            <w:r w:rsidRPr="007A0BAA">
              <w:rPr>
                <w:rFonts w:ascii="Arial" w:hAnsi="Arial" w:cs="Arial"/>
                <w:sz w:val="20"/>
                <w:szCs w:val="20"/>
              </w:rPr>
              <w:t>Router1</w:t>
            </w:r>
          </w:p>
        </w:tc>
        <w:tc>
          <w:tcPr>
            <w:tcW w:w="3587" w:type="dxa"/>
          </w:tcPr>
          <w:p w14:paraId="7D5BE50B" w14:textId="77777777" w:rsidR="00F2060A" w:rsidRPr="007A0BAA" w:rsidRDefault="00F2060A" w:rsidP="003816F7">
            <w:pPr>
              <w:rPr>
                <w:rFonts w:ascii="Arial" w:hAnsi="Arial" w:cs="Arial"/>
                <w:sz w:val="20"/>
                <w:szCs w:val="20"/>
              </w:rPr>
            </w:pPr>
            <w:r w:rsidRPr="007A0BAA">
              <w:rPr>
                <w:rFonts w:ascii="Arial" w:hAnsi="Arial" w:cs="Arial"/>
                <w:sz w:val="20"/>
                <w:szCs w:val="20"/>
              </w:rPr>
              <w:t>GigabitEthernet0/0/0</w:t>
            </w:r>
          </w:p>
        </w:tc>
        <w:tc>
          <w:tcPr>
            <w:tcW w:w="3587" w:type="dxa"/>
          </w:tcPr>
          <w:p w14:paraId="496EE2F6" w14:textId="77777777" w:rsidR="00F2060A" w:rsidRPr="007A0BAA" w:rsidRDefault="00F2060A" w:rsidP="003816F7">
            <w:pPr>
              <w:rPr>
                <w:rFonts w:ascii="Arial" w:hAnsi="Arial" w:cs="Arial"/>
                <w:sz w:val="20"/>
                <w:szCs w:val="20"/>
              </w:rPr>
            </w:pPr>
            <w:r w:rsidRPr="007A0BAA">
              <w:rPr>
                <w:rFonts w:ascii="Arial" w:hAnsi="Arial" w:cs="Arial"/>
                <w:sz w:val="20"/>
                <w:szCs w:val="20"/>
              </w:rPr>
              <w:t>192.168.10.1</w:t>
            </w:r>
          </w:p>
        </w:tc>
        <w:tc>
          <w:tcPr>
            <w:tcW w:w="3587" w:type="dxa"/>
          </w:tcPr>
          <w:p w14:paraId="3E05DCE5" w14:textId="77777777" w:rsidR="00F2060A" w:rsidRPr="007A0BAA" w:rsidRDefault="00F2060A" w:rsidP="003816F7">
            <w:pPr>
              <w:rPr>
                <w:rFonts w:ascii="Arial" w:hAnsi="Arial" w:cs="Arial"/>
                <w:sz w:val="20"/>
                <w:szCs w:val="20"/>
              </w:rPr>
            </w:pPr>
            <w:r w:rsidRPr="007A0BAA">
              <w:rPr>
                <w:rFonts w:ascii="Arial" w:hAnsi="Arial" w:cs="Arial"/>
                <w:sz w:val="20"/>
                <w:szCs w:val="20"/>
              </w:rPr>
              <w:t>255.255.255.0</w:t>
            </w:r>
          </w:p>
        </w:tc>
      </w:tr>
      <w:tr w:rsidR="00F2060A" w:rsidRPr="007A0BAA" w14:paraId="1FFE9AF4" w14:textId="77777777" w:rsidTr="0063531B">
        <w:trPr>
          <w:trHeight w:val="422"/>
        </w:trPr>
        <w:tc>
          <w:tcPr>
            <w:tcW w:w="3586" w:type="dxa"/>
            <w:vMerge/>
          </w:tcPr>
          <w:p w14:paraId="264D776F" w14:textId="77777777" w:rsidR="00F2060A" w:rsidRPr="007A0BAA" w:rsidRDefault="00F2060A" w:rsidP="003816F7">
            <w:pPr>
              <w:rPr>
                <w:rFonts w:ascii="Arial" w:hAnsi="Arial" w:cs="Arial"/>
                <w:sz w:val="20"/>
                <w:szCs w:val="20"/>
              </w:rPr>
            </w:pPr>
          </w:p>
        </w:tc>
        <w:tc>
          <w:tcPr>
            <w:tcW w:w="3587" w:type="dxa"/>
          </w:tcPr>
          <w:p w14:paraId="04EB9946" w14:textId="77777777" w:rsidR="00F2060A" w:rsidRPr="007A0BAA" w:rsidRDefault="00F2060A" w:rsidP="003816F7">
            <w:pPr>
              <w:rPr>
                <w:rFonts w:ascii="Arial" w:hAnsi="Arial" w:cs="Arial"/>
                <w:sz w:val="20"/>
                <w:szCs w:val="20"/>
              </w:rPr>
            </w:pPr>
            <w:r w:rsidRPr="007A0BAA">
              <w:rPr>
                <w:rFonts w:ascii="Arial" w:hAnsi="Arial" w:cs="Arial"/>
                <w:sz w:val="20"/>
                <w:szCs w:val="20"/>
              </w:rPr>
              <w:t>GigabitEthernet0/0/1</w:t>
            </w:r>
          </w:p>
        </w:tc>
        <w:tc>
          <w:tcPr>
            <w:tcW w:w="3587" w:type="dxa"/>
          </w:tcPr>
          <w:p w14:paraId="5D63C288" w14:textId="77777777" w:rsidR="00F2060A" w:rsidRPr="007A0BAA" w:rsidRDefault="00F2060A" w:rsidP="003816F7">
            <w:pPr>
              <w:rPr>
                <w:rFonts w:ascii="Arial" w:hAnsi="Arial" w:cs="Arial"/>
                <w:sz w:val="20"/>
                <w:szCs w:val="20"/>
              </w:rPr>
            </w:pPr>
            <w:r w:rsidRPr="007A0BAA">
              <w:rPr>
                <w:rFonts w:ascii="Arial" w:hAnsi="Arial" w:cs="Arial"/>
                <w:sz w:val="20"/>
                <w:szCs w:val="20"/>
              </w:rPr>
              <w:t>192.168.11.1</w:t>
            </w:r>
          </w:p>
        </w:tc>
        <w:tc>
          <w:tcPr>
            <w:tcW w:w="3587" w:type="dxa"/>
          </w:tcPr>
          <w:p w14:paraId="572ACCC6" w14:textId="77777777" w:rsidR="00F2060A" w:rsidRPr="007A0BAA" w:rsidRDefault="00F2060A" w:rsidP="003816F7">
            <w:pPr>
              <w:rPr>
                <w:rFonts w:ascii="Arial" w:hAnsi="Arial" w:cs="Arial"/>
                <w:sz w:val="20"/>
                <w:szCs w:val="20"/>
              </w:rPr>
            </w:pPr>
            <w:r w:rsidRPr="007A0BAA">
              <w:rPr>
                <w:rFonts w:ascii="Arial" w:hAnsi="Arial" w:cs="Arial"/>
                <w:sz w:val="20"/>
                <w:szCs w:val="20"/>
              </w:rPr>
              <w:t>255.255.255.0</w:t>
            </w:r>
          </w:p>
        </w:tc>
      </w:tr>
    </w:tbl>
    <w:p w14:paraId="3CD32117" w14:textId="77777777" w:rsidR="00F2060A" w:rsidRDefault="00F2060A" w:rsidP="00F2060A">
      <w:pPr>
        <w:rPr>
          <w:rFonts w:ascii="Arial" w:hAnsi="Arial" w:cs="Arial"/>
          <w:sz w:val="20"/>
          <w:szCs w:val="20"/>
        </w:rPr>
      </w:pPr>
    </w:p>
    <w:p w14:paraId="058B4003" w14:textId="77777777" w:rsidR="00F2060A" w:rsidRPr="007A0BAA" w:rsidRDefault="00F2060A" w:rsidP="00F2060A">
      <w:pPr>
        <w:rPr>
          <w:rFonts w:ascii="Arial" w:hAnsi="Arial" w:cs="Arial"/>
          <w:sz w:val="20"/>
          <w:szCs w:val="20"/>
        </w:rPr>
      </w:pPr>
      <w:r w:rsidRPr="007A0BAA">
        <w:rPr>
          <w:rFonts w:ascii="Arial" w:hAnsi="Arial" w:cs="Arial"/>
          <w:sz w:val="20"/>
          <w:szCs w:val="20"/>
        </w:rPr>
        <w:t>Zapisz trasy statyczne Routera0 oraz Routera1.</w:t>
      </w:r>
    </w:p>
    <w:p w14:paraId="4A235D80" w14:textId="77777777" w:rsidR="00F2060A" w:rsidRPr="007A0BAA" w:rsidRDefault="00F2060A" w:rsidP="00F2060A">
      <w:pPr>
        <w:rPr>
          <w:rFonts w:ascii="Arial" w:hAnsi="Arial" w:cs="Arial"/>
          <w:sz w:val="20"/>
          <w:szCs w:val="20"/>
        </w:rPr>
      </w:pPr>
    </w:p>
    <w:p w14:paraId="49C6C9FF" w14:textId="77777777" w:rsidR="00F2060A" w:rsidRPr="007A0BAA" w:rsidRDefault="00F2060A" w:rsidP="00F2060A">
      <w:pPr>
        <w:rPr>
          <w:rFonts w:ascii="Arial" w:hAnsi="Arial" w:cs="Arial"/>
          <w:sz w:val="20"/>
          <w:szCs w:val="20"/>
        </w:rPr>
      </w:pPr>
      <w:r w:rsidRPr="007A0BAA">
        <w:rPr>
          <w:rFonts w:ascii="Arial" w:hAnsi="Arial" w:cs="Arial"/>
          <w:b/>
          <w:bCs/>
          <w:sz w:val="20"/>
          <w:szCs w:val="20"/>
        </w:rPr>
        <w:t>PROPONOWANE METODY SPRAWDZANIA OSIĄGNIĘĆ EDUKACYJNYCH UCZNIA</w:t>
      </w:r>
    </w:p>
    <w:p w14:paraId="59F5F389" w14:textId="3B11D572" w:rsidR="00F2060A" w:rsidRPr="001607DD" w:rsidRDefault="00F2060A" w:rsidP="00886245">
      <w:pPr>
        <w:ind w:firstLine="708"/>
        <w:jc w:val="both"/>
        <w:rPr>
          <w:rFonts w:ascii="Arial" w:hAnsi="Arial" w:cs="Arial"/>
          <w:spacing w:val="-6"/>
          <w:sz w:val="20"/>
          <w:szCs w:val="20"/>
        </w:rPr>
      </w:pPr>
      <w:r w:rsidRPr="001607DD">
        <w:rPr>
          <w:rFonts w:ascii="Arial" w:hAnsi="Arial" w:cs="Arial"/>
          <w:spacing w:val="-6"/>
          <w:sz w:val="20"/>
          <w:szCs w:val="20"/>
        </w:rPr>
        <w:t>Do oceny osiągnięć edukacyjnych uczniów, proponuje się stosowanie obserwacji pracy ucznia podczas wykonywania ćwiczeń oraz sprawdziany. Sprawdzenie osiągnięcia przez ucznia założonych szczegółowych celów kształcenia, będzie możliwe poprzez zastosowanie narzędzi pomiaru dydaktycznego oraz obserwację ucznia podczas wykonywania przez niego ćwiczeń.</w:t>
      </w:r>
    </w:p>
    <w:p w14:paraId="6FB148E2" w14:textId="77777777" w:rsidR="00F2060A" w:rsidRPr="007A0BAA" w:rsidRDefault="00F2060A" w:rsidP="00F2060A">
      <w:pPr>
        <w:rPr>
          <w:rFonts w:ascii="Arial" w:hAnsi="Arial" w:cs="Arial"/>
          <w:sz w:val="20"/>
          <w:szCs w:val="20"/>
        </w:rPr>
      </w:pPr>
      <w:r w:rsidRPr="007A0BAA">
        <w:rPr>
          <w:rFonts w:ascii="Arial" w:hAnsi="Arial" w:cs="Arial"/>
          <w:b/>
          <w:bCs/>
          <w:sz w:val="20"/>
          <w:szCs w:val="20"/>
        </w:rPr>
        <w:t xml:space="preserve">PROPONOWANE METODY EWALUACJI PRZEDMIOTU </w:t>
      </w:r>
    </w:p>
    <w:p w14:paraId="3FD95C31" w14:textId="1A00A7A2" w:rsidR="0034089F" w:rsidRPr="005E25CB" w:rsidRDefault="00886245" w:rsidP="0034089F">
      <w:pPr>
        <w:pStyle w:val="Bezodstpw1"/>
        <w:spacing w:line="276" w:lineRule="auto"/>
        <w:jc w:val="both"/>
        <w:rPr>
          <w:rFonts w:ascii="Arial" w:hAnsi="Arial" w:cs="Arial"/>
          <w:sz w:val="20"/>
          <w:szCs w:val="20"/>
        </w:rPr>
      </w:pPr>
      <w:r>
        <w:rPr>
          <w:rFonts w:ascii="Arial" w:hAnsi="Arial" w:cs="Arial"/>
          <w:sz w:val="20"/>
          <w:szCs w:val="20"/>
        </w:rPr>
        <w:t>Ewaluacja</w:t>
      </w:r>
      <w:r w:rsidR="0034089F" w:rsidRPr="005E25CB">
        <w:rPr>
          <w:rFonts w:ascii="Arial" w:hAnsi="Arial" w:cs="Arial"/>
          <w:sz w:val="20"/>
          <w:szCs w:val="20"/>
        </w:rPr>
        <w:t xml:space="preserve"> będzie polegała analizie danych (oceny zdobywane przez uczniów ze sprawdzianów, kartkówek i testów oraz zadań </w:t>
      </w:r>
      <w:r w:rsidR="0034089F">
        <w:rPr>
          <w:rFonts w:ascii="Arial" w:hAnsi="Arial" w:cs="Arial"/>
          <w:sz w:val="20"/>
          <w:szCs w:val="20"/>
        </w:rPr>
        <w:t>i </w:t>
      </w:r>
      <w:r w:rsidR="0034089F" w:rsidRPr="005E25CB">
        <w:rPr>
          <w:rFonts w:ascii="Arial" w:hAnsi="Arial" w:cs="Arial"/>
          <w:sz w:val="20"/>
          <w:szCs w:val="20"/>
        </w:rPr>
        <w:t xml:space="preserve">testów praktycznych) z przedmiotu </w:t>
      </w:r>
      <w:r w:rsidRPr="00886245">
        <w:rPr>
          <w:rFonts w:ascii="Arial" w:hAnsi="Arial" w:cs="Arial"/>
          <w:sz w:val="20"/>
          <w:szCs w:val="20"/>
        </w:rPr>
        <w:t>Lokalne sieci komputerowe</w:t>
      </w:r>
      <w:r>
        <w:rPr>
          <w:rFonts w:ascii="Arial" w:hAnsi="Arial" w:cs="Arial"/>
          <w:sz w:val="20"/>
          <w:szCs w:val="20"/>
        </w:rPr>
        <w:t xml:space="preserve"> </w:t>
      </w:r>
      <w:r w:rsidR="0034089F" w:rsidRPr="005E25CB">
        <w:rPr>
          <w:rFonts w:ascii="Arial" w:hAnsi="Arial" w:cs="Arial"/>
          <w:sz w:val="20"/>
          <w:szCs w:val="20"/>
        </w:rPr>
        <w:t xml:space="preserve">oraz </w:t>
      </w:r>
      <w:r w:rsidRPr="00886245">
        <w:rPr>
          <w:rFonts w:ascii="Arial" w:hAnsi="Arial" w:cs="Arial"/>
          <w:sz w:val="20"/>
          <w:szCs w:val="20"/>
        </w:rPr>
        <w:t>Montaż, konfiguracja i naprawa lokalnych sieci komputerowych</w:t>
      </w:r>
      <w:r w:rsidR="0034089F" w:rsidRPr="005E25CB">
        <w:rPr>
          <w:rFonts w:ascii="Arial" w:hAnsi="Arial" w:cs="Arial"/>
          <w:sz w:val="20"/>
          <w:szCs w:val="20"/>
        </w:rPr>
        <w:t>, które są ściśle ze sobą skorelowane. Dodatkowo ważnym elementem strategii jest opracowanie ankiety zwrotnej dla uczniów i rodziców na temat realizowanych treści. Dane zostaną poddane analizie ilościowej i jakościowej.</w:t>
      </w:r>
      <w:r>
        <w:rPr>
          <w:rFonts w:ascii="Arial" w:hAnsi="Arial" w:cs="Arial"/>
          <w:sz w:val="20"/>
          <w:szCs w:val="20"/>
        </w:rPr>
        <w:t xml:space="preserve"> </w:t>
      </w:r>
      <w:r w:rsidR="0034089F" w:rsidRPr="005E25CB">
        <w:rPr>
          <w:rFonts w:ascii="Arial" w:hAnsi="Arial" w:cs="Arial"/>
          <w:sz w:val="20"/>
          <w:szCs w:val="20"/>
        </w:rPr>
        <w:t>Uzyskane wyniki pozwolą na określenie, które zagadnienia sprawiają uczniom problemy, a dzięki temu będzie można skorygować liczbę godzin dydaktycznych, przypisanych</w:t>
      </w:r>
      <w:r w:rsidR="0034089F">
        <w:rPr>
          <w:rFonts w:ascii="Arial" w:hAnsi="Arial" w:cs="Arial"/>
          <w:sz w:val="20"/>
          <w:szCs w:val="20"/>
        </w:rPr>
        <w:t xml:space="preserve"> do danego działu programowego.</w:t>
      </w:r>
    </w:p>
    <w:p w14:paraId="10B28FC8" w14:textId="65D84272" w:rsidR="0034089F" w:rsidRPr="005E25CB" w:rsidRDefault="0034089F" w:rsidP="0034089F">
      <w:pPr>
        <w:pStyle w:val="Bezodstpw1"/>
        <w:spacing w:line="276" w:lineRule="auto"/>
        <w:jc w:val="both"/>
        <w:rPr>
          <w:rFonts w:ascii="Arial" w:hAnsi="Arial" w:cs="Arial"/>
          <w:sz w:val="20"/>
          <w:szCs w:val="20"/>
        </w:rPr>
      </w:pPr>
      <w:r w:rsidRPr="005E25CB">
        <w:rPr>
          <w:rFonts w:ascii="Arial" w:hAnsi="Arial" w:cs="Arial"/>
          <w:sz w:val="20"/>
          <w:szCs w:val="20"/>
        </w:rPr>
        <w:t>Również w trakcie realizacji procesu kształcenia, ze względu na szybkość zmian w branży, ewaluacji będzie podlegać</w:t>
      </w:r>
      <w:r>
        <w:rPr>
          <w:rFonts w:ascii="Arial" w:hAnsi="Arial" w:cs="Arial"/>
          <w:sz w:val="20"/>
          <w:szCs w:val="20"/>
        </w:rPr>
        <w:t xml:space="preserve"> również </w:t>
      </w:r>
      <w:r w:rsidR="007F1011">
        <w:rPr>
          <w:rFonts w:ascii="Arial" w:hAnsi="Arial" w:cs="Arial"/>
          <w:sz w:val="20"/>
          <w:szCs w:val="20"/>
        </w:rPr>
        <w:t>przekazywane treści nauczania</w:t>
      </w:r>
      <w:r>
        <w:rPr>
          <w:rFonts w:ascii="Arial" w:hAnsi="Arial" w:cs="Arial"/>
          <w:sz w:val="20"/>
          <w:szCs w:val="20"/>
        </w:rPr>
        <w:t>.</w:t>
      </w:r>
    </w:p>
    <w:p w14:paraId="7F45F298" w14:textId="77777777" w:rsidR="00F2060A" w:rsidRPr="007A0BAA" w:rsidRDefault="00F2060A" w:rsidP="00F2060A">
      <w:pPr>
        <w:rPr>
          <w:rFonts w:ascii="Arial" w:hAnsi="Arial" w:cs="Arial"/>
          <w:sz w:val="20"/>
          <w:szCs w:val="20"/>
        </w:rPr>
      </w:pPr>
    </w:p>
    <w:p w14:paraId="4D5E720D" w14:textId="3B4A4792" w:rsidR="00287DD6" w:rsidRDefault="00287DD6">
      <w:pPr>
        <w:spacing w:after="160" w:line="259" w:lineRule="auto"/>
        <w:rPr>
          <w:rFonts w:ascii="Arial" w:hAnsi="Arial" w:cs="Arial"/>
          <w:bCs/>
          <w:sz w:val="20"/>
          <w:szCs w:val="20"/>
        </w:rPr>
      </w:pPr>
      <w:r>
        <w:rPr>
          <w:rFonts w:ascii="Arial" w:hAnsi="Arial" w:cs="Arial"/>
          <w:bCs/>
          <w:sz w:val="20"/>
          <w:szCs w:val="20"/>
        </w:rPr>
        <w:br w:type="page"/>
      </w:r>
    </w:p>
    <w:p w14:paraId="2C808D36" w14:textId="22C0395D" w:rsidR="00287DD6" w:rsidRPr="00287DD6" w:rsidRDefault="00287DD6" w:rsidP="005F100B">
      <w:pPr>
        <w:pStyle w:val="Nagwek2"/>
        <w:numPr>
          <w:ilvl w:val="0"/>
          <w:numId w:val="16"/>
        </w:numPr>
        <w:ind w:hanging="578"/>
        <w:rPr>
          <w:rFonts w:cs="Arial"/>
          <w:b w:val="0"/>
          <w:color w:val="000000" w:themeColor="text1"/>
          <w:szCs w:val="24"/>
        </w:rPr>
      </w:pPr>
      <w:bookmarkStart w:id="11" w:name="_Toc18484465"/>
      <w:r w:rsidRPr="00287DD6">
        <w:rPr>
          <w:rFonts w:cs="Arial"/>
          <w:color w:val="000000" w:themeColor="text1"/>
          <w:szCs w:val="24"/>
        </w:rPr>
        <w:t>Montaż i eksploatacja urządzeń techniki komputerowej</w:t>
      </w:r>
      <w:bookmarkEnd w:id="11"/>
    </w:p>
    <w:p w14:paraId="7AA12781" w14:textId="77777777" w:rsidR="00927FAA" w:rsidRDefault="00927FAA" w:rsidP="00927FAA">
      <w:pPr>
        <w:spacing w:after="0"/>
        <w:rPr>
          <w:rFonts w:ascii="Arial" w:hAnsi="Arial" w:cs="Arial"/>
          <w:sz w:val="20"/>
          <w:szCs w:val="20"/>
        </w:rPr>
      </w:pPr>
    </w:p>
    <w:p w14:paraId="6677D3BA" w14:textId="77777777" w:rsidR="001607DD" w:rsidRPr="001607DD" w:rsidRDefault="001607DD" w:rsidP="001607DD">
      <w:pPr>
        <w:spacing w:before="120" w:after="120"/>
        <w:rPr>
          <w:rFonts w:ascii="Arial" w:hAnsi="Arial" w:cs="Arial"/>
          <w:b/>
          <w:bCs/>
          <w:sz w:val="20"/>
          <w:szCs w:val="20"/>
        </w:rPr>
      </w:pPr>
      <w:r w:rsidRPr="0058094A">
        <w:rPr>
          <w:rFonts w:ascii="Arial" w:hAnsi="Arial" w:cs="Arial"/>
          <w:b/>
          <w:bCs/>
          <w:sz w:val="20"/>
          <w:szCs w:val="20"/>
        </w:rPr>
        <w:t>Cele ogólne przedmiotu </w:t>
      </w:r>
    </w:p>
    <w:p w14:paraId="1E0276AA"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warunków pracy przy stanowisku komputerowym;</w:t>
      </w:r>
    </w:p>
    <w:p w14:paraId="5F8F2768"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zasad montażu i modernizacji komputerów;</w:t>
      </w:r>
    </w:p>
    <w:p w14:paraId="11E79DD8"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zasad instalacji, konfiguracji i użytkowania oprogramowania użytkowego;</w:t>
      </w:r>
    </w:p>
    <w:p w14:paraId="7D9F31DE"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podstaw działania urządzeń techniki komputerowej;</w:t>
      </w:r>
    </w:p>
    <w:p w14:paraId="5F492003"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podstawowych zasad eksploatacji i naprawy urządzeń techniki komputerowej;</w:t>
      </w:r>
    </w:p>
    <w:p w14:paraId="135DF16D" w14:textId="77777777" w:rsidR="001607DD" w:rsidRPr="0058094A" w:rsidRDefault="001607DD" w:rsidP="005F100B">
      <w:pPr>
        <w:numPr>
          <w:ilvl w:val="1"/>
          <w:numId w:val="54"/>
        </w:numPr>
        <w:tabs>
          <w:tab w:val="clear" w:pos="1440"/>
          <w:tab w:val="num" w:pos="993"/>
        </w:tabs>
        <w:spacing w:after="0"/>
        <w:ind w:left="993" w:hanging="709"/>
        <w:rPr>
          <w:rFonts w:ascii="Arial" w:hAnsi="Arial" w:cs="Arial"/>
          <w:sz w:val="20"/>
          <w:szCs w:val="20"/>
        </w:rPr>
      </w:pPr>
      <w:r w:rsidRPr="0058094A">
        <w:rPr>
          <w:rFonts w:ascii="Arial" w:hAnsi="Arial" w:cs="Arial"/>
          <w:sz w:val="20"/>
          <w:szCs w:val="20"/>
        </w:rPr>
        <w:t>Poznanie zasad diagnozowania uszkodzeń i naprawy urządzeń techniki komputerowej.</w:t>
      </w:r>
    </w:p>
    <w:p w14:paraId="26921B2F" w14:textId="77777777" w:rsidR="001607DD" w:rsidRPr="001607DD" w:rsidRDefault="001607DD" w:rsidP="001607DD">
      <w:pPr>
        <w:spacing w:before="120" w:after="0"/>
        <w:rPr>
          <w:rFonts w:ascii="Arial" w:hAnsi="Arial" w:cs="Arial"/>
          <w:b/>
          <w:bCs/>
          <w:sz w:val="20"/>
          <w:szCs w:val="20"/>
        </w:rPr>
      </w:pPr>
      <w:r w:rsidRPr="0058094A">
        <w:rPr>
          <w:rFonts w:ascii="Arial" w:hAnsi="Arial" w:cs="Arial"/>
          <w:b/>
          <w:bCs/>
          <w:sz w:val="20"/>
          <w:szCs w:val="20"/>
        </w:rPr>
        <w:t>Cele operacyjne</w:t>
      </w:r>
    </w:p>
    <w:p w14:paraId="4E29986A" w14:textId="77777777" w:rsidR="001607DD" w:rsidRPr="001607DD" w:rsidRDefault="001607DD" w:rsidP="001607DD">
      <w:pPr>
        <w:spacing w:after="0"/>
        <w:ind w:left="568"/>
        <w:rPr>
          <w:rFonts w:ascii="Arial" w:hAnsi="Arial" w:cs="Arial"/>
          <w:b/>
          <w:bCs/>
          <w:sz w:val="20"/>
          <w:szCs w:val="20"/>
        </w:rPr>
      </w:pPr>
      <w:r w:rsidRPr="0058094A">
        <w:rPr>
          <w:rFonts w:ascii="Arial" w:hAnsi="Arial" w:cs="Arial"/>
          <w:b/>
          <w:bCs/>
          <w:sz w:val="20"/>
          <w:szCs w:val="20"/>
        </w:rPr>
        <w:t>Uczeń potrafi:</w:t>
      </w:r>
    </w:p>
    <w:p w14:paraId="2CC8F925"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identyfikuje i używa przyrządy oraz narzędzia potrzebne w montażu i naprawie urządzeń techniki komputerowej,</w:t>
      </w:r>
    </w:p>
    <w:p w14:paraId="350AC3BA"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wykonuje montaż i naprawę urządzeń techniki komputerowej;</w:t>
      </w:r>
    </w:p>
    <w:p w14:paraId="790394C1"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konfiguruje BIOS/UEFI oraz instaluje i konfiguruje oprogramowanie użytkowe;</w:t>
      </w:r>
    </w:p>
    <w:p w14:paraId="196E9651"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zna funkcje i budowę urządzeń peryferyjnych;</w:t>
      </w:r>
    </w:p>
    <w:p w14:paraId="428971F9"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przygotowuje komputery, urządzenia mobilne i peryferyjne do pracy;</w:t>
      </w:r>
    </w:p>
    <w:p w14:paraId="2DE6416A"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potrafi przeprowadzić konserwację urządzeń peryferyjnych;</w:t>
      </w:r>
    </w:p>
    <w:p w14:paraId="75683ED2" w14:textId="77777777" w:rsidR="001607DD" w:rsidRPr="0058094A" w:rsidRDefault="001607DD"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używa oprogramowania użytkowego do realizacji zadań zawodowych, np. sporządza specyfikację techniczną, kosztorysy systemów komputerowych, odzyskuje dane z urządzeń techniki komputerowej;</w:t>
      </w:r>
    </w:p>
    <w:p w14:paraId="3B3EEAC9" w14:textId="347A0B7F" w:rsidR="001607DD" w:rsidRPr="0058094A" w:rsidRDefault="007F1011" w:rsidP="005F100B">
      <w:pPr>
        <w:numPr>
          <w:ilvl w:val="0"/>
          <w:numId w:val="55"/>
        </w:numPr>
        <w:tabs>
          <w:tab w:val="clear" w:pos="720"/>
          <w:tab w:val="num" w:pos="1561"/>
        </w:tabs>
        <w:spacing w:after="0"/>
        <w:ind w:left="1561" w:hanging="709"/>
        <w:rPr>
          <w:rFonts w:ascii="Arial" w:hAnsi="Arial" w:cs="Arial"/>
          <w:sz w:val="20"/>
          <w:szCs w:val="20"/>
        </w:rPr>
      </w:pPr>
      <w:r>
        <w:rPr>
          <w:rFonts w:ascii="Arial" w:hAnsi="Arial" w:cs="Arial"/>
          <w:sz w:val="20"/>
          <w:szCs w:val="20"/>
        </w:rPr>
        <w:t>z</w:t>
      </w:r>
      <w:r w:rsidRPr="0058094A">
        <w:rPr>
          <w:rFonts w:ascii="Arial" w:hAnsi="Arial" w:cs="Arial"/>
          <w:sz w:val="20"/>
          <w:szCs w:val="20"/>
        </w:rPr>
        <w:t>diagnoz</w:t>
      </w:r>
      <w:r>
        <w:rPr>
          <w:rFonts w:ascii="Arial" w:hAnsi="Arial" w:cs="Arial"/>
          <w:sz w:val="20"/>
          <w:szCs w:val="20"/>
        </w:rPr>
        <w:t>ować</w:t>
      </w:r>
      <w:r w:rsidRPr="0058094A">
        <w:rPr>
          <w:rFonts w:ascii="Arial" w:hAnsi="Arial" w:cs="Arial"/>
          <w:sz w:val="20"/>
          <w:szCs w:val="20"/>
        </w:rPr>
        <w:t xml:space="preserve"> </w:t>
      </w:r>
      <w:r w:rsidR="001607DD" w:rsidRPr="0058094A">
        <w:rPr>
          <w:rFonts w:ascii="Arial" w:hAnsi="Arial" w:cs="Arial"/>
          <w:sz w:val="20"/>
          <w:szCs w:val="20"/>
        </w:rPr>
        <w:t>uszkodzenia sprzętowe urządzeń techniki komputerowej;</w:t>
      </w:r>
    </w:p>
    <w:p w14:paraId="77C1FB74" w14:textId="32F3B5F1" w:rsidR="001607DD" w:rsidRPr="0058094A" w:rsidRDefault="007F1011" w:rsidP="005F100B">
      <w:pPr>
        <w:numPr>
          <w:ilvl w:val="0"/>
          <w:numId w:val="55"/>
        </w:numPr>
        <w:tabs>
          <w:tab w:val="clear" w:pos="720"/>
          <w:tab w:val="num" w:pos="1561"/>
        </w:tabs>
        <w:spacing w:after="0"/>
        <w:ind w:left="1561" w:hanging="709"/>
        <w:rPr>
          <w:rFonts w:ascii="Arial" w:hAnsi="Arial" w:cs="Arial"/>
          <w:sz w:val="20"/>
          <w:szCs w:val="20"/>
        </w:rPr>
      </w:pPr>
      <w:r>
        <w:rPr>
          <w:rFonts w:ascii="Arial" w:hAnsi="Arial" w:cs="Arial"/>
          <w:sz w:val="20"/>
          <w:szCs w:val="20"/>
        </w:rPr>
        <w:t>z</w:t>
      </w:r>
      <w:r w:rsidRPr="0058094A">
        <w:rPr>
          <w:rFonts w:ascii="Arial" w:hAnsi="Arial" w:cs="Arial"/>
          <w:sz w:val="20"/>
          <w:szCs w:val="20"/>
        </w:rPr>
        <w:t>lokaliz</w:t>
      </w:r>
      <w:r>
        <w:rPr>
          <w:rFonts w:ascii="Arial" w:hAnsi="Arial" w:cs="Arial"/>
          <w:sz w:val="20"/>
          <w:szCs w:val="20"/>
        </w:rPr>
        <w:t>ować</w:t>
      </w:r>
      <w:r w:rsidRPr="0058094A">
        <w:rPr>
          <w:rFonts w:ascii="Arial" w:hAnsi="Arial" w:cs="Arial"/>
          <w:sz w:val="20"/>
          <w:szCs w:val="20"/>
        </w:rPr>
        <w:t xml:space="preserve"> </w:t>
      </w:r>
      <w:r w:rsidR="001607DD" w:rsidRPr="0058094A">
        <w:rPr>
          <w:rFonts w:ascii="Arial" w:hAnsi="Arial" w:cs="Arial"/>
          <w:sz w:val="20"/>
          <w:szCs w:val="20"/>
        </w:rPr>
        <w:t xml:space="preserve">i </w:t>
      </w:r>
      <w:r w:rsidRPr="0058094A">
        <w:rPr>
          <w:rFonts w:ascii="Arial" w:hAnsi="Arial" w:cs="Arial"/>
          <w:sz w:val="20"/>
          <w:szCs w:val="20"/>
        </w:rPr>
        <w:t>usu</w:t>
      </w:r>
      <w:r>
        <w:rPr>
          <w:rFonts w:ascii="Arial" w:hAnsi="Arial" w:cs="Arial"/>
          <w:sz w:val="20"/>
          <w:szCs w:val="20"/>
        </w:rPr>
        <w:t>nąć</w:t>
      </w:r>
      <w:r w:rsidRPr="0058094A">
        <w:rPr>
          <w:rFonts w:ascii="Arial" w:hAnsi="Arial" w:cs="Arial"/>
          <w:sz w:val="20"/>
          <w:szCs w:val="20"/>
        </w:rPr>
        <w:t xml:space="preserve"> </w:t>
      </w:r>
      <w:r w:rsidR="001607DD" w:rsidRPr="0058094A">
        <w:rPr>
          <w:rFonts w:ascii="Arial" w:hAnsi="Arial" w:cs="Arial"/>
          <w:sz w:val="20"/>
          <w:szCs w:val="20"/>
        </w:rPr>
        <w:t>uszkodzenia sprzętowe urządzeń techniki komputerowej;</w:t>
      </w:r>
    </w:p>
    <w:p w14:paraId="67D89A8F" w14:textId="4A97BE89" w:rsidR="001607DD" w:rsidRPr="0058094A" w:rsidRDefault="007F1011" w:rsidP="005F100B">
      <w:pPr>
        <w:numPr>
          <w:ilvl w:val="0"/>
          <w:numId w:val="55"/>
        </w:numPr>
        <w:tabs>
          <w:tab w:val="clear" w:pos="720"/>
          <w:tab w:val="num" w:pos="1561"/>
        </w:tabs>
        <w:spacing w:after="0"/>
        <w:ind w:left="1561" w:hanging="709"/>
        <w:rPr>
          <w:rFonts w:ascii="Arial" w:hAnsi="Arial" w:cs="Arial"/>
          <w:sz w:val="20"/>
          <w:szCs w:val="20"/>
        </w:rPr>
      </w:pPr>
      <w:r>
        <w:rPr>
          <w:rFonts w:ascii="Arial" w:hAnsi="Arial" w:cs="Arial"/>
          <w:sz w:val="20"/>
          <w:szCs w:val="20"/>
        </w:rPr>
        <w:t>u</w:t>
      </w:r>
      <w:r w:rsidR="001607DD" w:rsidRPr="0058094A">
        <w:rPr>
          <w:rFonts w:ascii="Arial" w:hAnsi="Arial" w:cs="Arial"/>
          <w:sz w:val="20"/>
          <w:szCs w:val="20"/>
        </w:rPr>
        <w:t>tworzy</w:t>
      </w:r>
      <w:r>
        <w:rPr>
          <w:rFonts w:ascii="Arial" w:hAnsi="Arial" w:cs="Arial"/>
          <w:sz w:val="20"/>
          <w:szCs w:val="20"/>
        </w:rPr>
        <w:t>ć</w:t>
      </w:r>
      <w:r w:rsidR="001607DD" w:rsidRPr="0058094A">
        <w:rPr>
          <w:rFonts w:ascii="Arial" w:hAnsi="Arial" w:cs="Arial"/>
          <w:sz w:val="20"/>
          <w:szCs w:val="20"/>
        </w:rPr>
        <w:t xml:space="preserve"> i </w:t>
      </w:r>
      <w:r w:rsidRPr="0058094A">
        <w:rPr>
          <w:rFonts w:ascii="Arial" w:hAnsi="Arial" w:cs="Arial"/>
          <w:sz w:val="20"/>
          <w:szCs w:val="20"/>
        </w:rPr>
        <w:t>przywr</w:t>
      </w:r>
      <w:r>
        <w:rPr>
          <w:rFonts w:ascii="Arial" w:hAnsi="Arial" w:cs="Arial"/>
          <w:sz w:val="20"/>
          <w:szCs w:val="20"/>
        </w:rPr>
        <w:t>ócić</w:t>
      </w:r>
      <w:r w:rsidRPr="0058094A">
        <w:rPr>
          <w:rFonts w:ascii="Arial" w:hAnsi="Arial" w:cs="Arial"/>
          <w:sz w:val="20"/>
          <w:szCs w:val="20"/>
        </w:rPr>
        <w:t xml:space="preserve"> </w:t>
      </w:r>
      <w:r w:rsidR="001607DD" w:rsidRPr="0058094A">
        <w:rPr>
          <w:rFonts w:ascii="Arial" w:hAnsi="Arial" w:cs="Arial"/>
          <w:sz w:val="20"/>
          <w:szCs w:val="20"/>
        </w:rPr>
        <w:t>kopie bezpieczeństwa danych;</w:t>
      </w:r>
    </w:p>
    <w:p w14:paraId="7BAE3EE1" w14:textId="3A755B65" w:rsidR="001607DD" w:rsidRPr="0058094A" w:rsidRDefault="007F1011" w:rsidP="005F100B">
      <w:pPr>
        <w:numPr>
          <w:ilvl w:val="0"/>
          <w:numId w:val="55"/>
        </w:numPr>
        <w:tabs>
          <w:tab w:val="clear" w:pos="720"/>
          <w:tab w:val="num" w:pos="1561"/>
        </w:tabs>
        <w:spacing w:after="0"/>
        <w:ind w:left="1561" w:hanging="709"/>
        <w:rPr>
          <w:rFonts w:ascii="Arial" w:hAnsi="Arial" w:cs="Arial"/>
          <w:sz w:val="20"/>
          <w:szCs w:val="20"/>
        </w:rPr>
      </w:pPr>
      <w:r w:rsidRPr="0058094A">
        <w:rPr>
          <w:rFonts w:ascii="Arial" w:hAnsi="Arial" w:cs="Arial"/>
          <w:sz w:val="20"/>
          <w:szCs w:val="20"/>
        </w:rPr>
        <w:t>odzysk</w:t>
      </w:r>
      <w:r>
        <w:rPr>
          <w:rFonts w:ascii="Arial" w:hAnsi="Arial" w:cs="Arial"/>
          <w:sz w:val="20"/>
          <w:szCs w:val="20"/>
        </w:rPr>
        <w:t>ać</w:t>
      </w:r>
      <w:r w:rsidRPr="0058094A">
        <w:rPr>
          <w:rFonts w:ascii="Arial" w:hAnsi="Arial" w:cs="Arial"/>
          <w:sz w:val="20"/>
          <w:szCs w:val="20"/>
        </w:rPr>
        <w:t xml:space="preserve"> </w:t>
      </w:r>
      <w:r w:rsidR="001607DD" w:rsidRPr="0058094A">
        <w:rPr>
          <w:rFonts w:ascii="Arial" w:hAnsi="Arial" w:cs="Arial"/>
          <w:sz w:val="20"/>
          <w:szCs w:val="20"/>
        </w:rPr>
        <w:t>dane z urządzeń techniki komputerowej.</w:t>
      </w:r>
    </w:p>
    <w:p w14:paraId="66AF4342" w14:textId="77777777" w:rsidR="001607DD" w:rsidRPr="0058094A" w:rsidRDefault="001607DD" w:rsidP="001607DD">
      <w:pPr>
        <w:spacing w:after="160" w:line="259" w:lineRule="auto"/>
        <w:rPr>
          <w:rFonts w:ascii="Arial" w:hAnsi="Arial" w:cs="Arial"/>
          <w:sz w:val="20"/>
          <w:szCs w:val="20"/>
        </w:rPr>
      </w:pPr>
      <w:r w:rsidRPr="0058094A">
        <w:rPr>
          <w:rFonts w:ascii="Arial" w:hAnsi="Arial" w:cs="Arial"/>
          <w:sz w:val="20"/>
          <w:szCs w:val="20"/>
        </w:rPr>
        <w:br w:type="page"/>
      </w:r>
    </w:p>
    <w:p w14:paraId="6CB42F30" w14:textId="77777777" w:rsidR="001607DD" w:rsidRPr="0058094A" w:rsidRDefault="001607DD" w:rsidP="001607DD">
      <w:pPr>
        <w:rPr>
          <w:rFonts w:ascii="Arial" w:hAnsi="Arial" w:cs="Arial"/>
          <w:sz w:val="20"/>
          <w:szCs w:val="20"/>
        </w:rPr>
      </w:pPr>
      <w:r w:rsidRPr="0058094A">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4536"/>
        <w:gridCol w:w="3827"/>
        <w:gridCol w:w="1134"/>
      </w:tblGrid>
      <w:tr w:rsidR="001607DD" w:rsidRPr="0058094A" w14:paraId="40B1C5C3" w14:textId="77777777" w:rsidTr="00EE20EE">
        <w:trPr>
          <w:trHeight w:val="1152"/>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57833A13" w14:textId="77777777" w:rsidR="001607DD" w:rsidRPr="0058094A" w:rsidRDefault="001607DD" w:rsidP="00E50454">
            <w:pPr>
              <w:rPr>
                <w:rFonts w:ascii="Arial" w:hAnsi="Arial" w:cs="Arial"/>
                <w:sz w:val="20"/>
                <w:szCs w:val="20"/>
              </w:rPr>
            </w:pPr>
            <w:r w:rsidRPr="0058094A">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057CBA2" w14:textId="77777777" w:rsidR="001607DD" w:rsidRPr="0058094A" w:rsidRDefault="001607DD" w:rsidP="00E50454">
            <w:pPr>
              <w:rPr>
                <w:rFonts w:ascii="Arial" w:hAnsi="Arial" w:cs="Arial"/>
                <w:sz w:val="20"/>
                <w:szCs w:val="20"/>
              </w:rPr>
            </w:pPr>
            <w:r w:rsidRPr="0058094A">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232BF2CD" w14:textId="39525F61" w:rsidR="001607DD" w:rsidRPr="0058094A" w:rsidRDefault="00EE20EE" w:rsidP="00E50454">
            <w:pPr>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80E59FE" w14:textId="77777777" w:rsidR="001607DD" w:rsidRPr="0058094A" w:rsidRDefault="001607DD" w:rsidP="00E50454">
            <w:pPr>
              <w:rPr>
                <w:rFonts w:ascii="Arial" w:hAnsi="Arial" w:cs="Arial"/>
                <w:sz w:val="20"/>
                <w:szCs w:val="20"/>
              </w:rPr>
            </w:pPr>
            <w:r w:rsidRPr="0058094A">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99F55F8" w14:textId="77777777" w:rsidR="001607DD" w:rsidRPr="0058094A" w:rsidRDefault="001607DD" w:rsidP="00E50454">
            <w:pPr>
              <w:rPr>
                <w:rFonts w:ascii="Arial" w:hAnsi="Arial" w:cs="Arial"/>
                <w:sz w:val="20"/>
                <w:szCs w:val="20"/>
              </w:rPr>
            </w:pPr>
            <w:r w:rsidRPr="0058094A">
              <w:rPr>
                <w:rFonts w:ascii="Arial" w:hAnsi="Arial" w:cs="Arial"/>
                <w:b/>
                <w:bCs/>
                <w:sz w:val="20"/>
                <w:szCs w:val="20"/>
              </w:rPr>
              <w:t>Uwagi o realizacji</w:t>
            </w:r>
          </w:p>
        </w:tc>
      </w:tr>
      <w:tr w:rsidR="001607DD" w:rsidRPr="0058094A" w14:paraId="37E63369" w14:textId="77777777" w:rsidTr="00EE20EE">
        <w:trPr>
          <w:trHeight w:val="864"/>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7EFCAC4B" w14:textId="77777777" w:rsidR="001607DD" w:rsidRPr="0058094A" w:rsidRDefault="001607DD" w:rsidP="00E50454">
            <w:pPr>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3E6AAD03" w14:textId="77777777" w:rsidR="001607DD" w:rsidRPr="0058094A" w:rsidRDefault="001607DD" w:rsidP="00E50454">
            <w:pPr>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1D7C17FF" w14:textId="77777777" w:rsidR="001607DD" w:rsidRPr="0058094A" w:rsidRDefault="001607DD" w:rsidP="00E50454">
            <w:pPr>
              <w:rPr>
                <w:rFonts w:ascii="Arial" w:hAnsi="Arial" w:cs="Arial"/>
                <w:sz w:val="20"/>
                <w:szCs w:val="20"/>
              </w:rPr>
            </w:pPr>
          </w:p>
        </w:tc>
        <w:tc>
          <w:tcPr>
            <w:tcW w:w="453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CB14530" w14:textId="77777777" w:rsidR="001607DD" w:rsidRPr="0058094A" w:rsidRDefault="001607DD" w:rsidP="00E50454">
            <w:pPr>
              <w:rPr>
                <w:rFonts w:ascii="Arial" w:hAnsi="Arial" w:cs="Arial"/>
                <w:sz w:val="20"/>
                <w:szCs w:val="20"/>
              </w:rPr>
            </w:pPr>
            <w:r w:rsidRPr="0058094A">
              <w:rPr>
                <w:rFonts w:ascii="Arial" w:hAnsi="Arial" w:cs="Arial"/>
                <w:sz w:val="20"/>
                <w:szCs w:val="20"/>
              </w:rPr>
              <w:t>Podstawowe</w:t>
            </w:r>
          </w:p>
          <w:p w14:paraId="77B81B13" w14:textId="77777777" w:rsidR="001607DD" w:rsidRPr="0058094A" w:rsidRDefault="001607DD" w:rsidP="00E50454">
            <w:pPr>
              <w:rPr>
                <w:rFonts w:ascii="Arial" w:hAnsi="Arial" w:cs="Arial"/>
                <w:sz w:val="20"/>
                <w:szCs w:val="20"/>
              </w:rPr>
            </w:pPr>
            <w:r w:rsidRPr="0058094A">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CF3A388" w14:textId="77777777" w:rsidR="001607DD" w:rsidRPr="0058094A" w:rsidRDefault="001607DD" w:rsidP="00E50454">
            <w:pPr>
              <w:rPr>
                <w:rFonts w:ascii="Arial" w:hAnsi="Arial" w:cs="Arial"/>
                <w:sz w:val="20"/>
                <w:szCs w:val="20"/>
              </w:rPr>
            </w:pPr>
            <w:r w:rsidRPr="0058094A">
              <w:rPr>
                <w:rFonts w:ascii="Arial" w:hAnsi="Arial" w:cs="Arial"/>
                <w:sz w:val="20"/>
                <w:szCs w:val="20"/>
              </w:rPr>
              <w:t>Ponadpodstawowe</w:t>
            </w:r>
          </w:p>
          <w:p w14:paraId="59D58D85" w14:textId="77777777" w:rsidR="001607DD" w:rsidRPr="0058094A" w:rsidRDefault="001607DD" w:rsidP="00E50454">
            <w:pPr>
              <w:rPr>
                <w:rFonts w:ascii="Arial" w:hAnsi="Arial" w:cs="Arial"/>
                <w:sz w:val="20"/>
                <w:szCs w:val="20"/>
              </w:rPr>
            </w:pPr>
            <w:r w:rsidRPr="0058094A">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0A2FD8E" w14:textId="77777777" w:rsidR="001607DD" w:rsidRPr="0058094A" w:rsidRDefault="001607DD" w:rsidP="00E50454">
            <w:pPr>
              <w:rPr>
                <w:rFonts w:ascii="Arial" w:hAnsi="Arial" w:cs="Arial"/>
                <w:sz w:val="20"/>
                <w:szCs w:val="20"/>
              </w:rPr>
            </w:pPr>
            <w:r w:rsidRPr="0058094A">
              <w:rPr>
                <w:rFonts w:ascii="Arial" w:hAnsi="Arial" w:cs="Arial"/>
                <w:sz w:val="20"/>
                <w:szCs w:val="20"/>
              </w:rPr>
              <w:t>Etap realizacji</w:t>
            </w:r>
          </w:p>
        </w:tc>
      </w:tr>
      <w:tr w:rsidR="00810DDF" w:rsidRPr="0058094A" w14:paraId="107A9BEC" w14:textId="77777777" w:rsidTr="00E50454">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154F22AE" w14:textId="77777777" w:rsidR="00810DDF" w:rsidRPr="0058094A" w:rsidRDefault="00810DDF" w:rsidP="00810DDF">
            <w:pPr>
              <w:rPr>
                <w:rFonts w:ascii="Arial" w:hAnsi="Arial" w:cs="Arial"/>
                <w:sz w:val="20"/>
                <w:szCs w:val="20"/>
              </w:rPr>
            </w:pPr>
            <w:r w:rsidRPr="0058094A">
              <w:rPr>
                <w:rFonts w:ascii="Arial" w:hAnsi="Arial" w:cs="Arial"/>
                <w:b/>
                <w:bCs/>
                <w:sz w:val="20"/>
                <w:szCs w:val="20"/>
              </w:rPr>
              <w:t>I. Montaż i modernizacja komputera</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7F23765" w14:textId="77777777" w:rsidR="00810DDF" w:rsidRPr="0058094A" w:rsidRDefault="00810DDF" w:rsidP="00810DDF">
            <w:pPr>
              <w:rPr>
                <w:rFonts w:ascii="Arial" w:hAnsi="Arial" w:cs="Arial"/>
                <w:sz w:val="20"/>
                <w:szCs w:val="20"/>
              </w:rPr>
            </w:pPr>
            <w:r w:rsidRPr="0058094A">
              <w:rPr>
                <w:rFonts w:ascii="Arial" w:hAnsi="Arial" w:cs="Arial"/>
                <w:sz w:val="20"/>
                <w:szCs w:val="20"/>
              </w:rPr>
              <w:t>1. Montaż komputera</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43CA6C" w14:textId="79BD6F1F"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B97BEF" w14:textId="4702ADDA"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planować montaż komputera zgodnie z konfiguracją</w:t>
            </w:r>
          </w:p>
          <w:p w14:paraId="0FD44C7B" w14:textId="4CD469A6"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dobierać narzędzia do określonych czynności monterskich</w:t>
            </w:r>
          </w:p>
          <w:p w14:paraId="5E86B731" w14:textId="0BE5DCE6"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wykonywać montaż komputera zgodnie z zaplanowaną konfiguracją</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2EA897" w14:textId="0C5823FF"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przyrządy do pomiaru wielkości fizycznych związanych z przepływem prądu stałego i przemiennego</w:t>
            </w:r>
          </w:p>
          <w:p w14:paraId="2606A83C" w14:textId="2C69A935"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val="en-US" w:eastAsia="pl-PL"/>
              </w:rPr>
            </w:pPr>
            <w:r w:rsidRPr="0058094A">
              <w:rPr>
                <w:rFonts w:ascii="Arial" w:eastAsia="MS Mincho" w:hAnsi="Arial" w:cs="Arial"/>
                <w:sz w:val="20"/>
                <w:szCs w:val="20"/>
                <w:lang w:val="en-US" w:eastAsia="pl-PL"/>
              </w:rPr>
              <w:t>wykonywać konfigurację BIOS (Basic Input/Output System) /UEFI (Unified Extensible Firmware Interface)</w:t>
            </w:r>
          </w:p>
          <w:p w14:paraId="6870D78B" w14:textId="7C0E21D5"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wykonywać aktualizację BIOS/UEFI</w:t>
            </w:r>
          </w:p>
          <w:p w14:paraId="4C09CFDA" w14:textId="6C8D193D" w:rsidR="00810DDF" w:rsidRPr="0058094A" w:rsidRDefault="00810DDF" w:rsidP="005F100B">
            <w:pPr>
              <w:pStyle w:val="Akapitzlist"/>
              <w:numPr>
                <w:ilvl w:val="0"/>
                <w:numId w:val="12"/>
              </w:numPr>
              <w:spacing w:line="23" w:lineRule="atLeast"/>
              <w:ind w:left="342"/>
              <w:rPr>
                <w:rFonts w:ascii="Arial" w:hAnsi="Arial" w:cs="Arial"/>
                <w:sz w:val="20"/>
                <w:szCs w:val="20"/>
              </w:rPr>
            </w:pPr>
            <w:r w:rsidRPr="0058094A">
              <w:rPr>
                <w:rFonts w:ascii="Arial" w:eastAsia="MS Mincho" w:hAnsi="Arial" w:cs="Arial"/>
                <w:sz w:val="20"/>
                <w:szCs w:val="20"/>
                <w:lang w:eastAsia="pl-PL"/>
              </w:rPr>
              <w:t>weryfikować poprawność zainstalowanych podzespołów</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28542A9A" w14:textId="77777777" w:rsidR="00810DDF" w:rsidRPr="0058094A" w:rsidRDefault="00810DDF" w:rsidP="00810DDF">
            <w:pPr>
              <w:rPr>
                <w:rFonts w:ascii="Arial" w:hAnsi="Arial" w:cs="Arial"/>
                <w:sz w:val="20"/>
                <w:szCs w:val="20"/>
              </w:rPr>
            </w:pPr>
            <w:r w:rsidRPr="0058094A">
              <w:rPr>
                <w:rFonts w:ascii="Arial" w:hAnsi="Arial" w:cs="Arial"/>
                <w:sz w:val="20"/>
                <w:szCs w:val="20"/>
              </w:rPr>
              <w:t>Klasa I</w:t>
            </w:r>
          </w:p>
          <w:p w14:paraId="22401BE3" w14:textId="3FF3139D" w:rsidR="00810DDF" w:rsidRPr="0058094A" w:rsidRDefault="00810DDF" w:rsidP="00810DDF">
            <w:pPr>
              <w:rPr>
                <w:rFonts w:ascii="Arial" w:hAnsi="Arial" w:cs="Arial"/>
                <w:sz w:val="20"/>
                <w:szCs w:val="20"/>
              </w:rPr>
            </w:pPr>
            <w:r w:rsidRPr="0058094A">
              <w:rPr>
                <w:rFonts w:ascii="Arial" w:hAnsi="Arial" w:cs="Arial"/>
                <w:sz w:val="20"/>
                <w:szCs w:val="20"/>
              </w:rPr>
              <w:t> </w:t>
            </w:r>
          </w:p>
        </w:tc>
      </w:tr>
      <w:tr w:rsidR="00810DDF" w:rsidRPr="0058094A" w14:paraId="775645C4" w14:textId="77777777" w:rsidTr="00E50454">
        <w:trPr>
          <w:trHeight w:val="224"/>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4ABC7903" w14:textId="77777777" w:rsidR="00810DDF" w:rsidRPr="0058094A" w:rsidRDefault="00810DDF" w:rsidP="00810DDF">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B7B3E7C" w14:textId="77777777" w:rsidR="00810DDF" w:rsidRPr="0058094A" w:rsidRDefault="00810DDF" w:rsidP="00810DDF">
            <w:pPr>
              <w:rPr>
                <w:rFonts w:ascii="Arial" w:hAnsi="Arial" w:cs="Arial"/>
                <w:sz w:val="20"/>
                <w:szCs w:val="20"/>
              </w:rPr>
            </w:pPr>
            <w:r w:rsidRPr="0058094A">
              <w:rPr>
                <w:rFonts w:ascii="Arial" w:hAnsi="Arial" w:cs="Arial"/>
                <w:sz w:val="20"/>
                <w:szCs w:val="20"/>
              </w:rPr>
              <w:t>2. Modernizacja komputera</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0218DF16" w14:textId="735CF158"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0F32FFC6" w14:textId="4534DF24"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identyfikować aktualną konfigurację komputera</w:t>
            </w:r>
          </w:p>
          <w:p w14:paraId="328B0BED" w14:textId="18613E2C"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dobierać kompatybilne podzespoły w celu modernizacji komputera</w:t>
            </w:r>
          </w:p>
          <w:p w14:paraId="1B554809" w14:textId="659AEC82"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planować czynności związane z modernizacją</w:t>
            </w:r>
          </w:p>
          <w:p w14:paraId="31B938F1" w14:textId="03701EDB" w:rsidR="00810DDF" w:rsidRPr="0058094A" w:rsidRDefault="00810DDF" w:rsidP="005F100B">
            <w:pPr>
              <w:pStyle w:val="Akapitzlist"/>
              <w:numPr>
                <w:ilvl w:val="0"/>
                <w:numId w:val="12"/>
              </w:numPr>
              <w:spacing w:line="23" w:lineRule="atLeast"/>
              <w:ind w:left="342"/>
              <w:rPr>
                <w:rFonts w:ascii="Arial" w:hAnsi="Arial" w:cs="Arial"/>
                <w:sz w:val="20"/>
                <w:szCs w:val="20"/>
              </w:rPr>
            </w:pPr>
            <w:r w:rsidRPr="0058094A">
              <w:rPr>
                <w:rFonts w:ascii="Arial" w:eastAsia="MS Mincho" w:hAnsi="Arial" w:cs="Arial"/>
                <w:sz w:val="20"/>
                <w:szCs w:val="20"/>
                <w:lang w:eastAsia="pl-PL"/>
              </w:rPr>
              <w:t>wykonywać modernizację komputera</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29CA4DD1" w14:textId="28BF8D80"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sprawdzać poprawność montażu</w:t>
            </w:r>
            <w:r>
              <w:rPr>
                <w:rFonts w:ascii="Arial" w:eastAsia="MS Mincho" w:hAnsi="Arial" w:cs="Arial"/>
                <w:sz w:val="20"/>
                <w:szCs w:val="20"/>
                <w:lang w:eastAsia="pl-PL"/>
              </w:rPr>
              <w:t>,</w:t>
            </w:r>
          </w:p>
          <w:p w14:paraId="511823B7" w14:textId="18B69C1B"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kontrolować ustawienia BIOS/UEFI</w:t>
            </w:r>
          </w:p>
          <w:p w14:paraId="261F06B0" w14:textId="7F5C730C"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rekonfigurować ustawienia BIOS/UEFI</w:t>
            </w:r>
          </w:p>
          <w:p w14:paraId="0F50544C" w14:textId="0BEDC059"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weryfikować poprawność działania komputera po modernizacji</w:t>
            </w:r>
          </w:p>
          <w:p w14:paraId="17BEB098" w14:textId="308F7E51" w:rsidR="00810DDF" w:rsidRPr="0058094A" w:rsidRDefault="00810DDF" w:rsidP="005F100B">
            <w:pPr>
              <w:pStyle w:val="Akapitzlist"/>
              <w:numPr>
                <w:ilvl w:val="0"/>
                <w:numId w:val="12"/>
              </w:numPr>
              <w:spacing w:line="23" w:lineRule="atLeast"/>
              <w:ind w:left="342"/>
              <w:rPr>
                <w:rFonts w:ascii="Arial" w:hAnsi="Arial" w:cs="Arial"/>
                <w:sz w:val="20"/>
                <w:szCs w:val="20"/>
              </w:rPr>
            </w:pPr>
            <w:r w:rsidRPr="0058094A">
              <w:rPr>
                <w:rFonts w:ascii="Arial" w:eastAsia="MS Mincho" w:hAnsi="Arial" w:cs="Arial"/>
                <w:sz w:val="20"/>
                <w:szCs w:val="20"/>
                <w:lang w:eastAsia="pl-PL"/>
              </w:rPr>
              <w:t>testować komputer osobisty po modernizacji</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989678D" w14:textId="3297EFCD" w:rsidR="00810DDF" w:rsidRPr="0058094A" w:rsidRDefault="00810DDF" w:rsidP="00810DDF">
            <w:pPr>
              <w:rPr>
                <w:rFonts w:ascii="Arial" w:hAnsi="Arial" w:cs="Arial"/>
                <w:sz w:val="20"/>
                <w:szCs w:val="20"/>
              </w:rPr>
            </w:pPr>
            <w:r w:rsidRPr="0058094A">
              <w:rPr>
                <w:rFonts w:ascii="Arial" w:hAnsi="Arial" w:cs="Arial"/>
                <w:sz w:val="20"/>
                <w:szCs w:val="20"/>
              </w:rPr>
              <w:t>Klasa I</w:t>
            </w:r>
          </w:p>
        </w:tc>
      </w:tr>
      <w:tr w:rsidR="00810DDF" w:rsidRPr="0058094A" w14:paraId="753D8214" w14:textId="77777777" w:rsidTr="00E50454">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43BF5D39" w14:textId="77777777" w:rsidR="00810DDF" w:rsidRPr="0058094A" w:rsidRDefault="00810DDF" w:rsidP="00810DDF">
            <w:pPr>
              <w:rPr>
                <w:rFonts w:ascii="Arial" w:hAnsi="Arial" w:cs="Arial"/>
                <w:sz w:val="20"/>
                <w:szCs w:val="20"/>
              </w:rPr>
            </w:pPr>
            <w:r w:rsidRPr="0058094A">
              <w:rPr>
                <w:rFonts w:ascii="Arial" w:hAnsi="Arial" w:cs="Arial"/>
                <w:b/>
                <w:bCs/>
                <w:sz w:val="20"/>
                <w:szCs w:val="20"/>
              </w:rPr>
              <w:t>II. Instalacja i użytkowania komputera oraz urządzeń mobilnych</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F6838A3" w14:textId="7A1499B0" w:rsidR="00810DDF" w:rsidRPr="0058094A" w:rsidRDefault="00810DDF" w:rsidP="00810DDF">
            <w:pPr>
              <w:rPr>
                <w:rFonts w:ascii="Arial" w:hAnsi="Arial" w:cs="Arial"/>
                <w:sz w:val="20"/>
                <w:szCs w:val="20"/>
              </w:rPr>
            </w:pPr>
            <w:r w:rsidRPr="0058094A">
              <w:rPr>
                <w:rFonts w:ascii="Arial" w:hAnsi="Arial" w:cs="Arial"/>
                <w:sz w:val="20"/>
                <w:szCs w:val="20"/>
              </w:rPr>
              <w:t>1.</w:t>
            </w:r>
            <w:r>
              <w:rPr>
                <w:rFonts w:ascii="Arial" w:hAnsi="Arial" w:cs="Arial"/>
                <w:sz w:val="20"/>
                <w:szCs w:val="20"/>
              </w:rPr>
              <w:t xml:space="preserve"> </w:t>
            </w:r>
            <w:r w:rsidRPr="0058094A">
              <w:rPr>
                <w:rFonts w:ascii="Arial" w:hAnsi="Arial" w:cs="Arial"/>
                <w:sz w:val="20"/>
                <w:szCs w:val="20"/>
              </w:rPr>
              <w:t>Instalacja i konfiguracja oprogramowania użytkowego</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C519263" w14:textId="4FA3AB30"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69E39D" w14:textId="3AF8BE6B"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sporządzać wykaz zainstalowanego oprogramowania na komputerze</w:t>
            </w:r>
          </w:p>
          <w:p w14:paraId="594DDD6B" w14:textId="73ADEF8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się do warunków zawartych w umowach licencyjnych</w:t>
            </w:r>
          </w:p>
          <w:p w14:paraId="1B34347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dobierać oprogramowanie użytkowe do realizacji określonych zadań</w:t>
            </w:r>
          </w:p>
          <w:p w14:paraId="3CCE07A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w:t>
            </w:r>
          </w:p>
          <w:p w14:paraId="4708A1F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konfigurować zainstalowane oprogramowanie użytkowe</w:t>
            </w:r>
          </w:p>
          <w:p w14:paraId="313AEDE1"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korzystać z oprogramowania użytkowego podczas realizacji zadań zawodowych</w:t>
            </w:r>
          </w:p>
          <w:p w14:paraId="3CC4A675"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 zgodnie z wskazaniami producenta</w:t>
            </w:r>
          </w:p>
          <w:p w14:paraId="5F32A88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 zgodnie z zaleceniami klienta</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578FF17" w14:textId="6F0045E5"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sporządzać wykaz zainstalowanego oprogramowania na komputerze</w:t>
            </w:r>
          </w:p>
          <w:p w14:paraId="7DDEF556" w14:textId="72CAF405"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się do warunków zawartych w umowach licencyjnych</w:t>
            </w:r>
          </w:p>
          <w:p w14:paraId="6D76D83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dobierać oprogramowanie użytkowe do realizacji określonych zadań</w:t>
            </w:r>
          </w:p>
          <w:p w14:paraId="0352302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w:t>
            </w:r>
          </w:p>
          <w:p w14:paraId="030EA848"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konfigurować zainstalowane oprogramowanie użytkowe</w:t>
            </w:r>
          </w:p>
          <w:p w14:paraId="645A90A6"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korzystać z oprogramowania użytkowego podczas realizacji zadań zawodowych</w:t>
            </w:r>
          </w:p>
          <w:p w14:paraId="016C0D84" w14:textId="2FA50EE5"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 zgodnie z wskazaniami producenta</w:t>
            </w:r>
            <w:r>
              <w:rPr>
                <w:rFonts w:ascii="Arial" w:eastAsia="MS Mincho" w:hAnsi="Arial" w:cs="Arial"/>
                <w:sz w:val="20"/>
                <w:szCs w:val="20"/>
                <w:lang w:eastAsia="pl-PL"/>
              </w:rPr>
              <w:t>,</w:t>
            </w:r>
          </w:p>
          <w:p w14:paraId="294F2B4A" w14:textId="7886598D"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użytkowe zgodnie z zaleceniami klienta</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D3C8169" w14:textId="277EBDED" w:rsidR="00810DDF" w:rsidRPr="0058094A" w:rsidRDefault="00810DDF" w:rsidP="00810DDF">
            <w:pPr>
              <w:rPr>
                <w:rFonts w:ascii="Arial" w:hAnsi="Arial" w:cs="Arial"/>
                <w:sz w:val="20"/>
                <w:szCs w:val="20"/>
              </w:rPr>
            </w:pPr>
            <w:r w:rsidRPr="0058094A">
              <w:rPr>
                <w:rFonts w:ascii="Arial" w:hAnsi="Arial" w:cs="Arial"/>
                <w:sz w:val="20"/>
                <w:szCs w:val="20"/>
              </w:rPr>
              <w:t>Klasa I</w:t>
            </w:r>
          </w:p>
        </w:tc>
      </w:tr>
      <w:tr w:rsidR="00810DDF" w:rsidRPr="0058094A" w14:paraId="1DE02B27" w14:textId="77777777" w:rsidTr="00E50454">
        <w:trPr>
          <w:trHeight w:val="528"/>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3B43532" w14:textId="77777777" w:rsidR="00810DDF" w:rsidRPr="0058094A" w:rsidRDefault="00810DDF" w:rsidP="00810DDF">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69A9CA" w14:textId="77777777" w:rsidR="00810DDF" w:rsidRPr="0058094A" w:rsidRDefault="00810DDF" w:rsidP="00810DDF">
            <w:pPr>
              <w:rPr>
                <w:rFonts w:ascii="Arial" w:hAnsi="Arial" w:cs="Arial"/>
                <w:sz w:val="20"/>
                <w:szCs w:val="20"/>
              </w:rPr>
            </w:pPr>
            <w:r w:rsidRPr="0058094A">
              <w:rPr>
                <w:rFonts w:ascii="Arial" w:hAnsi="Arial" w:cs="Arial"/>
                <w:sz w:val="20"/>
                <w:szCs w:val="20"/>
              </w:rPr>
              <w:t>2. Przygotowanie urządzeń komputerowych do pracy i ich użytkowanie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A37011" w14:textId="54EB31C5"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40F132A"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konfigurować ustawienia personalne urządzeń mobilnych zgodnie ze wskazaniami użytkownika</w:t>
            </w:r>
          </w:p>
          <w:p w14:paraId="315F2E0A"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na urządzeniach mobilnych</w:t>
            </w:r>
          </w:p>
          <w:p w14:paraId="2B76122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opracowywać kosztorys systemu komputerowego</w:t>
            </w:r>
          </w:p>
          <w:p w14:paraId="6BA3E1F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wykorzystywać arkusz kalkulacyjny do tworzenia kosztorysów</w:t>
            </w:r>
          </w:p>
          <w:p w14:paraId="0920EBF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korzystać z podstawowych funkcji matematycznych arkusza kalkulacyjnego</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F085856"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oprogramowanie zabezpieczające urządzenie mobilne</w:t>
            </w:r>
          </w:p>
          <w:p w14:paraId="0E31C8A4"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migrować dane na i z urządzenia mobilnego (np. zdjęcia, multimedia)</w:t>
            </w:r>
          </w:p>
          <w:p w14:paraId="26EAF68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analizować stan techniczny systemu komputerowego</w:t>
            </w:r>
          </w:p>
          <w:p w14:paraId="1F0130D4"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tworzyć specyfikację systemu komputerowego</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BAF1F0" w14:textId="4448F328" w:rsidR="00810DDF" w:rsidRPr="0058094A" w:rsidRDefault="00810DDF" w:rsidP="00810DDF">
            <w:pPr>
              <w:rPr>
                <w:rFonts w:ascii="Arial" w:hAnsi="Arial" w:cs="Arial"/>
                <w:sz w:val="20"/>
                <w:szCs w:val="20"/>
              </w:rPr>
            </w:pPr>
            <w:r w:rsidRPr="0058094A">
              <w:rPr>
                <w:rFonts w:ascii="Arial" w:hAnsi="Arial" w:cs="Arial"/>
                <w:sz w:val="20"/>
                <w:szCs w:val="20"/>
              </w:rPr>
              <w:t>Klasa I</w:t>
            </w:r>
          </w:p>
        </w:tc>
      </w:tr>
      <w:tr w:rsidR="00810DDF" w:rsidRPr="0058094A" w14:paraId="797A0E04" w14:textId="77777777" w:rsidTr="00E50454">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3BE43C07" w14:textId="77777777" w:rsidR="00810DDF" w:rsidRPr="0058094A" w:rsidRDefault="00810DDF" w:rsidP="00810DDF">
            <w:pPr>
              <w:rPr>
                <w:rFonts w:ascii="Arial" w:hAnsi="Arial" w:cs="Arial"/>
                <w:sz w:val="20"/>
                <w:szCs w:val="20"/>
              </w:rPr>
            </w:pPr>
            <w:r w:rsidRPr="0058094A">
              <w:rPr>
                <w:rFonts w:ascii="Arial" w:hAnsi="Arial" w:cs="Arial"/>
                <w:b/>
                <w:bCs/>
                <w:sz w:val="20"/>
                <w:szCs w:val="20"/>
              </w:rPr>
              <w:t>III. Eksploatacja urządzeń peryferyjnych</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DFAF9C" w14:textId="03C49A3B" w:rsidR="00810DDF" w:rsidRPr="0058094A" w:rsidRDefault="00810DDF" w:rsidP="00810DDF">
            <w:pPr>
              <w:rPr>
                <w:rFonts w:ascii="Arial" w:hAnsi="Arial" w:cs="Arial"/>
                <w:sz w:val="20"/>
                <w:szCs w:val="20"/>
              </w:rPr>
            </w:pPr>
            <w:r w:rsidRPr="0058094A">
              <w:rPr>
                <w:rFonts w:ascii="Arial" w:hAnsi="Arial" w:cs="Arial"/>
                <w:sz w:val="20"/>
                <w:szCs w:val="20"/>
              </w:rPr>
              <w:t>1. Budowa</w:t>
            </w:r>
            <w:r>
              <w:rPr>
                <w:rFonts w:ascii="Arial" w:hAnsi="Arial" w:cs="Arial"/>
                <w:sz w:val="20"/>
                <w:szCs w:val="20"/>
              </w:rPr>
              <w:t xml:space="preserve"> </w:t>
            </w:r>
            <w:r w:rsidRPr="0058094A">
              <w:rPr>
                <w:rFonts w:ascii="Arial" w:hAnsi="Arial" w:cs="Arial"/>
                <w:sz w:val="20"/>
                <w:szCs w:val="20"/>
              </w:rPr>
              <w:t>urządzeń peryferyjnych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960D00F" w14:textId="5DE12A88"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21AA7DE"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rozpoznawać rodzaje interfejsów komunikacyjnych urządzeń peryferyjnych</w:t>
            </w:r>
          </w:p>
          <w:p w14:paraId="73A6B00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identyfikować parametry techniczne urządzeń peryferyjnych</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CBB3E0D"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określać budowę i rodzaje urządzeń peryferyjnych</w:t>
            </w:r>
          </w:p>
          <w:p w14:paraId="16486658"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określać zasadę działania urządzeń peryferyjnych</w:t>
            </w:r>
          </w:p>
          <w:p w14:paraId="728B0DD7"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identyfikować funkcje urządzeń peryferyjnych na podstawie rysunków, schematów ideowych i opisów</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B9EE312" w14:textId="3DA51900" w:rsidR="00810DDF" w:rsidRPr="0058094A" w:rsidRDefault="00810DDF" w:rsidP="00810DDF">
            <w:pPr>
              <w:rPr>
                <w:rFonts w:ascii="Arial" w:hAnsi="Arial" w:cs="Arial"/>
                <w:sz w:val="20"/>
                <w:szCs w:val="20"/>
              </w:rPr>
            </w:pPr>
            <w:r w:rsidRPr="0058094A">
              <w:rPr>
                <w:rFonts w:ascii="Arial" w:hAnsi="Arial" w:cs="Arial"/>
                <w:sz w:val="20"/>
                <w:szCs w:val="20"/>
              </w:rPr>
              <w:t>Klasa I</w:t>
            </w:r>
          </w:p>
        </w:tc>
      </w:tr>
      <w:tr w:rsidR="00810DDF" w:rsidRPr="0058094A" w14:paraId="1EF7D229" w14:textId="77777777" w:rsidTr="00E50454">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A789F8B" w14:textId="77777777" w:rsidR="00810DDF" w:rsidRPr="0058094A" w:rsidRDefault="00810DDF" w:rsidP="00810DDF">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8D8D82" w14:textId="24153943" w:rsidR="00810DDF" w:rsidRPr="0058094A" w:rsidRDefault="00810DDF" w:rsidP="00810DDF">
            <w:pPr>
              <w:rPr>
                <w:rFonts w:ascii="Arial" w:hAnsi="Arial" w:cs="Arial"/>
                <w:sz w:val="20"/>
                <w:szCs w:val="20"/>
              </w:rPr>
            </w:pPr>
            <w:r w:rsidRPr="0058094A">
              <w:rPr>
                <w:rFonts w:ascii="Arial" w:hAnsi="Arial" w:cs="Arial"/>
                <w:sz w:val="20"/>
                <w:szCs w:val="20"/>
              </w:rPr>
              <w:t>2. Instalacja i konserwacja</w:t>
            </w:r>
            <w:r>
              <w:rPr>
                <w:rFonts w:ascii="Arial" w:hAnsi="Arial" w:cs="Arial"/>
                <w:sz w:val="20"/>
                <w:szCs w:val="20"/>
              </w:rPr>
              <w:t xml:space="preserve"> </w:t>
            </w:r>
            <w:r w:rsidRPr="0058094A">
              <w:rPr>
                <w:rFonts w:ascii="Arial" w:hAnsi="Arial" w:cs="Arial"/>
                <w:sz w:val="20"/>
                <w:szCs w:val="20"/>
              </w:rPr>
              <w:t>urządzeń peryferyjnych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7A914A" w14:textId="222986B0"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248E4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podłączać urządzenia peryferyjne do systemu komputerowego</w:t>
            </w:r>
          </w:p>
          <w:p w14:paraId="03736E86"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instalować sterowniki urządzeń peryferyjnych</w:t>
            </w:r>
          </w:p>
          <w:p w14:paraId="7E63C2A6"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konfigurować urządzenia peryferyjne według zaleceń</w:t>
            </w:r>
          </w:p>
          <w:p w14:paraId="542F4E71"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wymieniać materiały eksploatacyjne w urządzeniach peryferyjnych</w:t>
            </w:r>
          </w:p>
          <w:p w14:paraId="35E133DF"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wykonywać konserwację urządzeń peryferyjnych zgodnie z harmonogramem</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8FBE4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oprogramowanie do monitorowania pracy urządzeń peryferyjnych</w:t>
            </w:r>
          </w:p>
          <w:p w14:paraId="7483F346"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monitorować pracę urządzeń peryferyjnych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18AED5" w14:textId="01BCFC2E" w:rsidR="00810DDF" w:rsidRPr="0058094A" w:rsidRDefault="00810DDF" w:rsidP="00810DDF">
            <w:pPr>
              <w:rPr>
                <w:rFonts w:ascii="Arial" w:hAnsi="Arial" w:cs="Arial"/>
                <w:sz w:val="20"/>
                <w:szCs w:val="20"/>
              </w:rPr>
            </w:pPr>
            <w:r w:rsidRPr="0058094A">
              <w:rPr>
                <w:rFonts w:ascii="Arial" w:hAnsi="Arial" w:cs="Arial"/>
                <w:sz w:val="20"/>
                <w:szCs w:val="20"/>
              </w:rPr>
              <w:t>Klasa I</w:t>
            </w:r>
          </w:p>
        </w:tc>
      </w:tr>
      <w:tr w:rsidR="00810DDF" w:rsidRPr="0058094A" w14:paraId="63F51E55" w14:textId="77777777" w:rsidTr="00E50454">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24462BE3" w14:textId="77777777" w:rsidR="00810DDF" w:rsidRPr="0058094A" w:rsidRDefault="00810DDF" w:rsidP="00810DDF">
            <w:pPr>
              <w:rPr>
                <w:rFonts w:ascii="Arial" w:hAnsi="Arial" w:cs="Arial"/>
                <w:b/>
                <w:bCs/>
                <w:sz w:val="20"/>
                <w:szCs w:val="20"/>
              </w:rPr>
            </w:pPr>
            <w:r w:rsidRPr="0058094A">
              <w:rPr>
                <w:rFonts w:ascii="Arial" w:hAnsi="Arial" w:cs="Arial"/>
                <w:b/>
                <w:bCs/>
                <w:sz w:val="20"/>
                <w:szCs w:val="20"/>
              </w:rPr>
              <w:t>IV. Naprawa urządzeń techniki komputerowej</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0E77C3" w14:textId="77777777" w:rsidR="00810DDF" w:rsidRPr="0058094A" w:rsidRDefault="00810DDF" w:rsidP="00810DDF">
            <w:pPr>
              <w:rPr>
                <w:rFonts w:ascii="Arial" w:hAnsi="Arial" w:cs="Arial"/>
                <w:sz w:val="20"/>
                <w:szCs w:val="20"/>
              </w:rPr>
            </w:pPr>
            <w:r w:rsidRPr="0058094A">
              <w:rPr>
                <w:rFonts w:ascii="Arial" w:hAnsi="Arial" w:cs="Arial"/>
                <w:sz w:val="20"/>
                <w:szCs w:val="20"/>
              </w:rPr>
              <w:t>1. Monitoring i naprawa urządzeń techniki komputerowej</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D153494" w14:textId="2E20DB44"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8EE935"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formułować wskazania eksploatacyjne dla użytkownika po wykonaniu naprawy</w:t>
            </w:r>
          </w:p>
          <w:p w14:paraId="22956F1F"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sprzętowe narzędzia diagnostyczne i monitorujące pracę urządzeń techniki komputerowej</w:t>
            </w:r>
          </w:p>
          <w:p w14:paraId="59D4BC1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aplikacje diagnozujące pracę urządzeń techniki komputerowej</w:t>
            </w:r>
          </w:p>
          <w:p w14:paraId="513FE723"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wykrywać usterki sprzętowe urządzeń na podstawie opisu</w:t>
            </w:r>
          </w:p>
          <w:p w14:paraId="1B93196F"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wykrywać usterki sprzętowe urządzeń za pomocą testów</w:t>
            </w:r>
          </w:p>
          <w:p w14:paraId="75438A7E"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lokalizować uszkodzenia urządzenia techniki komputerowej</w:t>
            </w:r>
          </w:p>
          <w:p w14:paraId="3B24F571"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określać sposoby usuwania uszkodzenia urządzeń techniki komputerowej</w:t>
            </w:r>
          </w:p>
          <w:p w14:paraId="13E8B8A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usuwać uszkodzenia urządzeń techniki komputerowej</w:t>
            </w:r>
          </w:p>
          <w:p w14:paraId="6200DF3E"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sporządzać specyfikację naprawy urządzenia techniki komputerowej</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81420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sprzętowe narzędzia diagnostyczne i monitorujące pracę urządzeń techniki komputerowej</w:t>
            </w:r>
          </w:p>
          <w:p w14:paraId="37CF3E6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aplikacje diagnozujące pracę urządzeń techniki komputerowej</w:t>
            </w:r>
          </w:p>
          <w:p w14:paraId="249A5EF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wykrywać usterki sprzętowe urządzeń na podstawie opisu</w:t>
            </w:r>
          </w:p>
          <w:p w14:paraId="513A309A"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wykrywać usterki sprzętowe urządzeń za pomocą testów</w:t>
            </w:r>
          </w:p>
          <w:p w14:paraId="40675BFD"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lokalizować uszkodzenia urządzenia techniki komputerowej</w:t>
            </w:r>
          </w:p>
          <w:p w14:paraId="5840BCC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określać sposoby usuwania uszkodzenia urządzeń techniki komputerowej</w:t>
            </w:r>
          </w:p>
          <w:p w14:paraId="4697A750"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usuwać uszkodzenia urządzeń techniki komputerowej</w:t>
            </w:r>
          </w:p>
          <w:p w14:paraId="42FA93A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sporządzać specyfikację naprawy urządzenia techniki komputerowej</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FF8DF1" w14:textId="4A2328C2" w:rsidR="00810DDF" w:rsidRPr="0058094A" w:rsidRDefault="00810DDF" w:rsidP="00810DDF">
            <w:pPr>
              <w:rPr>
                <w:rFonts w:ascii="Arial" w:hAnsi="Arial" w:cs="Arial"/>
                <w:sz w:val="20"/>
                <w:szCs w:val="20"/>
              </w:rPr>
            </w:pPr>
            <w:r w:rsidRPr="0058094A">
              <w:rPr>
                <w:rFonts w:ascii="Arial" w:hAnsi="Arial" w:cs="Arial"/>
                <w:sz w:val="20"/>
                <w:szCs w:val="20"/>
              </w:rPr>
              <w:t>Klasa I</w:t>
            </w:r>
            <w:r>
              <w:rPr>
                <w:rFonts w:ascii="Arial" w:hAnsi="Arial" w:cs="Arial"/>
                <w:sz w:val="20"/>
                <w:szCs w:val="20"/>
              </w:rPr>
              <w:t xml:space="preserve"> / </w:t>
            </w:r>
            <w:r w:rsidRPr="0058094A">
              <w:rPr>
                <w:rFonts w:ascii="Arial" w:hAnsi="Arial" w:cs="Arial"/>
                <w:sz w:val="20"/>
                <w:szCs w:val="20"/>
              </w:rPr>
              <w:t>Klasa I</w:t>
            </w:r>
            <w:r>
              <w:rPr>
                <w:rFonts w:ascii="Arial" w:hAnsi="Arial" w:cs="Arial"/>
                <w:sz w:val="20"/>
                <w:szCs w:val="20"/>
              </w:rPr>
              <w:t>I</w:t>
            </w:r>
          </w:p>
        </w:tc>
      </w:tr>
      <w:tr w:rsidR="00810DDF" w:rsidRPr="0058094A" w14:paraId="6B57D818" w14:textId="77777777" w:rsidTr="00E50454">
        <w:trPr>
          <w:trHeight w:val="1152"/>
        </w:trPr>
        <w:tc>
          <w:tcPr>
            <w:tcW w:w="1702"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4D997D2B" w14:textId="77777777" w:rsidR="00810DDF" w:rsidRPr="0058094A" w:rsidRDefault="00810DDF" w:rsidP="00810DDF">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63AFBE" w14:textId="77777777" w:rsidR="00810DDF" w:rsidRPr="0058094A" w:rsidRDefault="00810DDF" w:rsidP="00810DDF">
            <w:pPr>
              <w:rPr>
                <w:rFonts w:ascii="Arial" w:hAnsi="Arial" w:cs="Arial"/>
                <w:sz w:val="20"/>
                <w:szCs w:val="20"/>
              </w:rPr>
            </w:pPr>
            <w:r w:rsidRPr="0058094A">
              <w:rPr>
                <w:rFonts w:ascii="Arial" w:hAnsi="Arial" w:cs="Arial"/>
                <w:sz w:val="20"/>
                <w:szCs w:val="20"/>
              </w:rPr>
              <w:t>2. Kopie bezpieczeństwa i odzyskiwanie danych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F59CCB0" w14:textId="3D888490"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0E4C6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wykonywać kopię bezpieczeństwa danych na nośnikach lokalnych i zewnętrznych</w:t>
            </w:r>
          </w:p>
          <w:p w14:paraId="1696352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przywracać kopię bezpieczeństwa danych</w:t>
            </w:r>
          </w:p>
          <w:p w14:paraId="1B811CCA"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wykorzystywać chmurę do wykonania kopii bezpieczeństwa danych</w:t>
            </w:r>
          </w:p>
          <w:p w14:paraId="433A3724"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korzystać z urządzeń do tworzenia kopii bezpieczeństwa danych</w:t>
            </w:r>
          </w:p>
          <w:p w14:paraId="2B623E0A"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odzyskiwać dane z kopii</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F2D6ED"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testować wykonane kopie bezpieczeństwa danych</w:t>
            </w:r>
          </w:p>
          <w:p w14:paraId="692C455F"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zabezpieczać kopię bezpieczeństwa danych przed utratą i zniszczeniem</w:t>
            </w:r>
          </w:p>
          <w:p w14:paraId="626E3057"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konfigurować macierz RAID</w:t>
            </w:r>
          </w:p>
          <w:p w14:paraId="384169D9"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opisywać metody odzyskiwania danych z urządzeń techniki komputerowej</w:t>
            </w:r>
          </w:p>
          <w:p w14:paraId="4086876B"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dobierać oprogramowanie do odzyskiwania danych</w:t>
            </w:r>
          </w:p>
          <w:p w14:paraId="0405E8B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odzyskiwać utracone dane z urządzeń techniki komputerowej</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BC9973" w14:textId="41DF6F39" w:rsidR="00810DDF" w:rsidRPr="0058094A" w:rsidRDefault="00810DDF" w:rsidP="00810DDF">
            <w:pPr>
              <w:rPr>
                <w:rFonts w:ascii="Arial" w:hAnsi="Arial" w:cs="Arial"/>
                <w:sz w:val="20"/>
                <w:szCs w:val="20"/>
              </w:rPr>
            </w:pPr>
            <w:r w:rsidRPr="0058094A">
              <w:rPr>
                <w:rFonts w:ascii="Arial" w:hAnsi="Arial" w:cs="Arial"/>
                <w:sz w:val="20"/>
                <w:szCs w:val="20"/>
              </w:rPr>
              <w:t>Klasa I</w:t>
            </w:r>
            <w:r>
              <w:rPr>
                <w:rFonts w:ascii="Arial" w:hAnsi="Arial" w:cs="Arial"/>
                <w:sz w:val="20"/>
                <w:szCs w:val="20"/>
              </w:rPr>
              <w:t>I</w:t>
            </w:r>
          </w:p>
        </w:tc>
      </w:tr>
      <w:tr w:rsidR="00810DDF" w:rsidRPr="0058094A" w14:paraId="4A413BA0" w14:textId="77777777" w:rsidTr="00E50454">
        <w:trPr>
          <w:trHeight w:val="1152"/>
        </w:trPr>
        <w:tc>
          <w:tcPr>
            <w:tcW w:w="1702"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14:paraId="240A12B9" w14:textId="77777777" w:rsidR="00810DDF" w:rsidRPr="0058094A" w:rsidRDefault="00810DDF" w:rsidP="00810DDF">
            <w:pPr>
              <w:rPr>
                <w:rFonts w:ascii="Arial" w:hAnsi="Arial" w:cs="Arial"/>
                <w:b/>
                <w:bCs/>
                <w:sz w:val="20"/>
                <w:szCs w:val="20"/>
              </w:rPr>
            </w:pPr>
            <w:r w:rsidRPr="0058094A">
              <w:rPr>
                <w:rFonts w:ascii="Arial" w:hAnsi="Arial" w:cs="Arial"/>
                <w:b/>
                <w:bCs/>
                <w:sz w:val="20"/>
                <w:szCs w:val="20"/>
              </w:rPr>
              <w:t>V. Kompetencje personalne i społeczne</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7CFC61" w14:textId="77777777" w:rsidR="00810DDF" w:rsidRPr="0058094A" w:rsidRDefault="00810DDF" w:rsidP="00810DDF">
            <w:pPr>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2EADF6B" w14:textId="77777777" w:rsidR="00810DDF" w:rsidRPr="0058094A" w:rsidRDefault="00810DDF" w:rsidP="00810DDF">
            <w:pPr>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789DEF8"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stosować zasady kultury osobistej i ogólnie przyjęte normy zachowania w środowisku pracy</w:t>
            </w:r>
          </w:p>
          <w:p w14:paraId="6F3B946D"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określać czas realizacji zadań</w:t>
            </w:r>
          </w:p>
          <w:p w14:paraId="5BBA0C9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pracować w zespole, ponosząc odpowiedzialność za wspólnie realizowane zadania</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82B5FC"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opisywać sposób przeciwdziałania problemom w zespole realizującym zadania</w:t>
            </w:r>
          </w:p>
          <w:p w14:paraId="308C3AF2"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angażować się w realizację wspólnych działań zespołu</w:t>
            </w:r>
          </w:p>
          <w:p w14:paraId="0EBE2AD0" w14:textId="77777777" w:rsidR="00810DDF" w:rsidRPr="0058094A" w:rsidRDefault="00810DDF" w:rsidP="005F100B">
            <w:pPr>
              <w:pStyle w:val="Akapitzlist"/>
              <w:numPr>
                <w:ilvl w:val="0"/>
                <w:numId w:val="12"/>
              </w:numPr>
              <w:spacing w:line="23" w:lineRule="atLeast"/>
              <w:ind w:left="342"/>
              <w:rPr>
                <w:rFonts w:ascii="Arial" w:eastAsia="MS Mincho" w:hAnsi="Arial" w:cs="Arial"/>
                <w:sz w:val="20"/>
                <w:szCs w:val="20"/>
                <w:lang w:eastAsia="pl-PL"/>
              </w:rPr>
            </w:pPr>
            <w:r w:rsidRPr="0058094A">
              <w:rPr>
                <w:rFonts w:ascii="Arial" w:eastAsia="MS Mincho" w:hAnsi="Arial" w:cs="Arial"/>
                <w:sz w:val="20"/>
                <w:szCs w:val="20"/>
                <w:lang w:eastAsia="pl-PL"/>
              </w:rPr>
              <w:t>modyfikować sposób zachowania, uwzględniając stanowisko wypracowane wspólnie z innymi członkami zespołu</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7D1952" w14:textId="33BAB8E5" w:rsidR="00810DDF" w:rsidRPr="0058094A" w:rsidRDefault="00810DDF" w:rsidP="00810DDF">
            <w:pPr>
              <w:rPr>
                <w:rFonts w:ascii="Arial" w:hAnsi="Arial" w:cs="Arial"/>
                <w:sz w:val="20"/>
                <w:szCs w:val="20"/>
              </w:rPr>
            </w:pPr>
            <w:r w:rsidRPr="0058094A">
              <w:rPr>
                <w:rFonts w:ascii="Arial" w:hAnsi="Arial" w:cs="Arial"/>
                <w:sz w:val="20"/>
                <w:szCs w:val="20"/>
              </w:rPr>
              <w:t>Klasa I</w:t>
            </w:r>
            <w:r>
              <w:rPr>
                <w:rFonts w:ascii="Arial" w:hAnsi="Arial" w:cs="Arial"/>
                <w:sz w:val="20"/>
                <w:szCs w:val="20"/>
              </w:rPr>
              <w:t xml:space="preserve"> / </w:t>
            </w:r>
            <w:r w:rsidRPr="0058094A">
              <w:rPr>
                <w:rFonts w:ascii="Arial" w:hAnsi="Arial" w:cs="Arial"/>
                <w:sz w:val="20"/>
                <w:szCs w:val="20"/>
              </w:rPr>
              <w:t>Klasa I</w:t>
            </w:r>
            <w:r>
              <w:rPr>
                <w:rFonts w:ascii="Arial" w:hAnsi="Arial" w:cs="Arial"/>
                <w:sz w:val="20"/>
                <w:szCs w:val="20"/>
              </w:rPr>
              <w:t>I</w:t>
            </w:r>
          </w:p>
        </w:tc>
      </w:tr>
    </w:tbl>
    <w:p w14:paraId="439944FD" w14:textId="77777777" w:rsidR="001607DD" w:rsidRPr="0058094A" w:rsidRDefault="001607DD" w:rsidP="001607DD">
      <w:pPr>
        <w:rPr>
          <w:rFonts w:ascii="Arial" w:hAnsi="Arial" w:cs="Arial"/>
          <w:sz w:val="20"/>
          <w:szCs w:val="20"/>
        </w:rPr>
      </w:pPr>
    </w:p>
    <w:p w14:paraId="69F86BE9" w14:textId="77777777" w:rsidR="001607DD" w:rsidRPr="0058094A" w:rsidRDefault="001607DD" w:rsidP="001607DD">
      <w:pPr>
        <w:spacing w:after="120"/>
        <w:rPr>
          <w:rFonts w:ascii="Arial" w:hAnsi="Arial" w:cs="Arial"/>
          <w:sz w:val="20"/>
          <w:szCs w:val="20"/>
        </w:rPr>
      </w:pPr>
      <w:r w:rsidRPr="0058094A">
        <w:rPr>
          <w:rFonts w:ascii="Arial" w:hAnsi="Arial" w:cs="Arial"/>
          <w:b/>
          <w:bCs/>
          <w:sz w:val="20"/>
          <w:szCs w:val="20"/>
        </w:rPr>
        <w:t>PROCEDURY OSIĄGANIA CELÓW KSZTAŁCENIA PRZEDMIOTU</w:t>
      </w:r>
    </w:p>
    <w:p w14:paraId="7A50A6DA" w14:textId="77777777" w:rsidR="001607DD" w:rsidRPr="0058094A" w:rsidRDefault="001607DD" w:rsidP="001607DD">
      <w:pPr>
        <w:spacing w:after="0"/>
        <w:jc w:val="both"/>
        <w:rPr>
          <w:rFonts w:ascii="Arial" w:hAnsi="Arial" w:cs="Arial"/>
          <w:iCs/>
          <w:sz w:val="20"/>
          <w:szCs w:val="20"/>
        </w:rPr>
      </w:pPr>
      <w:r w:rsidRPr="0058094A">
        <w:rPr>
          <w:rFonts w:ascii="Arial" w:hAnsi="Arial" w:cs="Arial"/>
          <w:iCs/>
          <w:sz w:val="20"/>
          <w:szCs w:val="20"/>
        </w:rPr>
        <w:t>Przedmiot Montaż i eksploatacja urządzeń techniki komputerowej należy realizować z podziałem na grupy w pracowni montażu urządzeń peryferyjnych i techniki komputerowej wyposażonej w:</w:t>
      </w:r>
    </w:p>
    <w:p w14:paraId="031DF7E7"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stanowisko dla nauczyciela wyposażone w komputer stacjonarny lub mobilny podłączony do internetu z oprogramowaniem systemowym i użytkowym, ekran lub tablicę multimedialną, projektor lub telewizor multimedialny oraz urządzenie wielofunkcyjne lub drukarkę i skaner,</w:t>
      </w:r>
    </w:p>
    <w:p w14:paraId="2FBC1264"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stanowiska komputerowe dla uczniów (jedno stanowisko dla jednego ucznia) wyposażone w komputer stacjonarny lub mobilny podłączony do internetu,</w:t>
      </w:r>
    </w:p>
    <w:p w14:paraId="5D1A4605"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stół monterski z matą i opaską antystatyczną z zabezpieczeniem antyprzepięciowym wyposażony w gniazda zasilania 2x230V i dwa gniazda abonenckiej sieci komputerowej,</w:t>
      </w:r>
    </w:p>
    <w:p w14:paraId="53FD076E"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zestaw narzędzi monterskich,</w:t>
      </w:r>
    </w:p>
    <w:p w14:paraId="2D12EA18"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podzespoły bazowe umożliwiające montaż komputera osobistego oraz jego rekonfigurację,</w:t>
      </w:r>
    </w:p>
    <w:p w14:paraId="49AB5A1C"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różne systemy operacyjne dla komputerów osobistych i urządzeń mobilnych,</w:t>
      </w:r>
    </w:p>
    <w:p w14:paraId="4DACB146"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oprogramowanie do wirtualizacji, do tworzenia obrazów dysków i kopii zapasowych,</w:t>
      </w:r>
    </w:p>
    <w:p w14:paraId="7519A0BF"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różne programy narzędziowe do diagnostyki urządzeń techniki komputerowej,</w:t>
      </w:r>
    </w:p>
    <w:p w14:paraId="7338A2D0"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oprogramowanie antywirusowe,</w:t>
      </w:r>
    </w:p>
    <w:p w14:paraId="5ECB0743"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oprogramowanie biurowe z edytorem tekstu oraz arkuszem kalkulacyjnym,</w:t>
      </w:r>
    </w:p>
    <w:p w14:paraId="2DE27F5D"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multimetr uniwersalny, tester płyt głównych i zasilaczy, woltomierz, amperomierz, miernik pola magnetycznego,</w:t>
      </w:r>
    </w:p>
    <w:p w14:paraId="653CED72" w14:textId="77777777" w:rsidR="001607DD" w:rsidRPr="0058094A" w:rsidRDefault="001607DD" w:rsidP="005F100B">
      <w:pPr>
        <w:pStyle w:val="Akapitzlist"/>
        <w:numPr>
          <w:ilvl w:val="0"/>
          <w:numId w:val="53"/>
        </w:numPr>
        <w:jc w:val="both"/>
        <w:rPr>
          <w:rFonts w:ascii="Arial" w:hAnsi="Arial" w:cs="Arial"/>
          <w:iCs/>
          <w:sz w:val="20"/>
          <w:szCs w:val="20"/>
        </w:rPr>
      </w:pPr>
      <w:r w:rsidRPr="0058094A">
        <w:rPr>
          <w:rFonts w:ascii="Arial" w:hAnsi="Arial" w:cs="Arial"/>
          <w:iCs/>
          <w:sz w:val="20"/>
          <w:szCs w:val="20"/>
        </w:rPr>
        <w:t>urządzenia techniki komputerowej, takie jak: różne rodzaje drukarek komputerowych, urządzenie wielofunkcyjne, skaner, laptop, tablet lub inne cyfrowe urządzenia mobilne, projektor multimedialny, różne rodzaje urządzeń wskazujących, głośniki i mikrofony, komputerowy zasilacz UPS oraz inne urządzenia peryferyjne (po jednym urządzeniu w pracowni).</w:t>
      </w:r>
    </w:p>
    <w:p w14:paraId="6D6E265F" w14:textId="069081AB" w:rsidR="001607DD" w:rsidRPr="0058094A" w:rsidRDefault="001607DD" w:rsidP="001607DD">
      <w:pPr>
        <w:jc w:val="both"/>
        <w:rPr>
          <w:rFonts w:ascii="Arial" w:hAnsi="Arial" w:cs="Arial"/>
          <w:iCs/>
          <w:sz w:val="20"/>
          <w:szCs w:val="20"/>
        </w:rPr>
      </w:pPr>
      <w:r w:rsidRPr="0058094A">
        <w:rPr>
          <w:rFonts w:ascii="Arial" w:hAnsi="Arial" w:cs="Arial"/>
          <w:iCs/>
          <w:sz w:val="20"/>
          <w:szCs w:val="20"/>
        </w:rPr>
        <w:t>Główn</w:t>
      </w:r>
      <w:r>
        <w:rPr>
          <w:rFonts w:ascii="Arial" w:hAnsi="Arial" w:cs="Arial"/>
          <w:iCs/>
          <w:sz w:val="20"/>
          <w:szCs w:val="20"/>
        </w:rPr>
        <w:t>ą metodą nauczania powinny być:</w:t>
      </w:r>
    </w:p>
    <w:p w14:paraId="35C3034C" w14:textId="3F3C41EF" w:rsidR="001607DD" w:rsidRPr="0058094A" w:rsidRDefault="001607DD" w:rsidP="005F100B">
      <w:pPr>
        <w:pStyle w:val="Akapitzlist"/>
        <w:numPr>
          <w:ilvl w:val="0"/>
          <w:numId w:val="51"/>
        </w:numPr>
        <w:jc w:val="both"/>
        <w:rPr>
          <w:rFonts w:ascii="Arial" w:hAnsi="Arial" w:cs="Arial"/>
          <w:iCs/>
          <w:sz w:val="20"/>
          <w:szCs w:val="20"/>
        </w:rPr>
      </w:pPr>
      <w:r>
        <w:rPr>
          <w:rFonts w:ascii="Arial" w:hAnsi="Arial" w:cs="Arial"/>
          <w:iCs/>
          <w:sz w:val="20"/>
          <w:szCs w:val="20"/>
        </w:rPr>
        <w:t>ćwiczenia praktyczne,</w:t>
      </w:r>
    </w:p>
    <w:p w14:paraId="15624CF5" w14:textId="77777777" w:rsidR="001607DD" w:rsidRPr="0058094A" w:rsidRDefault="001607DD" w:rsidP="005F100B">
      <w:pPr>
        <w:pStyle w:val="Akapitzlist"/>
        <w:numPr>
          <w:ilvl w:val="0"/>
          <w:numId w:val="51"/>
        </w:numPr>
        <w:jc w:val="both"/>
        <w:rPr>
          <w:rFonts w:ascii="Arial" w:hAnsi="Arial" w:cs="Arial"/>
          <w:iCs/>
          <w:sz w:val="20"/>
          <w:szCs w:val="20"/>
        </w:rPr>
      </w:pPr>
      <w:r w:rsidRPr="0058094A">
        <w:rPr>
          <w:rFonts w:ascii="Arial" w:hAnsi="Arial" w:cs="Arial"/>
          <w:iCs/>
          <w:sz w:val="20"/>
          <w:szCs w:val="20"/>
        </w:rPr>
        <w:t>praca projektami.</w:t>
      </w:r>
    </w:p>
    <w:p w14:paraId="772F1E61" w14:textId="77777777" w:rsidR="001607DD" w:rsidRPr="0058094A" w:rsidRDefault="001607DD" w:rsidP="001607DD">
      <w:pPr>
        <w:jc w:val="both"/>
        <w:rPr>
          <w:rFonts w:ascii="Arial" w:hAnsi="Arial" w:cs="Arial"/>
          <w:iCs/>
          <w:sz w:val="20"/>
          <w:szCs w:val="20"/>
        </w:rPr>
      </w:pPr>
      <w:r w:rsidRPr="0058094A">
        <w:rPr>
          <w:rFonts w:ascii="Arial" w:hAnsi="Arial" w:cs="Arial"/>
          <w:iCs/>
          <w:sz w:val="20"/>
          <w:szCs w:val="20"/>
        </w:rPr>
        <w:t>W celu indywidualizacji i dostosowania procesu nauczania, treści powinny charakteryzować się rosnącym (od podstawowego) poziomem trudności, biorąc pod uwagę indywidualne możliwości uczniów na danym etapie kształcenia. W celu wsparcia oraz uatrakcyjnienia procesu nauczania, do części zadań uczeń można łączyć w zespoły w taki sposób, aby ich wiedza i umiejętności uzupełniały się. Pozwoli to na wykształcenie umiejętności współdziałania, komunikacji oraz innych kompetencji personalnych i społecznych, takich jak odpowiedzialność i sumienność. Proces kształcenia należy też na bieżąco dostosowywać do możliwości uczniów oraz wprowadzać rozwiązania indywidualizujące.</w:t>
      </w:r>
    </w:p>
    <w:p w14:paraId="65AD6519" w14:textId="77777777" w:rsidR="001607DD" w:rsidRPr="0058094A" w:rsidRDefault="001607DD" w:rsidP="001607DD">
      <w:pPr>
        <w:jc w:val="both"/>
        <w:rPr>
          <w:rFonts w:ascii="Arial" w:hAnsi="Arial" w:cs="Arial"/>
          <w:b/>
          <w:bCs/>
          <w:sz w:val="20"/>
          <w:szCs w:val="20"/>
        </w:rPr>
      </w:pPr>
      <w:r w:rsidRPr="0058094A">
        <w:rPr>
          <w:rFonts w:ascii="Arial" w:hAnsi="Arial" w:cs="Arial"/>
          <w:b/>
          <w:bCs/>
          <w:sz w:val="20"/>
          <w:szCs w:val="20"/>
        </w:rPr>
        <w:t>Przykładowe zadania:</w:t>
      </w:r>
    </w:p>
    <w:p w14:paraId="480C65A5" w14:textId="77777777" w:rsidR="001607DD" w:rsidRPr="0058094A" w:rsidRDefault="001607DD" w:rsidP="005F100B">
      <w:pPr>
        <w:pStyle w:val="Akapitzlist"/>
        <w:numPr>
          <w:ilvl w:val="0"/>
          <w:numId w:val="52"/>
        </w:numPr>
        <w:jc w:val="both"/>
        <w:rPr>
          <w:rFonts w:ascii="Arial" w:hAnsi="Arial" w:cs="Arial"/>
          <w:iCs/>
          <w:sz w:val="20"/>
          <w:szCs w:val="20"/>
        </w:rPr>
      </w:pPr>
      <w:r w:rsidRPr="0058094A">
        <w:rPr>
          <w:rFonts w:ascii="Arial" w:hAnsi="Arial" w:cs="Arial"/>
          <w:iCs/>
          <w:sz w:val="20"/>
          <w:szCs w:val="20"/>
        </w:rPr>
        <w:t>Zmontuj komputer klasy PC z przygotowanych podzespołów,</w:t>
      </w:r>
    </w:p>
    <w:p w14:paraId="1EA4448F" w14:textId="77777777" w:rsidR="001607DD" w:rsidRPr="0058094A" w:rsidRDefault="001607DD" w:rsidP="005F100B">
      <w:pPr>
        <w:pStyle w:val="Akapitzlist"/>
        <w:numPr>
          <w:ilvl w:val="0"/>
          <w:numId w:val="52"/>
        </w:numPr>
        <w:jc w:val="both"/>
        <w:rPr>
          <w:rFonts w:ascii="Arial" w:hAnsi="Arial" w:cs="Arial"/>
          <w:iCs/>
          <w:sz w:val="20"/>
          <w:szCs w:val="20"/>
        </w:rPr>
      </w:pPr>
      <w:r w:rsidRPr="0058094A">
        <w:rPr>
          <w:rFonts w:ascii="Arial" w:hAnsi="Arial" w:cs="Arial"/>
          <w:iCs/>
          <w:sz w:val="20"/>
          <w:szCs w:val="20"/>
        </w:rPr>
        <w:t>Skonfiguruj BIOS/UEFI wg zaleceń,</w:t>
      </w:r>
    </w:p>
    <w:p w14:paraId="1EE6DEB8" w14:textId="77777777" w:rsidR="001607DD" w:rsidRPr="0058094A" w:rsidRDefault="001607DD" w:rsidP="005F100B">
      <w:pPr>
        <w:pStyle w:val="Akapitzlist"/>
        <w:numPr>
          <w:ilvl w:val="0"/>
          <w:numId w:val="52"/>
        </w:numPr>
        <w:jc w:val="both"/>
        <w:rPr>
          <w:rFonts w:ascii="Arial" w:hAnsi="Arial" w:cs="Arial"/>
          <w:iCs/>
          <w:sz w:val="20"/>
          <w:szCs w:val="20"/>
        </w:rPr>
      </w:pPr>
      <w:r w:rsidRPr="0058094A">
        <w:rPr>
          <w:rFonts w:ascii="Arial" w:hAnsi="Arial" w:cs="Arial"/>
          <w:iCs/>
          <w:sz w:val="20"/>
          <w:szCs w:val="20"/>
        </w:rPr>
        <w:t>Sporządź specyfikację techniczną oraz kosztorys systemu komputerowego na bazie dostępnych komponentów.</w:t>
      </w:r>
    </w:p>
    <w:p w14:paraId="19FAF83C" w14:textId="77777777" w:rsidR="001607DD" w:rsidRPr="0058094A" w:rsidRDefault="001607DD" w:rsidP="001607DD">
      <w:pPr>
        <w:rPr>
          <w:rFonts w:ascii="Arial" w:hAnsi="Arial" w:cs="Arial"/>
          <w:sz w:val="20"/>
          <w:szCs w:val="20"/>
        </w:rPr>
      </w:pPr>
      <w:r w:rsidRPr="0058094A">
        <w:rPr>
          <w:rFonts w:ascii="Arial" w:hAnsi="Arial" w:cs="Arial"/>
          <w:b/>
          <w:bCs/>
          <w:sz w:val="20"/>
          <w:szCs w:val="20"/>
        </w:rPr>
        <w:t>PROPONOWANE METODY SPRAWDZANIA OSIĄGNIĘĆ EDUKACYJNYCH UCZNIA</w:t>
      </w:r>
    </w:p>
    <w:p w14:paraId="4C11E2E6" w14:textId="77777777" w:rsidR="001607DD" w:rsidRPr="0058094A" w:rsidRDefault="001607DD" w:rsidP="005F100B">
      <w:pPr>
        <w:pStyle w:val="Akapitzlist"/>
        <w:numPr>
          <w:ilvl w:val="0"/>
          <w:numId w:val="48"/>
        </w:numPr>
        <w:spacing w:line="23" w:lineRule="atLeast"/>
        <w:rPr>
          <w:rFonts w:ascii="Arial" w:hAnsi="Arial" w:cs="Arial"/>
          <w:sz w:val="20"/>
          <w:szCs w:val="20"/>
        </w:rPr>
      </w:pPr>
      <w:r w:rsidRPr="0058094A">
        <w:rPr>
          <w:rFonts w:ascii="Arial" w:hAnsi="Arial" w:cs="Arial"/>
          <w:color w:val="000000"/>
          <w:sz w:val="20"/>
          <w:szCs w:val="20"/>
        </w:rPr>
        <w:t>ocena zaangażowania w pracę nad projektem,</w:t>
      </w:r>
    </w:p>
    <w:p w14:paraId="653A67DF" w14:textId="77777777" w:rsidR="001607DD" w:rsidRPr="0058094A" w:rsidRDefault="001607DD" w:rsidP="005F100B">
      <w:pPr>
        <w:pStyle w:val="Akapitzlist"/>
        <w:numPr>
          <w:ilvl w:val="0"/>
          <w:numId w:val="48"/>
        </w:numPr>
        <w:spacing w:line="23" w:lineRule="atLeast"/>
        <w:rPr>
          <w:rFonts w:ascii="Arial" w:hAnsi="Arial" w:cs="Arial"/>
          <w:sz w:val="20"/>
          <w:szCs w:val="20"/>
        </w:rPr>
      </w:pPr>
      <w:r w:rsidRPr="0058094A">
        <w:rPr>
          <w:rFonts w:ascii="Arial" w:hAnsi="Arial" w:cs="Arial"/>
          <w:color w:val="000000"/>
          <w:sz w:val="20"/>
          <w:szCs w:val="20"/>
        </w:rPr>
        <w:t>ocena wykonanych projektów.</w:t>
      </w:r>
    </w:p>
    <w:p w14:paraId="0CAFB972" w14:textId="77777777" w:rsidR="001607DD" w:rsidRPr="0058094A" w:rsidRDefault="001607DD" w:rsidP="001607DD">
      <w:pPr>
        <w:rPr>
          <w:rFonts w:ascii="Arial" w:hAnsi="Arial" w:cs="Arial"/>
          <w:b/>
          <w:bCs/>
          <w:sz w:val="20"/>
          <w:szCs w:val="20"/>
        </w:rPr>
      </w:pPr>
      <w:r w:rsidRPr="0058094A">
        <w:rPr>
          <w:rFonts w:ascii="Arial" w:hAnsi="Arial" w:cs="Arial"/>
          <w:b/>
          <w:bCs/>
          <w:sz w:val="20"/>
          <w:szCs w:val="20"/>
        </w:rPr>
        <w:t>PROPONOWANE METODY EWALUACJI PRZEDMIOTU</w:t>
      </w:r>
    </w:p>
    <w:p w14:paraId="4C69FF50" w14:textId="09E48A36" w:rsidR="001607DD" w:rsidRPr="0058094A" w:rsidRDefault="001607DD" w:rsidP="001607DD">
      <w:pPr>
        <w:pStyle w:val="Bezodstpw1"/>
        <w:spacing w:line="23" w:lineRule="atLeast"/>
        <w:jc w:val="both"/>
        <w:rPr>
          <w:rFonts w:ascii="Arial" w:hAnsi="Arial" w:cs="Arial"/>
          <w:sz w:val="20"/>
          <w:szCs w:val="20"/>
        </w:rPr>
      </w:pPr>
      <w:r w:rsidRPr="0058094A">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58094A">
        <w:rPr>
          <w:rFonts w:ascii="Arial" w:hAnsi="Arial" w:cs="Arial"/>
          <w:sz w:val="20"/>
          <w:szCs w:val="20"/>
        </w:rPr>
        <w:t xml:space="preserve">testów praktycznych) z przedmiotu </w:t>
      </w:r>
      <w:r w:rsidRPr="0058094A">
        <w:rPr>
          <w:rStyle w:val="normaltextrun"/>
          <w:rFonts w:ascii="Arial" w:hAnsi="Arial" w:cs="Arial"/>
          <w:color w:val="000000"/>
          <w:sz w:val="20"/>
          <w:szCs w:val="20"/>
          <w:shd w:val="clear" w:color="auto" w:fill="FFFFFF"/>
        </w:rPr>
        <w:t>Urządzenia techniki komputerowej oraz Montaż i eksploatacja urządzeń techniki komputerowej, </w:t>
      </w:r>
      <w:r w:rsidRPr="0058094A">
        <w:rPr>
          <w:rFonts w:ascii="Arial" w:hAnsi="Arial" w:cs="Arial"/>
          <w:sz w:val="20"/>
          <w:szCs w:val="20"/>
        </w:rPr>
        <w:t>które są ściśle ze sobą skorelowane. Dodatkowo ważnym elementem strategii jest opracowanie ankiety zwrotnej dla uczniów i rodziców na temat realizowanych treści. Dane zostaną poddane ana</w:t>
      </w:r>
      <w:r>
        <w:rPr>
          <w:rFonts w:ascii="Arial" w:hAnsi="Arial" w:cs="Arial"/>
          <w:sz w:val="20"/>
          <w:szCs w:val="20"/>
        </w:rPr>
        <w:t>lizie ilościowej i jakościowej.</w:t>
      </w:r>
    </w:p>
    <w:p w14:paraId="1974830C" w14:textId="4B65BAB8" w:rsidR="001607DD" w:rsidRPr="0058094A" w:rsidRDefault="001607DD" w:rsidP="001607DD">
      <w:pPr>
        <w:pStyle w:val="Bezodstpw1"/>
        <w:spacing w:line="23" w:lineRule="atLeast"/>
        <w:jc w:val="both"/>
        <w:rPr>
          <w:rFonts w:ascii="Arial" w:hAnsi="Arial" w:cs="Arial"/>
          <w:sz w:val="20"/>
          <w:szCs w:val="20"/>
        </w:rPr>
      </w:pPr>
      <w:r w:rsidRPr="0058094A">
        <w:rPr>
          <w:rFonts w:ascii="Arial" w:hAnsi="Arial" w:cs="Arial"/>
          <w:sz w:val="20"/>
          <w:szCs w:val="20"/>
        </w:rPr>
        <w:t>Uzyskane wyniki pozwolą na określenie, które zagadnienia sprawiają uczniom problemy, a dzięki temu będzie można skorygować liczbę godzin dydaktycznych, przypisanych</w:t>
      </w:r>
      <w:r>
        <w:rPr>
          <w:rFonts w:ascii="Arial" w:hAnsi="Arial" w:cs="Arial"/>
          <w:sz w:val="20"/>
          <w:szCs w:val="20"/>
        </w:rPr>
        <w:t xml:space="preserve"> do danego działu programowego.</w:t>
      </w:r>
    </w:p>
    <w:p w14:paraId="1ED6601D" w14:textId="590ACB8B" w:rsidR="001607DD" w:rsidRPr="00F42BBB" w:rsidRDefault="001607DD" w:rsidP="001607DD">
      <w:pPr>
        <w:pStyle w:val="Bezodstpw1"/>
        <w:spacing w:line="23" w:lineRule="atLeast"/>
        <w:jc w:val="both"/>
        <w:rPr>
          <w:rFonts w:ascii="Arial" w:hAnsi="Arial" w:cs="Arial"/>
          <w:sz w:val="20"/>
          <w:szCs w:val="20"/>
        </w:rPr>
      </w:pPr>
      <w:r w:rsidRPr="0058094A">
        <w:rPr>
          <w:rFonts w:ascii="Arial" w:hAnsi="Arial" w:cs="Arial"/>
          <w:sz w:val="20"/>
          <w:szCs w:val="20"/>
        </w:rPr>
        <w:t>Również w trakcie realizacji procesu kształcenia, ze względu na szybkość zmian w branży, ewaluacji będzie podlegać</w:t>
      </w:r>
      <w:r>
        <w:rPr>
          <w:rFonts w:ascii="Arial" w:hAnsi="Arial" w:cs="Arial"/>
          <w:sz w:val="20"/>
          <w:szCs w:val="20"/>
        </w:rPr>
        <w:t xml:space="preserve"> również przekazywany materiał.</w:t>
      </w:r>
    </w:p>
    <w:p w14:paraId="19B26BF4" w14:textId="77777777" w:rsidR="00287DD6" w:rsidRDefault="00287DD6">
      <w:pPr>
        <w:spacing w:after="160" w:line="259" w:lineRule="auto"/>
        <w:rPr>
          <w:rFonts w:ascii="Arial" w:eastAsiaTheme="majorEastAsia" w:hAnsi="Arial" w:cs="Arial"/>
          <w:b/>
          <w:color w:val="000000" w:themeColor="text1"/>
          <w:sz w:val="24"/>
          <w:szCs w:val="24"/>
        </w:rPr>
      </w:pPr>
      <w:r>
        <w:rPr>
          <w:rFonts w:ascii="Arial" w:hAnsi="Arial" w:cs="Arial"/>
          <w:b/>
          <w:color w:val="000000" w:themeColor="text1"/>
          <w:sz w:val="24"/>
          <w:szCs w:val="24"/>
        </w:rPr>
        <w:br w:type="page"/>
      </w:r>
    </w:p>
    <w:p w14:paraId="26925EFD" w14:textId="5E7DC319" w:rsidR="00287DD6" w:rsidRPr="00287DD6" w:rsidRDefault="00287DD6" w:rsidP="005F100B">
      <w:pPr>
        <w:pStyle w:val="Nagwek2"/>
        <w:numPr>
          <w:ilvl w:val="0"/>
          <w:numId w:val="16"/>
        </w:numPr>
        <w:ind w:hanging="578"/>
        <w:rPr>
          <w:rFonts w:cs="Arial"/>
          <w:b w:val="0"/>
          <w:color w:val="000000" w:themeColor="text1"/>
          <w:szCs w:val="24"/>
        </w:rPr>
      </w:pPr>
      <w:bookmarkStart w:id="12" w:name="_Toc18484466"/>
      <w:r w:rsidRPr="00287DD6">
        <w:rPr>
          <w:rFonts w:cs="Arial"/>
          <w:color w:val="000000" w:themeColor="text1"/>
          <w:szCs w:val="24"/>
        </w:rPr>
        <w:t>Administrowanie systemami operacyjnymi</w:t>
      </w:r>
      <w:bookmarkEnd w:id="12"/>
    </w:p>
    <w:p w14:paraId="116FA6F1" w14:textId="77777777" w:rsidR="00927FAA" w:rsidRPr="003816F7" w:rsidRDefault="00927FAA" w:rsidP="00927FAA">
      <w:pPr>
        <w:spacing w:after="0"/>
        <w:rPr>
          <w:rFonts w:ascii="Arial" w:hAnsi="Arial" w:cs="Arial"/>
          <w:sz w:val="4"/>
          <w:szCs w:val="4"/>
        </w:rPr>
      </w:pPr>
    </w:p>
    <w:p w14:paraId="79168061" w14:textId="77777777" w:rsidR="003816F7" w:rsidRPr="003816F7" w:rsidRDefault="003816F7" w:rsidP="003816F7">
      <w:pPr>
        <w:spacing w:after="0"/>
        <w:rPr>
          <w:rFonts w:ascii="Arial" w:hAnsi="Arial" w:cs="Arial"/>
          <w:b/>
          <w:bCs/>
          <w:sz w:val="20"/>
          <w:szCs w:val="20"/>
        </w:rPr>
      </w:pPr>
      <w:r w:rsidRPr="00C266B7">
        <w:rPr>
          <w:rFonts w:ascii="Arial" w:hAnsi="Arial" w:cs="Arial"/>
          <w:b/>
          <w:bCs/>
          <w:sz w:val="20"/>
          <w:szCs w:val="20"/>
        </w:rPr>
        <w:t>Cele ogólne przedmiotu</w:t>
      </w:r>
    </w:p>
    <w:p w14:paraId="6F480C6F" w14:textId="77777777" w:rsidR="003816F7" w:rsidRPr="00C266B7" w:rsidRDefault="003816F7" w:rsidP="005F100B">
      <w:pPr>
        <w:numPr>
          <w:ilvl w:val="1"/>
          <w:numId w:val="34"/>
        </w:numPr>
        <w:tabs>
          <w:tab w:val="clear" w:pos="1440"/>
          <w:tab w:val="num" w:pos="993"/>
        </w:tabs>
        <w:spacing w:after="0"/>
        <w:ind w:left="993" w:hanging="709"/>
        <w:rPr>
          <w:rFonts w:ascii="Arial" w:hAnsi="Arial" w:cs="Arial"/>
          <w:sz w:val="20"/>
          <w:szCs w:val="20"/>
        </w:rPr>
      </w:pPr>
      <w:r w:rsidRPr="00C266B7">
        <w:rPr>
          <w:rFonts w:ascii="Arial" w:hAnsi="Arial" w:cs="Arial"/>
          <w:sz w:val="20"/>
          <w:szCs w:val="20"/>
        </w:rPr>
        <w:t>Poznanie podstawowych sterów operacyjnych stacji roboczej i serwera;</w:t>
      </w:r>
    </w:p>
    <w:p w14:paraId="3A1200A0" w14:textId="13DE2EF0" w:rsidR="003816F7" w:rsidRPr="00C266B7" w:rsidRDefault="003816F7" w:rsidP="005F100B">
      <w:pPr>
        <w:numPr>
          <w:ilvl w:val="1"/>
          <w:numId w:val="34"/>
        </w:numPr>
        <w:tabs>
          <w:tab w:val="clear" w:pos="1440"/>
          <w:tab w:val="num" w:pos="993"/>
        </w:tabs>
        <w:spacing w:after="0"/>
        <w:ind w:left="993" w:hanging="709"/>
        <w:rPr>
          <w:rFonts w:ascii="Arial" w:hAnsi="Arial" w:cs="Arial"/>
          <w:sz w:val="20"/>
          <w:szCs w:val="20"/>
        </w:rPr>
      </w:pPr>
      <w:r w:rsidRPr="00C266B7">
        <w:rPr>
          <w:rFonts w:ascii="Arial" w:hAnsi="Arial" w:cs="Arial"/>
          <w:sz w:val="20"/>
          <w:szCs w:val="20"/>
        </w:rPr>
        <w:t>Nabycie umiejętności instalacji i konfiguracji systemu operacyjneg</w:t>
      </w:r>
      <w:r w:rsidR="003E4C4C">
        <w:rPr>
          <w:rFonts w:ascii="Arial" w:hAnsi="Arial" w:cs="Arial"/>
          <w:sz w:val="20"/>
          <w:szCs w:val="20"/>
        </w:rPr>
        <w:t>o stacji roboczej oraz serwera.</w:t>
      </w:r>
    </w:p>
    <w:p w14:paraId="5FAECF2B" w14:textId="77777777" w:rsidR="003816F7" w:rsidRPr="003816F7" w:rsidRDefault="003816F7" w:rsidP="003816F7">
      <w:pPr>
        <w:spacing w:after="0"/>
        <w:rPr>
          <w:rFonts w:ascii="Arial" w:hAnsi="Arial" w:cs="Arial"/>
          <w:b/>
          <w:bCs/>
          <w:sz w:val="20"/>
          <w:szCs w:val="20"/>
        </w:rPr>
      </w:pPr>
      <w:r w:rsidRPr="00C266B7">
        <w:rPr>
          <w:rFonts w:ascii="Arial" w:hAnsi="Arial" w:cs="Arial"/>
          <w:b/>
          <w:bCs/>
          <w:sz w:val="20"/>
          <w:szCs w:val="20"/>
        </w:rPr>
        <w:t>Cele operacyjne</w:t>
      </w:r>
    </w:p>
    <w:p w14:paraId="504E84AE" w14:textId="77777777" w:rsidR="003816F7" w:rsidRPr="003816F7" w:rsidRDefault="003816F7" w:rsidP="003816F7">
      <w:pPr>
        <w:spacing w:after="0"/>
        <w:ind w:left="568"/>
        <w:rPr>
          <w:rFonts w:ascii="Arial" w:hAnsi="Arial" w:cs="Arial"/>
          <w:b/>
          <w:bCs/>
          <w:sz w:val="20"/>
          <w:szCs w:val="20"/>
        </w:rPr>
      </w:pPr>
      <w:r w:rsidRPr="00C266B7">
        <w:rPr>
          <w:rFonts w:ascii="Arial" w:hAnsi="Arial" w:cs="Arial"/>
          <w:b/>
          <w:bCs/>
          <w:sz w:val="20"/>
          <w:szCs w:val="20"/>
        </w:rPr>
        <w:t>Uczeń potrafi:</w:t>
      </w:r>
    </w:p>
    <w:p w14:paraId="6F44DBCD" w14:textId="2F86B857"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dzielić dysk na partycje</w:t>
      </w:r>
      <w:r w:rsidR="00886245">
        <w:rPr>
          <w:rFonts w:ascii="Arial" w:hAnsi="Arial" w:cs="Arial"/>
          <w:sz w:val="20"/>
          <w:szCs w:val="20"/>
        </w:rPr>
        <w:t>;</w:t>
      </w:r>
    </w:p>
    <w:p w14:paraId="3FB14A73" w14:textId="593A9D11"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system operacyjny MS Windows</w:t>
      </w:r>
      <w:r w:rsidR="00886245">
        <w:rPr>
          <w:rFonts w:ascii="Arial" w:hAnsi="Arial" w:cs="Arial"/>
          <w:sz w:val="20"/>
          <w:szCs w:val="20"/>
        </w:rPr>
        <w:t>;</w:t>
      </w:r>
    </w:p>
    <w:p w14:paraId="0F81E4BD" w14:textId="354109E1"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system operacyjny Linux</w:t>
      </w:r>
      <w:r w:rsidR="00886245">
        <w:rPr>
          <w:rFonts w:ascii="Arial" w:hAnsi="Arial" w:cs="Arial"/>
          <w:sz w:val="20"/>
          <w:szCs w:val="20"/>
        </w:rPr>
        <w:t>;</w:t>
      </w:r>
    </w:p>
    <w:p w14:paraId="0530DAAA" w14:textId="6CED1898"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system operacyjny MS Windows Server</w:t>
      </w:r>
      <w:r w:rsidR="00886245">
        <w:rPr>
          <w:rFonts w:ascii="Arial" w:hAnsi="Arial" w:cs="Arial"/>
          <w:sz w:val="20"/>
          <w:szCs w:val="20"/>
        </w:rPr>
        <w:t>;</w:t>
      </w:r>
    </w:p>
    <w:p w14:paraId="3E41617B" w14:textId="3CEB41FC" w:rsidR="003816F7" w:rsidRPr="00B0633B" w:rsidRDefault="003816F7" w:rsidP="005F100B">
      <w:pPr>
        <w:numPr>
          <w:ilvl w:val="0"/>
          <w:numId w:val="35"/>
        </w:numPr>
        <w:tabs>
          <w:tab w:val="clear" w:pos="720"/>
          <w:tab w:val="num" w:pos="1561"/>
        </w:tabs>
        <w:spacing w:after="0"/>
        <w:ind w:left="1561" w:hanging="709"/>
        <w:rPr>
          <w:rFonts w:ascii="Arial" w:hAnsi="Arial" w:cs="Arial"/>
          <w:sz w:val="20"/>
          <w:szCs w:val="20"/>
          <w:lang w:val="en-US"/>
        </w:rPr>
      </w:pPr>
      <w:r w:rsidRPr="00C266B7">
        <w:rPr>
          <w:rFonts w:ascii="Arial" w:hAnsi="Arial" w:cs="Arial"/>
          <w:sz w:val="20"/>
          <w:szCs w:val="20"/>
        </w:rPr>
        <w:t xml:space="preserve">zainstalować system operacyjny Linux w wersji serwerowej (np. </w:t>
      </w:r>
      <w:r w:rsidRPr="00B0633B">
        <w:rPr>
          <w:rFonts w:ascii="Arial" w:hAnsi="Arial" w:cs="Arial"/>
          <w:sz w:val="20"/>
          <w:szCs w:val="20"/>
          <w:lang w:val="en-US"/>
        </w:rPr>
        <w:t>Ubuntu Server, Fedora Server, CentOS)</w:t>
      </w:r>
      <w:r w:rsidR="00886245">
        <w:rPr>
          <w:rFonts w:ascii="Arial" w:hAnsi="Arial" w:cs="Arial"/>
          <w:sz w:val="20"/>
          <w:szCs w:val="20"/>
          <w:lang w:val="en-US"/>
        </w:rPr>
        <w:t>;</w:t>
      </w:r>
    </w:p>
    <w:p w14:paraId="6D458E96" w14:textId="0306D390"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skonfigurować ustawienia systemu operacyjny MS Windows</w:t>
      </w:r>
      <w:r w:rsidR="00886245">
        <w:rPr>
          <w:rFonts w:ascii="Arial" w:hAnsi="Arial" w:cs="Arial"/>
          <w:sz w:val="20"/>
          <w:szCs w:val="20"/>
        </w:rPr>
        <w:t>;</w:t>
      </w:r>
    </w:p>
    <w:p w14:paraId="207C07B5" w14:textId="63F27110"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skonfigurować ustawienia systemu operacyjny Linux</w:t>
      </w:r>
      <w:r w:rsidR="00886245">
        <w:rPr>
          <w:rFonts w:ascii="Arial" w:hAnsi="Arial" w:cs="Arial"/>
          <w:sz w:val="20"/>
          <w:szCs w:val="20"/>
        </w:rPr>
        <w:t>;</w:t>
      </w:r>
    </w:p>
    <w:p w14:paraId="51405DEE" w14:textId="7E18778E"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zarządzać systemem operacyjnym MS Windows</w:t>
      </w:r>
      <w:r w:rsidR="00886245">
        <w:rPr>
          <w:rFonts w:ascii="Arial" w:hAnsi="Arial" w:cs="Arial"/>
          <w:sz w:val="20"/>
          <w:szCs w:val="20"/>
        </w:rPr>
        <w:t>;</w:t>
      </w:r>
    </w:p>
    <w:p w14:paraId="2D604FA0" w14:textId="6459723C"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tworzyć konta użytkowników w systemie operacyjnym MS Windows</w:t>
      </w:r>
      <w:r w:rsidR="00886245">
        <w:rPr>
          <w:rFonts w:ascii="Arial" w:hAnsi="Arial" w:cs="Arial"/>
          <w:sz w:val="20"/>
          <w:szCs w:val="20"/>
        </w:rPr>
        <w:t>;</w:t>
      </w:r>
    </w:p>
    <w:p w14:paraId="62DB70A2" w14:textId="153CCF88"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usuwać konta użytkowników w systemie operacyjnym Linux</w:t>
      </w:r>
      <w:r w:rsidR="00886245">
        <w:rPr>
          <w:rFonts w:ascii="Arial" w:hAnsi="Arial" w:cs="Arial"/>
          <w:sz w:val="20"/>
          <w:szCs w:val="20"/>
        </w:rPr>
        <w:t>;</w:t>
      </w:r>
    </w:p>
    <w:p w14:paraId="177CE9F2" w14:textId="05378D68"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zmieniać uprawnienia do plików i katalogów w systemie operacyjnym MS Windows</w:t>
      </w:r>
      <w:r w:rsidR="00886245">
        <w:rPr>
          <w:rFonts w:ascii="Arial" w:hAnsi="Arial" w:cs="Arial"/>
          <w:sz w:val="20"/>
          <w:szCs w:val="20"/>
        </w:rPr>
        <w:t>;</w:t>
      </w:r>
    </w:p>
    <w:p w14:paraId="2E279C64" w14:textId="3A2A5625"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zmieniać uprawnienia do plików i katalogów w systemie operacyjnym Linux</w:t>
      </w:r>
      <w:r w:rsidR="00886245">
        <w:rPr>
          <w:rFonts w:ascii="Arial" w:hAnsi="Arial" w:cs="Arial"/>
          <w:sz w:val="20"/>
          <w:szCs w:val="20"/>
        </w:rPr>
        <w:t>;</w:t>
      </w:r>
    </w:p>
    <w:p w14:paraId="40A77A00" w14:textId="74772054"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zarządzać systemem operacyjnym Linux</w:t>
      </w:r>
      <w:r w:rsidR="00886245">
        <w:rPr>
          <w:rFonts w:ascii="Arial" w:hAnsi="Arial" w:cs="Arial"/>
          <w:sz w:val="20"/>
          <w:szCs w:val="20"/>
        </w:rPr>
        <w:t>;</w:t>
      </w:r>
    </w:p>
    <w:p w14:paraId="74002B63" w14:textId="02FCECBD"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tworzyć skrypty w systemie operacyjnym MS Windows</w:t>
      </w:r>
      <w:r w:rsidR="00886245">
        <w:rPr>
          <w:rFonts w:ascii="Arial" w:hAnsi="Arial" w:cs="Arial"/>
          <w:sz w:val="20"/>
          <w:szCs w:val="20"/>
        </w:rPr>
        <w:t>;</w:t>
      </w:r>
    </w:p>
    <w:p w14:paraId="458D698E" w14:textId="33A94D2E"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tworzyć skrypty w systemie operacyjnym Linux</w:t>
      </w:r>
      <w:r w:rsidR="00886245">
        <w:rPr>
          <w:rFonts w:ascii="Arial" w:hAnsi="Arial" w:cs="Arial"/>
          <w:sz w:val="20"/>
          <w:szCs w:val="20"/>
        </w:rPr>
        <w:t>;</w:t>
      </w:r>
    </w:p>
    <w:p w14:paraId="5D173856" w14:textId="5D519009"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usługi w systemie operacyjnym MS Windows (między innymi: DHCP, DNS, FTP, IIS, RRAS, WDS, Usługi pulpitu zdalnego, usługi terminalowe, usługi plików, serwer wydruku, usługi zasad sieciowych i dostępu sieciowego)</w:t>
      </w:r>
      <w:r w:rsidR="00886245">
        <w:rPr>
          <w:rFonts w:ascii="Arial" w:hAnsi="Arial" w:cs="Arial"/>
          <w:sz w:val="20"/>
          <w:szCs w:val="20"/>
        </w:rPr>
        <w:t>;</w:t>
      </w:r>
    </w:p>
    <w:p w14:paraId="5ED92D95" w14:textId="79254F49"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skonfigurować usługi w systemie operacyjnym MS Windows (między innymi: DHCP, DNS, FTP, IIS, RRAS, WDS, Usługi pulpitu zdalnego, usługi terminalowe, usługi plików, serwer wydruku, usługi zasad sieciowych i dostępu sieciowego)</w:t>
      </w:r>
      <w:r w:rsidR="00886245">
        <w:rPr>
          <w:rFonts w:ascii="Arial" w:hAnsi="Arial" w:cs="Arial"/>
          <w:sz w:val="20"/>
          <w:szCs w:val="20"/>
        </w:rPr>
        <w:t>;</w:t>
      </w:r>
    </w:p>
    <w:p w14:paraId="4CB68E03" w14:textId="1921B883"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usługi w systemie operacyjnym Linux (między innymi: DHCP, DNS, FTP, Apache, serwer plików, serwer wydruku)</w:t>
      </w:r>
      <w:r w:rsidR="00886245">
        <w:rPr>
          <w:rFonts w:ascii="Arial" w:hAnsi="Arial" w:cs="Arial"/>
          <w:sz w:val="20"/>
          <w:szCs w:val="20"/>
        </w:rPr>
        <w:t>;</w:t>
      </w:r>
    </w:p>
    <w:p w14:paraId="1272DD9D" w14:textId="2F4422BB"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skonfigurować usługi w systemie operacyjnym Linux (między innymi: DHCP, DNS, FTP, Apache, serwer plików, serwer wydruku)</w:t>
      </w:r>
      <w:r w:rsidR="00886245">
        <w:rPr>
          <w:rFonts w:ascii="Arial" w:hAnsi="Arial" w:cs="Arial"/>
          <w:sz w:val="20"/>
          <w:szCs w:val="20"/>
        </w:rPr>
        <w:t>;</w:t>
      </w:r>
    </w:p>
    <w:p w14:paraId="5BAC7F50" w14:textId="4FF8A6A5"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zainstalować usługę katalogową</w:t>
      </w:r>
      <w:r w:rsidR="00886245">
        <w:rPr>
          <w:rFonts w:ascii="Arial" w:hAnsi="Arial" w:cs="Arial"/>
          <w:sz w:val="20"/>
          <w:szCs w:val="20"/>
        </w:rPr>
        <w:t>;</w:t>
      </w:r>
    </w:p>
    <w:p w14:paraId="039D1182" w14:textId="46177D0A"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skonfigurować usługę katalogową</w:t>
      </w:r>
      <w:r w:rsidR="00886245">
        <w:rPr>
          <w:rFonts w:ascii="Arial" w:hAnsi="Arial" w:cs="Arial"/>
          <w:sz w:val="20"/>
          <w:szCs w:val="20"/>
        </w:rPr>
        <w:t>;</w:t>
      </w:r>
    </w:p>
    <w:p w14:paraId="3BB55BDA" w14:textId="327956D0"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zarządzać użytkownikami w usłudze katalogowej</w:t>
      </w:r>
      <w:r w:rsidR="00886245">
        <w:rPr>
          <w:rFonts w:ascii="Arial" w:hAnsi="Arial" w:cs="Arial"/>
          <w:sz w:val="20"/>
          <w:szCs w:val="20"/>
        </w:rPr>
        <w:t>;</w:t>
      </w:r>
    </w:p>
    <w:p w14:paraId="379199CE" w14:textId="60645191"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utworzyć użytkowników w usłudze katalogowej</w:t>
      </w:r>
      <w:r w:rsidR="00886245">
        <w:rPr>
          <w:rFonts w:ascii="Arial" w:hAnsi="Arial" w:cs="Arial"/>
          <w:sz w:val="20"/>
          <w:szCs w:val="20"/>
        </w:rPr>
        <w:t>;</w:t>
      </w:r>
    </w:p>
    <w:p w14:paraId="67C644FB" w14:textId="47192C8A" w:rsidR="003816F7" w:rsidRPr="00C266B7" w:rsidRDefault="003816F7" w:rsidP="005F100B">
      <w:pPr>
        <w:numPr>
          <w:ilvl w:val="0"/>
          <w:numId w:val="35"/>
        </w:numPr>
        <w:tabs>
          <w:tab w:val="clear" w:pos="720"/>
          <w:tab w:val="num" w:pos="1561"/>
        </w:tabs>
        <w:spacing w:after="0"/>
        <w:ind w:left="1561" w:hanging="709"/>
        <w:rPr>
          <w:rFonts w:ascii="Arial" w:hAnsi="Arial" w:cs="Arial"/>
          <w:sz w:val="20"/>
          <w:szCs w:val="20"/>
        </w:rPr>
      </w:pPr>
      <w:r w:rsidRPr="00C266B7">
        <w:rPr>
          <w:rFonts w:ascii="Arial" w:hAnsi="Arial" w:cs="Arial"/>
          <w:sz w:val="20"/>
          <w:szCs w:val="20"/>
        </w:rPr>
        <w:t>utworzyć grupy w usłudze katalogowej</w:t>
      </w:r>
      <w:r w:rsidR="00886245">
        <w:rPr>
          <w:rFonts w:ascii="Arial" w:hAnsi="Arial" w:cs="Arial"/>
          <w:sz w:val="20"/>
          <w:szCs w:val="20"/>
        </w:rPr>
        <w:t>;</w:t>
      </w:r>
    </w:p>
    <w:p w14:paraId="150B4764" w14:textId="2A6AD2FF" w:rsidR="003816F7" w:rsidRPr="003816F7" w:rsidRDefault="003816F7" w:rsidP="005F100B">
      <w:pPr>
        <w:numPr>
          <w:ilvl w:val="0"/>
          <w:numId w:val="35"/>
        </w:numPr>
        <w:tabs>
          <w:tab w:val="clear" w:pos="720"/>
          <w:tab w:val="num" w:pos="1561"/>
        </w:tabs>
        <w:spacing w:after="160" w:line="23" w:lineRule="atLeast"/>
        <w:ind w:left="1561" w:hanging="709"/>
        <w:rPr>
          <w:rFonts w:ascii="Arial" w:hAnsi="Arial" w:cs="Arial"/>
          <w:bCs/>
          <w:sz w:val="20"/>
          <w:szCs w:val="20"/>
        </w:rPr>
      </w:pPr>
      <w:r w:rsidRPr="003816F7">
        <w:rPr>
          <w:rFonts w:ascii="Arial" w:hAnsi="Arial" w:cs="Arial"/>
          <w:sz w:val="20"/>
          <w:szCs w:val="20"/>
        </w:rPr>
        <w:t>usuwać grupy w usłudze katalogowej</w:t>
      </w:r>
      <w:r w:rsidR="00886245">
        <w:rPr>
          <w:rFonts w:ascii="Arial" w:hAnsi="Arial" w:cs="Arial"/>
          <w:sz w:val="20"/>
          <w:szCs w:val="20"/>
        </w:rPr>
        <w:t>.</w:t>
      </w:r>
      <w:r w:rsidRPr="003816F7">
        <w:rPr>
          <w:rFonts w:ascii="Arial" w:hAnsi="Arial" w:cs="Arial"/>
          <w:bCs/>
          <w:sz w:val="20"/>
          <w:szCs w:val="20"/>
        </w:rPr>
        <w:br w:type="page"/>
      </w:r>
    </w:p>
    <w:p w14:paraId="6CBE9075" w14:textId="77777777" w:rsidR="003816F7" w:rsidRPr="00C266B7" w:rsidRDefault="003816F7" w:rsidP="003816F7">
      <w:pPr>
        <w:spacing w:line="23" w:lineRule="atLeast"/>
        <w:rPr>
          <w:rFonts w:ascii="Arial" w:hAnsi="Arial" w:cs="Arial"/>
          <w:sz w:val="20"/>
          <w:szCs w:val="20"/>
        </w:rPr>
      </w:pPr>
      <w:r w:rsidRPr="00C266B7">
        <w:rPr>
          <w:rFonts w:ascii="Arial" w:hAnsi="Arial" w:cs="Arial"/>
          <w:b/>
          <w:bCs/>
          <w:sz w:val="20"/>
          <w:szCs w:val="20"/>
        </w:rPr>
        <w:t>MATERIAŁ NAUCZANIA</w:t>
      </w:r>
    </w:p>
    <w:tbl>
      <w:tblPr>
        <w:tblW w:w="13892" w:type="dxa"/>
        <w:tblInd w:w="-152" w:type="dxa"/>
        <w:tblCellMar>
          <w:left w:w="0" w:type="dxa"/>
          <w:right w:w="0" w:type="dxa"/>
        </w:tblCellMar>
        <w:tblLook w:val="04A0" w:firstRow="1" w:lastRow="0" w:firstColumn="1" w:lastColumn="0" w:noHBand="0" w:noVBand="1"/>
      </w:tblPr>
      <w:tblGrid>
        <w:gridCol w:w="2043"/>
        <w:gridCol w:w="2456"/>
        <w:gridCol w:w="984"/>
        <w:gridCol w:w="3417"/>
        <w:gridCol w:w="2977"/>
        <w:gridCol w:w="2015"/>
      </w:tblGrid>
      <w:tr w:rsidR="003816F7" w:rsidRPr="00C266B7" w14:paraId="58D4FE26" w14:textId="77777777" w:rsidTr="00EE20EE">
        <w:trPr>
          <w:trHeight w:val="339"/>
        </w:trPr>
        <w:tc>
          <w:tcPr>
            <w:tcW w:w="204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5B8BD21" w14:textId="77777777" w:rsidR="003816F7" w:rsidRPr="00C266B7" w:rsidRDefault="003816F7" w:rsidP="003816F7">
            <w:pPr>
              <w:spacing w:line="23" w:lineRule="atLeast"/>
              <w:rPr>
                <w:rFonts w:ascii="Arial" w:hAnsi="Arial" w:cs="Arial"/>
                <w:sz w:val="20"/>
                <w:szCs w:val="20"/>
              </w:rPr>
            </w:pPr>
            <w:r w:rsidRPr="00C266B7">
              <w:rPr>
                <w:rFonts w:ascii="Arial" w:hAnsi="Arial" w:cs="Arial"/>
                <w:b/>
                <w:bCs/>
                <w:sz w:val="20"/>
                <w:szCs w:val="20"/>
              </w:rPr>
              <w:t>Dział programowy</w:t>
            </w:r>
          </w:p>
        </w:tc>
        <w:tc>
          <w:tcPr>
            <w:tcW w:w="245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B3C9917" w14:textId="77777777" w:rsidR="003816F7" w:rsidRPr="00C266B7" w:rsidRDefault="003816F7" w:rsidP="003816F7">
            <w:pPr>
              <w:spacing w:line="23" w:lineRule="atLeast"/>
              <w:rPr>
                <w:rFonts w:ascii="Arial" w:hAnsi="Arial" w:cs="Arial"/>
                <w:sz w:val="20"/>
                <w:szCs w:val="20"/>
              </w:rPr>
            </w:pPr>
            <w:r w:rsidRPr="00C266B7">
              <w:rPr>
                <w:rFonts w:ascii="Arial" w:hAnsi="Arial" w:cs="Arial"/>
                <w:b/>
                <w:bCs/>
                <w:sz w:val="20"/>
                <w:szCs w:val="20"/>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5EC9FC18" w14:textId="30F997C0" w:rsidR="003816F7" w:rsidRPr="00C266B7" w:rsidRDefault="00EE20EE" w:rsidP="003816F7">
            <w:pPr>
              <w:spacing w:line="23" w:lineRule="atLeast"/>
              <w:rPr>
                <w:rFonts w:ascii="Arial" w:hAnsi="Arial" w:cs="Arial"/>
                <w:sz w:val="20"/>
                <w:szCs w:val="20"/>
              </w:rPr>
            </w:pPr>
            <w:r w:rsidRPr="00F42BBB">
              <w:rPr>
                <w:rFonts w:ascii="Arial" w:hAnsi="Arial" w:cs="Arial"/>
                <w:b/>
                <w:bCs/>
                <w:sz w:val="20"/>
                <w:szCs w:val="20"/>
              </w:rPr>
              <w:t>Liczba godz.</w:t>
            </w:r>
          </w:p>
        </w:tc>
        <w:tc>
          <w:tcPr>
            <w:tcW w:w="639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5D8FE90" w14:textId="77777777" w:rsidR="003816F7" w:rsidRPr="00C266B7" w:rsidRDefault="003816F7" w:rsidP="003816F7">
            <w:pPr>
              <w:spacing w:line="23" w:lineRule="atLeast"/>
              <w:rPr>
                <w:rFonts w:ascii="Arial" w:hAnsi="Arial" w:cs="Arial"/>
                <w:sz w:val="20"/>
                <w:szCs w:val="20"/>
              </w:rPr>
            </w:pPr>
            <w:r w:rsidRPr="00C266B7">
              <w:rPr>
                <w:rFonts w:ascii="Arial" w:hAnsi="Arial" w:cs="Arial"/>
                <w:b/>
                <w:bCs/>
                <w:sz w:val="20"/>
                <w:szCs w:val="20"/>
              </w:rPr>
              <w:t>Wymagania programowe</w:t>
            </w:r>
          </w:p>
        </w:tc>
        <w:tc>
          <w:tcPr>
            <w:tcW w:w="20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0AA859E" w14:textId="77777777" w:rsidR="003816F7" w:rsidRPr="00C266B7" w:rsidRDefault="003816F7" w:rsidP="003816F7">
            <w:pPr>
              <w:spacing w:line="23" w:lineRule="atLeast"/>
              <w:rPr>
                <w:rFonts w:ascii="Arial" w:hAnsi="Arial" w:cs="Arial"/>
                <w:sz w:val="20"/>
                <w:szCs w:val="20"/>
              </w:rPr>
            </w:pPr>
            <w:r w:rsidRPr="00C266B7">
              <w:rPr>
                <w:rFonts w:ascii="Arial" w:hAnsi="Arial" w:cs="Arial"/>
                <w:b/>
                <w:bCs/>
                <w:sz w:val="20"/>
                <w:szCs w:val="20"/>
              </w:rPr>
              <w:t>Uwagi o realizacji</w:t>
            </w:r>
          </w:p>
        </w:tc>
      </w:tr>
      <w:tr w:rsidR="003816F7" w:rsidRPr="00C266B7" w14:paraId="7655FD07" w14:textId="77777777" w:rsidTr="00EE20EE">
        <w:trPr>
          <w:trHeight w:val="864"/>
        </w:trPr>
        <w:tc>
          <w:tcPr>
            <w:tcW w:w="2043" w:type="dxa"/>
            <w:vMerge/>
            <w:tcBorders>
              <w:top w:val="single" w:sz="8" w:space="0" w:color="FFFFFF"/>
              <w:left w:val="single" w:sz="8" w:space="0" w:color="FFFFFF"/>
              <w:bottom w:val="single" w:sz="24" w:space="0" w:color="FFFFFF"/>
              <w:right w:val="single" w:sz="8" w:space="0" w:color="FFFFFF"/>
            </w:tcBorders>
            <w:vAlign w:val="center"/>
            <w:hideMark/>
          </w:tcPr>
          <w:p w14:paraId="7E26EC77" w14:textId="77777777" w:rsidR="003816F7" w:rsidRPr="00C266B7" w:rsidRDefault="003816F7" w:rsidP="003816F7">
            <w:pPr>
              <w:spacing w:line="23" w:lineRule="atLeast"/>
              <w:rPr>
                <w:rFonts w:ascii="Arial" w:hAnsi="Arial" w:cs="Arial"/>
                <w:sz w:val="20"/>
                <w:szCs w:val="20"/>
              </w:rPr>
            </w:pPr>
          </w:p>
        </w:tc>
        <w:tc>
          <w:tcPr>
            <w:tcW w:w="2456" w:type="dxa"/>
            <w:vMerge/>
            <w:tcBorders>
              <w:top w:val="single" w:sz="8" w:space="0" w:color="FFFFFF"/>
              <w:left w:val="single" w:sz="8" w:space="0" w:color="FFFFFF"/>
              <w:bottom w:val="single" w:sz="24" w:space="0" w:color="FFFFFF"/>
              <w:right w:val="single" w:sz="8" w:space="0" w:color="FFFFFF"/>
            </w:tcBorders>
            <w:vAlign w:val="center"/>
            <w:hideMark/>
          </w:tcPr>
          <w:p w14:paraId="364A8A51" w14:textId="77777777" w:rsidR="003816F7" w:rsidRPr="00C266B7" w:rsidRDefault="003816F7" w:rsidP="003816F7">
            <w:pPr>
              <w:spacing w:line="23" w:lineRule="atLeast"/>
              <w:rPr>
                <w:rFonts w:ascii="Arial" w:hAnsi="Arial" w:cs="Arial"/>
                <w:sz w:val="20"/>
                <w:szCs w:val="20"/>
              </w:rPr>
            </w:pPr>
          </w:p>
        </w:tc>
        <w:tc>
          <w:tcPr>
            <w:tcW w:w="984" w:type="dxa"/>
            <w:vMerge/>
            <w:tcBorders>
              <w:top w:val="single" w:sz="8" w:space="0" w:color="FFFFFF"/>
              <w:left w:val="single" w:sz="8" w:space="0" w:color="FFFFFF"/>
              <w:bottom w:val="single" w:sz="24" w:space="0" w:color="FFFFFF"/>
              <w:right w:val="single" w:sz="8" w:space="0" w:color="FFFFFF"/>
            </w:tcBorders>
            <w:vAlign w:val="center"/>
          </w:tcPr>
          <w:p w14:paraId="64A90D48" w14:textId="77777777" w:rsidR="003816F7" w:rsidRPr="00C266B7" w:rsidRDefault="003816F7" w:rsidP="003816F7">
            <w:pPr>
              <w:spacing w:line="23" w:lineRule="atLeast"/>
              <w:rPr>
                <w:rFonts w:ascii="Arial" w:hAnsi="Arial" w:cs="Arial"/>
                <w:sz w:val="20"/>
                <w:szCs w:val="20"/>
              </w:rPr>
            </w:pPr>
          </w:p>
        </w:tc>
        <w:tc>
          <w:tcPr>
            <w:tcW w:w="341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46F646A"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Podstawowe</w:t>
            </w:r>
          </w:p>
          <w:p w14:paraId="006C0782"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B68C744"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Ponadpodstawowe</w:t>
            </w:r>
          </w:p>
          <w:p w14:paraId="0DB148A9"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Uczeń potrafi:</w:t>
            </w:r>
          </w:p>
        </w:tc>
        <w:tc>
          <w:tcPr>
            <w:tcW w:w="20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53D28E0"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Etap realizacji</w:t>
            </w:r>
          </w:p>
        </w:tc>
      </w:tr>
      <w:tr w:rsidR="003816F7" w:rsidRPr="00C266B7" w14:paraId="4F817411" w14:textId="77777777" w:rsidTr="003816F7">
        <w:trPr>
          <w:trHeight w:val="3050"/>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5BD8E5B6" w14:textId="5994A996" w:rsidR="003816F7" w:rsidRPr="00C266B7" w:rsidRDefault="003816F7" w:rsidP="003816F7">
            <w:pPr>
              <w:spacing w:line="23" w:lineRule="atLeast"/>
              <w:rPr>
                <w:rFonts w:ascii="Arial" w:hAnsi="Arial" w:cs="Arial"/>
                <w:b/>
                <w:bCs/>
                <w:sz w:val="20"/>
                <w:szCs w:val="20"/>
              </w:rPr>
            </w:pPr>
            <w:r w:rsidRPr="00C266B7">
              <w:rPr>
                <w:rFonts w:ascii="Arial" w:hAnsi="Arial" w:cs="Arial"/>
                <w:b/>
                <w:bCs/>
                <w:sz w:val="20"/>
                <w:szCs w:val="20"/>
              </w:rPr>
              <w:t>I.</w:t>
            </w:r>
            <w:r w:rsidR="00A2766B">
              <w:rPr>
                <w:rFonts w:ascii="Arial" w:hAnsi="Arial" w:cs="Arial"/>
                <w:b/>
                <w:bCs/>
                <w:sz w:val="20"/>
                <w:szCs w:val="20"/>
              </w:rPr>
              <w:t xml:space="preserve"> </w:t>
            </w:r>
            <w:r w:rsidRPr="00C266B7">
              <w:rPr>
                <w:rFonts w:ascii="Arial" w:hAnsi="Arial" w:cs="Arial"/>
                <w:b/>
                <w:bCs/>
                <w:sz w:val="20"/>
                <w:szCs w:val="20"/>
              </w:rPr>
              <w:t>System MS Windows</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F14DD0"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1. Wirtualizacja systemów operacyjnych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642DE1C" w14:textId="37E61A8B"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E4F9ED4"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oprogramowanie do wirtualizacji systemu operacyjnych</w:t>
            </w:r>
          </w:p>
          <w:p w14:paraId="5F8D0FDE"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do wirtualizacji systemu operacyjnego zgodnie z wytycznymi,</w:t>
            </w:r>
          </w:p>
          <w:p w14:paraId="41A6A438" w14:textId="09D7A5EA"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systemy operacyjne</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F6D9C0" w14:textId="25BC436D"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dobrać oprogramowanie do wirtualizacji system</w:t>
            </w:r>
            <w:r w:rsidR="00886245">
              <w:rPr>
                <w:rFonts w:ascii="Arial" w:hAnsi="Arial" w:cs="Arial"/>
                <w:sz w:val="20"/>
                <w:szCs w:val="20"/>
              </w:rPr>
              <w:t xml:space="preserve">ów </w:t>
            </w:r>
            <w:r w:rsidRPr="00C266B7">
              <w:rPr>
                <w:rFonts w:ascii="Arial" w:hAnsi="Arial" w:cs="Arial"/>
                <w:sz w:val="20"/>
                <w:szCs w:val="20"/>
              </w:rPr>
              <w:t>operacyjnych</w:t>
            </w:r>
          </w:p>
          <w:p w14:paraId="090C79B0" w14:textId="1DE999C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narzędzia do wirtualizacji</w:t>
            </w:r>
          </w:p>
          <w:p w14:paraId="3EA50DBC"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do wirtualizacji systemu operacyjnego,</w:t>
            </w:r>
          </w:p>
          <w:p w14:paraId="5D0CB2FF" w14:textId="3104BD9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zmodyfikować ustawienia oprogramowanie do wirtualizacji systemu operacyjnego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B3BC856"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334E4729"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44E8E70"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BB257F"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2. Planowanie instalacji systemu operacyjnego</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A9A4590" w14:textId="119506DD"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B6B89A4"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różne typy partycji,</w:t>
            </w:r>
          </w:p>
          <w:p w14:paraId="178C3ABD" w14:textId="156B42B3"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rozróżnić systemy plików</w:t>
            </w:r>
          </w:p>
          <w:p w14:paraId="79B61656" w14:textId="638C38C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podzielić dysk na partycje zgodnie ze specyfikacją</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983CB7D" w14:textId="42737CE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zaplanować podział dysku na partycje</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226A21"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248138CE"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D0CBB32"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765C0F"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3. Instalacja systemu operacyjnego</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3B67EB1" w14:textId="1D3500E3"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2744F0" w14:textId="1E6E799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system operacyjny na komputerze osobistym</w:t>
            </w:r>
          </w:p>
          <w:p w14:paraId="6C8C6FBF" w14:textId="17F1484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aktualizacje systemy operacyjne</w:t>
            </w:r>
          </w:p>
          <w:p w14:paraId="62A7D3F1" w14:textId="0F3AD59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wykonać aktualizację systemu operacyjnego</w:t>
            </w:r>
          </w:p>
          <w:p w14:paraId="5B7AB192" w14:textId="7CB57A6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wyszukać brakujące sterowniki</w:t>
            </w:r>
          </w:p>
          <w:p w14:paraId="0CFB12E5" w14:textId="592552A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brakujące sterowniki podłączanych urządzeń</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10A167" w14:textId="4EEA920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opisać etapy uruchamiania systemu operacyjnego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40CA775"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7B5E9342" w14:textId="77777777" w:rsidTr="003816F7">
        <w:trPr>
          <w:trHeight w:val="209"/>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C6CEFB6"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34C76C"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4. Konfiguracja systemu operacyjnego</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D35DD0" w14:textId="156FCB93"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8C2DDC2" w14:textId="07E0A21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systemu operacyjnego według wskazań producenta</w:t>
            </w:r>
          </w:p>
          <w:p w14:paraId="66C25C93" w14:textId="4FB81D6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systemu operacyjnego według wskazań użytkownika</w:t>
            </w:r>
          </w:p>
          <w:p w14:paraId="49667268" w14:textId="654C133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interfejsy sieciowe</w:t>
            </w:r>
          </w:p>
          <w:p w14:paraId="7A3FD50C" w14:textId="3289096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 systemem operacyjnym za pomocą narzędzi administracyjnych</w:t>
            </w:r>
          </w:p>
          <w:p w14:paraId="7DDD2252"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podłączyć system komputerowy do sieci</w:t>
            </w:r>
          </w:p>
          <w:p w14:paraId="277A9276" w14:textId="4E3B978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korzystać z komunikatorów w systemie operacyjnym</w:t>
            </w:r>
          </w:p>
          <w:p w14:paraId="24517749" w14:textId="5F3001D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zaktualizować sterowniki podłączanych urządzeń</w:t>
            </w:r>
          </w:p>
          <w:p w14:paraId="6459EAC2" w14:textId="4FC33DA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system operacyjny urządzenia mobilnego</w:t>
            </w:r>
          </w:p>
          <w:p w14:paraId="688FFA01" w14:textId="1020A0B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zaktualizować system operacyjny urządzeń mobilnych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676D6EB" w14:textId="4EC126D3"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udostępnić internet innym urządzeniom mobilnym</w:t>
            </w:r>
          </w:p>
          <w:p w14:paraId="481FFE6A" w14:textId="77777777" w:rsidR="003816F7" w:rsidRPr="00C266B7" w:rsidRDefault="003816F7" w:rsidP="003816F7">
            <w:pPr>
              <w:spacing w:line="23" w:lineRule="atLeast"/>
              <w:rPr>
                <w:rFonts w:ascii="Arial" w:hAnsi="Arial" w:cs="Arial"/>
                <w:sz w:val="20"/>
                <w:szCs w:val="20"/>
              </w:rPr>
            </w:pP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E700AE4"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3904916E" w14:textId="77777777" w:rsidTr="003816F7">
        <w:trPr>
          <w:trHeight w:val="643"/>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6444149"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898688"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5. Konfiguracja kont użytkowników</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FAD05F" w14:textId="7CE18856"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A18927E" w14:textId="62FB50E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utworzyć konta użytkowników według wskazań</w:t>
            </w:r>
          </w:p>
          <w:p w14:paraId="7BB8DEA3" w14:textId="5E5BAF7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lokalnymi kontami użytkowników</w:t>
            </w:r>
          </w:p>
          <w:p w14:paraId="7E41FE82" w14:textId="7E676A9A"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utworzyć grupy użytkowników według wskazań</w:t>
            </w:r>
          </w:p>
          <w:p w14:paraId="44CDC5A0" w14:textId="6071983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grupami użytkowników</w:t>
            </w:r>
          </w:p>
          <w:p w14:paraId="25236378"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prawa i przywileje użytkowników</w:t>
            </w:r>
          </w:p>
          <w:p w14:paraId="59ABABFD" w14:textId="3EEDF38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zdefiniować przydziały dyskowe użytkownikom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05DE85F" w14:textId="49A409E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określić rodzaje profili użytkowników</w:t>
            </w:r>
          </w:p>
          <w:p w14:paraId="6DA849F8" w14:textId="351D17B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 skonfigurować profile użytkowników w lokalnych systemach operacyjnych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C2A978B"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5690F418"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F4BEC05" w14:textId="77777777" w:rsidR="003816F7" w:rsidRPr="00C266B7" w:rsidRDefault="003816F7" w:rsidP="003816F7">
            <w:pPr>
              <w:spacing w:line="23" w:lineRule="atLeast"/>
              <w:rPr>
                <w:rFonts w:ascii="Arial" w:hAnsi="Arial" w:cs="Arial"/>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AA6B76"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6. Zarządzanie systemem operacyjnym z poziomu konsoli</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E95A39" w14:textId="73384573"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536F3B5" w14:textId="3823D32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pomocy w konsoli systemów operacyjnych</w:t>
            </w:r>
          </w:p>
          <w:p w14:paraId="183026AC" w14:textId="5168227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zidentyfikować polecenia systemów operacyjnych z poziomu konsoli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4845A4" w14:textId="24B9C90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wieloznacznika (Wildcard)</w:t>
            </w:r>
          </w:p>
          <w:p w14:paraId="11A45E0D"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pomocy w konsoli systemów operacyjnych</w:t>
            </w:r>
          </w:p>
          <w:p w14:paraId="69B8D869" w14:textId="22FED18D"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system operacyjny z poziomu konsoli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3531D1E"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52B573AF" w14:textId="77777777" w:rsidTr="003816F7">
        <w:trPr>
          <w:trHeight w:val="360"/>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1F121A6" w14:textId="77777777" w:rsidR="003816F7" w:rsidRPr="00C266B7" w:rsidRDefault="003816F7" w:rsidP="003816F7">
            <w:pPr>
              <w:spacing w:line="23" w:lineRule="atLeast"/>
              <w:rPr>
                <w:rFonts w:ascii="Arial" w:hAnsi="Arial" w:cs="Arial"/>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A4AA7B"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7. Skrypty</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2D0DF8" w14:textId="50CD3082"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7DC267" w14:textId="3823E1BE" w:rsidR="003816F7" w:rsidRPr="00C266B7" w:rsidRDefault="00886245" w:rsidP="005F100B">
            <w:pPr>
              <w:pStyle w:val="Akapitzlist"/>
              <w:numPr>
                <w:ilvl w:val="0"/>
                <w:numId w:val="17"/>
              </w:numPr>
              <w:spacing w:line="23" w:lineRule="atLeast"/>
              <w:rPr>
                <w:rFonts w:ascii="Arial" w:hAnsi="Arial" w:cs="Arial"/>
                <w:sz w:val="20"/>
                <w:szCs w:val="20"/>
              </w:rPr>
            </w:pPr>
            <w:r>
              <w:rPr>
                <w:rFonts w:ascii="Arial" w:hAnsi="Arial" w:cs="Arial"/>
                <w:sz w:val="20"/>
                <w:szCs w:val="20"/>
              </w:rPr>
              <w:t>wymienić</w:t>
            </w:r>
            <w:r w:rsidR="003816F7" w:rsidRPr="00C266B7">
              <w:rPr>
                <w:rFonts w:ascii="Arial" w:hAnsi="Arial" w:cs="Arial"/>
                <w:sz w:val="20"/>
                <w:szCs w:val="20"/>
              </w:rPr>
              <w:t xml:space="preserve"> zmienne systemowe</w:t>
            </w:r>
            <w:r>
              <w:rPr>
                <w:rFonts w:ascii="Arial" w:hAnsi="Arial" w:cs="Arial"/>
                <w:sz w:val="20"/>
                <w:szCs w:val="20"/>
              </w:rPr>
              <w:t>,</w:t>
            </w:r>
          </w:p>
          <w:p w14:paraId="1C97C50F" w14:textId="0662750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zasady tworzenia skryptów w systemie operacyjnym</w:t>
            </w:r>
            <w:r w:rsidR="005233BE">
              <w:rPr>
                <w:rFonts w:ascii="Arial" w:hAnsi="Arial" w:cs="Arial"/>
                <w:sz w:val="20"/>
                <w:szCs w:val="20"/>
              </w:rPr>
              <w:t xml:space="preserve"> </w:t>
            </w:r>
            <w:r w:rsidR="005233BE" w:rsidRPr="005233BE">
              <w:rPr>
                <w:rFonts w:ascii="Arial" w:hAnsi="Arial" w:cs="Arial"/>
                <w:sz w:val="20"/>
                <w:szCs w:val="20"/>
              </w:rPr>
              <w:t>MS Windows</w:t>
            </w:r>
          </w:p>
          <w:p w14:paraId="056F898C" w14:textId="0A3052B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utworzyć skrypty w systemie operacyjnym</w:t>
            </w:r>
            <w:r w:rsidR="005233BE">
              <w:rPr>
                <w:rFonts w:ascii="Arial" w:hAnsi="Arial" w:cs="Arial"/>
                <w:sz w:val="20"/>
                <w:szCs w:val="20"/>
              </w:rPr>
              <w:t xml:space="preserve"> </w:t>
            </w:r>
            <w:r w:rsidR="005233BE" w:rsidRPr="005233BE">
              <w:rPr>
                <w:rFonts w:ascii="Arial" w:hAnsi="Arial" w:cs="Arial"/>
                <w:sz w:val="20"/>
                <w:szCs w:val="20"/>
              </w:rPr>
              <w:t>MS Windows</w:t>
            </w:r>
          </w:p>
          <w:p w14:paraId="22FC8312" w14:textId="7AE18FF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zadeklarować zmienne</w:t>
            </w:r>
          </w:p>
          <w:p w14:paraId="4C3D20C1" w14:textId="3A5CE8FF"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stworzyć skrypty i pliki wsadowe w systemie operacyjnym</w:t>
            </w:r>
            <w:r w:rsidR="005233BE">
              <w:rPr>
                <w:rFonts w:ascii="Arial" w:hAnsi="Arial" w:cs="Arial"/>
                <w:sz w:val="20"/>
                <w:szCs w:val="20"/>
              </w:rPr>
              <w:t xml:space="preserve"> </w:t>
            </w:r>
            <w:r w:rsidR="005233BE" w:rsidRPr="005233BE">
              <w:rPr>
                <w:rFonts w:ascii="Arial" w:hAnsi="Arial" w:cs="Arial"/>
                <w:sz w:val="20"/>
                <w:szCs w:val="20"/>
              </w:rPr>
              <w:t>MS Windows</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1E766F" w14:textId="196358A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rozróżnić zmienne systemowe</w:t>
            </w:r>
          </w:p>
          <w:p w14:paraId="0BB276DD" w14:textId="134BD1BD"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dobrać odpowiednie zmienne</w:t>
            </w:r>
          </w:p>
          <w:p w14:paraId="5886BD66"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zadeklarować zmienne,</w:t>
            </w:r>
          </w:p>
          <w:p w14:paraId="441CC5F9"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dobrać parametry do wywoływanego skryptu </w:t>
            </w:r>
          </w:p>
          <w:p w14:paraId="1EE3CC15" w14:textId="5EB9EA7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instrukcję warunkową IF</w:t>
            </w:r>
          </w:p>
          <w:p w14:paraId="24190750" w14:textId="1D63E66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instrukcję CASE</w:t>
            </w:r>
          </w:p>
          <w:p w14:paraId="6F3A5F0D"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dobrać rodzaj pętli </w:t>
            </w:r>
          </w:p>
          <w:p w14:paraId="2D5D7181"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stosuje instrukcję pętli,</w:t>
            </w:r>
          </w:p>
          <w:p w14:paraId="74D83E66" w14:textId="1C8A4F0A"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operacje matematyczne</w:t>
            </w:r>
          </w:p>
          <w:p w14:paraId="26DEB569"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w skryptach komendy do zarządzania systemem operacyjnym Windows</w:t>
            </w:r>
          </w:p>
          <w:p w14:paraId="48E2356A" w14:textId="03F54C7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polecenia na plikach i katalogach</w:t>
            </w:r>
          </w:p>
          <w:p w14:paraId="29280D29" w14:textId="0106FBC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stworzyć skrypty i pliki wsadowe w systemie operacyjnym</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08D95B8"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00E36338" w14:textId="77777777" w:rsidTr="003816F7">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623D120"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1A81AD" w14:textId="66AD77F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8. Zabezpieczenia</w:t>
            </w:r>
            <w:r w:rsidR="00A2766B">
              <w:rPr>
                <w:rFonts w:ascii="Arial" w:hAnsi="Arial" w:cs="Arial"/>
                <w:sz w:val="20"/>
                <w:szCs w:val="20"/>
              </w:rPr>
              <w:t xml:space="preserve"> </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EEDCDDF" w14:textId="6ACABC12"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FFBFF4" w14:textId="74836F4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oprogramowanie zabezpieczające system operacyjny</w:t>
            </w:r>
            <w:r w:rsidR="005233BE" w:rsidRPr="005233BE">
              <w:rPr>
                <w:rFonts w:ascii="Arial" w:hAnsi="Arial" w:cs="Arial"/>
                <w:sz w:val="20"/>
                <w:szCs w:val="20"/>
              </w:rPr>
              <w:t xml:space="preserve"> MS Windows</w:t>
            </w:r>
          </w:p>
          <w:p w14:paraId="5573A23F" w14:textId="7150303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zabezpieczające zgodnie z wymaganiami</w:t>
            </w:r>
            <w:r w:rsidR="005233BE">
              <w:rPr>
                <w:rFonts w:ascii="Arial" w:hAnsi="Arial" w:cs="Arial"/>
                <w:sz w:val="20"/>
                <w:szCs w:val="20"/>
              </w:rPr>
              <w:t xml:space="preserve"> użytkownika</w:t>
            </w:r>
          </w:p>
          <w:p w14:paraId="502423FA" w14:textId="4B70663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rozpoznać rodzaje kopii bezpieczeństwa</w:t>
            </w:r>
            <w:r w:rsidR="005233BE">
              <w:rPr>
                <w:rFonts w:ascii="Arial" w:hAnsi="Arial" w:cs="Arial"/>
                <w:sz w:val="20"/>
                <w:szCs w:val="20"/>
              </w:rPr>
              <w:t xml:space="preserve"> systemu operacyjnego </w:t>
            </w:r>
            <w:r w:rsidR="005233BE" w:rsidRPr="005233BE">
              <w:rPr>
                <w:rFonts w:ascii="Arial" w:hAnsi="Arial" w:cs="Arial"/>
                <w:sz w:val="20"/>
                <w:szCs w:val="20"/>
              </w:rPr>
              <w:t>MS Windows</w:t>
            </w:r>
            <w:r w:rsidR="005233BE">
              <w:rPr>
                <w:rFonts w:ascii="Arial" w:hAnsi="Arial" w:cs="Arial"/>
                <w:sz w:val="20"/>
                <w:szCs w:val="20"/>
              </w:rPr>
              <w:t>,</w:t>
            </w:r>
          </w:p>
          <w:p w14:paraId="45BDCE60" w14:textId="2C579F74" w:rsidR="005233BE" w:rsidRDefault="003816F7" w:rsidP="005F100B">
            <w:pPr>
              <w:pStyle w:val="Akapitzlist"/>
              <w:numPr>
                <w:ilvl w:val="0"/>
                <w:numId w:val="17"/>
              </w:numPr>
              <w:spacing w:line="23" w:lineRule="atLeast"/>
              <w:rPr>
                <w:rFonts w:ascii="Arial" w:hAnsi="Arial" w:cs="Arial"/>
                <w:sz w:val="20"/>
                <w:szCs w:val="20"/>
              </w:rPr>
            </w:pPr>
            <w:r w:rsidRPr="005233BE">
              <w:rPr>
                <w:rFonts w:ascii="Arial" w:hAnsi="Arial" w:cs="Arial"/>
                <w:sz w:val="20"/>
                <w:szCs w:val="20"/>
              </w:rPr>
              <w:t xml:space="preserve">wykonać kopię bezpieczeństwa systemu operacyjnego </w:t>
            </w:r>
            <w:r w:rsidR="005233BE" w:rsidRPr="005233BE">
              <w:rPr>
                <w:rFonts w:ascii="Arial" w:hAnsi="Arial" w:cs="Arial"/>
                <w:sz w:val="20"/>
                <w:szCs w:val="20"/>
              </w:rPr>
              <w:t>MS Windows</w:t>
            </w:r>
          </w:p>
          <w:p w14:paraId="1585068A" w14:textId="388CF264" w:rsidR="003816F7" w:rsidRPr="005233BE" w:rsidRDefault="005233BE" w:rsidP="005F100B">
            <w:pPr>
              <w:pStyle w:val="Akapitzlist"/>
              <w:numPr>
                <w:ilvl w:val="0"/>
                <w:numId w:val="17"/>
              </w:numPr>
              <w:spacing w:line="23" w:lineRule="atLeast"/>
              <w:rPr>
                <w:rFonts w:ascii="Arial" w:hAnsi="Arial" w:cs="Arial"/>
                <w:sz w:val="20"/>
                <w:szCs w:val="20"/>
              </w:rPr>
            </w:pPr>
            <w:r w:rsidRPr="005233BE">
              <w:rPr>
                <w:rFonts w:ascii="Arial" w:hAnsi="Arial" w:cs="Arial"/>
                <w:sz w:val="20"/>
                <w:szCs w:val="20"/>
              </w:rPr>
              <w:t xml:space="preserve">wykonać kopię bezpieczeństwa </w:t>
            </w:r>
            <w:r w:rsidR="003816F7" w:rsidRPr="005233BE">
              <w:rPr>
                <w:rFonts w:ascii="Arial" w:hAnsi="Arial" w:cs="Arial"/>
                <w:sz w:val="20"/>
                <w:szCs w:val="20"/>
              </w:rPr>
              <w:t>plików i katalogów</w:t>
            </w:r>
          </w:p>
          <w:p w14:paraId="2B589202" w14:textId="123BCA9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zabezpieczające system operacyjny</w:t>
            </w:r>
            <w:r w:rsidR="005233BE">
              <w:rPr>
                <w:rFonts w:ascii="Arial" w:hAnsi="Arial" w:cs="Arial"/>
                <w:sz w:val="20"/>
                <w:szCs w:val="20"/>
              </w:rPr>
              <w:t xml:space="preserve"> </w:t>
            </w:r>
            <w:r w:rsidR="005233BE" w:rsidRPr="005233BE">
              <w:rPr>
                <w:rFonts w:ascii="Arial" w:hAnsi="Arial" w:cs="Arial"/>
                <w:sz w:val="20"/>
                <w:szCs w:val="20"/>
              </w:rPr>
              <w:t>MS Windows</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E62134" w14:textId="1AD7915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dobrać zabezpieczenie do zidentyfikowanego rodzaju zagrożenia</w:t>
            </w:r>
          </w:p>
          <w:p w14:paraId="3A94B6DC" w14:textId="5AEEAC7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politykę kopii bezpieczeństwa</w:t>
            </w:r>
          </w:p>
          <w:p w14:paraId="7637F035" w14:textId="115A20A1"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zdiagnozować</w:t>
            </w:r>
            <w:r w:rsidR="003816F7" w:rsidRPr="00C266B7">
              <w:rPr>
                <w:rFonts w:ascii="Arial" w:hAnsi="Arial" w:cs="Arial"/>
                <w:sz w:val="20"/>
                <w:szCs w:val="20"/>
              </w:rPr>
              <w:t xml:space="preserve"> błędy połączenia sieciowego z poziomu systemu operacyjnego</w:t>
            </w:r>
          </w:p>
          <w:p w14:paraId="5B071CBC" w14:textId="778CC4C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usunąć błędy połączenia sieciowego z poziomu systemu operacyjnego</w:t>
            </w:r>
          </w:p>
          <w:p w14:paraId="3AE63F53" w14:textId="6E6711E9"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skonfigurować</w:t>
            </w:r>
            <w:r w:rsidR="003816F7" w:rsidRPr="00C266B7">
              <w:rPr>
                <w:rFonts w:ascii="Arial" w:hAnsi="Arial" w:cs="Arial"/>
                <w:sz w:val="20"/>
                <w:szCs w:val="20"/>
              </w:rPr>
              <w:t xml:space="preserve"> zasady zabezpieczeń lokalnych</w:t>
            </w:r>
          </w:p>
          <w:p w14:paraId="2E1823A0" w14:textId="0FA87A72"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zarządzać</w:t>
            </w:r>
            <w:r w:rsidR="003816F7" w:rsidRPr="00C266B7">
              <w:rPr>
                <w:rFonts w:ascii="Arial" w:hAnsi="Arial" w:cs="Arial"/>
                <w:sz w:val="20"/>
                <w:szCs w:val="20"/>
              </w:rPr>
              <w:t xml:space="preserve"> zasadami grup</w:t>
            </w:r>
            <w:r>
              <w:rPr>
                <w:rFonts w:ascii="Arial" w:hAnsi="Arial" w:cs="Arial"/>
                <w:sz w:val="20"/>
                <w:szCs w:val="20"/>
              </w:rPr>
              <w:t>,</w:t>
            </w:r>
          </w:p>
          <w:p w14:paraId="6F1B8E1C" w14:textId="03271A40" w:rsidR="005233BE" w:rsidRPr="005233BE"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zmienić uprawnienia do plików i katalogów</w:t>
            </w:r>
            <w:r w:rsidR="003816F7" w:rsidRPr="00C266B7">
              <w:rPr>
                <w:rFonts w:ascii="Arial" w:hAnsi="Arial" w:cs="Arial"/>
                <w:sz w:val="20"/>
                <w:szCs w:val="20"/>
              </w:rPr>
              <w:t xml:space="preserve"> w interfejsie tekstowym i graficznym w systemie </w:t>
            </w:r>
            <w:r>
              <w:rPr>
                <w:rFonts w:ascii="Arial" w:hAnsi="Arial" w:cs="Arial"/>
                <w:sz w:val="20"/>
                <w:szCs w:val="20"/>
              </w:rPr>
              <w:t xml:space="preserve">operacyjnym </w:t>
            </w:r>
            <w:r w:rsidRPr="005233BE">
              <w:rPr>
                <w:rFonts w:ascii="Arial" w:hAnsi="Arial" w:cs="Arial"/>
                <w:sz w:val="20"/>
                <w:szCs w:val="20"/>
              </w:rPr>
              <w:t>MS Windows</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27B1F9"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138A78C0" w14:textId="77777777" w:rsidTr="003816F7">
        <w:trPr>
          <w:trHeight w:val="391"/>
        </w:trPr>
        <w:tc>
          <w:tcPr>
            <w:tcW w:w="2043" w:type="dxa"/>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2E6212F1" w14:textId="5FA1D697" w:rsidR="003816F7" w:rsidRPr="00C266B7" w:rsidRDefault="003816F7" w:rsidP="003816F7">
            <w:pPr>
              <w:spacing w:line="23" w:lineRule="atLeast"/>
              <w:rPr>
                <w:rFonts w:ascii="Arial" w:hAnsi="Arial" w:cs="Arial"/>
                <w:b/>
                <w:bCs/>
                <w:sz w:val="20"/>
                <w:szCs w:val="20"/>
              </w:rPr>
            </w:pPr>
            <w:r w:rsidRPr="00C266B7">
              <w:rPr>
                <w:rFonts w:ascii="Arial" w:hAnsi="Arial" w:cs="Arial"/>
                <w:b/>
                <w:bCs/>
                <w:sz w:val="20"/>
                <w:szCs w:val="20"/>
              </w:rPr>
              <w:t>II.</w:t>
            </w:r>
            <w:r w:rsidR="00A2766B">
              <w:rPr>
                <w:rFonts w:ascii="Arial" w:hAnsi="Arial" w:cs="Arial"/>
                <w:b/>
                <w:bCs/>
                <w:sz w:val="20"/>
                <w:szCs w:val="20"/>
              </w:rPr>
              <w:t xml:space="preserve"> </w:t>
            </w:r>
            <w:r w:rsidRPr="00C266B7">
              <w:rPr>
                <w:rFonts w:ascii="Arial" w:hAnsi="Arial" w:cs="Arial"/>
                <w:b/>
                <w:bCs/>
                <w:sz w:val="20"/>
                <w:szCs w:val="20"/>
              </w:rPr>
              <w:t>System Linux</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37D78DA"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1. Instalacja systemu operacyjnego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92053E" w14:textId="7E9DFE5D"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E00D01" w14:textId="0E26AD7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zainstalować system operacyjny </w:t>
            </w:r>
            <w:r w:rsidR="005233BE" w:rsidRPr="00C266B7">
              <w:rPr>
                <w:rFonts w:ascii="Arial" w:hAnsi="Arial" w:cs="Arial"/>
                <w:sz w:val="20"/>
                <w:szCs w:val="20"/>
              </w:rPr>
              <w:t xml:space="preserve">system operacyjny </w:t>
            </w:r>
            <w:r w:rsidR="005233BE">
              <w:rPr>
                <w:rFonts w:ascii="Arial" w:hAnsi="Arial" w:cs="Arial"/>
                <w:sz w:val="20"/>
                <w:szCs w:val="20"/>
              </w:rPr>
              <w:t>Linux</w:t>
            </w:r>
            <w:r w:rsidR="005233BE" w:rsidRPr="00C266B7">
              <w:rPr>
                <w:rFonts w:ascii="Arial" w:hAnsi="Arial" w:cs="Arial"/>
                <w:sz w:val="20"/>
                <w:szCs w:val="20"/>
              </w:rPr>
              <w:t xml:space="preserve"> </w:t>
            </w:r>
            <w:r w:rsidRPr="00C266B7">
              <w:rPr>
                <w:rFonts w:ascii="Arial" w:hAnsi="Arial" w:cs="Arial"/>
                <w:sz w:val="20"/>
                <w:szCs w:val="20"/>
              </w:rPr>
              <w:t>na komputerze osobistym</w:t>
            </w:r>
          </w:p>
          <w:p w14:paraId="715FA9C4" w14:textId="0850CA2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aktualizacje systemy operacyjne</w:t>
            </w:r>
            <w:r w:rsidR="005233BE">
              <w:rPr>
                <w:rFonts w:ascii="Arial" w:hAnsi="Arial" w:cs="Arial"/>
                <w:sz w:val="20"/>
                <w:szCs w:val="20"/>
              </w:rPr>
              <w:t xml:space="preserve"> Linux</w:t>
            </w:r>
          </w:p>
          <w:p w14:paraId="7E00AC33" w14:textId="1C3DC23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wykonać aktualizację systemu operacyjnego</w:t>
            </w:r>
            <w:r w:rsidR="005233BE">
              <w:rPr>
                <w:rFonts w:ascii="Arial" w:hAnsi="Arial" w:cs="Arial"/>
                <w:sz w:val="20"/>
                <w:szCs w:val="20"/>
              </w:rPr>
              <w:t xml:space="preserve"> Linux</w:t>
            </w:r>
          </w:p>
          <w:p w14:paraId="7ADB2539"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wyszukać brakujące sterowniki,</w:t>
            </w:r>
          </w:p>
          <w:p w14:paraId="442FEFEC" w14:textId="1E6895B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brakujące sterowniki podłączanych urządzeń</w:t>
            </w:r>
            <w:r w:rsidR="005233BE">
              <w:rPr>
                <w:rFonts w:ascii="Arial" w:hAnsi="Arial" w:cs="Arial"/>
                <w:sz w:val="20"/>
                <w:szCs w:val="20"/>
              </w:rPr>
              <w:t xml:space="preserve"> w systemie operacyjnym Linux</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140014" w14:textId="7CD897A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opisać etapy uruchamiania systemu operacyjnego</w:t>
            </w:r>
            <w:r w:rsidR="005233BE">
              <w:rPr>
                <w:rFonts w:ascii="Arial" w:hAnsi="Arial" w:cs="Arial"/>
                <w:sz w:val="20"/>
                <w:szCs w:val="20"/>
              </w:rPr>
              <w:t xml:space="preserve"> Linux</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540D2E"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1AADD9F8" w14:textId="77777777" w:rsidTr="003816F7">
        <w:trPr>
          <w:trHeight w:val="391"/>
        </w:trPr>
        <w:tc>
          <w:tcPr>
            <w:tcW w:w="204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42472BD3" w14:textId="77777777" w:rsidR="003816F7" w:rsidRPr="00C266B7" w:rsidRDefault="003816F7" w:rsidP="003816F7">
            <w:pPr>
              <w:spacing w:line="23" w:lineRule="atLeast"/>
              <w:rPr>
                <w:rFonts w:ascii="Arial" w:hAnsi="Arial" w:cs="Arial"/>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6921D5"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2. Konfiguracja systemu operacyjnego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43BC99" w14:textId="0E34317F"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4A719B8" w14:textId="29EDBD2F"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skonfigurować ustawienia systemu operacyjnego </w:t>
            </w:r>
            <w:r w:rsidR="005233BE">
              <w:rPr>
                <w:rFonts w:ascii="Arial" w:hAnsi="Arial" w:cs="Arial"/>
                <w:sz w:val="20"/>
                <w:szCs w:val="20"/>
              </w:rPr>
              <w:t>Linux</w:t>
            </w:r>
            <w:r w:rsidR="005233BE" w:rsidRPr="00C266B7">
              <w:rPr>
                <w:rFonts w:ascii="Arial" w:hAnsi="Arial" w:cs="Arial"/>
                <w:sz w:val="20"/>
                <w:szCs w:val="20"/>
              </w:rPr>
              <w:t xml:space="preserve"> </w:t>
            </w:r>
            <w:r w:rsidRPr="00C266B7">
              <w:rPr>
                <w:rFonts w:ascii="Arial" w:hAnsi="Arial" w:cs="Arial"/>
                <w:sz w:val="20"/>
                <w:szCs w:val="20"/>
              </w:rPr>
              <w:t>według wskazań</w:t>
            </w:r>
            <w:r w:rsidR="005233BE">
              <w:rPr>
                <w:rFonts w:ascii="Arial" w:hAnsi="Arial" w:cs="Arial"/>
                <w:sz w:val="20"/>
                <w:szCs w:val="20"/>
              </w:rPr>
              <w:t xml:space="preserve"> użytkownika</w:t>
            </w:r>
          </w:p>
          <w:p w14:paraId="39925D0B" w14:textId="2D44228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interfejsy sieciowe</w:t>
            </w:r>
          </w:p>
          <w:p w14:paraId="3F08477D" w14:textId="5629B61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kontami lokalnymi użytkowników</w:t>
            </w:r>
          </w:p>
          <w:p w14:paraId="3BAB4DBE"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grupami użytkowników</w:t>
            </w:r>
          </w:p>
          <w:p w14:paraId="35D248DE"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 systemem operacyjnym za pomocą narzędzi administracyjnych,</w:t>
            </w:r>
          </w:p>
          <w:p w14:paraId="5F423421"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podłączyć system komputerowy do sieci</w:t>
            </w:r>
          </w:p>
          <w:p w14:paraId="09D6BAC5" w14:textId="4D38DDC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udostępnić internet innym urządzeniom mobilnym</w:t>
            </w:r>
          </w:p>
          <w:p w14:paraId="0DC7D6CF"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udostępnia zasoby komputera</w:t>
            </w:r>
          </w:p>
          <w:p w14:paraId="4688825D" w14:textId="54A4B17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korzystać z komunikatorów w systemie operacyjnym</w:t>
            </w:r>
          </w:p>
          <w:p w14:paraId="7DFE0857" w14:textId="193A59E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system operacyjny urządzenia mobilnego</w:t>
            </w:r>
          </w:p>
          <w:p w14:paraId="1592FAA7" w14:textId="6E97E7C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zaktualizować system operacyjny urządzeń mobilnych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A694B0" w14:textId="207F7EA1"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zdiagnozować</w:t>
            </w:r>
            <w:r w:rsidR="003816F7" w:rsidRPr="00C266B7">
              <w:rPr>
                <w:rFonts w:ascii="Arial" w:hAnsi="Arial" w:cs="Arial"/>
                <w:sz w:val="20"/>
                <w:szCs w:val="20"/>
              </w:rPr>
              <w:t xml:space="preserve"> błędy połączenia sieciowego z poziomu systemu operacyjnego</w:t>
            </w:r>
            <w:r>
              <w:rPr>
                <w:rFonts w:ascii="Arial" w:hAnsi="Arial" w:cs="Arial"/>
                <w:sz w:val="20"/>
                <w:szCs w:val="20"/>
              </w:rPr>
              <w:t xml:space="preserve"> Linux</w:t>
            </w:r>
          </w:p>
          <w:p w14:paraId="0BA2EA60" w14:textId="05651D43"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usunąć</w:t>
            </w:r>
            <w:r w:rsidR="003816F7" w:rsidRPr="00C266B7">
              <w:rPr>
                <w:rFonts w:ascii="Arial" w:hAnsi="Arial" w:cs="Arial"/>
                <w:sz w:val="20"/>
                <w:szCs w:val="20"/>
              </w:rPr>
              <w:t xml:space="preserve"> błędy połączenia sieciowego z poziomu systemu operacyjnego </w:t>
            </w:r>
          </w:p>
          <w:p w14:paraId="797FA04E" w14:textId="19A1C476"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zarządzać</w:t>
            </w:r>
            <w:r w:rsidR="003816F7" w:rsidRPr="00C266B7">
              <w:rPr>
                <w:rFonts w:ascii="Arial" w:hAnsi="Arial" w:cs="Arial"/>
                <w:sz w:val="20"/>
                <w:szCs w:val="20"/>
              </w:rPr>
              <w:t xml:space="preserve"> centralnie stacjami roboczymi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35CAB2"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Klasa I</w:t>
            </w:r>
          </w:p>
        </w:tc>
      </w:tr>
      <w:tr w:rsidR="003816F7" w:rsidRPr="00C266B7" w14:paraId="7058A78D" w14:textId="77777777" w:rsidTr="003816F7">
        <w:trPr>
          <w:trHeight w:val="249"/>
        </w:trPr>
        <w:tc>
          <w:tcPr>
            <w:tcW w:w="2043"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1A8FC7A0"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8EA185F"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3. Zarządzanie systemem operacyjnym z poziomu konsoli</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7B5C6C8" w14:textId="035B846C"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97D16E" w14:textId="6DFAA52D"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pomocy w konsoli systemów operacyjnych</w:t>
            </w:r>
          </w:p>
          <w:p w14:paraId="324A3C95" w14:textId="439FA60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zidentyfikować polecenia systemów operacyjnych z poziomu konsoli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02EEE0" w14:textId="5EB1765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wieloznacznika (Wildcard)</w:t>
            </w:r>
          </w:p>
          <w:p w14:paraId="3C9303E8"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skorzystać z pomocy w konsoli systemów operacyjnych</w:t>
            </w:r>
          </w:p>
          <w:p w14:paraId="6F09B0C6"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system operacyjny z poziomu konsoli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CF7F6F" w14:textId="29BAB7BB" w:rsidR="003816F7" w:rsidRPr="00C266B7" w:rsidRDefault="0034089F" w:rsidP="003816F7">
            <w:pPr>
              <w:spacing w:line="23" w:lineRule="atLeast"/>
              <w:rPr>
                <w:rFonts w:ascii="Arial" w:hAnsi="Arial" w:cs="Arial"/>
                <w:sz w:val="20"/>
                <w:szCs w:val="20"/>
              </w:rPr>
            </w:pPr>
            <w:r>
              <w:rPr>
                <w:rFonts w:ascii="Arial" w:hAnsi="Arial" w:cs="Arial"/>
                <w:sz w:val="20"/>
                <w:szCs w:val="20"/>
              </w:rPr>
              <w:t>Klasa I</w:t>
            </w:r>
          </w:p>
        </w:tc>
      </w:tr>
      <w:tr w:rsidR="003816F7" w:rsidRPr="00C266B7" w14:paraId="4A269029" w14:textId="77777777" w:rsidTr="003816F7">
        <w:trPr>
          <w:trHeight w:val="391"/>
        </w:trPr>
        <w:tc>
          <w:tcPr>
            <w:tcW w:w="2043"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1420D173"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0FDAC1"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4. Skrypty</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D47FDDF" w14:textId="68F3C7F2"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DE33319"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rozróżnić zmienne systemowe </w:t>
            </w:r>
          </w:p>
          <w:p w14:paraId="002C0CD2" w14:textId="5914F3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zasady tworzenia skryptów w systemie operacyjnym</w:t>
            </w:r>
          </w:p>
          <w:p w14:paraId="34F47363" w14:textId="13CD079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utworzyć skrypty w systemie operacyjnym</w:t>
            </w:r>
          </w:p>
          <w:p w14:paraId="3BF76BDF" w14:textId="3BA983F3" w:rsidR="00E63BFC" w:rsidRDefault="003816F7" w:rsidP="005F100B">
            <w:pPr>
              <w:pStyle w:val="Akapitzlist"/>
              <w:numPr>
                <w:ilvl w:val="0"/>
                <w:numId w:val="17"/>
              </w:numPr>
              <w:spacing w:line="23" w:lineRule="atLeast"/>
              <w:rPr>
                <w:rFonts w:ascii="Arial" w:hAnsi="Arial" w:cs="Arial"/>
                <w:sz w:val="20"/>
                <w:szCs w:val="20"/>
              </w:rPr>
            </w:pPr>
            <w:r w:rsidRPr="00E63BFC">
              <w:rPr>
                <w:rFonts w:ascii="Arial" w:hAnsi="Arial" w:cs="Arial"/>
                <w:sz w:val="20"/>
                <w:szCs w:val="20"/>
              </w:rPr>
              <w:t>zadeklarować zmienne</w:t>
            </w:r>
          </w:p>
          <w:p w14:paraId="667A65E3" w14:textId="7137D56B" w:rsidR="003816F7" w:rsidRPr="00E63BFC"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utworzyć</w:t>
            </w:r>
            <w:r w:rsidR="003816F7" w:rsidRPr="00E63BFC">
              <w:rPr>
                <w:rFonts w:ascii="Arial" w:hAnsi="Arial" w:cs="Arial"/>
                <w:sz w:val="20"/>
                <w:szCs w:val="20"/>
              </w:rPr>
              <w:t xml:space="preserve"> skrypty w systemie operacyjnym</w:t>
            </w:r>
            <w:r w:rsidRPr="00E63BFC">
              <w:rPr>
                <w:rFonts w:ascii="Arial" w:hAnsi="Arial" w:cs="Arial"/>
                <w:sz w:val="20"/>
                <w:szCs w:val="20"/>
              </w:rPr>
              <w:t xml:space="preserve"> Linux</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0A3B273" w14:textId="2FA427EE" w:rsidR="003816F7"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wymienić</w:t>
            </w:r>
            <w:r w:rsidR="003816F7" w:rsidRPr="00C266B7">
              <w:rPr>
                <w:rFonts w:ascii="Arial" w:hAnsi="Arial" w:cs="Arial"/>
                <w:sz w:val="20"/>
                <w:szCs w:val="20"/>
              </w:rPr>
              <w:t xml:space="preserve"> zmienne systemowe</w:t>
            </w:r>
          </w:p>
          <w:p w14:paraId="0F3EA5D7" w14:textId="368BE38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zadeklarować zmienne</w:t>
            </w:r>
          </w:p>
          <w:p w14:paraId="716CF2B8"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dobrać parametry do wywoływanego skryptu </w:t>
            </w:r>
          </w:p>
          <w:p w14:paraId="7BA87B95" w14:textId="4BEF4DE3"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instrukcję warunkową IF</w:t>
            </w:r>
          </w:p>
          <w:p w14:paraId="0999F998" w14:textId="0603696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instrukcję CASE</w:t>
            </w:r>
          </w:p>
          <w:p w14:paraId="7308F66F"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dobrać rodzaj pętli </w:t>
            </w:r>
          </w:p>
          <w:p w14:paraId="39E305B3" w14:textId="479C9B4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stosuje instrukcję pętli</w:t>
            </w:r>
          </w:p>
          <w:p w14:paraId="555E63CA" w14:textId="5DFE712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operacje matematyczne</w:t>
            </w:r>
          </w:p>
          <w:p w14:paraId="21272C54" w14:textId="0548988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zastosować w skryptach komendy do zarządzania systemem operacyjnym </w:t>
            </w:r>
            <w:r w:rsidR="005233BE">
              <w:rPr>
                <w:rFonts w:ascii="Arial" w:hAnsi="Arial" w:cs="Arial"/>
                <w:sz w:val="20"/>
                <w:szCs w:val="20"/>
              </w:rPr>
              <w:t>Linux</w:t>
            </w:r>
          </w:p>
          <w:p w14:paraId="76DC543A" w14:textId="4D1029F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polecenia na plikach i katalogach</w:t>
            </w:r>
          </w:p>
          <w:p w14:paraId="7D981A5F" w14:textId="0026C80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stworzyć skrypty i pliki wsadowe w systemie operacyjnym</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F389E87" w14:textId="2FC0F061" w:rsidR="003816F7" w:rsidRPr="00C266B7" w:rsidRDefault="0034089F" w:rsidP="003816F7">
            <w:pPr>
              <w:spacing w:line="23" w:lineRule="atLeast"/>
              <w:rPr>
                <w:rFonts w:ascii="Arial" w:hAnsi="Arial" w:cs="Arial"/>
                <w:sz w:val="20"/>
                <w:szCs w:val="20"/>
              </w:rPr>
            </w:pPr>
            <w:r>
              <w:rPr>
                <w:rFonts w:ascii="Arial" w:hAnsi="Arial" w:cs="Arial"/>
                <w:sz w:val="20"/>
                <w:szCs w:val="20"/>
              </w:rPr>
              <w:t>Klasa I</w:t>
            </w:r>
          </w:p>
        </w:tc>
      </w:tr>
      <w:tr w:rsidR="003816F7" w:rsidRPr="00C266B7" w14:paraId="44D9E64E" w14:textId="77777777" w:rsidTr="003816F7">
        <w:trPr>
          <w:trHeight w:val="258"/>
        </w:trPr>
        <w:tc>
          <w:tcPr>
            <w:tcW w:w="2043" w:type="dxa"/>
            <w:vMerge/>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44755D0B"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7F5B44"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 xml:space="preserve">5. Zabezpieczenia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DD2B99" w14:textId="6B4A8F44"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CDE7BFF" w14:textId="6AD50345"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oprogramowanie zabezpieczające system operacyjny</w:t>
            </w:r>
            <w:r w:rsidR="00E63BFC">
              <w:rPr>
                <w:rFonts w:ascii="Arial" w:hAnsi="Arial" w:cs="Arial"/>
                <w:sz w:val="20"/>
                <w:szCs w:val="20"/>
              </w:rPr>
              <w:t xml:space="preserve"> np. program antywirusowy</w:t>
            </w:r>
          </w:p>
          <w:p w14:paraId="7E47E9A8" w14:textId="08EB4D8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zabezpieczające zgodnie z wymaganiami</w:t>
            </w:r>
            <w:r w:rsidR="00E63BFC">
              <w:rPr>
                <w:rFonts w:ascii="Arial" w:hAnsi="Arial" w:cs="Arial"/>
                <w:sz w:val="20"/>
                <w:szCs w:val="20"/>
              </w:rPr>
              <w:t xml:space="preserve"> użytkownika</w:t>
            </w:r>
          </w:p>
          <w:p w14:paraId="376D95EC" w14:textId="460A05A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wykonać kopię bezpieczeństwa systemu operacyjnego </w:t>
            </w:r>
            <w:r w:rsidR="00E63BFC">
              <w:rPr>
                <w:rFonts w:ascii="Arial" w:hAnsi="Arial" w:cs="Arial"/>
                <w:sz w:val="20"/>
                <w:szCs w:val="20"/>
              </w:rPr>
              <w:t>Linux.</w:t>
            </w:r>
            <w:r w:rsidR="00E63BFC" w:rsidRPr="00C266B7">
              <w:rPr>
                <w:rFonts w:ascii="Arial" w:hAnsi="Arial" w:cs="Arial"/>
                <w:sz w:val="20"/>
                <w:szCs w:val="20"/>
              </w:rPr>
              <w:t xml:space="preserve"> wykonać kopię bezpieczeństwa </w:t>
            </w:r>
            <w:r w:rsidRPr="00C266B7">
              <w:rPr>
                <w:rFonts w:ascii="Arial" w:hAnsi="Arial" w:cs="Arial"/>
                <w:sz w:val="20"/>
                <w:szCs w:val="20"/>
              </w:rPr>
              <w:t>plików i katalogów</w:t>
            </w:r>
          </w:p>
          <w:p w14:paraId="021D5ECC" w14:textId="09873701"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zabezpieczające system operacyjny</w:t>
            </w:r>
            <w:r w:rsidR="00E63BFC">
              <w:rPr>
                <w:rFonts w:ascii="Arial" w:hAnsi="Arial" w:cs="Arial"/>
                <w:sz w:val="20"/>
                <w:szCs w:val="20"/>
              </w:rPr>
              <w:t xml:space="preserve"> Linux</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DFA19EF" w14:textId="4C880786" w:rsidR="003816F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dobrać zabezpieczenie do zidentyfikowanego rodzaju zagrożenia i systemu operacyjnego</w:t>
            </w:r>
          </w:p>
          <w:p w14:paraId="4C441303" w14:textId="5E43079D" w:rsidR="005233BE"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skonfigurować</w:t>
            </w:r>
            <w:r w:rsidRPr="00C266B7">
              <w:rPr>
                <w:rFonts w:ascii="Arial" w:hAnsi="Arial" w:cs="Arial"/>
                <w:sz w:val="20"/>
                <w:szCs w:val="20"/>
              </w:rPr>
              <w:t xml:space="preserve"> profile użytkowników </w:t>
            </w:r>
            <w:r>
              <w:rPr>
                <w:rFonts w:ascii="Arial" w:hAnsi="Arial" w:cs="Arial"/>
                <w:sz w:val="20"/>
                <w:szCs w:val="20"/>
              </w:rPr>
              <w:t xml:space="preserve">w </w:t>
            </w:r>
            <w:r w:rsidRPr="00C266B7">
              <w:rPr>
                <w:rFonts w:ascii="Arial" w:hAnsi="Arial" w:cs="Arial"/>
                <w:sz w:val="20"/>
                <w:szCs w:val="20"/>
              </w:rPr>
              <w:t>system</w:t>
            </w:r>
            <w:r>
              <w:rPr>
                <w:rFonts w:ascii="Arial" w:hAnsi="Arial" w:cs="Arial"/>
                <w:sz w:val="20"/>
                <w:szCs w:val="20"/>
              </w:rPr>
              <w:t>ie</w:t>
            </w:r>
            <w:r w:rsidRPr="00C266B7">
              <w:rPr>
                <w:rFonts w:ascii="Arial" w:hAnsi="Arial" w:cs="Arial"/>
                <w:sz w:val="20"/>
                <w:szCs w:val="20"/>
              </w:rPr>
              <w:t xml:space="preserve"> operacyjny</w:t>
            </w:r>
            <w:r>
              <w:rPr>
                <w:rFonts w:ascii="Arial" w:hAnsi="Arial" w:cs="Arial"/>
                <w:sz w:val="20"/>
                <w:szCs w:val="20"/>
              </w:rPr>
              <w:t>m Linux</w:t>
            </w:r>
          </w:p>
          <w:p w14:paraId="6A9A3C2B" w14:textId="28B6395E" w:rsidR="005233BE"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skonfigurować</w:t>
            </w:r>
            <w:r w:rsidRPr="00C266B7">
              <w:rPr>
                <w:rFonts w:ascii="Arial" w:hAnsi="Arial" w:cs="Arial"/>
                <w:sz w:val="20"/>
                <w:szCs w:val="20"/>
              </w:rPr>
              <w:t xml:space="preserve"> prawa i przywileje użytkowników </w:t>
            </w:r>
          </w:p>
          <w:p w14:paraId="43B6A58E" w14:textId="2DB39AB6" w:rsidR="005233BE" w:rsidRPr="00C266B7"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zdefiniować</w:t>
            </w:r>
            <w:r w:rsidRPr="00C266B7">
              <w:rPr>
                <w:rFonts w:ascii="Arial" w:hAnsi="Arial" w:cs="Arial"/>
                <w:sz w:val="20"/>
                <w:szCs w:val="20"/>
              </w:rPr>
              <w:t xml:space="preserve"> przydziały dyskowe użytkownikom</w:t>
            </w:r>
          </w:p>
          <w:p w14:paraId="3BCA6657" w14:textId="2355CD59" w:rsidR="005233BE" w:rsidRPr="005233BE" w:rsidRDefault="005233B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zabezpieczyć</w:t>
            </w:r>
            <w:r w:rsidRPr="00C266B7">
              <w:rPr>
                <w:rFonts w:ascii="Arial" w:hAnsi="Arial" w:cs="Arial"/>
                <w:sz w:val="20"/>
                <w:szCs w:val="20"/>
              </w:rPr>
              <w:t xml:space="preserve"> pliki i foldery w interfejsie tekstowym i graficznym w systemie </w:t>
            </w:r>
            <w:r>
              <w:rPr>
                <w:rFonts w:ascii="Arial" w:hAnsi="Arial" w:cs="Arial"/>
                <w:sz w:val="20"/>
                <w:szCs w:val="20"/>
              </w:rPr>
              <w:t>operacyjnym</w:t>
            </w:r>
            <w:r w:rsidRPr="00C266B7">
              <w:rPr>
                <w:rFonts w:ascii="Arial" w:hAnsi="Arial" w:cs="Arial"/>
                <w:sz w:val="20"/>
                <w:szCs w:val="20"/>
              </w:rPr>
              <w:t xml:space="preserve"> Linux</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EC4F438" w14:textId="17D284FE" w:rsidR="003816F7" w:rsidRPr="00C266B7" w:rsidRDefault="0034089F" w:rsidP="003816F7">
            <w:pPr>
              <w:spacing w:line="23" w:lineRule="atLeast"/>
              <w:rPr>
                <w:rFonts w:ascii="Arial" w:hAnsi="Arial" w:cs="Arial"/>
                <w:sz w:val="20"/>
                <w:szCs w:val="20"/>
              </w:rPr>
            </w:pPr>
            <w:r>
              <w:rPr>
                <w:rFonts w:ascii="Arial" w:hAnsi="Arial" w:cs="Arial"/>
                <w:sz w:val="20"/>
                <w:szCs w:val="20"/>
              </w:rPr>
              <w:t>Klasa I</w:t>
            </w:r>
          </w:p>
        </w:tc>
      </w:tr>
      <w:tr w:rsidR="003816F7" w:rsidRPr="00C266B7" w14:paraId="4F741D60" w14:textId="77777777" w:rsidTr="00577775">
        <w:trPr>
          <w:trHeight w:val="391"/>
        </w:trPr>
        <w:tc>
          <w:tcPr>
            <w:tcW w:w="204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76650FA1" w14:textId="7A38082A" w:rsidR="003816F7" w:rsidRPr="00C266B7" w:rsidRDefault="003816F7" w:rsidP="003816F7">
            <w:pPr>
              <w:spacing w:line="23" w:lineRule="atLeast"/>
              <w:rPr>
                <w:rFonts w:ascii="Arial" w:hAnsi="Arial" w:cs="Arial"/>
                <w:b/>
                <w:bCs/>
                <w:sz w:val="20"/>
                <w:szCs w:val="20"/>
              </w:rPr>
            </w:pPr>
            <w:r w:rsidRPr="00C266B7">
              <w:rPr>
                <w:rFonts w:ascii="Arial" w:hAnsi="Arial" w:cs="Arial"/>
                <w:b/>
                <w:bCs/>
                <w:sz w:val="20"/>
                <w:szCs w:val="20"/>
              </w:rPr>
              <w:t>3.</w:t>
            </w:r>
            <w:r w:rsidR="00A2766B">
              <w:rPr>
                <w:rFonts w:ascii="Arial" w:hAnsi="Arial" w:cs="Arial"/>
                <w:b/>
                <w:bCs/>
                <w:sz w:val="20"/>
                <w:szCs w:val="20"/>
              </w:rPr>
              <w:t xml:space="preserve"> </w:t>
            </w:r>
            <w:r w:rsidRPr="00C266B7">
              <w:rPr>
                <w:rFonts w:ascii="Arial" w:hAnsi="Arial" w:cs="Arial"/>
                <w:b/>
                <w:bCs/>
                <w:sz w:val="20"/>
                <w:szCs w:val="20"/>
              </w:rPr>
              <w:t>Sieciowe systemy operacyjne – MS Windows</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1596C4"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1. Instalacja sieciowego systemu operacyjnego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4599AC" w14:textId="26670350"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25255D" w14:textId="154FC168"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sieciowy systemy operacyjny</w:t>
            </w:r>
          </w:p>
          <w:p w14:paraId="56173E5F" w14:textId="2FBB71C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wykonać konfigurację poinstalacyjną</w:t>
            </w:r>
          </w:p>
          <w:p w14:paraId="54C09754" w14:textId="45096FBB"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modyfikować konfigurację zainstalowanych sieciowych systemów operacyjnych</w:t>
            </w:r>
          </w:p>
          <w:p w14:paraId="7B7A6307" w14:textId="161043D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zmodernizować sieciowy system operacyjny</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360ADE" w14:textId="1995725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licencjami na serwerze</w:t>
            </w:r>
          </w:p>
          <w:p w14:paraId="314B9BEC" w14:textId="09080A1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sprawdzić zgodność elementów systemu komputerowego z sieciowym systemem operacyjnym na podstawie listy zgodności sprzętowej</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A98C32" w14:textId="0244D041" w:rsidR="003816F7" w:rsidRPr="00C266B7" w:rsidRDefault="0034089F" w:rsidP="003816F7">
            <w:pPr>
              <w:spacing w:line="23" w:lineRule="atLeast"/>
              <w:rPr>
                <w:rFonts w:ascii="Arial" w:hAnsi="Arial" w:cs="Arial"/>
                <w:sz w:val="20"/>
                <w:szCs w:val="20"/>
              </w:rPr>
            </w:pPr>
            <w:r>
              <w:rPr>
                <w:rFonts w:ascii="Arial" w:hAnsi="Arial" w:cs="Arial"/>
                <w:sz w:val="20"/>
                <w:szCs w:val="20"/>
              </w:rPr>
              <w:t>Klasa I</w:t>
            </w:r>
          </w:p>
        </w:tc>
      </w:tr>
      <w:tr w:rsidR="003816F7" w:rsidRPr="00C266B7" w14:paraId="63201440"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497C318"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2433AE"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2. Konfiguracja sieciowego systemu operacyjnego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DF6A63" w14:textId="58F6E535"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6011915" w14:textId="264937D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sieciowe systemu operacyjnego</w:t>
            </w:r>
          </w:p>
          <w:p w14:paraId="732BE82F"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skonfigurować ustawienia </w:t>
            </w:r>
          </w:p>
          <w:p w14:paraId="76773DB2" w14:textId="69D8B574" w:rsidR="003816F7" w:rsidRPr="00C266B7"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utworzyć</w:t>
            </w:r>
            <w:r w:rsidR="003816F7" w:rsidRPr="00C266B7">
              <w:rPr>
                <w:rFonts w:ascii="Arial" w:hAnsi="Arial" w:cs="Arial"/>
                <w:sz w:val="20"/>
                <w:szCs w:val="20"/>
              </w:rPr>
              <w:t xml:space="preserve"> kont</w:t>
            </w:r>
            <w:r>
              <w:rPr>
                <w:rFonts w:ascii="Arial" w:hAnsi="Arial" w:cs="Arial"/>
                <w:sz w:val="20"/>
                <w:szCs w:val="20"/>
              </w:rPr>
              <w:t xml:space="preserve">a </w:t>
            </w:r>
            <w:r w:rsidR="003816F7" w:rsidRPr="00C266B7">
              <w:rPr>
                <w:rFonts w:ascii="Arial" w:hAnsi="Arial" w:cs="Arial"/>
                <w:sz w:val="20"/>
                <w:szCs w:val="20"/>
              </w:rPr>
              <w:t>użytkowników</w:t>
            </w:r>
          </w:p>
          <w:p w14:paraId="5786C1C9" w14:textId="61F0B18F" w:rsidR="003816F7" w:rsidRPr="00C266B7"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utworzyć</w:t>
            </w:r>
            <w:r w:rsidRPr="00C266B7">
              <w:rPr>
                <w:rFonts w:ascii="Arial" w:hAnsi="Arial" w:cs="Arial"/>
                <w:sz w:val="20"/>
                <w:szCs w:val="20"/>
              </w:rPr>
              <w:t xml:space="preserve"> </w:t>
            </w:r>
            <w:r w:rsidR="003816F7" w:rsidRPr="00C266B7">
              <w:rPr>
                <w:rFonts w:ascii="Arial" w:hAnsi="Arial" w:cs="Arial"/>
                <w:sz w:val="20"/>
                <w:szCs w:val="20"/>
              </w:rPr>
              <w:t>grupy użytkowników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7C51A0D" w14:textId="1B5CD9CF" w:rsidR="003816F7" w:rsidRPr="00C266B7"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 xml:space="preserve">zarządzać </w:t>
            </w:r>
            <w:r w:rsidR="003816F7" w:rsidRPr="00C266B7">
              <w:rPr>
                <w:rFonts w:ascii="Arial" w:hAnsi="Arial" w:cs="Arial"/>
                <w:sz w:val="20"/>
                <w:szCs w:val="20"/>
              </w:rPr>
              <w:t>kont</w:t>
            </w:r>
            <w:r>
              <w:rPr>
                <w:rFonts w:ascii="Arial" w:hAnsi="Arial" w:cs="Arial"/>
                <w:sz w:val="20"/>
                <w:szCs w:val="20"/>
              </w:rPr>
              <w:t>ami</w:t>
            </w:r>
            <w:r w:rsidR="003816F7" w:rsidRPr="00C266B7">
              <w:rPr>
                <w:rFonts w:ascii="Arial" w:hAnsi="Arial" w:cs="Arial"/>
                <w:sz w:val="20"/>
                <w:szCs w:val="20"/>
              </w:rPr>
              <w:t xml:space="preserve"> użytkowników</w:t>
            </w:r>
          </w:p>
          <w:p w14:paraId="0F85635B" w14:textId="39B622AB" w:rsidR="003816F7" w:rsidRPr="00C266B7"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 xml:space="preserve">zarządzać </w:t>
            </w:r>
            <w:r w:rsidR="003816F7" w:rsidRPr="00C266B7">
              <w:rPr>
                <w:rFonts w:ascii="Arial" w:hAnsi="Arial" w:cs="Arial"/>
                <w:sz w:val="20"/>
                <w:szCs w:val="20"/>
              </w:rPr>
              <w:t>grup</w:t>
            </w:r>
            <w:r>
              <w:rPr>
                <w:rFonts w:ascii="Arial" w:hAnsi="Arial" w:cs="Arial"/>
                <w:sz w:val="20"/>
                <w:szCs w:val="20"/>
              </w:rPr>
              <w:t xml:space="preserve">ami </w:t>
            </w:r>
            <w:r w:rsidR="003816F7" w:rsidRPr="00C266B7">
              <w:rPr>
                <w:rFonts w:ascii="Arial" w:hAnsi="Arial" w:cs="Arial"/>
                <w:sz w:val="20"/>
                <w:szCs w:val="20"/>
              </w:rPr>
              <w:t>użytkowników</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414C7D" w14:textId="6A2984E6" w:rsidR="003816F7" w:rsidRPr="00C266B7" w:rsidRDefault="0064672C" w:rsidP="003816F7">
            <w:pPr>
              <w:spacing w:line="23" w:lineRule="atLeast"/>
              <w:rPr>
                <w:rFonts w:ascii="Arial" w:hAnsi="Arial" w:cs="Arial"/>
                <w:sz w:val="20"/>
                <w:szCs w:val="20"/>
              </w:rPr>
            </w:pPr>
            <w:r>
              <w:rPr>
                <w:rFonts w:ascii="Arial" w:hAnsi="Arial" w:cs="Arial"/>
                <w:sz w:val="20"/>
                <w:szCs w:val="20"/>
              </w:rPr>
              <w:t>Klasa II</w:t>
            </w:r>
          </w:p>
        </w:tc>
      </w:tr>
      <w:tr w:rsidR="003816F7" w:rsidRPr="00C266B7" w14:paraId="1838D1B2"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0B5C7F8"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8C56470"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3. Zainstalować i skonfigurować usługi sieciowego systemu operacyjnego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AAF362" w14:textId="12C41798"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47B026"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usługi i funkcje serwerowych systemów operacyjnych:</w:t>
            </w:r>
          </w:p>
          <w:p w14:paraId="0D3D6877"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DHCP,</w:t>
            </w:r>
          </w:p>
          <w:p w14:paraId="07DD5BB9"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DNS,</w:t>
            </w:r>
          </w:p>
          <w:p w14:paraId="52148E6A"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IIS,</w:t>
            </w:r>
          </w:p>
          <w:p w14:paraId="79A859E9"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FTP, </w:t>
            </w:r>
          </w:p>
          <w:p w14:paraId="4A8E44F1"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pulpitu zdalnego, </w:t>
            </w:r>
          </w:p>
          <w:p w14:paraId="4EF7B0C9"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terminalowe, </w:t>
            </w:r>
          </w:p>
          <w:p w14:paraId="0F45E3B1"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plików, </w:t>
            </w:r>
          </w:p>
          <w:p w14:paraId="073CBA85"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Serwer wydruku</w:t>
            </w:r>
          </w:p>
          <w:p w14:paraId="3FCC4327"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Usługi zasad sieciowych i dostępu sieciowego</w:t>
            </w:r>
          </w:p>
          <w:p w14:paraId="1A3909E9"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usługi i funkcje:</w:t>
            </w:r>
          </w:p>
          <w:p w14:paraId="193DE1D9"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DHCP,</w:t>
            </w:r>
          </w:p>
          <w:p w14:paraId="760E1021"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DNS,</w:t>
            </w:r>
          </w:p>
          <w:p w14:paraId="148DBB13"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IIS,</w:t>
            </w:r>
          </w:p>
          <w:p w14:paraId="1C4E8FC3"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FTP, </w:t>
            </w:r>
          </w:p>
          <w:p w14:paraId="0CEDE6BD"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pulpitu zdalnego, </w:t>
            </w:r>
          </w:p>
          <w:p w14:paraId="1DB98B4C"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terminalowe, </w:t>
            </w:r>
          </w:p>
          <w:p w14:paraId="7221A3A5" w14:textId="77777777"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Usługi plików, </w:t>
            </w:r>
          </w:p>
          <w:p w14:paraId="0F8FE442" w14:textId="60F602EF"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Serwer wydruku</w:t>
            </w:r>
            <w:r w:rsidR="00E63BFC">
              <w:rPr>
                <w:rFonts w:ascii="Arial" w:hAnsi="Arial" w:cs="Arial"/>
                <w:sz w:val="20"/>
                <w:szCs w:val="20"/>
              </w:rPr>
              <w:t>,</w:t>
            </w:r>
          </w:p>
          <w:p w14:paraId="1E34806F" w14:textId="541C8BF3" w:rsidR="003816F7" w:rsidRPr="00C266B7" w:rsidRDefault="003816F7"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Usługi zasad sieciowych i dostępu sieciowego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E16056" w14:textId="77777777" w:rsidR="003816F7" w:rsidRPr="00C266B7" w:rsidRDefault="003816F7"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 xml:space="preserve">dokonać rekonfiguracji określonych usług lub funkcji sieciowego systemu operacyjnego </w:t>
            </w:r>
          </w:p>
          <w:p w14:paraId="7D39ADA3" w14:textId="2197FF3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serwer poczty, RRAS, WDS</w:t>
            </w:r>
          </w:p>
          <w:p w14:paraId="28C743B9" w14:textId="6631DA7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usługi: RRAS, WDS</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7DCD45" w14:textId="34ED0014" w:rsidR="003816F7" w:rsidRPr="00C266B7" w:rsidRDefault="0064672C" w:rsidP="003816F7">
            <w:pPr>
              <w:spacing w:line="23" w:lineRule="atLeast"/>
              <w:rPr>
                <w:rFonts w:ascii="Arial" w:hAnsi="Arial" w:cs="Arial"/>
                <w:sz w:val="20"/>
                <w:szCs w:val="20"/>
              </w:rPr>
            </w:pPr>
            <w:r>
              <w:rPr>
                <w:rFonts w:ascii="Arial" w:hAnsi="Arial" w:cs="Arial"/>
                <w:sz w:val="20"/>
                <w:szCs w:val="20"/>
              </w:rPr>
              <w:t>Klasa II</w:t>
            </w:r>
          </w:p>
        </w:tc>
      </w:tr>
      <w:tr w:rsidR="003816F7" w:rsidRPr="00C266B7" w14:paraId="117D1F4A"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6D1566E"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7ED9FB7"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 xml:space="preserve">4. Instalacja i konfiguracja usługi katalogowej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14FC95" w14:textId="07C9E6EF"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2AB672" w14:textId="5F26F35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usługę AD</w:t>
            </w:r>
          </w:p>
          <w:p w14:paraId="03A616D9" w14:textId="74513A72"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promować serwer do roli kontrolera domeny</w:t>
            </w:r>
          </w:p>
          <w:p w14:paraId="15C737BC" w14:textId="6B3C275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stworzyć jednostki organizacyjne</w:t>
            </w:r>
          </w:p>
          <w:p w14:paraId="16B1E3EB" w14:textId="7DBD2AA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tworzyć konta domenowe</w:t>
            </w:r>
          </w:p>
          <w:p w14:paraId="41815FD3"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tworzyć i grupy zabezpieczeń,</w:t>
            </w:r>
          </w:p>
          <w:p w14:paraId="1B45F700" w14:textId="70F6561A"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profile użytkowników</w:t>
            </w:r>
          </w:p>
          <w:p w14:paraId="66216A34" w14:textId="35521796"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zasadami haseł na kontrolerze domeny</w:t>
            </w:r>
          </w:p>
          <w:p w14:paraId="2AF4375E"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uwierzytelnianie użytkowników za pomocą LDAP</w:t>
            </w:r>
          </w:p>
          <w:p w14:paraId="75FCC8E4" w14:textId="295F9DF3"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podłączyć komputery do domeny</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DB3D86C" w14:textId="5D1A864F"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jednostkami organizacyjnymi</w:t>
            </w:r>
          </w:p>
          <w:p w14:paraId="7782A257" w14:textId="67F9B08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konta domenowe</w:t>
            </w:r>
          </w:p>
          <w:p w14:paraId="699ACE3A" w14:textId="3323301E"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grupy zabezpieczeń</w:t>
            </w:r>
          </w:p>
          <w:p w14:paraId="72E67330"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zarządzać zasadami haseł na kontrolerze domeny </w:t>
            </w:r>
          </w:p>
          <w:p w14:paraId="0DDDFCC4" w14:textId="000200F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konfigurować uwierzytelnianie użytkowników za pomocą LDAP</w:t>
            </w:r>
          </w:p>
          <w:p w14:paraId="1836964A"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zasadami grup GPO (Group Policy Object)</w:t>
            </w:r>
          </w:p>
          <w:p w14:paraId="0130595F" w14:textId="5D66BFC9" w:rsidR="003816F7" w:rsidRPr="00C266B7" w:rsidRDefault="00E63B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sk</w:t>
            </w:r>
            <w:r w:rsidR="003816F7" w:rsidRPr="00C266B7">
              <w:rPr>
                <w:rFonts w:ascii="Arial" w:hAnsi="Arial" w:cs="Arial"/>
                <w:sz w:val="20"/>
                <w:szCs w:val="20"/>
              </w:rPr>
              <w:t>onfigurować uwierzytelnianie użytkowników za pomocą LDAP</w:t>
            </w:r>
          </w:p>
          <w:p w14:paraId="36E145BD"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komputerami w domenie,</w:t>
            </w:r>
          </w:p>
          <w:p w14:paraId="7B3D2E49" w14:textId="67EC613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zdalnie zarządzać usługami Active Directory</w:t>
            </w:r>
          </w:p>
          <w:p w14:paraId="7525AEE3" w14:textId="725A787C"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zabezpieczyć kontroler domeny</w:t>
            </w:r>
            <w:r w:rsidR="00E63BFC">
              <w:rPr>
                <w:rFonts w:ascii="Arial" w:hAnsi="Arial" w:cs="Arial"/>
                <w:sz w:val="20"/>
                <w:szCs w:val="20"/>
              </w:rPr>
              <w:t xml:space="preserve"> zgodnie z wymaganiami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B32AC8" w14:textId="29952EC8" w:rsidR="003816F7" w:rsidRPr="00C266B7" w:rsidRDefault="0064672C" w:rsidP="003816F7">
            <w:pPr>
              <w:spacing w:line="23" w:lineRule="atLeast"/>
              <w:rPr>
                <w:rFonts w:ascii="Arial" w:hAnsi="Arial" w:cs="Arial"/>
                <w:sz w:val="20"/>
                <w:szCs w:val="20"/>
              </w:rPr>
            </w:pPr>
            <w:r>
              <w:rPr>
                <w:rFonts w:ascii="Arial" w:hAnsi="Arial" w:cs="Arial"/>
                <w:sz w:val="20"/>
                <w:szCs w:val="20"/>
              </w:rPr>
              <w:t>Klasa III</w:t>
            </w:r>
          </w:p>
        </w:tc>
      </w:tr>
      <w:tr w:rsidR="003816F7" w:rsidRPr="00C266B7" w14:paraId="2C68132F"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8260B30"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687F7D8"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 xml:space="preserve">Zarządza stacjami roboczymi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3BF748" w14:textId="67AD0197"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C8A4885" w14:textId="13CD1E44"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zarządzać stacjami roboczymi zdalnie</w:t>
            </w:r>
            <w:r w:rsidR="00E63BFC">
              <w:rPr>
                <w:rFonts w:ascii="Arial" w:hAnsi="Arial" w:cs="Arial"/>
                <w:sz w:val="20"/>
                <w:szCs w:val="20"/>
              </w:rPr>
              <w:t xml:space="preserve"> np. zainstalować oprogramowani</w:t>
            </w:r>
          </w:p>
          <w:p w14:paraId="500CD51B" w14:textId="381579DD"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zdalnie usuwać usterki systemu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584EE4"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monitorować działania użytkowników stacji roboczych z poziomu systemu operacyjnego </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D751C0" w14:textId="147A6BB4" w:rsidR="003816F7" w:rsidRPr="00C266B7" w:rsidRDefault="0064672C" w:rsidP="003816F7">
            <w:pPr>
              <w:spacing w:line="23" w:lineRule="atLeast"/>
              <w:rPr>
                <w:rFonts w:ascii="Arial" w:hAnsi="Arial" w:cs="Arial"/>
                <w:sz w:val="20"/>
                <w:szCs w:val="20"/>
              </w:rPr>
            </w:pPr>
            <w:r>
              <w:rPr>
                <w:rFonts w:ascii="Arial" w:hAnsi="Arial" w:cs="Arial"/>
                <w:sz w:val="20"/>
                <w:szCs w:val="20"/>
              </w:rPr>
              <w:t>Klasa II</w:t>
            </w:r>
          </w:p>
        </w:tc>
      </w:tr>
      <w:tr w:rsidR="003816F7" w:rsidRPr="00C266B7" w14:paraId="3B926250"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FB4C326"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AF50D0"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5. Usługi WWW</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BC0465" w14:textId="7322E27B"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C015F73"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SZBD np. MySQL, MSSQL (np. XAMP)</w:t>
            </w:r>
          </w:p>
          <w:p w14:paraId="2BB78091"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zaktualizować SZBD</w:t>
            </w:r>
          </w:p>
          <w:p w14:paraId="39CC0096"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serwer WWW (np. XAMP)</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3F4006"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SZBD do pracy w środowisku wielu użytkowników</w:t>
            </w:r>
          </w:p>
          <w:p w14:paraId="2F881599" w14:textId="2AF0DF30"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serwer WWW (np. XAMP)</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B16C3F" w14:textId="3782A232" w:rsidR="003816F7" w:rsidRPr="00C266B7" w:rsidRDefault="0064672C" w:rsidP="003816F7">
            <w:pPr>
              <w:spacing w:line="23" w:lineRule="atLeast"/>
              <w:rPr>
                <w:rFonts w:ascii="Arial" w:hAnsi="Arial" w:cs="Arial"/>
                <w:sz w:val="20"/>
                <w:szCs w:val="20"/>
              </w:rPr>
            </w:pPr>
            <w:r>
              <w:rPr>
                <w:rFonts w:ascii="Arial" w:hAnsi="Arial" w:cs="Arial"/>
                <w:sz w:val="20"/>
                <w:szCs w:val="20"/>
              </w:rPr>
              <w:t>Klasa II</w:t>
            </w:r>
          </w:p>
        </w:tc>
      </w:tr>
      <w:tr w:rsidR="003816F7" w:rsidRPr="00C266B7" w14:paraId="5E77E018"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9D25E17" w14:textId="77777777" w:rsidR="003816F7" w:rsidRPr="00C266B7" w:rsidRDefault="003816F7"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670A00E" w14:textId="77777777" w:rsidR="003816F7" w:rsidRPr="00C266B7" w:rsidRDefault="003816F7" w:rsidP="003816F7">
            <w:pPr>
              <w:spacing w:line="23" w:lineRule="atLeast"/>
              <w:rPr>
                <w:rFonts w:ascii="Arial" w:hAnsi="Arial" w:cs="Arial"/>
                <w:sz w:val="20"/>
                <w:szCs w:val="20"/>
              </w:rPr>
            </w:pPr>
            <w:r w:rsidRPr="00C266B7">
              <w:rPr>
                <w:rFonts w:ascii="Arial" w:hAnsi="Arial" w:cs="Arial"/>
                <w:sz w:val="20"/>
                <w:szCs w:val="20"/>
              </w:rPr>
              <w:t>4. Usługi plików</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B8EAC3" w14:textId="1C5786B7" w:rsidR="003816F7" w:rsidRPr="00C266B7" w:rsidRDefault="003816F7"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132517" w14:textId="77777777"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zasoby sieciowe</w:t>
            </w:r>
          </w:p>
          <w:p w14:paraId="6782ACB5" w14:textId="75AF0E59" w:rsidR="003816F7" w:rsidRPr="00C266B7" w:rsidRDefault="003816F7"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określić uprawnienia do zasobów lokalnych i sieciowych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28954A" w14:textId="57C66B56" w:rsidR="003816F7" w:rsidRPr="00C266B7" w:rsidRDefault="003816F7"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zastosować zasady udostępniania i ochrony zasobów sieciowych</w:t>
            </w:r>
          </w:p>
          <w:p w14:paraId="7EF4032F" w14:textId="72109795" w:rsidR="003816F7" w:rsidRPr="00C266B7" w:rsidRDefault="003816F7"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zarządzać zabezpieczeniami plików i katalogów</w:t>
            </w:r>
          </w:p>
          <w:p w14:paraId="722B10F7" w14:textId="01942B10" w:rsidR="003816F7" w:rsidRPr="00C266B7" w:rsidRDefault="003816F7"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publikować udostępnione zasoby sieciowe korzystając z usług katalogowych</w:t>
            </w:r>
          </w:p>
          <w:p w14:paraId="7936CD56" w14:textId="2C44C913" w:rsidR="003816F7" w:rsidRPr="00C266B7" w:rsidRDefault="003816F7"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zastosować zasady ochrony udostępnianych zasobów</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7054F4" w14:textId="7ABA33F5" w:rsidR="003816F7" w:rsidRPr="00C266B7" w:rsidRDefault="0064672C" w:rsidP="003816F7">
            <w:pPr>
              <w:spacing w:line="23" w:lineRule="atLeast"/>
              <w:rPr>
                <w:rFonts w:ascii="Arial" w:hAnsi="Arial" w:cs="Arial"/>
                <w:sz w:val="20"/>
                <w:szCs w:val="20"/>
              </w:rPr>
            </w:pPr>
            <w:r>
              <w:rPr>
                <w:rFonts w:ascii="Arial" w:hAnsi="Arial" w:cs="Arial"/>
                <w:sz w:val="20"/>
                <w:szCs w:val="20"/>
              </w:rPr>
              <w:t>Klasa II</w:t>
            </w:r>
          </w:p>
        </w:tc>
      </w:tr>
      <w:tr w:rsidR="00E63BFC" w:rsidRPr="00C266B7" w14:paraId="10C90E8C" w14:textId="77777777" w:rsidTr="003816F7">
        <w:trPr>
          <w:trHeight w:val="1152"/>
        </w:trPr>
        <w:tc>
          <w:tcPr>
            <w:tcW w:w="204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37DCCF30" w14:textId="78214B2C" w:rsidR="00E63BFC" w:rsidRPr="00C266B7" w:rsidRDefault="00E63BFC" w:rsidP="003816F7">
            <w:pPr>
              <w:spacing w:line="23" w:lineRule="atLeast"/>
              <w:rPr>
                <w:rFonts w:ascii="Arial" w:hAnsi="Arial" w:cs="Arial"/>
                <w:b/>
                <w:bCs/>
                <w:sz w:val="20"/>
                <w:szCs w:val="20"/>
              </w:rPr>
            </w:pPr>
            <w:r w:rsidRPr="00C266B7">
              <w:rPr>
                <w:rFonts w:ascii="Arial" w:hAnsi="Arial" w:cs="Arial"/>
                <w:b/>
                <w:bCs/>
                <w:sz w:val="20"/>
                <w:szCs w:val="20"/>
              </w:rPr>
              <w:t>4.</w:t>
            </w:r>
            <w:r>
              <w:rPr>
                <w:rFonts w:ascii="Arial" w:hAnsi="Arial" w:cs="Arial"/>
                <w:b/>
                <w:bCs/>
                <w:sz w:val="20"/>
                <w:szCs w:val="20"/>
              </w:rPr>
              <w:t xml:space="preserve"> </w:t>
            </w:r>
            <w:r w:rsidRPr="00C266B7">
              <w:rPr>
                <w:rFonts w:ascii="Arial" w:hAnsi="Arial" w:cs="Arial"/>
                <w:b/>
                <w:bCs/>
                <w:sz w:val="20"/>
                <w:szCs w:val="20"/>
              </w:rPr>
              <w:t>Sieciowe systemy operacyjne –Linux</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D052F71" w14:textId="77777777" w:rsidR="00E63BFC" w:rsidRPr="00C266B7" w:rsidRDefault="00E63BFC" w:rsidP="003816F7">
            <w:pPr>
              <w:spacing w:line="23" w:lineRule="atLeast"/>
              <w:rPr>
                <w:rFonts w:ascii="Arial" w:hAnsi="Arial" w:cs="Arial"/>
                <w:sz w:val="20"/>
                <w:szCs w:val="20"/>
              </w:rPr>
            </w:pPr>
            <w:r w:rsidRPr="00C266B7">
              <w:rPr>
                <w:rFonts w:ascii="Arial" w:hAnsi="Arial" w:cs="Arial"/>
                <w:sz w:val="20"/>
                <w:szCs w:val="20"/>
              </w:rPr>
              <w:t>1. Instalacja systemu operacyjnego Linux</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AF9D512" w14:textId="64D7E209" w:rsidR="00E63BFC" w:rsidRPr="00C266B7" w:rsidRDefault="00E63BFC"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6FF745" w14:textId="67755AC5"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sieciowy systemy operacyjny</w:t>
            </w:r>
          </w:p>
          <w:p w14:paraId="6B6DE2D6" w14:textId="24FC0EA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wykonać konfigurację poinstalacyjną</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A42499" w14:textId="65E2A396"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modyfikować konfigurację zainstalowanych sieciowych systemów operacyjnych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1D0156" w14:textId="34015146" w:rsidR="00E63BFC" w:rsidRPr="00C266B7" w:rsidRDefault="00E63BFC" w:rsidP="003816F7">
            <w:pPr>
              <w:spacing w:line="23" w:lineRule="atLeast"/>
              <w:rPr>
                <w:rFonts w:ascii="Arial" w:hAnsi="Arial" w:cs="Arial"/>
                <w:sz w:val="20"/>
                <w:szCs w:val="20"/>
              </w:rPr>
            </w:pPr>
            <w:r>
              <w:rPr>
                <w:rFonts w:ascii="Arial" w:hAnsi="Arial" w:cs="Arial"/>
                <w:sz w:val="20"/>
                <w:szCs w:val="20"/>
              </w:rPr>
              <w:t>Klasa II</w:t>
            </w:r>
          </w:p>
        </w:tc>
      </w:tr>
      <w:tr w:rsidR="00E63BFC" w:rsidRPr="00C266B7" w14:paraId="6A023548"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C3FBD38" w14:textId="77777777" w:rsidR="00E63BFC" w:rsidRPr="00C266B7" w:rsidRDefault="00E63BFC"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44AD534" w14:textId="77777777" w:rsidR="00E63BFC" w:rsidRPr="00C266B7" w:rsidRDefault="00E63BFC" w:rsidP="003816F7">
            <w:pPr>
              <w:spacing w:line="23" w:lineRule="atLeast"/>
              <w:rPr>
                <w:rFonts w:ascii="Arial" w:hAnsi="Arial" w:cs="Arial"/>
                <w:sz w:val="20"/>
                <w:szCs w:val="20"/>
              </w:rPr>
            </w:pPr>
            <w:r w:rsidRPr="00C266B7">
              <w:rPr>
                <w:rFonts w:ascii="Arial" w:hAnsi="Arial" w:cs="Arial"/>
                <w:sz w:val="20"/>
                <w:szCs w:val="20"/>
              </w:rPr>
              <w:t>2. Konfiguracja systemu operacyjnego Linux</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5E1E6C9" w14:textId="49075F04" w:rsidR="00E63BFC" w:rsidRPr="00C266B7" w:rsidRDefault="00E63BFC"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65F7E05" w14:textId="49A92383"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sieciowe systemu operacyjnego</w:t>
            </w:r>
          </w:p>
          <w:p w14:paraId="187246DB" w14:textId="7777777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skonfigurować ustawienia </w:t>
            </w:r>
          </w:p>
          <w:p w14:paraId="73150C82" w14:textId="78C42F34"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konta użytkowników</w:t>
            </w:r>
          </w:p>
          <w:p w14:paraId="098DC5F9" w14:textId="1953DD32"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grupy użytkowników</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F0A6EB" w14:textId="1C281B39" w:rsidR="00E63BFC" w:rsidRPr="00C266B7" w:rsidRDefault="00E63BFC"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zmodernizować sieciowy system operacyjny</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1404776" w14:textId="3197C9D1" w:rsidR="00E63BFC" w:rsidRPr="00C266B7" w:rsidRDefault="00E63BFC" w:rsidP="003816F7">
            <w:pPr>
              <w:spacing w:line="23" w:lineRule="atLeast"/>
              <w:rPr>
                <w:rFonts w:ascii="Arial" w:hAnsi="Arial" w:cs="Arial"/>
                <w:sz w:val="20"/>
                <w:szCs w:val="20"/>
              </w:rPr>
            </w:pPr>
            <w:r>
              <w:rPr>
                <w:rFonts w:ascii="Arial" w:hAnsi="Arial" w:cs="Arial"/>
                <w:sz w:val="20"/>
                <w:szCs w:val="20"/>
              </w:rPr>
              <w:t>Klasa II</w:t>
            </w:r>
          </w:p>
        </w:tc>
      </w:tr>
      <w:tr w:rsidR="00E63BFC" w:rsidRPr="00C266B7" w14:paraId="55FB34EB" w14:textId="77777777" w:rsidTr="003816F7">
        <w:trPr>
          <w:trHeight w:val="249"/>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1C30CEE" w14:textId="77777777" w:rsidR="00E63BFC" w:rsidRPr="00C266B7" w:rsidRDefault="00E63BFC"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D3F760" w14:textId="77777777" w:rsidR="00E63BFC" w:rsidRPr="00C266B7" w:rsidRDefault="00E63BFC" w:rsidP="003816F7">
            <w:pPr>
              <w:spacing w:line="23" w:lineRule="atLeast"/>
              <w:rPr>
                <w:rFonts w:ascii="Arial" w:hAnsi="Arial" w:cs="Arial"/>
                <w:sz w:val="20"/>
                <w:szCs w:val="20"/>
              </w:rPr>
            </w:pPr>
            <w:r w:rsidRPr="00C266B7">
              <w:rPr>
                <w:rFonts w:ascii="Arial" w:hAnsi="Arial" w:cs="Arial"/>
                <w:sz w:val="20"/>
                <w:szCs w:val="20"/>
              </w:rPr>
              <w:t>3. Usługi systemu operacyjnego Linux</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8C613E2" w14:textId="3AD4FDEF" w:rsidR="00E63BFC" w:rsidRPr="00C266B7" w:rsidRDefault="00E63BFC"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F5C886" w14:textId="7777777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usługi i funkcje serwerowych systemów operacyjnych:</w:t>
            </w:r>
          </w:p>
          <w:p w14:paraId="2D1AAD99"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DHCP,</w:t>
            </w:r>
          </w:p>
          <w:p w14:paraId="73829627"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DNS,</w:t>
            </w:r>
          </w:p>
          <w:p w14:paraId="73C7529F"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Apache,</w:t>
            </w:r>
          </w:p>
          <w:p w14:paraId="40B992BA"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 xml:space="preserve">FTP, </w:t>
            </w:r>
          </w:p>
          <w:p w14:paraId="2A3EB1E1"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Usługi plików np. Samba,</w:t>
            </w:r>
          </w:p>
          <w:p w14:paraId="423AC314"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Serwer wydruku np. Samba,</w:t>
            </w:r>
          </w:p>
          <w:p w14:paraId="635AB4E6"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MySQL</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9DAC535" w14:textId="41599205"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rekonfigurować usługi systemu operacyjnego</w:t>
            </w:r>
          </w:p>
          <w:p w14:paraId="48CC3A13" w14:textId="7777777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usługi i funkcje serwerowych systemów operacyjnych:</w:t>
            </w:r>
          </w:p>
          <w:p w14:paraId="5DDCD11A" w14:textId="77777777" w:rsidR="00E63BFC" w:rsidRPr="00C266B7" w:rsidRDefault="00E63BFC" w:rsidP="005F100B">
            <w:pPr>
              <w:pStyle w:val="Akapitzlist"/>
              <w:numPr>
                <w:ilvl w:val="1"/>
                <w:numId w:val="17"/>
              </w:numPr>
              <w:spacing w:line="23" w:lineRule="atLeast"/>
              <w:rPr>
                <w:rFonts w:ascii="Arial" w:hAnsi="Arial" w:cs="Arial"/>
                <w:sz w:val="20"/>
                <w:szCs w:val="20"/>
              </w:rPr>
            </w:pPr>
            <w:r w:rsidRPr="00C266B7">
              <w:rPr>
                <w:rFonts w:ascii="Arial" w:hAnsi="Arial" w:cs="Arial"/>
                <w:sz w:val="20"/>
                <w:szCs w:val="20"/>
              </w:rPr>
              <w:t>MySQL</w:t>
            </w:r>
          </w:p>
          <w:p w14:paraId="7B4EC95A" w14:textId="24438EE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interpretator języka PHP</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88F8C04" w14:textId="6F7AD092" w:rsidR="00E63BFC" w:rsidRPr="00C266B7" w:rsidRDefault="00E63BFC" w:rsidP="003816F7">
            <w:pPr>
              <w:spacing w:line="23" w:lineRule="atLeast"/>
              <w:rPr>
                <w:rFonts w:ascii="Arial" w:hAnsi="Arial" w:cs="Arial"/>
                <w:sz w:val="20"/>
                <w:szCs w:val="20"/>
              </w:rPr>
            </w:pPr>
            <w:r>
              <w:rPr>
                <w:rFonts w:ascii="Arial" w:hAnsi="Arial" w:cs="Arial"/>
                <w:sz w:val="20"/>
                <w:szCs w:val="20"/>
              </w:rPr>
              <w:t>Klasa III</w:t>
            </w:r>
          </w:p>
        </w:tc>
      </w:tr>
      <w:tr w:rsidR="00E63BFC" w:rsidRPr="00C266B7" w14:paraId="3255F1C2"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129EF71" w14:textId="77777777" w:rsidR="00E63BFC" w:rsidRPr="00C266B7" w:rsidRDefault="00E63BFC"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0D3943F" w14:textId="0403356C" w:rsidR="00E63BFC" w:rsidRPr="00C266B7" w:rsidRDefault="00E63BFC" w:rsidP="003816F7">
            <w:pPr>
              <w:spacing w:line="23" w:lineRule="atLeast"/>
              <w:rPr>
                <w:rFonts w:ascii="Arial" w:hAnsi="Arial" w:cs="Arial"/>
                <w:sz w:val="20"/>
                <w:szCs w:val="20"/>
              </w:rPr>
            </w:pPr>
            <w:r>
              <w:rPr>
                <w:rFonts w:ascii="Arial" w:hAnsi="Arial" w:cs="Arial"/>
                <w:sz w:val="20"/>
                <w:szCs w:val="20"/>
              </w:rPr>
              <w:t xml:space="preserve">4. </w:t>
            </w:r>
            <w:r w:rsidRPr="00C266B7">
              <w:rPr>
                <w:rFonts w:ascii="Arial" w:hAnsi="Arial" w:cs="Arial"/>
                <w:sz w:val="20"/>
                <w:szCs w:val="20"/>
              </w:rPr>
              <w:t xml:space="preserve">Zarządza stacjami roboczymi </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FEB18B1" w14:textId="181E9FBB" w:rsidR="00E63BFC" w:rsidRPr="00C266B7" w:rsidRDefault="00E63BFC"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91F160A" w14:textId="4ECDF987"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zdalnie zarządzać stacjami roboczymi</w:t>
            </w:r>
          </w:p>
          <w:p w14:paraId="689D725E" w14:textId="4EEA8011"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zdalnie usuwać usterki systemu</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B398033" w14:textId="153FE5B8"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monitorować działania użytkowników stacji roboczych z poziomu systemu operacyjnego</w:t>
            </w:r>
            <w:r>
              <w:rPr>
                <w:rFonts w:ascii="Arial" w:hAnsi="Arial" w:cs="Arial"/>
                <w:sz w:val="20"/>
                <w:szCs w:val="20"/>
              </w:rPr>
              <w:t>,</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7F80EA0" w14:textId="31E313C9" w:rsidR="00E63BFC" w:rsidRPr="00C266B7" w:rsidRDefault="00E63BFC" w:rsidP="003816F7">
            <w:pPr>
              <w:spacing w:line="23" w:lineRule="atLeast"/>
              <w:rPr>
                <w:rFonts w:ascii="Arial" w:hAnsi="Arial" w:cs="Arial"/>
                <w:sz w:val="20"/>
                <w:szCs w:val="20"/>
              </w:rPr>
            </w:pPr>
            <w:r>
              <w:rPr>
                <w:rFonts w:ascii="Arial" w:hAnsi="Arial" w:cs="Arial"/>
                <w:sz w:val="20"/>
                <w:szCs w:val="20"/>
              </w:rPr>
              <w:t>Klasa III</w:t>
            </w:r>
          </w:p>
        </w:tc>
      </w:tr>
      <w:tr w:rsidR="00E63BFC" w:rsidRPr="00C266B7" w14:paraId="1964920C" w14:textId="77777777" w:rsidTr="003816F7">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6286CF4" w14:textId="77777777" w:rsidR="00E63BFC" w:rsidRPr="00C266B7" w:rsidRDefault="00E63BFC" w:rsidP="003816F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E89F6F" w14:textId="784F05FB" w:rsidR="00E63BFC" w:rsidRPr="00C266B7" w:rsidRDefault="00E63BFC" w:rsidP="003816F7">
            <w:pPr>
              <w:spacing w:line="23" w:lineRule="atLeast"/>
              <w:rPr>
                <w:rFonts w:ascii="Arial" w:hAnsi="Arial" w:cs="Arial"/>
                <w:sz w:val="20"/>
                <w:szCs w:val="20"/>
              </w:rPr>
            </w:pPr>
            <w:r>
              <w:rPr>
                <w:rFonts w:ascii="Arial" w:hAnsi="Arial" w:cs="Arial"/>
                <w:sz w:val="20"/>
                <w:szCs w:val="20"/>
              </w:rPr>
              <w:t>5</w:t>
            </w:r>
            <w:r w:rsidRPr="00C266B7">
              <w:rPr>
                <w:rFonts w:ascii="Arial" w:hAnsi="Arial" w:cs="Arial"/>
                <w:sz w:val="20"/>
                <w:szCs w:val="20"/>
              </w:rPr>
              <w:t>. Usługi plików</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395A83" w14:textId="69E27D9B" w:rsidR="00E63BFC" w:rsidRPr="00C266B7" w:rsidRDefault="00E63BFC" w:rsidP="003816F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D5230B9" w14:textId="4F5C79A4"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zasoby sieciowe</w:t>
            </w:r>
          </w:p>
          <w:p w14:paraId="2E583BF4" w14:textId="643A98DE" w:rsidR="00E63BFC"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określić uprawnienia do zasobów lokalnych i sieciowych</w:t>
            </w:r>
          </w:p>
          <w:p w14:paraId="30E14C57" w14:textId="3707567D"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 przyjmować odpowiedzialność za powierzone informacje zawodowe</w:t>
            </w:r>
          </w:p>
          <w:p w14:paraId="4E3A70AF" w14:textId="2F8DCB15"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przestrzegać tajemnicy związanej z wykonywanym zawodem i miejscem pracy</w:t>
            </w:r>
          </w:p>
          <w:p w14:paraId="3301C390" w14:textId="6DB4BE04"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określić czas realizacji zadań</w:t>
            </w:r>
          </w:p>
          <w:p w14:paraId="65B84AEB" w14:textId="49EA940B"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realizować działania w wyznaczonym czasie</w:t>
            </w:r>
          </w:p>
          <w:p w14:paraId="352420F2" w14:textId="473E35C0"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pracować w zespole, ponosząc odpowiedzialność za wspólnie realizowane zadania</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10A16E" w14:textId="29B37274" w:rsidR="00E63BFC" w:rsidRPr="00C266B7" w:rsidRDefault="00E63BFC"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zastosować zasady udostępniania i ochrony zasobów sieciowych</w:t>
            </w:r>
          </w:p>
          <w:p w14:paraId="070DD7AD" w14:textId="38A0D2BA" w:rsidR="00E63BFC" w:rsidRPr="00C266B7" w:rsidRDefault="00E63BFC"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zarządzać zabezpieczeniami plików i katalogów</w:t>
            </w:r>
          </w:p>
          <w:p w14:paraId="3917ABBD" w14:textId="0CC10A75" w:rsidR="00E63BFC" w:rsidRPr="00C266B7" w:rsidRDefault="00E63BFC"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publikować udostępnione zasoby sieciowe korzystając z usług katalogowych</w:t>
            </w:r>
          </w:p>
          <w:p w14:paraId="2E0CC538" w14:textId="64BAD8A8" w:rsidR="00E63BFC"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zasady ochrony udostępnianych zasobów</w:t>
            </w:r>
          </w:p>
          <w:p w14:paraId="28E22F74" w14:textId="6F16A109"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 xml:space="preserve"> monitorować realizację zaplanowanych działań</w:t>
            </w:r>
          </w:p>
          <w:p w14:paraId="08434A30" w14:textId="522CC7B6"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dokonać modyfikacji zaplanowanych działań</w:t>
            </w:r>
          </w:p>
          <w:p w14:paraId="1881CD23" w14:textId="1AF66B42"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dokonać samooceny wykonanej pracy</w:t>
            </w:r>
          </w:p>
          <w:p w14:paraId="46A765F2" w14:textId="7A7D8A28"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proponować sposoby rozwiązywania problemów związanych z wykonywaniem zadań zawodowych w nieprzewidywalnych warunkach</w:t>
            </w:r>
          </w:p>
          <w:p w14:paraId="1EFED187" w14:textId="3D2A0FCD" w:rsidR="00E63BFC" w:rsidRPr="00C266B7" w:rsidRDefault="00E63BFC"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angażować się w realizację wspólnych działań zespołu</w:t>
            </w:r>
          </w:p>
          <w:p w14:paraId="5C244BB9" w14:textId="11ACFB46" w:rsidR="00E63BFC" w:rsidRPr="00C266B7" w:rsidRDefault="00E63BFC"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modyfikować sposób zachowania, uwzględniając stanowisko wypracowane wspólnie z innymi członkami zespołu</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79DEC8" w14:textId="222CF5EC" w:rsidR="00E63BFC" w:rsidRPr="00C266B7" w:rsidRDefault="00E63BFC" w:rsidP="003816F7">
            <w:pPr>
              <w:spacing w:line="23" w:lineRule="atLeast"/>
              <w:rPr>
                <w:rFonts w:ascii="Arial" w:hAnsi="Arial" w:cs="Arial"/>
                <w:sz w:val="20"/>
                <w:szCs w:val="20"/>
              </w:rPr>
            </w:pPr>
            <w:r>
              <w:rPr>
                <w:rFonts w:ascii="Arial" w:hAnsi="Arial" w:cs="Arial"/>
                <w:sz w:val="20"/>
                <w:szCs w:val="20"/>
              </w:rPr>
              <w:t>Klasa III</w:t>
            </w:r>
          </w:p>
        </w:tc>
      </w:tr>
    </w:tbl>
    <w:p w14:paraId="4FA26B97" w14:textId="77777777" w:rsidR="00432E30" w:rsidRDefault="00432E30" w:rsidP="003E4C4C">
      <w:pPr>
        <w:spacing w:before="120" w:after="60" w:line="23" w:lineRule="atLeast"/>
        <w:rPr>
          <w:rFonts w:ascii="Arial" w:hAnsi="Arial" w:cs="Arial"/>
          <w:b/>
          <w:bCs/>
          <w:sz w:val="20"/>
          <w:szCs w:val="20"/>
        </w:rPr>
      </w:pPr>
    </w:p>
    <w:p w14:paraId="7E4D3A1D" w14:textId="77777777" w:rsidR="00432E30" w:rsidRDefault="00432E30">
      <w:pPr>
        <w:spacing w:after="160" w:line="259" w:lineRule="auto"/>
        <w:rPr>
          <w:rFonts w:ascii="Arial" w:hAnsi="Arial" w:cs="Arial"/>
          <w:b/>
          <w:bCs/>
          <w:sz w:val="20"/>
          <w:szCs w:val="20"/>
        </w:rPr>
      </w:pPr>
      <w:r>
        <w:rPr>
          <w:rFonts w:ascii="Arial" w:hAnsi="Arial" w:cs="Arial"/>
          <w:b/>
          <w:bCs/>
          <w:sz w:val="20"/>
          <w:szCs w:val="20"/>
        </w:rPr>
        <w:br w:type="page"/>
      </w:r>
    </w:p>
    <w:p w14:paraId="6DC87C91" w14:textId="2506508F" w:rsidR="003816F7" w:rsidRPr="00C266B7" w:rsidRDefault="003816F7" w:rsidP="003E4C4C">
      <w:pPr>
        <w:spacing w:before="120" w:after="60" w:line="23" w:lineRule="atLeast"/>
        <w:rPr>
          <w:rFonts w:ascii="Arial" w:hAnsi="Arial" w:cs="Arial"/>
          <w:sz w:val="20"/>
          <w:szCs w:val="20"/>
        </w:rPr>
      </w:pPr>
      <w:r w:rsidRPr="00C266B7">
        <w:rPr>
          <w:rFonts w:ascii="Arial" w:hAnsi="Arial" w:cs="Arial"/>
          <w:b/>
          <w:bCs/>
          <w:sz w:val="20"/>
          <w:szCs w:val="20"/>
        </w:rPr>
        <w:t>PROCEDURY OSIĄGANIA CELÓW KSZTAŁCENIA PRZEDMIOTU</w:t>
      </w:r>
    </w:p>
    <w:p w14:paraId="3F5FA9BB" w14:textId="27BCB189" w:rsidR="003816F7" w:rsidRPr="00C266B7" w:rsidRDefault="003816F7" w:rsidP="003E4C4C">
      <w:pPr>
        <w:spacing w:after="0" w:line="23" w:lineRule="atLeast"/>
        <w:jc w:val="both"/>
        <w:rPr>
          <w:rFonts w:ascii="Arial" w:eastAsia="Times New Roman" w:hAnsi="Arial" w:cs="Arial"/>
          <w:sz w:val="20"/>
          <w:szCs w:val="20"/>
        </w:rPr>
      </w:pPr>
      <w:r w:rsidRPr="00C266B7">
        <w:rPr>
          <w:rFonts w:ascii="Arial" w:hAnsi="Arial" w:cs="Arial"/>
          <w:sz w:val="20"/>
          <w:szCs w:val="20"/>
        </w:rPr>
        <w:t xml:space="preserve">Zajęcia należy realizować w pracowni sieciowych systemów operacyjnych, z podziałem na grupy do 12 osób. </w:t>
      </w:r>
      <w:r w:rsidR="00D7498C">
        <w:rPr>
          <w:rFonts w:ascii="Arial" w:hAnsi="Arial" w:cs="Arial"/>
          <w:sz w:val="20"/>
          <w:szCs w:val="20"/>
        </w:rPr>
        <w:t>P</w:t>
      </w:r>
      <w:r w:rsidRPr="00C266B7">
        <w:rPr>
          <w:rFonts w:ascii="Arial" w:hAnsi="Arial" w:cs="Arial"/>
          <w:sz w:val="20"/>
          <w:szCs w:val="20"/>
        </w:rPr>
        <w:t xml:space="preserve">owinny </w:t>
      </w:r>
      <w:r w:rsidR="00D7498C">
        <w:rPr>
          <w:rFonts w:ascii="Arial" w:hAnsi="Arial" w:cs="Arial"/>
          <w:sz w:val="20"/>
          <w:szCs w:val="20"/>
        </w:rPr>
        <w:t xml:space="preserve">one </w:t>
      </w:r>
      <w:r w:rsidRPr="00C266B7">
        <w:rPr>
          <w:rFonts w:ascii="Arial" w:hAnsi="Arial" w:cs="Arial"/>
          <w:sz w:val="20"/>
          <w:szCs w:val="20"/>
        </w:rPr>
        <w:t>być realizowane zgodnie z podstawą programową w pracowni wyposażonej w:</w:t>
      </w:r>
    </w:p>
    <w:p w14:paraId="53FF49DE"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 xml:space="preserve">stanowiska komputerowe dla uczniów (jedno stanowisko dla jednego ucznia) z serwerem ze sprzętowym wspomaganiem wirtualizacji, </w:t>
      </w:r>
    </w:p>
    <w:p w14:paraId="03C1A8D0"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dodatkowe elementy komputera umożliwiające jego rozbudowę i rekonfigurację,</w:t>
      </w:r>
    </w:p>
    <w:p w14:paraId="3775DAE7"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stół monterski z matą i opaską antystatyczną,</w:t>
      </w:r>
    </w:p>
    <w:p w14:paraId="3F5B9141"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zestaw narzędzi monterskich,</w:t>
      </w:r>
    </w:p>
    <w:p w14:paraId="36E05370"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różne systemy operacyjne stacji roboczej, serwerowe systemy operacyjne (Windows w wersji Professional i Linux),</w:t>
      </w:r>
    </w:p>
    <w:p w14:paraId="56EDCDF2"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szafę dystrybucyjną 19"ub stelaż teleinformatyczny 19" (RACK),</w:t>
      </w:r>
    </w:p>
    <w:p w14:paraId="7C02AA15"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oprogramowanie narzędziowe, diagnostyczne i zabezpieczające,</w:t>
      </w:r>
    </w:p>
    <w:p w14:paraId="0D43DA6C"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program Wireshark,</w:t>
      </w:r>
    </w:p>
    <w:p w14:paraId="7F1F1F32"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oprogramowanie do wirtualizacji,</w:t>
      </w:r>
    </w:p>
    <w:p w14:paraId="67FCC9AE"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przełącznik programowalny i zarządzalny (co najmniej 8 portowy) z możliwością konfiguracji VLAN, statycznego i dynamicznego rutingu, port mirroring,</w:t>
      </w:r>
    </w:p>
    <w:p w14:paraId="67D2169D" w14:textId="77777777" w:rsidR="003816F7" w:rsidRPr="00C266B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ruter z WiFi, bezprzewodową kartę sieciową, patchcordy,</w:t>
      </w:r>
    </w:p>
    <w:p w14:paraId="684C0CB9" w14:textId="58D1BC05" w:rsidR="003816F7" w:rsidRDefault="003816F7" w:rsidP="005F100B">
      <w:pPr>
        <w:pStyle w:val="nag4"/>
        <w:keepNext/>
        <w:numPr>
          <w:ilvl w:val="0"/>
          <w:numId w:val="33"/>
        </w:numPr>
        <w:spacing w:line="23" w:lineRule="atLeast"/>
        <w:jc w:val="both"/>
        <w:rPr>
          <w:rFonts w:eastAsia="MS Mincho"/>
          <w:b w:val="0"/>
          <w:sz w:val="20"/>
          <w:szCs w:val="20"/>
          <w:lang w:val="pl-PL" w:eastAsia="pl-PL"/>
        </w:rPr>
      </w:pPr>
      <w:r w:rsidRPr="00C266B7">
        <w:rPr>
          <w:rFonts w:eastAsia="MS Mincho"/>
          <w:b w:val="0"/>
          <w:sz w:val="20"/>
          <w:szCs w:val="20"/>
          <w:lang w:val="pl-PL" w:eastAsia="pl-PL"/>
        </w:rPr>
        <w:t>drukarkę lub kserokopiarkę z wbudowaną kartą sieciową, projektor multimedialny.</w:t>
      </w:r>
    </w:p>
    <w:p w14:paraId="00B299AF" w14:textId="5DAB5C64" w:rsidR="003816F7" w:rsidRPr="003816F7" w:rsidRDefault="003816F7" w:rsidP="003E4C4C">
      <w:pPr>
        <w:spacing w:after="0" w:line="23" w:lineRule="atLeast"/>
        <w:jc w:val="both"/>
        <w:rPr>
          <w:rFonts w:ascii="Arial" w:hAnsi="Arial" w:cs="Arial"/>
          <w:bCs/>
          <w:spacing w:val="-6"/>
          <w:sz w:val="20"/>
          <w:szCs w:val="20"/>
        </w:rPr>
      </w:pPr>
      <w:r w:rsidRPr="00C266B7">
        <w:rPr>
          <w:rFonts w:ascii="Arial" w:hAnsi="Arial" w:cs="Arial"/>
          <w:bCs/>
          <w:spacing w:val="-6"/>
          <w:sz w:val="20"/>
          <w:szCs w:val="20"/>
        </w:rPr>
        <w:t>Wymaga się stosowania aktywizujących metod kształcenia, ze szczególnym uwzględnieniem metody ćwiczeń oraz dyskusji dydaktycznej. W zakresie organizacji pracy można zastosować instrukcje do zadań, podawanie dodatkowych zaleceń, instrukcji do pracy indywidualnej, udziela</w:t>
      </w:r>
      <w:r>
        <w:rPr>
          <w:rFonts w:ascii="Arial" w:hAnsi="Arial" w:cs="Arial"/>
          <w:bCs/>
          <w:spacing w:val="-6"/>
          <w:sz w:val="20"/>
          <w:szCs w:val="20"/>
        </w:rPr>
        <w:t>nie konsultacji indywidualnych.</w:t>
      </w:r>
      <w:r w:rsidR="003E4C4C">
        <w:rPr>
          <w:rFonts w:ascii="Arial" w:hAnsi="Arial" w:cs="Arial"/>
          <w:bCs/>
          <w:spacing w:val="-6"/>
          <w:sz w:val="20"/>
          <w:szCs w:val="20"/>
        </w:rPr>
        <w:t xml:space="preserve"> </w:t>
      </w:r>
      <w:r w:rsidRPr="00C266B7">
        <w:rPr>
          <w:rFonts w:ascii="Arial" w:hAnsi="Arial" w:cs="Arial"/>
          <w:bCs/>
          <w:spacing w:val="-6"/>
          <w:sz w:val="20"/>
          <w:szCs w:val="20"/>
        </w:rPr>
        <w:t>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5EBE8366" w14:textId="77777777" w:rsidR="003816F7" w:rsidRPr="003E4C4C" w:rsidRDefault="003816F7" w:rsidP="003E4C4C">
      <w:pPr>
        <w:spacing w:before="120" w:after="60" w:line="23" w:lineRule="atLeast"/>
        <w:rPr>
          <w:rFonts w:ascii="Arial" w:hAnsi="Arial" w:cs="Arial"/>
          <w:b/>
          <w:bCs/>
          <w:sz w:val="20"/>
          <w:szCs w:val="20"/>
        </w:rPr>
      </w:pPr>
      <w:r w:rsidRPr="00C266B7">
        <w:rPr>
          <w:rFonts w:ascii="Arial" w:hAnsi="Arial" w:cs="Arial"/>
          <w:b/>
          <w:bCs/>
          <w:sz w:val="20"/>
          <w:szCs w:val="20"/>
        </w:rPr>
        <w:t>PROPONOWANE METODY SPRAWDZANIA OSIĄGNIĘĆ EDUKACYJNYCH UCZNIA</w:t>
      </w:r>
    </w:p>
    <w:p w14:paraId="0F4C5DB8" w14:textId="2A75CF7C" w:rsidR="003816F7" w:rsidRPr="00C266B7" w:rsidRDefault="003816F7" w:rsidP="003E4C4C">
      <w:pPr>
        <w:spacing w:after="0" w:line="23" w:lineRule="atLeast"/>
        <w:jc w:val="both"/>
        <w:rPr>
          <w:rFonts w:ascii="Arial" w:hAnsi="Arial" w:cs="Arial"/>
          <w:bCs/>
          <w:spacing w:val="-6"/>
          <w:sz w:val="20"/>
          <w:szCs w:val="20"/>
        </w:rPr>
      </w:pPr>
      <w:r w:rsidRPr="00C266B7">
        <w:rPr>
          <w:rFonts w:ascii="Arial" w:hAnsi="Arial" w:cs="Arial"/>
          <w:bCs/>
          <w:spacing w:val="-6"/>
          <w:sz w:val="20"/>
          <w:szCs w:val="20"/>
        </w:rPr>
        <w:t>Sprawdzenie osiągnięcia przez ucznia założonych szczegółowych celów kształcenia, będzie możliwe poprzez obserwację ucznia podczas wykonywania przez niego ćwiczeń oraz sprawdziany praktyczne. Przygotowując ćwiczenia, nauczyciele powinni opracować odpowiednie wskazówki do oceniania osiągnięć uczniów. Do ćwiczeń należy przygotować arkusze obserwacji, które ułatwią nauczycielowi sprawdzenie osiągnięć ucznia, a uczniowi przekazać odpowiednią informację zwrotną. W trakcie wykonywania zadań i sprawdzianów praktycznych, należy zwracać szczególną uwagę na przestrzeganie obowiązujących instrukcji i przepisów bhp.</w:t>
      </w:r>
    </w:p>
    <w:p w14:paraId="3CDE8A61" w14:textId="3EC5799B" w:rsidR="003816F7" w:rsidRPr="003E4C4C" w:rsidRDefault="003816F7" w:rsidP="003E4C4C">
      <w:pPr>
        <w:spacing w:before="120" w:after="60" w:line="23" w:lineRule="atLeast"/>
        <w:rPr>
          <w:rFonts w:ascii="Arial" w:hAnsi="Arial" w:cs="Arial"/>
          <w:b/>
          <w:bCs/>
          <w:sz w:val="20"/>
          <w:szCs w:val="20"/>
        </w:rPr>
      </w:pPr>
      <w:r w:rsidRPr="00C266B7">
        <w:rPr>
          <w:rFonts w:ascii="Arial" w:hAnsi="Arial" w:cs="Arial"/>
          <w:b/>
          <w:bCs/>
          <w:sz w:val="20"/>
          <w:szCs w:val="20"/>
        </w:rPr>
        <w:t>PROPONOW</w:t>
      </w:r>
      <w:r w:rsidR="003E4C4C">
        <w:rPr>
          <w:rFonts w:ascii="Arial" w:hAnsi="Arial" w:cs="Arial"/>
          <w:b/>
          <w:bCs/>
          <w:sz w:val="20"/>
          <w:szCs w:val="20"/>
        </w:rPr>
        <w:t>ANE METODY EWALUACJI PRZEDMIOTU</w:t>
      </w:r>
    </w:p>
    <w:p w14:paraId="5ED13076" w14:textId="6E87BB0D" w:rsidR="00287DD6" w:rsidRDefault="003816F7" w:rsidP="003E4C4C">
      <w:pPr>
        <w:pStyle w:val="Bezodstpw1"/>
        <w:spacing w:line="23" w:lineRule="atLeast"/>
        <w:jc w:val="both"/>
        <w:rPr>
          <w:rFonts w:ascii="Arial" w:eastAsiaTheme="majorEastAsia" w:hAnsi="Arial" w:cs="Arial"/>
          <w:b/>
          <w:color w:val="000000" w:themeColor="text1"/>
          <w:sz w:val="24"/>
          <w:szCs w:val="24"/>
        </w:rPr>
      </w:pPr>
      <w:r w:rsidRPr="00C266B7">
        <w:rPr>
          <w:rFonts w:ascii="Arial" w:hAnsi="Arial" w:cs="Arial"/>
          <w:sz w:val="20"/>
          <w:szCs w:val="20"/>
        </w:rPr>
        <w:t>Strategia przeprowadzanej ewaluacji będzie polegała analizie danych (oceny zdobywane przez uczniów z ćwiczeń, zadań i testów praktycznych) z przedmiotu systemy operacyjne oraz Administrowanie systemami operacyjnymi, które są ściśle ze sobą skorelowane. Dodatkowo ważnym elementem strategii jest opracowanie ankiety zwrotnej dla uczniów i rodziców na temat realizowanych treści. Dane zostaną poddane ana</w:t>
      </w:r>
      <w:r>
        <w:rPr>
          <w:rFonts w:ascii="Arial" w:hAnsi="Arial" w:cs="Arial"/>
          <w:sz w:val="20"/>
          <w:szCs w:val="20"/>
        </w:rPr>
        <w:t>lizie ilościowej i jakościowej.</w:t>
      </w:r>
      <w:r w:rsidR="003E4C4C">
        <w:rPr>
          <w:rFonts w:ascii="Arial" w:hAnsi="Arial" w:cs="Arial"/>
          <w:sz w:val="20"/>
          <w:szCs w:val="20"/>
        </w:rPr>
        <w:t xml:space="preserve"> </w:t>
      </w:r>
      <w:r w:rsidRPr="00C266B7">
        <w:rPr>
          <w:rFonts w:ascii="Arial" w:hAnsi="Arial" w:cs="Arial"/>
          <w:sz w:val="20"/>
          <w:szCs w:val="20"/>
        </w:rPr>
        <w:t>Uzyskane wyniki pozwolą na określenie, które zagadnienia sprawiają uczniom problemy, a dzięki temu będzie można skorygować liczbę godzin dydaktycznych, przypisanych</w:t>
      </w:r>
      <w:r>
        <w:rPr>
          <w:rFonts w:ascii="Arial" w:hAnsi="Arial" w:cs="Arial"/>
          <w:sz w:val="20"/>
          <w:szCs w:val="20"/>
        </w:rPr>
        <w:t xml:space="preserve"> do danego działu programowego.</w:t>
      </w:r>
      <w:r w:rsidR="003E4C4C">
        <w:rPr>
          <w:rFonts w:ascii="Arial" w:hAnsi="Arial" w:cs="Arial"/>
          <w:sz w:val="20"/>
          <w:szCs w:val="20"/>
        </w:rPr>
        <w:t xml:space="preserve"> </w:t>
      </w:r>
      <w:r w:rsidRPr="00C266B7">
        <w:rPr>
          <w:rFonts w:ascii="Arial" w:hAnsi="Arial" w:cs="Arial"/>
          <w:sz w:val="20"/>
          <w:szCs w:val="20"/>
        </w:rPr>
        <w:t>Również w trakcie realizacji procesu kształcenia, ze względu na szybkość zmian w branży, ewaluacji będzie podlegać</w:t>
      </w:r>
      <w:r>
        <w:rPr>
          <w:rFonts w:ascii="Arial" w:hAnsi="Arial" w:cs="Arial"/>
          <w:sz w:val="20"/>
          <w:szCs w:val="20"/>
        </w:rPr>
        <w:t xml:space="preserve"> również przekazywany materiał.</w:t>
      </w:r>
      <w:r w:rsidR="00287DD6">
        <w:rPr>
          <w:rFonts w:ascii="Arial" w:hAnsi="Arial" w:cs="Arial"/>
          <w:b/>
          <w:color w:val="000000" w:themeColor="text1"/>
          <w:sz w:val="24"/>
          <w:szCs w:val="24"/>
        </w:rPr>
        <w:br w:type="page"/>
      </w:r>
    </w:p>
    <w:p w14:paraId="767CB60F" w14:textId="080FBCF8" w:rsidR="00287DD6" w:rsidRPr="00287DD6" w:rsidRDefault="00287DD6" w:rsidP="005F100B">
      <w:pPr>
        <w:pStyle w:val="Nagwek2"/>
        <w:numPr>
          <w:ilvl w:val="0"/>
          <w:numId w:val="16"/>
        </w:numPr>
        <w:ind w:hanging="578"/>
        <w:rPr>
          <w:rFonts w:cs="Arial"/>
          <w:b w:val="0"/>
          <w:color w:val="000000" w:themeColor="text1"/>
          <w:szCs w:val="24"/>
        </w:rPr>
      </w:pPr>
      <w:bookmarkStart w:id="13" w:name="_Toc18484467"/>
      <w:r w:rsidRPr="00287DD6">
        <w:rPr>
          <w:rFonts w:cs="Arial"/>
          <w:color w:val="000000" w:themeColor="text1"/>
          <w:szCs w:val="24"/>
        </w:rPr>
        <w:t>Montaż, konfiguracja i naprawa lokalnych sieci komputerowych</w:t>
      </w:r>
      <w:bookmarkEnd w:id="13"/>
    </w:p>
    <w:p w14:paraId="68FD10E9" w14:textId="77777777" w:rsidR="00927FAA" w:rsidRPr="00DC1CDF" w:rsidRDefault="00927FAA" w:rsidP="00927FAA">
      <w:pPr>
        <w:spacing w:after="0"/>
        <w:rPr>
          <w:rFonts w:ascii="Arial" w:hAnsi="Arial" w:cs="Arial"/>
          <w:sz w:val="10"/>
          <w:szCs w:val="10"/>
        </w:rPr>
      </w:pPr>
    </w:p>
    <w:p w14:paraId="256D3924" w14:textId="332BAD5F" w:rsidR="00DC1CDF" w:rsidRPr="00C1204E" w:rsidRDefault="00DC1CDF" w:rsidP="00DC1CDF">
      <w:pPr>
        <w:spacing w:before="120" w:after="120"/>
        <w:rPr>
          <w:rFonts w:ascii="Arial" w:hAnsi="Arial" w:cs="Arial"/>
          <w:b/>
          <w:bCs/>
          <w:sz w:val="20"/>
          <w:szCs w:val="20"/>
        </w:rPr>
      </w:pPr>
      <w:r w:rsidRPr="00C1204E">
        <w:rPr>
          <w:rFonts w:ascii="Arial" w:hAnsi="Arial" w:cs="Arial"/>
          <w:b/>
          <w:bCs/>
          <w:sz w:val="20"/>
          <w:szCs w:val="20"/>
        </w:rPr>
        <w:t>Cele ogólne przedmiotu</w:t>
      </w:r>
      <w:r w:rsidR="00A2766B">
        <w:rPr>
          <w:rFonts w:ascii="Arial" w:hAnsi="Arial" w:cs="Arial"/>
          <w:b/>
          <w:bCs/>
          <w:sz w:val="20"/>
          <w:szCs w:val="20"/>
        </w:rPr>
        <w:t xml:space="preserve"> </w:t>
      </w:r>
    </w:p>
    <w:p w14:paraId="6A35ED65"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Planowanie montażu lokalnej sieci komputerowej;</w:t>
      </w:r>
    </w:p>
    <w:p w14:paraId="31E13B4C"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Nabycie umiejętności analizy projektu lokalnych siec i komputerowych;</w:t>
      </w:r>
    </w:p>
    <w:p w14:paraId="28AC92E6"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Nabycie umiejętności montażu elementów pasywny sieci komputerowej na podstawie projektu lokalnej sieci komputerowej;</w:t>
      </w:r>
    </w:p>
    <w:p w14:paraId="7F8C558C"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Nabycie umiejętności montażu elementów aktywnych sieci komputerowej na podstawie projektu lokalnej sieci komputerowej;</w:t>
      </w:r>
    </w:p>
    <w:p w14:paraId="45BACD73"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konfiguracji przełączników sieciowych;</w:t>
      </w:r>
    </w:p>
    <w:p w14:paraId="2A689CB4"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konfiguracji routerów;</w:t>
      </w:r>
    </w:p>
    <w:p w14:paraId="0A507CC3"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konfiguracji punktów dostępowych;</w:t>
      </w:r>
    </w:p>
    <w:p w14:paraId="4CCEF05F"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konfiguracji sieci wirtualnych;</w:t>
      </w:r>
    </w:p>
    <w:p w14:paraId="39E85ACF"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konfiguracji VPN;</w:t>
      </w:r>
    </w:p>
    <w:p w14:paraId="21F07910"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Rozwijanie umiejętności pomiarów lokalnych sieci komputerowych;</w:t>
      </w:r>
    </w:p>
    <w:p w14:paraId="216127B1"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Testowanie lokalnej sieci komputerowej;</w:t>
      </w:r>
    </w:p>
    <w:p w14:paraId="273C72B7"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Diagnoza lokalnej sieci komputerowej;</w:t>
      </w:r>
    </w:p>
    <w:p w14:paraId="55099FE9" w14:textId="77777777" w:rsidR="00DC1CDF" w:rsidRPr="00C1204E" w:rsidRDefault="00DC1CDF" w:rsidP="005F100B">
      <w:pPr>
        <w:numPr>
          <w:ilvl w:val="1"/>
          <w:numId w:val="49"/>
        </w:numPr>
        <w:tabs>
          <w:tab w:val="clear" w:pos="1440"/>
          <w:tab w:val="num" w:pos="993"/>
        </w:tabs>
        <w:spacing w:after="0"/>
        <w:ind w:left="993" w:hanging="709"/>
        <w:rPr>
          <w:rFonts w:ascii="Arial" w:hAnsi="Arial" w:cs="Arial"/>
          <w:sz w:val="20"/>
          <w:szCs w:val="20"/>
        </w:rPr>
      </w:pPr>
      <w:r w:rsidRPr="00C1204E">
        <w:rPr>
          <w:rFonts w:ascii="Arial" w:hAnsi="Arial" w:cs="Arial"/>
          <w:sz w:val="20"/>
          <w:szCs w:val="20"/>
        </w:rPr>
        <w:t>Doskonalenie kompetencji personalnych i społecznych.</w:t>
      </w:r>
    </w:p>
    <w:p w14:paraId="6D4887C8" w14:textId="77777777" w:rsidR="00DC1CDF" w:rsidRPr="00C1204E" w:rsidRDefault="00DC1CDF" w:rsidP="00DC1CDF">
      <w:pPr>
        <w:spacing w:before="120" w:after="0"/>
        <w:rPr>
          <w:rFonts w:ascii="Arial" w:hAnsi="Arial" w:cs="Arial"/>
          <w:b/>
          <w:bCs/>
          <w:sz w:val="20"/>
          <w:szCs w:val="20"/>
        </w:rPr>
      </w:pPr>
      <w:r w:rsidRPr="00C1204E">
        <w:rPr>
          <w:rFonts w:ascii="Arial" w:hAnsi="Arial" w:cs="Arial"/>
          <w:b/>
          <w:bCs/>
          <w:sz w:val="20"/>
          <w:szCs w:val="20"/>
        </w:rPr>
        <w:t>Cele operacyjne</w:t>
      </w:r>
    </w:p>
    <w:p w14:paraId="128DF134" w14:textId="77777777" w:rsidR="00DC1CDF" w:rsidRPr="00C1204E" w:rsidRDefault="00DC1CDF" w:rsidP="00DC1CDF">
      <w:pPr>
        <w:spacing w:after="0"/>
        <w:ind w:left="568"/>
        <w:rPr>
          <w:rFonts w:ascii="Arial" w:hAnsi="Arial" w:cs="Arial"/>
          <w:b/>
          <w:bCs/>
          <w:sz w:val="20"/>
          <w:szCs w:val="20"/>
        </w:rPr>
      </w:pPr>
      <w:r w:rsidRPr="00C1204E">
        <w:rPr>
          <w:rFonts w:ascii="Arial" w:hAnsi="Arial" w:cs="Arial"/>
          <w:b/>
          <w:bCs/>
          <w:sz w:val="20"/>
          <w:szCs w:val="20"/>
        </w:rPr>
        <w:t>Uczeń potrafi:</w:t>
      </w:r>
    </w:p>
    <w:p w14:paraId="6A6B20F2"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analizować projekty lokalnych sieci komputerowej pod względem zapotrzebowania na elementy aktywne i pasywne sieci;</w:t>
      </w:r>
    </w:p>
    <w:p w14:paraId="2ADBC193"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analizować projekty lokalnych sieci komputerowej pod względem przebiegu okablowania strukturalnego;</w:t>
      </w:r>
    </w:p>
    <w:p w14:paraId="4B9E0030"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analizować projekty lokalnych sieci komputerowej pod względem rozmieszczenia punktów dystrybucyjnych i abonenckich;</w:t>
      </w:r>
    </w:p>
    <w:p w14:paraId="077A1ED6" w14:textId="63C2A41B"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z</w:t>
      </w:r>
      <w:r w:rsidR="0094001B">
        <w:rPr>
          <w:rFonts w:ascii="Arial" w:hAnsi="Arial" w:cs="Arial"/>
          <w:sz w:val="20"/>
          <w:szCs w:val="20"/>
        </w:rPr>
        <w:t>a</w:t>
      </w:r>
      <w:r w:rsidRPr="00C1204E">
        <w:rPr>
          <w:rFonts w:ascii="Arial" w:hAnsi="Arial" w:cs="Arial"/>
          <w:sz w:val="20"/>
          <w:szCs w:val="20"/>
        </w:rPr>
        <w:t>montować okablowanie strukturalne;</w:t>
      </w:r>
    </w:p>
    <w:p w14:paraId="72FDB2B5"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zamontować elementy pasywne lokalnej sieci komputerowej;</w:t>
      </w:r>
    </w:p>
    <w:p w14:paraId="09BDC816"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zamontować elementy aktywne lokalnej sieci komputerowej;</w:t>
      </w:r>
    </w:p>
    <w:p w14:paraId="50B1B10F"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tworzyć modele lokalnej sieci komputerowej;</w:t>
      </w:r>
    </w:p>
    <w:p w14:paraId="4BE267B6"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wykonywać pomiary i testy lokalnej sieci komputerowej;</w:t>
      </w:r>
    </w:p>
    <w:p w14:paraId="47B19419"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skonfigurować urządzenia sieciowe;</w:t>
      </w:r>
    </w:p>
    <w:p w14:paraId="028B5AE7"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wyszukiwać i usuwać błędy w konfiguracji urządzeń sieciowych;</w:t>
      </w:r>
    </w:p>
    <w:p w14:paraId="372AFEE6"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skonfigurować sieci wirtualne;</w:t>
      </w:r>
    </w:p>
    <w:p w14:paraId="07819321"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skonfigurować routing statyczny;</w:t>
      </w:r>
    </w:p>
    <w:p w14:paraId="10F60DBE" w14:textId="77777777" w:rsidR="00DC1CDF" w:rsidRPr="00C1204E" w:rsidRDefault="00DC1CDF" w:rsidP="005F100B">
      <w:pPr>
        <w:numPr>
          <w:ilvl w:val="0"/>
          <w:numId w:val="50"/>
        </w:numPr>
        <w:tabs>
          <w:tab w:val="clear" w:pos="720"/>
          <w:tab w:val="num" w:pos="1561"/>
        </w:tabs>
        <w:spacing w:after="0"/>
        <w:ind w:left="1561" w:hanging="709"/>
        <w:rPr>
          <w:rFonts w:ascii="Arial" w:hAnsi="Arial" w:cs="Arial"/>
          <w:sz w:val="20"/>
          <w:szCs w:val="20"/>
        </w:rPr>
      </w:pPr>
      <w:r w:rsidRPr="00C1204E">
        <w:rPr>
          <w:rFonts w:ascii="Arial" w:hAnsi="Arial" w:cs="Arial"/>
          <w:sz w:val="20"/>
          <w:szCs w:val="20"/>
        </w:rPr>
        <w:t>podłączyć lokalną sieci komputerową do Internetu;</w:t>
      </w:r>
    </w:p>
    <w:p w14:paraId="40AE3973" w14:textId="789B4891" w:rsidR="00DC1CDF" w:rsidRPr="00DC1CDF" w:rsidRDefault="00DC1CDF" w:rsidP="005F100B">
      <w:pPr>
        <w:numPr>
          <w:ilvl w:val="0"/>
          <w:numId w:val="50"/>
        </w:numPr>
        <w:tabs>
          <w:tab w:val="clear" w:pos="720"/>
          <w:tab w:val="num" w:pos="1561"/>
        </w:tabs>
        <w:spacing w:after="160" w:line="23" w:lineRule="atLeast"/>
        <w:ind w:left="1561" w:hanging="709"/>
        <w:rPr>
          <w:rFonts w:ascii="Arial" w:hAnsi="Arial" w:cs="Arial"/>
          <w:bCs/>
          <w:sz w:val="20"/>
          <w:szCs w:val="20"/>
        </w:rPr>
      </w:pPr>
      <w:r w:rsidRPr="00DC1CDF">
        <w:rPr>
          <w:rFonts w:ascii="Arial" w:hAnsi="Arial" w:cs="Arial"/>
          <w:sz w:val="20"/>
          <w:szCs w:val="20"/>
        </w:rPr>
        <w:t>modernizować lokalną sieci komputerową.</w:t>
      </w:r>
      <w:r w:rsidRPr="00DC1CDF">
        <w:rPr>
          <w:rFonts w:ascii="Arial" w:hAnsi="Arial" w:cs="Arial"/>
          <w:bCs/>
          <w:sz w:val="20"/>
          <w:szCs w:val="20"/>
        </w:rPr>
        <w:br w:type="page"/>
      </w:r>
    </w:p>
    <w:p w14:paraId="76DEC55E" w14:textId="77777777" w:rsidR="00DC1CDF" w:rsidRPr="00C1204E" w:rsidRDefault="00DC1CDF" w:rsidP="00DC1CDF">
      <w:pPr>
        <w:spacing w:line="23" w:lineRule="atLeast"/>
        <w:rPr>
          <w:rFonts w:ascii="Arial" w:hAnsi="Arial" w:cs="Arial"/>
          <w:sz w:val="20"/>
          <w:szCs w:val="20"/>
        </w:rPr>
      </w:pPr>
      <w:r w:rsidRPr="00C1204E">
        <w:rPr>
          <w:rFonts w:ascii="Arial" w:hAnsi="Arial" w:cs="Arial"/>
          <w:b/>
          <w:bCs/>
          <w:sz w:val="20"/>
          <w:szCs w:val="20"/>
        </w:rPr>
        <w:t>MATERIAŁ NAUCZANIA</w:t>
      </w:r>
    </w:p>
    <w:tbl>
      <w:tblPr>
        <w:tblW w:w="13892" w:type="dxa"/>
        <w:tblInd w:w="-152" w:type="dxa"/>
        <w:tblCellMar>
          <w:left w:w="0" w:type="dxa"/>
          <w:right w:w="0" w:type="dxa"/>
        </w:tblCellMar>
        <w:tblLook w:val="04A0" w:firstRow="1" w:lastRow="0" w:firstColumn="1" w:lastColumn="0" w:noHBand="0" w:noVBand="1"/>
      </w:tblPr>
      <w:tblGrid>
        <w:gridCol w:w="2043"/>
        <w:gridCol w:w="2456"/>
        <w:gridCol w:w="984"/>
        <w:gridCol w:w="3417"/>
        <w:gridCol w:w="2977"/>
        <w:gridCol w:w="2015"/>
      </w:tblGrid>
      <w:tr w:rsidR="00DC1CDF" w:rsidRPr="00C1204E" w14:paraId="509EA6DD" w14:textId="77777777" w:rsidTr="00EE20EE">
        <w:trPr>
          <w:trHeight w:val="1152"/>
        </w:trPr>
        <w:tc>
          <w:tcPr>
            <w:tcW w:w="204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5B46AA1F" w14:textId="77777777" w:rsidR="00DC1CDF" w:rsidRPr="00C1204E" w:rsidRDefault="00DC1CDF" w:rsidP="00E50454">
            <w:pPr>
              <w:spacing w:line="23" w:lineRule="atLeast"/>
              <w:rPr>
                <w:rFonts w:ascii="Arial" w:hAnsi="Arial" w:cs="Arial"/>
                <w:sz w:val="20"/>
                <w:szCs w:val="20"/>
              </w:rPr>
            </w:pPr>
            <w:r w:rsidRPr="00C1204E">
              <w:rPr>
                <w:rFonts w:ascii="Arial" w:hAnsi="Arial" w:cs="Arial"/>
                <w:b/>
                <w:bCs/>
                <w:sz w:val="20"/>
                <w:szCs w:val="20"/>
              </w:rPr>
              <w:t>Dział programowy</w:t>
            </w:r>
          </w:p>
        </w:tc>
        <w:tc>
          <w:tcPr>
            <w:tcW w:w="245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0F95495" w14:textId="77777777" w:rsidR="00DC1CDF" w:rsidRPr="00C1204E" w:rsidRDefault="00DC1CDF" w:rsidP="00E50454">
            <w:pPr>
              <w:spacing w:line="23" w:lineRule="atLeast"/>
              <w:rPr>
                <w:rFonts w:ascii="Arial" w:hAnsi="Arial" w:cs="Arial"/>
                <w:sz w:val="20"/>
                <w:szCs w:val="20"/>
              </w:rPr>
            </w:pPr>
            <w:r w:rsidRPr="00C1204E">
              <w:rPr>
                <w:rFonts w:ascii="Arial" w:hAnsi="Arial" w:cs="Arial"/>
                <w:b/>
                <w:bCs/>
                <w:sz w:val="20"/>
                <w:szCs w:val="20"/>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382EB27E" w14:textId="676850B1" w:rsidR="00DC1CDF" w:rsidRPr="00C1204E" w:rsidRDefault="00EE20EE" w:rsidP="00E50454">
            <w:pPr>
              <w:spacing w:line="23" w:lineRule="atLeast"/>
              <w:rPr>
                <w:rFonts w:ascii="Arial" w:hAnsi="Arial" w:cs="Arial"/>
                <w:sz w:val="20"/>
                <w:szCs w:val="20"/>
              </w:rPr>
            </w:pPr>
            <w:r w:rsidRPr="00F42BBB">
              <w:rPr>
                <w:rFonts w:ascii="Arial" w:hAnsi="Arial" w:cs="Arial"/>
                <w:b/>
                <w:bCs/>
                <w:sz w:val="20"/>
                <w:szCs w:val="20"/>
              </w:rPr>
              <w:t>Liczba godz.</w:t>
            </w:r>
          </w:p>
        </w:tc>
        <w:tc>
          <w:tcPr>
            <w:tcW w:w="639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28267DC" w14:textId="77777777" w:rsidR="00DC1CDF" w:rsidRPr="00C1204E" w:rsidRDefault="00DC1CDF" w:rsidP="00E50454">
            <w:pPr>
              <w:spacing w:line="23" w:lineRule="atLeast"/>
              <w:rPr>
                <w:rFonts w:ascii="Arial" w:hAnsi="Arial" w:cs="Arial"/>
                <w:sz w:val="20"/>
                <w:szCs w:val="20"/>
              </w:rPr>
            </w:pPr>
            <w:r w:rsidRPr="00C1204E">
              <w:rPr>
                <w:rFonts w:ascii="Arial" w:hAnsi="Arial" w:cs="Arial"/>
                <w:b/>
                <w:bCs/>
                <w:sz w:val="20"/>
                <w:szCs w:val="20"/>
              </w:rPr>
              <w:t>Wymagania programowe</w:t>
            </w:r>
          </w:p>
        </w:tc>
        <w:tc>
          <w:tcPr>
            <w:tcW w:w="201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FD745D5" w14:textId="77777777" w:rsidR="00DC1CDF" w:rsidRPr="00C1204E" w:rsidRDefault="00DC1CDF" w:rsidP="00E50454">
            <w:pPr>
              <w:spacing w:line="23" w:lineRule="atLeast"/>
              <w:rPr>
                <w:rFonts w:ascii="Arial" w:hAnsi="Arial" w:cs="Arial"/>
                <w:sz w:val="20"/>
                <w:szCs w:val="20"/>
              </w:rPr>
            </w:pPr>
            <w:r w:rsidRPr="00C1204E">
              <w:rPr>
                <w:rFonts w:ascii="Arial" w:hAnsi="Arial" w:cs="Arial"/>
                <w:b/>
                <w:bCs/>
                <w:sz w:val="20"/>
                <w:szCs w:val="20"/>
              </w:rPr>
              <w:t>Uwagi o realizacji</w:t>
            </w:r>
          </w:p>
        </w:tc>
      </w:tr>
      <w:tr w:rsidR="00DC1CDF" w:rsidRPr="00C1204E" w14:paraId="25BA21B7" w14:textId="77777777" w:rsidTr="00EE20EE">
        <w:trPr>
          <w:trHeight w:val="864"/>
        </w:trPr>
        <w:tc>
          <w:tcPr>
            <w:tcW w:w="2043" w:type="dxa"/>
            <w:vMerge/>
            <w:tcBorders>
              <w:top w:val="single" w:sz="8" w:space="0" w:color="FFFFFF"/>
              <w:left w:val="single" w:sz="8" w:space="0" w:color="FFFFFF"/>
              <w:bottom w:val="single" w:sz="24" w:space="0" w:color="FFFFFF"/>
              <w:right w:val="single" w:sz="8" w:space="0" w:color="FFFFFF"/>
            </w:tcBorders>
            <w:vAlign w:val="center"/>
            <w:hideMark/>
          </w:tcPr>
          <w:p w14:paraId="717445BF" w14:textId="77777777" w:rsidR="00DC1CDF" w:rsidRPr="00C1204E" w:rsidRDefault="00DC1CDF" w:rsidP="00E50454">
            <w:pPr>
              <w:spacing w:line="23" w:lineRule="atLeast"/>
              <w:rPr>
                <w:rFonts w:ascii="Arial" w:hAnsi="Arial" w:cs="Arial"/>
                <w:sz w:val="20"/>
                <w:szCs w:val="20"/>
              </w:rPr>
            </w:pPr>
          </w:p>
        </w:tc>
        <w:tc>
          <w:tcPr>
            <w:tcW w:w="2456" w:type="dxa"/>
            <w:vMerge/>
            <w:tcBorders>
              <w:top w:val="single" w:sz="8" w:space="0" w:color="FFFFFF"/>
              <w:left w:val="single" w:sz="8" w:space="0" w:color="FFFFFF"/>
              <w:bottom w:val="single" w:sz="24" w:space="0" w:color="FFFFFF"/>
              <w:right w:val="single" w:sz="8" w:space="0" w:color="FFFFFF"/>
            </w:tcBorders>
            <w:vAlign w:val="center"/>
            <w:hideMark/>
          </w:tcPr>
          <w:p w14:paraId="14A4ABF2" w14:textId="77777777" w:rsidR="00DC1CDF" w:rsidRPr="00C1204E" w:rsidRDefault="00DC1CDF" w:rsidP="00E50454">
            <w:pPr>
              <w:spacing w:line="23" w:lineRule="atLeast"/>
              <w:rPr>
                <w:rFonts w:ascii="Arial" w:hAnsi="Arial" w:cs="Arial"/>
                <w:sz w:val="20"/>
                <w:szCs w:val="20"/>
              </w:rPr>
            </w:pPr>
          </w:p>
        </w:tc>
        <w:tc>
          <w:tcPr>
            <w:tcW w:w="984" w:type="dxa"/>
            <w:vMerge/>
            <w:tcBorders>
              <w:top w:val="single" w:sz="8" w:space="0" w:color="FFFFFF"/>
              <w:left w:val="single" w:sz="8" w:space="0" w:color="FFFFFF"/>
              <w:bottom w:val="single" w:sz="24" w:space="0" w:color="FFFFFF"/>
              <w:right w:val="single" w:sz="8" w:space="0" w:color="FFFFFF"/>
            </w:tcBorders>
            <w:vAlign w:val="center"/>
          </w:tcPr>
          <w:p w14:paraId="0C652AA0" w14:textId="77777777" w:rsidR="00DC1CDF" w:rsidRPr="00C1204E" w:rsidRDefault="00DC1CDF" w:rsidP="00E50454">
            <w:pPr>
              <w:spacing w:line="23" w:lineRule="atLeast"/>
              <w:rPr>
                <w:rFonts w:ascii="Arial" w:hAnsi="Arial" w:cs="Arial"/>
                <w:sz w:val="20"/>
                <w:szCs w:val="20"/>
              </w:rPr>
            </w:pPr>
          </w:p>
        </w:tc>
        <w:tc>
          <w:tcPr>
            <w:tcW w:w="341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020E916" w14:textId="77777777" w:rsidR="00DC1CDF" w:rsidRPr="00C1204E" w:rsidRDefault="00DC1CDF" w:rsidP="00E50454">
            <w:pPr>
              <w:spacing w:line="23" w:lineRule="atLeast"/>
              <w:rPr>
                <w:rFonts w:ascii="Arial" w:hAnsi="Arial" w:cs="Arial"/>
                <w:sz w:val="20"/>
                <w:szCs w:val="20"/>
              </w:rPr>
            </w:pPr>
            <w:r w:rsidRPr="00C1204E">
              <w:rPr>
                <w:rFonts w:ascii="Arial" w:hAnsi="Arial" w:cs="Arial"/>
                <w:sz w:val="20"/>
                <w:szCs w:val="20"/>
              </w:rPr>
              <w:t>Podstawowe</w:t>
            </w:r>
          </w:p>
          <w:p w14:paraId="299AA3DF" w14:textId="77777777" w:rsidR="00DC1CDF" w:rsidRPr="00C1204E" w:rsidRDefault="00DC1CDF" w:rsidP="00E50454">
            <w:pPr>
              <w:spacing w:line="23" w:lineRule="atLeast"/>
              <w:rPr>
                <w:rFonts w:ascii="Arial" w:hAnsi="Arial" w:cs="Arial"/>
                <w:sz w:val="20"/>
                <w:szCs w:val="20"/>
              </w:rPr>
            </w:pPr>
            <w:r w:rsidRPr="00C1204E">
              <w:rPr>
                <w:rFonts w:ascii="Arial" w:hAnsi="Arial" w:cs="Arial"/>
                <w:sz w:val="20"/>
                <w:szCs w:val="20"/>
              </w:rPr>
              <w:t>Uczeń potrafi:</w:t>
            </w:r>
          </w:p>
        </w:tc>
        <w:tc>
          <w:tcPr>
            <w:tcW w:w="297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C8D624D" w14:textId="77777777" w:rsidR="00DC1CDF" w:rsidRPr="00C1204E" w:rsidRDefault="00DC1CDF" w:rsidP="00E50454">
            <w:pPr>
              <w:spacing w:line="23" w:lineRule="atLeast"/>
              <w:rPr>
                <w:rFonts w:ascii="Arial" w:hAnsi="Arial" w:cs="Arial"/>
                <w:sz w:val="20"/>
                <w:szCs w:val="20"/>
              </w:rPr>
            </w:pPr>
            <w:r w:rsidRPr="00C1204E">
              <w:rPr>
                <w:rFonts w:ascii="Arial" w:hAnsi="Arial" w:cs="Arial"/>
                <w:sz w:val="20"/>
                <w:szCs w:val="20"/>
              </w:rPr>
              <w:t>Ponadpodstawowe</w:t>
            </w:r>
          </w:p>
          <w:p w14:paraId="4700F7F8" w14:textId="77777777" w:rsidR="00DC1CDF" w:rsidRPr="00C1204E" w:rsidRDefault="00DC1CDF" w:rsidP="00E50454">
            <w:pPr>
              <w:spacing w:line="23" w:lineRule="atLeast"/>
              <w:rPr>
                <w:rFonts w:ascii="Arial" w:hAnsi="Arial" w:cs="Arial"/>
                <w:sz w:val="20"/>
                <w:szCs w:val="20"/>
              </w:rPr>
            </w:pPr>
            <w:r w:rsidRPr="00C1204E">
              <w:rPr>
                <w:rFonts w:ascii="Arial" w:hAnsi="Arial" w:cs="Arial"/>
                <w:sz w:val="20"/>
                <w:szCs w:val="20"/>
              </w:rPr>
              <w:t>Uczeń potrafi:</w:t>
            </w:r>
          </w:p>
        </w:tc>
        <w:tc>
          <w:tcPr>
            <w:tcW w:w="201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B35B053" w14:textId="77777777" w:rsidR="00DC1CDF" w:rsidRPr="00C1204E" w:rsidRDefault="00DC1CDF" w:rsidP="00E50454">
            <w:pPr>
              <w:spacing w:line="23" w:lineRule="atLeast"/>
              <w:rPr>
                <w:rFonts w:ascii="Arial" w:hAnsi="Arial" w:cs="Arial"/>
                <w:sz w:val="20"/>
                <w:szCs w:val="20"/>
              </w:rPr>
            </w:pPr>
            <w:r w:rsidRPr="00C1204E">
              <w:rPr>
                <w:rFonts w:ascii="Arial" w:hAnsi="Arial" w:cs="Arial"/>
                <w:sz w:val="20"/>
                <w:szCs w:val="20"/>
              </w:rPr>
              <w:t>Etap realizacji</w:t>
            </w:r>
          </w:p>
        </w:tc>
      </w:tr>
      <w:tr w:rsidR="00F659E7" w:rsidRPr="00C1204E" w14:paraId="3BEC7A45" w14:textId="77777777" w:rsidTr="00E50454">
        <w:trPr>
          <w:trHeight w:val="1152"/>
        </w:trPr>
        <w:tc>
          <w:tcPr>
            <w:tcW w:w="204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14:paraId="70AC40D8" w14:textId="77777777" w:rsidR="00F659E7" w:rsidRPr="00C1204E" w:rsidRDefault="00F659E7" w:rsidP="00F659E7">
            <w:pPr>
              <w:spacing w:line="23" w:lineRule="atLeast"/>
              <w:rPr>
                <w:rFonts w:ascii="Arial" w:hAnsi="Arial" w:cs="Arial"/>
                <w:b/>
                <w:bCs/>
                <w:sz w:val="20"/>
                <w:szCs w:val="20"/>
              </w:rPr>
            </w:pPr>
            <w:r w:rsidRPr="00C1204E">
              <w:rPr>
                <w:rFonts w:ascii="Arial" w:hAnsi="Arial" w:cs="Arial"/>
                <w:b/>
                <w:bCs/>
                <w:sz w:val="20"/>
                <w:szCs w:val="20"/>
              </w:rPr>
              <w:t>I. Montaż lokalnej sieci komputerowej</w:t>
            </w: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4096BB"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1. Analiza projektów sieci komputerowej</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E34BF1" w14:textId="041BB4E6"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E52563" w14:textId="4C246508" w:rsidR="00F659E7" w:rsidRPr="00C1204E" w:rsidRDefault="00F659E7"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zanalizować</w:t>
            </w:r>
            <w:r w:rsidRPr="00C1204E">
              <w:rPr>
                <w:rFonts w:ascii="Arial" w:hAnsi="Arial" w:cs="Arial"/>
                <w:sz w:val="20"/>
                <w:szCs w:val="20"/>
              </w:rPr>
              <w:t xml:space="preserve"> projekt </w:t>
            </w:r>
            <w:r>
              <w:rPr>
                <w:rFonts w:ascii="Arial" w:hAnsi="Arial" w:cs="Arial"/>
                <w:sz w:val="20"/>
                <w:szCs w:val="20"/>
              </w:rPr>
              <w:t xml:space="preserve">lokalnej </w:t>
            </w:r>
            <w:r w:rsidRPr="00C1204E">
              <w:rPr>
                <w:rFonts w:ascii="Arial" w:hAnsi="Arial" w:cs="Arial"/>
                <w:sz w:val="20"/>
                <w:szCs w:val="20"/>
              </w:rPr>
              <w:t>sieci komputerowej pod względem przebiegu okablowania strukturalnego</w:t>
            </w:r>
          </w:p>
          <w:p w14:paraId="42D7E95B" w14:textId="51499A9A" w:rsidR="00F659E7" w:rsidRPr="00C1204E" w:rsidRDefault="00F659E7"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zanalizować</w:t>
            </w:r>
            <w:r w:rsidRPr="00C1204E">
              <w:rPr>
                <w:rFonts w:ascii="Arial" w:hAnsi="Arial" w:cs="Arial"/>
                <w:sz w:val="20"/>
                <w:szCs w:val="20"/>
              </w:rPr>
              <w:t xml:space="preserve"> projekt </w:t>
            </w:r>
            <w:r>
              <w:rPr>
                <w:rFonts w:ascii="Arial" w:hAnsi="Arial" w:cs="Arial"/>
                <w:sz w:val="20"/>
                <w:szCs w:val="20"/>
              </w:rPr>
              <w:t xml:space="preserve">lokalnej </w:t>
            </w:r>
            <w:r w:rsidRPr="00C1204E">
              <w:rPr>
                <w:rFonts w:ascii="Arial" w:hAnsi="Arial" w:cs="Arial"/>
                <w:sz w:val="20"/>
                <w:szCs w:val="20"/>
              </w:rPr>
              <w:t>sieci komputerowej pod względem rozmieszczenia punktów abonenckich i dystrybucyjnych</w:t>
            </w:r>
          </w:p>
          <w:p w14:paraId="70203035" w14:textId="41B2DAF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przygotować zapotrzebowanie na materiały niezbędne do wykonania </w:t>
            </w:r>
            <w:r>
              <w:rPr>
                <w:rFonts w:ascii="Arial" w:hAnsi="Arial" w:cs="Arial"/>
                <w:sz w:val="20"/>
                <w:szCs w:val="20"/>
              </w:rPr>
              <w:t xml:space="preserve">lokalnej </w:t>
            </w:r>
            <w:r w:rsidRPr="00C1204E">
              <w:rPr>
                <w:rFonts w:ascii="Arial" w:hAnsi="Arial" w:cs="Arial"/>
                <w:sz w:val="20"/>
                <w:szCs w:val="20"/>
              </w:rPr>
              <w:t>sieci komputerow</w:t>
            </w:r>
            <w:r>
              <w:rPr>
                <w:rFonts w:ascii="Arial" w:hAnsi="Arial" w:cs="Arial"/>
                <w:sz w:val="20"/>
                <w:szCs w:val="20"/>
              </w:rPr>
              <w:t>e</w:t>
            </w:r>
          </w:p>
          <w:p w14:paraId="1DE64D87" w14:textId="0FBCF85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przygotować wykaz materiałów do wykonania</w:t>
            </w:r>
            <w:r>
              <w:rPr>
                <w:rFonts w:ascii="Arial" w:hAnsi="Arial" w:cs="Arial"/>
                <w:sz w:val="20"/>
                <w:szCs w:val="20"/>
              </w:rPr>
              <w:t xml:space="preserve"> lokalnej</w:t>
            </w:r>
            <w:r w:rsidRPr="00C1204E">
              <w:rPr>
                <w:rFonts w:ascii="Arial" w:hAnsi="Arial" w:cs="Arial"/>
                <w:sz w:val="20"/>
                <w:szCs w:val="20"/>
              </w:rPr>
              <w:t xml:space="preserve"> sieci zgodnie z projektem sieci komputerowych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738F9A7" w14:textId="508652D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dokonać audytu miejsc montażu elementów sieci komputerowej</w:t>
            </w:r>
          </w:p>
          <w:p w14:paraId="4FCE4BB1" w14:textId="5F90C94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utworzyć harmonogram prac wykonywania </w:t>
            </w:r>
            <w:r>
              <w:rPr>
                <w:rFonts w:ascii="Arial" w:hAnsi="Arial" w:cs="Arial"/>
                <w:sz w:val="20"/>
                <w:szCs w:val="20"/>
              </w:rPr>
              <w:t xml:space="preserve">lokalnej </w:t>
            </w:r>
            <w:r w:rsidRPr="00C1204E">
              <w:rPr>
                <w:rFonts w:ascii="Arial" w:hAnsi="Arial" w:cs="Arial"/>
                <w:sz w:val="20"/>
                <w:szCs w:val="20"/>
              </w:rPr>
              <w:t>sieci w oparciu o projekt sieci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83A9ED7" w14:textId="1288431A"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w:t>
            </w:r>
          </w:p>
        </w:tc>
      </w:tr>
      <w:tr w:rsidR="00F659E7" w:rsidRPr="00C1204E" w14:paraId="53624E56"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A1B6C93"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921367F"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2. Tworzy modele sieci komputerowej</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A34599C" w14:textId="35F79553"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5EADB5" w14:textId="2B44D1D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oprogramowanie do tworzenia schematów lokalnych sieci komputerowych</w:t>
            </w:r>
          </w:p>
          <w:p w14:paraId="3C3AD225" w14:textId="31DAE4B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wykorzystać oprogramowanie do tworzenia schematów</w:t>
            </w:r>
            <w:r>
              <w:rPr>
                <w:rFonts w:ascii="Arial" w:hAnsi="Arial" w:cs="Arial"/>
                <w:sz w:val="20"/>
                <w:szCs w:val="20"/>
              </w:rPr>
              <w:t>,</w:t>
            </w:r>
            <w:r w:rsidRPr="00C1204E">
              <w:rPr>
                <w:rFonts w:ascii="Arial" w:hAnsi="Arial" w:cs="Arial"/>
                <w:sz w:val="20"/>
                <w:szCs w:val="20"/>
              </w:rPr>
              <w:t xml:space="preserve"> lokalnych sieci komputerowych,</w:t>
            </w:r>
          </w:p>
          <w:p w14:paraId="379CA3AB" w14:textId="0A32776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wykonać model </w:t>
            </w:r>
            <w:r>
              <w:rPr>
                <w:rFonts w:ascii="Arial" w:hAnsi="Arial" w:cs="Arial"/>
                <w:sz w:val="20"/>
                <w:szCs w:val="20"/>
              </w:rPr>
              <w:t xml:space="preserve">lokalnej </w:t>
            </w:r>
            <w:r w:rsidRPr="00C1204E">
              <w:rPr>
                <w:rFonts w:ascii="Arial" w:hAnsi="Arial" w:cs="Arial"/>
                <w:sz w:val="20"/>
                <w:szCs w:val="20"/>
              </w:rPr>
              <w:t xml:space="preserve">sieci </w:t>
            </w:r>
            <w:r>
              <w:rPr>
                <w:rFonts w:ascii="Arial" w:hAnsi="Arial" w:cs="Arial"/>
                <w:sz w:val="20"/>
                <w:szCs w:val="20"/>
              </w:rPr>
              <w:t xml:space="preserve">komputerowej </w:t>
            </w:r>
            <w:r w:rsidRPr="00C1204E">
              <w:rPr>
                <w:rFonts w:ascii="Arial" w:hAnsi="Arial" w:cs="Arial"/>
                <w:sz w:val="20"/>
                <w:szCs w:val="20"/>
              </w:rPr>
              <w:t>zgodnie projektem sieci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3FA2E0" w14:textId="4D1B658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wykonać schematy okablowania poziomego i pionowego lokalnej sieci komputerowej zawierający punkty rozdzielcze i abonenckie</w:t>
            </w:r>
          </w:p>
          <w:p w14:paraId="1758375B"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dobrać symulatory lokalnych sieci komputerowych </w:t>
            </w:r>
          </w:p>
          <w:p w14:paraId="2E505894" w14:textId="0B8C878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wykonać schemat sieci komputerowej w symulatorze sieci komputerowych</w:t>
            </w:r>
          </w:p>
          <w:p w14:paraId="5B62FA49" w14:textId="280AB678"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medium transmisyjne dla lokalnej sieci komputerowe</w:t>
            </w:r>
            <w:r>
              <w:rPr>
                <w:rFonts w:ascii="Arial" w:hAnsi="Arial" w:cs="Arial"/>
                <w:sz w:val="20"/>
                <w:szCs w:val="20"/>
              </w:rPr>
              <w:t>j</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289829" w14:textId="0A38228A"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w:t>
            </w:r>
          </w:p>
        </w:tc>
      </w:tr>
      <w:tr w:rsidR="00F659E7" w:rsidRPr="00C1204E" w14:paraId="51C4DC13" w14:textId="77777777" w:rsidTr="00E50454">
        <w:trPr>
          <w:trHeight w:val="634"/>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14:paraId="7D641361" w14:textId="77777777" w:rsidR="00F659E7" w:rsidRPr="00C1204E" w:rsidRDefault="00F659E7" w:rsidP="00F659E7">
            <w:pPr>
              <w:spacing w:line="23" w:lineRule="atLeast"/>
              <w:rPr>
                <w:rFonts w:ascii="Arial" w:hAnsi="Arial" w:cs="Arial"/>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3485DCA"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 xml:space="preserve">3. Montaż okablowania strukturalnego </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42B114" w14:textId="76286CB6"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900391" w14:textId="086AA36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elementy lokalnej sieci komputerowej zgodnie z projektem lokalnej sieci komputerowej</w:t>
            </w:r>
          </w:p>
          <w:p w14:paraId="1EE59E18" w14:textId="7E0AFAC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normy dotyczące montażu okablowania strukturalnego</w:t>
            </w:r>
          </w:p>
          <w:p w14:paraId="69EED3C3" w14:textId="0644BBFB"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rozróżnić narzędzia i urządzenia do montażu sieci komputerowych</w:t>
            </w:r>
          </w:p>
          <w:p w14:paraId="0A3EBFE7" w14:textId="15EC4B8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narzędzia do określonych czynności monterskich</w:t>
            </w:r>
          </w:p>
          <w:p w14:paraId="2454AF27" w14:textId="251933A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posługiwać się narzędziami monterskimi zgodnie z zasadami bezpieczeństwa i higieny pracy</w:t>
            </w:r>
          </w:p>
          <w:p w14:paraId="5FD0216A" w14:textId="4CB632F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zmontować okablowanie sieciowe zgodnie z projektem lokalnej sieci komputerowej</w:t>
            </w:r>
          </w:p>
          <w:p w14:paraId="4E9ECCD4" w14:textId="52DEA84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zamontować pasywne elementy zgodnie z projektem lokalnej sieci komputerowej</w:t>
            </w:r>
          </w:p>
          <w:p w14:paraId="3D24BB61" w14:textId="42EB01F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montażu okablowania strukturalnego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5355453" w14:textId="5D44A48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rozpoznawać systemy organizacji okablowania sieciowego</w:t>
            </w:r>
          </w:p>
          <w:p w14:paraId="29F0D70F" w14:textId="4060D12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dobierać systemy organizacji okablowania sieciowego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772B4D" w14:textId="4063FB02"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w:t>
            </w:r>
          </w:p>
        </w:tc>
      </w:tr>
      <w:tr w:rsidR="00F659E7" w:rsidRPr="00C1204E" w14:paraId="7D6E856E"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83B9A19"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9378B6"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4. Pomiary lokalnej sieci komputerowej</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8AD0D5" w14:textId="07DF80F9"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7A58D2" w14:textId="2D6997D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zidentyfikować urządzenia do pomiarów mediów transmisyjnych</w:t>
            </w:r>
          </w:p>
          <w:p w14:paraId="41AE10CF" w14:textId="46F27B5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zidentyfikować oprogramowanie do pomiarów przepustowości mediów transmisyjnych</w:t>
            </w:r>
          </w:p>
          <w:p w14:paraId="4DC7A898" w14:textId="5F7315A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wykonać testy i pomiary okablowania sieciowego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9BAF6C" w14:textId="5D122EA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dokonać interpretacji wyniki testów i pomiarów</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A5CB22" w14:textId="04C71F96"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I/klasa II</w:t>
            </w:r>
          </w:p>
        </w:tc>
      </w:tr>
      <w:tr w:rsidR="00F659E7" w:rsidRPr="00C1204E" w14:paraId="59EFD5CF"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401C200"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27C495A"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5. Montaż urządzeń sieciowych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16C2E3" w14:textId="246397DE"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3F32FE" w14:textId="5D2843D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zamontować aktywne elementy sieciowe</w:t>
            </w:r>
          </w:p>
          <w:p w14:paraId="0493FA6A" w14:textId="6CBF231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połączyć elementy aktywne sieci z okablowaniem strukturalnym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FA7A91" w14:textId="16CD1AF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aktywne elementy sieciowe zgodnie z projektem lokalnej sieci komputerowej</w:t>
            </w:r>
          </w:p>
          <w:p w14:paraId="133CE026" w14:textId="7BB2D61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montażu i podłączenia elementów aktywnych sieci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6FD29F" w14:textId="13A802D8"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2DCC1222" w14:textId="77777777" w:rsidTr="00E50454">
        <w:trPr>
          <w:trHeight w:val="391"/>
        </w:trPr>
        <w:tc>
          <w:tcPr>
            <w:tcW w:w="204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60EA3AF1" w14:textId="77777777" w:rsidR="00F659E7" w:rsidRPr="00C1204E" w:rsidRDefault="00F659E7" w:rsidP="00F659E7">
            <w:pPr>
              <w:spacing w:line="23" w:lineRule="atLeast"/>
              <w:rPr>
                <w:rFonts w:ascii="Arial" w:hAnsi="Arial" w:cs="Arial"/>
                <w:sz w:val="20"/>
                <w:szCs w:val="20"/>
              </w:rPr>
            </w:pPr>
            <w:r w:rsidRPr="00C1204E">
              <w:rPr>
                <w:rFonts w:ascii="Arial" w:hAnsi="Arial" w:cs="Arial"/>
                <w:b/>
                <w:bCs/>
                <w:sz w:val="20"/>
                <w:szCs w:val="20"/>
              </w:rPr>
              <w:t>II. Konfiguracja urządzeń w lokalnej sieci komputerowej</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E41A1A"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1. Konfiguracja przełączników sieciowych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DCA162A" w14:textId="1BC5D719"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CC0FE03" w14:textId="636C92F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GUI do konfiguracji przełączników sieciowych,</w:t>
            </w:r>
          </w:p>
          <w:p w14:paraId="32DD67C5" w14:textId="17BB862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podstawowe opcje przełącznika sieciowego (zmienić hasło administratora, dodać konto użytkownika, adres IPv4 i IPv6)</w:t>
            </w:r>
          </w:p>
          <w:p w14:paraId="72E2D09F" w14:textId="101641F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zaktualizować oprogramowanie przełącznika sieciowego</w:t>
            </w:r>
          </w:p>
          <w:p w14:paraId="026A5EB9"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zabezpieczyć przełącznik przed nieautoryzowanym dostępem,</w:t>
            </w:r>
          </w:p>
          <w:p w14:paraId="45C09588"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połączenia między przełącznikami,</w:t>
            </w:r>
          </w:p>
          <w:p w14:paraId="08355056" w14:textId="40ED5242"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utworzyć kopię ustawień przełącznika</w:t>
            </w:r>
          </w:p>
          <w:p w14:paraId="0057BA21" w14:textId="6B798A4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przywrócić ustawienia przełącznika sieciowego z kopii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08C3105" w14:textId="558F1B2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przełączniki sieciowe w symulatorze sieci komputerowej</w:t>
            </w:r>
          </w:p>
          <w:p w14:paraId="5D416D06"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konfiguracji przełączników sieciowych w symulatorze,</w:t>
            </w:r>
          </w:p>
          <w:p w14:paraId="32007019" w14:textId="0BC4613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działania sieci komputerowej w symulatorze</w:t>
            </w:r>
          </w:p>
          <w:p w14:paraId="55D93EA8" w14:textId="12882371"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CLI do konfiguracji przełączników sieciowych</w:t>
            </w:r>
          </w:p>
          <w:p w14:paraId="0A458921"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zaawansowane opcje przełącznika sieciowego,</w:t>
            </w:r>
          </w:p>
          <w:p w14:paraId="28AA5F27" w14:textId="30BB0A5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wyszukać błędy w konfiguracji przełącznika sieciowego</w:t>
            </w:r>
          </w:p>
          <w:p w14:paraId="2B111C6F" w14:textId="7739C65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usunąć błędy w konfiguracji przełącznika sieciowego</w:t>
            </w:r>
          </w:p>
          <w:p w14:paraId="4A7C89D1" w14:textId="07D3746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funkcję gwarantowania jakości usług (QoS)</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6BFF94F" w14:textId="24C9CE70"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54B46D94" w14:textId="77777777" w:rsidTr="00E50454">
        <w:trPr>
          <w:trHeight w:val="391"/>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8E0724E"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8DC68C"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2. Konfiguracja sieci VLAN</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B06A2C7" w14:textId="0FD99D72"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9F95CA" w14:textId="7E7AD88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utworzyć sieci wirtualne w sieciach lokalnych i z zgodnie z projektem</w:t>
            </w:r>
          </w:p>
          <w:p w14:paraId="7D425CFE" w14:textId="49D2E7F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połączenia sieci wirtualnych zgodnie z projektem</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5F66AB7" w14:textId="510BD9BE" w:rsidR="00F659E7" w:rsidRPr="00C1204E" w:rsidRDefault="00F659E7" w:rsidP="005F100B">
            <w:pPr>
              <w:pStyle w:val="Akapitzlist"/>
              <w:numPr>
                <w:ilvl w:val="0"/>
                <w:numId w:val="17"/>
              </w:numPr>
              <w:spacing w:line="23" w:lineRule="atLeast"/>
              <w:rPr>
                <w:rFonts w:ascii="Arial" w:hAnsi="Arial" w:cs="Arial"/>
                <w:sz w:val="20"/>
                <w:szCs w:val="20"/>
              </w:rPr>
            </w:pPr>
            <w:r>
              <w:rPr>
                <w:rFonts w:ascii="Arial" w:hAnsi="Arial" w:cs="Arial"/>
                <w:sz w:val="20"/>
                <w:szCs w:val="20"/>
              </w:rPr>
              <w:t>dobrać</w:t>
            </w:r>
            <w:r w:rsidRPr="00C1204E">
              <w:rPr>
                <w:rFonts w:ascii="Arial" w:hAnsi="Arial" w:cs="Arial"/>
                <w:sz w:val="20"/>
                <w:szCs w:val="20"/>
              </w:rPr>
              <w:t xml:space="preserve"> urządzenia do tworzenia sieci wirtualnych</w:t>
            </w:r>
          </w:p>
          <w:p w14:paraId="0968E4CC" w14:textId="3B1934D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połączenia sieci wirtualnych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81E1265" w14:textId="6871B324"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2BADD6A7"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8DCAC25"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4C4D811"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3. Konfiguracja routerów</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A1C8BB" w14:textId="2A79DD35"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9EB5DB" w14:textId="4EAD211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GUI do konfiguracji routera</w:t>
            </w:r>
          </w:p>
          <w:p w14:paraId="26B35938" w14:textId="3C58C83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podstawowe opcje routera (zmienić hasło administratora, dodać konto użytkownika, adres IPv4 i IPv6)</w:t>
            </w:r>
          </w:p>
          <w:p w14:paraId="497277D5" w14:textId="62DC6698"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zaktualizować oprogramowanie routera</w:t>
            </w:r>
          </w:p>
          <w:p w14:paraId="476C12F3"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zabezpieczyć router przed nieautoryzowanym dostępem,</w:t>
            </w:r>
          </w:p>
          <w:p w14:paraId="181FD5B0" w14:textId="350678AB"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utworzyć kopię ustawień routera</w:t>
            </w:r>
          </w:p>
          <w:p w14:paraId="18557983" w14:textId="54500DE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przywrócić ustawienia routera sieciowego z kopii</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2234F63" w14:textId="1E4F20C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routery w symulatorze sieci komputerowej</w:t>
            </w:r>
          </w:p>
          <w:p w14:paraId="3FA956AA"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konfiguracji routerów w symulatorze,</w:t>
            </w:r>
          </w:p>
          <w:p w14:paraId="5E6E9F75"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działania sieci komputerowej w symulatorze,</w:t>
            </w:r>
          </w:p>
          <w:p w14:paraId="54E83454" w14:textId="10BF849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CLI do konfiguracji routera</w:t>
            </w:r>
          </w:p>
          <w:p w14:paraId="6B2C58C6" w14:textId="1E32A30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zaawansowane opcje routera</w:t>
            </w:r>
          </w:p>
          <w:p w14:paraId="1F56911A" w14:textId="2D6EDA7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wyszukać błędy w konfiguracji routera</w:t>
            </w:r>
          </w:p>
          <w:p w14:paraId="57095EF2" w14:textId="17A4EEE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usunąć błędy w konfiguracji routera</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8C5537" w14:textId="28A17551"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14356F67" w14:textId="77777777" w:rsidTr="00E50454">
        <w:trPr>
          <w:trHeight w:val="54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47109CEF"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61559D"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4. Konfiguracja punktów dostępowych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1E4B3E" w14:textId="2027F5F9"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D394FE2" w14:textId="5CAA20E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punkty dostępowe zgodnie z wytycznymi</w:t>
            </w:r>
          </w:p>
          <w:p w14:paraId="0ABA5A16" w14:textId="05BE16B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zaktualizować oprogramowanie punktów dostępowych</w:t>
            </w:r>
          </w:p>
          <w:p w14:paraId="2A1EAE53" w14:textId="31C26468"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zabezpieczyć sieć bezprzewodową przed nieautoryzowanym dostępem</w:t>
            </w:r>
          </w:p>
          <w:p w14:paraId="76125FB2" w14:textId="0992A6C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wykonuje testy pasywne i aktywne fizycznych parametrów sieci bezprzewodowej</w:t>
            </w:r>
          </w:p>
          <w:p w14:paraId="39EE1CAF" w14:textId="5A14CE3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szyfrowanie sieci bezprzewodowej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CF4A80" w14:textId="687B270D"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punkty dostępowe w symulatorze sieci komputerowej</w:t>
            </w:r>
          </w:p>
          <w:p w14:paraId="716A0409" w14:textId="5796081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konfiguracji punktów dostępowych w symulatorze</w:t>
            </w:r>
          </w:p>
          <w:p w14:paraId="0B29D112" w14:textId="3157178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działania sieci komputerowej w symulatorze</w:t>
            </w:r>
          </w:p>
          <w:p w14:paraId="5E46667F" w14:textId="6927A7A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dobierać anteny pod względem warunków technicznych</w:t>
            </w:r>
          </w:p>
          <w:p w14:paraId="4DD6F080" w14:textId="6B3847C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zidentyfikować standardy szyfrowania sieci bezprzewodowej</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9D53A96" w14:textId="0AE7EA85"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32266E61"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0FF6CE7"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01B362"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5. Konfiguracja routingu</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4B8BCB" w14:textId="38142261"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B3ED8BE" w14:textId="7315A91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ruting statyczny zgodnie z zaleceniami</w:t>
            </w:r>
          </w:p>
          <w:p w14:paraId="250DBD61" w14:textId="4E216B1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sprawdzić poprawność konfiguracji routingu statycznego</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26E93D" w14:textId="2105CF5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zanalizować sieć pod względem konfiguracji routingu statycznego</w:t>
            </w:r>
          </w:p>
          <w:p w14:paraId="3ECE8913" w14:textId="76F04F1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zinterpretować tablicę rutingu statycznego</w:t>
            </w:r>
          </w:p>
          <w:p w14:paraId="146D756C" w14:textId="7C17035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zaawansowany ruting statyczny</w:t>
            </w:r>
          </w:p>
          <w:p w14:paraId="463E69B4" w14:textId="19E70BE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wyszukać błędy w konfiguracji routingu statycznego</w:t>
            </w:r>
          </w:p>
          <w:p w14:paraId="636A0471" w14:textId="4FBF54E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zmodyfikować tablicę routingu statycznego</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5394C06" w14:textId="2DC41D66"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11D3F665" w14:textId="77777777" w:rsidTr="00E50454">
        <w:trPr>
          <w:trHeight w:val="1152"/>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7653DCF"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00D503"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6. Podłącza do internetu</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4F8B161" w14:textId="7777C3AB"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B98F2F" w14:textId="08C7DE6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przygotować zestawienie dostawców łącza internetowego dostępnych na danym terenie</w:t>
            </w:r>
          </w:p>
          <w:p w14:paraId="10B6D9B7" w14:textId="66914D2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podłączyć urządzania dostępu do internetu</w:t>
            </w:r>
          </w:p>
          <w:p w14:paraId="51CAFA93" w14:textId="6F4A19A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dostęp do sieci internet</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FBC2F9" w14:textId="7A2A3661"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rozróżnić urządzenia umożliwiające podłączenie lokalnej sieci</w:t>
            </w:r>
            <w:r>
              <w:rPr>
                <w:rFonts w:ascii="Arial" w:hAnsi="Arial" w:cs="Arial"/>
                <w:sz w:val="20"/>
                <w:szCs w:val="20"/>
              </w:rPr>
              <w:t xml:space="preserve"> </w:t>
            </w:r>
            <w:r w:rsidRPr="00C1204E">
              <w:rPr>
                <w:rFonts w:ascii="Arial" w:hAnsi="Arial" w:cs="Arial"/>
                <w:sz w:val="20"/>
                <w:szCs w:val="20"/>
              </w:rPr>
              <w:t>komputerowej do internetu</w:t>
            </w:r>
          </w:p>
          <w:p w14:paraId="3F73C80A" w14:textId="4075141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urządzenia sieciowe umożliwiające dostęp lokalnej sieci komputerowej do internetu</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7CDEB97" w14:textId="7C13CAA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w:t>
            </w:r>
          </w:p>
        </w:tc>
      </w:tr>
      <w:tr w:rsidR="00F659E7" w:rsidRPr="00C1204E" w14:paraId="13D2A9F1" w14:textId="77777777" w:rsidTr="00E50454">
        <w:trPr>
          <w:trHeight w:val="1152"/>
        </w:trPr>
        <w:tc>
          <w:tcPr>
            <w:tcW w:w="2043" w:type="dxa"/>
            <w:tcBorders>
              <w:left w:val="single" w:sz="8" w:space="0" w:color="FFFFFF"/>
              <w:right w:val="single" w:sz="8" w:space="0" w:color="FFFFFF"/>
            </w:tcBorders>
            <w:shd w:val="clear" w:color="auto" w:fill="4F81BD"/>
            <w:tcMar>
              <w:top w:w="15" w:type="dxa"/>
              <w:left w:w="101" w:type="dxa"/>
              <w:bottom w:w="0" w:type="dxa"/>
              <w:right w:w="101" w:type="dxa"/>
            </w:tcMar>
          </w:tcPr>
          <w:p w14:paraId="0BA041CF"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094FC2"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7. Konfiguracja sieci VPN</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64589BC" w14:textId="489A6E8E"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C1DD59" w14:textId="6A306561"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utworzyć sieci wirtualne w sieciach lokalnych użyciem sieci rozległych</w:t>
            </w:r>
          </w:p>
          <w:p w14:paraId="6C554FF5" w14:textId="76AB3C0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skonfigurować połączenia sieci wirtualnych</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E965CA" w14:textId="5DAE22D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urządzenia i oprogramowanie do tworzenia sieci wirtualnych</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7F2AC8E" w14:textId="5C3D315C"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III</w:t>
            </w:r>
          </w:p>
        </w:tc>
      </w:tr>
      <w:tr w:rsidR="00F659E7" w:rsidRPr="00C1204E" w14:paraId="6B8B9E7E" w14:textId="77777777" w:rsidTr="00E50454">
        <w:trPr>
          <w:trHeight w:val="258"/>
        </w:trPr>
        <w:tc>
          <w:tcPr>
            <w:tcW w:w="2043"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13CE3AAD" w14:textId="77777777" w:rsidR="00F659E7" w:rsidRPr="00C1204E" w:rsidRDefault="00F659E7" w:rsidP="00F659E7">
            <w:pPr>
              <w:spacing w:line="23" w:lineRule="atLeast"/>
              <w:rPr>
                <w:rFonts w:ascii="Arial" w:hAnsi="Arial" w:cs="Arial"/>
                <w:b/>
                <w:bCs/>
                <w:sz w:val="20"/>
                <w:szCs w:val="20"/>
              </w:rPr>
            </w:pPr>
            <w:r w:rsidRPr="00C1204E">
              <w:rPr>
                <w:rFonts w:ascii="Arial" w:hAnsi="Arial" w:cs="Arial"/>
                <w:b/>
                <w:bCs/>
                <w:sz w:val="20"/>
                <w:szCs w:val="20"/>
              </w:rPr>
              <w:t>Eksplantacja lokalnych sieci komputerowych</w:t>
            </w: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9ADB432"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1. Testy i analiza lokalnej sieci komputerowej</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E6C897" w14:textId="67902C1A"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BAA2E4E" w14:textId="7C7B5B7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analizator sieci komputerowej do monitorowania ruchu w lokalnych sieciach komputerowych</w:t>
            </w:r>
          </w:p>
          <w:p w14:paraId="4ABF644A" w14:textId="2370910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wykonać aktywne pomiary lokalnej sieci komputerowej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B7751C3" w14:textId="3B198BDF"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dokonać analizy danych z monitorowania lokalnej sieci komputerowej</w:t>
            </w:r>
          </w:p>
          <w:p w14:paraId="1B886861" w14:textId="3078F816"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dokonać interpretacji dane z monitorowania lokalnej sieci komputerowej</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B19101A" w14:textId="1081E844"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III</w:t>
            </w:r>
          </w:p>
        </w:tc>
      </w:tr>
      <w:tr w:rsidR="00F659E7" w:rsidRPr="00C1204E" w14:paraId="48590847" w14:textId="77777777" w:rsidTr="00E50454">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64C3AF0"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7DEA13"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Diagnostyka i naprawa lokalnej sieci komputerowej</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A898910" w14:textId="20F8DE94"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95BDA18" w14:textId="70B3A0FC"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określić rodzaje awarii lub wadliwego działania lokalnej sieci komputerowej</w:t>
            </w:r>
          </w:p>
          <w:p w14:paraId="43CA95CC" w14:textId="3633DC68"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sposób testowania okablowania sieciowego w zależności od wykrytej usterki</w:t>
            </w:r>
          </w:p>
          <w:p w14:paraId="4DE18D19"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zidentyfikować narzędzia diagnostyczne i naprawcze lokalnej sieci komputerowej,</w:t>
            </w:r>
          </w:p>
          <w:p w14:paraId="60EED7B0" w14:textId="7E9B5B2B"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zastosować narzędzia do lokalizacji usterek okablowania strukturalnego (np. analizator sieci, tester)</w:t>
            </w:r>
          </w:p>
          <w:p w14:paraId="45D57273" w14:textId="2905753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wymienić wadliwie działające urządzenia</w:t>
            </w:r>
          </w:p>
          <w:p w14:paraId="289474C1" w14:textId="516E645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naprawić okablowanie lokalnej sieci komputerowej</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4FD4D2" w14:textId="1D24F9C5"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zdiagnozować awarie lokalnej sieci komputerowej</w:t>
            </w:r>
          </w:p>
          <w:p w14:paraId="2BA46BC9" w14:textId="5E17BD08"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zdiagnozować wadliwe działanie urządzeń sieciowych</w:t>
            </w:r>
          </w:p>
          <w:p w14:paraId="5DC7BC49" w14:textId="02A2084C"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zweryfikować poprawność działania lokalnej sieci komputerowej po naprawie</w:t>
            </w:r>
          </w:p>
          <w:p w14:paraId="528F142F" w14:textId="130D5C7E"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przygotować dokumentację po naprawie usterki</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063CD8" w14:textId="4DC8DACA"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III</w:t>
            </w:r>
          </w:p>
        </w:tc>
      </w:tr>
      <w:tr w:rsidR="00F659E7" w:rsidRPr="00C1204E" w14:paraId="0E4FEE33" w14:textId="77777777" w:rsidTr="00E50454">
        <w:trPr>
          <w:trHeight w:val="258"/>
        </w:trPr>
        <w:tc>
          <w:tcPr>
            <w:tcW w:w="2043"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A9F7585" w14:textId="77777777" w:rsidR="00F659E7" w:rsidRPr="00C1204E" w:rsidRDefault="00F659E7" w:rsidP="00F659E7">
            <w:pPr>
              <w:spacing w:line="23" w:lineRule="atLeast"/>
              <w:rPr>
                <w:rFonts w:ascii="Arial" w:hAnsi="Arial" w:cs="Arial"/>
                <w:b/>
                <w:bCs/>
                <w:sz w:val="20"/>
                <w:szCs w:val="20"/>
              </w:rPr>
            </w:pPr>
          </w:p>
        </w:tc>
        <w:tc>
          <w:tcPr>
            <w:tcW w:w="245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6C2E1B" w14:textId="77777777"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Modernizacja lokalnej sieci komputerowej</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31A3E4" w14:textId="067F9448" w:rsidR="00F659E7" w:rsidRPr="00C1204E" w:rsidRDefault="00F659E7" w:rsidP="00F659E7">
            <w:pPr>
              <w:spacing w:line="23" w:lineRule="atLeast"/>
              <w:rPr>
                <w:rFonts w:ascii="Arial" w:hAnsi="Arial" w:cs="Arial"/>
                <w:sz w:val="20"/>
                <w:szCs w:val="20"/>
              </w:rPr>
            </w:pPr>
          </w:p>
        </w:tc>
        <w:tc>
          <w:tcPr>
            <w:tcW w:w="3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A6932D3" w14:textId="2E8EA9D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elementy aktywne i pasywne do modernizacji lokalnej sieci komputerowej zgodnie z projektem</w:t>
            </w:r>
          </w:p>
          <w:p w14:paraId="30CFB00E" w14:textId="3216CBEA"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zmodernizować infrastrukturę lokalnej sieci komputerowej</w:t>
            </w:r>
          </w:p>
          <w:p w14:paraId="6A1BF4BC" w14:textId="69B1F7B7" w:rsidR="00F659E7"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zweryfikować poprawność działania lokalnej sieci komputerowej po modernizacji</w:t>
            </w:r>
          </w:p>
          <w:p w14:paraId="4D88D179" w14:textId="2EF78B91"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określić czas realizacji zadań</w:t>
            </w:r>
          </w:p>
          <w:p w14:paraId="14D8EE7E" w14:textId="3097146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realizować działania w wyznaczonym czasie</w:t>
            </w:r>
          </w:p>
          <w:p w14:paraId="614221F3" w14:textId="455031E6"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pozyskać informacje zawodoznawcze dotyczące przemysłu z różnych źródeł</w:t>
            </w:r>
          </w:p>
          <w:p w14:paraId="411D60BD" w14:textId="0BB8A2F4"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pracować w zespole, ponosząc odpowiedzialność za wspólnie realizowane zadania</w:t>
            </w:r>
          </w:p>
          <w:p w14:paraId="1F14F6FF" w14:textId="32BCAFFF"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przestrzegać podziału ról, zadań i odpowiedzialności w zespole</w:t>
            </w:r>
          </w:p>
          <w:p w14:paraId="0254614B"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określić strukturę zespołu,</w:t>
            </w:r>
          </w:p>
          <w:p w14:paraId="7A2526C0" w14:textId="2B067B80"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przygotowuje zadania zespołu do realizacji</w:t>
            </w:r>
          </w:p>
          <w:p w14:paraId="7E4C8FE8" w14:textId="2DCCF602"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planować realizację zadań zapobiegających zagrożeniom bezpieczeństwa i ochrony zdrowia</w:t>
            </w:r>
          </w:p>
          <w:p w14:paraId="5A39A74C" w14:textId="77777777"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komunikować się ze współpracownikami,</w:t>
            </w:r>
          </w:p>
          <w:p w14:paraId="70D3FDBA" w14:textId="56FFC8F3"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 rozdzielać zadania według umiejętności i kompetencji członków zespołu</w:t>
            </w:r>
          </w:p>
          <w:p w14:paraId="0FB9B0B9" w14:textId="6E01D2C5"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 xml:space="preserve"> koordynować realizację zadań zapobiegających zagrożeniom bezpieczeństwa i ochrony zdrowia</w:t>
            </w:r>
          </w:p>
          <w:p w14:paraId="61BD6F43" w14:textId="1F5A8089"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monitorować proces wykonywania zadań</w:t>
            </w:r>
          </w:p>
          <w:p w14:paraId="2AA1D60A" w14:textId="7AC980AE" w:rsidR="00F659E7" w:rsidRPr="00C1204E" w:rsidRDefault="00F659E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dokonać analizy rozwiązań technicznych i organizacyjnych warunków i jakości pracy</w:t>
            </w:r>
          </w:p>
        </w:tc>
        <w:tc>
          <w:tcPr>
            <w:tcW w:w="2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9D0604" w14:textId="33BFAAE5"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zanalizować infrastrukturę lokalnej sieci komputerowej</w:t>
            </w:r>
          </w:p>
          <w:p w14:paraId="2BFC8CC3" w14:textId="2F99A0EF"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określić możliwości modernizacji lokalnej sieci komputerowej</w:t>
            </w:r>
          </w:p>
          <w:p w14:paraId="12B0EF5B" w14:textId="5B0BE443"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dobrać elementy aktywne i pasywne do modernizacji lokalnej sieci komputerowej zgodnie z zapotrzebowaniem</w:t>
            </w:r>
          </w:p>
          <w:p w14:paraId="28DB39B8" w14:textId="7240CCB5"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zaplanować etapy modernizacji lokalnej sieci komputerowej</w:t>
            </w:r>
          </w:p>
          <w:p w14:paraId="7D422281" w14:textId="3AFA2AF3"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zweryfikować poprawność działania lokalnej sieci komputerowej po modernizacji</w:t>
            </w:r>
          </w:p>
          <w:p w14:paraId="5170ED68" w14:textId="2A4E7509" w:rsidR="00F659E7"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przygotować dokumentację po rozbudowaniu sieci komputerowej</w:t>
            </w:r>
          </w:p>
          <w:p w14:paraId="74508386" w14:textId="1EEC9C0F"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monitorować realizację zaplanowanych działań</w:t>
            </w:r>
          </w:p>
          <w:p w14:paraId="4FD2963A" w14:textId="762BB15B"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dokonać modyfikacji zaplanowanych działań</w:t>
            </w:r>
          </w:p>
          <w:p w14:paraId="5CDA144C" w14:textId="053FDBF6"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dokonać samooceny wykonanej pracy</w:t>
            </w:r>
          </w:p>
          <w:p w14:paraId="354990A9" w14:textId="7DE60F0E"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opisać sposób przeciwdziałania problemom w zespole realizującym zadania</w:t>
            </w:r>
          </w:p>
          <w:p w14:paraId="623F7032" w14:textId="7DDC901B"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opisać techniki rozwiązywania problemów</w:t>
            </w:r>
          </w:p>
          <w:p w14:paraId="36C00EF9" w14:textId="11915E1D"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wskazać, na wybranym przykładzie, metody i techniki rozwiązywania problemu</w:t>
            </w:r>
          </w:p>
          <w:p w14:paraId="010B3403" w14:textId="77777777"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angażować się w realizację wspólnych działań zespołu,</w:t>
            </w:r>
          </w:p>
          <w:p w14:paraId="25D70A7E" w14:textId="36D7770A"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monitorować sposób zachowania, uwzględniając stanowisko wypracowane wspólnie z innymi członkami zespołu</w:t>
            </w:r>
          </w:p>
          <w:p w14:paraId="45BA4E7A" w14:textId="02FE8F3B"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oszacować czas potrzebny na realizację określonego zadania</w:t>
            </w:r>
          </w:p>
          <w:p w14:paraId="17618756" w14:textId="6B79109A"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wskazywać wzorce prawidłowej współpracy w zespole</w:t>
            </w:r>
          </w:p>
          <w:p w14:paraId="1391A458" w14:textId="1E7EDE15"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formułować zasady wzajemnej pomocy</w:t>
            </w:r>
          </w:p>
          <w:p w14:paraId="555A7CFD" w14:textId="041A821B"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ustalać kolejność wykonywania zadań zgodnie z harmonogramem prac</w:t>
            </w:r>
          </w:p>
          <w:p w14:paraId="0B79D885" w14:textId="07FDFB50"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przydzielać zadania członkom zespołu zgodnie z harmonogramem planowanych prac</w:t>
            </w:r>
          </w:p>
          <w:p w14:paraId="5C741B4A" w14:textId="77777777"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wydawać dyspozycje osobom wykonującym poszczególne zadania,</w:t>
            </w:r>
          </w:p>
          <w:p w14:paraId="6D47CFD4" w14:textId="359ED3B3"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opracować dokumentację dotyczącą realizacji zadania według panujących standardów</w:t>
            </w:r>
          </w:p>
          <w:p w14:paraId="76FCF212" w14:textId="292C573D"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ocenić pracę poszczególnych członków zespołu pod względem zgodności z warunkami technicznymi odbioru prac</w:t>
            </w:r>
          </w:p>
          <w:p w14:paraId="60DF98B2" w14:textId="77777777"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proponować rozwiązania techniczne i organizacyjne mające na celu poprawę warunków i jakości pracy,</w:t>
            </w:r>
          </w:p>
          <w:p w14:paraId="7CF1BDC0" w14:textId="251B9781"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kontrolować efekty pracy zespołu</w:t>
            </w:r>
          </w:p>
          <w:p w14:paraId="6D32A6D2" w14:textId="61096DD4" w:rsidR="00F659E7" w:rsidRPr="00C1204E" w:rsidRDefault="00F659E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udzielać wskazówek w celu prawidłowego wykonania przydzielonych zadań</w:t>
            </w:r>
          </w:p>
        </w:tc>
        <w:tc>
          <w:tcPr>
            <w:tcW w:w="201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B36BF26" w14:textId="61D3AB51" w:rsidR="00F659E7" w:rsidRPr="00C1204E" w:rsidRDefault="00F659E7" w:rsidP="00F659E7">
            <w:pPr>
              <w:spacing w:line="23" w:lineRule="atLeast"/>
              <w:rPr>
                <w:rFonts w:ascii="Arial" w:hAnsi="Arial" w:cs="Arial"/>
                <w:sz w:val="20"/>
                <w:szCs w:val="20"/>
              </w:rPr>
            </w:pPr>
            <w:r w:rsidRPr="00C1204E">
              <w:rPr>
                <w:rFonts w:ascii="Arial" w:hAnsi="Arial" w:cs="Arial"/>
                <w:sz w:val="20"/>
                <w:szCs w:val="20"/>
              </w:rPr>
              <w:t>Klasa III</w:t>
            </w:r>
          </w:p>
        </w:tc>
      </w:tr>
    </w:tbl>
    <w:p w14:paraId="61F4680F" w14:textId="77777777" w:rsidR="00812626" w:rsidRDefault="00812626" w:rsidP="00DC1CDF">
      <w:pPr>
        <w:spacing w:line="23" w:lineRule="atLeast"/>
        <w:rPr>
          <w:rFonts w:ascii="Arial" w:hAnsi="Arial" w:cs="Arial"/>
          <w:b/>
          <w:bCs/>
          <w:sz w:val="20"/>
          <w:szCs w:val="20"/>
        </w:rPr>
      </w:pPr>
    </w:p>
    <w:p w14:paraId="21DA6452" w14:textId="77777777" w:rsidR="00812626" w:rsidRDefault="00812626">
      <w:pPr>
        <w:spacing w:after="160" w:line="259" w:lineRule="auto"/>
        <w:rPr>
          <w:rFonts w:ascii="Arial" w:hAnsi="Arial" w:cs="Arial"/>
          <w:b/>
          <w:bCs/>
          <w:sz w:val="20"/>
          <w:szCs w:val="20"/>
        </w:rPr>
      </w:pPr>
      <w:r>
        <w:rPr>
          <w:rFonts w:ascii="Arial" w:hAnsi="Arial" w:cs="Arial"/>
          <w:b/>
          <w:bCs/>
          <w:sz w:val="20"/>
          <w:szCs w:val="20"/>
        </w:rPr>
        <w:br w:type="page"/>
      </w:r>
    </w:p>
    <w:p w14:paraId="361E9A5B" w14:textId="7848F48B" w:rsidR="00DC1CDF" w:rsidRPr="00C1204E" w:rsidRDefault="00DC1CDF" w:rsidP="00DC1CDF">
      <w:pPr>
        <w:spacing w:line="23" w:lineRule="atLeast"/>
        <w:rPr>
          <w:rFonts w:ascii="Arial" w:hAnsi="Arial" w:cs="Arial"/>
          <w:sz w:val="20"/>
          <w:szCs w:val="20"/>
        </w:rPr>
      </w:pPr>
      <w:r w:rsidRPr="00C1204E">
        <w:rPr>
          <w:rFonts w:ascii="Arial" w:hAnsi="Arial" w:cs="Arial"/>
          <w:b/>
          <w:bCs/>
          <w:sz w:val="20"/>
          <w:szCs w:val="20"/>
        </w:rPr>
        <w:t>PROCEDURY OSIĄGANIA CELÓW KSZTAŁCENIA PRZEDMIOTU</w:t>
      </w:r>
    </w:p>
    <w:p w14:paraId="4F14654E" w14:textId="26E516C8" w:rsidR="00DC1CDF" w:rsidRPr="00C1204E" w:rsidRDefault="00DC1CDF" w:rsidP="00BB3F78">
      <w:pPr>
        <w:autoSpaceDE w:val="0"/>
        <w:autoSpaceDN w:val="0"/>
        <w:adjustRightInd w:val="0"/>
        <w:spacing w:after="0" w:line="23" w:lineRule="atLeast"/>
        <w:jc w:val="both"/>
        <w:rPr>
          <w:rFonts w:ascii="Arial" w:eastAsia="Arial" w:hAnsi="Arial" w:cs="Arial"/>
          <w:sz w:val="20"/>
          <w:szCs w:val="20"/>
        </w:rPr>
      </w:pPr>
      <w:r w:rsidRPr="00C1204E">
        <w:rPr>
          <w:rFonts w:ascii="Arial" w:eastAsia="Arial" w:hAnsi="Arial" w:cs="Arial"/>
          <w:sz w:val="20"/>
          <w:szCs w:val="20"/>
        </w:rPr>
        <w:t xml:space="preserve">Przedmiot </w:t>
      </w:r>
      <w:r w:rsidRPr="00C1204E">
        <w:rPr>
          <w:rFonts w:ascii="Arial" w:eastAsia="Arial" w:hAnsi="Arial" w:cs="Arial"/>
          <w:b/>
          <w:bCs/>
          <w:sz w:val="20"/>
          <w:szCs w:val="20"/>
        </w:rPr>
        <w:t>Montaż, konfiguracja i naprawa lokalnych sieci komputerowych</w:t>
      </w:r>
      <w:r w:rsidRPr="00C1204E">
        <w:rPr>
          <w:rFonts w:ascii="Arial" w:eastAsia="Arial" w:hAnsi="Arial" w:cs="Arial"/>
          <w:sz w:val="20"/>
          <w:szCs w:val="20"/>
        </w:rPr>
        <w:t xml:space="preserve"> należy realizować z podziałem na grupy w pracowni montażu i eksploatacji lokalnej sieci komputerowej </w:t>
      </w:r>
      <w:r w:rsidR="00630A2E" w:rsidRPr="00C266B7">
        <w:rPr>
          <w:rFonts w:ascii="Arial" w:hAnsi="Arial" w:cs="Arial"/>
          <w:sz w:val="20"/>
          <w:szCs w:val="20"/>
        </w:rPr>
        <w:t>z podziałem na grupy do 12 osób</w:t>
      </w:r>
      <w:r w:rsidR="00630A2E">
        <w:rPr>
          <w:rFonts w:ascii="Arial" w:hAnsi="Arial" w:cs="Arial"/>
          <w:sz w:val="20"/>
          <w:szCs w:val="20"/>
        </w:rPr>
        <w:t>,</w:t>
      </w:r>
      <w:r w:rsidR="00630A2E" w:rsidRPr="00C1204E">
        <w:rPr>
          <w:rFonts w:ascii="Arial" w:eastAsia="Arial" w:hAnsi="Arial" w:cs="Arial"/>
          <w:sz w:val="20"/>
          <w:szCs w:val="20"/>
        </w:rPr>
        <w:t xml:space="preserve"> </w:t>
      </w:r>
      <w:r w:rsidRPr="00C1204E">
        <w:rPr>
          <w:rFonts w:ascii="Arial" w:eastAsia="Arial" w:hAnsi="Arial" w:cs="Arial"/>
          <w:sz w:val="20"/>
          <w:szCs w:val="20"/>
        </w:rPr>
        <w:t xml:space="preserve">wyposażona w: </w:t>
      </w:r>
    </w:p>
    <w:p w14:paraId="5C7F4FC7" w14:textId="77777777" w:rsidR="00DC1CDF" w:rsidRPr="00C1204E" w:rsidRDefault="00DC1CDF" w:rsidP="005F100B">
      <w:pPr>
        <w:pStyle w:val="Akapitzlist"/>
        <w:numPr>
          <w:ilvl w:val="0"/>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stanowisko komputerowe dla nauczyciela z dostępem do internetu, projektorem i drukarką ze skanerem,</w:t>
      </w:r>
    </w:p>
    <w:p w14:paraId="1B247B75" w14:textId="77777777" w:rsidR="00DC1CDF" w:rsidRPr="00C1204E" w:rsidRDefault="00DC1CDF" w:rsidP="005F100B">
      <w:pPr>
        <w:pStyle w:val="Akapitzlist"/>
        <w:numPr>
          <w:ilvl w:val="0"/>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urządzenia mobilne z oprogramowaniem (jedno urządzenie w pracowni), takie jak: smartfon, tablet, notebook, pendrive, przenośna konsola gier, odtwarzacz MP4/MTV, aparat cyfrowy,</w:t>
      </w:r>
    </w:p>
    <w:p w14:paraId="61A0FC23" w14:textId="77777777" w:rsidR="00DC1CDF" w:rsidRPr="00C1204E" w:rsidRDefault="00DC1CDF" w:rsidP="005F100B">
      <w:pPr>
        <w:pStyle w:val="Akapitzlist"/>
        <w:numPr>
          <w:ilvl w:val="0"/>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stanowiska uczniów (jedno stanowisko dla jednego ucznia) wyposażone w:</w:t>
      </w:r>
    </w:p>
    <w:p w14:paraId="77F5B33D"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 xml:space="preserve">komputer wyposażony w port szeregowy z dwoma kartami sieciowymi Ethernet, jedną kartą WiFi, </w:t>
      </w:r>
    </w:p>
    <w:p w14:paraId="27EA13E9"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przełącznik zarządzalny z obsługą lokalnych sieci wirtualnych, bezpiecznych portów, portu umożliwiającego monitorowanie ruchu oraz z portami umożliwiającymi zasilanie urządzeń końcowych przez skrętkę komputerową,</w:t>
      </w:r>
    </w:p>
    <w:p w14:paraId="5A0AA916" w14:textId="20B4BED5"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ruter z co najmniej czterema interfejsami z możliwością konfiguracji każdego interfejsu z osobna: dwa interf</w:t>
      </w:r>
      <w:r>
        <w:rPr>
          <w:rFonts w:ascii="Arial" w:eastAsia="Arial" w:hAnsi="Arial" w:cs="Arial"/>
          <w:sz w:val="20"/>
          <w:szCs w:val="20"/>
        </w:rPr>
        <w:t>ejsy do podłączenia sieci LAN i </w:t>
      </w:r>
      <w:r w:rsidRPr="00C1204E">
        <w:rPr>
          <w:rFonts w:ascii="Arial" w:eastAsia="Arial" w:hAnsi="Arial" w:cs="Arial"/>
          <w:sz w:val="20"/>
          <w:szCs w:val="20"/>
        </w:rPr>
        <w:t>dwa interfejsy do połączeń ruterów z możliwością ustawienia routingu statycznego i dynamicznego oraz usługi: NAT, DHCP,</w:t>
      </w:r>
    </w:p>
    <w:p w14:paraId="660589DB"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bezprzewodowy punkt dostępowy, pracujący w trybach (AP, Client, Bridge, Repeater, WDS), z szyfrowaniem WPA/WPA2 lub mocniejszym, kontrolą dostępu,</w:t>
      </w:r>
    </w:p>
    <w:p w14:paraId="7D8680BB"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oprogramowanie do monitorowania pracy sieci,</w:t>
      </w:r>
    </w:p>
    <w:p w14:paraId="2C056E89"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symulatory sieciowe (np. GNS3, Packet tracert),</w:t>
      </w:r>
    </w:p>
    <w:p w14:paraId="676E471F"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analizator pakietów Wireshark,</w:t>
      </w:r>
    </w:p>
    <w:p w14:paraId="0CAB69CD"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opaskę antystatyczną,</w:t>
      </w:r>
    </w:p>
    <w:p w14:paraId="2706826A" w14:textId="77777777" w:rsidR="00DC1CDF" w:rsidRPr="00C1204E" w:rsidRDefault="00DC1CDF" w:rsidP="005F100B">
      <w:pPr>
        <w:pStyle w:val="Akapitzlist"/>
        <w:numPr>
          <w:ilvl w:val="1"/>
          <w:numId w:val="46"/>
        </w:num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zestaw narzędzi monterskich.</w:t>
      </w:r>
    </w:p>
    <w:p w14:paraId="3FC5E50A" w14:textId="5F366AB5" w:rsidR="00DC1CDF" w:rsidRPr="00C1204E" w:rsidRDefault="00DC1CDF" w:rsidP="00DC1CDF">
      <w:pPr>
        <w:spacing w:after="0" w:line="23" w:lineRule="atLeast"/>
        <w:jc w:val="both"/>
        <w:rPr>
          <w:rFonts w:ascii="Arial" w:hAnsi="Arial" w:cs="Arial"/>
          <w:color w:val="000000"/>
          <w:sz w:val="20"/>
          <w:szCs w:val="20"/>
        </w:rPr>
      </w:pPr>
      <w:r w:rsidRPr="00C1204E">
        <w:rPr>
          <w:rFonts w:ascii="Arial" w:hAnsi="Arial" w:cs="Arial"/>
          <w:color w:val="000000"/>
          <w:sz w:val="20"/>
          <w:szCs w:val="20"/>
        </w:rPr>
        <w:t>Główn</w:t>
      </w:r>
      <w:r w:rsidR="00BB3F78">
        <w:rPr>
          <w:rFonts w:ascii="Arial" w:hAnsi="Arial" w:cs="Arial"/>
          <w:color w:val="000000"/>
          <w:sz w:val="20"/>
          <w:szCs w:val="20"/>
        </w:rPr>
        <w:t>ą metodą nauczania powinny być:</w:t>
      </w:r>
    </w:p>
    <w:p w14:paraId="25F083E1" w14:textId="77777777" w:rsidR="00DC1CDF" w:rsidRPr="00C1204E" w:rsidRDefault="00DC1CDF" w:rsidP="005F100B">
      <w:pPr>
        <w:pStyle w:val="Akapitzlist"/>
        <w:numPr>
          <w:ilvl w:val="0"/>
          <w:numId w:val="47"/>
        </w:numPr>
        <w:spacing w:line="23" w:lineRule="atLeast"/>
        <w:jc w:val="both"/>
        <w:rPr>
          <w:rFonts w:ascii="Arial" w:eastAsia="Times New Roman" w:hAnsi="Arial" w:cs="Arial"/>
          <w:sz w:val="20"/>
          <w:szCs w:val="20"/>
        </w:rPr>
      </w:pPr>
      <w:r w:rsidRPr="00C1204E">
        <w:rPr>
          <w:rFonts w:ascii="Arial" w:hAnsi="Arial" w:cs="Arial"/>
          <w:color w:val="000000"/>
          <w:sz w:val="20"/>
          <w:szCs w:val="20"/>
        </w:rPr>
        <w:t xml:space="preserve">ćwiczenia praktyczne, </w:t>
      </w:r>
    </w:p>
    <w:p w14:paraId="17002103" w14:textId="780FE6A6" w:rsidR="00DC1CDF" w:rsidRPr="00C1204E" w:rsidRDefault="00BB3F78" w:rsidP="005F100B">
      <w:pPr>
        <w:pStyle w:val="Akapitzlist"/>
        <w:numPr>
          <w:ilvl w:val="0"/>
          <w:numId w:val="47"/>
        </w:numPr>
        <w:spacing w:line="23" w:lineRule="atLeast"/>
        <w:jc w:val="both"/>
        <w:rPr>
          <w:rFonts w:ascii="Arial" w:eastAsia="Times New Roman" w:hAnsi="Arial" w:cs="Arial"/>
          <w:sz w:val="20"/>
          <w:szCs w:val="20"/>
        </w:rPr>
      </w:pPr>
      <w:r>
        <w:rPr>
          <w:rFonts w:ascii="Arial" w:hAnsi="Arial" w:cs="Arial"/>
          <w:color w:val="000000"/>
          <w:sz w:val="20"/>
          <w:szCs w:val="20"/>
        </w:rPr>
        <w:t>praca projektami.</w:t>
      </w:r>
    </w:p>
    <w:p w14:paraId="2B8DE61F" w14:textId="3AF548AC" w:rsidR="00DC1CDF" w:rsidRPr="00DC1CDF" w:rsidRDefault="00DC1CDF" w:rsidP="00DC1CDF">
      <w:pPr>
        <w:autoSpaceDE w:val="0"/>
        <w:autoSpaceDN w:val="0"/>
        <w:adjustRightInd w:val="0"/>
        <w:spacing w:line="23" w:lineRule="atLeast"/>
        <w:jc w:val="both"/>
        <w:rPr>
          <w:rFonts w:ascii="Arial" w:eastAsia="Arial" w:hAnsi="Arial" w:cs="Arial"/>
          <w:sz w:val="20"/>
          <w:szCs w:val="20"/>
        </w:rPr>
      </w:pPr>
      <w:r w:rsidRPr="00C1204E">
        <w:rPr>
          <w:rFonts w:ascii="Arial" w:eastAsia="Arial" w:hAnsi="Arial" w:cs="Arial"/>
          <w:sz w:val="20"/>
          <w:szCs w:val="20"/>
        </w:rPr>
        <w:t>W celu indywidualizacji i dostosowania procesu nauczania, treści powinny charakteryzować się rosnącym (od podstawowego) poziomem trudności, biorąc pod uwagę indywidualne możliwości uczniów na danym etapie kształcenia. W celu wsparcia oraz uatrakcyjnienia procesu nauczania, do części zadań uczeń można łączyć w zespoły w taki sposób, aby ich wiedza i umiejętności uzupełniały się. Pozwoli to na wykształcenie umiejętności współdziałania, komunikacji oraz innych kompetencji personalnych i społecznych, takich jak odpowiedzialność i sumienność. Proces kształcenia należy też na bieżąco dostosowywać do możliwości uczniów oraz wprowadzać rozwiązania indywidualizujące.</w:t>
      </w:r>
    </w:p>
    <w:p w14:paraId="7DC20202" w14:textId="77777777" w:rsidR="00DC1CDF" w:rsidRPr="00C1204E" w:rsidRDefault="00DC1CDF" w:rsidP="00DC1CDF">
      <w:pPr>
        <w:spacing w:line="23" w:lineRule="atLeast"/>
        <w:rPr>
          <w:rFonts w:ascii="Arial" w:hAnsi="Arial" w:cs="Arial"/>
          <w:sz w:val="20"/>
          <w:szCs w:val="20"/>
        </w:rPr>
      </w:pPr>
      <w:r w:rsidRPr="00C1204E">
        <w:rPr>
          <w:rFonts w:ascii="Arial" w:hAnsi="Arial" w:cs="Arial"/>
          <w:b/>
          <w:bCs/>
          <w:sz w:val="20"/>
          <w:szCs w:val="20"/>
        </w:rPr>
        <w:t>PROPONOWANE METODY SPRAWDZANIA OSIĄGNIĘĆ EDUKACYJNYCH UCZNIA</w:t>
      </w:r>
    </w:p>
    <w:p w14:paraId="16D40343" w14:textId="77777777" w:rsidR="00DC1CDF" w:rsidRPr="00C1204E" w:rsidRDefault="00DC1CDF" w:rsidP="005F100B">
      <w:pPr>
        <w:pStyle w:val="Akapitzlist"/>
        <w:numPr>
          <w:ilvl w:val="0"/>
          <w:numId w:val="48"/>
        </w:numPr>
        <w:spacing w:line="23" w:lineRule="atLeast"/>
        <w:rPr>
          <w:rFonts w:ascii="Arial" w:hAnsi="Arial" w:cs="Arial"/>
          <w:sz w:val="20"/>
          <w:szCs w:val="20"/>
        </w:rPr>
      </w:pPr>
      <w:r w:rsidRPr="00C1204E">
        <w:rPr>
          <w:rFonts w:ascii="Arial" w:hAnsi="Arial" w:cs="Arial"/>
          <w:color w:val="000000"/>
          <w:sz w:val="20"/>
          <w:szCs w:val="20"/>
        </w:rPr>
        <w:t>ocena zaangażowania w pracę nad projektem,</w:t>
      </w:r>
    </w:p>
    <w:p w14:paraId="5E8DD09E" w14:textId="2FA08340" w:rsidR="00DC1CDF" w:rsidRPr="00C1204E" w:rsidRDefault="00BB3F78" w:rsidP="005F100B">
      <w:pPr>
        <w:pStyle w:val="Akapitzlist"/>
        <w:numPr>
          <w:ilvl w:val="0"/>
          <w:numId w:val="48"/>
        </w:numPr>
        <w:spacing w:line="23" w:lineRule="atLeast"/>
        <w:rPr>
          <w:rFonts w:ascii="Arial" w:hAnsi="Arial" w:cs="Arial"/>
          <w:sz w:val="20"/>
          <w:szCs w:val="20"/>
        </w:rPr>
      </w:pPr>
      <w:r>
        <w:rPr>
          <w:rFonts w:ascii="Arial" w:hAnsi="Arial" w:cs="Arial"/>
          <w:color w:val="000000"/>
          <w:sz w:val="20"/>
          <w:szCs w:val="20"/>
        </w:rPr>
        <w:t>o</w:t>
      </w:r>
      <w:r w:rsidR="00DC1CDF" w:rsidRPr="00C1204E">
        <w:rPr>
          <w:rFonts w:ascii="Arial" w:hAnsi="Arial" w:cs="Arial"/>
          <w:color w:val="000000"/>
          <w:sz w:val="20"/>
          <w:szCs w:val="20"/>
        </w:rPr>
        <w:t>cena wykonanych projektów.</w:t>
      </w:r>
    </w:p>
    <w:p w14:paraId="3BD80BE9" w14:textId="77777777" w:rsidR="00BB3F78" w:rsidRDefault="00BB3F78" w:rsidP="00DC1CDF">
      <w:pPr>
        <w:spacing w:line="23" w:lineRule="atLeast"/>
        <w:rPr>
          <w:rFonts w:ascii="Arial" w:hAnsi="Arial" w:cs="Arial"/>
          <w:b/>
          <w:bCs/>
          <w:sz w:val="20"/>
          <w:szCs w:val="20"/>
        </w:rPr>
      </w:pPr>
    </w:p>
    <w:p w14:paraId="6A4DC56E" w14:textId="77777777" w:rsidR="00BB3F78" w:rsidRDefault="00BB3F78" w:rsidP="00DC1CDF">
      <w:pPr>
        <w:spacing w:line="23" w:lineRule="atLeast"/>
        <w:rPr>
          <w:rFonts w:ascii="Arial" w:hAnsi="Arial" w:cs="Arial"/>
          <w:b/>
          <w:bCs/>
          <w:sz w:val="20"/>
          <w:szCs w:val="20"/>
        </w:rPr>
      </w:pPr>
    </w:p>
    <w:p w14:paraId="06D6C819" w14:textId="405479C3" w:rsidR="00DC1CDF" w:rsidRPr="00C1204E" w:rsidRDefault="00DC1CDF" w:rsidP="00DC1CDF">
      <w:pPr>
        <w:spacing w:line="23" w:lineRule="atLeast"/>
        <w:rPr>
          <w:rFonts w:ascii="Arial" w:hAnsi="Arial" w:cs="Arial"/>
          <w:sz w:val="20"/>
          <w:szCs w:val="20"/>
        </w:rPr>
      </w:pPr>
      <w:r w:rsidRPr="00C1204E">
        <w:rPr>
          <w:rFonts w:ascii="Arial" w:hAnsi="Arial" w:cs="Arial"/>
          <w:b/>
          <w:bCs/>
          <w:sz w:val="20"/>
          <w:szCs w:val="20"/>
        </w:rPr>
        <w:t>PROPONOW</w:t>
      </w:r>
      <w:r w:rsidR="00BB3F78">
        <w:rPr>
          <w:rFonts w:ascii="Arial" w:hAnsi="Arial" w:cs="Arial"/>
          <w:b/>
          <w:bCs/>
          <w:sz w:val="20"/>
          <w:szCs w:val="20"/>
        </w:rPr>
        <w:t>ANE METODY EWALUACJI PRZEDMIOTU</w:t>
      </w:r>
    </w:p>
    <w:p w14:paraId="78C72053" w14:textId="2EE05664" w:rsidR="00DC1CDF" w:rsidRPr="00C1204E" w:rsidRDefault="00DC1CDF" w:rsidP="00BB3F78">
      <w:pPr>
        <w:pStyle w:val="Bezodstpw1"/>
        <w:spacing w:before="240" w:line="23" w:lineRule="atLeast"/>
        <w:jc w:val="both"/>
        <w:rPr>
          <w:rFonts w:ascii="Arial" w:hAnsi="Arial" w:cs="Arial"/>
          <w:sz w:val="20"/>
          <w:szCs w:val="20"/>
        </w:rPr>
      </w:pPr>
      <w:r w:rsidRPr="00C1204E">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C1204E">
        <w:rPr>
          <w:rFonts w:ascii="Arial" w:hAnsi="Arial" w:cs="Arial"/>
          <w:sz w:val="20"/>
          <w:szCs w:val="20"/>
        </w:rPr>
        <w:t xml:space="preserve">testów praktycznych) z przedmiotu Lokalne sieci komputerowe oraz </w:t>
      </w:r>
      <w:r w:rsidRPr="00C1204E">
        <w:rPr>
          <w:rFonts w:ascii="Arial" w:hAnsi="Arial" w:cs="Arial"/>
          <w:b/>
          <w:bCs/>
          <w:sz w:val="20"/>
          <w:szCs w:val="20"/>
        </w:rPr>
        <w:t>Montaż, konfiguracja i naprawa lokalnych sieci komputerowych</w:t>
      </w:r>
      <w:r w:rsidRPr="00C1204E">
        <w:rPr>
          <w:rFonts w:ascii="Arial" w:hAnsi="Arial" w:cs="Arial"/>
          <w:sz w:val="20"/>
          <w:szCs w:val="20"/>
        </w:rPr>
        <w:t>, które są ściśle ze sobą skorelowane. Dodatkowo ważnym elementem strategii jest opracowanie ankiety zwrotnej dla uczniów i rodziców na temat realizowanych treści. Dane zostaną poddane ana</w:t>
      </w:r>
      <w:r w:rsidR="00BB3F78">
        <w:rPr>
          <w:rFonts w:ascii="Arial" w:hAnsi="Arial" w:cs="Arial"/>
          <w:sz w:val="20"/>
          <w:szCs w:val="20"/>
        </w:rPr>
        <w:t>lizie ilościowej i jakościowej.</w:t>
      </w:r>
    </w:p>
    <w:p w14:paraId="0A30132B" w14:textId="2D4DAA87" w:rsidR="00DC1CDF" w:rsidRPr="00C1204E" w:rsidRDefault="00DC1CDF" w:rsidP="00BB3F78">
      <w:pPr>
        <w:pStyle w:val="Bezodstpw1"/>
        <w:spacing w:before="240" w:line="23" w:lineRule="atLeast"/>
        <w:jc w:val="both"/>
        <w:rPr>
          <w:rFonts w:ascii="Arial" w:hAnsi="Arial" w:cs="Arial"/>
          <w:sz w:val="20"/>
          <w:szCs w:val="20"/>
        </w:rPr>
      </w:pPr>
      <w:r w:rsidRPr="00C1204E">
        <w:rPr>
          <w:rFonts w:ascii="Arial" w:hAnsi="Arial" w:cs="Arial"/>
          <w:sz w:val="20"/>
          <w:szCs w:val="20"/>
        </w:rPr>
        <w:t>Uzyskane wyniki pozwolą na określenie, które zagadnienia sprawiają uczniom problemy, a dzięki temu będzie można skorygować liczbę godzin dydaktycznych, przypisanych</w:t>
      </w:r>
      <w:r w:rsidR="00BB3F78">
        <w:rPr>
          <w:rFonts w:ascii="Arial" w:hAnsi="Arial" w:cs="Arial"/>
          <w:sz w:val="20"/>
          <w:szCs w:val="20"/>
        </w:rPr>
        <w:t xml:space="preserve"> do danego działu programowego.</w:t>
      </w:r>
    </w:p>
    <w:p w14:paraId="5FC8623A" w14:textId="24182595" w:rsidR="00DC1CDF" w:rsidRPr="00F42BBB" w:rsidRDefault="00DC1CDF" w:rsidP="00BB3F78">
      <w:pPr>
        <w:pStyle w:val="Bezodstpw1"/>
        <w:spacing w:before="240" w:line="23" w:lineRule="atLeast"/>
        <w:jc w:val="both"/>
        <w:rPr>
          <w:rFonts w:ascii="Arial" w:hAnsi="Arial" w:cs="Arial"/>
          <w:sz w:val="20"/>
          <w:szCs w:val="20"/>
        </w:rPr>
      </w:pPr>
      <w:r w:rsidRPr="00C1204E">
        <w:rPr>
          <w:rFonts w:ascii="Arial" w:hAnsi="Arial" w:cs="Arial"/>
          <w:sz w:val="20"/>
          <w:szCs w:val="20"/>
        </w:rPr>
        <w:t>Również w trakcie realizacji procesu kształcenia, ze względu na szybkość zmian w branży, ewaluacji będzie podlegać</w:t>
      </w:r>
      <w:r>
        <w:rPr>
          <w:rFonts w:ascii="Arial" w:hAnsi="Arial" w:cs="Arial"/>
          <w:sz w:val="20"/>
          <w:szCs w:val="20"/>
        </w:rPr>
        <w:t xml:space="preserve"> również przekazywany materiał.</w:t>
      </w:r>
    </w:p>
    <w:p w14:paraId="637FEE1B" w14:textId="77777777" w:rsidR="00287DD6" w:rsidRDefault="00287DD6">
      <w:pPr>
        <w:spacing w:after="160" w:line="259" w:lineRule="auto"/>
        <w:rPr>
          <w:rFonts w:ascii="Arial" w:eastAsiaTheme="majorEastAsia" w:hAnsi="Arial" w:cs="Arial"/>
          <w:b/>
          <w:color w:val="000000" w:themeColor="text1"/>
          <w:sz w:val="24"/>
          <w:szCs w:val="24"/>
        </w:rPr>
      </w:pPr>
      <w:r>
        <w:rPr>
          <w:rFonts w:ascii="Arial" w:hAnsi="Arial" w:cs="Arial"/>
          <w:b/>
          <w:color w:val="000000" w:themeColor="text1"/>
          <w:sz w:val="24"/>
          <w:szCs w:val="24"/>
        </w:rPr>
        <w:br w:type="page"/>
      </w:r>
    </w:p>
    <w:p w14:paraId="7C151D2C" w14:textId="32FB0873" w:rsidR="00287DD6" w:rsidRPr="00287DD6" w:rsidRDefault="00287DD6" w:rsidP="005F100B">
      <w:pPr>
        <w:pStyle w:val="Nagwek2"/>
        <w:numPr>
          <w:ilvl w:val="0"/>
          <w:numId w:val="16"/>
        </w:numPr>
        <w:ind w:hanging="578"/>
        <w:rPr>
          <w:rFonts w:cs="Arial"/>
          <w:b w:val="0"/>
          <w:color w:val="000000" w:themeColor="text1"/>
          <w:szCs w:val="24"/>
        </w:rPr>
      </w:pPr>
      <w:bookmarkStart w:id="14" w:name="_Toc18484468"/>
      <w:r w:rsidRPr="00287DD6">
        <w:rPr>
          <w:rFonts w:cs="Arial"/>
          <w:color w:val="000000" w:themeColor="text1"/>
          <w:szCs w:val="24"/>
        </w:rPr>
        <w:t>Język angielski w informatyce</w:t>
      </w:r>
      <w:bookmarkEnd w:id="14"/>
    </w:p>
    <w:p w14:paraId="48770FEE" w14:textId="77777777" w:rsidR="00927FAA" w:rsidRDefault="00927FAA" w:rsidP="00927FAA">
      <w:pPr>
        <w:spacing w:after="0"/>
        <w:rPr>
          <w:rFonts w:ascii="Arial" w:hAnsi="Arial" w:cs="Arial"/>
          <w:sz w:val="20"/>
          <w:szCs w:val="20"/>
        </w:rPr>
      </w:pPr>
    </w:p>
    <w:p w14:paraId="1F801303" w14:textId="77777777" w:rsidR="006971D1" w:rsidRPr="006971D1" w:rsidRDefault="006971D1" w:rsidP="006971D1">
      <w:pPr>
        <w:spacing w:before="120" w:after="120"/>
        <w:jc w:val="both"/>
        <w:rPr>
          <w:rFonts w:ascii="Arial" w:hAnsi="Arial" w:cs="Arial"/>
          <w:b/>
          <w:bCs/>
          <w:sz w:val="20"/>
          <w:szCs w:val="20"/>
        </w:rPr>
      </w:pPr>
      <w:r w:rsidRPr="00F42BBB">
        <w:rPr>
          <w:rFonts w:ascii="Arial" w:hAnsi="Arial" w:cs="Arial"/>
          <w:b/>
          <w:bCs/>
          <w:sz w:val="20"/>
          <w:szCs w:val="20"/>
        </w:rPr>
        <w:t>Cele ogólne przedmiotu </w:t>
      </w:r>
    </w:p>
    <w:p w14:paraId="0F66210D"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w:t>
      </w:r>
      <w:r>
        <w:rPr>
          <w:rFonts w:ascii="Arial" w:hAnsi="Arial" w:cs="Arial"/>
          <w:sz w:val="20"/>
          <w:szCs w:val="20"/>
        </w:rPr>
        <w:t>podstawowego zasobu środków językowych umożliwiających realizację zadań zawodowych</w:t>
      </w:r>
      <w:r w:rsidRPr="00F42BBB">
        <w:rPr>
          <w:rFonts w:ascii="Arial" w:hAnsi="Arial" w:cs="Arial"/>
          <w:sz w:val="20"/>
          <w:szCs w:val="20"/>
        </w:rPr>
        <w:t>;</w:t>
      </w:r>
    </w:p>
    <w:p w14:paraId="5C0EA3B9"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Pr>
          <w:rFonts w:ascii="Arial" w:hAnsi="Arial" w:cs="Arial"/>
          <w:sz w:val="20"/>
          <w:szCs w:val="20"/>
        </w:rPr>
        <w:t>Nabycie umiejętności rozumienia prostych wypowiedzi ustnych w zakresie umożliwiającym realizację zadań zawodowych</w:t>
      </w:r>
      <w:r w:rsidRPr="00F42BBB">
        <w:rPr>
          <w:rFonts w:ascii="Arial" w:hAnsi="Arial" w:cs="Arial"/>
          <w:sz w:val="20"/>
          <w:szCs w:val="20"/>
        </w:rPr>
        <w:t>;</w:t>
      </w:r>
    </w:p>
    <w:p w14:paraId="38ABCC4B"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zasad </w:t>
      </w:r>
      <w:r>
        <w:rPr>
          <w:rFonts w:ascii="Arial" w:hAnsi="Arial" w:cs="Arial"/>
          <w:sz w:val="20"/>
          <w:szCs w:val="20"/>
        </w:rPr>
        <w:t>samodzielnego tworzenia krótkich, prostych, spójnych i logicznych wypowiedzi ustnych i pisemnych w zakresie umożliwiającym realizację zadań zawodowych</w:t>
      </w:r>
      <w:r w:rsidRPr="00F42BBB">
        <w:rPr>
          <w:rFonts w:ascii="Arial" w:hAnsi="Arial" w:cs="Arial"/>
          <w:sz w:val="20"/>
          <w:szCs w:val="20"/>
        </w:rPr>
        <w:t>;</w:t>
      </w:r>
    </w:p>
    <w:p w14:paraId="31C93C27"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Pr>
          <w:rFonts w:ascii="Arial" w:hAnsi="Arial" w:cs="Arial"/>
          <w:sz w:val="20"/>
          <w:szCs w:val="20"/>
        </w:rPr>
        <w:t>Nabycie umiejętności uczestnictwa w rozmowie w typowych sytuacjach związanych realizacją zadań zawodowych</w:t>
      </w:r>
      <w:r w:rsidRPr="00F42BBB">
        <w:rPr>
          <w:rFonts w:ascii="Arial" w:hAnsi="Arial" w:cs="Arial"/>
          <w:sz w:val="20"/>
          <w:szCs w:val="20"/>
        </w:rPr>
        <w:t>;</w:t>
      </w:r>
    </w:p>
    <w:p w14:paraId="10157505"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zasad </w:t>
      </w:r>
      <w:r>
        <w:rPr>
          <w:rFonts w:ascii="Arial" w:hAnsi="Arial" w:cs="Arial"/>
          <w:sz w:val="20"/>
          <w:szCs w:val="20"/>
        </w:rPr>
        <w:t>parafrazy w typowych sytuacjach związanych realizacją zadań zawodowych</w:t>
      </w:r>
      <w:r w:rsidRPr="00F42BBB">
        <w:rPr>
          <w:rFonts w:ascii="Arial" w:hAnsi="Arial" w:cs="Arial"/>
          <w:sz w:val="20"/>
          <w:szCs w:val="20"/>
        </w:rPr>
        <w:t>.</w:t>
      </w:r>
    </w:p>
    <w:p w14:paraId="2236F3EB" w14:textId="77777777" w:rsidR="006971D1" w:rsidRPr="00F42BBB" w:rsidRDefault="006971D1" w:rsidP="005F100B">
      <w:pPr>
        <w:numPr>
          <w:ilvl w:val="1"/>
          <w:numId w:val="42"/>
        </w:numPr>
        <w:tabs>
          <w:tab w:val="clear" w:pos="1440"/>
          <w:tab w:val="num" w:pos="993"/>
        </w:tabs>
        <w:spacing w:after="0"/>
        <w:ind w:left="993" w:hanging="709"/>
        <w:jc w:val="both"/>
        <w:rPr>
          <w:rFonts w:ascii="Arial" w:hAnsi="Arial" w:cs="Arial"/>
          <w:sz w:val="20"/>
          <w:szCs w:val="20"/>
        </w:rPr>
      </w:pPr>
      <w:r w:rsidRPr="00F42BBB">
        <w:rPr>
          <w:rFonts w:ascii="Arial" w:hAnsi="Arial" w:cs="Arial"/>
          <w:sz w:val="20"/>
          <w:szCs w:val="20"/>
        </w:rPr>
        <w:t xml:space="preserve">Poznanie </w:t>
      </w:r>
      <w:r w:rsidRPr="00216216">
        <w:rPr>
          <w:rFonts w:ascii="Arial" w:hAnsi="Arial" w:cs="Arial"/>
          <w:sz w:val="20"/>
          <w:szCs w:val="20"/>
        </w:rPr>
        <w:t>strategi</w:t>
      </w:r>
      <w:r>
        <w:rPr>
          <w:rFonts w:ascii="Arial" w:hAnsi="Arial" w:cs="Arial"/>
          <w:sz w:val="20"/>
          <w:szCs w:val="20"/>
        </w:rPr>
        <w:t>i</w:t>
      </w:r>
      <w:r w:rsidRPr="00216216">
        <w:rPr>
          <w:rFonts w:ascii="Arial" w:hAnsi="Arial" w:cs="Arial"/>
          <w:sz w:val="20"/>
          <w:szCs w:val="20"/>
        </w:rPr>
        <w:t xml:space="preserve"> służąc</w:t>
      </w:r>
      <w:r>
        <w:rPr>
          <w:rFonts w:ascii="Arial" w:hAnsi="Arial" w:cs="Arial"/>
          <w:sz w:val="20"/>
          <w:szCs w:val="20"/>
        </w:rPr>
        <w:t>ych</w:t>
      </w:r>
      <w:r w:rsidRPr="00216216">
        <w:rPr>
          <w:rFonts w:ascii="Arial" w:hAnsi="Arial" w:cs="Arial"/>
          <w:sz w:val="20"/>
          <w:szCs w:val="20"/>
        </w:rPr>
        <w:t xml:space="preserve"> doskonaleniu własnych umiejętności językowych oraz podnoszące świadomość językową</w:t>
      </w:r>
      <w:r w:rsidRPr="00F42BBB">
        <w:rPr>
          <w:rFonts w:ascii="Arial" w:hAnsi="Arial" w:cs="Arial"/>
          <w:sz w:val="20"/>
          <w:szCs w:val="20"/>
        </w:rPr>
        <w:t>.</w:t>
      </w:r>
    </w:p>
    <w:p w14:paraId="31385391" w14:textId="77777777" w:rsidR="006971D1" w:rsidRPr="006971D1" w:rsidRDefault="006971D1" w:rsidP="006971D1">
      <w:pPr>
        <w:spacing w:before="120" w:after="0"/>
        <w:jc w:val="both"/>
        <w:rPr>
          <w:rFonts w:ascii="Arial" w:hAnsi="Arial" w:cs="Arial"/>
          <w:b/>
          <w:bCs/>
          <w:sz w:val="20"/>
          <w:szCs w:val="20"/>
        </w:rPr>
      </w:pPr>
      <w:r w:rsidRPr="00F42BBB">
        <w:rPr>
          <w:rFonts w:ascii="Arial" w:hAnsi="Arial" w:cs="Arial"/>
          <w:b/>
          <w:bCs/>
          <w:sz w:val="20"/>
          <w:szCs w:val="20"/>
        </w:rPr>
        <w:t>Cele operacyjne</w:t>
      </w:r>
    </w:p>
    <w:p w14:paraId="58EAA94E" w14:textId="77777777" w:rsidR="006971D1" w:rsidRPr="009F1534" w:rsidRDefault="006971D1" w:rsidP="006971D1">
      <w:pPr>
        <w:spacing w:after="0"/>
        <w:ind w:left="568"/>
        <w:jc w:val="both"/>
        <w:rPr>
          <w:rFonts w:ascii="Arial" w:hAnsi="Arial" w:cs="Arial"/>
          <w:b/>
          <w:bCs/>
          <w:sz w:val="20"/>
          <w:szCs w:val="20"/>
        </w:rPr>
      </w:pPr>
      <w:r w:rsidRPr="00F42BBB">
        <w:rPr>
          <w:rFonts w:ascii="Arial" w:hAnsi="Arial" w:cs="Arial"/>
          <w:b/>
          <w:bCs/>
          <w:sz w:val="20"/>
          <w:szCs w:val="20"/>
        </w:rPr>
        <w:t>Uczeń potrafi:</w:t>
      </w:r>
    </w:p>
    <w:p w14:paraId="3D6E080D" w14:textId="0BB81AA2"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r</w:t>
      </w:r>
      <w:r w:rsidRPr="00216216">
        <w:rPr>
          <w:rFonts w:ascii="Arial" w:hAnsi="Arial" w:cs="Arial"/>
          <w:sz w:val="20"/>
          <w:szCs w:val="20"/>
        </w:rPr>
        <w:t>ozpozna</w:t>
      </w:r>
      <w:r>
        <w:rPr>
          <w:rFonts w:ascii="Arial" w:hAnsi="Arial" w:cs="Arial"/>
          <w:sz w:val="20"/>
          <w:szCs w:val="20"/>
        </w:rPr>
        <w:t xml:space="preserve">wać </w:t>
      </w:r>
      <w:r w:rsidRPr="00216216">
        <w:rPr>
          <w:rFonts w:ascii="Arial" w:hAnsi="Arial" w:cs="Arial"/>
          <w:sz w:val="20"/>
          <w:szCs w:val="20"/>
        </w:rPr>
        <w:t>środki językowe umożliwiające realizację czynności zawodowych</w:t>
      </w:r>
      <w:r w:rsidR="0001210E">
        <w:rPr>
          <w:rFonts w:ascii="Arial" w:hAnsi="Arial" w:cs="Arial"/>
          <w:sz w:val="20"/>
          <w:szCs w:val="20"/>
        </w:rPr>
        <w:t>;</w:t>
      </w:r>
    </w:p>
    <w:p w14:paraId="4137B815" w14:textId="2110C430" w:rsidR="006971D1" w:rsidRPr="00F42BBB" w:rsidRDefault="0094001B"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za</w:t>
      </w:r>
      <w:r w:rsidR="006971D1">
        <w:rPr>
          <w:rFonts w:ascii="Arial" w:hAnsi="Arial" w:cs="Arial"/>
          <w:sz w:val="20"/>
          <w:szCs w:val="20"/>
        </w:rPr>
        <w:t>stosować</w:t>
      </w:r>
      <w:r w:rsidR="006971D1" w:rsidRPr="00216216">
        <w:rPr>
          <w:rFonts w:ascii="Arial" w:hAnsi="Arial" w:cs="Arial"/>
          <w:sz w:val="20"/>
          <w:szCs w:val="20"/>
        </w:rPr>
        <w:t xml:space="preserve"> środki językowe umożliwiające realizację czynności zawodowych</w:t>
      </w:r>
      <w:r w:rsidR="006971D1" w:rsidRPr="00F42BBB">
        <w:rPr>
          <w:rFonts w:ascii="Arial" w:hAnsi="Arial" w:cs="Arial"/>
          <w:sz w:val="20"/>
          <w:szCs w:val="20"/>
        </w:rPr>
        <w:t>;</w:t>
      </w:r>
    </w:p>
    <w:p w14:paraId="119DE3E9" w14:textId="79A4C136"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określ</w:t>
      </w:r>
      <w:r>
        <w:rPr>
          <w:rFonts w:ascii="Arial" w:hAnsi="Arial" w:cs="Arial"/>
          <w:sz w:val="20"/>
          <w:szCs w:val="20"/>
        </w:rPr>
        <w:t>ać główne</w:t>
      </w:r>
      <w:r w:rsidRPr="00216216">
        <w:rPr>
          <w:rFonts w:ascii="Arial" w:hAnsi="Arial" w:cs="Arial"/>
          <w:sz w:val="20"/>
          <w:szCs w:val="20"/>
        </w:rPr>
        <w:t xml:space="preserve"> myśl</w:t>
      </w:r>
      <w:r>
        <w:rPr>
          <w:rFonts w:ascii="Arial" w:hAnsi="Arial" w:cs="Arial"/>
          <w:sz w:val="20"/>
          <w:szCs w:val="20"/>
        </w:rPr>
        <w:t>i</w:t>
      </w:r>
      <w:r w:rsidRPr="00216216">
        <w:rPr>
          <w:rFonts w:ascii="Arial" w:hAnsi="Arial" w:cs="Arial"/>
          <w:sz w:val="20"/>
          <w:szCs w:val="20"/>
        </w:rPr>
        <w:t xml:space="preserve"> wypowiedzi lub tekstu lub fragmentu wypowiedzi lub tekstu</w:t>
      </w:r>
      <w:r w:rsidR="0001210E">
        <w:rPr>
          <w:rFonts w:ascii="Arial" w:hAnsi="Arial" w:cs="Arial"/>
          <w:sz w:val="20"/>
          <w:szCs w:val="20"/>
        </w:rPr>
        <w:t>;</w:t>
      </w:r>
    </w:p>
    <w:p w14:paraId="713D12CB" w14:textId="34522DE8"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znajd</w:t>
      </w:r>
      <w:r>
        <w:rPr>
          <w:rFonts w:ascii="Arial" w:hAnsi="Arial" w:cs="Arial"/>
          <w:sz w:val="20"/>
          <w:szCs w:val="20"/>
        </w:rPr>
        <w:t>ować</w:t>
      </w:r>
      <w:r w:rsidRPr="00216216">
        <w:rPr>
          <w:rFonts w:ascii="Arial" w:hAnsi="Arial" w:cs="Arial"/>
          <w:sz w:val="20"/>
          <w:szCs w:val="20"/>
        </w:rPr>
        <w:t xml:space="preserve"> w wypowiedzi lub tekście określone informacje</w:t>
      </w:r>
      <w:r w:rsidR="0001210E">
        <w:rPr>
          <w:rFonts w:ascii="Arial" w:hAnsi="Arial" w:cs="Arial"/>
          <w:sz w:val="20"/>
          <w:szCs w:val="20"/>
        </w:rPr>
        <w:t>;</w:t>
      </w:r>
    </w:p>
    <w:p w14:paraId="4F06FBF1" w14:textId="4340126D"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rozpozn</w:t>
      </w:r>
      <w:r>
        <w:rPr>
          <w:rFonts w:ascii="Arial" w:hAnsi="Arial" w:cs="Arial"/>
          <w:sz w:val="20"/>
          <w:szCs w:val="20"/>
        </w:rPr>
        <w:t>ać</w:t>
      </w:r>
      <w:r w:rsidRPr="00216216">
        <w:rPr>
          <w:rFonts w:ascii="Arial" w:hAnsi="Arial" w:cs="Arial"/>
          <w:sz w:val="20"/>
          <w:szCs w:val="20"/>
        </w:rPr>
        <w:t xml:space="preserve"> związki między poszczególnymi częściami tekstu</w:t>
      </w:r>
      <w:r w:rsidR="0001210E">
        <w:rPr>
          <w:rFonts w:ascii="Arial" w:hAnsi="Arial" w:cs="Arial"/>
          <w:sz w:val="20"/>
          <w:szCs w:val="20"/>
        </w:rPr>
        <w:t>;</w:t>
      </w:r>
    </w:p>
    <w:p w14:paraId="59FC32AD" w14:textId="505A78A0"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216216">
        <w:rPr>
          <w:rFonts w:ascii="Arial" w:hAnsi="Arial" w:cs="Arial"/>
          <w:sz w:val="20"/>
          <w:szCs w:val="20"/>
        </w:rPr>
        <w:t>przedstawia</w:t>
      </w:r>
      <w:r>
        <w:rPr>
          <w:rFonts w:ascii="Arial" w:hAnsi="Arial" w:cs="Arial"/>
          <w:sz w:val="20"/>
          <w:szCs w:val="20"/>
        </w:rPr>
        <w:t>ć</w:t>
      </w:r>
      <w:r w:rsidRPr="00216216">
        <w:rPr>
          <w:rFonts w:ascii="Arial" w:hAnsi="Arial" w:cs="Arial"/>
          <w:sz w:val="20"/>
          <w:szCs w:val="20"/>
        </w:rPr>
        <w:t xml:space="preserve"> sposób postępowania w różnych sytuacjach zawodowych (np. udziela instrukcji, wskazówek, określa zasady)</w:t>
      </w:r>
      <w:r w:rsidR="0001210E">
        <w:rPr>
          <w:rFonts w:ascii="Arial" w:hAnsi="Arial" w:cs="Arial"/>
          <w:sz w:val="20"/>
          <w:szCs w:val="20"/>
        </w:rPr>
        <w:t>;</w:t>
      </w:r>
    </w:p>
    <w:p w14:paraId="3B3106CB" w14:textId="7724C119" w:rsidR="006971D1" w:rsidRPr="00F42BBB" w:rsidRDefault="0094001B" w:rsidP="005F100B">
      <w:pPr>
        <w:numPr>
          <w:ilvl w:val="0"/>
          <w:numId w:val="68"/>
        </w:numPr>
        <w:tabs>
          <w:tab w:val="clear" w:pos="720"/>
          <w:tab w:val="num" w:pos="1560"/>
        </w:tabs>
        <w:spacing w:after="0"/>
        <w:ind w:left="1560" w:hanging="709"/>
        <w:jc w:val="both"/>
        <w:rPr>
          <w:rFonts w:ascii="Arial" w:hAnsi="Arial" w:cs="Arial"/>
          <w:sz w:val="20"/>
          <w:szCs w:val="20"/>
        </w:rPr>
      </w:pPr>
      <w:r>
        <w:rPr>
          <w:rFonts w:ascii="Arial" w:hAnsi="Arial" w:cs="Arial"/>
          <w:sz w:val="20"/>
          <w:szCs w:val="20"/>
        </w:rPr>
        <w:t>za</w:t>
      </w:r>
      <w:r w:rsidR="006971D1" w:rsidRPr="003F539B">
        <w:rPr>
          <w:rFonts w:ascii="Arial" w:hAnsi="Arial" w:cs="Arial"/>
          <w:sz w:val="20"/>
          <w:szCs w:val="20"/>
        </w:rPr>
        <w:t>stos</w:t>
      </w:r>
      <w:r w:rsidR="006971D1">
        <w:rPr>
          <w:rFonts w:ascii="Arial" w:hAnsi="Arial" w:cs="Arial"/>
          <w:sz w:val="20"/>
          <w:szCs w:val="20"/>
        </w:rPr>
        <w:t>ować</w:t>
      </w:r>
      <w:r w:rsidR="006971D1" w:rsidRPr="003F539B">
        <w:rPr>
          <w:rFonts w:ascii="Arial" w:hAnsi="Arial" w:cs="Arial"/>
          <w:sz w:val="20"/>
          <w:szCs w:val="20"/>
        </w:rPr>
        <w:t xml:space="preserve"> formalny lub nieformalny styl wypowiedzi adekwatnie do sytuacji</w:t>
      </w:r>
      <w:r w:rsidR="0001210E">
        <w:rPr>
          <w:rFonts w:ascii="Arial" w:hAnsi="Arial" w:cs="Arial"/>
          <w:sz w:val="20"/>
          <w:szCs w:val="20"/>
        </w:rPr>
        <w:t>;</w:t>
      </w:r>
    </w:p>
    <w:p w14:paraId="62DE5B75" w14:textId="3FF487E9" w:rsidR="006971D1" w:rsidRPr="00F42BBB" w:rsidRDefault="0094001B" w:rsidP="005F100B">
      <w:pPr>
        <w:numPr>
          <w:ilvl w:val="0"/>
          <w:numId w:val="68"/>
        </w:numPr>
        <w:tabs>
          <w:tab w:val="clear" w:pos="720"/>
          <w:tab w:val="num" w:pos="1560"/>
        </w:tabs>
        <w:spacing w:after="0"/>
        <w:ind w:left="1560" w:hanging="709"/>
        <w:jc w:val="both"/>
        <w:rPr>
          <w:rFonts w:ascii="Arial" w:hAnsi="Arial" w:cs="Arial"/>
          <w:sz w:val="20"/>
          <w:szCs w:val="20"/>
        </w:rPr>
      </w:pPr>
      <w:r w:rsidRPr="003F539B">
        <w:rPr>
          <w:rFonts w:ascii="Arial" w:hAnsi="Arial" w:cs="Arial"/>
          <w:sz w:val="20"/>
          <w:szCs w:val="20"/>
        </w:rPr>
        <w:t>wyra</w:t>
      </w:r>
      <w:r>
        <w:rPr>
          <w:rFonts w:ascii="Arial" w:hAnsi="Arial" w:cs="Arial"/>
          <w:sz w:val="20"/>
          <w:szCs w:val="20"/>
        </w:rPr>
        <w:t>zić</w:t>
      </w:r>
      <w:r w:rsidRPr="003F539B">
        <w:rPr>
          <w:rFonts w:ascii="Arial" w:hAnsi="Arial" w:cs="Arial"/>
          <w:sz w:val="20"/>
          <w:szCs w:val="20"/>
        </w:rPr>
        <w:t xml:space="preserve"> </w:t>
      </w:r>
      <w:r w:rsidR="006971D1" w:rsidRPr="003F539B">
        <w:rPr>
          <w:rFonts w:ascii="Arial" w:hAnsi="Arial" w:cs="Arial"/>
          <w:sz w:val="20"/>
          <w:szCs w:val="20"/>
        </w:rPr>
        <w:t>swoje opinie i uzasadnia je, pyta o opinie, zgadza się lub nie zgadza z opiniami innych osób</w:t>
      </w:r>
      <w:r w:rsidR="0001210E">
        <w:rPr>
          <w:rFonts w:ascii="Arial" w:hAnsi="Arial" w:cs="Arial"/>
          <w:sz w:val="20"/>
          <w:szCs w:val="20"/>
        </w:rPr>
        <w:t>;</w:t>
      </w:r>
    </w:p>
    <w:p w14:paraId="07677CD0" w14:textId="7A78D519"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3F539B">
        <w:rPr>
          <w:rFonts w:ascii="Arial" w:hAnsi="Arial" w:cs="Arial"/>
          <w:sz w:val="20"/>
          <w:szCs w:val="20"/>
        </w:rPr>
        <w:t>prowadzi</w:t>
      </w:r>
      <w:r>
        <w:rPr>
          <w:rFonts w:ascii="Arial" w:hAnsi="Arial" w:cs="Arial"/>
          <w:sz w:val="20"/>
          <w:szCs w:val="20"/>
        </w:rPr>
        <w:t>ć</w:t>
      </w:r>
      <w:r w:rsidRPr="003F539B">
        <w:rPr>
          <w:rFonts w:ascii="Arial" w:hAnsi="Arial" w:cs="Arial"/>
          <w:sz w:val="20"/>
          <w:szCs w:val="20"/>
        </w:rPr>
        <w:t xml:space="preserve"> proste negocjacje związane z czynnościami zawodowymi</w:t>
      </w:r>
      <w:r w:rsidR="0001210E">
        <w:rPr>
          <w:rFonts w:ascii="Arial" w:hAnsi="Arial" w:cs="Arial"/>
          <w:sz w:val="20"/>
          <w:szCs w:val="20"/>
        </w:rPr>
        <w:t>;</w:t>
      </w:r>
    </w:p>
    <w:p w14:paraId="282BDADB" w14:textId="230ED6AE" w:rsidR="006971D1" w:rsidRPr="00F42BBB" w:rsidRDefault="006971D1" w:rsidP="005F100B">
      <w:pPr>
        <w:numPr>
          <w:ilvl w:val="0"/>
          <w:numId w:val="68"/>
        </w:numPr>
        <w:tabs>
          <w:tab w:val="clear" w:pos="720"/>
          <w:tab w:val="num" w:pos="1560"/>
        </w:tabs>
        <w:spacing w:after="0"/>
        <w:ind w:left="1560" w:hanging="709"/>
        <w:jc w:val="both"/>
        <w:rPr>
          <w:rFonts w:ascii="Arial" w:hAnsi="Arial" w:cs="Arial"/>
          <w:sz w:val="20"/>
          <w:szCs w:val="20"/>
        </w:rPr>
      </w:pPr>
      <w:r w:rsidRPr="003F539B">
        <w:rPr>
          <w:rFonts w:ascii="Arial" w:hAnsi="Arial" w:cs="Arial"/>
          <w:sz w:val="20"/>
          <w:szCs w:val="20"/>
        </w:rPr>
        <w:t>przekaz</w:t>
      </w:r>
      <w:r>
        <w:rPr>
          <w:rFonts w:ascii="Arial" w:hAnsi="Arial" w:cs="Arial"/>
          <w:sz w:val="20"/>
          <w:szCs w:val="20"/>
        </w:rPr>
        <w:t>ać</w:t>
      </w:r>
      <w:r w:rsidRPr="003F539B">
        <w:rPr>
          <w:rFonts w:ascii="Arial" w:hAnsi="Arial" w:cs="Arial"/>
          <w:sz w:val="20"/>
          <w:szCs w:val="20"/>
        </w:rPr>
        <w:t xml:space="preserve"> w języku obcym nowożytnym informacje sformułowane w języku polskim lub w tym języku obcym nowożytnym</w:t>
      </w:r>
      <w:r>
        <w:rPr>
          <w:rFonts w:ascii="Arial" w:hAnsi="Arial" w:cs="Arial"/>
          <w:sz w:val="20"/>
          <w:szCs w:val="20"/>
        </w:rPr>
        <w:t xml:space="preserve"> oraz odwrotnie</w:t>
      </w:r>
      <w:r w:rsidR="0001210E">
        <w:rPr>
          <w:rFonts w:ascii="Arial" w:hAnsi="Arial" w:cs="Arial"/>
          <w:sz w:val="20"/>
          <w:szCs w:val="20"/>
        </w:rPr>
        <w:t>;</w:t>
      </w:r>
    </w:p>
    <w:p w14:paraId="4FE32157" w14:textId="0B4E8D4F" w:rsidR="0001210E" w:rsidRDefault="006971D1" w:rsidP="005F100B">
      <w:pPr>
        <w:numPr>
          <w:ilvl w:val="0"/>
          <w:numId w:val="68"/>
        </w:numPr>
        <w:tabs>
          <w:tab w:val="clear" w:pos="720"/>
          <w:tab w:val="num" w:pos="1134"/>
          <w:tab w:val="num" w:pos="1560"/>
        </w:tabs>
        <w:spacing w:after="0"/>
        <w:ind w:left="1560" w:hanging="709"/>
        <w:jc w:val="both"/>
        <w:rPr>
          <w:rFonts w:ascii="Arial" w:hAnsi="Arial" w:cs="Arial"/>
          <w:sz w:val="20"/>
          <w:szCs w:val="20"/>
        </w:rPr>
      </w:pPr>
      <w:r w:rsidRPr="003F539B">
        <w:rPr>
          <w:rFonts w:ascii="Arial" w:hAnsi="Arial" w:cs="Arial"/>
          <w:sz w:val="20"/>
          <w:szCs w:val="20"/>
        </w:rPr>
        <w:t>wykorzyst</w:t>
      </w:r>
      <w:r>
        <w:rPr>
          <w:rFonts w:ascii="Arial" w:hAnsi="Arial" w:cs="Arial"/>
          <w:sz w:val="20"/>
          <w:szCs w:val="20"/>
        </w:rPr>
        <w:t>ać</w:t>
      </w:r>
      <w:r w:rsidRPr="003F539B">
        <w:rPr>
          <w:rFonts w:ascii="Arial" w:hAnsi="Arial" w:cs="Arial"/>
          <w:sz w:val="20"/>
          <w:szCs w:val="20"/>
        </w:rPr>
        <w:t xml:space="preserve"> kontekst (tam, gdzie to możliwe), aby w przybliżeniu określić znaczenie słowa</w:t>
      </w:r>
      <w:r>
        <w:rPr>
          <w:rFonts w:ascii="Arial" w:hAnsi="Arial" w:cs="Arial"/>
          <w:sz w:val="20"/>
          <w:szCs w:val="20"/>
        </w:rPr>
        <w:t>.</w:t>
      </w:r>
    </w:p>
    <w:p w14:paraId="7AC03F81" w14:textId="77777777" w:rsidR="0001210E" w:rsidRDefault="0001210E">
      <w:pPr>
        <w:spacing w:after="160" w:line="259" w:lineRule="auto"/>
        <w:rPr>
          <w:rFonts w:ascii="Arial" w:hAnsi="Arial" w:cs="Arial"/>
          <w:sz w:val="20"/>
          <w:szCs w:val="20"/>
        </w:rPr>
      </w:pPr>
      <w:r>
        <w:rPr>
          <w:rFonts w:ascii="Arial" w:hAnsi="Arial" w:cs="Arial"/>
          <w:sz w:val="20"/>
          <w:szCs w:val="20"/>
        </w:rPr>
        <w:br w:type="page"/>
      </w:r>
    </w:p>
    <w:p w14:paraId="5782F6FF" w14:textId="77777777" w:rsidR="006971D1" w:rsidRPr="00F42BBB" w:rsidRDefault="006971D1" w:rsidP="006971D1">
      <w:pPr>
        <w:rPr>
          <w:rFonts w:ascii="Arial" w:hAnsi="Arial" w:cs="Arial"/>
          <w:sz w:val="20"/>
          <w:szCs w:val="20"/>
        </w:rPr>
      </w:pPr>
      <w:r w:rsidRPr="00F42BBB">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5245"/>
        <w:gridCol w:w="3118"/>
        <w:gridCol w:w="1134"/>
      </w:tblGrid>
      <w:tr w:rsidR="006971D1" w:rsidRPr="00F42BBB" w14:paraId="3C09CC50" w14:textId="77777777" w:rsidTr="00EE20EE">
        <w:trPr>
          <w:trHeight w:val="1152"/>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564A8028" w14:textId="77777777" w:rsidR="006971D1" w:rsidRPr="00F42BBB" w:rsidRDefault="006971D1" w:rsidP="003328D5">
            <w:pPr>
              <w:rPr>
                <w:rFonts w:ascii="Arial" w:hAnsi="Arial" w:cs="Arial"/>
                <w:sz w:val="20"/>
                <w:szCs w:val="20"/>
              </w:rPr>
            </w:pPr>
            <w:r w:rsidRPr="00F42BBB">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323717A" w14:textId="77777777" w:rsidR="006971D1" w:rsidRPr="00F42BBB" w:rsidRDefault="006971D1" w:rsidP="003328D5">
            <w:pPr>
              <w:rPr>
                <w:rFonts w:ascii="Arial" w:hAnsi="Arial" w:cs="Arial"/>
                <w:sz w:val="20"/>
                <w:szCs w:val="20"/>
              </w:rPr>
            </w:pPr>
            <w:r w:rsidRPr="00F42BBB">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01C4FADD" w14:textId="4EC9F01C" w:rsidR="006971D1" w:rsidRPr="00F42BBB" w:rsidRDefault="00EE20EE" w:rsidP="003328D5">
            <w:pPr>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CD8A3D6" w14:textId="77777777" w:rsidR="006971D1" w:rsidRPr="00F42BBB" w:rsidRDefault="006971D1" w:rsidP="003328D5">
            <w:pPr>
              <w:rPr>
                <w:rFonts w:ascii="Arial" w:hAnsi="Arial" w:cs="Arial"/>
                <w:sz w:val="20"/>
                <w:szCs w:val="20"/>
              </w:rPr>
            </w:pPr>
            <w:r w:rsidRPr="00F42BBB">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1E123862" w14:textId="77777777" w:rsidR="006971D1" w:rsidRPr="00F42BBB" w:rsidRDefault="006971D1" w:rsidP="003328D5">
            <w:pPr>
              <w:rPr>
                <w:rFonts w:ascii="Arial" w:hAnsi="Arial" w:cs="Arial"/>
                <w:sz w:val="20"/>
                <w:szCs w:val="20"/>
              </w:rPr>
            </w:pPr>
            <w:r w:rsidRPr="00F42BBB">
              <w:rPr>
                <w:rFonts w:ascii="Arial" w:hAnsi="Arial" w:cs="Arial"/>
                <w:b/>
                <w:bCs/>
                <w:sz w:val="20"/>
                <w:szCs w:val="20"/>
              </w:rPr>
              <w:t>Uwagi o realizacji</w:t>
            </w:r>
          </w:p>
        </w:tc>
      </w:tr>
      <w:tr w:rsidR="006971D1" w:rsidRPr="00F42BBB" w14:paraId="4A4842DC" w14:textId="77777777" w:rsidTr="00EE20EE">
        <w:trPr>
          <w:trHeight w:val="864"/>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5EEFE231" w14:textId="77777777" w:rsidR="006971D1" w:rsidRPr="00F42BBB" w:rsidRDefault="006971D1" w:rsidP="003328D5">
            <w:pPr>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33C5566E" w14:textId="77777777" w:rsidR="006971D1" w:rsidRPr="00F42BBB" w:rsidRDefault="006971D1" w:rsidP="003328D5">
            <w:pPr>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349191A1" w14:textId="77777777" w:rsidR="006971D1" w:rsidRPr="00F42BBB" w:rsidRDefault="006971D1" w:rsidP="003328D5">
            <w:pPr>
              <w:rPr>
                <w:rFonts w:ascii="Arial" w:hAnsi="Arial" w:cs="Arial"/>
                <w:sz w:val="20"/>
                <w:szCs w:val="20"/>
              </w:rPr>
            </w:pPr>
          </w:p>
        </w:tc>
        <w:tc>
          <w:tcPr>
            <w:tcW w:w="5245"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F8C94E5" w14:textId="77777777" w:rsidR="006971D1" w:rsidRPr="00F42BBB" w:rsidRDefault="006971D1" w:rsidP="003328D5">
            <w:pPr>
              <w:rPr>
                <w:rFonts w:ascii="Arial" w:hAnsi="Arial" w:cs="Arial"/>
                <w:sz w:val="20"/>
                <w:szCs w:val="20"/>
              </w:rPr>
            </w:pPr>
            <w:r w:rsidRPr="00F42BBB">
              <w:rPr>
                <w:rFonts w:ascii="Arial" w:hAnsi="Arial" w:cs="Arial"/>
                <w:sz w:val="20"/>
                <w:szCs w:val="20"/>
              </w:rPr>
              <w:t>Podstawowe</w:t>
            </w:r>
          </w:p>
          <w:p w14:paraId="5F38F300" w14:textId="77777777" w:rsidR="006971D1" w:rsidRPr="00F42BBB" w:rsidRDefault="006971D1" w:rsidP="003328D5">
            <w:pPr>
              <w:rPr>
                <w:rFonts w:ascii="Arial" w:hAnsi="Arial" w:cs="Arial"/>
                <w:sz w:val="20"/>
                <w:szCs w:val="20"/>
              </w:rPr>
            </w:pPr>
            <w:r w:rsidRPr="00F42BBB">
              <w:rPr>
                <w:rFonts w:ascii="Arial" w:hAnsi="Arial" w:cs="Arial"/>
                <w:sz w:val="20"/>
                <w:szCs w:val="20"/>
              </w:rPr>
              <w:t>Uczeń potrafi:</w:t>
            </w:r>
          </w:p>
        </w:tc>
        <w:tc>
          <w:tcPr>
            <w:tcW w:w="31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6CF30BA" w14:textId="77777777" w:rsidR="006971D1" w:rsidRPr="00F42BBB" w:rsidRDefault="006971D1" w:rsidP="003328D5">
            <w:pPr>
              <w:rPr>
                <w:rFonts w:ascii="Arial" w:hAnsi="Arial" w:cs="Arial"/>
                <w:sz w:val="20"/>
                <w:szCs w:val="20"/>
              </w:rPr>
            </w:pPr>
            <w:r w:rsidRPr="00F42BBB">
              <w:rPr>
                <w:rFonts w:ascii="Arial" w:hAnsi="Arial" w:cs="Arial"/>
                <w:sz w:val="20"/>
                <w:szCs w:val="20"/>
              </w:rPr>
              <w:t>Ponadpodstawowe</w:t>
            </w:r>
          </w:p>
          <w:p w14:paraId="758D0E5B" w14:textId="77777777" w:rsidR="006971D1" w:rsidRPr="00F42BBB" w:rsidRDefault="006971D1" w:rsidP="003328D5">
            <w:pPr>
              <w:rPr>
                <w:rFonts w:ascii="Arial" w:hAnsi="Arial" w:cs="Arial"/>
                <w:sz w:val="20"/>
                <w:szCs w:val="20"/>
              </w:rPr>
            </w:pPr>
            <w:r w:rsidRPr="00F42BBB">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F6CC181" w14:textId="77777777" w:rsidR="006971D1" w:rsidRPr="00F42BBB" w:rsidRDefault="006971D1" w:rsidP="003328D5">
            <w:pPr>
              <w:rPr>
                <w:rFonts w:ascii="Arial" w:hAnsi="Arial" w:cs="Arial"/>
                <w:sz w:val="20"/>
                <w:szCs w:val="20"/>
              </w:rPr>
            </w:pPr>
            <w:r w:rsidRPr="00F42BBB">
              <w:rPr>
                <w:rFonts w:ascii="Arial" w:hAnsi="Arial" w:cs="Arial"/>
                <w:sz w:val="20"/>
                <w:szCs w:val="20"/>
              </w:rPr>
              <w:t>Etap realizacji</w:t>
            </w:r>
          </w:p>
        </w:tc>
      </w:tr>
      <w:tr w:rsidR="006971D1" w:rsidRPr="00F42BBB" w14:paraId="165C1355" w14:textId="77777777" w:rsidTr="00EE20EE">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5139D952" w14:textId="77777777" w:rsidR="006971D1" w:rsidRPr="00F42BBB" w:rsidRDefault="006971D1" w:rsidP="003328D5">
            <w:pPr>
              <w:rPr>
                <w:rFonts w:ascii="Arial" w:hAnsi="Arial" w:cs="Arial"/>
                <w:sz w:val="20"/>
                <w:szCs w:val="20"/>
              </w:rPr>
            </w:pPr>
            <w:r w:rsidRPr="00F42BBB">
              <w:rPr>
                <w:rFonts w:ascii="Arial" w:hAnsi="Arial" w:cs="Arial"/>
                <w:b/>
                <w:bCs/>
                <w:sz w:val="20"/>
                <w:szCs w:val="20"/>
              </w:rPr>
              <w:t xml:space="preserve">I. </w:t>
            </w:r>
            <w:r>
              <w:rPr>
                <w:rFonts w:ascii="Arial" w:hAnsi="Arial" w:cs="Arial"/>
                <w:b/>
                <w:bCs/>
                <w:sz w:val="20"/>
                <w:szCs w:val="20"/>
              </w:rPr>
              <w:t>Komunikacja w języku obcym nowożytnym</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353121B" w14:textId="77777777" w:rsidR="006971D1" w:rsidRPr="00F42BBB" w:rsidRDefault="006971D1" w:rsidP="003328D5">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Proste wypowiedzi ustne i pisemne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EA5E31" w14:textId="364BD318" w:rsidR="006971D1" w:rsidRPr="00F42BBB" w:rsidRDefault="006971D1" w:rsidP="003328D5">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7E2C431B" w14:textId="77777777" w:rsidR="006971D1" w:rsidRPr="00495A99" w:rsidRDefault="006971D1"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rozpoznawać oraz stosuje środki językowe umożliwiające realizację czynności zawodowych w zakresie</w:t>
            </w:r>
          </w:p>
          <w:p w14:paraId="031763B0" w14:textId="77777777" w:rsidR="006971D1" w:rsidRPr="00495A99" w:rsidRDefault="006971D1"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określać główną myśl wypowiedzi lub tekstu lub fragmentu wypowiedzi lub tekstu</w:t>
            </w:r>
          </w:p>
          <w:p w14:paraId="33581A99" w14:textId="77777777" w:rsidR="006971D1" w:rsidRPr="00F42BBB" w:rsidRDefault="006971D1"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znajdować w wypowiedzi lub tekście określone informacje</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6013A3F" w14:textId="77777777" w:rsidR="006971D1" w:rsidRPr="00495A99" w:rsidRDefault="006971D1" w:rsidP="005F100B">
            <w:pPr>
              <w:pStyle w:val="Akapitzlist"/>
              <w:numPr>
                <w:ilvl w:val="0"/>
                <w:numId w:val="12"/>
              </w:numPr>
              <w:ind w:left="342"/>
              <w:rPr>
                <w:rFonts w:ascii="Arial" w:eastAsia="MS Mincho" w:hAnsi="Arial" w:cs="Arial"/>
                <w:sz w:val="20"/>
                <w:szCs w:val="20"/>
                <w:lang w:eastAsia="pl-PL"/>
              </w:rPr>
            </w:pPr>
            <w:r w:rsidRPr="00495A99">
              <w:rPr>
                <w:rFonts w:ascii="Arial" w:eastAsia="MS Mincho" w:hAnsi="Arial" w:cs="Arial"/>
                <w:sz w:val="20"/>
                <w:szCs w:val="20"/>
                <w:lang w:eastAsia="pl-PL"/>
              </w:rPr>
              <w:t>rozpoznawać związki między poszczególnymi częściami tekstu</w:t>
            </w:r>
          </w:p>
          <w:p w14:paraId="08246B7E" w14:textId="77777777" w:rsidR="006971D1" w:rsidRPr="00F42BBB" w:rsidRDefault="006971D1" w:rsidP="005F100B">
            <w:pPr>
              <w:pStyle w:val="Akapitzlist"/>
              <w:numPr>
                <w:ilvl w:val="0"/>
                <w:numId w:val="12"/>
              </w:numPr>
              <w:ind w:left="342"/>
              <w:rPr>
                <w:rFonts w:ascii="Arial" w:hAnsi="Arial" w:cs="Arial"/>
                <w:sz w:val="20"/>
                <w:szCs w:val="20"/>
              </w:rPr>
            </w:pPr>
            <w:r w:rsidRPr="00495A99">
              <w:rPr>
                <w:rFonts w:ascii="Arial" w:eastAsia="MS Mincho" w:hAnsi="Arial" w:cs="Arial"/>
                <w:sz w:val="20"/>
                <w:szCs w:val="20"/>
                <w:lang w:eastAsia="pl-PL"/>
              </w:rPr>
              <w:t xml:space="preserve">układać informacje w określonym porządku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783C63C3" w14:textId="75D4607E" w:rsidR="006971D1" w:rsidRPr="00F42BBB" w:rsidRDefault="006971D1" w:rsidP="003328D5">
            <w:pPr>
              <w:rPr>
                <w:rFonts w:ascii="Arial" w:hAnsi="Arial" w:cs="Arial"/>
                <w:sz w:val="20"/>
                <w:szCs w:val="20"/>
              </w:rPr>
            </w:pPr>
            <w:r w:rsidRPr="00F42BBB">
              <w:rPr>
                <w:rFonts w:ascii="Arial" w:hAnsi="Arial" w:cs="Arial"/>
                <w:sz w:val="20"/>
                <w:szCs w:val="20"/>
              </w:rPr>
              <w:t>Klasa I</w:t>
            </w:r>
            <w:r w:rsidR="0042577C">
              <w:rPr>
                <w:rFonts w:ascii="Arial" w:hAnsi="Arial" w:cs="Arial"/>
                <w:sz w:val="20"/>
                <w:szCs w:val="20"/>
              </w:rPr>
              <w:t>II</w:t>
            </w:r>
          </w:p>
          <w:p w14:paraId="3FCC2960" w14:textId="77777777" w:rsidR="006971D1" w:rsidRPr="00F42BBB" w:rsidRDefault="006971D1" w:rsidP="003328D5">
            <w:pPr>
              <w:rPr>
                <w:rFonts w:ascii="Arial" w:hAnsi="Arial" w:cs="Arial"/>
                <w:sz w:val="20"/>
                <w:szCs w:val="20"/>
              </w:rPr>
            </w:pPr>
            <w:r w:rsidRPr="00F42BBB">
              <w:rPr>
                <w:rFonts w:ascii="Arial" w:hAnsi="Arial" w:cs="Arial"/>
                <w:sz w:val="20"/>
                <w:szCs w:val="20"/>
              </w:rPr>
              <w:t> </w:t>
            </w:r>
          </w:p>
        </w:tc>
      </w:tr>
      <w:tr w:rsidR="0042577C" w:rsidRPr="00F42BBB" w14:paraId="3098211D" w14:textId="77777777" w:rsidTr="00EE20EE">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655E53FB" w14:textId="77777777" w:rsidR="0042577C" w:rsidRPr="00F42BBB" w:rsidRDefault="0042577C" w:rsidP="0042577C">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EC8B58C" w14:textId="77777777" w:rsidR="0042577C" w:rsidRPr="00F42BBB" w:rsidRDefault="0042577C" w:rsidP="0042577C">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Samodzielne wypowiedzi ustne i pisemne</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24E9B53F" w14:textId="15EE0C86" w:rsidR="0042577C" w:rsidRPr="00F42BBB" w:rsidRDefault="0042577C" w:rsidP="0042577C">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4DAEF41"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opisywać przedmioty, działania i zjawiska związane z czynnościami zawodowymi</w:t>
            </w:r>
          </w:p>
          <w:p w14:paraId="4E196163"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wyrażać i uzasadnia swoje stanowisko</w:t>
            </w:r>
          </w:p>
          <w:p w14:paraId="3EB9E576"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zasady konstruowania tekstów o różnym charakterze</w:t>
            </w:r>
          </w:p>
          <w:p w14:paraId="7CA4B92E" w14:textId="77777777" w:rsidR="0042577C"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formalny lub nieformalny styl wypowiedzi adekwatnie do sytuacji</w:t>
            </w:r>
          </w:p>
          <w:p w14:paraId="56610754"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rozpoczynać, prowadzić i kończyć rozmowę</w:t>
            </w:r>
          </w:p>
          <w:p w14:paraId="636317D3"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uzyskiwać i przekazywać informacje i wyjaśnienia</w:t>
            </w:r>
          </w:p>
          <w:p w14:paraId="6B95F296"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stosować zwroty i formy grzecznościowe</w:t>
            </w:r>
          </w:p>
          <w:p w14:paraId="728844C6"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dostosowywać styl wypowiedzi do sytuacji</w:t>
            </w:r>
          </w:p>
        </w:tc>
        <w:tc>
          <w:tcPr>
            <w:tcW w:w="31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0C34980" w14:textId="77777777" w:rsidR="0042577C"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sposób postępowania w różnych sytuacjach zawodowych (np. udziela instrukcji, wskazówek, określa zasady)</w:t>
            </w:r>
          </w:p>
          <w:p w14:paraId="0EE7B128"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wyrażać swoje opinie i uzasadnia je, pyta o opinie, zgadza się lub nie zgadza z opiniami innych osób</w:t>
            </w:r>
          </w:p>
          <w:p w14:paraId="69841688"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prowadzić proste negocjacje związane z czynnościami zawodowymi</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B6158CB" w14:textId="7388FEA1" w:rsidR="0042577C" w:rsidRPr="00F42BBB" w:rsidRDefault="0042577C" w:rsidP="0042577C">
            <w:pPr>
              <w:rPr>
                <w:rFonts w:ascii="Arial" w:hAnsi="Arial" w:cs="Arial"/>
                <w:sz w:val="20"/>
                <w:szCs w:val="20"/>
              </w:rPr>
            </w:pPr>
            <w:r w:rsidRPr="00F02589">
              <w:rPr>
                <w:rFonts w:ascii="Arial" w:hAnsi="Arial" w:cs="Arial"/>
                <w:sz w:val="20"/>
                <w:szCs w:val="20"/>
              </w:rPr>
              <w:t>Klasa III</w:t>
            </w:r>
          </w:p>
        </w:tc>
      </w:tr>
      <w:tr w:rsidR="0042577C" w:rsidRPr="00F42BBB" w14:paraId="5E681A34" w14:textId="77777777" w:rsidTr="00EE20EE">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573B264F" w14:textId="77777777" w:rsidR="0042577C" w:rsidRPr="00F42BBB" w:rsidRDefault="0042577C" w:rsidP="0042577C">
            <w:pPr>
              <w:rPr>
                <w:rFonts w:ascii="Arial" w:hAnsi="Arial" w:cs="Arial"/>
                <w:sz w:val="20"/>
                <w:szCs w:val="20"/>
              </w:rPr>
            </w:pPr>
            <w:r w:rsidRPr="00F42BBB">
              <w:rPr>
                <w:rFonts w:ascii="Arial" w:hAnsi="Arial" w:cs="Arial"/>
                <w:b/>
                <w:bCs/>
                <w:sz w:val="20"/>
                <w:szCs w:val="20"/>
              </w:rPr>
              <w:t xml:space="preserve">II. </w:t>
            </w:r>
            <w:r>
              <w:rPr>
                <w:rFonts w:ascii="Arial" w:hAnsi="Arial" w:cs="Arial"/>
                <w:b/>
                <w:bCs/>
                <w:sz w:val="20"/>
                <w:szCs w:val="20"/>
              </w:rPr>
              <w:t>Samodzielność językowa</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3397733" w14:textId="77777777" w:rsidR="0042577C" w:rsidRPr="00F42BBB" w:rsidRDefault="0042577C" w:rsidP="0042577C">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Tłumaczenia i parafrazy</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9E927B" w14:textId="68632B1F" w:rsidR="0042577C" w:rsidRPr="00F42BBB" w:rsidRDefault="0042577C" w:rsidP="0042577C">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44663FF1"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zawarte w materiałach wizualnych (np. wykresach, symbolach, piktogramach, schematach) oraz audiowizualnych (np. filmach instruktażowych)</w:t>
            </w:r>
          </w:p>
          <w:p w14:paraId="21AFD06D"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polskim informacje sformułowane w języku obcym nowożytnym</w:t>
            </w:r>
          </w:p>
          <w:p w14:paraId="70DBB133"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sformułowane w języku polskim lub w tym języku obcym nowożytnym</w:t>
            </w:r>
          </w:p>
          <w:p w14:paraId="3729D5EF"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publicznie w języku obcym nowożytnym wcześniej opracowany materiał, np. prezentację</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B00F496"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F42BBB">
              <w:rPr>
                <w:rFonts w:ascii="Arial" w:eastAsia="MS Mincho" w:hAnsi="Arial" w:cs="Arial"/>
                <w:sz w:val="20"/>
                <w:szCs w:val="20"/>
                <w:lang w:eastAsia="pl-PL"/>
              </w:rPr>
              <w:t xml:space="preserve">wyjaśnić, czym jest norma </w:t>
            </w:r>
            <w:r w:rsidRPr="00C26206">
              <w:rPr>
                <w:rFonts w:ascii="Arial" w:eastAsia="MS Mincho" w:hAnsi="Arial" w:cs="Arial"/>
                <w:sz w:val="20"/>
                <w:szCs w:val="20"/>
                <w:lang w:eastAsia="pl-PL"/>
              </w:rPr>
              <w:t>przekazywać w języku obcym nowożytnym informacje zawarte w materiałach wizualnych (np. wykresach, symbolach, piktogramach, schematach) oraz audiowizualnych (np. filmach instruktażowych)</w:t>
            </w:r>
          </w:p>
          <w:p w14:paraId="4EB3F243"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polskim informacje sformułowane w języku obcym nowożytnym</w:t>
            </w:r>
          </w:p>
          <w:p w14:paraId="6861D106"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przekazywać w języku obcym nowożytnym informacje sformułowane w języku polskim lub w tym języku obcym nowożytnym</w:t>
            </w:r>
          </w:p>
          <w:p w14:paraId="0B9CC779" w14:textId="77777777" w:rsidR="0042577C" w:rsidRPr="00F42BBB"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przedstawiać publicznie w języku obcym nowożytnym wcześniej opracowany materiał, np. prezentację</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89D1CD7" w14:textId="5631895B" w:rsidR="0042577C" w:rsidRPr="00F42BBB" w:rsidRDefault="0042577C" w:rsidP="0042577C">
            <w:pPr>
              <w:rPr>
                <w:rFonts w:ascii="Arial" w:hAnsi="Arial" w:cs="Arial"/>
                <w:sz w:val="20"/>
                <w:szCs w:val="20"/>
              </w:rPr>
            </w:pPr>
            <w:r w:rsidRPr="00F02589">
              <w:rPr>
                <w:rFonts w:ascii="Arial" w:hAnsi="Arial" w:cs="Arial"/>
                <w:sz w:val="20"/>
                <w:szCs w:val="20"/>
              </w:rPr>
              <w:t>Klasa III</w:t>
            </w:r>
          </w:p>
        </w:tc>
      </w:tr>
      <w:tr w:rsidR="0042577C" w:rsidRPr="00F42BBB" w14:paraId="52B1D8FD" w14:textId="77777777" w:rsidTr="003328D5">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AC21C46" w14:textId="77777777" w:rsidR="0042577C" w:rsidRPr="00F42BBB" w:rsidRDefault="0042577C" w:rsidP="0042577C">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C38C09" w14:textId="77777777" w:rsidR="0042577C" w:rsidRPr="00F42BBB" w:rsidRDefault="0042577C" w:rsidP="0042577C">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Samodoskonalenie językowe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FE0109B" w14:textId="3F7A382D" w:rsidR="0042577C" w:rsidRPr="00F42BBB" w:rsidRDefault="0042577C" w:rsidP="0042577C">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E9F442"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korzysta ze słownika dwujęzycznego i jednojęzycznego</w:t>
            </w:r>
          </w:p>
          <w:p w14:paraId="774C5BAB"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współdziała z innymi osobami, realizując zadania językowe</w:t>
            </w:r>
          </w:p>
          <w:p w14:paraId="4765AB34"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korzysta z tekstów w języku obcym nowożytnym, również za pomocą technologii informacyjno-komunikacyjnych</w:t>
            </w:r>
          </w:p>
          <w:p w14:paraId="2265BBF0" w14:textId="77777777" w:rsidR="0042577C" w:rsidRPr="00C26206"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identyfikuje słowa klucze i internacjonalizmy</w:t>
            </w:r>
          </w:p>
          <w:p w14:paraId="33E7BC0E" w14:textId="77777777" w:rsidR="0042577C" w:rsidRPr="00F42BBB" w:rsidRDefault="0042577C" w:rsidP="005F100B">
            <w:pPr>
              <w:pStyle w:val="Akapitzlist"/>
              <w:numPr>
                <w:ilvl w:val="0"/>
                <w:numId w:val="12"/>
              </w:numPr>
              <w:ind w:left="342"/>
              <w:rPr>
                <w:rFonts w:ascii="Arial" w:hAnsi="Arial" w:cs="Arial"/>
                <w:sz w:val="20"/>
                <w:szCs w:val="20"/>
              </w:rPr>
            </w:pPr>
            <w:r w:rsidRPr="00C26206">
              <w:rPr>
                <w:rFonts w:ascii="Arial" w:eastAsia="MS Mincho" w:hAnsi="Arial" w:cs="Arial"/>
                <w:sz w:val="20"/>
                <w:szCs w:val="20"/>
                <w:lang w:eastAsia="pl-PL"/>
              </w:rPr>
              <w:t>upraszcza (jeżeli to konieczne) wypowiedź, zastępuje nieznane słowa innymi, wykorzystuje opis, środki niewerbalne</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C264511" w14:textId="77777777" w:rsidR="0042577C" w:rsidRPr="00F42BBB" w:rsidRDefault="0042577C" w:rsidP="005F100B">
            <w:pPr>
              <w:pStyle w:val="Akapitzlist"/>
              <w:numPr>
                <w:ilvl w:val="0"/>
                <w:numId w:val="12"/>
              </w:numPr>
              <w:ind w:left="342"/>
              <w:rPr>
                <w:rFonts w:ascii="Arial" w:eastAsia="MS Mincho" w:hAnsi="Arial" w:cs="Arial"/>
                <w:sz w:val="20"/>
                <w:szCs w:val="20"/>
                <w:lang w:eastAsia="pl-PL"/>
              </w:rPr>
            </w:pPr>
            <w:r w:rsidRPr="00C26206">
              <w:rPr>
                <w:rFonts w:ascii="Arial" w:eastAsia="MS Mincho" w:hAnsi="Arial" w:cs="Arial"/>
                <w:sz w:val="20"/>
                <w:szCs w:val="20"/>
                <w:lang w:eastAsia="pl-PL"/>
              </w:rPr>
              <w:t>wykorzystuje kontekst (tam, gdzie to możliwe), aby w przybliżeniu określić znaczenie słowa</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34912A" w14:textId="456F4352" w:rsidR="0042577C" w:rsidRPr="00F42BBB" w:rsidRDefault="0042577C" w:rsidP="0042577C">
            <w:pPr>
              <w:rPr>
                <w:rFonts w:ascii="Arial" w:hAnsi="Arial" w:cs="Arial"/>
                <w:sz w:val="20"/>
                <w:szCs w:val="20"/>
              </w:rPr>
            </w:pPr>
            <w:r w:rsidRPr="00F02589">
              <w:rPr>
                <w:rFonts w:ascii="Arial" w:hAnsi="Arial" w:cs="Arial"/>
                <w:sz w:val="20"/>
                <w:szCs w:val="20"/>
              </w:rPr>
              <w:t>Klasa III</w:t>
            </w:r>
          </w:p>
        </w:tc>
      </w:tr>
    </w:tbl>
    <w:p w14:paraId="6A840571" w14:textId="77777777" w:rsidR="006971D1" w:rsidRPr="00F42BBB" w:rsidRDefault="006971D1" w:rsidP="006971D1">
      <w:pPr>
        <w:spacing w:before="120" w:after="0"/>
        <w:jc w:val="both"/>
        <w:rPr>
          <w:rFonts w:ascii="Arial" w:hAnsi="Arial" w:cs="Arial"/>
          <w:sz w:val="20"/>
          <w:szCs w:val="20"/>
        </w:rPr>
      </w:pPr>
      <w:r w:rsidRPr="00F42BBB">
        <w:rPr>
          <w:rFonts w:ascii="Arial" w:hAnsi="Arial" w:cs="Arial"/>
          <w:b/>
          <w:bCs/>
          <w:sz w:val="20"/>
          <w:szCs w:val="20"/>
        </w:rPr>
        <w:t>PROCEDURY OSIĄGANIA CELÓW KSZTAŁCENIA PRZEDMIOTU</w:t>
      </w:r>
    </w:p>
    <w:p w14:paraId="2D03DD8B" w14:textId="658A3F07" w:rsidR="006971D1" w:rsidRPr="00F42BBB" w:rsidRDefault="006971D1" w:rsidP="006971D1">
      <w:pPr>
        <w:jc w:val="both"/>
        <w:rPr>
          <w:rFonts w:ascii="Arial" w:hAnsi="Arial" w:cs="Arial"/>
          <w:b/>
          <w:bCs/>
          <w:sz w:val="20"/>
          <w:szCs w:val="20"/>
        </w:rPr>
      </w:pPr>
      <w:r w:rsidRPr="00C26206">
        <w:rPr>
          <w:rFonts w:ascii="Arial" w:hAnsi="Arial" w:cs="Arial"/>
          <w:iCs/>
          <w:sz w:val="20"/>
          <w:szCs w:val="20"/>
        </w:rPr>
        <w:t>Zajęcia edukacyjne mogą być prowadzone w pracowni lokalnych sieci komputerowych. W pracowni</w:t>
      </w:r>
      <w:r>
        <w:rPr>
          <w:rFonts w:ascii="Arial" w:hAnsi="Arial" w:cs="Arial"/>
          <w:iCs/>
          <w:sz w:val="20"/>
          <w:szCs w:val="20"/>
        </w:rPr>
        <w:t xml:space="preserve"> </w:t>
      </w:r>
      <w:r w:rsidRPr="00C26206">
        <w:rPr>
          <w:rFonts w:ascii="Arial" w:hAnsi="Arial" w:cs="Arial"/>
          <w:iCs/>
          <w:sz w:val="20"/>
          <w:szCs w:val="20"/>
        </w:rPr>
        <w:t>w której prowadzone będą zajęcia edukacyjne powinny się znajdować: narzędzia i urządzenia</w:t>
      </w:r>
      <w:r>
        <w:rPr>
          <w:rFonts w:ascii="Arial" w:hAnsi="Arial" w:cs="Arial"/>
          <w:iCs/>
          <w:sz w:val="20"/>
          <w:szCs w:val="20"/>
        </w:rPr>
        <w:t xml:space="preserve"> </w:t>
      </w:r>
      <w:r w:rsidRPr="00C26206">
        <w:rPr>
          <w:rFonts w:ascii="Arial" w:hAnsi="Arial" w:cs="Arial"/>
          <w:iCs/>
          <w:sz w:val="20"/>
          <w:szCs w:val="20"/>
        </w:rPr>
        <w:t>związane z typowymi czynnościami zawodowymi. Komputer z dostępem do Internetu (1 stanowisko</w:t>
      </w:r>
      <w:r>
        <w:rPr>
          <w:rFonts w:ascii="Arial" w:hAnsi="Arial" w:cs="Arial"/>
          <w:iCs/>
          <w:sz w:val="20"/>
          <w:szCs w:val="20"/>
        </w:rPr>
        <w:t xml:space="preserve"> </w:t>
      </w:r>
      <w:r w:rsidRPr="00C26206">
        <w:rPr>
          <w:rFonts w:ascii="Arial" w:hAnsi="Arial" w:cs="Arial"/>
          <w:iCs/>
          <w:sz w:val="20"/>
          <w:szCs w:val="20"/>
        </w:rPr>
        <w:t>dla dwóch uczniów). Urządzenia multimedialne</w:t>
      </w:r>
      <w:r>
        <w:rPr>
          <w:rFonts w:ascii="Arial" w:hAnsi="Arial" w:cs="Arial"/>
          <w:iCs/>
          <w:sz w:val="20"/>
          <w:szCs w:val="20"/>
        </w:rPr>
        <w:t xml:space="preserve">. </w:t>
      </w:r>
      <w:r w:rsidRPr="00F42BBB">
        <w:rPr>
          <w:rFonts w:ascii="Arial" w:hAnsi="Arial" w:cs="Arial"/>
          <w:iCs/>
          <w:sz w:val="20"/>
          <w:szCs w:val="20"/>
        </w:rPr>
        <w:t>Autorzy programu proponują stosowanie aktywizujących metod kształcenia, ze szczególnym uwzględnieniem metody ćwiczeń, dyskusji dydaktycznej.</w:t>
      </w:r>
      <w:r>
        <w:rPr>
          <w:rFonts w:ascii="Arial" w:hAnsi="Arial" w:cs="Arial"/>
          <w:iCs/>
          <w:sz w:val="20"/>
          <w:szCs w:val="20"/>
        </w:rPr>
        <w:t xml:space="preserve"> </w:t>
      </w:r>
      <w:r>
        <w:t>Zajęcia powinny być prowadzone w grupach do 15 osób. Dominującą formą organizacyjną pracy uczniów jest praca indywidualna i w grupach dwuosobowych.</w:t>
      </w:r>
    </w:p>
    <w:p w14:paraId="0856EAE7" w14:textId="77777777" w:rsidR="006971D1" w:rsidRPr="00F42BBB" w:rsidRDefault="006971D1" w:rsidP="006971D1">
      <w:pPr>
        <w:spacing w:before="120" w:after="0"/>
        <w:jc w:val="both"/>
        <w:rPr>
          <w:rFonts w:ascii="Arial" w:hAnsi="Arial" w:cs="Arial"/>
          <w:b/>
          <w:bCs/>
          <w:sz w:val="20"/>
          <w:szCs w:val="20"/>
        </w:rPr>
      </w:pPr>
      <w:r w:rsidRPr="00F42BBB">
        <w:rPr>
          <w:rFonts w:ascii="Arial" w:hAnsi="Arial" w:cs="Arial"/>
          <w:b/>
          <w:bCs/>
          <w:sz w:val="20"/>
          <w:szCs w:val="20"/>
        </w:rPr>
        <w:t>Przykładowe zadania:</w:t>
      </w:r>
    </w:p>
    <w:p w14:paraId="16ED54A8" w14:textId="77777777" w:rsidR="006971D1" w:rsidRDefault="006971D1" w:rsidP="006971D1">
      <w:pPr>
        <w:spacing w:after="0"/>
        <w:jc w:val="both"/>
        <w:rPr>
          <w:rFonts w:ascii="Arial" w:eastAsiaTheme="minorHAnsi" w:hAnsi="Arial" w:cs="Arial"/>
          <w:iCs/>
          <w:sz w:val="20"/>
          <w:szCs w:val="20"/>
          <w:lang w:eastAsia="en-US"/>
        </w:rPr>
        <w:sectPr w:rsidR="006971D1" w:rsidSect="00B93B13">
          <w:type w:val="continuous"/>
          <w:pgSz w:w="16838" w:h="11906" w:orient="landscape"/>
          <w:pgMar w:top="1417" w:right="1417" w:bottom="1417" w:left="1417" w:header="708" w:footer="708" w:gutter="0"/>
          <w:cols w:space="708"/>
          <w:docGrid w:linePitch="360"/>
        </w:sectPr>
      </w:pPr>
    </w:p>
    <w:p w14:paraId="097E4563" w14:textId="2070800E"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Zadaniem grupy jest wykonanie pracy zgodnie z opisem.</w:t>
      </w:r>
    </w:p>
    <w:p w14:paraId="4C38938C"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Wykonywanie ćwiczeń gramatycznych.</w:t>
      </w:r>
    </w:p>
    <w:p w14:paraId="31813E9F"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464C2EA8"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Wykonywanie ćwiczeń weryfikujących rozumienie tekstu ze słuchu.</w:t>
      </w:r>
    </w:p>
    <w:p w14:paraId="73A6B526"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5D807601" w14:textId="77777777" w:rsidR="006971D1"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Wydawanie poleceń w języku obcym, dotyczących wykonywania zadań zawodowych.</w:t>
      </w:r>
    </w:p>
    <w:p w14:paraId="6B82104F" w14:textId="77777777" w:rsidR="006971D1" w:rsidRPr="00C26206" w:rsidRDefault="006971D1" w:rsidP="006971D1">
      <w:pPr>
        <w:spacing w:after="0"/>
        <w:jc w:val="both"/>
        <w:rPr>
          <w:rFonts w:ascii="Arial" w:eastAsiaTheme="minorHAnsi" w:hAnsi="Arial" w:cs="Arial"/>
          <w:iCs/>
          <w:sz w:val="20"/>
          <w:szCs w:val="20"/>
          <w:lang w:eastAsia="en-US"/>
        </w:rPr>
      </w:pPr>
    </w:p>
    <w:p w14:paraId="243BE04D"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2818BEF1"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Sporządzanie notatki z tekstu słuchanego i czytanego.</w:t>
      </w:r>
    </w:p>
    <w:p w14:paraId="5861FCA4" w14:textId="77777777" w:rsidR="006971D1"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4225F84B"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Wysyłanie i odbieranie informacji w języku angielskim, pocztą elektroniczną.</w:t>
      </w:r>
    </w:p>
    <w:p w14:paraId="45B3317C"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067E2C88" w14:textId="77777777" w:rsidR="006971D1" w:rsidRPr="00C26206"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 Tłumaczenie tekstów zawodowych z języka polskiego na język angielski.</w:t>
      </w:r>
    </w:p>
    <w:p w14:paraId="317EFFA6" w14:textId="77777777" w:rsidR="006971D1" w:rsidRDefault="006971D1" w:rsidP="006971D1">
      <w:pPr>
        <w:spacing w:after="0"/>
        <w:jc w:val="both"/>
        <w:rPr>
          <w:rFonts w:ascii="Arial" w:eastAsiaTheme="minorHAnsi" w:hAnsi="Arial" w:cs="Arial"/>
          <w:iCs/>
          <w:sz w:val="20"/>
          <w:szCs w:val="20"/>
          <w:lang w:eastAsia="en-US"/>
        </w:rPr>
      </w:pPr>
      <w:r w:rsidRPr="00C26206">
        <w:rPr>
          <w:rFonts w:ascii="Arial" w:eastAsiaTheme="minorHAnsi" w:hAnsi="Arial" w:cs="Arial"/>
          <w:iCs/>
          <w:sz w:val="20"/>
          <w:szCs w:val="20"/>
          <w:lang w:eastAsia="en-US"/>
        </w:rPr>
        <w:t>Uczniowie wykonują ćwiczenia, po ich wykonaniu dokonują samooceny</w:t>
      </w:r>
    </w:p>
    <w:p w14:paraId="7CD0A620" w14:textId="77777777" w:rsidR="006971D1" w:rsidRDefault="006971D1" w:rsidP="006971D1">
      <w:pPr>
        <w:spacing w:before="120" w:after="0"/>
        <w:jc w:val="both"/>
        <w:rPr>
          <w:rFonts w:ascii="Arial" w:hAnsi="Arial" w:cs="Arial"/>
          <w:b/>
          <w:bCs/>
          <w:sz w:val="20"/>
          <w:szCs w:val="20"/>
        </w:rPr>
        <w:sectPr w:rsidR="006971D1" w:rsidSect="006971D1">
          <w:type w:val="continuous"/>
          <w:pgSz w:w="16838" w:h="11906" w:orient="landscape"/>
          <w:pgMar w:top="1417" w:right="1417" w:bottom="1417" w:left="1417" w:header="708" w:footer="708" w:gutter="0"/>
          <w:cols w:num="2" w:space="567"/>
          <w:docGrid w:linePitch="360"/>
        </w:sectPr>
      </w:pPr>
    </w:p>
    <w:p w14:paraId="3E69BB83" w14:textId="29D57405" w:rsidR="006971D1" w:rsidRPr="00F42BBB" w:rsidRDefault="006971D1" w:rsidP="006971D1">
      <w:pPr>
        <w:spacing w:before="120" w:after="0"/>
        <w:jc w:val="both"/>
        <w:rPr>
          <w:rFonts w:ascii="Arial" w:hAnsi="Arial" w:cs="Arial"/>
          <w:sz w:val="20"/>
          <w:szCs w:val="20"/>
        </w:rPr>
      </w:pPr>
      <w:r w:rsidRPr="00F42BBB">
        <w:rPr>
          <w:rFonts w:ascii="Arial" w:hAnsi="Arial" w:cs="Arial"/>
          <w:b/>
          <w:bCs/>
          <w:sz w:val="20"/>
          <w:szCs w:val="20"/>
        </w:rPr>
        <w:t>PROPONOWANE METODY SPRAWDZANIA OSIĄGNIĘĆ EDUKACYJNYCH UCZNIA</w:t>
      </w:r>
    </w:p>
    <w:p w14:paraId="794B6508" w14:textId="77777777" w:rsidR="006971D1" w:rsidRPr="00F42BBB" w:rsidRDefault="006971D1" w:rsidP="006971D1">
      <w:pPr>
        <w:jc w:val="both"/>
        <w:rPr>
          <w:rFonts w:ascii="Arial" w:hAnsi="Arial" w:cs="Arial"/>
          <w:sz w:val="20"/>
          <w:szCs w:val="20"/>
        </w:rPr>
      </w:pPr>
      <w: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w:t>
      </w:r>
    </w:p>
    <w:p w14:paraId="5C6FD8F1" w14:textId="77777777" w:rsidR="006971D1" w:rsidRPr="00F42BBB" w:rsidRDefault="006971D1" w:rsidP="006971D1">
      <w:pPr>
        <w:spacing w:before="120" w:after="0"/>
        <w:jc w:val="both"/>
        <w:rPr>
          <w:rFonts w:ascii="Arial" w:hAnsi="Arial" w:cs="Arial"/>
          <w:b/>
          <w:bCs/>
          <w:sz w:val="20"/>
          <w:szCs w:val="20"/>
        </w:rPr>
      </w:pPr>
      <w:r w:rsidRPr="00F42BBB">
        <w:rPr>
          <w:rFonts w:ascii="Arial" w:hAnsi="Arial" w:cs="Arial"/>
          <w:b/>
          <w:bCs/>
          <w:sz w:val="20"/>
          <w:szCs w:val="20"/>
        </w:rPr>
        <w:t>PROPONOWANE METODY EWALUACJI PRZEDMIOTU</w:t>
      </w:r>
    </w:p>
    <w:p w14:paraId="0C55C5B8" w14:textId="0049D04B" w:rsidR="00287DD6" w:rsidRDefault="006971D1" w:rsidP="006971D1">
      <w:pPr>
        <w:pStyle w:val="Bezodstpw1"/>
        <w:spacing w:line="276" w:lineRule="auto"/>
        <w:jc w:val="both"/>
        <w:rPr>
          <w:rFonts w:ascii="Arial" w:eastAsiaTheme="majorEastAsia" w:hAnsi="Arial" w:cs="Arial"/>
          <w:b/>
          <w:color w:val="000000" w:themeColor="text1"/>
          <w:sz w:val="24"/>
          <w:szCs w:val="24"/>
        </w:rPr>
      </w:pPr>
      <w:r w:rsidRPr="00F42BBB">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F42BBB">
        <w:rPr>
          <w:rFonts w:ascii="Arial" w:hAnsi="Arial" w:cs="Arial"/>
          <w:sz w:val="20"/>
          <w:szCs w:val="20"/>
        </w:rPr>
        <w:t>testów praktycznych). Dodatkowo ważnym elementem strategii jest opracowanie ankiety zwrotnej dla uczniów i rodziców na temat realizowanych treści. Dane zostaną poddane analizie ilościowej i jakościowej.</w:t>
      </w:r>
      <w:r>
        <w:rPr>
          <w:rFonts w:ascii="Arial" w:hAnsi="Arial" w:cs="Arial"/>
          <w:sz w:val="20"/>
          <w:szCs w:val="20"/>
        </w:rPr>
        <w:t xml:space="preserve"> </w:t>
      </w:r>
      <w:r w:rsidRPr="00F42BBB">
        <w:rPr>
          <w:rFonts w:ascii="Arial" w:hAnsi="Arial" w:cs="Arial"/>
          <w:sz w:val="20"/>
          <w:szCs w:val="20"/>
        </w:rPr>
        <w:t>Uzyskane wyniki pozwolą na określenie, które zagadnienia sprawiają uczniom problemy, a dzięki temu będzie można skorygować liczbę godzin dydaktycznych, przypisanych do danego działu programowego.</w:t>
      </w:r>
      <w:r>
        <w:rPr>
          <w:rFonts w:ascii="Arial" w:hAnsi="Arial" w:cs="Arial"/>
          <w:sz w:val="20"/>
          <w:szCs w:val="20"/>
        </w:rPr>
        <w:t xml:space="preserve"> </w:t>
      </w:r>
      <w:r w:rsidRPr="00F42BBB">
        <w:rPr>
          <w:rFonts w:ascii="Arial" w:hAnsi="Arial" w:cs="Arial"/>
          <w:sz w:val="20"/>
          <w:szCs w:val="20"/>
        </w:rPr>
        <w:t>Również w trakcie realizacji procesu kształcenia, ze względu na szybkość zmian w branży, ewaluacji będzie podlegać również przekazywany materiał.</w:t>
      </w:r>
      <w:r>
        <w:rPr>
          <w:rFonts w:ascii="Arial" w:hAnsi="Arial" w:cs="Arial"/>
          <w:sz w:val="20"/>
          <w:szCs w:val="20"/>
        </w:rPr>
        <w:t xml:space="preserve"> </w:t>
      </w:r>
      <w:r w:rsidR="00287DD6">
        <w:rPr>
          <w:rFonts w:ascii="Arial" w:hAnsi="Arial" w:cs="Arial"/>
          <w:b/>
          <w:color w:val="000000" w:themeColor="text1"/>
          <w:sz w:val="24"/>
          <w:szCs w:val="24"/>
        </w:rPr>
        <w:br w:type="page"/>
      </w:r>
    </w:p>
    <w:p w14:paraId="5DF8D6C9" w14:textId="1782B490" w:rsidR="00287DD6" w:rsidRPr="00287DD6" w:rsidRDefault="00287DD6" w:rsidP="005F100B">
      <w:pPr>
        <w:pStyle w:val="Nagwek2"/>
        <w:numPr>
          <w:ilvl w:val="0"/>
          <w:numId w:val="16"/>
        </w:numPr>
        <w:ind w:hanging="578"/>
        <w:rPr>
          <w:rFonts w:cs="Arial"/>
          <w:b w:val="0"/>
          <w:color w:val="000000" w:themeColor="text1"/>
          <w:szCs w:val="24"/>
        </w:rPr>
      </w:pPr>
      <w:bookmarkStart w:id="15" w:name="_Toc18484469"/>
      <w:r w:rsidRPr="00287DD6">
        <w:rPr>
          <w:rFonts w:cs="Arial"/>
          <w:color w:val="000000" w:themeColor="text1"/>
          <w:szCs w:val="24"/>
        </w:rPr>
        <w:t>Bazy danych</w:t>
      </w:r>
      <w:bookmarkEnd w:id="15"/>
    </w:p>
    <w:p w14:paraId="045BCCB8" w14:textId="77777777" w:rsidR="00927FAA" w:rsidRDefault="00927FAA" w:rsidP="00927FAA">
      <w:pPr>
        <w:spacing w:after="0"/>
        <w:rPr>
          <w:rFonts w:ascii="Arial" w:hAnsi="Arial" w:cs="Arial"/>
          <w:sz w:val="20"/>
          <w:szCs w:val="20"/>
        </w:rPr>
      </w:pPr>
    </w:p>
    <w:p w14:paraId="03F64507" w14:textId="77777777" w:rsidR="005F2044" w:rsidRPr="005F2044" w:rsidRDefault="005F2044" w:rsidP="005F2044">
      <w:pPr>
        <w:spacing w:before="120" w:after="120"/>
        <w:rPr>
          <w:rFonts w:ascii="Arial" w:hAnsi="Arial" w:cs="Arial"/>
          <w:b/>
          <w:bCs/>
          <w:sz w:val="20"/>
          <w:szCs w:val="20"/>
        </w:rPr>
      </w:pPr>
      <w:r w:rsidRPr="00F42BBB">
        <w:rPr>
          <w:rFonts w:ascii="Arial" w:hAnsi="Arial" w:cs="Arial"/>
          <w:b/>
          <w:bCs/>
          <w:sz w:val="20"/>
          <w:szCs w:val="20"/>
        </w:rPr>
        <w:t>Cele ogólne przedmiotu </w:t>
      </w:r>
    </w:p>
    <w:p w14:paraId="19C2DE5C" w14:textId="77777777" w:rsidR="005F2044" w:rsidRPr="00F42BBB" w:rsidRDefault="005F2044" w:rsidP="005F100B">
      <w:pPr>
        <w:numPr>
          <w:ilvl w:val="0"/>
          <w:numId w:val="70"/>
        </w:numPr>
        <w:spacing w:after="0"/>
        <w:rPr>
          <w:rFonts w:ascii="Arial" w:hAnsi="Arial" w:cs="Arial"/>
          <w:sz w:val="20"/>
          <w:szCs w:val="20"/>
        </w:rPr>
      </w:pPr>
      <w:r w:rsidRPr="00F42BBB">
        <w:rPr>
          <w:rFonts w:ascii="Arial" w:hAnsi="Arial" w:cs="Arial"/>
          <w:sz w:val="20"/>
          <w:szCs w:val="20"/>
        </w:rPr>
        <w:t xml:space="preserve">Poznanie </w:t>
      </w:r>
      <w:r>
        <w:rPr>
          <w:rFonts w:ascii="Arial" w:hAnsi="Arial" w:cs="Arial"/>
          <w:sz w:val="20"/>
          <w:szCs w:val="20"/>
        </w:rPr>
        <w:t>pojęć dotyczących baz danych</w:t>
      </w:r>
      <w:r w:rsidRPr="00F42BBB">
        <w:rPr>
          <w:rFonts w:ascii="Arial" w:hAnsi="Arial" w:cs="Arial"/>
          <w:sz w:val="20"/>
          <w:szCs w:val="20"/>
        </w:rPr>
        <w:t>;</w:t>
      </w:r>
    </w:p>
    <w:p w14:paraId="63D92777" w14:textId="77777777" w:rsidR="005F2044" w:rsidRPr="00F42BBB" w:rsidRDefault="005F2044" w:rsidP="005F100B">
      <w:pPr>
        <w:numPr>
          <w:ilvl w:val="0"/>
          <w:numId w:val="70"/>
        </w:numPr>
        <w:spacing w:after="0"/>
        <w:rPr>
          <w:rFonts w:ascii="Arial" w:hAnsi="Arial" w:cs="Arial"/>
          <w:sz w:val="20"/>
          <w:szCs w:val="20"/>
        </w:rPr>
      </w:pPr>
      <w:r w:rsidRPr="00F42BBB">
        <w:rPr>
          <w:rFonts w:ascii="Arial" w:hAnsi="Arial" w:cs="Arial"/>
          <w:sz w:val="20"/>
          <w:szCs w:val="20"/>
        </w:rPr>
        <w:t xml:space="preserve">Poznanie </w:t>
      </w:r>
      <w:r>
        <w:rPr>
          <w:rFonts w:ascii="Arial" w:hAnsi="Arial" w:cs="Arial"/>
          <w:sz w:val="20"/>
          <w:szCs w:val="20"/>
        </w:rPr>
        <w:t>zasad projektowania baz danych</w:t>
      </w:r>
      <w:r w:rsidRPr="00F42BBB">
        <w:rPr>
          <w:rFonts w:ascii="Arial" w:hAnsi="Arial" w:cs="Arial"/>
          <w:sz w:val="20"/>
          <w:szCs w:val="20"/>
        </w:rPr>
        <w:t>;</w:t>
      </w:r>
    </w:p>
    <w:p w14:paraId="1CCBFB57" w14:textId="77777777" w:rsidR="005F2044" w:rsidRPr="00F42BBB" w:rsidRDefault="005F2044" w:rsidP="005F100B">
      <w:pPr>
        <w:numPr>
          <w:ilvl w:val="0"/>
          <w:numId w:val="70"/>
        </w:numPr>
        <w:spacing w:after="0"/>
        <w:rPr>
          <w:rFonts w:ascii="Arial" w:hAnsi="Arial" w:cs="Arial"/>
          <w:sz w:val="20"/>
          <w:szCs w:val="20"/>
        </w:rPr>
      </w:pPr>
      <w:r w:rsidRPr="00F42BBB">
        <w:rPr>
          <w:rFonts w:ascii="Arial" w:hAnsi="Arial" w:cs="Arial"/>
          <w:sz w:val="20"/>
          <w:szCs w:val="20"/>
        </w:rPr>
        <w:t xml:space="preserve">Poznanie zasad </w:t>
      </w:r>
      <w:r>
        <w:rPr>
          <w:rFonts w:ascii="Arial" w:hAnsi="Arial" w:cs="Arial"/>
          <w:sz w:val="20"/>
          <w:szCs w:val="20"/>
        </w:rPr>
        <w:t>administrowania bazami danych</w:t>
      </w:r>
      <w:r w:rsidRPr="00F42BBB">
        <w:rPr>
          <w:rFonts w:ascii="Arial" w:hAnsi="Arial" w:cs="Arial"/>
          <w:sz w:val="20"/>
          <w:szCs w:val="20"/>
        </w:rPr>
        <w:t>;</w:t>
      </w:r>
    </w:p>
    <w:p w14:paraId="5875FCCA" w14:textId="77777777" w:rsidR="005F2044" w:rsidRPr="00F42BBB" w:rsidRDefault="005F2044" w:rsidP="005F100B">
      <w:pPr>
        <w:numPr>
          <w:ilvl w:val="0"/>
          <w:numId w:val="70"/>
        </w:numPr>
        <w:spacing w:after="0"/>
        <w:rPr>
          <w:rFonts w:ascii="Arial" w:hAnsi="Arial" w:cs="Arial"/>
          <w:sz w:val="20"/>
          <w:szCs w:val="20"/>
        </w:rPr>
      </w:pPr>
      <w:r w:rsidRPr="00F42BBB">
        <w:rPr>
          <w:rFonts w:ascii="Arial" w:hAnsi="Arial" w:cs="Arial"/>
          <w:sz w:val="20"/>
          <w:szCs w:val="20"/>
        </w:rPr>
        <w:t xml:space="preserve">Poznanie </w:t>
      </w:r>
      <w:r>
        <w:rPr>
          <w:rFonts w:ascii="Arial" w:hAnsi="Arial" w:cs="Arial"/>
          <w:sz w:val="20"/>
          <w:szCs w:val="20"/>
        </w:rPr>
        <w:t>strukturalnego języka zapytań SQL</w:t>
      </w:r>
      <w:r w:rsidRPr="00F42BBB">
        <w:rPr>
          <w:rFonts w:ascii="Arial" w:hAnsi="Arial" w:cs="Arial"/>
          <w:sz w:val="20"/>
          <w:szCs w:val="20"/>
        </w:rPr>
        <w:t>;</w:t>
      </w:r>
    </w:p>
    <w:p w14:paraId="416FB676" w14:textId="77777777" w:rsidR="005F2044" w:rsidRPr="005F2044" w:rsidRDefault="005F2044" w:rsidP="005F2044">
      <w:pPr>
        <w:spacing w:before="120" w:after="0"/>
        <w:rPr>
          <w:rFonts w:ascii="Arial" w:hAnsi="Arial" w:cs="Arial"/>
          <w:b/>
          <w:bCs/>
          <w:sz w:val="20"/>
          <w:szCs w:val="20"/>
        </w:rPr>
      </w:pPr>
      <w:r w:rsidRPr="00F42BBB">
        <w:rPr>
          <w:rFonts w:ascii="Arial" w:hAnsi="Arial" w:cs="Arial"/>
          <w:b/>
          <w:bCs/>
          <w:sz w:val="20"/>
          <w:szCs w:val="20"/>
        </w:rPr>
        <w:t>Cele operacyjne</w:t>
      </w:r>
    </w:p>
    <w:p w14:paraId="75B7A7FA" w14:textId="77777777" w:rsidR="005F2044" w:rsidRPr="009F1534" w:rsidRDefault="005F2044" w:rsidP="005F2044">
      <w:pPr>
        <w:spacing w:after="0"/>
        <w:ind w:left="568"/>
        <w:rPr>
          <w:rFonts w:ascii="Arial" w:hAnsi="Arial" w:cs="Arial"/>
          <w:b/>
          <w:bCs/>
          <w:sz w:val="20"/>
          <w:szCs w:val="20"/>
        </w:rPr>
      </w:pPr>
      <w:r w:rsidRPr="00F42BBB">
        <w:rPr>
          <w:rFonts w:ascii="Arial" w:hAnsi="Arial" w:cs="Arial"/>
          <w:b/>
          <w:bCs/>
          <w:sz w:val="20"/>
          <w:szCs w:val="20"/>
        </w:rPr>
        <w:t>Uczeń potrafi:</w:t>
      </w:r>
    </w:p>
    <w:p w14:paraId="21B41D3B" w14:textId="1F203F2B" w:rsidR="005F2044" w:rsidRPr="00F42BBB" w:rsidRDefault="005F2044" w:rsidP="005F100B">
      <w:pPr>
        <w:numPr>
          <w:ilvl w:val="0"/>
          <w:numId w:val="71"/>
        </w:numPr>
        <w:spacing w:after="0"/>
        <w:rPr>
          <w:rFonts w:ascii="Arial" w:hAnsi="Arial" w:cs="Arial"/>
          <w:sz w:val="20"/>
          <w:szCs w:val="20"/>
        </w:rPr>
      </w:pPr>
      <w:r>
        <w:rPr>
          <w:rFonts w:ascii="Arial" w:hAnsi="Arial" w:cs="Arial"/>
          <w:sz w:val="20"/>
          <w:szCs w:val="20"/>
        </w:rPr>
        <w:t>określić podstawowe pojęcie związane z bazami danych</w:t>
      </w:r>
      <w:r w:rsidR="0001210E">
        <w:rPr>
          <w:rFonts w:ascii="Arial" w:hAnsi="Arial" w:cs="Arial"/>
          <w:sz w:val="20"/>
          <w:szCs w:val="20"/>
        </w:rPr>
        <w:t>;</w:t>
      </w:r>
    </w:p>
    <w:p w14:paraId="15D21A35" w14:textId="77777777" w:rsidR="005F2044" w:rsidRPr="00F42BBB" w:rsidRDefault="005F2044" w:rsidP="005F100B">
      <w:pPr>
        <w:numPr>
          <w:ilvl w:val="0"/>
          <w:numId w:val="71"/>
        </w:numPr>
        <w:spacing w:after="0"/>
        <w:ind w:left="1560" w:hanging="709"/>
        <w:rPr>
          <w:rFonts w:ascii="Arial" w:hAnsi="Arial" w:cs="Arial"/>
          <w:sz w:val="20"/>
          <w:szCs w:val="20"/>
        </w:rPr>
      </w:pPr>
      <w:r>
        <w:rPr>
          <w:rFonts w:ascii="Arial" w:hAnsi="Arial" w:cs="Arial"/>
          <w:sz w:val="20"/>
          <w:szCs w:val="20"/>
        </w:rPr>
        <w:t>określić typy danych</w:t>
      </w:r>
      <w:r w:rsidRPr="00F42BBB">
        <w:rPr>
          <w:rFonts w:ascii="Arial" w:hAnsi="Arial" w:cs="Arial"/>
          <w:sz w:val="20"/>
          <w:szCs w:val="20"/>
        </w:rPr>
        <w:t>;</w:t>
      </w:r>
    </w:p>
    <w:p w14:paraId="38441874" w14:textId="091DCFD6" w:rsidR="005F2044" w:rsidRPr="00F42BBB" w:rsidRDefault="005F2044" w:rsidP="005F100B">
      <w:pPr>
        <w:numPr>
          <w:ilvl w:val="0"/>
          <w:numId w:val="71"/>
        </w:numPr>
        <w:spacing w:after="0"/>
        <w:ind w:left="1560" w:hanging="709"/>
        <w:rPr>
          <w:rFonts w:ascii="Arial" w:hAnsi="Arial" w:cs="Arial"/>
          <w:sz w:val="20"/>
          <w:szCs w:val="20"/>
        </w:rPr>
      </w:pPr>
      <w:r>
        <w:rPr>
          <w:rFonts w:ascii="Arial" w:hAnsi="Arial" w:cs="Arial"/>
          <w:sz w:val="20"/>
          <w:szCs w:val="20"/>
        </w:rPr>
        <w:t>rozpoznać postacie normalne baz danych</w:t>
      </w:r>
      <w:r w:rsidR="0001210E">
        <w:rPr>
          <w:rFonts w:ascii="Arial" w:hAnsi="Arial" w:cs="Arial"/>
          <w:sz w:val="20"/>
          <w:szCs w:val="20"/>
        </w:rPr>
        <w:t>;</w:t>
      </w:r>
    </w:p>
    <w:p w14:paraId="276AF2A2" w14:textId="38618A15" w:rsidR="005F2044" w:rsidRPr="00F42BBB" w:rsidRDefault="005F2044" w:rsidP="005F100B">
      <w:pPr>
        <w:numPr>
          <w:ilvl w:val="0"/>
          <w:numId w:val="71"/>
        </w:numPr>
        <w:spacing w:after="0"/>
        <w:ind w:left="1560" w:hanging="709"/>
        <w:rPr>
          <w:rFonts w:ascii="Arial" w:hAnsi="Arial" w:cs="Arial"/>
          <w:sz w:val="20"/>
          <w:szCs w:val="20"/>
        </w:rPr>
      </w:pPr>
      <w:r w:rsidRPr="00F42BBB">
        <w:rPr>
          <w:rFonts w:ascii="Arial" w:hAnsi="Arial" w:cs="Arial"/>
          <w:sz w:val="20"/>
          <w:szCs w:val="20"/>
        </w:rPr>
        <w:t>rozpoznać środki ochrony indywidualnej i zbiorowej</w:t>
      </w:r>
      <w:r w:rsidR="0001210E">
        <w:rPr>
          <w:rFonts w:ascii="Arial" w:hAnsi="Arial" w:cs="Arial"/>
          <w:sz w:val="20"/>
          <w:szCs w:val="20"/>
        </w:rPr>
        <w:t>;</w:t>
      </w:r>
    </w:p>
    <w:p w14:paraId="4CEAF82F" w14:textId="0937D8B2" w:rsidR="005F2044" w:rsidRPr="00F42BBB" w:rsidRDefault="005F2044" w:rsidP="005F100B">
      <w:pPr>
        <w:numPr>
          <w:ilvl w:val="0"/>
          <w:numId w:val="71"/>
        </w:numPr>
        <w:spacing w:after="0"/>
        <w:ind w:left="1560" w:hanging="709"/>
        <w:rPr>
          <w:rFonts w:ascii="Arial" w:hAnsi="Arial" w:cs="Arial"/>
          <w:sz w:val="20"/>
          <w:szCs w:val="20"/>
        </w:rPr>
      </w:pPr>
      <w:r>
        <w:rPr>
          <w:rFonts w:ascii="Arial" w:hAnsi="Arial" w:cs="Arial"/>
          <w:sz w:val="20"/>
          <w:szCs w:val="20"/>
        </w:rPr>
        <w:t>opisać cech baz danych</w:t>
      </w:r>
      <w:r w:rsidR="0001210E">
        <w:rPr>
          <w:rFonts w:ascii="Arial" w:hAnsi="Arial" w:cs="Arial"/>
          <w:sz w:val="20"/>
          <w:szCs w:val="20"/>
        </w:rPr>
        <w:t>;</w:t>
      </w:r>
    </w:p>
    <w:p w14:paraId="6D3FF9EA" w14:textId="731E2A26" w:rsidR="005F2044" w:rsidRPr="00F42BBB" w:rsidRDefault="005F2044" w:rsidP="005F100B">
      <w:pPr>
        <w:numPr>
          <w:ilvl w:val="0"/>
          <w:numId w:val="71"/>
        </w:numPr>
        <w:spacing w:after="0"/>
        <w:ind w:left="1560" w:hanging="709"/>
        <w:rPr>
          <w:rFonts w:ascii="Arial" w:hAnsi="Arial" w:cs="Arial"/>
          <w:sz w:val="20"/>
          <w:szCs w:val="20"/>
        </w:rPr>
      </w:pPr>
      <w:r>
        <w:rPr>
          <w:rFonts w:ascii="Arial" w:hAnsi="Arial" w:cs="Arial"/>
          <w:sz w:val="20"/>
          <w:szCs w:val="20"/>
        </w:rPr>
        <w:t xml:space="preserve">tworzyć diagramy E/R </w:t>
      </w:r>
      <w:r w:rsidRPr="00AF7F84">
        <w:rPr>
          <w:rFonts w:ascii="Arial" w:hAnsi="Arial" w:cs="Arial"/>
          <w:sz w:val="20"/>
          <w:szCs w:val="20"/>
        </w:rPr>
        <w:t>(Entity-Relationship Diagram)</w:t>
      </w:r>
      <w:r w:rsidR="0001210E">
        <w:rPr>
          <w:rFonts w:ascii="Arial" w:hAnsi="Arial" w:cs="Arial"/>
          <w:sz w:val="20"/>
          <w:szCs w:val="20"/>
        </w:rPr>
        <w:t>;</w:t>
      </w:r>
    </w:p>
    <w:p w14:paraId="4A6373DA" w14:textId="32963DB0" w:rsidR="005F2044" w:rsidRPr="00F42BBB" w:rsidRDefault="005F2044" w:rsidP="005F100B">
      <w:pPr>
        <w:numPr>
          <w:ilvl w:val="0"/>
          <w:numId w:val="71"/>
        </w:numPr>
        <w:spacing w:after="0"/>
        <w:ind w:left="1560" w:hanging="709"/>
        <w:rPr>
          <w:rFonts w:ascii="Arial" w:hAnsi="Arial" w:cs="Arial"/>
          <w:sz w:val="20"/>
          <w:szCs w:val="20"/>
        </w:rPr>
      </w:pPr>
      <w:r w:rsidRPr="00AF7F84">
        <w:rPr>
          <w:rFonts w:ascii="Arial" w:hAnsi="Arial" w:cs="Arial"/>
          <w:sz w:val="20"/>
          <w:szCs w:val="20"/>
        </w:rPr>
        <w:t>korzysta</w:t>
      </w:r>
      <w:r>
        <w:rPr>
          <w:rFonts w:ascii="Arial" w:hAnsi="Arial" w:cs="Arial"/>
          <w:sz w:val="20"/>
          <w:szCs w:val="20"/>
        </w:rPr>
        <w:t>ć</w:t>
      </w:r>
      <w:r w:rsidRPr="00AF7F84">
        <w:rPr>
          <w:rFonts w:ascii="Arial" w:hAnsi="Arial" w:cs="Arial"/>
          <w:sz w:val="20"/>
          <w:szCs w:val="20"/>
        </w:rPr>
        <w:t xml:space="preserve"> z systemów zarządzania bazami danych SZBD (Database Management System)</w:t>
      </w:r>
      <w:r w:rsidR="0001210E">
        <w:rPr>
          <w:rFonts w:ascii="Arial" w:hAnsi="Arial" w:cs="Arial"/>
          <w:sz w:val="20"/>
          <w:szCs w:val="20"/>
        </w:rPr>
        <w:t>;</w:t>
      </w:r>
    </w:p>
    <w:p w14:paraId="6460571F" w14:textId="6EE274DA" w:rsidR="005F2044" w:rsidRPr="00F42BBB" w:rsidRDefault="005F2044" w:rsidP="005F100B">
      <w:pPr>
        <w:numPr>
          <w:ilvl w:val="0"/>
          <w:numId w:val="71"/>
        </w:numPr>
        <w:spacing w:after="0"/>
        <w:ind w:left="1560" w:hanging="709"/>
        <w:rPr>
          <w:rFonts w:ascii="Arial" w:hAnsi="Arial" w:cs="Arial"/>
          <w:sz w:val="20"/>
          <w:szCs w:val="20"/>
        </w:rPr>
      </w:pPr>
      <w:r w:rsidRPr="00AF7F84">
        <w:rPr>
          <w:rFonts w:ascii="Arial" w:hAnsi="Arial" w:cs="Arial"/>
          <w:sz w:val="20"/>
          <w:szCs w:val="20"/>
        </w:rPr>
        <w:t>stos</w:t>
      </w:r>
      <w:r>
        <w:rPr>
          <w:rFonts w:ascii="Arial" w:hAnsi="Arial" w:cs="Arial"/>
          <w:sz w:val="20"/>
          <w:szCs w:val="20"/>
        </w:rPr>
        <w:t>ować</w:t>
      </w:r>
      <w:r w:rsidRPr="00AF7F84">
        <w:rPr>
          <w:rFonts w:ascii="Arial" w:hAnsi="Arial" w:cs="Arial"/>
          <w:sz w:val="20"/>
          <w:szCs w:val="20"/>
        </w:rPr>
        <w:t xml:space="preserve"> strukturalny język zapytań SQL (Structured Query Language)</w:t>
      </w:r>
      <w:r w:rsidR="0001210E">
        <w:rPr>
          <w:rFonts w:ascii="Arial" w:hAnsi="Arial" w:cs="Arial"/>
          <w:sz w:val="20"/>
          <w:szCs w:val="20"/>
        </w:rPr>
        <w:t>;</w:t>
      </w:r>
    </w:p>
    <w:p w14:paraId="0CDBE78A" w14:textId="77777777" w:rsidR="005F2044" w:rsidRDefault="005F2044" w:rsidP="005F100B">
      <w:pPr>
        <w:numPr>
          <w:ilvl w:val="0"/>
          <w:numId w:val="71"/>
        </w:numPr>
        <w:spacing w:after="0"/>
        <w:ind w:left="1560" w:hanging="709"/>
        <w:rPr>
          <w:rFonts w:ascii="Arial" w:hAnsi="Arial" w:cs="Arial"/>
          <w:sz w:val="20"/>
          <w:szCs w:val="20"/>
        </w:rPr>
      </w:pPr>
      <w:r w:rsidRPr="00AF7F84">
        <w:rPr>
          <w:rFonts w:ascii="Arial" w:hAnsi="Arial" w:cs="Arial"/>
          <w:sz w:val="20"/>
          <w:szCs w:val="20"/>
        </w:rPr>
        <w:t>zarządza</w:t>
      </w:r>
      <w:r>
        <w:rPr>
          <w:rFonts w:ascii="Arial" w:hAnsi="Arial" w:cs="Arial"/>
          <w:sz w:val="20"/>
          <w:szCs w:val="20"/>
        </w:rPr>
        <w:t>ć</w:t>
      </w:r>
      <w:r w:rsidRPr="00AF7F84">
        <w:rPr>
          <w:rFonts w:ascii="Arial" w:hAnsi="Arial" w:cs="Arial"/>
          <w:sz w:val="20"/>
          <w:szCs w:val="20"/>
        </w:rPr>
        <w:t xml:space="preserve"> systemem bazy danych.</w:t>
      </w:r>
    </w:p>
    <w:p w14:paraId="73BB6544" w14:textId="77777777" w:rsidR="00432E30" w:rsidRDefault="00432E30" w:rsidP="005F2044">
      <w:pPr>
        <w:rPr>
          <w:rFonts w:ascii="Arial" w:hAnsi="Arial" w:cs="Arial"/>
          <w:b/>
          <w:bCs/>
          <w:sz w:val="20"/>
          <w:szCs w:val="20"/>
        </w:rPr>
      </w:pPr>
    </w:p>
    <w:p w14:paraId="65FF1CC2" w14:textId="77777777" w:rsidR="005F2044" w:rsidRPr="00F42BBB" w:rsidRDefault="005F2044" w:rsidP="005F2044">
      <w:pPr>
        <w:rPr>
          <w:rFonts w:ascii="Arial" w:hAnsi="Arial" w:cs="Arial"/>
          <w:sz w:val="20"/>
          <w:szCs w:val="20"/>
        </w:rPr>
      </w:pPr>
      <w:r w:rsidRPr="00F42BBB">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5245"/>
        <w:gridCol w:w="3118"/>
        <w:gridCol w:w="1134"/>
      </w:tblGrid>
      <w:tr w:rsidR="005F2044" w:rsidRPr="00F42BBB" w14:paraId="6A980829" w14:textId="77777777" w:rsidTr="00B07C5D">
        <w:trPr>
          <w:trHeight w:val="105"/>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6FF1DCA" w14:textId="77777777" w:rsidR="005F2044" w:rsidRPr="00F42BBB" w:rsidRDefault="005F2044" w:rsidP="00432E30">
            <w:pPr>
              <w:spacing w:after="120"/>
              <w:rPr>
                <w:rFonts w:ascii="Arial" w:hAnsi="Arial" w:cs="Arial"/>
                <w:sz w:val="20"/>
                <w:szCs w:val="20"/>
              </w:rPr>
            </w:pPr>
            <w:r w:rsidRPr="00F42BBB">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42683A9" w14:textId="77777777" w:rsidR="005F2044" w:rsidRPr="00F42BBB" w:rsidRDefault="005F2044" w:rsidP="00432E30">
            <w:pPr>
              <w:spacing w:after="120"/>
              <w:rPr>
                <w:rFonts w:ascii="Arial" w:hAnsi="Arial" w:cs="Arial"/>
                <w:sz w:val="20"/>
                <w:szCs w:val="20"/>
              </w:rPr>
            </w:pPr>
            <w:r w:rsidRPr="00F42BBB">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5495A37D" w14:textId="34035BA0" w:rsidR="005F2044" w:rsidRPr="00F42BBB" w:rsidRDefault="00907A24" w:rsidP="00432E30">
            <w:pPr>
              <w:spacing w:after="120"/>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BADDBFD" w14:textId="77777777" w:rsidR="005F2044" w:rsidRPr="00F42BBB" w:rsidRDefault="005F2044" w:rsidP="00B07C5D">
            <w:pPr>
              <w:spacing w:after="120"/>
              <w:jc w:val="center"/>
              <w:rPr>
                <w:rFonts w:ascii="Arial" w:hAnsi="Arial" w:cs="Arial"/>
                <w:sz w:val="20"/>
                <w:szCs w:val="20"/>
              </w:rPr>
            </w:pPr>
            <w:r w:rsidRPr="00F42BBB">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7DD29C4" w14:textId="77777777" w:rsidR="005F2044" w:rsidRPr="00F42BBB" w:rsidRDefault="005F2044" w:rsidP="00B07C5D">
            <w:pPr>
              <w:spacing w:after="0" w:line="240" w:lineRule="auto"/>
              <w:rPr>
                <w:rFonts w:ascii="Arial" w:hAnsi="Arial" w:cs="Arial"/>
                <w:sz w:val="20"/>
                <w:szCs w:val="20"/>
              </w:rPr>
            </w:pPr>
            <w:r w:rsidRPr="00F42BBB">
              <w:rPr>
                <w:rFonts w:ascii="Arial" w:hAnsi="Arial" w:cs="Arial"/>
                <w:b/>
                <w:bCs/>
                <w:sz w:val="20"/>
                <w:szCs w:val="20"/>
              </w:rPr>
              <w:t>Uwagi o realizacji</w:t>
            </w:r>
          </w:p>
        </w:tc>
      </w:tr>
      <w:tr w:rsidR="005F2044" w:rsidRPr="00F42BBB" w14:paraId="6B3F4D3A" w14:textId="77777777" w:rsidTr="00B07C5D">
        <w:trPr>
          <w:trHeight w:val="528"/>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657E036E" w14:textId="77777777" w:rsidR="005F2044" w:rsidRPr="00F42BBB" w:rsidRDefault="005F2044" w:rsidP="00432E30">
            <w:pPr>
              <w:spacing w:after="120"/>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2E567A70" w14:textId="77777777" w:rsidR="005F2044" w:rsidRPr="00F42BBB" w:rsidRDefault="005F2044" w:rsidP="00432E30">
            <w:pPr>
              <w:spacing w:after="120"/>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46A3EE9B" w14:textId="77777777" w:rsidR="005F2044" w:rsidRPr="00F42BBB" w:rsidRDefault="005F2044" w:rsidP="00432E30">
            <w:pPr>
              <w:spacing w:after="120"/>
              <w:rPr>
                <w:rFonts w:ascii="Arial" w:hAnsi="Arial" w:cs="Arial"/>
                <w:sz w:val="20"/>
                <w:szCs w:val="20"/>
              </w:rPr>
            </w:pPr>
          </w:p>
        </w:tc>
        <w:tc>
          <w:tcPr>
            <w:tcW w:w="5245"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4158881" w14:textId="7347F4D6" w:rsidR="005F2044" w:rsidRPr="00F42BBB" w:rsidRDefault="005F2044" w:rsidP="00B07C5D">
            <w:pPr>
              <w:spacing w:after="120" w:line="240" w:lineRule="auto"/>
              <w:rPr>
                <w:rFonts w:ascii="Arial" w:hAnsi="Arial" w:cs="Arial"/>
                <w:sz w:val="20"/>
                <w:szCs w:val="20"/>
              </w:rPr>
            </w:pPr>
            <w:r w:rsidRPr="00F42BBB">
              <w:rPr>
                <w:rFonts w:ascii="Arial" w:hAnsi="Arial" w:cs="Arial"/>
                <w:sz w:val="20"/>
                <w:szCs w:val="20"/>
              </w:rPr>
              <w:t>Podstawowe</w:t>
            </w:r>
            <w:r w:rsidR="00B07C5D">
              <w:rPr>
                <w:rFonts w:ascii="Arial" w:hAnsi="Arial" w:cs="Arial"/>
                <w:sz w:val="20"/>
                <w:szCs w:val="20"/>
              </w:rPr>
              <w:br/>
            </w:r>
            <w:r w:rsidRPr="00F42BBB">
              <w:rPr>
                <w:rFonts w:ascii="Arial" w:hAnsi="Arial" w:cs="Arial"/>
                <w:sz w:val="20"/>
                <w:szCs w:val="20"/>
              </w:rPr>
              <w:t>Uczeń potrafi:</w:t>
            </w:r>
          </w:p>
        </w:tc>
        <w:tc>
          <w:tcPr>
            <w:tcW w:w="31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44ECBC3" w14:textId="5A626F1B" w:rsidR="005F2044" w:rsidRPr="00F42BBB" w:rsidRDefault="005F2044" w:rsidP="00B07C5D">
            <w:pPr>
              <w:spacing w:after="120" w:line="240" w:lineRule="auto"/>
              <w:rPr>
                <w:rFonts w:ascii="Arial" w:hAnsi="Arial" w:cs="Arial"/>
                <w:sz w:val="20"/>
                <w:szCs w:val="20"/>
              </w:rPr>
            </w:pPr>
            <w:r w:rsidRPr="00F42BBB">
              <w:rPr>
                <w:rFonts w:ascii="Arial" w:hAnsi="Arial" w:cs="Arial"/>
                <w:sz w:val="20"/>
                <w:szCs w:val="20"/>
              </w:rPr>
              <w:t>Ponadpodstawowe</w:t>
            </w:r>
            <w:r w:rsidR="00B07C5D">
              <w:rPr>
                <w:rFonts w:ascii="Arial" w:hAnsi="Arial" w:cs="Arial"/>
                <w:sz w:val="20"/>
                <w:szCs w:val="20"/>
              </w:rPr>
              <w:br/>
            </w:r>
            <w:r w:rsidRPr="00F42BBB">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DEBD460" w14:textId="77777777" w:rsidR="005F2044" w:rsidRPr="00F42BBB" w:rsidRDefault="005F2044" w:rsidP="00432E30">
            <w:pPr>
              <w:spacing w:after="120"/>
              <w:rPr>
                <w:rFonts w:ascii="Arial" w:hAnsi="Arial" w:cs="Arial"/>
                <w:sz w:val="20"/>
                <w:szCs w:val="20"/>
              </w:rPr>
            </w:pPr>
            <w:r w:rsidRPr="00F42BBB">
              <w:rPr>
                <w:rFonts w:ascii="Arial" w:hAnsi="Arial" w:cs="Arial"/>
                <w:sz w:val="20"/>
                <w:szCs w:val="20"/>
              </w:rPr>
              <w:t>Etap realizacji</w:t>
            </w:r>
          </w:p>
        </w:tc>
      </w:tr>
      <w:tr w:rsidR="00A10AF1" w:rsidRPr="00F42BBB" w14:paraId="1E370503" w14:textId="77777777" w:rsidTr="00907A24">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7682888D" w14:textId="77777777" w:rsidR="00A10AF1" w:rsidRPr="00F42BBB" w:rsidRDefault="00A10AF1" w:rsidP="00A10AF1">
            <w:pPr>
              <w:rPr>
                <w:rFonts w:ascii="Arial" w:hAnsi="Arial" w:cs="Arial"/>
                <w:sz w:val="20"/>
                <w:szCs w:val="20"/>
              </w:rPr>
            </w:pPr>
            <w:r w:rsidRPr="00F42BBB">
              <w:rPr>
                <w:rFonts w:ascii="Arial" w:hAnsi="Arial" w:cs="Arial"/>
                <w:b/>
                <w:bCs/>
                <w:sz w:val="20"/>
                <w:szCs w:val="20"/>
              </w:rPr>
              <w:t xml:space="preserve">I. </w:t>
            </w:r>
            <w:r>
              <w:rPr>
                <w:rFonts w:ascii="Arial" w:hAnsi="Arial" w:cs="Arial"/>
                <w:b/>
                <w:bCs/>
                <w:sz w:val="20"/>
                <w:szCs w:val="20"/>
              </w:rPr>
              <w:t>Teoretyczne aspekty baz danych</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8BD8B60" w14:textId="77777777" w:rsidR="00A10AF1" w:rsidRPr="00F42BBB" w:rsidRDefault="00A10AF1" w:rsidP="00A10AF1">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Pojęcia dotyczące baz danych</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98A8FB" w14:textId="4D4112D9" w:rsidR="00A10AF1" w:rsidRPr="00F42BBB" w:rsidRDefault="00A10AF1" w:rsidP="00A10AF1">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7D978D7B"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określać pojęcia związane z bazami danych: encja, związki encji, atrybuty encji, klucz relacji</w:t>
            </w:r>
          </w:p>
          <w:p w14:paraId="3A1BA1E4" w14:textId="77777777" w:rsidR="00A10AF1" w:rsidRPr="00F42BBB"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określać typy danych używanych w bazach danych</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11E8B8F"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rozpoznawać postacie normalne baz danych</w:t>
            </w:r>
          </w:p>
          <w:p w14:paraId="1BDCBDB9" w14:textId="77777777" w:rsidR="00A10AF1" w:rsidRPr="00F42BBB" w:rsidRDefault="00A10AF1" w:rsidP="005F100B">
            <w:pPr>
              <w:pStyle w:val="Akapitzlist"/>
              <w:numPr>
                <w:ilvl w:val="0"/>
                <w:numId w:val="12"/>
              </w:numPr>
              <w:ind w:left="342"/>
              <w:rPr>
                <w:rFonts w:ascii="Arial" w:hAnsi="Arial" w:cs="Arial"/>
                <w:sz w:val="20"/>
                <w:szCs w:val="20"/>
              </w:rPr>
            </w:pPr>
            <w:r w:rsidRPr="00543023">
              <w:rPr>
                <w:rFonts w:ascii="Arial" w:eastAsia="MS Mincho" w:hAnsi="Arial" w:cs="Arial"/>
                <w:sz w:val="20"/>
                <w:szCs w:val="20"/>
                <w:lang w:eastAsia="pl-PL"/>
              </w:rPr>
              <w:t xml:space="preserve">opisywać cechy relacyjnej bazy danych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85DB6B4" w14:textId="684AAAFC" w:rsidR="00A10AF1" w:rsidRPr="00F42BBB" w:rsidRDefault="00A10AF1" w:rsidP="00A10AF1">
            <w:pPr>
              <w:rPr>
                <w:rFonts w:ascii="Arial" w:hAnsi="Arial" w:cs="Arial"/>
                <w:sz w:val="20"/>
                <w:szCs w:val="20"/>
              </w:rPr>
            </w:pPr>
            <w:r w:rsidRPr="00F42BBB">
              <w:rPr>
                <w:rFonts w:ascii="Arial" w:hAnsi="Arial" w:cs="Arial"/>
                <w:sz w:val="20"/>
                <w:szCs w:val="20"/>
              </w:rPr>
              <w:t>Klasa I</w:t>
            </w:r>
            <w:r>
              <w:rPr>
                <w:rFonts w:ascii="Arial" w:hAnsi="Arial" w:cs="Arial"/>
                <w:sz w:val="20"/>
                <w:szCs w:val="20"/>
              </w:rPr>
              <w:t>V</w:t>
            </w:r>
          </w:p>
        </w:tc>
      </w:tr>
      <w:tr w:rsidR="00A10AF1" w:rsidRPr="00F42BBB" w14:paraId="6C723D27" w14:textId="77777777" w:rsidTr="00907A24">
        <w:trPr>
          <w:trHeight w:val="1152"/>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3FC813F7" w14:textId="77777777" w:rsidR="00A10AF1" w:rsidRPr="00F42BBB" w:rsidRDefault="00A10AF1" w:rsidP="00A10AF1">
            <w:pPr>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79B2B654" w14:textId="77777777" w:rsidR="00A10AF1" w:rsidRPr="00F42BBB" w:rsidRDefault="00A10AF1" w:rsidP="00A10AF1">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Diagramy E/R</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5809BF48" w14:textId="547CEA65" w:rsidR="00A10AF1" w:rsidRPr="00F42BBB" w:rsidRDefault="00A10AF1" w:rsidP="00A10AF1">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8FC1649"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rozróżniać bloki składowe diagramów E/R</w:t>
            </w:r>
          </w:p>
        </w:tc>
        <w:tc>
          <w:tcPr>
            <w:tcW w:w="31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9EF9BED"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charakteryzować typy notacji diagramów E/R</w:t>
            </w:r>
          </w:p>
          <w:p w14:paraId="083DAFCA"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analizować diagramy E/R</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18D7FF2" w14:textId="5CB6B38B" w:rsidR="00A10AF1" w:rsidRPr="00F42BBB" w:rsidRDefault="00A10AF1" w:rsidP="00A10AF1">
            <w:pPr>
              <w:rPr>
                <w:rFonts w:ascii="Arial" w:hAnsi="Arial" w:cs="Arial"/>
                <w:sz w:val="20"/>
                <w:szCs w:val="20"/>
              </w:rPr>
            </w:pPr>
            <w:r w:rsidRPr="00D64809">
              <w:rPr>
                <w:rFonts w:ascii="Arial" w:hAnsi="Arial" w:cs="Arial"/>
                <w:sz w:val="20"/>
                <w:szCs w:val="20"/>
              </w:rPr>
              <w:t>Klasa IV</w:t>
            </w:r>
          </w:p>
        </w:tc>
      </w:tr>
      <w:tr w:rsidR="00A10AF1" w:rsidRPr="00F42BBB" w14:paraId="22634E19" w14:textId="77777777" w:rsidTr="00907A24">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14:paraId="75A103FD" w14:textId="77777777" w:rsidR="00A10AF1" w:rsidRPr="00F42BBB" w:rsidRDefault="00A10AF1" w:rsidP="00A10AF1">
            <w:pPr>
              <w:rPr>
                <w:rFonts w:ascii="Arial" w:hAnsi="Arial" w:cs="Arial"/>
                <w:sz w:val="20"/>
                <w:szCs w:val="20"/>
              </w:rPr>
            </w:pPr>
            <w:r w:rsidRPr="00F42BBB">
              <w:rPr>
                <w:rFonts w:ascii="Arial" w:hAnsi="Arial" w:cs="Arial"/>
                <w:b/>
                <w:bCs/>
                <w:sz w:val="20"/>
                <w:szCs w:val="20"/>
              </w:rPr>
              <w:t xml:space="preserve">II. </w:t>
            </w:r>
            <w:r>
              <w:rPr>
                <w:rFonts w:ascii="Arial" w:hAnsi="Arial" w:cs="Arial"/>
                <w:b/>
                <w:bCs/>
                <w:sz w:val="20"/>
                <w:szCs w:val="20"/>
              </w:rPr>
              <w:t>Systemy bazodanowe</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D2306CF" w14:textId="77777777" w:rsidR="00A10AF1" w:rsidRPr="00F42BBB" w:rsidRDefault="00A10AF1" w:rsidP="00A10AF1">
            <w:pPr>
              <w:rPr>
                <w:rFonts w:ascii="Arial" w:hAnsi="Arial" w:cs="Arial"/>
                <w:sz w:val="20"/>
                <w:szCs w:val="20"/>
              </w:rPr>
            </w:pPr>
            <w:r w:rsidRPr="00F42BBB">
              <w:rPr>
                <w:rFonts w:ascii="Arial" w:hAnsi="Arial" w:cs="Arial"/>
                <w:sz w:val="20"/>
                <w:szCs w:val="20"/>
              </w:rPr>
              <w:t xml:space="preserve">1. </w:t>
            </w:r>
            <w:r>
              <w:rPr>
                <w:rFonts w:ascii="Arial" w:hAnsi="Arial" w:cs="Arial"/>
                <w:sz w:val="20"/>
                <w:szCs w:val="20"/>
              </w:rPr>
              <w:t>Obsługa i zarządzanie SZBD</w:t>
            </w:r>
            <w:r w:rsidRPr="00F42BBB">
              <w:rPr>
                <w:rFonts w:ascii="Arial" w:hAnsi="Arial" w:cs="Arial"/>
                <w:sz w:val="20"/>
                <w:szCs w:val="20"/>
              </w:rPr>
              <w:t>e</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3C8FD75" w14:textId="5738FD2E" w:rsidR="00A10AF1" w:rsidRPr="00F42BBB" w:rsidRDefault="00A10AF1" w:rsidP="00A10AF1">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50B02534"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rozróżniać dostępne SZBD</w:t>
            </w:r>
          </w:p>
          <w:p w14:paraId="10902278"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określać uprawnienia dla użytkowników</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048722A0"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rozróżniać dostępne SZBD</w:t>
            </w:r>
          </w:p>
          <w:p w14:paraId="4F47FD1C" w14:textId="77777777" w:rsidR="00A10AF1" w:rsidRPr="00F42BBB"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określać uprawnienia dla użytkowników</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7C602BA" w14:textId="3210E6EA" w:rsidR="00A10AF1" w:rsidRPr="00F42BBB" w:rsidRDefault="00A10AF1" w:rsidP="00A10AF1">
            <w:pPr>
              <w:rPr>
                <w:rFonts w:ascii="Arial" w:hAnsi="Arial" w:cs="Arial"/>
                <w:sz w:val="20"/>
                <w:szCs w:val="20"/>
              </w:rPr>
            </w:pPr>
            <w:r w:rsidRPr="00D64809">
              <w:rPr>
                <w:rFonts w:ascii="Arial" w:hAnsi="Arial" w:cs="Arial"/>
                <w:sz w:val="20"/>
                <w:szCs w:val="20"/>
              </w:rPr>
              <w:t>Klasa IV</w:t>
            </w:r>
          </w:p>
        </w:tc>
      </w:tr>
      <w:tr w:rsidR="00A10AF1" w:rsidRPr="00F42BBB" w14:paraId="5DB7A863" w14:textId="77777777" w:rsidTr="003328D5">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6B7D538" w14:textId="77777777" w:rsidR="00A10AF1" w:rsidRPr="00F42BBB" w:rsidRDefault="00A10AF1" w:rsidP="00A10AF1">
            <w:pPr>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57BB1C3" w14:textId="77777777" w:rsidR="00A10AF1" w:rsidRPr="00F42BBB" w:rsidRDefault="00A10AF1" w:rsidP="00A10AF1">
            <w:pPr>
              <w:rPr>
                <w:rFonts w:ascii="Arial" w:hAnsi="Arial" w:cs="Arial"/>
                <w:sz w:val="20"/>
                <w:szCs w:val="20"/>
              </w:rPr>
            </w:pPr>
            <w:r w:rsidRPr="00F42BBB">
              <w:rPr>
                <w:rFonts w:ascii="Arial" w:hAnsi="Arial" w:cs="Arial"/>
                <w:sz w:val="20"/>
                <w:szCs w:val="20"/>
              </w:rPr>
              <w:t xml:space="preserve">2. </w:t>
            </w:r>
            <w:r>
              <w:rPr>
                <w:rFonts w:ascii="Arial" w:hAnsi="Arial" w:cs="Arial"/>
                <w:sz w:val="20"/>
                <w:szCs w:val="20"/>
              </w:rPr>
              <w:t>Wstęp do języka SQL</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55F7FAC" w14:textId="4055BB68" w:rsidR="00A10AF1" w:rsidRPr="00F42BBB" w:rsidRDefault="00A10AF1" w:rsidP="00A10AF1">
            <w:pPr>
              <w:rPr>
                <w:rFonts w:ascii="Arial" w:hAnsi="Arial" w:cs="Arial"/>
                <w:sz w:val="20"/>
                <w:szCs w:val="20"/>
              </w:rPr>
            </w:pPr>
          </w:p>
        </w:tc>
        <w:tc>
          <w:tcPr>
            <w:tcW w:w="52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BB1D0A9" w14:textId="77777777" w:rsidR="00A10AF1" w:rsidRPr="00543023"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opisywać polecenia języka SQL</w:t>
            </w:r>
          </w:p>
        </w:tc>
        <w:tc>
          <w:tcPr>
            <w:tcW w:w="3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9EC1CD" w14:textId="77777777" w:rsidR="00A10AF1" w:rsidRPr="00F42BBB" w:rsidRDefault="00A10AF1" w:rsidP="005F100B">
            <w:pPr>
              <w:pStyle w:val="Akapitzlist"/>
              <w:numPr>
                <w:ilvl w:val="0"/>
                <w:numId w:val="12"/>
              </w:numPr>
              <w:ind w:left="342"/>
              <w:rPr>
                <w:rFonts w:ascii="Arial" w:eastAsia="MS Mincho" w:hAnsi="Arial" w:cs="Arial"/>
                <w:sz w:val="20"/>
                <w:szCs w:val="20"/>
                <w:lang w:eastAsia="pl-PL"/>
              </w:rPr>
            </w:pPr>
            <w:r w:rsidRPr="00543023">
              <w:rPr>
                <w:rFonts w:ascii="Arial" w:eastAsia="MS Mincho" w:hAnsi="Arial" w:cs="Arial"/>
                <w:sz w:val="20"/>
                <w:szCs w:val="20"/>
                <w:lang w:eastAsia="pl-PL"/>
              </w:rPr>
              <w:t>opisywać polecenia języka SQL</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87DD095" w14:textId="4D7766B7" w:rsidR="00A10AF1" w:rsidRPr="00F42BBB" w:rsidRDefault="00A10AF1" w:rsidP="00A10AF1">
            <w:pPr>
              <w:rPr>
                <w:rFonts w:ascii="Arial" w:hAnsi="Arial" w:cs="Arial"/>
                <w:sz w:val="20"/>
                <w:szCs w:val="20"/>
              </w:rPr>
            </w:pPr>
            <w:r w:rsidRPr="00F42BBB">
              <w:rPr>
                <w:rFonts w:ascii="Arial" w:hAnsi="Arial" w:cs="Arial"/>
                <w:sz w:val="20"/>
                <w:szCs w:val="20"/>
              </w:rPr>
              <w:t>Klasa I</w:t>
            </w:r>
            <w:r>
              <w:rPr>
                <w:rFonts w:ascii="Arial" w:hAnsi="Arial" w:cs="Arial"/>
                <w:sz w:val="20"/>
                <w:szCs w:val="20"/>
              </w:rPr>
              <w:t>V</w:t>
            </w:r>
          </w:p>
        </w:tc>
      </w:tr>
    </w:tbl>
    <w:p w14:paraId="34BB770C" w14:textId="77777777" w:rsidR="005F2044" w:rsidRPr="00F42BBB" w:rsidRDefault="005F2044" w:rsidP="005F2044">
      <w:pPr>
        <w:rPr>
          <w:rFonts w:ascii="Arial" w:hAnsi="Arial" w:cs="Arial"/>
          <w:sz w:val="20"/>
          <w:szCs w:val="20"/>
        </w:rPr>
      </w:pPr>
    </w:p>
    <w:p w14:paraId="16D2E3E6" w14:textId="77777777" w:rsidR="005F2044" w:rsidRPr="00F42BBB" w:rsidRDefault="005F2044" w:rsidP="005F2044">
      <w:pPr>
        <w:rPr>
          <w:rFonts w:ascii="Arial" w:hAnsi="Arial" w:cs="Arial"/>
          <w:sz w:val="20"/>
          <w:szCs w:val="20"/>
        </w:rPr>
      </w:pPr>
      <w:r w:rsidRPr="00F42BBB">
        <w:rPr>
          <w:rFonts w:ascii="Arial" w:hAnsi="Arial" w:cs="Arial"/>
          <w:b/>
          <w:bCs/>
          <w:sz w:val="20"/>
          <w:szCs w:val="20"/>
        </w:rPr>
        <w:t>PROCEDURY OSIĄGANIA CELÓW KSZTAŁCENIA PRZEDMIOTU</w:t>
      </w:r>
    </w:p>
    <w:p w14:paraId="337DAE8B" w14:textId="77777777" w:rsidR="005F2044" w:rsidRPr="00F42BBB" w:rsidRDefault="005F2044" w:rsidP="005F2044">
      <w:pPr>
        <w:spacing w:after="0"/>
        <w:jc w:val="both"/>
        <w:rPr>
          <w:rFonts w:ascii="Arial" w:hAnsi="Arial" w:cs="Arial"/>
          <w:iCs/>
          <w:sz w:val="20"/>
          <w:szCs w:val="20"/>
        </w:rPr>
      </w:pPr>
      <w:r w:rsidRPr="00F42BBB">
        <w:rPr>
          <w:rFonts w:ascii="Arial" w:hAnsi="Arial" w:cs="Arial"/>
          <w:iCs/>
          <w:sz w:val="20"/>
          <w:szCs w:val="20"/>
        </w:rPr>
        <w:t>Zajęcia edukacyjne mogą być prowadzone w sali lekcyjnej bez podziału na grupy. Możliwa jest również realizacja tematyki w pracowni komputerowej z podziałem na grupy. W sali lekcyjnej, w której prowadzone będą zajęcia edukacyjne, powinny się znajdować komputer z dostępem do Internetu oraz urządzenia multimedialne jak również:</w:t>
      </w:r>
    </w:p>
    <w:p w14:paraId="779DE8FA" w14:textId="77777777" w:rsidR="005F2044" w:rsidRPr="00F42BBB" w:rsidRDefault="005F2044" w:rsidP="005F100B">
      <w:pPr>
        <w:pStyle w:val="Akapitzlist"/>
        <w:numPr>
          <w:ilvl w:val="0"/>
          <w:numId w:val="14"/>
        </w:numPr>
        <w:jc w:val="both"/>
        <w:rPr>
          <w:rFonts w:ascii="Arial" w:hAnsi="Arial" w:cs="Arial"/>
          <w:iCs/>
          <w:sz w:val="20"/>
          <w:szCs w:val="20"/>
        </w:rPr>
      </w:pPr>
      <w:r>
        <w:rPr>
          <w:rFonts w:ascii="Arial" w:hAnsi="Arial" w:cs="Arial"/>
          <w:iCs/>
          <w:sz w:val="20"/>
          <w:szCs w:val="20"/>
        </w:rPr>
        <w:t>komputer / komputery z dostępem do Internetu i zainstalowanym system operacyjnym pozwalającym na instalację oprogramowania do realizacji zapytań w języku SQL</w:t>
      </w:r>
      <w:r w:rsidRPr="00F42BBB">
        <w:rPr>
          <w:rFonts w:ascii="Arial" w:hAnsi="Arial" w:cs="Arial"/>
          <w:iCs/>
          <w:sz w:val="20"/>
          <w:szCs w:val="20"/>
        </w:rPr>
        <w:t>.</w:t>
      </w:r>
    </w:p>
    <w:p w14:paraId="7FFFC0E4" w14:textId="77777777" w:rsidR="005F2044" w:rsidRPr="00F42BBB" w:rsidRDefault="005F2044" w:rsidP="005F100B">
      <w:pPr>
        <w:pStyle w:val="Akapitzlist"/>
        <w:numPr>
          <w:ilvl w:val="0"/>
          <w:numId w:val="14"/>
        </w:numPr>
        <w:jc w:val="both"/>
        <w:rPr>
          <w:rFonts w:ascii="Arial" w:hAnsi="Arial" w:cs="Arial"/>
          <w:iCs/>
          <w:sz w:val="20"/>
          <w:szCs w:val="20"/>
        </w:rPr>
      </w:pPr>
      <w:r>
        <w:rPr>
          <w:rFonts w:ascii="Arial" w:hAnsi="Arial" w:cs="Arial"/>
          <w:iCs/>
          <w:sz w:val="20"/>
          <w:szCs w:val="20"/>
        </w:rPr>
        <w:t>oprogramowanie umożlwiające realizację zapytań w języku SQL</w:t>
      </w:r>
      <w:r w:rsidRPr="00F42BBB">
        <w:rPr>
          <w:rFonts w:ascii="Arial" w:hAnsi="Arial" w:cs="Arial"/>
          <w:iCs/>
          <w:sz w:val="20"/>
          <w:szCs w:val="20"/>
        </w:rPr>
        <w:t>.</w:t>
      </w:r>
    </w:p>
    <w:p w14:paraId="1197F79F" w14:textId="7BE6BB4A" w:rsidR="005F2044" w:rsidRPr="00F42BBB" w:rsidRDefault="005F2044" w:rsidP="005F2044">
      <w:pPr>
        <w:spacing w:after="0"/>
        <w:jc w:val="both"/>
        <w:rPr>
          <w:rFonts w:ascii="Arial" w:hAnsi="Arial" w:cs="Arial"/>
          <w:iCs/>
          <w:sz w:val="20"/>
          <w:szCs w:val="20"/>
        </w:rPr>
      </w:pPr>
      <w:r w:rsidRPr="00F42BBB">
        <w:rPr>
          <w:rFonts w:ascii="Arial" w:hAnsi="Arial" w:cs="Arial"/>
          <w:iCs/>
          <w:sz w:val="20"/>
          <w:szCs w:val="20"/>
        </w:rPr>
        <w:t xml:space="preserve">Przedmiot </w:t>
      </w:r>
      <w:r>
        <w:rPr>
          <w:rFonts w:ascii="Arial" w:hAnsi="Arial" w:cs="Arial"/>
          <w:sz w:val="20"/>
          <w:szCs w:val="20"/>
        </w:rPr>
        <w:t>Bazy danych</w:t>
      </w:r>
      <w:r w:rsidRPr="00F42BBB">
        <w:rPr>
          <w:rFonts w:ascii="Arial" w:hAnsi="Arial" w:cs="Arial"/>
          <w:sz w:val="20"/>
          <w:szCs w:val="20"/>
        </w:rPr>
        <w:t xml:space="preserve"> </w:t>
      </w:r>
      <w:r w:rsidRPr="00F42BBB">
        <w:rPr>
          <w:rFonts w:ascii="Arial" w:hAnsi="Arial" w:cs="Arial"/>
          <w:iCs/>
          <w:sz w:val="20"/>
          <w:szCs w:val="20"/>
        </w:rPr>
        <w:t xml:space="preserve">jest wstępem teoretycznym dla przedmiotu </w:t>
      </w:r>
      <w:r w:rsidRPr="00543023">
        <w:rPr>
          <w:rFonts w:ascii="Arial" w:hAnsi="Arial" w:cs="Arial"/>
          <w:iCs/>
          <w:sz w:val="20"/>
          <w:szCs w:val="20"/>
        </w:rPr>
        <w:t>Tworzenie i zarządzanie bazami danych</w:t>
      </w:r>
      <w:r w:rsidRPr="00F42BBB">
        <w:rPr>
          <w:rFonts w:ascii="Arial" w:hAnsi="Arial" w:cs="Arial"/>
          <w:iCs/>
          <w:sz w:val="20"/>
          <w:szCs w:val="20"/>
        </w:rPr>
        <w:t>. Dlatego nauczyciel, dobierając metodę kształcenia, powinien przede wszystkim przygotować uczniów do wykonywania zadań praktycznych na przedmiocie. W tym celu powinien</w:t>
      </w:r>
      <w:r>
        <w:rPr>
          <w:rFonts w:ascii="Arial" w:hAnsi="Arial" w:cs="Arial"/>
          <w:iCs/>
          <w:sz w:val="20"/>
          <w:szCs w:val="20"/>
        </w:rPr>
        <w:t xml:space="preserve"> odpowiedzieć sobie na pytania:</w:t>
      </w:r>
    </w:p>
    <w:p w14:paraId="0E034DEE" w14:textId="77777777" w:rsidR="005F2044" w:rsidRPr="00F42BBB" w:rsidRDefault="005F2044"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 xml:space="preserve">jakie efekty chce osiągnąć? </w:t>
      </w:r>
    </w:p>
    <w:p w14:paraId="2FD15BA9" w14:textId="77777777" w:rsidR="005F2044" w:rsidRPr="00F42BBB" w:rsidRDefault="005F2044"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w jaki sposób osiągnięte efekty zostaną wykorzystane podczas zajęć praktycznych?</w:t>
      </w:r>
    </w:p>
    <w:p w14:paraId="0DB61EB7" w14:textId="77777777" w:rsidR="005F2044" w:rsidRPr="00F42BBB" w:rsidRDefault="005F2044"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 xml:space="preserve">jakie metody będą najbardziej odpowiednie dla uczniów? </w:t>
      </w:r>
    </w:p>
    <w:p w14:paraId="1EC50E6D" w14:textId="77777777" w:rsidR="005F2044" w:rsidRPr="00F42BBB" w:rsidRDefault="005F2044" w:rsidP="005F100B">
      <w:pPr>
        <w:pStyle w:val="Akapitzlist"/>
        <w:numPr>
          <w:ilvl w:val="0"/>
          <w:numId w:val="13"/>
        </w:numPr>
        <w:jc w:val="both"/>
        <w:rPr>
          <w:rFonts w:ascii="Arial" w:hAnsi="Arial" w:cs="Arial"/>
          <w:iCs/>
          <w:sz w:val="20"/>
          <w:szCs w:val="20"/>
        </w:rPr>
      </w:pPr>
      <w:r w:rsidRPr="00F42BBB">
        <w:rPr>
          <w:rFonts w:ascii="Arial" w:hAnsi="Arial" w:cs="Arial"/>
          <w:iCs/>
          <w:sz w:val="20"/>
          <w:szCs w:val="20"/>
        </w:rPr>
        <w:t>jak motywować uczniów i zapewnić ich zaangażowanie?</w:t>
      </w:r>
    </w:p>
    <w:p w14:paraId="08C72B11" w14:textId="77777777" w:rsidR="005F2044" w:rsidRPr="00F42BBB" w:rsidRDefault="005F2044" w:rsidP="005F2044">
      <w:pPr>
        <w:jc w:val="both"/>
        <w:rPr>
          <w:rFonts w:ascii="Arial" w:hAnsi="Arial" w:cs="Arial"/>
          <w:b/>
          <w:bCs/>
          <w:sz w:val="20"/>
          <w:szCs w:val="20"/>
        </w:rPr>
      </w:pPr>
      <w:r w:rsidRPr="00F42BBB">
        <w:rPr>
          <w:rFonts w:ascii="Arial" w:hAnsi="Arial" w:cs="Arial"/>
          <w:iCs/>
          <w:sz w:val="20"/>
          <w:szCs w:val="20"/>
        </w:rPr>
        <w:t>Autorzy programu proponują stosowanie aktywizujących metod kształcenia, ze szczególnym uwzględnieniem metody ćwiczeń, dyskusji dydaktycznej.</w:t>
      </w:r>
    </w:p>
    <w:p w14:paraId="5BCBD8E1" w14:textId="77777777" w:rsidR="005F2044" w:rsidRPr="00F42BBB" w:rsidRDefault="005F2044" w:rsidP="005F2044">
      <w:pPr>
        <w:spacing w:after="0"/>
        <w:jc w:val="both"/>
        <w:rPr>
          <w:rFonts w:ascii="Arial" w:hAnsi="Arial" w:cs="Arial"/>
          <w:b/>
          <w:bCs/>
          <w:sz w:val="20"/>
          <w:szCs w:val="20"/>
        </w:rPr>
      </w:pPr>
      <w:r w:rsidRPr="00F42BBB">
        <w:rPr>
          <w:rFonts w:ascii="Arial" w:hAnsi="Arial" w:cs="Arial"/>
          <w:b/>
          <w:bCs/>
          <w:sz w:val="20"/>
          <w:szCs w:val="20"/>
        </w:rPr>
        <w:t>Przykładowe zadania:</w:t>
      </w:r>
    </w:p>
    <w:p w14:paraId="364C284C" w14:textId="77777777" w:rsidR="005F2044" w:rsidRPr="00F42BBB" w:rsidRDefault="005F2044" w:rsidP="005F100B">
      <w:pPr>
        <w:pStyle w:val="Akapitzlist"/>
        <w:numPr>
          <w:ilvl w:val="0"/>
          <w:numId w:val="69"/>
        </w:numPr>
        <w:jc w:val="both"/>
        <w:rPr>
          <w:rFonts w:ascii="Arial" w:hAnsi="Arial" w:cs="Arial"/>
          <w:iCs/>
          <w:sz w:val="20"/>
          <w:szCs w:val="20"/>
        </w:rPr>
      </w:pPr>
      <w:r>
        <w:rPr>
          <w:rFonts w:ascii="Arial" w:hAnsi="Arial" w:cs="Arial"/>
          <w:iCs/>
          <w:sz w:val="20"/>
          <w:szCs w:val="20"/>
        </w:rPr>
        <w:t>Test wiedzy ze znajomości pojęć z zakresu baz danych SZBD</w:t>
      </w:r>
      <w:r w:rsidRPr="00F42BBB">
        <w:rPr>
          <w:rFonts w:ascii="Arial" w:hAnsi="Arial" w:cs="Arial"/>
          <w:iCs/>
          <w:sz w:val="20"/>
          <w:szCs w:val="20"/>
        </w:rPr>
        <w:t>.</w:t>
      </w:r>
    </w:p>
    <w:p w14:paraId="22B2CF6A" w14:textId="77777777" w:rsidR="005F2044" w:rsidRPr="00F42BBB" w:rsidRDefault="005F2044" w:rsidP="005F100B">
      <w:pPr>
        <w:pStyle w:val="Akapitzlist"/>
        <w:numPr>
          <w:ilvl w:val="0"/>
          <w:numId w:val="69"/>
        </w:numPr>
        <w:jc w:val="both"/>
        <w:rPr>
          <w:rFonts w:ascii="Arial" w:hAnsi="Arial" w:cs="Arial"/>
          <w:iCs/>
          <w:sz w:val="20"/>
          <w:szCs w:val="20"/>
        </w:rPr>
      </w:pPr>
      <w:r>
        <w:rPr>
          <w:rFonts w:ascii="Arial" w:hAnsi="Arial" w:cs="Arial"/>
          <w:iCs/>
          <w:sz w:val="20"/>
          <w:szCs w:val="20"/>
        </w:rPr>
        <w:t>Test wiedzy ze znajomości poleceń SQL</w:t>
      </w:r>
      <w:r w:rsidRPr="00F42BBB">
        <w:rPr>
          <w:rFonts w:ascii="Arial" w:hAnsi="Arial" w:cs="Arial"/>
          <w:iCs/>
          <w:sz w:val="20"/>
          <w:szCs w:val="20"/>
        </w:rPr>
        <w:t>.</w:t>
      </w:r>
    </w:p>
    <w:p w14:paraId="40CBED40" w14:textId="77777777" w:rsidR="005F2044" w:rsidRPr="00F42BBB" w:rsidRDefault="005F2044" w:rsidP="005F2044">
      <w:pPr>
        <w:rPr>
          <w:rFonts w:ascii="Arial" w:hAnsi="Arial" w:cs="Arial"/>
          <w:sz w:val="20"/>
          <w:szCs w:val="20"/>
        </w:rPr>
      </w:pPr>
      <w:r w:rsidRPr="00F42BBB">
        <w:rPr>
          <w:rFonts w:ascii="Arial" w:hAnsi="Arial" w:cs="Arial"/>
          <w:b/>
          <w:bCs/>
          <w:sz w:val="20"/>
          <w:szCs w:val="20"/>
        </w:rPr>
        <w:t>PROPONOWANE METODY SPRAWDZANIA OSIĄGNIĘĆ EDUKACYJNYCH UCZNIA</w:t>
      </w:r>
    </w:p>
    <w:p w14:paraId="6A597E9F" w14:textId="77777777" w:rsidR="005F2044" w:rsidRPr="00F42BBB" w:rsidRDefault="005F2044" w:rsidP="005F2044">
      <w:pPr>
        <w:pStyle w:val="Bezodstpw1"/>
        <w:spacing w:after="240" w:line="276" w:lineRule="auto"/>
        <w:jc w:val="both"/>
        <w:rPr>
          <w:rFonts w:ascii="Arial" w:hAnsi="Arial" w:cs="Arial"/>
          <w:sz w:val="20"/>
          <w:szCs w:val="20"/>
        </w:rPr>
      </w:pPr>
      <w:r w:rsidRPr="00F42BBB">
        <w:rPr>
          <w:rFonts w:ascii="Arial" w:hAnsi="Arial" w:cs="Arial"/>
          <w:sz w:val="20"/>
          <w:szCs w:val="20"/>
        </w:rPr>
        <w:t>Do oceny osiągnięć edukacyjnych uczniów, proponuje się stosowanie obserwacji pracy ucznia podczas wykonywania ćwiczeń oraz sprawdziany. Sprawdzenie osiągnięcia przez ucznia założonych szczegółowych celów kształcenia, będzie możliwe poprzez zastosowanie narzędzi pomiaru dydaktycznego oraz obserwację ucznia podczas wykonywania przez niego ćwiczeń.</w:t>
      </w:r>
    </w:p>
    <w:p w14:paraId="0328AAAA" w14:textId="77777777" w:rsidR="005F2044" w:rsidRPr="00F42BBB" w:rsidRDefault="005F2044" w:rsidP="005F2044">
      <w:pPr>
        <w:rPr>
          <w:rFonts w:ascii="Arial" w:hAnsi="Arial" w:cs="Arial"/>
          <w:b/>
          <w:bCs/>
          <w:sz w:val="20"/>
          <w:szCs w:val="20"/>
        </w:rPr>
      </w:pPr>
      <w:r w:rsidRPr="00F42BBB">
        <w:rPr>
          <w:rFonts w:ascii="Arial" w:hAnsi="Arial" w:cs="Arial"/>
          <w:b/>
          <w:bCs/>
          <w:sz w:val="20"/>
          <w:szCs w:val="20"/>
        </w:rPr>
        <w:t>PROPONOWANE METODY EWALUACJI PRZEDMIOTU</w:t>
      </w:r>
    </w:p>
    <w:p w14:paraId="06B1CCB5" w14:textId="35477876" w:rsidR="00287DD6" w:rsidRDefault="005F2044" w:rsidP="005F2044">
      <w:pPr>
        <w:pStyle w:val="Bezodstpw1"/>
        <w:spacing w:line="276" w:lineRule="auto"/>
        <w:jc w:val="both"/>
        <w:rPr>
          <w:rFonts w:ascii="Arial" w:eastAsiaTheme="majorEastAsia" w:hAnsi="Arial" w:cs="Arial"/>
          <w:b/>
          <w:color w:val="000000" w:themeColor="text1"/>
          <w:sz w:val="24"/>
          <w:szCs w:val="24"/>
        </w:rPr>
      </w:pPr>
      <w:r w:rsidRPr="00F42BBB">
        <w:rPr>
          <w:rFonts w:ascii="Arial" w:hAnsi="Arial" w:cs="Arial"/>
          <w:sz w:val="20"/>
          <w:szCs w:val="20"/>
        </w:rPr>
        <w:t xml:space="preserve">Strategia przeprowadzanej ewaluacji będzie polegała analizie danych (oceny zdobywane przez uczniów ze sprawdzianów, </w:t>
      </w:r>
      <w:r>
        <w:rPr>
          <w:rFonts w:ascii="Arial" w:hAnsi="Arial" w:cs="Arial"/>
          <w:sz w:val="20"/>
          <w:szCs w:val="20"/>
        </w:rPr>
        <w:t>kartkówek i testów oraz zadań i </w:t>
      </w:r>
      <w:r w:rsidRPr="00F42BBB">
        <w:rPr>
          <w:rFonts w:ascii="Arial" w:hAnsi="Arial" w:cs="Arial"/>
          <w:sz w:val="20"/>
          <w:szCs w:val="20"/>
        </w:rPr>
        <w:t xml:space="preserve">testów praktycznych) z przedmiotu </w:t>
      </w:r>
      <w:r>
        <w:rPr>
          <w:rFonts w:ascii="Arial" w:hAnsi="Arial" w:cs="Arial"/>
          <w:sz w:val="20"/>
          <w:szCs w:val="20"/>
        </w:rPr>
        <w:t>Bazy danych</w:t>
      </w:r>
      <w:r w:rsidRPr="00F42BBB">
        <w:rPr>
          <w:rFonts w:ascii="Arial" w:hAnsi="Arial" w:cs="Arial"/>
          <w:sz w:val="20"/>
          <w:szCs w:val="20"/>
        </w:rPr>
        <w:t xml:space="preserve"> oraz </w:t>
      </w:r>
      <w:r w:rsidRPr="00543023">
        <w:rPr>
          <w:rFonts w:ascii="Arial" w:hAnsi="Arial" w:cs="Arial"/>
          <w:sz w:val="20"/>
          <w:szCs w:val="20"/>
        </w:rPr>
        <w:t>Tworzenie i zarządzanie bazami danych</w:t>
      </w:r>
      <w:r w:rsidRPr="00F42BBB">
        <w:rPr>
          <w:rFonts w:ascii="Arial" w:hAnsi="Arial" w:cs="Arial"/>
          <w:sz w:val="20"/>
          <w:szCs w:val="20"/>
        </w:rPr>
        <w:t>, które są ściśle ze sobą skorelowane. Dodatkowo ważnym elementem strategii jest opracowanie ankiety zwrotnej dla uczniów i rodziców na temat realizowanych treści. Dane zostan</w:t>
      </w:r>
      <w:r>
        <w:rPr>
          <w:rFonts w:ascii="Arial" w:hAnsi="Arial" w:cs="Arial"/>
          <w:sz w:val="20"/>
          <w:szCs w:val="20"/>
        </w:rPr>
        <w:t>ą poddane analizie ilościowej i </w:t>
      </w:r>
      <w:r w:rsidRPr="00F42BBB">
        <w:rPr>
          <w:rFonts w:ascii="Arial" w:hAnsi="Arial" w:cs="Arial"/>
          <w:sz w:val="20"/>
          <w:szCs w:val="20"/>
        </w:rPr>
        <w:t>jakościowej.</w:t>
      </w:r>
      <w:r>
        <w:rPr>
          <w:rFonts w:ascii="Arial" w:hAnsi="Arial" w:cs="Arial"/>
          <w:sz w:val="20"/>
          <w:szCs w:val="20"/>
        </w:rPr>
        <w:t xml:space="preserve"> </w:t>
      </w:r>
      <w:r w:rsidRPr="00F42BBB">
        <w:rPr>
          <w:rFonts w:ascii="Arial" w:hAnsi="Arial" w:cs="Arial"/>
          <w:sz w:val="20"/>
          <w:szCs w:val="20"/>
        </w:rPr>
        <w:t>Uzyskane wyniki pozwolą na określenie, które zagadnienia sprawiają uczniom problemy, a dzięki temu będzie można skorygować liczbę godzin dydaktycznych, przypisanych do danego działu programowego.</w:t>
      </w:r>
      <w:r>
        <w:rPr>
          <w:rFonts w:ascii="Arial" w:hAnsi="Arial" w:cs="Arial"/>
          <w:sz w:val="20"/>
          <w:szCs w:val="20"/>
        </w:rPr>
        <w:t xml:space="preserve"> </w:t>
      </w:r>
      <w:r w:rsidRPr="00F42BBB">
        <w:rPr>
          <w:rFonts w:ascii="Arial" w:hAnsi="Arial" w:cs="Arial"/>
          <w:sz w:val="20"/>
          <w:szCs w:val="20"/>
        </w:rPr>
        <w:t>Również w trakcie realizacji procesu kształcenia, ze względu na szybkość zmian w branży, ewaluacji będzie podlegać również przekazywany materiał.</w:t>
      </w:r>
      <w:r>
        <w:rPr>
          <w:rFonts w:ascii="Arial" w:hAnsi="Arial" w:cs="Arial"/>
          <w:sz w:val="20"/>
          <w:szCs w:val="20"/>
        </w:rPr>
        <w:t xml:space="preserve"> </w:t>
      </w:r>
      <w:r w:rsidR="00287DD6">
        <w:rPr>
          <w:rFonts w:ascii="Arial" w:hAnsi="Arial" w:cs="Arial"/>
          <w:b/>
          <w:color w:val="000000" w:themeColor="text1"/>
          <w:sz w:val="24"/>
          <w:szCs w:val="24"/>
        </w:rPr>
        <w:br w:type="page"/>
      </w:r>
    </w:p>
    <w:p w14:paraId="7791BB16" w14:textId="6DCDAEA4" w:rsidR="00287DD6" w:rsidRPr="00287DD6" w:rsidRDefault="00287DD6" w:rsidP="005F100B">
      <w:pPr>
        <w:pStyle w:val="Nagwek2"/>
        <w:numPr>
          <w:ilvl w:val="0"/>
          <w:numId w:val="16"/>
        </w:numPr>
        <w:ind w:hanging="578"/>
        <w:rPr>
          <w:rFonts w:cs="Arial"/>
          <w:b w:val="0"/>
          <w:color w:val="000000" w:themeColor="text1"/>
          <w:szCs w:val="24"/>
        </w:rPr>
      </w:pPr>
      <w:bookmarkStart w:id="16" w:name="_Toc18484470"/>
      <w:r w:rsidRPr="00287DD6">
        <w:rPr>
          <w:rFonts w:cs="Arial"/>
          <w:color w:val="000000" w:themeColor="text1"/>
          <w:szCs w:val="24"/>
        </w:rPr>
        <w:t>Witryny i aplikacje internetowe</w:t>
      </w:r>
      <w:bookmarkEnd w:id="16"/>
    </w:p>
    <w:p w14:paraId="4711E52A" w14:textId="77777777" w:rsidR="00927FAA" w:rsidRDefault="00927FAA" w:rsidP="00927FAA">
      <w:pPr>
        <w:spacing w:after="0"/>
        <w:rPr>
          <w:rFonts w:ascii="Arial" w:hAnsi="Arial" w:cs="Arial"/>
          <w:sz w:val="20"/>
          <w:szCs w:val="20"/>
        </w:rPr>
      </w:pPr>
    </w:p>
    <w:p w14:paraId="25F5F583" w14:textId="77777777" w:rsidR="00425A07" w:rsidRPr="00425A07" w:rsidRDefault="00425A07" w:rsidP="00425A07">
      <w:pPr>
        <w:spacing w:before="120" w:after="120"/>
        <w:rPr>
          <w:rFonts w:ascii="Arial" w:hAnsi="Arial" w:cs="Arial"/>
          <w:b/>
          <w:bCs/>
          <w:sz w:val="20"/>
          <w:szCs w:val="20"/>
        </w:rPr>
      </w:pPr>
      <w:r w:rsidRPr="00106BE2">
        <w:rPr>
          <w:rFonts w:ascii="Arial" w:hAnsi="Arial" w:cs="Arial"/>
          <w:b/>
          <w:bCs/>
          <w:sz w:val="20"/>
          <w:szCs w:val="20"/>
        </w:rPr>
        <w:t>Cele ogólne przedmiotu</w:t>
      </w:r>
    </w:p>
    <w:p w14:paraId="67D85DA2"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Rozpoznaje znaczniki języka HTML;</w:t>
      </w:r>
    </w:p>
    <w:p w14:paraId="728CEEC8"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Określa strukturę CSS na stronach internetowych.</w:t>
      </w:r>
      <w:r w:rsidRPr="002F5DB5">
        <w:rPr>
          <w:rFonts w:ascii="Arial" w:hAnsi="Arial" w:cs="Arial"/>
          <w:sz w:val="20"/>
          <w:szCs w:val="20"/>
        </w:rPr>
        <w:t> </w:t>
      </w:r>
    </w:p>
    <w:p w14:paraId="23B1742E"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Poznanie pojęć z zakresu multimediów;</w:t>
      </w:r>
    </w:p>
    <w:p w14:paraId="69C2D68F"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Zastosowanie algorytmiki podczas tworzenia aplikacji internetowych;</w:t>
      </w:r>
    </w:p>
    <w:p w14:paraId="72AE2195"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Poznanie języków skryptowych realizowanych po stronie klienta;</w:t>
      </w:r>
    </w:p>
    <w:p w14:paraId="1D4B5814"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Poznanie języków skryptowych realizowanych po stronie serwera;</w:t>
      </w:r>
    </w:p>
    <w:p w14:paraId="6E7EAFFC" w14:textId="77777777" w:rsidR="00425A07" w:rsidRPr="00106BE2" w:rsidRDefault="00425A07" w:rsidP="005F100B">
      <w:pPr>
        <w:numPr>
          <w:ilvl w:val="0"/>
          <w:numId w:val="70"/>
        </w:numPr>
        <w:spacing w:after="0"/>
        <w:rPr>
          <w:rFonts w:ascii="Arial" w:hAnsi="Arial" w:cs="Arial"/>
          <w:sz w:val="20"/>
          <w:szCs w:val="20"/>
        </w:rPr>
      </w:pPr>
      <w:r w:rsidRPr="00106BE2">
        <w:rPr>
          <w:rFonts w:ascii="Arial" w:hAnsi="Arial" w:cs="Arial"/>
          <w:sz w:val="20"/>
          <w:szCs w:val="20"/>
        </w:rPr>
        <w:t>Obsługa baz danych.</w:t>
      </w:r>
    </w:p>
    <w:p w14:paraId="0D3243A5" w14:textId="77777777" w:rsidR="00425A07" w:rsidRPr="00425A07" w:rsidRDefault="00425A07" w:rsidP="00425A07">
      <w:pPr>
        <w:spacing w:before="120" w:after="0"/>
        <w:rPr>
          <w:rFonts w:ascii="Arial" w:hAnsi="Arial" w:cs="Arial"/>
          <w:b/>
          <w:bCs/>
          <w:sz w:val="20"/>
          <w:szCs w:val="20"/>
        </w:rPr>
      </w:pPr>
      <w:r w:rsidRPr="00106BE2">
        <w:rPr>
          <w:rFonts w:ascii="Arial" w:hAnsi="Arial" w:cs="Arial"/>
          <w:b/>
          <w:bCs/>
          <w:sz w:val="20"/>
          <w:szCs w:val="20"/>
        </w:rPr>
        <w:t>Cele operacyjne</w:t>
      </w:r>
    </w:p>
    <w:p w14:paraId="5C59D666" w14:textId="77777777" w:rsidR="00425A07" w:rsidRPr="00425A07" w:rsidRDefault="00425A07" w:rsidP="00425A07">
      <w:pPr>
        <w:spacing w:after="0"/>
        <w:ind w:left="568"/>
        <w:rPr>
          <w:rFonts w:ascii="Arial" w:hAnsi="Arial" w:cs="Arial"/>
          <w:b/>
          <w:bCs/>
          <w:sz w:val="20"/>
          <w:szCs w:val="20"/>
        </w:rPr>
      </w:pPr>
      <w:r w:rsidRPr="00106BE2">
        <w:rPr>
          <w:rFonts w:ascii="Arial" w:hAnsi="Arial" w:cs="Arial"/>
          <w:b/>
          <w:bCs/>
          <w:sz w:val="20"/>
          <w:szCs w:val="20"/>
        </w:rPr>
        <w:t>Uczeń potrafi:</w:t>
      </w:r>
    </w:p>
    <w:p w14:paraId="68AF39A0" w14:textId="77777777" w:rsidR="002F5DB5" w:rsidRDefault="002F5DB5" w:rsidP="005F100B">
      <w:pPr>
        <w:numPr>
          <w:ilvl w:val="0"/>
          <w:numId w:val="43"/>
        </w:numPr>
        <w:spacing w:after="0"/>
        <w:ind w:left="709" w:hanging="709"/>
        <w:rPr>
          <w:rFonts w:ascii="Arial" w:hAnsi="Arial" w:cs="Arial"/>
          <w:sz w:val="20"/>
          <w:szCs w:val="20"/>
        </w:rPr>
        <w:sectPr w:rsidR="002F5DB5" w:rsidSect="006971D1">
          <w:type w:val="continuous"/>
          <w:pgSz w:w="16838" w:h="11906" w:orient="landscape"/>
          <w:pgMar w:top="1417" w:right="1417" w:bottom="1417" w:left="1417" w:header="708" w:footer="708" w:gutter="0"/>
          <w:cols w:space="708"/>
          <w:docGrid w:linePitch="360"/>
        </w:sectPr>
      </w:pPr>
    </w:p>
    <w:p w14:paraId="7D82EF80" w14:textId="1C6BA540"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wymienić udogodnienia dla osób z niepełnosprawnościami,</w:t>
      </w:r>
    </w:p>
    <w:p w14:paraId="232B09A6"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rozróżnić i dobrać odpowiedni hosting dla potrzeb użytkownika,</w:t>
      </w:r>
    </w:p>
    <w:p w14:paraId="451DDA6E"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wymienić podstawowe znaczniki HTML;</w:t>
      </w:r>
    </w:p>
    <w:p w14:paraId="25517F7C"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określić składnię podstawowych znaczników HTML;</w:t>
      </w:r>
    </w:p>
    <w:p w14:paraId="42948380"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omówić style zewnętrzne i wewnętrzne;</w:t>
      </w:r>
    </w:p>
    <w:p w14:paraId="56859BF7"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zdefiniować style,</w:t>
      </w:r>
    </w:p>
    <w:p w14:paraId="5EBD4418"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wymienić formaty plików graficznych;</w:t>
      </w:r>
    </w:p>
    <w:p w14:paraId="1DEA461B" w14:textId="23145938"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scharakteryzować formaty plików graficznych;</w:t>
      </w:r>
    </w:p>
    <w:p w14:paraId="3F90372D"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dobrać formaty plików graficznych dla strony internetowej;</w:t>
      </w:r>
    </w:p>
    <w:p w14:paraId="1AA18A1F"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wymienić formaty plików wideo;</w:t>
      </w:r>
    </w:p>
    <w:p w14:paraId="423C99C2" w14:textId="5EAF86D1"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scharakteryzować formaty plików wideo;</w:t>
      </w:r>
    </w:p>
    <w:p w14:paraId="29E380CB"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dobrać formaty plików wideo dla strony internetowej;</w:t>
      </w:r>
    </w:p>
    <w:p w14:paraId="17D0B301"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wymienić formaty plików dźwiękowych;</w:t>
      </w:r>
    </w:p>
    <w:p w14:paraId="3C6FFD3D" w14:textId="5E37F08E"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scharakteryzować formaty plików dźwiękowych;</w:t>
      </w:r>
    </w:p>
    <w:p w14:paraId="2F52D8C4"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dobrać formaty plików dźwiękowych dla strony internetowej;</w:t>
      </w:r>
    </w:p>
    <w:p w14:paraId="1852953F"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opisać systemy CMS;</w:t>
      </w:r>
    </w:p>
    <w:p w14:paraId="333454A6"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dobrać systemy CMS.</w:t>
      </w:r>
    </w:p>
    <w:p w14:paraId="79A03812" w14:textId="5F8FB6BC"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wykorzystać algorytmy poznane na zajęciach z informatyki;</w:t>
      </w:r>
    </w:p>
    <w:p w14:paraId="12940D97"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analizować problem algorytmiczny pod kątem aplikacji webowych;</w:t>
      </w:r>
    </w:p>
    <w:p w14:paraId="54DA27DB"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określać typy danych;</w:t>
      </w:r>
    </w:p>
    <w:p w14:paraId="5037D9C5"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definiować zmienne;</w:t>
      </w:r>
    </w:p>
    <w:p w14:paraId="09AA32E9"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posługiwać się operatorami języka wykonywanego po stronie klienta;</w:t>
      </w:r>
    </w:p>
    <w:p w14:paraId="616FCE0A"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posługiwać się operatorami języka wykonywanego po stronie serwera;</w:t>
      </w:r>
    </w:p>
    <w:p w14:paraId="194034B8"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funkcji języka wykonywanego po stronie klienta;</w:t>
      </w:r>
    </w:p>
    <w:p w14:paraId="4F333D93"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funkcji języka wykonywanego po stronie serwera;</w:t>
      </w:r>
    </w:p>
    <w:p w14:paraId="7BCE1C39"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obiektów języka wykonywanego po stronie klienta;</w:t>
      </w:r>
    </w:p>
    <w:p w14:paraId="2D1D9F29"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obiektów języka wykonywanego po stronie serwera;</w:t>
      </w:r>
    </w:p>
    <w:p w14:paraId="646FA376"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metod języka wykonywanego po stronie klienta;</w:t>
      </w:r>
    </w:p>
    <w:p w14:paraId="29DECF38"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metod języka wykonywanego po stronie serwera;</w:t>
      </w:r>
    </w:p>
    <w:p w14:paraId="63C059A7"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bibliotek języka wykonywanego po stronie klienta;</w:t>
      </w:r>
    </w:p>
    <w:p w14:paraId="653C525A" w14:textId="77777777" w:rsidR="00425A07" w:rsidRPr="00106BE2" w:rsidRDefault="00425A07" w:rsidP="005F100B">
      <w:pPr>
        <w:numPr>
          <w:ilvl w:val="0"/>
          <w:numId w:val="43"/>
        </w:numPr>
        <w:spacing w:after="0"/>
        <w:ind w:left="709" w:hanging="709"/>
        <w:rPr>
          <w:rFonts w:ascii="Arial" w:hAnsi="Arial" w:cs="Arial"/>
          <w:sz w:val="20"/>
          <w:szCs w:val="20"/>
        </w:rPr>
      </w:pPr>
      <w:r w:rsidRPr="00106BE2">
        <w:rPr>
          <w:rFonts w:ascii="Arial" w:hAnsi="Arial" w:cs="Arial"/>
          <w:sz w:val="20"/>
          <w:szCs w:val="20"/>
        </w:rPr>
        <w:t>korzystać z bibliotek języka wykonywanego po stronie serwera;</w:t>
      </w:r>
    </w:p>
    <w:p w14:paraId="137EC9DA" w14:textId="1E3BD408" w:rsidR="00425A07" w:rsidRPr="002F5DB5" w:rsidRDefault="00425A07" w:rsidP="005F100B">
      <w:pPr>
        <w:numPr>
          <w:ilvl w:val="0"/>
          <w:numId w:val="43"/>
        </w:numPr>
        <w:spacing w:after="0"/>
        <w:ind w:left="709" w:hanging="709"/>
        <w:rPr>
          <w:rFonts w:ascii="Arial" w:hAnsi="Arial" w:cs="Arial"/>
          <w:sz w:val="20"/>
          <w:szCs w:val="20"/>
        </w:rPr>
      </w:pPr>
      <w:r w:rsidRPr="002F5DB5">
        <w:rPr>
          <w:rFonts w:ascii="Arial" w:hAnsi="Arial" w:cs="Arial"/>
          <w:sz w:val="20"/>
          <w:szCs w:val="20"/>
        </w:rPr>
        <w:t>obsługiwać zdążenia baz danych.</w:t>
      </w:r>
      <w:r w:rsidRPr="002F5DB5">
        <w:rPr>
          <w:rFonts w:ascii="Arial" w:hAnsi="Arial" w:cs="Arial"/>
          <w:sz w:val="20"/>
          <w:szCs w:val="20"/>
        </w:rPr>
        <w:br w:type="page"/>
      </w:r>
    </w:p>
    <w:p w14:paraId="08952EFA" w14:textId="77777777" w:rsidR="002F5DB5" w:rsidRDefault="002F5DB5" w:rsidP="00425A07">
      <w:pPr>
        <w:spacing w:before="100" w:beforeAutospacing="1" w:after="100" w:afterAutospacing="1" w:line="23" w:lineRule="atLeast"/>
        <w:rPr>
          <w:rFonts w:ascii="Arial" w:hAnsi="Arial" w:cs="Arial"/>
          <w:b/>
          <w:bCs/>
          <w:sz w:val="20"/>
          <w:szCs w:val="20"/>
        </w:rPr>
        <w:sectPr w:rsidR="002F5DB5" w:rsidSect="002F5DB5">
          <w:type w:val="continuous"/>
          <w:pgSz w:w="16838" w:h="11906" w:orient="landscape"/>
          <w:pgMar w:top="1417" w:right="1417" w:bottom="1417" w:left="1417" w:header="708" w:footer="708" w:gutter="0"/>
          <w:cols w:num="2" w:space="510"/>
          <w:docGrid w:linePitch="360"/>
        </w:sectPr>
      </w:pPr>
    </w:p>
    <w:p w14:paraId="02127535" w14:textId="2542A3DD" w:rsidR="00425A07" w:rsidRPr="00106BE2" w:rsidRDefault="00425A07" w:rsidP="00425A07">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MATERIAŁ NAUCZANIA</w:t>
      </w:r>
    </w:p>
    <w:tbl>
      <w:tblPr>
        <w:tblW w:w="13892" w:type="dxa"/>
        <w:tblInd w:w="-152" w:type="dxa"/>
        <w:tblCellMar>
          <w:left w:w="0" w:type="dxa"/>
          <w:right w:w="0" w:type="dxa"/>
        </w:tblCellMar>
        <w:tblLook w:val="04E0" w:firstRow="1" w:lastRow="1" w:firstColumn="1" w:lastColumn="0" w:noHBand="0" w:noVBand="1"/>
      </w:tblPr>
      <w:tblGrid>
        <w:gridCol w:w="1808"/>
        <w:gridCol w:w="2122"/>
        <w:gridCol w:w="2163"/>
        <w:gridCol w:w="3148"/>
        <w:gridCol w:w="3009"/>
        <w:gridCol w:w="1642"/>
      </w:tblGrid>
      <w:tr w:rsidR="00425A07" w:rsidRPr="00106BE2" w14:paraId="1E725670" w14:textId="77777777" w:rsidTr="00B07C5D">
        <w:trPr>
          <w:trHeight w:val="450"/>
        </w:trPr>
        <w:tc>
          <w:tcPr>
            <w:tcW w:w="180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192730E6"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Dział programowy</w:t>
            </w:r>
          </w:p>
        </w:tc>
        <w:tc>
          <w:tcPr>
            <w:tcW w:w="212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F8B9557"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Tematy jednostek metodycznych</w:t>
            </w:r>
          </w:p>
        </w:tc>
        <w:tc>
          <w:tcPr>
            <w:tcW w:w="216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78ECF468" w14:textId="2C4AB36F" w:rsidR="00425A07" w:rsidRPr="00106BE2" w:rsidRDefault="00907A24" w:rsidP="008476F1">
            <w:pPr>
              <w:spacing w:before="100" w:beforeAutospacing="1" w:after="100" w:afterAutospacing="1" w:line="23" w:lineRule="atLeast"/>
              <w:rPr>
                <w:rFonts w:ascii="Arial" w:hAnsi="Arial" w:cs="Arial"/>
                <w:sz w:val="20"/>
                <w:szCs w:val="20"/>
              </w:rPr>
            </w:pPr>
            <w:r w:rsidRPr="00F42BBB">
              <w:rPr>
                <w:rFonts w:ascii="Arial" w:hAnsi="Arial" w:cs="Arial"/>
                <w:b/>
                <w:bCs/>
                <w:sz w:val="20"/>
                <w:szCs w:val="20"/>
              </w:rPr>
              <w:t>Liczba godz.</w:t>
            </w:r>
          </w:p>
        </w:tc>
        <w:tc>
          <w:tcPr>
            <w:tcW w:w="6157"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356936C3"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Wymagania programowe</w:t>
            </w:r>
          </w:p>
        </w:tc>
        <w:tc>
          <w:tcPr>
            <w:tcW w:w="164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066AFC8"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Uwagi o realizacji</w:t>
            </w:r>
          </w:p>
        </w:tc>
      </w:tr>
      <w:tr w:rsidR="00425A07" w:rsidRPr="00106BE2" w14:paraId="135EC022" w14:textId="77777777" w:rsidTr="00907A24">
        <w:trPr>
          <w:trHeight w:val="864"/>
        </w:trPr>
        <w:tc>
          <w:tcPr>
            <w:tcW w:w="1808" w:type="dxa"/>
            <w:vMerge/>
            <w:tcBorders>
              <w:top w:val="single" w:sz="8" w:space="0" w:color="FFFFFF"/>
              <w:left w:val="single" w:sz="8" w:space="0" w:color="FFFFFF"/>
              <w:bottom w:val="single" w:sz="24" w:space="0" w:color="FFFFFF"/>
              <w:right w:val="single" w:sz="8" w:space="0" w:color="FFFFFF"/>
            </w:tcBorders>
            <w:vAlign w:val="center"/>
            <w:hideMark/>
          </w:tcPr>
          <w:p w14:paraId="236AC4CE" w14:textId="77777777" w:rsidR="00425A07" w:rsidRPr="00106BE2" w:rsidRDefault="00425A07" w:rsidP="008476F1">
            <w:pPr>
              <w:spacing w:before="100" w:beforeAutospacing="1" w:after="100" w:afterAutospacing="1" w:line="23" w:lineRule="atLeast"/>
              <w:rPr>
                <w:rFonts w:ascii="Arial" w:hAnsi="Arial" w:cs="Arial"/>
                <w:sz w:val="20"/>
                <w:szCs w:val="20"/>
              </w:rPr>
            </w:pPr>
          </w:p>
        </w:tc>
        <w:tc>
          <w:tcPr>
            <w:tcW w:w="2122" w:type="dxa"/>
            <w:vMerge/>
            <w:tcBorders>
              <w:top w:val="single" w:sz="8" w:space="0" w:color="FFFFFF"/>
              <w:left w:val="single" w:sz="8" w:space="0" w:color="FFFFFF"/>
              <w:bottom w:val="single" w:sz="24" w:space="0" w:color="FFFFFF"/>
              <w:right w:val="single" w:sz="8" w:space="0" w:color="FFFFFF"/>
            </w:tcBorders>
            <w:vAlign w:val="center"/>
            <w:hideMark/>
          </w:tcPr>
          <w:p w14:paraId="520CDC91" w14:textId="77777777" w:rsidR="00425A07" w:rsidRPr="00106BE2" w:rsidRDefault="00425A07" w:rsidP="008476F1">
            <w:pPr>
              <w:spacing w:before="100" w:beforeAutospacing="1" w:after="100" w:afterAutospacing="1" w:line="23" w:lineRule="atLeast"/>
              <w:rPr>
                <w:rFonts w:ascii="Arial" w:hAnsi="Arial" w:cs="Arial"/>
                <w:sz w:val="20"/>
                <w:szCs w:val="20"/>
              </w:rPr>
            </w:pPr>
          </w:p>
        </w:tc>
        <w:tc>
          <w:tcPr>
            <w:tcW w:w="2163" w:type="dxa"/>
            <w:vMerge/>
            <w:tcBorders>
              <w:top w:val="single" w:sz="8" w:space="0" w:color="FFFFFF"/>
              <w:left w:val="single" w:sz="8" w:space="0" w:color="FFFFFF"/>
              <w:bottom w:val="single" w:sz="24" w:space="0" w:color="FFFFFF"/>
              <w:right w:val="single" w:sz="8" w:space="0" w:color="FFFFFF"/>
            </w:tcBorders>
            <w:vAlign w:val="center"/>
          </w:tcPr>
          <w:p w14:paraId="52767653" w14:textId="77777777"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5A62B37"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Podstawowe</w:t>
            </w:r>
          </w:p>
          <w:p w14:paraId="72D4A762"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Uczeń potrafi:</w:t>
            </w:r>
          </w:p>
        </w:tc>
        <w:tc>
          <w:tcPr>
            <w:tcW w:w="30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6326429A"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Ponadpodstawowe</w:t>
            </w:r>
          </w:p>
          <w:p w14:paraId="4DD5EC48"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Uczeń potrafi:</w:t>
            </w:r>
          </w:p>
        </w:tc>
        <w:tc>
          <w:tcPr>
            <w:tcW w:w="164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2D653EF"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Etap realizacji</w:t>
            </w:r>
          </w:p>
        </w:tc>
      </w:tr>
      <w:tr w:rsidR="00B90601" w:rsidRPr="00106BE2" w14:paraId="0FB56C42" w14:textId="77777777" w:rsidTr="008476F1">
        <w:trPr>
          <w:trHeight w:val="224"/>
        </w:trPr>
        <w:tc>
          <w:tcPr>
            <w:tcW w:w="180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34FD96B1" w14:textId="77777777" w:rsidR="00B90601" w:rsidRPr="00106BE2" w:rsidRDefault="00B90601" w:rsidP="008476F1">
            <w:pPr>
              <w:spacing w:before="100" w:beforeAutospacing="1" w:after="100" w:afterAutospacing="1" w:line="23" w:lineRule="atLeast"/>
              <w:rPr>
                <w:rFonts w:ascii="Arial" w:hAnsi="Arial" w:cs="Arial"/>
                <w:b/>
                <w:bCs/>
                <w:sz w:val="20"/>
                <w:szCs w:val="20"/>
              </w:rPr>
            </w:pPr>
            <w:r w:rsidRPr="00106BE2">
              <w:rPr>
                <w:rFonts w:ascii="Arial" w:hAnsi="Arial" w:cs="Arial"/>
                <w:b/>
                <w:bCs/>
                <w:sz w:val="20"/>
                <w:szCs w:val="20"/>
              </w:rPr>
              <w:t xml:space="preserve">I. Język znaczników </w:t>
            </w: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8AE2EF" w14:textId="798EB953"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1. </w:t>
            </w:r>
            <w:r w:rsidRPr="00106BE2">
              <w:rPr>
                <w:rFonts w:ascii="Arial" w:hAnsi="Arial" w:cs="Arial"/>
                <w:sz w:val="20"/>
                <w:szCs w:val="20"/>
              </w:rPr>
              <w:t>Język HTML</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E30D47A" w14:textId="21F5AF17"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254044C"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dostępne udogodnienia dla osób z niepełnosprawnościami,</w:t>
            </w:r>
          </w:p>
          <w:p w14:paraId="6C357F05" w14:textId="02D7E69B"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standardy dokumentów hipertekstowych</w:t>
            </w:r>
          </w:p>
          <w:p w14:paraId="5B56D17D" w14:textId="2FB6846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narzędzia ułatwiające tworzenie kodu HTML</w:t>
            </w:r>
          </w:p>
          <w:p w14:paraId="2CAF7DC1" w14:textId="080230D3"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opisać znaczniki języka HTML</w:t>
            </w:r>
          </w:p>
          <w:p w14:paraId="63782AAE" w14:textId="7FC87955"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lang w:val="en-US"/>
              </w:rPr>
            </w:pPr>
            <w:r w:rsidRPr="00106BE2">
              <w:rPr>
                <w:rFonts w:ascii="Arial" w:hAnsi="Arial" w:cs="Arial"/>
                <w:sz w:val="20"/>
                <w:szCs w:val="20"/>
              </w:rPr>
              <w:t>wymienić podstawowe</w:t>
            </w:r>
            <w:r>
              <w:rPr>
                <w:rFonts w:ascii="Arial" w:hAnsi="Arial" w:cs="Arial"/>
                <w:sz w:val="20"/>
                <w:szCs w:val="20"/>
              </w:rPr>
              <w:t xml:space="preserve"> </w:t>
            </w:r>
            <w:r w:rsidRPr="00106BE2">
              <w:rPr>
                <w:rFonts w:ascii="Arial" w:hAnsi="Arial" w:cs="Arial"/>
                <w:sz w:val="20"/>
                <w:szCs w:val="20"/>
              </w:rPr>
              <w:t xml:space="preserve">znaczniki HTML (np. </w:t>
            </w:r>
            <w:r w:rsidRPr="00106BE2">
              <w:rPr>
                <w:rFonts w:ascii="Arial" w:hAnsi="Arial" w:cs="Arial"/>
                <w:sz w:val="20"/>
                <w:szCs w:val="20"/>
                <w:lang w:val="en-US"/>
              </w:rPr>
              <w:t>&lt;html&gt;, &lt;head&gt; &lt;body&gt;, &lt;p&gt;, &lt;li&gt;,&lt;img&gt;, &lt;table&gt; itp.)</w:t>
            </w:r>
          </w:p>
          <w:p w14:paraId="140A3FB0" w14:textId="5717CB1E"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opisać składnię podstawowych znaczników HTML</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839FAAF" w14:textId="46D82E24"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opisać potrzeby użytkowników z różnymi niepełnosprawnościami przy projektowaniu stron internetowych, np. kontrast, powiększenie, inne elementy wspomagające niepełnosprawnych</w:t>
            </w:r>
          </w:p>
          <w:p w14:paraId="1352EAD0" w14:textId="6E6EF8A9"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opisać zasady i znaczenie wytycznych dotyczących ułatwień w dostępie do treści publikowanych w internecie,</w:t>
            </w:r>
          </w:p>
          <w:p w14:paraId="6F06DBDE" w14:textId="32466694"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wymagania dotyczące poziomu dostępności według wytycznych WCAG 2.0</w:t>
            </w:r>
          </w:p>
          <w:p w14:paraId="752DB73A"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style lokalne, wewnętrzne i zewnętrzne,</w:t>
            </w:r>
          </w:p>
          <w:p w14:paraId="75DB1557" w14:textId="51DA06EB"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proces walidacji strony internetowej</w:t>
            </w:r>
          </w:p>
          <w:p w14:paraId="70CEB2BF" w14:textId="34484654"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proces pozycjonowania strony internetowej</w:t>
            </w:r>
          </w:p>
          <w:p w14:paraId="44AC4B3D" w14:textId="53BEE001"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scharakteryzować pakiety hostingowe</w:t>
            </w:r>
          </w:p>
          <w:p w14:paraId="20CF34C2"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dobrać pakiety hostingowe uwzględniając potrzeby:</w:t>
            </w:r>
          </w:p>
          <w:p w14:paraId="4827C8E6" w14:textId="77777777" w:rsidR="00B90601" w:rsidRPr="00106BE2" w:rsidRDefault="00B90601"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użytkownika, </w:t>
            </w:r>
          </w:p>
          <w:p w14:paraId="3952F1E7" w14:textId="77777777" w:rsidR="00B90601" w:rsidRPr="00106BE2" w:rsidRDefault="00B90601"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wsparcie dla hostingu, </w:t>
            </w:r>
          </w:p>
          <w:p w14:paraId="3E16F64C" w14:textId="77777777" w:rsidR="00B90601" w:rsidRPr="00106BE2" w:rsidRDefault="00B90601"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cenę, </w:t>
            </w:r>
          </w:p>
          <w:p w14:paraId="11F3911D"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możliwość instalacji systemów cms itp.</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812AE4C"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III</w:t>
            </w:r>
          </w:p>
        </w:tc>
      </w:tr>
      <w:tr w:rsidR="00B90601" w:rsidRPr="00106BE2" w14:paraId="4B084E30" w14:textId="77777777" w:rsidTr="008476F1">
        <w:trPr>
          <w:trHeight w:val="224"/>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E06E0DD" w14:textId="77777777" w:rsidR="00B90601" w:rsidRPr="00106BE2" w:rsidRDefault="00B90601"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ED63AA" w14:textId="3B38CEF1"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2. </w:t>
            </w:r>
            <w:r w:rsidRPr="00106BE2">
              <w:rPr>
                <w:rFonts w:ascii="Arial" w:hAnsi="Arial" w:cs="Arial"/>
                <w:sz w:val="20"/>
                <w:szCs w:val="20"/>
              </w:rPr>
              <w:t>Arkusze stylów</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6154162" w14:textId="694AC4AB"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87A1129"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budowę pliku css,</w:t>
            </w:r>
          </w:p>
          <w:p w14:paraId="2DF13374" w14:textId="5CA457E2"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podać przykłady selektorów</w:t>
            </w:r>
          </w:p>
          <w:p w14:paraId="194FAFA7" w14:textId="27CC6AEB"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 podać przykłady deklaracji</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124A39" w14:textId="682E8FD6"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rozróżnić selektory elementów, atrybutów, specjalne, pseudoklas i pseudoelementów</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5B63B28"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III</w:t>
            </w:r>
          </w:p>
        </w:tc>
      </w:tr>
      <w:tr w:rsidR="00B90601" w:rsidRPr="00106BE2" w14:paraId="471CAD03" w14:textId="77777777" w:rsidTr="008476F1">
        <w:trPr>
          <w:trHeight w:val="224"/>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18AC6D6B" w14:textId="77777777" w:rsidR="00B90601" w:rsidRPr="00106BE2" w:rsidRDefault="00B90601"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9EE5D84" w14:textId="3528470C"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3. </w:t>
            </w:r>
            <w:r w:rsidRPr="00106BE2">
              <w:rPr>
                <w:rFonts w:ascii="Arial" w:hAnsi="Arial" w:cs="Arial"/>
                <w:sz w:val="20"/>
                <w:szCs w:val="20"/>
              </w:rPr>
              <w:t>Systemy CSS</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8865AE8" w14:textId="7467C09D"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5A5AD7" w14:textId="2EFC847C"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funkcje systemów zarządzania treścią</w:t>
            </w:r>
          </w:p>
          <w:p w14:paraId="465B9471" w14:textId="287354A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przykłady systemów zarządzania treścią</w:t>
            </w:r>
          </w:p>
          <w:p w14:paraId="425A7E94"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scharakteryzować selektory elementów, atrybutów, specjalne, pseudoklas i pseudoelementów,</w:t>
            </w:r>
          </w:p>
          <w:p w14:paraId="24B6D134" w14:textId="6B8348B5"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selektory CSS</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847EC7" w14:textId="546E854C"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zanalizować systemy zarządzania treścią pod względem funkcjonalności</w:t>
            </w:r>
          </w:p>
          <w:p w14:paraId="3A004553" w14:textId="0F502336"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przykładowe funkcje panelu administratora w systemach zarządzania treścią</w:t>
            </w:r>
          </w:p>
          <w:p w14:paraId="3770615C" w14:textId="10638192"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znaczenie selektorów CSS</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D53E8F3"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III</w:t>
            </w:r>
          </w:p>
        </w:tc>
      </w:tr>
      <w:tr w:rsidR="00B90601" w:rsidRPr="00106BE2" w14:paraId="0F0D322B" w14:textId="77777777" w:rsidTr="008476F1">
        <w:trPr>
          <w:trHeight w:val="224"/>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22613F2" w14:textId="77777777" w:rsidR="00B90601" w:rsidRPr="00106BE2" w:rsidRDefault="00B90601"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D80C2B" w14:textId="39510834"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4. </w:t>
            </w:r>
            <w:r w:rsidRPr="00106BE2">
              <w:rPr>
                <w:rFonts w:ascii="Arial" w:hAnsi="Arial" w:cs="Arial"/>
                <w:sz w:val="20"/>
                <w:szCs w:val="20"/>
              </w:rPr>
              <w:t>Systemy zarządzania treścią</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057C4FB" w14:textId="4B5547D6"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2CB8A8" w14:textId="268930E1"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funkcje systemów zarządzania treścią</w:t>
            </w:r>
          </w:p>
          <w:p w14:paraId="38B4FF64"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systemy zarządzania treścią,</w:t>
            </w:r>
          </w:p>
          <w:p w14:paraId="12B66AA2" w14:textId="7824FB94"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scharakteryzować przykładowe systemy zarządzania treścią</w:t>
            </w:r>
          </w:p>
          <w:p w14:paraId="7B259161" w14:textId="1877F6FA"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dobrać przykładowe systemy zarządzania treścią pod kątem potrzeb oraz możliwości oprogramowania</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B472FD8" w14:textId="3DD466C9"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określić funkcje panelu administratora w systemach zarządzania treścią</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036A2E"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B90601" w:rsidRPr="00106BE2" w14:paraId="558DDA7D" w14:textId="77777777" w:rsidTr="008476F1">
        <w:trPr>
          <w:trHeight w:val="224"/>
        </w:trPr>
        <w:tc>
          <w:tcPr>
            <w:tcW w:w="180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084A4BBB" w14:textId="4BAE5353" w:rsidR="00B90601" w:rsidRPr="00106BE2" w:rsidRDefault="002E017A" w:rsidP="008476F1">
            <w:pPr>
              <w:spacing w:before="100" w:beforeAutospacing="1" w:after="100" w:afterAutospacing="1" w:line="23" w:lineRule="atLeast"/>
              <w:rPr>
                <w:rFonts w:ascii="Arial" w:hAnsi="Arial" w:cs="Arial"/>
                <w:b/>
                <w:bCs/>
                <w:sz w:val="20"/>
                <w:szCs w:val="20"/>
              </w:rPr>
            </w:pPr>
            <w:r>
              <w:rPr>
                <w:rFonts w:ascii="Arial" w:hAnsi="Arial" w:cs="Arial"/>
                <w:b/>
                <w:bCs/>
                <w:sz w:val="20"/>
                <w:szCs w:val="20"/>
              </w:rPr>
              <w:t>II</w:t>
            </w:r>
            <w:r w:rsidR="00B90601" w:rsidRPr="00106BE2">
              <w:rPr>
                <w:rFonts w:ascii="Arial" w:hAnsi="Arial" w:cs="Arial"/>
                <w:b/>
                <w:bCs/>
                <w:sz w:val="20"/>
                <w:szCs w:val="20"/>
              </w:rPr>
              <w:t>. Grafika i multimedia</w:t>
            </w: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47E993" w14:textId="67781DFE"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1. </w:t>
            </w:r>
            <w:r w:rsidRPr="00106BE2">
              <w:rPr>
                <w:rFonts w:ascii="Arial" w:hAnsi="Arial" w:cs="Arial"/>
                <w:sz w:val="20"/>
                <w:szCs w:val="20"/>
              </w:rPr>
              <w:t>Grafika komputerowa</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D87F6C" w14:textId="21B1BFE0"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9D35F6" w14:textId="77777777"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rozróżnić podstawowe pojęcia dotyczące grafiki komputerowej rastrowej i wektorowej</w:t>
            </w:r>
          </w:p>
          <w:p w14:paraId="682C1580" w14:textId="5202D2E9"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zasady cyfrowego zapisu obrazu</w:t>
            </w:r>
          </w:p>
          <w:p w14:paraId="7E41C85B" w14:textId="4D4A9303"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dobrać oprogramowanie do obróbki grafiki komputerowej</w:t>
            </w:r>
          </w:p>
          <w:p w14:paraId="3CB04ABD" w14:textId="40F6AACA"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zidentyfikować różne formaty plików graficznych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2FFBEB" w14:textId="51621214"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scharakteryzować różne formaty plików graficznych pod kątem zastosowania na stronie internetowej</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E0363F"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III</w:t>
            </w:r>
          </w:p>
        </w:tc>
      </w:tr>
      <w:tr w:rsidR="00B90601" w:rsidRPr="00106BE2" w14:paraId="02AE8A1C" w14:textId="77777777" w:rsidTr="008476F1">
        <w:trPr>
          <w:trHeight w:val="224"/>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E03D1D1" w14:textId="77777777" w:rsidR="00B90601" w:rsidRPr="00106BE2" w:rsidRDefault="00B90601"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9501B0" w14:textId="50CBCBF6" w:rsidR="00B90601"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 xml:space="preserve">2. </w:t>
            </w:r>
            <w:r w:rsidRPr="00106BE2">
              <w:rPr>
                <w:rFonts w:ascii="Arial" w:hAnsi="Arial" w:cs="Arial"/>
                <w:sz w:val="20"/>
                <w:szCs w:val="20"/>
              </w:rPr>
              <w:t xml:space="preserve">Multimedia </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66E90B4" w14:textId="3B1AB3C4" w:rsidR="00B90601" w:rsidRPr="00106BE2" w:rsidRDefault="00B90601"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B24C72" w14:textId="3A5C7683"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określić zasady komputerowego przetwarzania wideo na potrzeby strony internetowej </w:t>
            </w:r>
          </w:p>
          <w:p w14:paraId="752B590C" w14:textId="083B52FD" w:rsidR="00B90601" w:rsidRPr="00106BE2" w:rsidRDefault="00B90601"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zasady komputerowego przetwarzania dźwięku przygotowanego na potrzeby strony internetowej</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0424F0" w14:textId="66EB6DC1"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formaty plików wideo</w:t>
            </w:r>
          </w:p>
          <w:p w14:paraId="0909BD2B" w14:textId="70DE67A4"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formaty plików dźwięku</w:t>
            </w:r>
          </w:p>
          <w:p w14:paraId="55AAD404" w14:textId="1F3AF950"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scharakteryzować różne formaty plików wideo pod kątem zastosowania na stronie internetowej</w:t>
            </w:r>
          </w:p>
          <w:p w14:paraId="15947C8A" w14:textId="347B39EB" w:rsidR="00B90601" w:rsidRPr="00106BE2" w:rsidRDefault="00B90601"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scharakteryzować różne formaty plików dźwiękowych pod kątem zastosowania na stronie internetowej</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C7A80DD" w14:textId="77777777" w:rsidR="00B90601" w:rsidRPr="00106BE2" w:rsidRDefault="00B90601"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III</w:t>
            </w:r>
          </w:p>
        </w:tc>
      </w:tr>
      <w:tr w:rsidR="00425A07" w:rsidRPr="00106BE2" w14:paraId="3B0A9EDC" w14:textId="77777777" w:rsidTr="008476F1">
        <w:trPr>
          <w:trHeight w:val="224"/>
        </w:trPr>
        <w:tc>
          <w:tcPr>
            <w:tcW w:w="180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7CF51655" w14:textId="610B5172" w:rsidR="00425A07" w:rsidRPr="00106BE2" w:rsidRDefault="002E017A" w:rsidP="008476F1">
            <w:pPr>
              <w:spacing w:before="100" w:beforeAutospacing="1" w:after="100" w:afterAutospacing="1" w:line="23" w:lineRule="atLeast"/>
              <w:rPr>
                <w:rFonts w:ascii="Arial" w:hAnsi="Arial" w:cs="Arial"/>
                <w:b/>
                <w:bCs/>
                <w:sz w:val="20"/>
                <w:szCs w:val="20"/>
              </w:rPr>
            </w:pPr>
            <w:r>
              <w:rPr>
                <w:rFonts w:ascii="Arial" w:hAnsi="Arial" w:cs="Arial"/>
                <w:b/>
                <w:bCs/>
                <w:sz w:val="20"/>
                <w:szCs w:val="20"/>
              </w:rPr>
              <w:t>III</w:t>
            </w:r>
            <w:r w:rsidR="00425A07" w:rsidRPr="00106BE2">
              <w:rPr>
                <w:rFonts w:ascii="Arial" w:hAnsi="Arial" w:cs="Arial"/>
                <w:b/>
                <w:bCs/>
                <w:sz w:val="20"/>
                <w:szCs w:val="20"/>
              </w:rPr>
              <w:t>. Skryptowe języki wykonywane po stronie klienta</w:t>
            </w: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66A3A1"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1. Zastosowanie algorytmów w aplikacjach internetowych</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9A045DC" w14:textId="0A6F334F"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A4D1C0" w14:textId="4EEB4A0D"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przykładowe algorytmy stosowane w aplikacjach internetowych (np. algorytm obliczający średnią arytmetyczną, algorytm obliczający wartość podatku, algorytmy z podstawy programowej informatyki z kształcenia ogólnego)</w:t>
            </w:r>
          </w:p>
          <w:p w14:paraId="520FA1DE" w14:textId="1C644D04"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dokonać analizy algorytmów zapisanych w językach skryptowych</w:t>
            </w:r>
          </w:p>
          <w:p w14:paraId="3CC1A9CD" w14:textId="3384A605"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rozróżnić skryptowe języki skryptowe wykonywane po stronie klienta</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C9BE361"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zasady programowania strukturalnego,</w:t>
            </w:r>
          </w:p>
          <w:p w14:paraId="336EEC23"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skonstruować algorytmy wykorzystywane w aplikacjach internetowych,</w:t>
            </w:r>
          </w:p>
          <w:p w14:paraId="4165C3C5"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zapisać algorytm postaci listy kroków, schematu blokowego itp.</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8143A39"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3EBB991C" w14:textId="77777777" w:rsidTr="008476F1">
        <w:trPr>
          <w:trHeight w:val="1152"/>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17D2508"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90265D8"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2. Typy danych, zmienne, stałe, łańcuchy, tablice</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09E350" w14:textId="67100DA7"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6257B8" w14:textId="02E1EABB"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proste typy danych stosowane w języku programowania</w:t>
            </w:r>
          </w:p>
          <w:p w14:paraId="01CBF7A7" w14:textId="2FF6C46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zmienne o typach prostych</w:t>
            </w:r>
          </w:p>
          <w:p w14:paraId="08E871ED"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stałe,</w:t>
            </w:r>
          </w:p>
          <w:p w14:paraId="586743AD" w14:textId="28D96D4D"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łańcuchy</w:t>
            </w:r>
          </w:p>
          <w:p w14:paraId="0C9C25A0"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opisywać operacje na zmiennych łańcuchowych,</w:t>
            </w:r>
          </w:p>
          <w:p w14:paraId="5D5C10E3" w14:textId="3842F133"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tworzyć zmienne typu tablicowego</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00C349" w14:textId="015FBE10"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posługiwać się prostymi i złożonymi typami danych </w:t>
            </w:r>
          </w:p>
          <w:p w14:paraId="285093CC" w14:textId="653A1C62"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złożone typy danych</w:t>
            </w:r>
          </w:p>
          <w:p w14:paraId="3642CF81" w14:textId="61A07F22"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definiować złożone typy danych</w:t>
            </w:r>
          </w:p>
          <w:p w14:paraId="3C1F4BE6"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przykładowe algorytmy na łańcuchach,</w:t>
            </w:r>
          </w:p>
          <w:p w14:paraId="17AF8DB3" w14:textId="7B2BFD4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wykonywać operacje na zmiennych typu tablicowego</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4DBC905"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2EBB10B1" w14:textId="77777777" w:rsidTr="008476F1">
        <w:trPr>
          <w:trHeight w:val="1152"/>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DEDAE46"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438ADF" w14:textId="1CD8BFB9"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3</w:t>
            </w:r>
            <w:r w:rsidR="00425A07" w:rsidRPr="00106BE2">
              <w:rPr>
                <w:rFonts w:ascii="Arial" w:hAnsi="Arial" w:cs="Arial"/>
                <w:sz w:val="20"/>
                <w:szCs w:val="20"/>
              </w:rPr>
              <w:t>. Operatory i instrukcje sterujące</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3365E0" w14:textId="6DE8A318"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D82C8C" w14:textId="3C10729A"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arytmetyczne</w:t>
            </w:r>
          </w:p>
          <w:p w14:paraId="4A31DF75" w14:textId="76372196"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przypisania</w:t>
            </w:r>
          </w:p>
          <w:p w14:paraId="76567B38"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logiczne</w:t>
            </w:r>
          </w:p>
          <w:p w14:paraId="6EC20CE0"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instrukcje sterujące:</w:t>
            </w:r>
          </w:p>
          <w:p w14:paraId="2574DF31"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Instrukcja warunkowa if,</w:t>
            </w:r>
          </w:p>
          <w:p w14:paraId="0FA33159"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while,</w:t>
            </w:r>
          </w:p>
          <w:p w14:paraId="02A8CEF2"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do...while,</w:t>
            </w:r>
          </w:p>
          <w:p w14:paraId="2117C274"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for,</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78B99E3" w14:textId="243DB0F0"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zasadę działania operatorów arytmetycznych</w:t>
            </w:r>
          </w:p>
          <w:p w14:paraId="319B575B" w14:textId="6DB9BE2D"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zasadę działania operatorów logicznych</w:t>
            </w:r>
          </w:p>
          <w:p w14:paraId="2F73193F"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dokonać analizy fragmentów kodu zapisanych z wykorzystaniem instrukcji sterujących:</w:t>
            </w:r>
          </w:p>
          <w:p w14:paraId="6D9C61E5"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Instrukcja warunkowa if,</w:t>
            </w:r>
          </w:p>
          <w:p w14:paraId="2364907E"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while,</w:t>
            </w:r>
          </w:p>
          <w:p w14:paraId="640806D1"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do...while,</w:t>
            </w:r>
          </w:p>
          <w:p w14:paraId="22FA5FFC" w14:textId="09C1C022"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for</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A411B23"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1AD5417B" w14:textId="77777777" w:rsidTr="008476F1">
        <w:trPr>
          <w:trHeight w:val="1152"/>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97C1D42"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97B4758" w14:textId="25D59553"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4</w:t>
            </w:r>
            <w:r w:rsidR="00425A07" w:rsidRPr="00106BE2">
              <w:rPr>
                <w:rFonts w:ascii="Arial" w:hAnsi="Arial" w:cs="Arial"/>
                <w:sz w:val="20"/>
                <w:szCs w:val="20"/>
              </w:rPr>
              <w:t xml:space="preserve">. Funkcje </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96CB0B1" w14:textId="10C5D159"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9C35935" w14:textId="6EB76591"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sposób definiowania funkcji</w:t>
            </w:r>
          </w:p>
          <w:p w14:paraId="1642171B" w14:textId="0CC06EE1"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tworzyć własne funkcje</w:t>
            </w:r>
          </w:p>
          <w:p w14:paraId="007D19EA" w14:textId="4D6A6350"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analizować gotowe funkcje</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A57D4D6" w14:textId="52DD10FF"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modyfikować funkcje pod potrzeby klienta zapisanej w języku skryptowym</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68D03BC"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58A68696" w14:textId="77777777" w:rsidTr="008476F1">
        <w:trPr>
          <w:trHeight w:val="1152"/>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23DBAAB"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2EE154" w14:textId="407BA002"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5</w:t>
            </w:r>
            <w:r w:rsidR="00425A07" w:rsidRPr="00106BE2">
              <w:rPr>
                <w:rFonts w:ascii="Arial" w:hAnsi="Arial" w:cs="Arial"/>
                <w:sz w:val="20"/>
                <w:szCs w:val="20"/>
              </w:rPr>
              <w:t>. Klasy</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8717A1" w14:textId="0FFD001A"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A24A3D" w14:textId="05E1DF5B"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etapy projektowania klas</w:t>
            </w:r>
          </w:p>
          <w:p w14:paraId="1406DC55" w14:textId="45425BEF"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przykładowe klasy</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63F5802" w14:textId="1DCDAA4E"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zdefiniować przykładowe metody klasy</w:t>
            </w:r>
          </w:p>
          <w:p w14:paraId="2720283C" w14:textId="760B3AF0"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zdefiniować konstruktor w klasie</w:t>
            </w:r>
          </w:p>
          <w:p w14:paraId="17B441AB" w14:textId="27E109C4"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proces dziedziczenia</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47F59D"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6DE19780" w14:textId="77777777" w:rsidTr="008476F1">
        <w:trPr>
          <w:trHeight w:val="258"/>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78620C2"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A3540B" w14:textId="2A75C690"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6</w:t>
            </w:r>
            <w:r w:rsidR="00425A07" w:rsidRPr="00106BE2">
              <w:rPr>
                <w:rFonts w:ascii="Arial" w:hAnsi="Arial" w:cs="Arial"/>
                <w:sz w:val="20"/>
                <w:szCs w:val="20"/>
              </w:rPr>
              <w:t xml:space="preserve">. Biblioteki </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DC1238" w14:textId="77F9A4D5"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0B3E195" w14:textId="666FD1D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biblioteki i frameworki języka JavaScript,</w:t>
            </w:r>
          </w:p>
          <w:p w14:paraId="1FE1F90F" w14:textId="7F40725A"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funkcje bibliote i frameworki języka JavaScript</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1C6574"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wybrane funkcje z bibliotek i frameworków języka JavaScript:</w:t>
            </w:r>
          </w:p>
          <w:p w14:paraId="4B6CE509"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jQuery, </w:t>
            </w:r>
          </w:p>
          <w:p w14:paraId="2B9B7891"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Angular, </w:t>
            </w:r>
          </w:p>
          <w:p w14:paraId="066D148B"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React</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B9BF03"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4C05472F" w14:textId="77777777" w:rsidTr="008476F1">
        <w:trPr>
          <w:trHeight w:val="258"/>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27DF94C"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5D18C63" w14:textId="13FCD375"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7</w:t>
            </w:r>
            <w:r w:rsidR="00425A07" w:rsidRPr="00106BE2">
              <w:rPr>
                <w:rFonts w:ascii="Arial" w:hAnsi="Arial" w:cs="Arial"/>
                <w:sz w:val="20"/>
                <w:szCs w:val="20"/>
              </w:rPr>
              <w:t>. Obsługa zdarzeń</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3037926" w14:textId="3F3572D8"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4B86B6" w14:textId="197E29ED"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obsługę zdarzeń myszy</w:t>
            </w:r>
          </w:p>
          <w:p w14:paraId="277BE124" w14:textId="181B390D"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obsługę zdarzeń klawiatury</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78E0A4" w14:textId="77777777" w:rsidR="00425A07" w:rsidRPr="00106BE2" w:rsidRDefault="00425A07" w:rsidP="008476F1">
            <w:pPr>
              <w:spacing w:before="100" w:beforeAutospacing="1" w:after="100" w:afterAutospacing="1" w:line="23" w:lineRule="atLeast"/>
              <w:rPr>
                <w:rFonts w:ascii="Arial" w:hAnsi="Arial" w:cs="Arial"/>
                <w:sz w:val="20"/>
                <w:szCs w:val="20"/>
              </w:rPr>
            </w:pP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64EE71D"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22C34315" w14:textId="77777777" w:rsidTr="008476F1">
        <w:trPr>
          <w:trHeight w:val="2878"/>
        </w:trPr>
        <w:tc>
          <w:tcPr>
            <w:tcW w:w="1808"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0188B576" w14:textId="573777C3" w:rsidR="00425A07" w:rsidRPr="00106BE2" w:rsidRDefault="002E017A" w:rsidP="008476F1">
            <w:pPr>
              <w:spacing w:before="100" w:beforeAutospacing="1" w:after="100" w:afterAutospacing="1" w:line="23" w:lineRule="atLeast"/>
              <w:rPr>
                <w:rFonts w:ascii="Arial" w:hAnsi="Arial" w:cs="Arial"/>
                <w:b/>
                <w:bCs/>
                <w:sz w:val="20"/>
                <w:szCs w:val="20"/>
              </w:rPr>
            </w:pPr>
            <w:r>
              <w:rPr>
                <w:rFonts w:ascii="Arial" w:hAnsi="Arial" w:cs="Arial"/>
                <w:b/>
                <w:bCs/>
                <w:sz w:val="20"/>
                <w:szCs w:val="20"/>
              </w:rPr>
              <w:t>IV.</w:t>
            </w:r>
            <w:r w:rsidR="00425A07" w:rsidRPr="00106BE2">
              <w:rPr>
                <w:rFonts w:ascii="Arial" w:hAnsi="Arial" w:cs="Arial"/>
                <w:b/>
                <w:bCs/>
                <w:sz w:val="20"/>
                <w:szCs w:val="20"/>
              </w:rPr>
              <w:t xml:space="preserve"> Skryptowe języki wykonywane po stronie serwera</w:t>
            </w:r>
          </w:p>
        </w:tc>
        <w:tc>
          <w:tcPr>
            <w:tcW w:w="2122"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74A62C1B" w14:textId="18240C56"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1.</w:t>
            </w:r>
            <w:r w:rsidR="00425A07" w:rsidRPr="00106BE2">
              <w:rPr>
                <w:rFonts w:ascii="Arial" w:hAnsi="Arial" w:cs="Arial"/>
                <w:sz w:val="20"/>
                <w:szCs w:val="20"/>
              </w:rPr>
              <w:t xml:space="preserve"> Typy danych, zmienne, stałe, łańcuchy, tablice</w:t>
            </w:r>
          </w:p>
        </w:tc>
        <w:tc>
          <w:tcPr>
            <w:tcW w:w="2163"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25F70983" w14:textId="00839EDE"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1134B5CB" w14:textId="676853EE"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proste typy danych stosowane w języku programowania</w:t>
            </w:r>
          </w:p>
          <w:p w14:paraId="2E2EE000" w14:textId="2868B1BF"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zmienne o typach prostych</w:t>
            </w:r>
          </w:p>
          <w:p w14:paraId="57541CC4"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zdefiniować stałe, zdefiniować łańcuchy,</w:t>
            </w:r>
          </w:p>
          <w:p w14:paraId="50E070F4"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opisywać operacje na zmiennych łańcuchowych,</w:t>
            </w:r>
          </w:p>
          <w:p w14:paraId="4D5A341B" w14:textId="0361321F"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tworzyć zmienne typu tablicowego</w:t>
            </w:r>
          </w:p>
        </w:tc>
        <w:tc>
          <w:tcPr>
            <w:tcW w:w="3009"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188DC621"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posługiwać się prostymi i złożonymi typami danych, </w:t>
            </w:r>
          </w:p>
          <w:p w14:paraId="11F69D0F" w14:textId="3B1F3A11"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złożone typy danych</w:t>
            </w:r>
          </w:p>
          <w:p w14:paraId="3CF3FD59" w14:textId="380362A9"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definiować złożone typy danych,</w:t>
            </w:r>
            <w:r w:rsidR="00E4349B">
              <w:rPr>
                <w:rFonts w:ascii="Arial" w:hAnsi="Arial" w:cs="Arial"/>
                <w:sz w:val="20"/>
                <w:szCs w:val="20"/>
              </w:rPr>
              <w:t xml:space="preserve"> </w:t>
            </w:r>
            <w:r w:rsidRPr="00106BE2">
              <w:rPr>
                <w:rFonts w:ascii="Arial" w:hAnsi="Arial" w:cs="Arial"/>
                <w:sz w:val="20"/>
                <w:szCs w:val="20"/>
              </w:rPr>
              <w:t>omówić przykładowe algorytmy na łańcuchach</w:t>
            </w:r>
          </w:p>
          <w:p w14:paraId="774B224F" w14:textId="74ECC7FB"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wykonywać operacje na zmiennych typu tablicowego</w:t>
            </w:r>
          </w:p>
        </w:tc>
        <w:tc>
          <w:tcPr>
            <w:tcW w:w="1642" w:type="dxa"/>
            <w:tcBorders>
              <w:top w:val="single" w:sz="8" w:space="0" w:color="FFFFFF"/>
              <w:left w:val="single" w:sz="8" w:space="0" w:color="FFFFFF"/>
              <w:right w:val="single" w:sz="8" w:space="0" w:color="FFFFFF"/>
            </w:tcBorders>
            <w:shd w:val="clear" w:color="auto" w:fill="E9EDF4"/>
            <w:tcMar>
              <w:top w:w="15" w:type="dxa"/>
              <w:left w:w="101" w:type="dxa"/>
              <w:bottom w:w="0" w:type="dxa"/>
              <w:right w:w="101" w:type="dxa"/>
            </w:tcMar>
          </w:tcPr>
          <w:p w14:paraId="18702EE2"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70A0B3D4" w14:textId="77777777" w:rsidTr="00A93A35">
        <w:trPr>
          <w:trHeight w:val="2243"/>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7F15233"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EB32A3" w14:textId="48AA02EF"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2</w:t>
            </w:r>
            <w:r w:rsidR="00425A07" w:rsidRPr="00106BE2">
              <w:rPr>
                <w:rFonts w:ascii="Arial" w:hAnsi="Arial" w:cs="Arial"/>
                <w:sz w:val="20"/>
                <w:szCs w:val="20"/>
              </w:rPr>
              <w:t>. Operatory i Instrukcje sterujące</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027553" w14:textId="54724852"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25BD063" w14:textId="135869E5"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arytmetyczne</w:t>
            </w:r>
          </w:p>
          <w:p w14:paraId="37563AA2" w14:textId="4194845F"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przypisania</w:t>
            </w:r>
          </w:p>
          <w:p w14:paraId="02143C6F"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operatory logiczne</w:t>
            </w:r>
          </w:p>
          <w:p w14:paraId="5D5F3129"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instrukcje sterujące:</w:t>
            </w:r>
          </w:p>
          <w:p w14:paraId="27EDCCA3"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Instrukcja warunkowa if,</w:t>
            </w:r>
          </w:p>
          <w:p w14:paraId="68D0526B"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while,</w:t>
            </w:r>
          </w:p>
          <w:p w14:paraId="1AF6BE79"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do...while,</w:t>
            </w:r>
          </w:p>
          <w:p w14:paraId="06F5D525" w14:textId="7777777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for,</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FE8DDD" w14:textId="19CEBEA7"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zasadę działania operatorów arytmetycznych</w:t>
            </w:r>
          </w:p>
          <w:p w14:paraId="03950B37" w14:textId="2B74CAA3"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zasadę działania operatorów logicznych</w:t>
            </w:r>
          </w:p>
          <w:p w14:paraId="07DBEBBD"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dokonać analizy fragmentów kodu zapisanych z wykorzystaniem instrukcji sterujących:</w:t>
            </w:r>
          </w:p>
          <w:p w14:paraId="1AEF7253"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Instrukcja warunkowa if,</w:t>
            </w:r>
          </w:p>
          <w:p w14:paraId="6F01AA9F"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while,</w:t>
            </w:r>
          </w:p>
          <w:p w14:paraId="2DFB991D" w14:textId="77777777" w:rsidR="00425A07" w:rsidRPr="00106BE2" w:rsidRDefault="00425A07" w:rsidP="005F100B">
            <w:pPr>
              <w:pStyle w:val="Akapitzlist"/>
              <w:numPr>
                <w:ilvl w:val="1"/>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pętla do...while,</w:t>
            </w:r>
          </w:p>
          <w:p w14:paraId="282DB10C" w14:textId="77777777"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pętla for,</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BEDE615"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6FF69870" w14:textId="77777777" w:rsidTr="008476F1">
        <w:trPr>
          <w:trHeight w:val="258"/>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01FC420"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B3E00F" w14:textId="42CC4D87"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3</w:t>
            </w:r>
            <w:r w:rsidR="00425A07" w:rsidRPr="00106BE2">
              <w:rPr>
                <w:rFonts w:ascii="Arial" w:hAnsi="Arial" w:cs="Arial"/>
                <w:sz w:val="20"/>
                <w:szCs w:val="20"/>
              </w:rPr>
              <w:t xml:space="preserve">. Funkcje </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8A77086" w14:textId="3F4D48EF"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948CB0" w14:textId="3A8E8B02"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omówić sposób definiowania funkcji</w:t>
            </w:r>
          </w:p>
          <w:p w14:paraId="7FE604C4" w14:textId="0977A39F"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tworzyć własne funkcje</w:t>
            </w:r>
          </w:p>
          <w:p w14:paraId="3651C253" w14:textId="4DCCC0B6"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analizować gotowe funkcje</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98AC03" w14:textId="6B9F9A28" w:rsidR="00425A07" w:rsidRPr="00106BE2"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modyfikować funkcje pod potrzeby klienta zapisanej w języku skryptowym</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0BE254"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r w:rsidR="00425A07" w:rsidRPr="00106BE2" w14:paraId="25D79E99" w14:textId="77777777" w:rsidTr="008476F1">
        <w:trPr>
          <w:trHeight w:val="1123"/>
        </w:trPr>
        <w:tc>
          <w:tcPr>
            <w:tcW w:w="1808"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242FE7E" w14:textId="77777777" w:rsidR="00425A07" w:rsidRPr="00106BE2" w:rsidRDefault="00425A07" w:rsidP="008476F1">
            <w:pPr>
              <w:spacing w:before="100" w:beforeAutospacing="1" w:after="100" w:afterAutospacing="1" w:line="23" w:lineRule="atLeast"/>
              <w:rPr>
                <w:rFonts w:ascii="Arial" w:hAnsi="Arial" w:cs="Arial"/>
                <w:b/>
                <w:bCs/>
                <w:sz w:val="20"/>
                <w:szCs w:val="20"/>
              </w:rPr>
            </w:pPr>
          </w:p>
        </w:tc>
        <w:tc>
          <w:tcPr>
            <w:tcW w:w="212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2A00B7" w14:textId="17AEDCD2" w:rsidR="00425A07" w:rsidRPr="00106BE2" w:rsidRDefault="00B90601" w:rsidP="008476F1">
            <w:pPr>
              <w:spacing w:before="100" w:beforeAutospacing="1" w:after="100" w:afterAutospacing="1" w:line="23" w:lineRule="atLeast"/>
              <w:rPr>
                <w:rFonts w:ascii="Arial" w:hAnsi="Arial" w:cs="Arial"/>
                <w:sz w:val="20"/>
                <w:szCs w:val="20"/>
              </w:rPr>
            </w:pPr>
            <w:r>
              <w:rPr>
                <w:rFonts w:ascii="Arial" w:hAnsi="Arial" w:cs="Arial"/>
                <w:sz w:val="20"/>
                <w:szCs w:val="20"/>
              </w:rPr>
              <w:t>4</w:t>
            </w:r>
            <w:r w:rsidR="00425A07" w:rsidRPr="00106BE2">
              <w:rPr>
                <w:rFonts w:ascii="Arial" w:hAnsi="Arial" w:cs="Arial"/>
                <w:sz w:val="20"/>
                <w:szCs w:val="20"/>
              </w:rPr>
              <w:t xml:space="preserve">. Biblioteki </w:t>
            </w:r>
          </w:p>
        </w:tc>
        <w:tc>
          <w:tcPr>
            <w:tcW w:w="21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96A3742" w14:textId="12F3C148" w:rsidR="00425A07" w:rsidRPr="00106BE2" w:rsidRDefault="00425A07" w:rsidP="008476F1">
            <w:pPr>
              <w:spacing w:before="100" w:beforeAutospacing="1" w:after="100" w:afterAutospacing="1" w:line="23" w:lineRule="atLeast"/>
              <w:rPr>
                <w:rFonts w:ascii="Arial" w:hAnsi="Arial" w:cs="Arial"/>
                <w:sz w:val="20"/>
                <w:szCs w:val="20"/>
              </w:rPr>
            </w:pPr>
          </w:p>
        </w:tc>
        <w:tc>
          <w:tcPr>
            <w:tcW w:w="31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D6C375" w14:textId="7DE1ECBF" w:rsidR="00425A07" w:rsidRPr="00106BE2"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biblioteki i frameworki języka JavaScript</w:t>
            </w:r>
          </w:p>
          <w:p w14:paraId="7173FBFF" w14:textId="77777777" w:rsidR="00425A07" w:rsidRDefault="00425A07"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wymienić przykładowe funkcje bibliote i frameworki języka JavaScript,</w:t>
            </w:r>
          </w:p>
          <w:p w14:paraId="2149DFD9"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wykazywać świadomość odpowiedzialności za wykonywaną pracę,</w:t>
            </w:r>
          </w:p>
          <w:p w14:paraId="2A1D510A" w14:textId="5F445F42"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ocenić podejmowane działania</w:t>
            </w:r>
          </w:p>
          <w:p w14:paraId="41BAB1DE" w14:textId="5D075B30"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przewidywać konsekwencje niewłaściwego wykonywania czynności zawodowych na stanowisku pracy, w tym niewłaściwej eksploatacji maszyn i urządzeń na stanowisku pracy</w:t>
            </w:r>
          </w:p>
          <w:p w14:paraId="32466532" w14:textId="212DFA3A"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rozpoznawać źródła stresu podczas wykonywania zadań zawodowych</w:t>
            </w:r>
          </w:p>
          <w:p w14:paraId="51A4F6F2"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przewidywać różne formy zachowań asertywnych, jako sposobów radzenia sobie ze stresem</w:t>
            </w:r>
          </w:p>
          <w:p w14:paraId="40A27C34" w14:textId="7BE552A4"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rozróżniać techniki rozwiązywania konfliktów związanych z wykonywaniem zadań zawodowych</w:t>
            </w:r>
          </w:p>
          <w:p w14:paraId="3483AC03"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zakres umiejętności i kompetencji niezbędnych w wykonywaniu zawodu,</w:t>
            </w:r>
          </w:p>
          <w:p w14:paraId="3A6AAFC1" w14:textId="27A05A09"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planować drogę rozwoju zawodowego</w:t>
            </w:r>
          </w:p>
          <w:p w14:paraId="6C15293B" w14:textId="4DAAD9DE"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wskazywać możliwości podnoszenia kompetencji zawodowych, osobistych i społecznych</w:t>
            </w:r>
          </w:p>
        </w:tc>
        <w:tc>
          <w:tcPr>
            <w:tcW w:w="30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DA76BA" w14:textId="77777777" w:rsidR="00425A07" w:rsidRDefault="00425A07"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omówić wybrane funkcje z bibliotek języka wykonywanego po stronie serwera,</w:t>
            </w:r>
          </w:p>
          <w:p w14:paraId="4E09BFDF" w14:textId="6A9CDB73"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przewidywać skutki podejmowanych działań, w tym skutki prawne</w:t>
            </w:r>
          </w:p>
          <w:p w14:paraId="6712A30E"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wybierać techniki radzenia sobie ze stresem odpowiednio do sytuacji,</w:t>
            </w:r>
          </w:p>
          <w:p w14:paraId="51063025" w14:textId="2E161B9C"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wskazywać najczęstsze przyczyny sytuacji stresowych w pracy zawodowej</w:t>
            </w:r>
          </w:p>
          <w:p w14:paraId="7571D008"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określić skutki stresu,</w:t>
            </w:r>
          </w:p>
          <w:p w14:paraId="2A46C5E2" w14:textId="563799DA"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analizować własne kompetencje</w:t>
            </w:r>
          </w:p>
          <w:p w14:paraId="7822360E" w14:textId="1E9BB33B"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wyznaczyć własne cele rozwoju zawodowego</w:t>
            </w:r>
          </w:p>
          <w:p w14:paraId="5380B7D0" w14:textId="77777777"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identyfikować sygnały werbalne i niewerbalne,</w:t>
            </w:r>
          </w:p>
          <w:p w14:paraId="0C1882CD" w14:textId="77777777"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stosować aktywne metody słuchania,</w:t>
            </w:r>
          </w:p>
          <w:p w14:paraId="235EBCF4" w14:textId="04794A3E"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prowadzić dyskusje</w:t>
            </w:r>
          </w:p>
          <w:p w14:paraId="0483A540" w14:textId="77777777"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udzielić informacji zwrotnej,</w:t>
            </w:r>
          </w:p>
          <w:p w14:paraId="49673C1A" w14:textId="550D90CF" w:rsidR="002E017A" w:rsidRPr="00106BE2" w:rsidRDefault="002E017A" w:rsidP="005F100B">
            <w:pPr>
              <w:pStyle w:val="Akapitzlist"/>
              <w:numPr>
                <w:ilvl w:val="0"/>
                <w:numId w:val="17"/>
              </w:numPr>
              <w:spacing w:before="100" w:beforeAutospacing="1" w:after="100" w:afterAutospacing="1" w:line="23" w:lineRule="atLeast"/>
              <w:rPr>
                <w:rFonts w:ascii="Arial" w:hAnsi="Arial" w:cs="Arial"/>
                <w:sz w:val="20"/>
                <w:szCs w:val="20"/>
              </w:rPr>
            </w:pPr>
            <w:r w:rsidRPr="00106BE2">
              <w:rPr>
                <w:rFonts w:ascii="Arial" w:hAnsi="Arial" w:cs="Arial"/>
                <w:sz w:val="20"/>
                <w:szCs w:val="20"/>
              </w:rPr>
              <w:t xml:space="preserve"> charakteryzować pożądaną postawę podczas prowadzenia negocjacji</w:t>
            </w:r>
          </w:p>
          <w:p w14:paraId="02DBB273" w14:textId="2E75083E" w:rsidR="002E017A" w:rsidRPr="00106BE2" w:rsidRDefault="002E017A" w:rsidP="005F100B">
            <w:pPr>
              <w:pStyle w:val="Akapitzlist"/>
              <w:numPr>
                <w:ilvl w:val="0"/>
                <w:numId w:val="17"/>
              </w:numPr>
              <w:spacing w:before="100" w:beforeAutospacing="1" w:after="100" w:afterAutospacing="1" w:line="23" w:lineRule="atLeast"/>
              <w:ind w:left="242" w:hanging="242"/>
              <w:rPr>
                <w:rFonts w:ascii="Arial" w:hAnsi="Arial" w:cs="Arial"/>
                <w:sz w:val="20"/>
                <w:szCs w:val="20"/>
              </w:rPr>
            </w:pPr>
            <w:r w:rsidRPr="00106BE2">
              <w:rPr>
                <w:rFonts w:ascii="Arial" w:hAnsi="Arial" w:cs="Arial"/>
                <w:sz w:val="20"/>
                <w:szCs w:val="20"/>
              </w:rPr>
              <w:t>wskazywać sposób prowadzenia negocjacji warunków porozumienia</w:t>
            </w:r>
          </w:p>
        </w:tc>
        <w:tc>
          <w:tcPr>
            <w:tcW w:w="16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599C8D" w14:textId="77777777" w:rsidR="00425A07" w:rsidRPr="00106BE2" w:rsidRDefault="00425A07" w:rsidP="008476F1">
            <w:pPr>
              <w:spacing w:before="100" w:beforeAutospacing="1" w:after="100" w:afterAutospacing="1" w:line="23" w:lineRule="atLeast"/>
              <w:rPr>
                <w:rFonts w:ascii="Arial" w:hAnsi="Arial" w:cs="Arial"/>
                <w:sz w:val="20"/>
                <w:szCs w:val="20"/>
              </w:rPr>
            </w:pPr>
            <w:r w:rsidRPr="00106BE2">
              <w:rPr>
                <w:rFonts w:ascii="Arial" w:hAnsi="Arial" w:cs="Arial"/>
                <w:sz w:val="20"/>
                <w:szCs w:val="20"/>
              </w:rPr>
              <w:t>Klasa IV</w:t>
            </w:r>
          </w:p>
        </w:tc>
      </w:tr>
    </w:tbl>
    <w:p w14:paraId="56641F1F" w14:textId="77777777" w:rsidR="00425A07" w:rsidRPr="00106BE2" w:rsidRDefault="00425A07" w:rsidP="00425A07">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PROCEDURY OSIĄGANIA CELÓW KSZTAŁCENIA PRZEDMIOTU</w:t>
      </w:r>
    </w:p>
    <w:p w14:paraId="5A0ACC97" w14:textId="77777777" w:rsidR="00425A07" w:rsidRPr="00106BE2" w:rsidRDefault="00425A07" w:rsidP="002F5DB5">
      <w:pPr>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Zajęcia edukacyjne mogą być prowadzone w sali lekcyjnej bez podziału na grupy. Możliwa jest również realizacja tematyki w pracowni komputerowej z podziałem na grupy. W sali lekcyjnej, w której prowadzone będą zajęcia edukacyjne, powinny się znajdować komputer z dostępem do internetu oraz urządzenia multimedialne jak również z dostępem do narzędzi:</w:t>
      </w:r>
    </w:p>
    <w:p w14:paraId="6B579F02" w14:textId="77777777" w:rsidR="00425A07" w:rsidRPr="00106BE2" w:rsidRDefault="00425A07" w:rsidP="005F100B">
      <w:pPr>
        <w:pStyle w:val="nag4"/>
        <w:keepNext/>
        <w:numPr>
          <w:ilvl w:val="0"/>
          <w:numId w:val="33"/>
        </w:numPr>
        <w:spacing w:before="100" w:beforeAutospacing="1" w:after="100" w:afterAutospacing="1" w:line="23" w:lineRule="atLeast"/>
        <w:jc w:val="both"/>
        <w:rPr>
          <w:rFonts w:eastAsia="MS Mincho"/>
          <w:b w:val="0"/>
          <w:sz w:val="20"/>
          <w:szCs w:val="20"/>
          <w:lang w:val="pl-PL" w:eastAsia="pl-PL"/>
        </w:rPr>
      </w:pPr>
      <w:r w:rsidRPr="00106BE2">
        <w:rPr>
          <w:rFonts w:eastAsia="MS Mincho"/>
          <w:b w:val="0"/>
          <w:sz w:val="20"/>
          <w:szCs w:val="20"/>
          <w:lang w:val="pl-PL" w:eastAsia="pl-PL"/>
        </w:rPr>
        <w:t xml:space="preserve">pakiety oprogramowania zawierające serwer WWW, SQL, PHP, </w:t>
      </w:r>
    </w:p>
    <w:p w14:paraId="1B7C0DFC" w14:textId="77777777" w:rsidR="00425A07" w:rsidRPr="00106BE2" w:rsidRDefault="00425A07" w:rsidP="005F100B">
      <w:pPr>
        <w:pStyle w:val="nag4"/>
        <w:keepNext/>
        <w:numPr>
          <w:ilvl w:val="0"/>
          <w:numId w:val="33"/>
        </w:numPr>
        <w:spacing w:before="100" w:beforeAutospacing="1" w:after="100" w:afterAutospacing="1" w:line="23" w:lineRule="atLeast"/>
        <w:jc w:val="both"/>
        <w:rPr>
          <w:rFonts w:eastAsia="MS Mincho"/>
          <w:b w:val="0"/>
          <w:sz w:val="20"/>
          <w:szCs w:val="20"/>
          <w:lang w:val="pl-PL" w:eastAsia="pl-PL"/>
        </w:rPr>
      </w:pPr>
      <w:r w:rsidRPr="00106BE2">
        <w:rPr>
          <w:rFonts w:eastAsia="MS Mincho"/>
          <w:b w:val="0"/>
          <w:sz w:val="20"/>
          <w:szCs w:val="20"/>
          <w:lang w:val="pl-PL" w:eastAsia="pl-PL"/>
        </w:rPr>
        <w:t>serwer hostingowy do testowania projektów webowych.</w:t>
      </w:r>
    </w:p>
    <w:p w14:paraId="01313293" w14:textId="31989143" w:rsidR="00425A07" w:rsidRPr="00106BE2" w:rsidRDefault="00425A07" w:rsidP="002F5DB5">
      <w:pPr>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Na zajęciach zalecamy sortować aktywizujące metody kształcenia, ze szczególnym uwzględnieniem metody ćwiczeń, dyskusji</w:t>
      </w:r>
      <w:r w:rsidR="002F5DB5">
        <w:rPr>
          <w:rFonts w:ascii="Arial" w:hAnsi="Arial" w:cs="Arial"/>
          <w:sz w:val="20"/>
          <w:szCs w:val="20"/>
        </w:rPr>
        <w:t xml:space="preserve"> dydaktycznej oraz projektów. W </w:t>
      </w:r>
      <w:r w:rsidRPr="00106BE2">
        <w:rPr>
          <w:rFonts w:ascii="Arial" w:hAnsi="Arial" w:cs="Arial"/>
          <w:sz w:val="20"/>
          <w:szCs w:val="20"/>
        </w:rPr>
        <w:t xml:space="preserve">zakresie organizacji pracy należy stosować instrukcje do zadań, podawanie dodatkowych zaleceń, instrukcji </w:t>
      </w:r>
      <w:r w:rsidR="002F5DB5">
        <w:rPr>
          <w:rFonts w:ascii="Arial" w:hAnsi="Arial" w:cs="Arial"/>
          <w:sz w:val="20"/>
          <w:szCs w:val="20"/>
        </w:rPr>
        <w:t>do pracy indywidualnej.</w:t>
      </w:r>
    </w:p>
    <w:p w14:paraId="576DE374" w14:textId="77777777" w:rsidR="00425A07" w:rsidRPr="00106BE2" w:rsidRDefault="00425A07" w:rsidP="002F5DB5">
      <w:pPr>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Zadania realizowane w grupach należy szczególnie monitorować, zwracać uwagę na taki podział zadań między członków zespołu, by każdy wykonywał tę część zadania, której podoła. Uczniom szczególnie zdolnym i posiadającym określone zainteresowania zawodowe, należy zaplanować zadania o większym stopniu złożoności, proponować samodzielne poszerzanie wiedzy, studiowanie dodatkowej literatury.</w:t>
      </w:r>
    </w:p>
    <w:p w14:paraId="2DBBBFDF" w14:textId="023D9318" w:rsidR="00425A07" w:rsidRPr="002F5DB5" w:rsidRDefault="00425A07" w:rsidP="00425A07">
      <w:pPr>
        <w:spacing w:line="23" w:lineRule="atLeast"/>
        <w:rPr>
          <w:rFonts w:ascii="Arial" w:hAnsi="Arial" w:cs="Arial"/>
          <w:b/>
          <w:sz w:val="20"/>
          <w:szCs w:val="20"/>
        </w:rPr>
      </w:pPr>
      <w:r w:rsidRPr="002F5DB5">
        <w:rPr>
          <w:rFonts w:ascii="Arial" w:hAnsi="Arial" w:cs="Arial"/>
          <w:b/>
          <w:sz w:val="20"/>
          <w:szCs w:val="20"/>
        </w:rPr>
        <w:t>Przykładowy test:</w:t>
      </w:r>
    </w:p>
    <w:p w14:paraId="46E7FEA6" w14:textId="77777777" w:rsidR="00425A07" w:rsidRPr="00106BE2" w:rsidRDefault="00425A07" w:rsidP="005F100B">
      <w:pPr>
        <w:pStyle w:val="Akapitzlist"/>
        <w:numPr>
          <w:ilvl w:val="0"/>
          <w:numId w:val="36"/>
        </w:numPr>
        <w:spacing w:line="23" w:lineRule="atLeast"/>
        <w:rPr>
          <w:rFonts w:ascii="Arial" w:hAnsi="Arial" w:cs="Arial"/>
          <w:sz w:val="20"/>
          <w:szCs w:val="20"/>
        </w:rPr>
      </w:pPr>
      <w:r w:rsidRPr="00106BE2">
        <w:rPr>
          <w:rFonts w:ascii="Arial" w:hAnsi="Arial" w:cs="Arial"/>
          <w:sz w:val="20"/>
          <w:szCs w:val="20"/>
        </w:rPr>
        <w:t>W języku PHP zmienna predefiniowana $_SESSION zawiera</w:t>
      </w:r>
    </w:p>
    <w:p w14:paraId="4D210D1B" w14:textId="77777777" w:rsidR="00425A07" w:rsidRPr="00106BE2" w:rsidRDefault="00425A07" w:rsidP="005F100B">
      <w:pPr>
        <w:pStyle w:val="Akapitzlist"/>
        <w:numPr>
          <w:ilvl w:val="0"/>
          <w:numId w:val="37"/>
        </w:numPr>
        <w:spacing w:line="23" w:lineRule="atLeast"/>
        <w:ind w:left="1418" w:hanging="284"/>
        <w:rPr>
          <w:rFonts w:ascii="Arial" w:hAnsi="Arial" w:cs="Arial"/>
          <w:sz w:val="20"/>
          <w:szCs w:val="20"/>
        </w:rPr>
      </w:pPr>
      <w:r w:rsidRPr="00106BE2">
        <w:rPr>
          <w:rFonts w:ascii="Arial" w:hAnsi="Arial" w:cs="Arial"/>
          <w:sz w:val="20"/>
          <w:szCs w:val="20"/>
        </w:rPr>
        <w:t>spis zarejestrowanych sesji na serwerze WWW.</w:t>
      </w:r>
    </w:p>
    <w:p w14:paraId="0800A6BE" w14:textId="77777777" w:rsidR="00425A07" w:rsidRPr="00106BE2" w:rsidRDefault="00425A07" w:rsidP="005F100B">
      <w:pPr>
        <w:pStyle w:val="Akapitzlist"/>
        <w:numPr>
          <w:ilvl w:val="0"/>
          <w:numId w:val="37"/>
        </w:numPr>
        <w:spacing w:line="23" w:lineRule="atLeast"/>
        <w:ind w:left="1418" w:hanging="284"/>
        <w:rPr>
          <w:rFonts w:ascii="Arial" w:hAnsi="Arial" w:cs="Arial"/>
          <w:sz w:val="20"/>
          <w:szCs w:val="20"/>
        </w:rPr>
      </w:pPr>
      <w:r w:rsidRPr="00106BE2">
        <w:rPr>
          <w:rFonts w:ascii="Arial" w:hAnsi="Arial" w:cs="Arial"/>
          <w:sz w:val="20"/>
          <w:szCs w:val="20"/>
        </w:rPr>
        <w:t>zmienne przesyłane do skryptu za pomocą formularza.</w:t>
      </w:r>
    </w:p>
    <w:p w14:paraId="1C098A03" w14:textId="77777777" w:rsidR="00425A07" w:rsidRPr="00106BE2" w:rsidRDefault="00425A07" w:rsidP="005F100B">
      <w:pPr>
        <w:pStyle w:val="Akapitzlist"/>
        <w:numPr>
          <w:ilvl w:val="0"/>
          <w:numId w:val="37"/>
        </w:numPr>
        <w:spacing w:line="23" w:lineRule="atLeast"/>
        <w:ind w:left="1418" w:hanging="284"/>
        <w:rPr>
          <w:rFonts w:ascii="Arial" w:hAnsi="Arial" w:cs="Arial"/>
          <w:sz w:val="20"/>
          <w:szCs w:val="20"/>
        </w:rPr>
      </w:pPr>
      <w:r w:rsidRPr="00106BE2">
        <w:rPr>
          <w:rFonts w:ascii="Arial" w:hAnsi="Arial" w:cs="Arial"/>
          <w:sz w:val="20"/>
          <w:szCs w:val="20"/>
        </w:rPr>
        <w:t>zmienne przesyłane do skryptu za pomocą ciastek (cookie).</w:t>
      </w:r>
    </w:p>
    <w:p w14:paraId="35005767" w14:textId="77777777" w:rsidR="00425A07" w:rsidRPr="00106BE2" w:rsidRDefault="00425A07" w:rsidP="005F100B">
      <w:pPr>
        <w:pStyle w:val="Akapitzlist"/>
        <w:numPr>
          <w:ilvl w:val="0"/>
          <w:numId w:val="37"/>
        </w:numPr>
        <w:spacing w:line="23" w:lineRule="atLeast"/>
        <w:ind w:left="1418" w:hanging="284"/>
        <w:rPr>
          <w:rFonts w:ascii="Arial" w:hAnsi="Arial" w:cs="Arial"/>
          <w:sz w:val="20"/>
          <w:szCs w:val="20"/>
        </w:rPr>
      </w:pPr>
      <w:r w:rsidRPr="00106BE2">
        <w:rPr>
          <w:rFonts w:ascii="Arial" w:hAnsi="Arial" w:cs="Arial"/>
          <w:sz w:val="20"/>
          <w:szCs w:val="20"/>
        </w:rPr>
        <w:t xml:space="preserve">zmienne zarejestrowane w bieżącej sesji. </w:t>
      </w:r>
    </w:p>
    <w:p w14:paraId="6925DABD" w14:textId="77777777" w:rsidR="00425A07" w:rsidRPr="00106BE2" w:rsidRDefault="00425A07" w:rsidP="00425A07">
      <w:pPr>
        <w:pStyle w:val="Akapitzlist"/>
        <w:spacing w:line="23" w:lineRule="atLeast"/>
        <w:ind w:left="1080"/>
        <w:rPr>
          <w:rFonts w:ascii="Arial" w:hAnsi="Arial" w:cs="Arial"/>
          <w:sz w:val="20"/>
          <w:szCs w:val="20"/>
        </w:rPr>
      </w:pPr>
    </w:p>
    <w:p w14:paraId="6C457A12" w14:textId="77777777" w:rsidR="00425A07" w:rsidRPr="00106BE2" w:rsidRDefault="00425A07" w:rsidP="005F100B">
      <w:pPr>
        <w:pStyle w:val="Akapitzlist"/>
        <w:numPr>
          <w:ilvl w:val="0"/>
          <w:numId w:val="36"/>
        </w:numPr>
        <w:spacing w:line="23" w:lineRule="atLeast"/>
        <w:rPr>
          <w:rFonts w:ascii="Arial" w:hAnsi="Arial" w:cs="Arial"/>
          <w:sz w:val="20"/>
          <w:szCs w:val="20"/>
        </w:rPr>
      </w:pPr>
      <w:r w:rsidRPr="00106BE2">
        <w:rPr>
          <w:rFonts w:ascii="Arial" w:hAnsi="Arial" w:cs="Arial"/>
          <w:sz w:val="20"/>
          <w:szCs w:val="20"/>
        </w:rPr>
        <w:t>Dołączenie zewnętrznego arkusza stylów do kodu HTML jest realizowane przy użyciu znacznika</w:t>
      </w:r>
    </w:p>
    <w:p w14:paraId="4068F695" w14:textId="77777777" w:rsidR="00425A07" w:rsidRPr="00106BE2" w:rsidRDefault="00425A07" w:rsidP="005F100B">
      <w:pPr>
        <w:pStyle w:val="Akapitzlist"/>
        <w:numPr>
          <w:ilvl w:val="0"/>
          <w:numId w:val="38"/>
        </w:numPr>
        <w:spacing w:line="23" w:lineRule="atLeast"/>
        <w:rPr>
          <w:rFonts w:ascii="Arial" w:hAnsi="Arial" w:cs="Arial"/>
          <w:sz w:val="20"/>
          <w:szCs w:val="20"/>
        </w:rPr>
      </w:pPr>
      <w:r w:rsidRPr="00106BE2">
        <w:rPr>
          <w:rFonts w:ascii="Arial" w:hAnsi="Arial" w:cs="Arial"/>
          <w:sz w:val="20"/>
          <w:szCs w:val="20"/>
        </w:rPr>
        <w:t>&lt;css&gt;</w:t>
      </w:r>
    </w:p>
    <w:p w14:paraId="15C8774A" w14:textId="77777777" w:rsidR="00425A07" w:rsidRPr="00106BE2" w:rsidRDefault="00425A07" w:rsidP="005F100B">
      <w:pPr>
        <w:pStyle w:val="Akapitzlist"/>
        <w:numPr>
          <w:ilvl w:val="0"/>
          <w:numId w:val="38"/>
        </w:numPr>
        <w:spacing w:line="23" w:lineRule="atLeast"/>
        <w:ind w:left="1418" w:hanging="284"/>
        <w:rPr>
          <w:rFonts w:ascii="Arial" w:hAnsi="Arial" w:cs="Arial"/>
          <w:sz w:val="20"/>
          <w:szCs w:val="20"/>
        </w:rPr>
      </w:pPr>
      <w:r w:rsidRPr="00106BE2">
        <w:rPr>
          <w:rFonts w:ascii="Arial" w:hAnsi="Arial" w:cs="Arial"/>
          <w:sz w:val="20"/>
          <w:szCs w:val="20"/>
        </w:rPr>
        <w:t xml:space="preserve"> &lt;link&gt;</w:t>
      </w:r>
    </w:p>
    <w:p w14:paraId="46951E76" w14:textId="77777777" w:rsidR="00425A07" w:rsidRPr="00106BE2" w:rsidRDefault="00425A07" w:rsidP="005F100B">
      <w:pPr>
        <w:pStyle w:val="Akapitzlist"/>
        <w:numPr>
          <w:ilvl w:val="0"/>
          <w:numId w:val="38"/>
        </w:numPr>
        <w:spacing w:line="23" w:lineRule="atLeast"/>
        <w:ind w:left="1418" w:hanging="284"/>
        <w:rPr>
          <w:rFonts w:ascii="Arial" w:hAnsi="Arial" w:cs="Arial"/>
          <w:sz w:val="20"/>
          <w:szCs w:val="20"/>
        </w:rPr>
      </w:pPr>
      <w:r w:rsidRPr="00106BE2">
        <w:rPr>
          <w:rFonts w:ascii="Arial" w:hAnsi="Arial" w:cs="Arial"/>
          <w:sz w:val="20"/>
          <w:szCs w:val="20"/>
        </w:rPr>
        <w:t xml:space="preserve"> &lt;style&gt;</w:t>
      </w:r>
    </w:p>
    <w:p w14:paraId="61BE60C5" w14:textId="77777777" w:rsidR="00425A07" w:rsidRPr="00106BE2" w:rsidRDefault="00425A07" w:rsidP="005F100B">
      <w:pPr>
        <w:pStyle w:val="Akapitzlist"/>
        <w:numPr>
          <w:ilvl w:val="0"/>
          <w:numId w:val="38"/>
        </w:numPr>
        <w:spacing w:line="23" w:lineRule="atLeast"/>
        <w:ind w:left="1418" w:hanging="284"/>
        <w:rPr>
          <w:rFonts w:ascii="Arial" w:hAnsi="Arial" w:cs="Arial"/>
          <w:sz w:val="20"/>
          <w:szCs w:val="20"/>
        </w:rPr>
      </w:pPr>
      <w:r w:rsidRPr="00106BE2">
        <w:rPr>
          <w:rFonts w:ascii="Arial" w:hAnsi="Arial" w:cs="Arial"/>
          <w:sz w:val="20"/>
          <w:szCs w:val="20"/>
        </w:rPr>
        <w:t xml:space="preserve"> &lt;meta&gt; </w:t>
      </w:r>
    </w:p>
    <w:p w14:paraId="5F933F7B" w14:textId="77777777" w:rsidR="00425A07" w:rsidRPr="00106BE2" w:rsidRDefault="00425A07" w:rsidP="00425A07">
      <w:pPr>
        <w:pStyle w:val="Akapitzlist"/>
        <w:spacing w:line="23" w:lineRule="atLeast"/>
        <w:ind w:left="1080"/>
        <w:rPr>
          <w:rFonts w:ascii="Arial" w:hAnsi="Arial" w:cs="Arial"/>
          <w:sz w:val="20"/>
          <w:szCs w:val="20"/>
        </w:rPr>
      </w:pPr>
    </w:p>
    <w:p w14:paraId="2EF72A53" w14:textId="77777777" w:rsidR="00425A07" w:rsidRPr="00106BE2" w:rsidRDefault="00425A07" w:rsidP="005F100B">
      <w:pPr>
        <w:pStyle w:val="Akapitzlist"/>
        <w:numPr>
          <w:ilvl w:val="0"/>
          <w:numId w:val="36"/>
        </w:numPr>
        <w:spacing w:line="23" w:lineRule="atLeast"/>
        <w:rPr>
          <w:rFonts w:ascii="Arial" w:hAnsi="Arial" w:cs="Arial"/>
          <w:sz w:val="20"/>
          <w:szCs w:val="20"/>
        </w:rPr>
      </w:pPr>
      <w:r w:rsidRPr="00106BE2">
        <w:rPr>
          <w:rFonts w:ascii="Arial" w:hAnsi="Arial" w:cs="Arial"/>
          <w:sz w:val="20"/>
          <w:szCs w:val="20"/>
        </w:rPr>
        <w:t>Język JavaScript ma obsługę</w:t>
      </w:r>
    </w:p>
    <w:p w14:paraId="5B1F876B" w14:textId="77777777" w:rsidR="00425A07" w:rsidRPr="00106BE2" w:rsidRDefault="00425A07" w:rsidP="005F100B">
      <w:pPr>
        <w:pStyle w:val="Akapitzlist"/>
        <w:numPr>
          <w:ilvl w:val="0"/>
          <w:numId w:val="39"/>
        </w:numPr>
        <w:spacing w:line="23" w:lineRule="atLeast"/>
        <w:rPr>
          <w:rFonts w:ascii="Arial" w:hAnsi="Arial" w:cs="Arial"/>
          <w:sz w:val="20"/>
          <w:szCs w:val="20"/>
        </w:rPr>
      </w:pPr>
      <w:r w:rsidRPr="00106BE2">
        <w:rPr>
          <w:rFonts w:ascii="Arial" w:hAnsi="Arial" w:cs="Arial"/>
          <w:sz w:val="20"/>
          <w:szCs w:val="20"/>
        </w:rPr>
        <w:t>funkcji wirtualnych.</w:t>
      </w:r>
    </w:p>
    <w:p w14:paraId="639B08D5" w14:textId="77777777" w:rsidR="00425A07" w:rsidRPr="00106BE2" w:rsidRDefault="00425A07" w:rsidP="005F100B">
      <w:pPr>
        <w:pStyle w:val="Akapitzlist"/>
        <w:numPr>
          <w:ilvl w:val="0"/>
          <w:numId w:val="39"/>
        </w:numPr>
        <w:spacing w:line="23" w:lineRule="atLeast"/>
        <w:ind w:left="1418" w:hanging="284"/>
        <w:rPr>
          <w:rFonts w:ascii="Arial" w:hAnsi="Arial" w:cs="Arial"/>
          <w:sz w:val="20"/>
          <w:szCs w:val="20"/>
        </w:rPr>
      </w:pPr>
      <w:r w:rsidRPr="00106BE2">
        <w:rPr>
          <w:rFonts w:ascii="Arial" w:hAnsi="Arial" w:cs="Arial"/>
          <w:sz w:val="20"/>
          <w:szCs w:val="20"/>
        </w:rPr>
        <w:t>obiektów DOM.</w:t>
      </w:r>
    </w:p>
    <w:p w14:paraId="4DAEC1F9" w14:textId="77777777" w:rsidR="00425A07" w:rsidRPr="00106BE2" w:rsidRDefault="00425A07" w:rsidP="005F100B">
      <w:pPr>
        <w:pStyle w:val="Akapitzlist"/>
        <w:numPr>
          <w:ilvl w:val="0"/>
          <w:numId w:val="39"/>
        </w:numPr>
        <w:spacing w:line="23" w:lineRule="atLeast"/>
        <w:ind w:left="1418" w:hanging="284"/>
        <w:rPr>
          <w:rFonts w:ascii="Arial" w:hAnsi="Arial" w:cs="Arial"/>
          <w:sz w:val="20"/>
          <w:szCs w:val="20"/>
        </w:rPr>
      </w:pPr>
      <w:r w:rsidRPr="00106BE2">
        <w:rPr>
          <w:rFonts w:ascii="Arial" w:hAnsi="Arial" w:cs="Arial"/>
          <w:sz w:val="20"/>
          <w:szCs w:val="20"/>
        </w:rPr>
        <w:t>klas abstrakcyjnych.</w:t>
      </w:r>
    </w:p>
    <w:p w14:paraId="44544B31" w14:textId="77777777" w:rsidR="00425A07" w:rsidRPr="00106BE2" w:rsidRDefault="00425A07" w:rsidP="005F100B">
      <w:pPr>
        <w:pStyle w:val="Akapitzlist"/>
        <w:numPr>
          <w:ilvl w:val="0"/>
          <w:numId w:val="39"/>
        </w:numPr>
        <w:spacing w:line="23" w:lineRule="atLeast"/>
        <w:ind w:left="1418" w:hanging="284"/>
        <w:rPr>
          <w:rFonts w:ascii="Arial" w:hAnsi="Arial" w:cs="Arial"/>
          <w:sz w:val="20"/>
          <w:szCs w:val="20"/>
        </w:rPr>
      </w:pPr>
      <w:r w:rsidRPr="00106BE2">
        <w:rPr>
          <w:rFonts w:ascii="Arial" w:hAnsi="Arial" w:cs="Arial"/>
          <w:sz w:val="20"/>
          <w:szCs w:val="20"/>
        </w:rPr>
        <w:t xml:space="preserve">wysyłania ciastek z tą samą informacją do wielu klientów strony. </w:t>
      </w:r>
    </w:p>
    <w:p w14:paraId="70D5798E" w14:textId="77777777" w:rsidR="00425A07" w:rsidRPr="00106BE2" w:rsidRDefault="00425A07" w:rsidP="00425A07">
      <w:pPr>
        <w:pStyle w:val="Akapitzlist"/>
        <w:spacing w:line="23" w:lineRule="atLeast"/>
        <w:ind w:left="1080"/>
        <w:rPr>
          <w:rFonts w:ascii="Arial" w:hAnsi="Arial" w:cs="Arial"/>
          <w:sz w:val="20"/>
          <w:szCs w:val="20"/>
        </w:rPr>
      </w:pPr>
    </w:p>
    <w:p w14:paraId="48A525DC" w14:textId="77777777" w:rsidR="00425A07" w:rsidRPr="00106BE2" w:rsidRDefault="00425A07" w:rsidP="005F100B">
      <w:pPr>
        <w:pStyle w:val="Akapitzlist"/>
        <w:numPr>
          <w:ilvl w:val="0"/>
          <w:numId w:val="36"/>
        </w:numPr>
        <w:spacing w:line="23" w:lineRule="atLeast"/>
        <w:rPr>
          <w:rFonts w:ascii="Arial" w:hAnsi="Arial" w:cs="Arial"/>
          <w:sz w:val="20"/>
          <w:szCs w:val="20"/>
        </w:rPr>
      </w:pPr>
      <w:r w:rsidRPr="00106BE2">
        <w:rPr>
          <w:rFonts w:ascii="Arial" w:hAnsi="Arial" w:cs="Arial"/>
          <w:sz w:val="20"/>
          <w:szCs w:val="20"/>
        </w:rPr>
        <w:t>Które z zadań programistycznych powinno być wykonane po stronie serwera?</w:t>
      </w:r>
    </w:p>
    <w:p w14:paraId="02AA4AB5" w14:textId="4F49FCB4" w:rsidR="00425A07" w:rsidRPr="00106BE2" w:rsidRDefault="00A2766B" w:rsidP="005F100B">
      <w:pPr>
        <w:pStyle w:val="Akapitzlist"/>
        <w:numPr>
          <w:ilvl w:val="0"/>
          <w:numId w:val="40"/>
        </w:numPr>
        <w:spacing w:line="23" w:lineRule="atLeast"/>
        <w:ind w:left="1418" w:hanging="284"/>
        <w:rPr>
          <w:rFonts w:ascii="Arial" w:hAnsi="Arial" w:cs="Arial"/>
          <w:sz w:val="20"/>
          <w:szCs w:val="20"/>
        </w:rPr>
      </w:pPr>
      <w:r>
        <w:rPr>
          <w:rFonts w:ascii="Arial" w:hAnsi="Arial" w:cs="Arial"/>
          <w:sz w:val="20"/>
          <w:szCs w:val="20"/>
        </w:rPr>
        <w:t xml:space="preserve"> </w:t>
      </w:r>
      <w:r w:rsidR="00425A07" w:rsidRPr="00106BE2">
        <w:rPr>
          <w:rFonts w:ascii="Arial" w:hAnsi="Arial" w:cs="Arial"/>
          <w:sz w:val="20"/>
          <w:szCs w:val="20"/>
        </w:rPr>
        <w:t>Zmiana stylu HTML na stronie wywołana przesunięciem kursora.</w:t>
      </w:r>
    </w:p>
    <w:p w14:paraId="5A00B6CD" w14:textId="49B9ACC3" w:rsidR="00425A07" w:rsidRPr="00106BE2" w:rsidRDefault="00A2766B" w:rsidP="005F100B">
      <w:pPr>
        <w:pStyle w:val="Akapitzlist"/>
        <w:numPr>
          <w:ilvl w:val="0"/>
          <w:numId w:val="40"/>
        </w:numPr>
        <w:spacing w:line="23" w:lineRule="atLeast"/>
        <w:ind w:left="1418" w:hanging="284"/>
        <w:rPr>
          <w:rFonts w:ascii="Arial" w:hAnsi="Arial" w:cs="Arial"/>
          <w:sz w:val="20"/>
          <w:szCs w:val="20"/>
        </w:rPr>
      </w:pPr>
      <w:r>
        <w:rPr>
          <w:rFonts w:ascii="Arial" w:hAnsi="Arial" w:cs="Arial"/>
          <w:sz w:val="20"/>
          <w:szCs w:val="20"/>
        </w:rPr>
        <w:t xml:space="preserve"> </w:t>
      </w:r>
      <w:r w:rsidR="00425A07" w:rsidRPr="00106BE2">
        <w:rPr>
          <w:rFonts w:ascii="Arial" w:hAnsi="Arial" w:cs="Arial"/>
          <w:sz w:val="20"/>
          <w:szCs w:val="20"/>
        </w:rPr>
        <w:t>Zapisanie danych pobranych z aplikacji internetowej w bazie danych.</w:t>
      </w:r>
    </w:p>
    <w:p w14:paraId="6871C764" w14:textId="04272C25" w:rsidR="00425A07" w:rsidRPr="00106BE2" w:rsidRDefault="00A2766B" w:rsidP="005F100B">
      <w:pPr>
        <w:pStyle w:val="Akapitzlist"/>
        <w:numPr>
          <w:ilvl w:val="0"/>
          <w:numId w:val="40"/>
        </w:numPr>
        <w:spacing w:line="23" w:lineRule="atLeast"/>
        <w:ind w:left="1418" w:hanging="284"/>
        <w:rPr>
          <w:rFonts w:ascii="Arial" w:hAnsi="Arial" w:cs="Arial"/>
          <w:sz w:val="20"/>
          <w:szCs w:val="20"/>
        </w:rPr>
      </w:pPr>
      <w:r>
        <w:rPr>
          <w:rFonts w:ascii="Arial" w:hAnsi="Arial" w:cs="Arial"/>
          <w:sz w:val="20"/>
          <w:szCs w:val="20"/>
        </w:rPr>
        <w:t xml:space="preserve"> </w:t>
      </w:r>
      <w:r w:rsidR="00425A07" w:rsidRPr="00106BE2">
        <w:rPr>
          <w:rFonts w:ascii="Arial" w:hAnsi="Arial" w:cs="Arial"/>
          <w:sz w:val="20"/>
          <w:szCs w:val="20"/>
        </w:rPr>
        <w:t>Ukrywanie i pokazywanie elementów strony w zależności od aktualnego stanu kursora.</w:t>
      </w:r>
    </w:p>
    <w:p w14:paraId="6FFB2DE7" w14:textId="26C6AC1E" w:rsidR="00425A07" w:rsidRPr="00106BE2" w:rsidRDefault="00A2766B" w:rsidP="005F100B">
      <w:pPr>
        <w:pStyle w:val="Akapitzlist"/>
        <w:numPr>
          <w:ilvl w:val="0"/>
          <w:numId w:val="40"/>
        </w:numPr>
        <w:spacing w:line="23" w:lineRule="atLeast"/>
        <w:ind w:left="1418" w:hanging="284"/>
        <w:rPr>
          <w:rFonts w:ascii="Arial" w:hAnsi="Arial" w:cs="Arial"/>
          <w:sz w:val="20"/>
          <w:szCs w:val="20"/>
        </w:rPr>
      </w:pPr>
      <w:r>
        <w:rPr>
          <w:rFonts w:ascii="Arial" w:hAnsi="Arial" w:cs="Arial"/>
          <w:sz w:val="20"/>
          <w:szCs w:val="20"/>
        </w:rPr>
        <w:t xml:space="preserve"> </w:t>
      </w:r>
      <w:r w:rsidR="00425A07" w:rsidRPr="00106BE2">
        <w:rPr>
          <w:rFonts w:ascii="Arial" w:hAnsi="Arial" w:cs="Arial"/>
          <w:sz w:val="20"/>
          <w:szCs w:val="20"/>
        </w:rPr>
        <w:t xml:space="preserve">Sprawdzanie danych wpisywanych do pola tekstowego w czasie rzeczywistym. </w:t>
      </w:r>
    </w:p>
    <w:p w14:paraId="121CEA50" w14:textId="77777777" w:rsidR="00425A07" w:rsidRPr="00106BE2" w:rsidRDefault="00425A07" w:rsidP="00425A07">
      <w:pPr>
        <w:pStyle w:val="Akapitzlist"/>
        <w:spacing w:line="23" w:lineRule="atLeast"/>
        <w:ind w:left="1080"/>
        <w:rPr>
          <w:rFonts w:ascii="Arial" w:hAnsi="Arial" w:cs="Arial"/>
          <w:sz w:val="20"/>
          <w:szCs w:val="20"/>
        </w:rPr>
      </w:pPr>
    </w:p>
    <w:p w14:paraId="7A55A80C" w14:textId="77777777" w:rsidR="00425A07" w:rsidRPr="00106BE2" w:rsidRDefault="00425A07" w:rsidP="005F100B">
      <w:pPr>
        <w:pStyle w:val="Akapitzlist"/>
        <w:numPr>
          <w:ilvl w:val="0"/>
          <w:numId w:val="36"/>
        </w:numPr>
        <w:spacing w:line="23" w:lineRule="atLeast"/>
        <w:rPr>
          <w:rFonts w:ascii="Arial" w:hAnsi="Arial" w:cs="Arial"/>
          <w:sz w:val="20"/>
          <w:szCs w:val="20"/>
        </w:rPr>
      </w:pPr>
      <w:r w:rsidRPr="00106BE2">
        <w:rPr>
          <w:rFonts w:ascii="Arial" w:hAnsi="Arial" w:cs="Arial"/>
          <w:sz w:val="20"/>
          <w:szCs w:val="20"/>
        </w:rPr>
        <w:t>Przedstawiony kod źródłowy ma za zadanie wyświetlić</w:t>
      </w:r>
    </w:p>
    <w:p w14:paraId="431CBBE9" w14:textId="77777777" w:rsidR="00425A07" w:rsidRPr="00106BE2" w:rsidRDefault="00425A07" w:rsidP="002F5DB5">
      <w:pPr>
        <w:spacing w:after="0" w:line="23" w:lineRule="atLeast"/>
        <w:ind w:left="1276" w:firstLine="567"/>
        <w:rPr>
          <w:rFonts w:ascii="Arial" w:hAnsi="Arial" w:cs="Arial"/>
          <w:sz w:val="20"/>
          <w:szCs w:val="20"/>
        </w:rPr>
      </w:pPr>
      <w:r w:rsidRPr="00106BE2">
        <w:rPr>
          <w:rFonts w:ascii="Arial" w:hAnsi="Arial" w:cs="Arial"/>
          <w:sz w:val="20"/>
          <w:szCs w:val="20"/>
        </w:rPr>
        <w:t>$liczba = 1;</w:t>
      </w:r>
    </w:p>
    <w:p w14:paraId="4061B4AF" w14:textId="77777777" w:rsidR="00425A07" w:rsidRPr="00106BE2" w:rsidRDefault="00425A07" w:rsidP="002F5DB5">
      <w:pPr>
        <w:spacing w:after="0" w:line="23" w:lineRule="atLeast"/>
        <w:ind w:left="1276" w:firstLine="567"/>
        <w:rPr>
          <w:rFonts w:ascii="Arial" w:hAnsi="Arial" w:cs="Arial"/>
          <w:sz w:val="20"/>
          <w:szCs w:val="20"/>
        </w:rPr>
      </w:pPr>
      <w:r w:rsidRPr="00106BE2">
        <w:rPr>
          <w:rFonts w:ascii="Arial" w:hAnsi="Arial" w:cs="Arial"/>
          <w:sz w:val="20"/>
          <w:szCs w:val="20"/>
        </w:rPr>
        <w:t>while ($liczba != 0)</w:t>
      </w:r>
    </w:p>
    <w:p w14:paraId="7F5D6BA5" w14:textId="77777777" w:rsidR="00425A07" w:rsidRPr="00106BE2" w:rsidRDefault="00425A07" w:rsidP="002F5DB5">
      <w:pPr>
        <w:spacing w:after="0" w:line="23" w:lineRule="atLeast"/>
        <w:ind w:left="1276" w:firstLine="567"/>
        <w:rPr>
          <w:rFonts w:ascii="Arial" w:hAnsi="Arial" w:cs="Arial"/>
          <w:sz w:val="20"/>
          <w:szCs w:val="20"/>
        </w:rPr>
      </w:pPr>
      <w:r w:rsidRPr="00106BE2">
        <w:rPr>
          <w:rFonts w:ascii="Arial" w:hAnsi="Arial" w:cs="Arial"/>
          <w:sz w:val="20"/>
          <w:szCs w:val="20"/>
        </w:rPr>
        <w:t>{</w:t>
      </w:r>
    </w:p>
    <w:p w14:paraId="3DF7A37C" w14:textId="77777777" w:rsidR="00425A07" w:rsidRPr="00106BE2" w:rsidRDefault="00425A07" w:rsidP="002F5DB5">
      <w:pPr>
        <w:spacing w:after="0" w:line="23" w:lineRule="atLeast"/>
        <w:ind w:left="1276" w:firstLine="567"/>
        <w:rPr>
          <w:rFonts w:ascii="Arial" w:hAnsi="Arial" w:cs="Arial"/>
          <w:sz w:val="20"/>
          <w:szCs w:val="20"/>
        </w:rPr>
      </w:pPr>
      <w:r w:rsidRPr="00106BE2">
        <w:rPr>
          <w:rFonts w:ascii="Arial" w:hAnsi="Arial" w:cs="Arial"/>
          <w:sz w:val="20"/>
          <w:szCs w:val="20"/>
        </w:rPr>
        <w:t>$liczba = rand(0, 100);</w:t>
      </w:r>
    </w:p>
    <w:p w14:paraId="6047A057" w14:textId="77777777" w:rsidR="00425A07" w:rsidRPr="00106BE2" w:rsidRDefault="00425A07" w:rsidP="002F5DB5">
      <w:pPr>
        <w:spacing w:after="0" w:line="23" w:lineRule="atLeast"/>
        <w:ind w:left="1276" w:firstLine="567"/>
        <w:rPr>
          <w:rFonts w:ascii="Arial" w:hAnsi="Arial" w:cs="Arial"/>
          <w:sz w:val="20"/>
          <w:szCs w:val="20"/>
        </w:rPr>
      </w:pPr>
      <w:r w:rsidRPr="00106BE2">
        <w:rPr>
          <w:rFonts w:ascii="Arial" w:hAnsi="Arial" w:cs="Arial"/>
          <w:sz w:val="20"/>
          <w:szCs w:val="20"/>
        </w:rPr>
        <w:t>echo $liczba;</w:t>
      </w:r>
    </w:p>
    <w:p w14:paraId="36DF10B5" w14:textId="77777777" w:rsidR="00425A07" w:rsidRPr="00106BE2" w:rsidRDefault="00425A07" w:rsidP="00425A07">
      <w:pPr>
        <w:spacing w:line="23" w:lineRule="atLeast"/>
        <w:ind w:left="1276" w:firstLine="567"/>
        <w:rPr>
          <w:rFonts w:ascii="Arial" w:hAnsi="Arial" w:cs="Arial"/>
          <w:sz w:val="20"/>
          <w:szCs w:val="20"/>
        </w:rPr>
      </w:pPr>
      <w:r w:rsidRPr="00106BE2">
        <w:rPr>
          <w:rFonts w:ascii="Arial" w:hAnsi="Arial" w:cs="Arial"/>
          <w:sz w:val="20"/>
          <w:szCs w:val="20"/>
        </w:rPr>
        <w:t>}</w:t>
      </w:r>
    </w:p>
    <w:p w14:paraId="1B36A208" w14:textId="77777777" w:rsidR="00425A07" w:rsidRPr="00106BE2" w:rsidRDefault="00425A07" w:rsidP="005F100B">
      <w:pPr>
        <w:pStyle w:val="Akapitzlist"/>
        <w:numPr>
          <w:ilvl w:val="0"/>
          <w:numId w:val="41"/>
        </w:numPr>
        <w:spacing w:line="23" w:lineRule="atLeast"/>
        <w:rPr>
          <w:rFonts w:ascii="Arial" w:hAnsi="Arial" w:cs="Arial"/>
          <w:sz w:val="20"/>
          <w:szCs w:val="20"/>
        </w:rPr>
      </w:pPr>
      <w:r w:rsidRPr="00106BE2">
        <w:rPr>
          <w:rFonts w:ascii="Arial" w:hAnsi="Arial" w:cs="Arial"/>
          <w:sz w:val="20"/>
          <w:szCs w:val="20"/>
        </w:rPr>
        <w:t>kolejne liczby od 1 do 100.</w:t>
      </w:r>
    </w:p>
    <w:p w14:paraId="19F2D0B8" w14:textId="77777777" w:rsidR="00425A07" w:rsidRPr="00106BE2" w:rsidRDefault="00425A07" w:rsidP="005F100B">
      <w:pPr>
        <w:pStyle w:val="Akapitzlist"/>
        <w:numPr>
          <w:ilvl w:val="0"/>
          <w:numId w:val="41"/>
        </w:numPr>
        <w:spacing w:line="23" w:lineRule="atLeast"/>
        <w:ind w:left="1418" w:hanging="284"/>
        <w:rPr>
          <w:rFonts w:ascii="Arial" w:hAnsi="Arial" w:cs="Arial"/>
          <w:sz w:val="20"/>
          <w:szCs w:val="20"/>
        </w:rPr>
      </w:pPr>
      <w:r w:rsidRPr="00106BE2">
        <w:rPr>
          <w:rFonts w:ascii="Arial" w:hAnsi="Arial" w:cs="Arial"/>
          <w:sz w:val="20"/>
          <w:szCs w:val="20"/>
        </w:rPr>
        <w:t xml:space="preserve"> wylosowane liczby od 1 do 99.</w:t>
      </w:r>
    </w:p>
    <w:p w14:paraId="133DE515" w14:textId="77777777" w:rsidR="00425A07" w:rsidRPr="00106BE2" w:rsidRDefault="00425A07" w:rsidP="005F100B">
      <w:pPr>
        <w:pStyle w:val="Akapitzlist"/>
        <w:numPr>
          <w:ilvl w:val="0"/>
          <w:numId w:val="41"/>
        </w:numPr>
        <w:spacing w:line="23" w:lineRule="atLeast"/>
        <w:ind w:left="1418" w:hanging="284"/>
        <w:rPr>
          <w:rFonts w:ascii="Arial" w:hAnsi="Arial" w:cs="Arial"/>
          <w:sz w:val="20"/>
          <w:szCs w:val="20"/>
        </w:rPr>
      </w:pPr>
      <w:r w:rsidRPr="00106BE2">
        <w:rPr>
          <w:rFonts w:ascii="Arial" w:hAnsi="Arial" w:cs="Arial"/>
          <w:sz w:val="20"/>
          <w:szCs w:val="20"/>
        </w:rPr>
        <w:t xml:space="preserve"> wczytane z klawiatury liczby tak długo, aż nie zostanie wczytana wartość 0.</w:t>
      </w:r>
    </w:p>
    <w:p w14:paraId="488A1FFC" w14:textId="77777777" w:rsidR="00425A07" w:rsidRPr="00106BE2" w:rsidRDefault="00425A07" w:rsidP="005F100B">
      <w:pPr>
        <w:pStyle w:val="Akapitzlist"/>
        <w:numPr>
          <w:ilvl w:val="0"/>
          <w:numId w:val="41"/>
        </w:numPr>
        <w:spacing w:line="23" w:lineRule="atLeast"/>
        <w:ind w:left="1418" w:hanging="284"/>
        <w:rPr>
          <w:rFonts w:ascii="Arial" w:hAnsi="Arial" w:cs="Arial"/>
          <w:sz w:val="20"/>
          <w:szCs w:val="20"/>
        </w:rPr>
      </w:pPr>
      <w:r w:rsidRPr="00106BE2">
        <w:rPr>
          <w:rFonts w:ascii="Arial" w:hAnsi="Arial" w:cs="Arial"/>
          <w:sz w:val="20"/>
          <w:szCs w:val="20"/>
        </w:rPr>
        <w:t xml:space="preserve"> losowe liczby od 0 do 100 tak długo, aż nie zostanie wylosowana wartość 0. </w:t>
      </w:r>
    </w:p>
    <w:p w14:paraId="75F9D9B7" w14:textId="77777777" w:rsidR="00425A07" w:rsidRPr="00106BE2" w:rsidRDefault="00425A07" w:rsidP="00425A07">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PROPONOWANE METODY SPRAWDZANIA OSIĄGNIĘĆ EDUKACYJNYCH UCZNIA</w:t>
      </w:r>
    </w:p>
    <w:p w14:paraId="0D223326" w14:textId="77777777" w:rsidR="00425A07" w:rsidRPr="00106BE2" w:rsidRDefault="00425A07" w:rsidP="00425A07">
      <w:pPr>
        <w:spacing w:before="100" w:beforeAutospacing="1" w:after="100" w:afterAutospacing="1" w:line="23" w:lineRule="atLeast"/>
        <w:jc w:val="both"/>
        <w:rPr>
          <w:rFonts w:ascii="Arial" w:eastAsia="Calibri" w:hAnsi="Arial" w:cs="Arial"/>
          <w:sz w:val="20"/>
          <w:szCs w:val="20"/>
        </w:rPr>
      </w:pPr>
      <w:r w:rsidRPr="00106BE2">
        <w:rPr>
          <w:rFonts w:ascii="Arial" w:eastAsia="Arial" w:hAnsi="Arial" w:cs="Arial"/>
          <w:color w:val="000000"/>
          <w:sz w:val="20"/>
          <w:szCs w:val="20"/>
        </w:rPr>
        <w:t xml:space="preserve">Zaleca się, aby osiągnięcia uczniów sprawdzane były systematycznie według kryteriów oceniania kształtującego podanych na początku zajęć. </w:t>
      </w:r>
      <w:r w:rsidRPr="00106BE2">
        <w:rPr>
          <w:rFonts w:ascii="Arial" w:eastAsia="Calibri" w:hAnsi="Arial" w:cs="Arial"/>
          <w:sz w:val="20"/>
          <w:szCs w:val="20"/>
        </w:rPr>
        <w:t>W procesie oceniania osiągnięć edukacyjnych uczniów należy uwzględnić wyniki wszystkich metod sprawdzania efektów kształcenia zastosowanych przez nauczyciela oraz ocenę za wykonane ćwiczenia. Oceniając osiągnięcia uczniów, należy zwrócić uwagę na kreatywność i innowacyjność podawanych rozwiązań.</w:t>
      </w:r>
    </w:p>
    <w:p w14:paraId="74110168" w14:textId="77777777" w:rsidR="00425A07" w:rsidRPr="00106BE2" w:rsidRDefault="00425A07" w:rsidP="00425A07">
      <w:pPr>
        <w:pStyle w:val="Bezodstpw1"/>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Osiągnięcia uczniów należy oceniać na podstawie: prezentowanych umiejętności przy wykonywaniu zadań praktycznych, ukierunkowanej obserwacji indywidualnej i zespołowej pracy ucznia podczas wykonywania ćwiczeń.</w:t>
      </w:r>
    </w:p>
    <w:p w14:paraId="4B6FF35C" w14:textId="0F4768A8" w:rsidR="00425A07" w:rsidRPr="00106BE2" w:rsidRDefault="00425A07" w:rsidP="00425A07">
      <w:pPr>
        <w:spacing w:before="100" w:beforeAutospacing="1" w:after="100" w:afterAutospacing="1" w:line="23" w:lineRule="atLeast"/>
        <w:rPr>
          <w:rFonts w:ascii="Arial" w:hAnsi="Arial" w:cs="Arial"/>
          <w:sz w:val="20"/>
          <w:szCs w:val="20"/>
        </w:rPr>
      </w:pPr>
      <w:r w:rsidRPr="00106BE2">
        <w:rPr>
          <w:rFonts w:ascii="Arial" w:hAnsi="Arial" w:cs="Arial"/>
          <w:b/>
          <w:bCs/>
          <w:sz w:val="20"/>
          <w:szCs w:val="20"/>
        </w:rPr>
        <w:t>PROPONOW</w:t>
      </w:r>
      <w:r>
        <w:rPr>
          <w:rFonts w:ascii="Arial" w:hAnsi="Arial" w:cs="Arial"/>
          <w:b/>
          <w:bCs/>
          <w:sz w:val="20"/>
          <w:szCs w:val="20"/>
        </w:rPr>
        <w:t>ANE METODY EWALUACJI PRZEDMIOTU</w:t>
      </w:r>
    </w:p>
    <w:p w14:paraId="20D7DE93" w14:textId="0F9A658C" w:rsidR="00425A07" w:rsidRPr="00106BE2" w:rsidRDefault="00425A07" w:rsidP="00425A07">
      <w:pPr>
        <w:pStyle w:val="Bezodstpw1"/>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Strategia przeprowadzanej ewaluacji będzie polegała analizie danych (oceny zdobywane przez uczniów ze sprawdzianów, kartkówe</w:t>
      </w:r>
      <w:r>
        <w:rPr>
          <w:rFonts w:ascii="Arial" w:hAnsi="Arial" w:cs="Arial"/>
          <w:sz w:val="20"/>
          <w:szCs w:val="20"/>
        </w:rPr>
        <w:t>k i testów oraz zadań i </w:t>
      </w:r>
      <w:r w:rsidRPr="00106BE2">
        <w:rPr>
          <w:rFonts w:ascii="Arial" w:hAnsi="Arial" w:cs="Arial"/>
          <w:sz w:val="20"/>
          <w:szCs w:val="20"/>
        </w:rPr>
        <w:t xml:space="preserve">testów praktycznych) z przedmiotu </w:t>
      </w:r>
      <w:r w:rsidRPr="00106BE2">
        <w:rPr>
          <w:rFonts w:ascii="Arial" w:hAnsi="Arial" w:cs="Arial"/>
          <w:b/>
          <w:bCs/>
          <w:sz w:val="20"/>
          <w:szCs w:val="20"/>
        </w:rPr>
        <w:t>Strony internetowe</w:t>
      </w:r>
      <w:r w:rsidRPr="00106BE2">
        <w:rPr>
          <w:rFonts w:ascii="Arial" w:hAnsi="Arial" w:cs="Arial"/>
          <w:sz w:val="20"/>
          <w:szCs w:val="20"/>
        </w:rPr>
        <w:t xml:space="preserve"> oraz </w:t>
      </w:r>
      <w:r w:rsidRPr="00106BE2">
        <w:rPr>
          <w:rFonts w:ascii="Arial" w:hAnsi="Arial" w:cs="Arial"/>
          <w:b/>
          <w:bCs/>
          <w:sz w:val="20"/>
          <w:szCs w:val="20"/>
        </w:rPr>
        <w:t>Tworzenie i administrowanie stronami internetowymi</w:t>
      </w:r>
      <w:r w:rsidRPr="00106BE2">
        <w:rPr>
          <w:rFonts w:ascii="Arial" w:hAnsi="Arial" w:cs="Arial"/>
          <w:sz w:val="20"/>
          <w:szCs w:val="20"/>
        </w:rPr>
        <w:t>, które są ściśle ze sobą skorelowane. Dodatkowo ważnym elementem strategii jest opracowanie ankiety zwrotnej dla uczniów i rodziców na temat realizowanych treści. Dane zostaną poddane ana</w:t>
      </w:r>
      <w:r>
        <w:rPr>
          <w:rFonts w:ascii="Arial" w:hAnsi="Arial" w:cs="Arial"/>
          <w:sz w:val="20"/>
          <w:szCs w:val="20"/>
        </w:rPr>
        <w:t>lizie ilościowej i jakościowej.</w:t>
      </w:r>
    </w:p>
    <w:p w14:paraId="14827231" w14:textId="33B2EF86" w:rsidR="00425A07" w:rsidRPr="00106BE2" w:rsidRDefault="00425A07" w:rsidP="00425A07">
      <w:pPr>
        <w:pStyle w:val="Bezodstpw1"/>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Uzyskane wyniki pozwolą na określenie, które zagadnienia sprawiają uczniom problemy, a dzięki temu będzie można skorygować liczbę godzin dydaktycznych, przypisanych</w:t>
      </w:r>
      <w:r>
        <w:rPr>
          <w:rFonts w:ascii="Arial" w:hAnsi="Arial" w:cs="Arial"/>
          <w:sz w:val="20"/>
          <w:szCs w:val="20"/>
        </w:rPr>
        <w:t xml:space="preserve"> do danego działu programowego.</w:t>
      </w:r>
    </w:p>
    <w:p w14:paraId="48ACBDB0" w14:textId="4BE971B7" w:rsidR="00425A07" w:rsidRPr="00F42BBB" w:rsidRDefault="00425A07" w:rsidP="00425A07">
      <w:pPr>
        <w:pStyle w:val="Bezodstpw1"/>
        <w:spacing w:before="100" w:beforeAutospacing="1" w:after="100" w:afterAutospacing="1" w:line="23" w:lineRule="atLeast"/>
        <w:jc w:val="both"/>
        <w:rPr>
          <w:rFonts w:ascii="Arial" w:hAnsi="Arial" w:cs="Arial"/>
          <w:sz w:val="20"/>
          <w:szCs w:val="20"/>
        </w:rPr>
      </w:pPr>
      <w:r w:rsidRPr="00106BE2">
        <w:rPr>
          <w:rFonts w:ascii="Arial" w:hAnsi="Arial" w:cs="Arial"/>
          <w:sz w:val="20"/>
          <w:szCs w:val="20"/>
        </w:rPr>
        <w:t>Również w trakcie realizacji procesu kształcenia, ze względu na szybkość zmian w branży, ewaluacji będzie podlegać</w:t>
      </w:r>
      <w:r>
        <w:rPr>
          <w:rFonts w:ascii="Arial" w:hAnsi="Arial" w:cs="Arial"/>
          <w:sz w:val="20"/>
          <w:szCs w:val="20"/>
        </w:rPr>
        <w:t xml:space="preserve"> również przekazywany materiał.</w:t>
      </w:r>
    </w:p>
    <w:p w14:paraId="6A4F7858" w14:textId="77777777" w:rsidR="00287DD6" w:rsidRDefault="00287DD6">
      <w:pPr>
        <w:spacing w:after="160" w:line="259" w:lineRule="auto"/>
        <w:rPr>
          <w:rFonts w:ascii="Arial" w:eastAsiaTheme="majorEastAsia" w:hAnsi="Arial" w:cs="Arial"/>
          <w:b/>
          <w:color w:val="000000" w:themeColor="text1"/>
          <w:sz w:val="24"/>
          <w:szCs w:val="24"/>
        </w:rPr>
      </w:pPr>
      <w:r>
        <w:rPr>
          <w:rFonts w:ascii="Arial" w:hAnsi="Arial" w:cs="Arial"/>
          <w:b/>
          <w:color w:val="000000" w:themeColor="text1"/>
          <w:sz w:val="24"/>
          <w:szCs w:val="24"/>
        </w:rPr>
        <w:br w:type="page"/>
      </w:r>
    </w:p>
    <w:p w14:paraId="0D67B2C1" w14:textId="1A5C8463" w:rsidR="00287DD6" w:rsidRPr="00287DD6" w:rsidRDefault="00287DD6" w:rsidP="005F100B">
      <w:pPr>
        <w:pStyle w:val="Nagwek2"/>
        <w:numPr>
          <w:ilvl w:val="0"/>
          <w:numId w:val="16"/>
        </w:numPr>
        <w:ind w:hanging="578"/>
        <w:rPr>
          <w:rFonts w:cs="Arial"/>
          <w:b w:val="0"/>
          <w:color w:val="000000" w:themeColor="text1"/>
          <w:szCs w:val="24"/>
        </w:rPr>
      </w:pPr>
      <w:bookmarkStart w:id="17" w:name="_Toc18484471"/>
      <w:r w:rsidRPr="00287DD6">
        <w:rPr>
          <w:rFonts w:cs="Arial"/>
          <w:color w:val="000000" w:themeColor="text1"/>
          <w:szCs w:val="24"/>
        </w:rPr>
        <w:t>Tworzenie i zarządzanie bazami danych</w:t>
      </w:r>
      <w:bookmarkEnd w:id="17"/>
    </w:p>
    <w:p w14:paraId="1F4B89FF" w14:textId="77777777" w:rsidR="00927FAA" w:rsidRDefault="00927FAA" w:rsidP="00927FAA">
      <w:pPr>
        <w:spacing w:after="0"/>
        <w:rPr>
          <w:rFonts w:ascii="Arial" w:hAnsi="Arial" w:cs="Arial"/>
          <w:sz w:val="20"/>
          <w:szCs w:val="20"/>
        </w:rPr>
      </w:pPr>
    </w:p>
    <w:p w14:paraId="46A56AA2" w14:textId="77777777" w:rsidR="00C232D1" w:rsidRPr="00C0018A" w:rsidRDefault="00C232D1" w:rsidP="00C232D1">
      <w:pPr>
        <w:spacing w:before="120" w:after="120"/>
        <w:rPr>
          <w:rFonts w:ascii="Arial" w:hAnsi="Arial" w:cs="Arial"/>
          <w:b/>
          <w:bCs/>
          <w:sz w:val="20"/>
          <w:szCs w:val="20"/>
        </w:rPr>
      </w:pPr>
      <w:r w:rsidRPr="00EF0E82">
        <w:rPr>
          <w:rFonts w:ascii="Arial" w:hAnsi="Arial" w:cs="Arial"/>
          <w:b/>
          <w:bCs/>
          <w:sz w:val="20"/>
          <w:szCs w:val="20"/>
        </w:rPr>
        <w:t>Cele ogólne przedmiotu </w:t>
      </w:r>
    </w:p>
    <w:p w14:paraId="52F8A7B6" w14:textId="77777777" w:rsidR="00C232D1" w:rsidRPr="00EF0E82" w:rsidRDefault="00C232D1" w:rsidP="005F100B">
      <w:pPr>
        <w:numPr>
          <w:ilvl w:val="1"/>
          <w:numId w:val="73"/>
        </w:numPr>
        <w:tabs>
          <w:tab w:val="clear" w:pos="1440"/>
          <w:tab w:val="num" w:pos="993"/>
        </w:tabs>
        <w:spacing w:after="0"/>
        <w:ind w:left="993" w:hanging="709"/>
        <w:jc w:val="both"/>
        <w:rPr>
          <w:rFonts w:ascii="Arial" w:hAnsi="Arial" w:cs="Arial"/>
          <w:sz w:val="20"/>
          <w:szCs w:val="20"/>
        </w:rPr>
      </w:pPr>
      <w:r w:rsidRPr="00EF0E82">
        <w:rPr>
          <w:rFonts w:ascii="Arial" w:hAnsi="Arial" w:cs="Arial"/>
          <w:sz w:val="20"/>
          <w:szCs w:val="20"/>
        </w:rPr>
        <w:t>Poznanie zasad tworzenia diagramów E/R;</w:t>
      </w:r>
    </w:p>
    <w:p w14:paraId="2846C94F" w14:textId="77777777" w:rsidR="00C232D1" w:rsidRPr="00EF0E82" w:rsidRDefault="00C232D1" w:rsidP="005F100B">
      <w:pPr>
        <w:numPr>
          <w:ilvl w:val="1"/>
          <w:numId w:val="73"/>
        </w:numPr>
        <w:tabs>
          <w:tab w:val="clear" w:pos="1440"/>
          <w:tab w:val="num" w:pos="993"/>
        </w:tabs>
        <w:spacing w:after="0"/>
        <w:ind w:left="993" w:hanging="709"/>
        <w:jc w:val="both"/>
        <w:rPr>
          <w:rFonts w:ascii="Arial" w:hAnsi="Arial" w:cs="Arial"/>
          <w:sz w:val="20"/>
          <w:szCs w:val="20"/>
        </w:rPr>
      </w:pPr>
      <w:r w:rsidRPr="00EF0E82">
        <w:rPr>
          <w:rFonts w:ascii="Arial" w:hAnsi="Arial" w:cs="Arial"/>
          <w:sz w:val="20"/>
          <w:szCs w:val="20"/>
        </w:rPr>
        <w:t>Nabycie umiejętności projektowania baz danych;</w:t>
      </w:r>
    </w:p>
    <w:p w14:paraId="3EA5AD85" w14:textId="77777777" w:rsidR="00C232D1" w:rsidRPr="00EF0E82" w:rsidRDefault="00C232D1" w:rsidP="005F100B">
      <w:pPr>
        <w:numPr>
          <w:ilvl w:val="1"/>
          <w:numId w:val="73"/>
        </w:numPr>
        <w:tabs>
          <w:tab w:val="clear" w:pos="1440"/>
          <w:tab w:val="num" w:pos="993"/>
        </w:tabs>
        <w:spacing w:after="0"/>
        <w:ind w:left="993" w:hanging="709"/>
        <w:jc w:val="both"/>
        <w:rPr>
          <w:rFonts w:ascii="Arial" w:hAnsi="Arial" w:cs="Arial"/>
          <w:sz w:val="20"/>
          <w:szCs w:val="20"/>
        </w:rPr>
      </w:pPr>
      <w:r w:rsidRPr="00EF0E82">
        <w:rPr>
          <w:rFonts w:ascii="Arial" w:hAnsi="Arial" w:cs="Arial"/>
          <w:sz w:val="20"/>
          <w:szCs w:val="20"/>
        </w:rPr>
        <w:t>Nabycie umiejętności administrowania bazami danych;</w:t>
      </w:r>
    </w:p>
    <w:p w14:paraId="74FEAEA4" w14:textId="77777777" w:rsidR="00C232D1" w:rsidRPr="00EF0E82" w:rsidRDefault="00C232D1" w:rsidP="005F100B">
      <w:pPr>
        <w:numPr>
          <w:ilvl w:val="1"/>
          <w:numId w:val="73"/>
        </w:numPr>
        <w:tabs>
          <w:tab w:val="clear" w:pos="1440"/>
          <w:tab w:val="num" w:pos="993"/>
        </w:tabs>
        <w:spacing w:after="0"/>
        <w:ind w:left="993" w:hanging="709"/>
        <w:jc w:val="both"/>
        <w:rPr>
          <w:rFonts w:ascii="Arial" w:hAnsi="Arial" w:cs="Arial"/>
          <w:sz w:val="20"/>
          <w:szCs w:val="20"/>
        </w:rPr>
      </w:pPr>
      <w:r w:rsidRPr="00EF0E82">
        <w:rPr>
          <w:rFonts w:ascii="Arial" w:hAnsi="Arial" w:cs="Arial"/>
          <w:sz w:val="20"/>
          <w:szCs w:val="20"/>
        </w:rPr>
        <w:t>Nabycie umiejętności stosowania strukturalnego języka zapytań SQL;</w:t>
      </w:r>
    </w:p>
    <w:p w14:paraId="697EB5EC" w14:textId="77777777" w:rsidR="00C232D1" w:rsidRPr="00C0018A" w:rsidRDefault="00C232D1" w:rsidP="00C232D1">
      <w:pPr>
        <w:spacing w:before="120" w:after="0"/>
        <w:rPr>
          <w:rFonts w:ascii="Arial" w:hAnsi="Arial" w:cs="Arial"/>
          <w:b/>
          <w:bCs/>
          <w:sz w:val="20"/>
          <w:szCs w:val="20"/>
        </w:rPr>
      </w:pPr>
      <w:r w:rsidRPr="00EF0E82">
        <w:rPr>
          <w:rFonts w:ascii="Arial" w:hAnsi="Arial" w:cs="Arial"/>
          <w:b/>
          <w:bCs/>
          <w:sz w:val="20"/>
          <w:szCs w:val="20"/>
        </w:rPr>
        <w:t>Cele operacyjne</w:t>
      </w:r>
    </w:p>
    <w:p w14:paraId="3D1611C0" w14:textId="77777777" w:rsidR="00C232D1" w:rsidRPr="00C0018A" w:rsidRDefault="00C232D1" w:rsidP="00C232D1">
      <w:pPr>
        <w:spacing w:after="0"/>
        <w:ind w:left="568"/>
        <w:rPr>
          <w:rFonts w:ascii="Arial" w:hAnsi="Arial" w:cs="Arial"/>
          <w:b/>
          <w:bCs/>
          <w:sz w:val="20"/>
          <w:szCs w:val="20"/>
        </w:rPr>
      </w:pPr>
      <w:r w:rsidRPr="00EF0E82">
        <w:rPr>
          <w:rFonts w:ascii="Arial" w:hAnsi="Arial" w:cs="Arial"/>
          <w:b/>
          <w:bCs/>
          <w:sz w:val="20"/>
          <w:szCs w:val="20"/>
        </w:rPr>
        <w:t>Uczeń potrafi:</w:t>
      </w:r>
    </w:p>
    <w:p w14:paraId="12B3C5A0" w14:textId="1C333861"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w:t>
      </w:r>
      <w:r w:rsidRPr="00EF0E82">
        <w:rPr>
          <w:rFonts w:ascii="Arial" w:hAnsi="Arial" w:cs="Arial"/>
          <w:sz w:val="20"/>
          <w:szCs w:val="20"/>
        </w:rPr>
        <w:t>definiować składowe diagramów E/R,</w:t>
      </w:r>
    </w:p>
    <w:p w14:paraId="15B13A8F" w14:textId="3BC61F2E"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dob</w:t>
      </w:r>
      <w:r w:rsidRPr="00EF0E82">
        <w:rPr>
          <w:rFonts w:ascii="Arial" w:hAnsi="Arial" w:cs="Arial"/>
          <w:sz w:val="20"/>
          <w:szCs w:val="20"/>
        </w:rPr>
        <w:t>rać elementy diagramów E/R;</w:t>
      </w:r>
    </w:p>
    <w:p w14:paraId="4B20329A" w14:textId="3AA6EF1E"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tworzenia baz danych,</w:t>
      </w:r>
    </w:p>
    <w:p w14:paraId="2D420FB2" w14:textId="31302FB6"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modyfikowania baz danych,</w:t>
      </w:r>
    </w:p>
    <w:p w14:paraId="5A60D9A8" w14:textId="20A31C7B"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tworzenia zapytań w bazach danych,</w:t>
      </w:r>
    </w:p>
    <w:p w14:paraId="508AF27F" w14:textId="2C88597A"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tworzenia skryptów,</w:t>
      </w:r>
    </w:p>
    <w:p w14:paraId="7D85E4A0" w14:textId="05DD590B"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zarządzania bazami danych,</w:t>
      </w:r>
    </w:p>
    <w:p w14:paraId="14A0BCF2" w14:textId="17ADA58F" w:rsidR="00C232D1" w:rsidRPr="00EF0E82"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EF0E82">
        <w:rPr>
          <w:rFonts w:ascii="Arial" w:hAnsi="Arial" w:cs="Arial"/>
          <w:sz w:val="20"/>
          <w:szCs w:val="20"/>
        </w:rPr>
        <w:t>stosować polecenia języka SQL do naprawy baz danych,</w:t>
      </w:r>
    </w:p>
    <w:p w14:paraId="757D5C43" w14:textId="7BB51904" w:rsidR="00C232D1" w:rsidRPr="00C0018A" w:rsidRDefault="00C232D1" w:rsidP="005F100B">
      <w:pPr>
        <w:numPr>
          <w:ilvl w:val="0"/>
          <w:numId w:val="74"/>
        </w:numPr>
        <w:tabs>
          <w:tab w:val="clear" w:pos="720"/>
          <w:tab w:val="num" w:pos="1560"/>
        </w:tabs>
        <w:spacing w:after="0"/>
        <w:ind w:left="1560" w:hanging="709"/>
        <w:rPr>
          <w:rFonts w:ascii="Arial" w:hAnsi="Arial" w:cs="Arial"/>
          <w:sz w:val="20"/>
          <w:szCs w:val="20"/>
        </w:rPr>
      </w:pPr>
      <w:r>
        <w:rPr>
          <w:rFonts w:ascii="Arial" w:hAnsi="Arial" w:cs="Arial"/>
          <w:sz w:val="20"/>
          <w:szCs w:val="20"/>
        </w:rPr>
        <w:t>za</w:t>
      </w:r>
      <w:r w:rsidRPr="00C0018A">
        <w:rPr>
          <w:rFonts w:ascii="Arial" w:hAnsi="Arial" w:cs="Arial"/>
          <w:sz w:val="20"/>
          <w:szCs w:val="20"/>
        </w:rPr>
        <w:t>stosować narzędzia typu phpMyAdmin do realizacji punktów 1) - 8).</w:t>
      </w:r>
    </w:p>
    <w:p w14:paraId="4EDC9E3D" w14:textId="77777777" w:rsidR="00C232D1" w:rsidRPr="00EF0E82" w:rsidRDefault="00C232D1" w:rsidP="00C232D1">
      <w:pPr>
        <w:jc w:val="both"/>
        <w:rPr>
          <w:rFonts w:ascii="Arial" w:hAnsi="Arial" w:cs="Arial"/>
          <w:sz w:val="20"/>
          <w:szCs w:val="20"/>
        </w:rPr>
      </w:pPr>
      <w:r w:rsidRPr="00EF0E82">
        <w:rPr>
          <w:rFonts w:ascii="Arial" w:hAnsi="Arial" w:cs="Arial"/>
          <w:b/>
          <w:bCs/>
          <w:sz w:val="20"/>
          <w:szCs w:val="20"/>
        </w:rPr>
        <w:t>MATERIAŁ NAUCZANIA</w:t>
      </w:r>
    </w:p>
    <w:tbl>
      <w:tblPr>
        <w:tblW w:w="13892" w:type="dxa"/>
        <w:tblInd w:w="-152" w:type="dxa"/>
        <w:tblLayout w:type="fixed"/>
        <w:tblCellMar>
          <w:left w:w="0" w:type="dxa"/>
          <w:right w:w="0" w:type="dxa"/>
        </w:tblCellMar>
        <w:tblLook w:val="04A0" w:firstRow="1" w:lastRow="0" w:firstColumn="1" w:lastColumn="0" w:noHBand="0" w:noVBand="1"/>
      </w:tblPr>
      <w:tblGrid>
        <w:gridCol w:w="1702"/>
        <w:gridCol w:w="1842"/>
        <w:gridCol w:w="851"/>
        <w:gridCol w:w="4536"/>
        <w:gridCol w:w="3827"/>
        <w:gridCol w:w="1134"/>
      </w:tblGrid>
      <w:tr w:rsidR="00C232D1" w:rsidRPr="00EF0E82" w14:paraId="032B54C7" w14:textId="77777777" w:rsidTr="002C3B35">
        <w:trPr>
          <w:trHeight w:val="722"/>
        </w:trPr>
        <w:tc>
          <w:tcPr>
            <w:tcW w:w="170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0AF6F9E"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Dział programowy</w:t>
            </w:r>
          </w:p>
        </w:tc>
        <w:tc>
          <w:tcPr>
            <w:tcW w:w="184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559B1A0"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3D002DEE" w14:textId="2A2B4E4F" w:rsidR="00C232D1" w:rsidRPr="00EF0E82" w:rsidRDefault="00907A24" w:rsidP="002C3B35">
            <w:pPr>
              <w:spacing w:after="0"/>
              <w:jc w:val="both"/>
              <w:rPr>
                <w:rFonts w:ascii="Arial" w:hAnsi="Arial" w:cs="Arial"/>
                <w:sz w:val="20"/>
                <w:szCs w:val="20"/>
              </w:rPr>
            </w:pPr>
            <w:r w:rsidRPr="00F42BBB">
              <w:rPr>
                <w:rFonts w:ascii="Arial" w:hAnsi="Arial" w:cs="Arial"/>
                <w:b/>
                <w:bCs/>
                <w:sz w:val="20"/>
                <w:szCs w:val="20"/>
              </w:rPr>
              <w:t>Liczba godz.</w:t>
            </w:r>
          </w:p>
        </w:tc>
        <w:tc>
          <w:tcPr>
            <w:tcW w:w="83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AEECA7E"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Wymagania programowe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5DB251B"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Uwagi o realizacji</w:t>
            </w:r>
          </w:p>
        </w:tc>
      </w:tr>
      <w:tr w:rsidR="00C232D1" w:rsidRPr="00EF0E82" w14:paraId="4B943113" w14:textId="77777777" w:rsidTr="002C3B35">
        <w:trPr>
          <w:trHeight w:val="353"/>
        </w:trPr>
        <w:tc>
          <w:tcPr>
            <w:tcW w:w="1702" w:type="dxa"/>
            <w:vMerge/>
            <w:tcBorders>
              <w:top w:val="single" w:sz="8" w:space="0" w:color="FFFFFF"/>
              <w:left w:val="single" w:sz="8" w:space="0" w:color="FFFFFF"/>
              <w:bottom w:val="single" w:sz="24" w:space="0" w:color="FFFFFF"/>
              <w:right w:val="single" w:sz="8" w:space="0" w:color="FFFFFF"/>
            </w:tcBorders>
            <w:vAlign w:val="center"/>
            <w:hideMark/>
          </w:tcPr>
          <w:p w14:paraId="30601336" w14:textId="77777777" w:rsidR="00C232D1" w:rsidRPr="00EF0E82" w:rsidRDefault="00C232D1" w:rsidP="002C3B35">
            <w:pPr>
              <w:spacing w:after="0"/>
              <w:jc w:val="both"/>
              <w:rPr>
                <w:rFonts w:ascii="Arial" w:hAnsi="Arial" w:cs="Arial"/>
                <w:sz w:val="20"/>
                <w:szCs w:val="20"/>
              </w:rPr>
            </w:pPr>
          </w:p>
        </w:tc>
        <w:tc>
          <w:tcPr>
            <w:tcW w:w="1842" w:type="dxa"/>
            <w:vMerge/>
            <w:tcBorders>
              <w:top w:val="single" w:sz="8" w:space="0" w:color="FFFFFF"/>
              <w:left w:val="single" w:sz="8" w:space="0" w:color="FFFFFF"/>
              <w:bottom w:val="single" w:sz="24" w:space="0" w:color="FFFFFF"/>
              <w:right w:val="single" w:sz="8" w:space="0" w:color="FFFFFF"/>
            </w:tcBorders>
            <w:vAlign w:val="center"/>
            <w:hideMark/>
          </w:tcPr>
          <w:p w14:paraId="70CDCBF1" w14:textId="77777777" w:rsidR="00C232D1" w:rsidRPr="00EF0E82" w:rsidRDefault="00C232D1" w:rsidP="002C3B35">
            <w:pPr>
              <w:spacing w:after="0"/>
              <w:jc w:val="both"/>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tcPr>
          <w:p w14:paraId="2215DEC7" w14:textId="77777777" w:rsidR="00C232D1" w:rsidRPr="00EF0E82" w:rsidRDefault="00C232D1" w:rsidP="002C3B35">
            <w:pPr>
              <w:spacing w:after="0"/>
              <w:jc w:val="both"/>
              <w:rPr>
                <w:rFonts w:ascii="Arial" w:hAnsi="Arial" w:cs="Arial"/>
                <w:sz w:val="20"/>
                <w:szCs w:val="20"/>
              </w:rPr>
            </w:pPr>
          </w:p>
        </w:tc>
        <w:tc>
          <w:tcPr>
            <w:tcW w:w="453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C104672"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Podstawowe</w:t>
            </w:r>
          </w:p>
          <w:p w14:paraId="576B4832"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9BD9CA0"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Ponadpodstawowe</w:t>
            </w:r>
          </w:p>
          <w:p w14:paraId="0A2E86A3"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Uczeń potrafi:</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5EFCCE5"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Etap realizacji</w:t>
            </w:r>
          </w:p>
        </w:tc>
      </w:tr>
      <w:tr w:rsidR="00C232D1" w:rsidRPr="00EF0E82" w14:paraId="32148E98" w14:textId="77777777" w:rsidTr="0083590D">
        <w:trPr>
          <w:trHeight w:val="492"/>
        </w:trPr>
        <w:tc>
          <w:tcPr>
            <w:tcW w:w="1702"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14:paraId="0F2B9579"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I. Wstęp do tworzenia baz danych.</w:t>
            </w:r>
          </w:p>
        </w:tc>
        <w:tc>
          <w:tcPr>
            <w:tcW w:w="184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16120832"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1. Narzędzia bazodanowe</w:t>
            </w: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D11358" w14:textId="4E7A79E1"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BE0051E"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stosować odpowiednie typy danych przy zdefiniowaniu encji</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C3103D3"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dobierać SZBD do określonego zastosowania</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6F6C8AC5" w14:textId="77777777" w:rsidR="00C232D1" w:rsidRPr="00EF0E82" w:rsidRDefault="00C232D1" w:rsidP="002C3B35">
            <w:pPr>
              <w:spacing w:after="0"/>
              <w:jc w:val="both"/>
              <w:rPr>
                <w:rFonts w:ascii="Arial" w:hAnsi="Arial" w:cs="Arial"/>
                <w:sz w:val="20"/>
                <w:szCs w:val="20"/>
              </w:rPr>
            </w:pPr>
            <w:r w:rsidRPr="00CF01A5">
              <w:rPr>
                <w:rFonts w:ascii="Arial" w:hAnsi="Arial" w:cs="Arial"/>
                <w:sz w:val="20"/>
                <w:szCs w:val="20"/>
              </w:rPr>
              <w:t>Klasa IV</w:t>
            </w:r>
          </w:p>
        </w:tc>
      </w:tr>
      <w:tr w:rsidR="00C232D1" w:rsidRPr="00EF0E82" w14:paraId="457B7805" w14:textId="77777777" w:rsidTr="0083590D">
        <w:trPr>
          <w:trHeight w:val="224"/>
        </w:trPr>
        <w:tc>
          <w:tcPr>
            <w:tcW w:w="1702" w:type="dxa"/>
            <w:vMerge/>
            <w:tcBorders>
              <w:top w:val="single" w:sz="24" w:space="0" w:color="FFFFFF"/>
              <w:left w:val="single" w:sz="8" w:space="0" w:color="FFFFFF"/>
              <w:bottom w:val="single" w:sz="8" w:space="0" w:color="FFFFFF"/>
              <w:right w:val="single" w:sz="8" w:space="0" w:color="FFFFFF"/>
            </w:tcBorders>
            <w:vAlign w:val="center"/>
            <w:hideMark/>
          </w:tcPr>
          <w:p w14:paraId="59AF2DC4" w14:textId="77777777" w:rsidR="00C232D1" w:rsidRPr="00EF0E82" w:rsidRDefault="00C232D1" w:rsidP="002C3B35">
            <w:pPr>
              <w:spacing w:after="0"/>
              <w:jc w:val="both"/>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07B9C29"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2. Koncepcja bazy danych</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11229036" w14:textId="4BA283E1"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76032DBF"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definiować encje i atrybuty encji</w:t>
            </w:r>
          </w:p>
          <w:p w14:paraId="72FEF930"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definiować związki między encjami i określa ich liczebność</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14:paraId="3AAA8991"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dobierać typ danych do określonych atrybutów encji</w:t>
            </w:r>
          </w:p>
          <w:p w14:paraId="3B6C6581"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określać klucz główny dla encji</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87ED9EF" w14:textId="77777777" w:rsidR="00C232D1" w:rsidRPr="00EF0E82" w:rsidRDefault="00C232D1" w:rsidP="002C3B35">
            <w:pPr>
              <w:spacing w:after="0"/>
              <w:jc w:val="both"/>
              <w:rPr>
                <w:rFonts w:ascii="Arial" w:hAnsi="Arial" w:cs="Arial"/>
                <w:sz w:val="20"/>
                <w:szCs w:val="20"/>
              </w:rPr>
            </w:pPr>
            <w:r w:rsidRPr="00CF01A5">
              <w:rPr>
                <w:rFonts w:ascii="Arial" w:hAnsi="Arial" w:cs="Arial"/>
                <w:sz w:val="20"/>
                <w:szCs w:val="20"/>
              </w:rPr>
              <w:t>Klasa IV</w:t>
            </w:r>
          </w:p>
        </w:tc>
      </w:tr>
      <w:tr w:rsidR="00C232D1" w:rsidRPr="00EF0E82" w14:paraId="036035EF" w14:textId="77777777" w:rsidTr="0083590D">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2CB83B9F" w14:textId="77777777" w:rsidR="00C232D1" w:rsidRPr="00EF0E82" w:rsidRDefault="00C232D1" w:rsidP="002C3B35">
            <w:pPr>
              <w:spacing w:after="0"/>
              <w:jc w:val="both"/>
              <w:rPr>
                <w:rFonts w:ascii="Arial" w:hAnsi="Arial" w:cs="Arial"/>
                <w:b/>
                <w:bCs/>
                <w:sz w:val="20"/>
                <w:szCs w:val="20"/>
              </w:rPr>
            </w:pPr>
            <w:r w:rsidRPr="00EF0E82">
              <w:rPr>
                <w:rFonts w:ascii="Arial" w:hAnsi="Arial" w:cs="Arial"/>
                <w:b/>
                <w:bCs/>
                <w:sz w:val="20"/>
                <w:szCs w:val="20"/>
              </w:rPr>
              <w:t>II. Użytkowanie języka SQL</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D41A81"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1. Znajomość języka SQL</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E09953E" w14:textId="34AA3218"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AF1EDA"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stosować polecenia języka SQL</w:t>
            </w:r>
          </w:p>
          <w:p w14:paraId="793F54ED"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zmieniać rekordy w bazie danych przy użyciu języka SQL</w:t>
            </w:r>
          </w:p>
          <w:p w14:paraId="0DAA1019"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usuwać rekordy w bazie danych przy użyciu języka SQL</w:t>
            </w:r>
          </w:p>
          <w:p w14:paraId="50383645"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skrypty w strukturalnym języku zapytań</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786CED5"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definiować struktury baz danych przy użyciu instrukcji języka zapytań</w:t>
            </w:r>
          </w:p>
          <w:p w14:paraId="29B98C16"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wyszukiwać informacje w bazie danych przy użyciu języka SQL</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E3FDF24" w14:textId="77777777" w:rsidR="00C232D1" w:rsidRPr="00EF0E82" w:rsidRDefault="00C232D1" w:rsidP="002C3B35">
            <w:pPr>
              <w:spacing w:after="0"/>
              <w:jc w:val="both"/>
              <w:rPr>
                <w:rFonts w:ascii="Arial" w:hAnsi="Arial" w:cs="Arial"/>
                <w:sz w:val="20"/>
                <w:szCs w:val="20"/>
              </w:rPr>
            </w:pPr>
            <w:r w:rsidRPr="00CF01A5">
              <w:rPr>
                <w:rFonts w:ascii="Arial" w:hAnsi="Arial" w:cs="Arial"/>
                <w:sz w:val="20"/>
                <w:szCs w:val="20"/>
              </w:rPr>
              <w:t>Klasa IV</w:t>
            </w:r>
          </w:p>
        </w:tc>
      </w:tr>
      <w:tr w:rsidR="00C232D1" w:rsidRPr="00EF0E82" w14:paraId="0A1B084C" w14:textId="77777777" w:rsidTr="0083590D">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14:paraId="1D01BABD" w14:textId="77777777" w:rsidR="00C232D1" w:rsidRPr="00EF0E82" w:rsidRDefault="00C232D1" w:rsidP="002C3B35">
            <w:pPr>
              <w:spacing w:after="0"/>
              <w:jc w:val="both"/>
              <w:rPr>
                <w:rFonts w:ascii="Arial" w:hAnsi="Arial" w:cs="Arial"/>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66659EE1"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2. Tworzenie bazy danych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8CFCBF" w14:textId="00509704"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C91184"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definiować tabele w bazie danych na podstawie projektu</w:t>
            </w:r>
          </w:p>
          <w:p w14:paraId="66B1BE88"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wprowadzać dane do bazy danych</w:t>
            </w:r>
          </w:p>
          <w:p w14:paraId="4BE74F7B"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importować dane z pliku</w:t>
            </w:r>
          </w:p>
          <w:p w14:paraId="03E106FE"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eksportować strukturę bazy danych i dane do pliku</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AD5E190"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definiować typy danych oraz atrybuty kolumn</w:t>
            </w:r>
          </w:p>
          <w:p w14:paraId="2A3B405C"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programować skrypty automatyzujące proces tworzenia struktury bazy danych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14:paraId="3E20C464" w14:textId="77777777" w:rsidR="00C232D1" w:rsidRPr="00EF0E82" w:rsidRDefault="00C232D1" w:rsidP="002C3B35">
            <w:pPr>
              <w:spacing w:after="0"/>
              <w:jc w:val="both"/>
              <w:rPr>
                <w:rFonts w:ascii="Arial" w:hAnsi="Arial" w:cs="Arial"/>
                <w:sz w:val="20"/>
                <w:szCs w:val="20"/>
              </w:rPr>
            </w:pPr>
            <w:r w:rsidRPr="00CF01A5">
              <w:rPr>
                <w:rFonts w:ascii="Arial" w:hAnsi="Arial" w:cs="Arial"/>
                <w:sz w:val="20"/>
                <w:szCs w:val="20"/>
              </w:rPr>
              <w:t>Klasa IV</w:t>
            </w:r>
          </w:p>
        </w:tc>
      </w:tr>
      <w:tr w:rsidR="00C232D1" w:rsidRPr="00EF0E82" w14:paraId="514A2BFD" w14:textId="77777777" w:rsidTr="0083590D">
        <w:trPr>
          <w:trHeight w:val="528"/>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4A1A0887" w14:textId="77777777" w:rsidR="00C232D1" w:rsidRPr="00EF0E82" w:rsidRDefault="00C232D1" w:rsidP="002C3B35">
            <w:pPr>
              <w:spacing w:after="0"/>
              <w:jc w:val="both"/>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3C5F05E"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3. Użytkowanie baz danych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A3315F" w14:textId="2EBE3531"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A9E093"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formularze do wprowadzania danych i modyfikowania danych</w:t>
            </w:r>
          </w:p>
          <w:p w14:paraId="56196A27"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identyfikować rodzaje zapytań</w:t>
            </w:r>
          </w:p>
          <w:p w14:paraId="280A32A9"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zapytania i podzapytania do tabel bazy danych</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4644BA"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raporty w bazie danych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4C76A69" w14:textId="77777777" w:rsidR="00C232D1" w:rsidRPr="00EF0E82" w:rsidRDefault="00C232D1" w:rsidP="002C3B35">
            <w:pPr>
              <w:spacing w:after="0"/>
              <w:jc w:val="both"/>
              <w:rPr>
                <w:rFonts w:ascii="Arial" w:hAnsi="Arial" w:cs="Arial"/>
                <w:sz w:val="20"/>
                <w:szCs w:val="20"/>
              </w:rPr>
            </w:pPr>
            <w:r w:rsidRPr="00F42BBB">
              <w:rPr>
                <w:rFonts w:ascii="Arial" w:hAnsi="Arial" w:cs="Arial"/>
                <w:sz w:val="20"/>
                <w:szCs w:val="20"/>
              </w:rPr>
              <w:t>Klasa I</w:t>
            </w:r>
            <w:r>
              <w:rPr>
                <w:rFonts w:ascii="Arial" w:hAnsi="Arial" w:cs="Arial"/>
                <w:sz w:val="20"/>
                <w:szCs w:val="20"/>
              </w:rPr>
              <w:t>V</w:t>
            </w:r>
          </w:p>
        </w:tc>
      </w:tr>
      <w:tr w:rsidR="00C232D1" w:rsidRPr="00EF0E82" w14:paraId="4428A9EF" w14:textId="77777777" w:rsidTr="0083590D">
        <w:trPr>
          <w:trHeight w:val="1152"/>
        </w:trPr>
        <w:tc>
          <w:tcPr>
            <w:tcW w:w="1702"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14:paraId="25866DB1" w14:textId="77777777" w:rsidR="00C232D1" w:rsidRPr="00EF0E82" w:rsidRDefault="00C232D1" w:rsidP="002C3B35">
            <w:pPr>
              <w:spacing w:after="0"/>
              <w:jc w:val="both"/>
              <w:rPr>
                <w:rFonts w:ascii="Arial" w:hAnsi="Arial" w:cs="Arial"/>
                <w:sz w:val="20"/>
                <w:szCs w:val="20"/>
              </w:rPr>
            </w:pPr>
            <w:r w:rsidRPr="00EF0E82">
              <w:rPr>
                <w:rFonts w:ascii="Arial" w:hAnsi="Arial" w:cs="Arial"/>
                <w:b/>
                <w:bCs/>
                <w:sz w:val="20"/>
                <w:szCs w:val="20"/>
              </w:rPr>
              <w:t>III. Modyfikacja i zarządzanie bazami danych</w:t>
            </w: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2ADE8B"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1. Modyfikacja baz danych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A839A9" w14:textId="520B703E"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B8E6F4"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analizować strukturę bazy danych w celu jej modyfikacji</w:t>
            </w:r>
          </w:p>
          <w:p w14:paraId="54810152"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rozbudowywać strukturę bazy danych tworząc tabele, pola, relacje i atrybuty</w:t>
            </w:r>
          </w:p>
          <w:p w14:paraId="741C8918"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weryfikować poprawność struktury bazy danych po rozbudowie</w:t>
            </w:r>
          </w:p>
          <w:p w14:paraId="05C4438D"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usuwać elementy struktury bazy danych oraz dane</w:t>
            </w:r>
          </w:p>
          <w:p w14:paraId="55602601"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modyfikować strukturę bazy oraz dane bazy</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49ECD87"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analizować strukturę bazy danych w celu jej modyfikacji</w:t>
            </w:r>
          </w:p>
          <w:p w14:paraId="3B3F93BA"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rozbudowywać strukturę bazy danych tworząc tabele, pola, relacje i atrybuty</w:t>
            </w:r>
          </w:p>
          <w:p w14:paraId="11131EB0"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weryfikować poprawność struktury bazy danych po rozbudowie</w:t>
            </w:r>
          </w:p>
          <w:p w14:paraId="258D10CB"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usuwać elementy struktury bazy danych oraz dane</w:t>
            </w:r>
          </w:p>
          <w:p w14:paraId="2FCA00D5"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modyfikować strukturę bazy oraz dane bazy</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38EB0FC" w14:textId="77777777" w:rsidR="00C232D1" w:rsidRPr="00EF0E82" w:rsidRDefault="00C232D1" w:rsidP="002C3B35">
            <w:pPr>
              <w:spacing w:after="0"/>
              <w:jc w:val="both"/>
              <w:rPr>
                <w:rFonts w:ascii="Arial" w:hAnsi="Arial" w:cs="Arial"/>
                <w:sz w:val="20"/>
                <w:szCs w:val="20"/>
              </w:rPr>
            </w:pPr>
            <w:r w:rsidRPr="00695198">
              <w:rPr>
                <w:rFonts w:ascii="Arial" w:hAnsi="Arial" w:cs="Arial"/>
                <w:sz w:val="20"/>
                <w:szCs w:val="20"/>
              </w:rPr>
              <w:t>Klasa IV</w:t>
            </w:r>
          </w:p>
        </w:tc>
      </w:tr>
      <w:tr w:rsidR="00C232D1" w:rsidRPr="00EF0E82" w14:paraId="069C0F51" w14:textId="77777777" w:rsidTr="0083590D">
        <w:trPr>
          <w:trHeight w:val="1152"/>
        </w:trPr>
        <w:tc>
          <w:tcPr>
            <w:tcW w:w="1702"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70C0F5D" w14:textId="77777777" w:rsidR="00C232D1" w:rsidRPr="00EF0E82" w:rsidRDefault="00C232D1" w:rsidP="002C3B35">
            <w:pPr>
              <w:spacing w:after="0"/>
              <w:jc w:val="both"/>
              <w:rPr>
                <w:rFonts w:ascii="Arial" w:hAnsi="Arial" w:cs="Arial"/>
                <w:b/>
                <w:bCs/>
                <w:sz w:val="20"/>
                <w:szCs w:val="20"/>
              </w:rPr>
            </w:pPr>
          </w:p>
        </w:tc>
        <w:tc>
          <w:tcPr>
            <w:tcW w:w="18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4B63EF2" w14:textId="77777777" w:rsidR="00C232D1" w:rsidRPr="00EF0E82" w:rsidRDefault="00C232D1" w:rsidP="002C3B35">
            <w:pPr>
              <w:spacing w:after="0"/>
              <w:jc w:val="both"/>
              <w:rPr>
                <w:rFonts w:ascii="Arial" w:hAnsi="Arial" w:cs="Arial"/>
                <w:sz w:val="20"/>
                <w:szCs w:val="20"/>
              </w:rPr>
            </w:pPr>
            <w:r w:rsidRPr="00EF0E82">
              <w:rPr>
                <w:rFonts w:ascii="Arial" w:hAnsi="Arial" w:cs="Arial"/>
                <w:sz w:val="20"/>
                <w:szCs w:val="20"/>
              </w:rPr>
              <w:t>2. Zarządzanie bazami danych</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99B3C9" w14:textId="1BDDE1C7" w:rsidR="00C232D1" w:rsidRPr="00EF0E82" w:rsidRDefault="00C232D1" w:rsidP="002C3B35">
            <w:pPr>
              <w:spacing w:after="0"/>
              <w:jc w:val="both"/>
              <w:rPr>
                <w:rFonts w:ascii="Arial" w:hAnsi="Arial" w:cs="Arial"/>
                <w:sz w:val="20"/>
                <w:szCs w:val="20"/>
              </w:rPr>
            </w:pPr>
          </w:p>
        </w:tc>
        <w:tc>
          <w:tcPr>
            <w:tcW w:w="45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93191D"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użytkowników bazy danych</w:t>
            </w:r>
          </w:p>
          <w:p w14:paraId="3B372103"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określać uprawnienia dla użytkowników</w:t>
            </w:r>
          </w:p>
          <w:p w14:paraId="4CFA41C3"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tworzyć kopię zapasową struktury bazy danych</w:t>
            </w:r>
          </w:p>
          <w:p w14:paraId="37B9AF3B"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przywracać dane z kopii zapasowej bazy danych</w:t>
            </w:r>
          </w:p>
          <w:p w14:paraId="698438A8"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importować i eksportować tabele bazy danych</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07E7726"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kontrolować spójność bazy danych</w:t>
            </w:r>
          </w:p>
          <w:p w14:paraId="5EADB8C8"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weryfikować poprawność kopii zapasowej bazy danych</w:t>
            </w:r>
          </w:p>
          <w:p w14:paraId="4996B18A" w14:textId="77777777" w:rsidR="00C232D1" w:rsidRPr="00EF0E82" w:rsidRDefault="00C232D1" w:rsidP="005F100B">
            <w:pPr>
              <w:pStyle w:val="Akapitzlist"/>
              <w:numPr>
                <w:ilvl w:val="0"/>
                <w:numId w:val="12"/>
              </w:numPr>
              <w:spacing w:after="0"/>
              <w:ind w:left="342"/>
              <w:jc w:val="both"/>
              <w:rPr>
                <w:rFonts w:ascii="Arial" w:eastAsia="MS Mincho" w:hAnsi="Arial" w:cs="Arial"/>
                <w:sz w:val="20"/>
                <w:szCs w:val="20"/>
                <w:lang w:eastAsia="pl-PL"/>
              </w:rPr>
            </w:pPr>
            <w:r w:rsidRPr="00EF0E82">
              <w:rPr>
                <w:rFonts w:ascii="Arial" w:eastAsia="MS Mincho" w:hAnsi="Arial" w:cs="Arial"/>
                <w:sz w:val="20"/>
                <w:szCs w:val="20"/>
                <w:lang w:eastAsia="pl-PL"/>
              </w:rPr>
              <w:t>diagnozować i naprawiać bazę danych</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525CFA7" w14:textId="77777777" w:rsidR="00C232D1" w:rsidRPr="00EF0E82" w:rsidRDefault="00C232D1" w:rsidP="002C3B35">
            <w:pPr>
              <w:spacing w:after="0"/>
              <w:jc w:val="both"/>
              <w:rPr>
                <w:rFonts w:ascii="Arial" w:hAnsi="Arial" w:cs="Arial"/>
                <w:sz w:val="20"/>
                <w:szCs w:val="20"/>
              </w:rPr>
            </w:pPr>
            <w:r w:rsidRPr="00695198">
              <w:rPr>
                <w:rFonts w:ascii="Arial" w:hAnsi="Arial" w:cs="Arial"/>
                <w:sz w:val="20"/>
                <w:szCs w:val="20"/>
              </w:rPr>
              <w:t>Klasa IV</w:t>
            </w:r>
          </w:p>
        </w:tc>
      </w:tr>
    </w:tbl>
    <w:p w14:paraId="2C043B24" w14:textId="77777777" w:rsidR="00C232D1" w:rsidRPr="00EF0E82" w:rsidRDefault="00C232D1" w:rsidP="00C232D1">
      <w:pPr>
        <w:spacing w:before="240"/>
        <w:jc w:val="both"/>
        <w:rPr>
          <w:rFonts w:ascii="Arial" w:hAnsi="Arial" w:cs="Arial"/>
          <w:sz w:val="20"/>
          <w:szCs w:val="20"/>
        </w:rPr>
      </w:pPr>
      <w:r w:rsidRPr="00EF0E82">
        <w:rPr>
          <w:rFonts w:ascii="Arial" w:hAnsi="Arial" w:cs="Arial"/>
          <w:b/>
          <w:bCs/>
          <w:sz w:val="20"/>
          <w:szCs w:val="20"/>
        </w:rPr>
        <w:t>PROCEDURY OSIĄGANIA CELÓW KSZTAŁCENIA PRZEDMIOTU</w:t>
      </w:r>
    </w:p>
    <w:p w14:paraId="395DAE11" w14:textId="77777777" w:rsidR="00C232D1" w:rsidRPr="00EF0E82" w:rsidRDefault="00C232D1" w:rsidP="00C232D1">
      <w:pPr>
        <w:spacing w:after="0"/>
        <w:jc w:val="both"/>
        <w:rPr>
          <w:rFonts w:ascii="Arial" w:hAnsi="Arial" w:cs="Arial"/>
          <w:iCs/>
          <w:sz w:val="20"/>
          <w:szCs w:val="20"/>
        </w:rPr>
      </w:pPr>
      <w:r w:rsidRPr="00EF0E82">
        <w:rPr>
          <w:rFonts w:ascii="Arial" w:hAnsi="Arial" w:cs="Arial"/>
          <w:iCs/>
          <w:sz w:val="20"/>
          <w:szCs w:val="20"/>
        </w:rPr>
        <w:t>Przedmiot Tworzenie i zarządzanie bazami danych należy realizować z podziałem na grupy w pracowni stron WWW, baz danych i aplikacji wyposażonej w:</w:t>
      </w:r>
    </w:p>
    <w:p w14:paraId="59EBA1C8" w14:textId="77777777" w:rsidR="00C232D1" w:rsidRPr="00EF0E82" w:rsidRDefault="00C232D1" w:rsidP="005F100B">
      <w:pPr>
        <w:pStyle w:val="Akapitzlist"/>
        <w:numPr>
          <w:ilvl w:val="0"/>
          <w:numId w:val="72"/>
        </w:numPr>
        <w:jc w:val="both"/>
        <w:rPr>
          <w:rFonts w:ascii="Arial" w:hAnsi="Arial" w:cs="Arial"/>
          <w:iCs/>
          <w:sz w:val="20"/>
          <w:szCs w:val="20"/>
        </w:rPr>
      </w:pPr>
      <w:r w:rsidRPr="00EF0E82">
        <w:rPr>
          <w:rFonts w:ascii="Arial" w:hAnsi="Arial" w:cs="Arial"/>
          <w:iCs/>
          <w:sz w:val="20"/>
          <w:szCs w:val="20"/>
        </w:rPr>
        <w:t>stanowisko dla nauczyciela wyposażone w komputer stacjonarny lub mobilny podłączony do sieci lokalnej z dostępem do Internetu, z oprogramowaniem systemowym i użytkowym, tablet z możliwością podłączenia do projektora, ekran lub tablicę multimedialną, projektor lub telewizor oraz urządzenie wielofunkcyjne lub drukarkę i skaner,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pakiety oprogramowania zawierające serwer WWW, SQL, PHP, serwer hostingowy do testowania projektów webowych, dokumentację techniczną,</w:t>
      </w:r>
    </w:p>
    <w:p w14:paraId="3FAA6D2B" w14:textId="77777777" w:rsidR="00C232D1" w:rsidRPr="00EF0E82" w:rsidRDefault="00C232D1" w:rsidP="005F100B">
      <w:pPr>
        <w:pStyle w:val="Akapitzlist"/>
        <w:numPr>
          <w:ilvl w:val="0"/>
          <w:numId w:val="72"/>
        </w:numPr>
        <w:jc w:val="both"/>
        <w:rPr>
          <w:rFonts w:ascii="Arial" w:hAnsi="Arial" w:cs="Arial"/>
          <w:iCs/>
          <w:sz w:val="20"/>
          <w:szCs w:val="20"/>
        </w:rPr>
      </w:pPr>
      <w:r w:rsidRPr="00EF0E82">
        <w:rPr>
          <w:rFonts w:ascii="Arial" w:hAnsi="Arial" w:cs="Arial"/>
          <w:iCs/>
          <w:sz w:val="20"/>
          <w:szCs w:val="20"/>
        </w:rPr>
        <w:t>stanowiska komputerowe dla uczniów (jedno stanowisko dla jednego ucznia) wyposażone w komputer stacjonarny lub mobilny podłączony do intranetu, oprogramowanie do tworzenia grafiki rastrowej i wektorowej oraz animacji, obróbki materiałów audio i wideo, różne systemy zarządzania bazą danych, oprogramowanie umożliwiające tworzenie aplikacji internetowych po stronie serwera i klienta w wybranych językach programowania, podłączenie do sieci lokalnej z dostępem do Internetu, pakiety oprogramowania zawierające serwer WWW, SQL, PHP, serwer hostingowy do testowania projektów webowych, dokumentację techniczną.</w:t>
      </w:r>
    </w:p>
    <w:p w14:paraId="082AD999" w14:textId="77777777" w:rsidR="00C232D1" w:rsidRPr="00EF0E82" w:rsidRDefault="00C232D1" w:rsidP="00C232D1">
      <w:pPr>
        <w:spacing w:after="0"/>
        <w:jc w:val="both"/>
        <w:rPr>
          <w:rFonts w:ascii="Arial" w:hAnsi="Arial" w:cs="Arial"/>
          <w:iCs/>
          <w:sz w:val="20"/>
          <w:szCs w:val="20"/>
        </w:rPr>
      </w:pPr>
      <w:r w:rsidRPr="00EF0E82">
        <w:rPr>
          <w:rFonts w:ascii="Arial" w:hAnsi="Arial" w:cs="Arial"/>
          <w:iCs/>
          <w:sz w:val="20"/>
          <w:szCs w:val="20"/>
        </w:rPr>
        <w:t>Główną metodą nauczania powinny być:</w:t>
      </w:r>
    </w:p>
    <w:p w14:paraId="6EEA874A" w14:textId="77777777" w:rsidR="00C232D1" w:rsidRPr="00EF0E82" w:rsidRDefault="00C232D1" w:rsidP="005F100B">
      <w:pPr>
        <w:pStyle w:val="Akapitzlist"/>
        <w:numPr>
          <w:ilvl w:val="0"/>
          <w:numId w:val="51"/>
        </w:numPr>
        <w:jc w:val="both"/>
        <w:rPr>
          <w:rFonts w:ascii="Arial" w:hAnsi="Arial" w:cs="Arial"/>
          <w:iCs/>
          <w:sz w:val="20"/>
          <w:szCs w:val="20"/>
        </w:rPr>
      </w:pPr>
      <w:r w:rsidRPr="00EF0E82">
        <w:rPr>
          <w:rFonts w:ascii="Arial" w:hAnsi="Arial" w:cs="Arial"/>
          <w:iCs/>
          <w:sz w:val="20"/>
          <w:szCs w:val="20"/>
        </w:rPr>
        <w:t xml:space="preserve">ćwiczenia praktyczne, </w:t>
      </w:r>
    </w:p>
    <w:p w14:paraId="36551161" w14:textId="77777777" w:rsidR="00C232D1" w:rsidRPr="00EF0E82" w:rsidRDefault="00C232D1" w:rsidP="005F100B">
      <w:pPr>
        <w:pStyle w:val="Akapitzlist"/>
        <w:numPr>
          <w:ilvl w:val="0"/>
          <w:numId w:val="51"/>
        </w:numPr>
        <w:jc w:val="both"/>
        <w:rPr>
          <w:rFonts w:ascii="Arial" w:hAnsi="Arial" w:cs="Arial"/>
          <w:iCs/>
          <w:sz w:val="20"/>
          <w:szCs w:val="20"/>
        </w:rPr>
      </w:pPr>
      <w:r w:rsidRPr="00EF0E82">
        <w:rPr>
          <w:rFonts w:ascii="Arial" w:hAnsi="Arial" w:cs="Arial"/>
          <w:iCs/>
          <w:sz w:val="20"/>
          <w:szCs w:val="20"/>
        </w:rPr>
        <w:t>praca projektami.</w:t>
      </w:r>
    </w:p>
    <w:p w14:paraId="78887480" w14:textId="77777777" w:rsidR="00C232D1" w:rsidRPr="00EF0E82" w:rsidRDefault="00C232D1" w:rsidP="00C232D1">
      <w:pPr>
        <w:jc w:val="both"/>
        <w:rPr>
          <w:rFonts w:ascii="Arial" w:hAnsi="Arial" w:cs="Arial"/>
          <w:iCs/>
          <w:sz w:val="20"/>
          <w:szCs w:val="20"/>
        </w:rPr>
      </w:pPr>
      <w:r w:rsidRPr="00EF0E82">
        <w:rPr>
          <w:rFonts w:ascii="Arial" w:hAnsi="Arial" w:cs="Arial"/>
          <w:iCs/>
          <w:sz w:val="20"/>
          <w:szCs w:val="20"/>
        </w:rPr>
        <w:t>W celu indywidualizacji i dostosowania procesu nauczania, treści powinny charakteryzować się rosnącym (od podstawowego) poziomem trudności, biorąc pod uwagę indywidualne możliwości uczniów na danym etapie kształcenia. W celu wsparcia oraz uatrakcyjnienia procesu nauczania, do części zadań uczeń można łączyć w zespoły w taki sposób, aby ich wiedza i umiejętności uzupełniały się. Pozwoli to na wykształcenie umiejętności współdziałania, komunikacji oraz innych kompetencji personalnych i społecznych, takich jak odpowiedzialność i sumienność. Proces kształcenia należy też na bieżąco dostosowywać do możliwości uczniów oraz wprowadzać rozwiązania indywidualizujące.</w:t>
      </w:r>
    </w:p>
    <w:p w14:paraId="25EA5088" w14:textId="77777777" w:rsidR="00C232D1" w:rsidRPr="00EF0E82" w:rsidRDefault="00C232D1" w:rsidP="00C232D1">
      <w:pPr>
        <w:spacing w:after="0"/>
        <w:jc w:val="both"/>
        <w:rPr>
          <w:rFonts w:ascii="Arial" w:hAnsi="Arial" w:cs="Arial"/>
          <w:b/>
          <w:bCs/>
          <w:sz w:val="20"/>
          <w:szCs w:val="20"/>
        </w:rPr>
      </w:pPr>
      <w:r w:rsidRPr="00EF0E82">
        <w:rPr>
          <w:rFonts w:ascii="Arial" w:hAnsi="Arial" w:cs="Arial"/>
          <w:b/>
          <w:bCs/>
          <w:sz w:val="20"/>
          <w:szCs w:val="20"/>
        </w:rPr>
        <w:t>Przykładowe zadania:</w:t>
      </w:r>
    </w:p>
    <w:p w14:paraId="292038F7" w14:textId="77777777" w:rsidR="00C232D1" w:rsidRPr="00EF0E82" w:rsidRDefault="00C232D1" w:rsidP="005F100B">
      <w:pPr>
        <w:pStyle w:val="Akapitzlist"/>
        <w:numPr>
          <w:ilvl w:val="0"/>
          <w:numId w:val="52"/>
        </w:numPr>
        <w:jc w:val="both"/>
        <w:rPr>
          <w:rFonts w:ascii="Arial" w:hAnsi="Arial" w:cs="Arial"/>
          <w:iCs/>
          <w:sz w:val="20"/>
          <w:szCs w:val="20"/>
        </w:rPr>
      </w:pPr>
      <w:r w:rsidRPr="00EF0E82">
        <w:rPr>
          <w:rFonts w:ascii="Arial" w:hAnsi="Arial" w:cs="Arial"/>
          <w:iCs/>
          <w:sz w:val="20"/>
          <w:szCs w:val="20"/>
        </w:rPr>
        <w:t>Wykonaj zapytania do bazy danych wg podanego scenariusza,</w:t>
      </w:r>
    </w:p>
    <w:p w14:paraId="5436211D" w14:textId="77777777" w:rsidR="00C232D1" w:rsidRPr="00EF0E82" w:rsidRDefault="00C232D1" w:rsidP="005F100B">
      <w:pPr>
        <w:pStyle w:val="Akapitzlist"/>
        <w:numPr>
          <w:ilvl w:val="0"/>
          <w:numId w:val="52"/>
        </w:numPr>
        <w:jc w:val="both"/>
        <w:rPr>
          <w:rFonts w:ascii="Arial" w:hAnsi="Arial" w:cs="Arial"/>
          <w:iCs/>
          <w:sz w:val="20"/>
          <w:szCs w:val="20"/>
        </w:rPr>
      </w:pPr>
      <w:r w:rsidRPr="00EF0E82">
        <w:rPr>
          <w:rFonts w:ascii="Arial" w:hAnsi="Arial" w:cs="Arial"/>
          <w:iCs/>
          <w:sz w:val="20"/>
          <w:szCs w:val="20"/>
        </w:rPr>
        <w:t>Stwórz bazę danych zgodnie z podanymi wytycznymi.</w:t>
      </w:r>
    </w:p>
    <w:p w14:paraId="3BA13704" w14:textId="77777777" w:rsidR="00C232D1" w:rsidRPr="00EF0E82" w:rsidRDefault="00C232D1" w:rsidP="00C232D1">
      <w:pPr>
        <w:jc w:val="both"/>
        <w:rPr>
          <w:rFonts w:ascii="Arial" w:hAnsi="Arial" w:cs="Arial"/>
          <w:sz w:val="20"/>
          <w:szCs w:val="20"/>
        </w:rPr>
      </w:pPr>
      <w:r w:rsidRPr="00EF0E82">
        <w:rPr>
          <w:rFonts w:ascii="Arial" w:hAnsi="Arial" w:cs="Arial"/>
          <w:b/>
          <w:bCs/>
          <w:sz w:val="20"/>
          <w:szCs w:val="20"/>
        </w:rPr>
        <w:t>PROPONOWANE METODY SPRAWDZANIA OSIĄGNIĘĆ EDUKACYJNYCH UCZNIA</w:t>
      </w:r>
    </w:p>
    <w:p w14:paraId="32C87A5B" w14:textId="77777777" w:rsidR="00C232D1" w:rsidRPr="00EF0E82" w:rsidRDefault="00C232D1" w:rsidP="005F100B">
      <w:pPr>
        <w:pStyle w:val="Akapitzlist"/>
        <w:numPr>
          <w:ilvl w:val="0"/>
          <w:numId w:val="48"/>
        </w:numPr>
        <w:jc w:val="both"/>
        <w:rPr>
          <w:rFonts w:ascii="Arial" w:hAnsi="Arial" w:cs="Arial"/>
          <w:sz w:val="20"/>
          <w:szCs w:val="20"/>
        </w:rPr>
      </w:pPr>
      <w:r w:rsidRPr="00EF0E82">
        <w:rPr>
          <w:rFonts w:ascii="Arial" w:hAnsi="Arial" w:cs="Arial"/>
          <w:color w:val="000000"/>
          <w:sz w:val="20"/>
          <w:szCs w:val="20"/>
        </w:rPr>
        <w:t>ocena zaangażowania w pracę nad projektem,</w:t>
      </w:r>
    </w:p>
    <w:p w14:paraId="500AD019" w14:textId="77777777" w:rsidR="00C232D1" w:rsidRPr="00EF0E82" w:rsidRDefault="00C232D1" w:rsidP="005F100B">
      <w:pPr>
        <w:pStyle w:val="Akapitzlist"/>
        <w:numPr>
          <w:ilvl w:val="0"/>
          <w:numId w:val="48"/>
        </w:numPr>
        <w:jc w:val="both"/>
        <w:rPr>
          <w:rFonts w:ascii="Arial" w:hAnsi="Arial" w:cs="Arial"/>
          <w:sz w:val="20"/>
          <w:szCs w:val="20"/>
        </w:rPr>
      </w:pPr>
      <w:r w:rsidRPr="00EF0E82">
        <w:rPr>
          <w:rFonts w:ascii="Arial" w:hAnsi="Arial" w:cs="Arial"/>
          <w:color w:val="000000"/>
          <w:sz w:val="20"/>
          <w:szCs w:val="20"/>
        </w:rPr>
        <w:t>ocena wykonanych projektów.</w:t>
      </w:r>
    </w:p>
    <w:p w14:paraId="49DE1D28" w14:textId="77777777" w:rsidR="00C232D1" w:rsidRPr="00EF0E82" w:rsidRDefault="00C232D1" w:rsidP="00C232D1">
      <w:pPr>
        <w:jc w:val="both"/>
        <w:rPr>
          <w:rFonts w:ascii="Arial" w:hAnsi="Arial" w:cs="Arial"/>
          <w:b/>
          <w:bCs/>
          <w:sz w:val="20"/>
          <w:szCs w:val="20"/>
        </w:rPr>
      </w:pPr>
      <w:r w:rsidRPr="00EF0E82">
        <w:rPr>
          <w:rFonts w:ascii="Arial" w:hAnsi="Arial" w:cs="Arial"/>
          <w:b/>
          <w:bCs/>
          <w:sz w:val="20"/>
          <w:szCs w:val="20"/>
        </w:rPr>
        <w:t>PROPONOWANE METODY EWALUACJI PRZEDMIOTU</w:t>
      </w:r>
    </w:p>
    <w:p w14:paraId="69116BB5" w14:textId="5A67FD52" w:rsidR="00C232D1" w:rsidRDefault="00C232D1" w:rsidP="00C232D1">
      <w:pPr>
        <w:spacing w:after="160" w:line="259" w:lineRule="auto"/>
        <w:rPr>
          <w:rFonts w:ascii="Arial" w:eastAsiaTheme="majorEastAsia" w:hAnsi="Arial" w:cs="Arial"/>
          <w:b/>
          <w:color w:val="000000" w:themeColor="text1"/>
          <w:sz w:val="24"/>
          <w:szCs w:val="24"/>
        </w:rPr>
      </w:pPr>
      <w:r w:rsidRPr="00EF0E82">
        <w:rPr>
          <w:rFonts w:ascii="Arial" w:hAnsi="Arial" w:cs="Arial"/>
          <w:sz w:val="20"/>
          <w:szCs w:val="20"/>
        </w:rPr>
        <w:t xml:space="preserve">Strategia przeprowadzanej ewaluacji będzie polegała analizie danych (oceny zdobywane przez uczniów ze sprawdzianów, kartkówek i testów oraz zadań i testów praktycznych) z przedmiotu </w:t>
      </w:r>
      <w:r w:rsidRPr="00EF0E82">
        <w:rPr>
          <w:rStyle w:val="normaltextrun"/>
          <w:rFonts w:ascii="Arial" w:hAnsi="Arial" w:cs="Arial"/>
          <w:color w:val="000000"/>
          <w:sz w:val="20"/>
          <w:szCs w:val="20"/>
          <w:shd w:val="clear" w:color="auto" w:fill="FFFFFF"/>
        </w:rPr>
        <w:t>Bazy danych oraz Tworzenie i zarządzanie bazami danych, </w:t>
      </w:r>
      <w:r w:rsidRPr="00EF0E82">
        <w:rPr>
          <w:rFonts w:ascii="Arial" w:hAnsi="Arial" w:cs="Arial"/>
          <w:sz w:val="20"/>
          <w:szCs w:val="20"/>
        </w:rPr>
        <w:t>które są ściśle ze sobą skorelowane. Dodatkowo ważnym elementem strategii jest opracowanie ankiety zwrotnej dla uczniów i rodziców na temat realizowanych treści. Dane zostaną poddane analizie ilościowej i jakościowej. Uzyskane wyniki pozwolą na określenie, które zagadnienia sprawiają uczniom problemy, a dzięki temu będzie można skorygować liczbę godzin dydaktycznych, przypisanych do danego działu programowego. Również w trakcie realizacji procesu kształcenia, ze względu na szybkość zmian w branży, ewaluacji będzie podlegać</w:t>
      </w:r>
      <w:r>
        <w:rPr>
          <w:rFonts w:ascii="Arial" w:hAnsi="Arial" w:cs="Arial"/>
          <w:sz w:val="20"/>
          <w:szCs w:val="20"/>
        </w:rPr>
        <w:t xml:space="preserve"> również przekazywany materiał.</w:t>
      </w:r>
    </w:p>
    <w:p w14:paraId="5930553A" w14:textId="77777777" w:rsidR="00C232D1" w:rsidRPr="00F42BBB" w:rsidRDefault="00C232D1" w:rsidP="00927FAA">
      <w:pPr>
        <w:spacing w:after="0"/>
        <w:rPr>
          <w:rFonts w:ascii="Arial" w:hAnsi="Arial" w:cs="Arial"/>
          <w:sz w:val="20"/>
          <w:szCs w:val="20"/>
        </w:rPr>
      </w:pPr>
    </w:p>
    <w:p w14:paraId="5398A905" w14:textId="77777777" w:rsidR="00287DD6" w:rsidRDefault="00287DD6">
      <w:pPr>
        <w:spacing w:after="160" w:line="259" w:lineRule="auto"/>
        <w:rPr>
          <w:rFonts w:ascii="Arial" w:eastAsiaTheme="majorEastAsia" w:hAnsi="Arial" w:cs="Arial"/>
          <w:b/>
          <w:color w:val="000000" w:themeColor="text1"/>
          <w:sz w:val="24"/>
          <w:szCs w:val="24"/>
        </w:rPr>
      </w:pPr>
      <w:r>
        <w:rPr>
          <w:rFonts w:ascii="Arial" w:hAnsi="Arial" w:cs="Arial"/>
          <w:b/>
          <w:color w:val="000000" w:themeColor="text1"/>
          <w:sz w:val="24"/>
          <w:szCs w:val="24"/>
        </w:rPr>
        <w:br w:type="page"/>
      </w:r>
    </w:p>
    <w:p w14:paraId="69FCFC15" w14:textId="7F755707" w:rsidR="00287DD6" w:rsidRPr="00287DD6" w:rsidRDefault="00287DD6" w:rsidP="005F100B">
      <w:pPr>
        <w:pStyle w:val="Nagwek2"/>
        <w:numPr>
          <w:ilvl w:val="0"/>
          <w:numId w:val="16"/>
        </w:numPr>
        <w:ind w:hanging="578"/>
        <w:rPr>
          <w:rFonts w:cs="Arial"/>
          <w:b w:val="0"/>
          <w:color w:val="000000" w:themeColor="text1"/>
          <w:szCs w:val="24"/>
        </w:rPr>
      </w:pPr>
      <w:bookmarkStart w:id="18" w:name="_Toc18484472"/>
      <w:r w:rsidRPr="00287DD6">
        <w:rPr>
          <w:rFonts w:cs="Arial"/>
          <w:color w:val="000000" w:themeColor="text1"/>
          <w:szCs w:val="24"/>
        </w:rPr>
        <w:t>Tworzenie stron i aplikacji internetowych</w:t>
      </w:r>
      <w:bookmarkEnd w:id="18"/>
    </w:p>
    <w:p w14:paraId="4F033709" w14:textId="77777777" w:rsidR="00927FAA" w:rsidRDefault="00927FAA" w:rsidP="00927FAA">
      <w:pPr>
        <w:spacing w:after="0"/>
        <w:rPr>
          <w:rFonts w:ascii="Arial" w:hAnsi="Arial" w:cs="Arial"/>
          <w:sz w:val="20"/>
          <w:szCs w:val="20"/>
        </w:rPr>
      </w:pPr>
    </w:p>
    <w:p w14:paraId="3347BD14" w14:textId="77777777" w:rsidR="008476F1" w:rsidRPr="008476F1" w:rsidRDefault="008476F1" w:rsidP="008476F1">
      <w:pPr>
        <w:spacing w:before="120" w:after="120"/>
        <w:rPr>
          <w:rFonts w:ascii="Arial" w:hAnsi="Arial" w:cs="Arial"/>
          <w:b/>
          <w:bCs/>
          <w:sz w:val="20"/>
          <w:szCs w:val="20"/>
        </w:rPr>
      </w:pPr>
      <w:r w:rsidRPr="00CD1D96">
        <w:rPr>
          <w:rFonts w:ascii="Arial" w:hAnsi="Arial" w:cs="Arial"/>
          <w:b/>
          <w:bCs/>
          <w:sz w:val="20"/>
          <w:szCs w:val="20"/>
        </w:rPr>
        <w:t>Cele ogólne przedmiotu</w:t>
      </w:r>
    </w:p>
    <w:p w14:paraId="622D754B"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Przygotowanie grafiki na stronę internetową;</w:t>
      </w:r>
    </w:p>
    <w:p w14:paraId="04F9A49A"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Nabycie umiejętności tworzenia stron internetowych na podstawie projektu;</w:t>
      </w:r>
    </w:p>
    <w:p w14:paraId="782C6010"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Zastosowanie CSS na stronach internetowych;</w:t>
      </w:r>
    </w:p>
    <w:p w14:paraId="596E47E3"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Poznanie i wykorzystanie algorytmów podczas programowania aplikacji internetowych;</w:t>
      </w:r>
    </w:p>
    <w:p w14:paraId="76C8B5E4"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Poznanie i zastosowanie wybranych języków skryptowych wykonywanych po stronie klienta i po stronie serwera;</w:t>
      </w:r>
    </w:p>
    <w:p w14:paraId="0CF6D149"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Wykonanie aplikacji internetowych;</w:t>
      </w:r>
    </w:p>
    <w:p w14:paraId="73C78EE5"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Kształtowanie umiejętności współpracy w zespole;</w:t>
      </w:r>
    </w:p>
    <w:p w14:paraId="49C1DBEE" w14:textId="77777777" w:rsidR="008476F1" w:rsidRPr="00CD1D96" w:rsidRDefault="008476F1" w:rsidP="005F100B">
      <w:pPr>
        <w:numPr>
          <w:ilvl w:val="1"/>
          <w:numId w:val="44"/>
        </w:numPr>
        <w:tabs>
          <w:tab w:val="clear" w:pos="1440"/>
          <w:tab w:val="num" w:pos="993"/>
        </w:tabs>
        <w:spacing w:after="0"/>
        <w:ind w:left="993" w:hanging="709"/>
        <w:rPr>
          <w:rFonts w:ascii="Arial" w:hAnsi="Arial" w:cs="Arial"/>
          <w:sz w:val="20"/>
          <w:szCs w:val="20"/>
        </w:rPr>
      </w:pPr>
      <w:r w:rsidRPr="00CD1D96">
        <w:rPr>
          <w:rFonts w:ascii="Arial" w:hAnsi="Arial" w:cs="Arial"/>
          <w:sz w:val="20"/>
          <w:szCs w:val="20"/>
        </w:rPr>
        <w:t>Kształtowanie umiejętności planowania i organizacji pracy zespołu w celu wykonania przydzielonych zadań.</w:t>
      </w:r>
    </w:p>
    <w:p w14:paraId="2D1F134D" w14:textId="77777777" w:rsidR="008476F1" w:rsidRPr="008476F1" w:rsidRDefault="008476F1" w:rsidP="008476F1">
      <w:pPr>
        <w:spacing w:before="120" w:after="0"/>
        <w:rPr>
          <w:rFonts w:ascii="Arial" w:hAnsi="Arial" w:cs="Arial"/>
          <w:b/>
          <w:bCs/>
          <w:sz w:val="20"/>
          <w:szCs w:val="20"/>
        </w:rPr>
      </w:pPr>
      <w:r w:rsidRPr="00CD1D96">
        <w:rPr>
          <w:rFonts w:ascii="Arial" w:hAnsi="Arial" w:cs="Arial"/>
          <w:b/>
          <w:bCs/>
          <w:sz w:val="20"/>
          <w:szCs w:val="20"/>
        </w:rPr>
        <w:t>Cele operacyjne</w:t>
      </w:r>
    </w:p>
    <w:p w14:paraId="1C3442A6" w14:textId="77777777" w:rsidR="008476F1" w:rsidRPr="008476F1" w:rsidRDefault="008476F1" w:rsidP="008476F1">
      <w:pPr>
        <w:spacing w:after="0"/>
        <w:ind w:left="568"/>
        <w:rPr>
          <w:rFonts w:ascii="Arial" w:hAnsi="Arial" w:cs="Arial"/>
          <w:b/>
          <w:bCs/>
          <w:sz w:val="20"/>
          <w:szCs w:val="20"/>
        </w:rPr>
      </w:pPr>
      <w:r w:rsidRPr="00CD1D96">
        <w:rPr>
          <w:rFonts w:ascii="Arial" w:hAnsi="Arial" w:cs="Arial"/>
          <w:b/>
          <w:bCs/>
          <w:sz w:val="20"/>
          <w:szCs w:val="20"/>
        </w:rPr>
        <w:t>Uczeń potrafi:</w:t>
      </w:r>
    </w:p>
    <w:p w14:paraId="1BED8D55"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wykorzystywać algorytmy poznane na zajęciach z informatyki;</w:t>
      </w:r>
    </w:p>
    <w:p w14:paraId="0353C41C"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programować w językach skryptowych wykonywanych po stronie klienta;</w:t>
      </w:r>
    </w:p>
    <w:p w14:paraId="3F970B90"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programować w językach skryptowych wykonywanych po stronie serwera;</w:t>
      </w:r>
    </w:p>
    <w:p w14:paraId="20A35F4B"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obsługiwać zdążenia;</w:t>
      </w:r>
    </w:p>
    <w:p w14:paraId="368B91C5"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stosować biblioteki języków programowania;</w:t>
      </w:r>
    </w:p>
    <w:p w14:paraId="2363FE05"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analizować problem algorytmiczny pod kątem aplikacji webowych;</w:t>
      </w:r>
    </w:p>
    <w:p w14:paraId="4E14DC48"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obsłużyć połączenie z bazą danych;</w:t>
      </w:r>
    </w:p>
    <w:p w14:paraId="1153A787"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wysłać zapytanie do bazy danych;</w:t>
      </w:r>
    </w:p>
    <w:p w14:paraId="514E92B3"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wyświetlić odpowiedź z bazy danych;</w:t>
      </w:r>
    </w:p>
    <w:p w14:paraId="4E5EC0C2"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wykonać testy aplikacji;</w:t>
      </w:r>
    </w:p>
    <w:p w14:paraId="2415A340"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wyszukać błędy w aplikacji;</w:t>
      </w:r>
    </w:p>
    <w:p w14:paraId="6D24A0BE"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naprawić błędy w aplikacji;</w:t>
      </w:r>
    </w:p>
    <w:p w14:paraId="313798B4" w14:textId="77777777" w:rsidR="008476F1" w:rsidRPr="00CD1D96" w:rsidRDefault="008476F1" w:rsidP="005F100B">
      <w:pPr>
        <w:numPr>
          <w:ilvl w:val="0"/>
          <w:numId w:val="45"/>
        </w:numPr>
        <w:tabs>
          <w:tab w:val="clear" w:pos="720"/>
          <w:tab w:val="num" w:pos="1561"/>
        </w:tabs>
        <w:spacing w:after="0"/>
        <w:ind w:left="1561" w:hanging="709"/>
        <w:rPr>
          <w:rFonts w:ascii="Arial" w:hAnsi="Arial" w:cs="Arial"/>
          <w:sz w:val="20"/>
          <w:szCs w:val="20"/>
        </w:rPr>
      </w:pPr>
      <w:r w:rsidRPr="00CD1D96">
        <w:rPr>
          <w:rFonts w:ascii="Arial" w:hAnsi="Arial" w:cs="Arial"/>
          <w:sz w:val="20"/>
          <w:szCs w:val="20"/>
        </w:rPr>
        <w:t>przygotować plik pomocy dla użytkownika.</w:t>
      </w:r>
    </w:p>
    <w:p w14:paraId="76F4C82D" w14:textId="77777777" w:rsidR="008476F1" w:rsidRPr="00CD1D96" w:rsidRDefault="008476F1" w:rsidP="008476F1">
      <w:pPr>
        <w:spacing w:after="160" w:line="23" w:lineRule="atLeast"/>
        <w:rPr>
          <w:rFonts w:ascii="Arial" w:hAnsi="Arial" w:cs="Arial"/>
          <w:b/>
          <w:bCs/>
          <w:sz w:val="20"/>
          <w:szCs w:val="20"/>
        </w:rPr>
      </w:pPr>
      <w:r w:rsidRPr="00CD1D96">
        <w:rPr>
          <w:rFonts w:ascii="Arial" w:hAnsi="Arial" w:cs="Arial"/>
          <w:b/>
          <w:bCs/>
          <w:sz w:val="20"/>
          <w:szCs w:val="20"/>
        </w:rPr>
        <w:br w:type="page"/>
      </w:r>
    </w:p>
    <w:p w14:paraId="27B05851"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MATERIAŁ NAUCZANIA</w:t>
      </w:r>
    </w:p>
    <w:tbl>
      <w:tblPr>
        <w:tblW w:w="13892" w:type="dxa"/>
        <w:tblInd w:w="-152" w:type="dxa"/>
        <w:tblCellMar>
          <w:left w:w="0" w:type="dxa"/>
          <w:right w:w="0" w:type="dxa"/>
        </w:tblCellMar>
        <w:tblLook w:val="04E0" w:firstRow="1" w:lastRow="1" w:firstColumn="1" w:lastColumn="0" w:noHBand="0" w:noVBand="1"/>
      </w:tblPr>
      <w:tblGrid>
        <w:gridCol w:w="1969"/>
        <w:gridCol w:w="2345"/>
        <w:gridCol w:w="969"/>
        <w:gridCol w:w="3323"/>
        <w:gridCol w:w="3406"/>
        <w:gridCol w:w="1880"/>
      </w:tblGrid>
      <w:tr w:rsidR="008476F1" w:rsidRPr="00CD1D96" w14:paraId="71A04192" w14:textId="77777777" w:rsidTr="002C3B35">
        <w:trPr>
          <w:trHeight w:val="534"/>
        </w:trPr>
        <w:tc>
          <w:tcPr>
            <w:tcW w:w="196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3338D98B"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Dział programowy</w:t>
            </w:r>
          </w:p>
        </w:tc>
        <w:tc>
          <w:tcPr>
            <w:tcW w:w="23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6FE733A"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Tematy jednostek metodycznych</w:t>
            </w:r>
          </w:p>
        </w:tc>
        <w:tc>
          <w:tcPr>
            <w:tcW w:w="96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0A9747B9" w14:textId="2440D6EF" w:rsidR="008476F1" w:rsidRPr="00CD1D96" w:rsidRDefault="00907A24" w:rsidP="008476F1">
            <w:pPr>
              <w:spacing w:line="23" w:lineRule="atLeast"/>
              <w:rPr>
                <w:rFonts w:ascii="Arial" w:hAnsi="Arial" w:cs="Arial"/>
                <w:sz w:val="20"/>
                <w:szCs w:val="20"/>
              </w:rPr>
            </w:pPr>
            <w:r w:rsidRPr="00F42BBB">
              <w:rPr>
                <w:rFonts w:ascii="Arial" w:hAnsi="Arial" w:cs="Arial"/>
                <w:b/>
                <w:bCs/>
                <w:sz w:val="20"/>
                <w:szCs w:val="20"/>
              </w:rPr>
              <w:t>Liczba godz.</w:t>
            </w:r>
          </w:p>
        </w:tc>
        <w:tc>
          <w:tcPr>
            <w:tcW w:w="672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8A73AE7"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Wymagania programowe</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28BA0AF"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Uwagi o realizacji</w:t>
            </w:r>
          </w:p>
        </w:tc>
      </w:tr>
      <w:tr w:rsidR="008476F1" w:rsidRPr="00CD1D96" w14:paraId="71E2E51D" w14:textId="77777777" w:rsidTr="00907A24">
        <w:trPr>
          <w:trHeight w:val="864"/>
        </w:trPr>
        <w:tc>
          <w:tcPr>
            <w:tcW w:w="1969" w:type="dxa"/>
            <w:vMerge/>
            <w:tcBorders>
              <w:top w:val="single" w:sz="8" w:space="0" w:color="FFFFFF"/>
              <w:left w:val="single" w:sz="8" w:space="0" w:color="FFFFFF"/>
              <w:bottom w:val="single" w:sz="24" w:space="0" w:color="FFFFFF"/>
              <w:right w:val="single" w:sz="8" w:space="0" w:color="FFFFFF"/>
            </w:tcBorders>
            <w:vAlign w:val="center"/>
            <w:hideMark/>
          </w:tcPr>
          <w:p w14:paraId="2C0082BD" w14:textId="77777777" w:rsidR="008476F1" w:rsidRPr="00CD1D96" w:rsidRDefault="008476F1" w:rsidP="008476F1">
            <w:pPr>
              <w:spacing w:line="23" w:lineRule="atLeast"/>
              <w:rPr>
                <w:rFonts w:ascii="Arial" w:hAnsi="Arial" w:cs="Arial"/>
                <w:sz w:val="20"/>
                <w:szCs w:val="20"/>
              </w:rPr>
            </w:pPr>
          </w:p>
        </w:tc>
        <w:tc>
          <w:tcPr>
            <w:tcW w:w="2345" w:type="dxa"/>
            <w:vMerge/>
            <w:tcBorders>
              <w:top w:val="single" w:sz="8" w:space="0" w:color="FFFFFF"/>
              <w:left w:val="single" w:sz="8" w:space="0" w:color="FFFFFF"/>
              <w:bottom w:val="single" w:sz="24" w:space="0" w:color="FFFFFF"/>
              <w:right w:val="single" w:sz="8" w:space="0" w:color="FFFFFF"/>
            </w:tcBorders>
            <w:vAlign w:val="center"/>
            <w:hideMark/>
          </w:tcPr>
          <w:p w14:paraId="2AA45A83" w14:textId="77777777" w:rsidR="008476F1" w:rsidRPr="00CD1D96" w:rsidRDefault="008476F1" w:rsidP="008476F1">
            <w:pPr>
              <w:spacing w:line="23" w:lineRule="atLeast"/>
              <w:rPr>
                <w:rFonts w:ascii="Arial" w:hAnsi="Arial" w:cs="Arial"/>
                <w:sz w:val="20"/>
                <w:szCs w:val="20"/>
              </w:rPr>
            </w:pPr>
          </w:p>
        </w:tc>
        <w:tc>
          <w:tcPr>
            <w:tcW w:w="969" w:type="dxa"/>
            <w:vMerge/>
            <w:tcBorders>
              <w:top w:val="single" w:sz="8" w:space="0" w:color="FFFFFF"/>
              <w:left w:val="single" w:sz="8" w:space="0" w:color="FFFFFF"/>
              <w:bottom w:val="single" w:sz="24" w:space="0" w:color="FFFFFF"/>
              <w:right w:val="single" w:sz="8" w:space="0" w:color="FFFFFF"/>
            </w:tcBorders>
            <w:vAlign w:val="center"/>
          </w:tcPr>
          <w:p w14:paraId="7E3122DC" w14:textId="77777777" w:rsidR="008476F1" w:rsidRPr="00CD1D96" w:rsidRDefault="008476F1" w:rsidP="008476F1">
            <w:pPr>
              <w:spacing w:line="23" w:lineRule="atLeast"/>
              <w:rPr>
                <w:rFonts w:ascii="Arial" w:hAnsi="Arial" w:cs="Arial"/>
                <w:sz w:val="20"/>
                <w:szCs w:val="20"/>
              </w:rPr>
            </w:pPr>
          </w:p>
        </w:tc>
        <w:tc>
          <w:tcPr>
            <w:tcW w:w="3323"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E1358DE"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Podstawowe</w:t>
            </w:r>
          </w:p>
          <w:p w14:paraId="07451BBC"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Uczeń potrafi:</w:t>
            </w:r>
          </w:p>
        </w:tc>
        <w:tc>
          <w:tcPr>
            <w:tcW w:w="340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145C209"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Ponadpodstawowe</w:t>
            </w:r>
          </w:p>
          <w:p w14:paraId="6C31725D"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Uczeń potrafi:</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3FFD423D"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Etap realizacji</w:t>
            </w:r>
          </w:p>
        </w:tc>
      </w:tr>
      <w:tr w:rsidR="007752E0" w:rsidRPr="00CD1D96" w14:paraId="3D1179B6" w14:textId="77777777" w:rsidTr="008476F1">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287C8A44" w14:textId="77777777" w:rsidR="007752E0" w:rsidRPr="00CD1D96" w:rsidRDefault="007752E0" w:rsidP="008476F1">
            <w:pPr>
              <w:spacing w:line="23" w:lineRule="atLeast"/>
              <w:rPr>
                <w:rFonts w:ascii="Arial" w:hAnsi="Arial" w:cs="Arial"/>
                <w:b/>
                <w:bCs/>
                <w:sz w:val="20"/>
                <w:szCs w:val="20"/>
              </w:rPr>
            </w:pPr>
            <w:r w:rsidRPr="00CD1D96">
              <w:rPr>
                <w:rFonts w:ascii="Arial" w:hAnsi="Arial" w:cs="Arial"/>
                <w:b/>
                <w:bCs/>
                <w:sz w:val="20"/>
                <w:szCs w:val="20"/>
              </w:rPr>
              <w:t>I. Podstawy stron internetowych</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CD10893"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1. Język HTML</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42E03F" w14:textId="3576B0AD" w:rsidR="007752E0" w:rsidRPr="00CD1D96" w:rsidRDefault="007752E0"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2A1997E"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ze standardów dokumentów hipertekstowych,</w:t>
            </w:r>
          </w:p>
          <w:p w14:paraId="4C8A50FD" w14:textId="3C21D55C"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stworzyć dokument na podstawie szablonu</w:t>
            </w:r>
          </w:p>
          <w:p w14:paraId="7151C80F" w14:textId="2BE7982C"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zdefiniować strukturę dokumentu hipertekstowego korzystając ze znaczników sekcji</w:t>
            </w:r>
          </w:p>
          <w:p w14:paraId="6974D298"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 xml:space="preserve">zdefiniować elementy strony internetowej: </w:t>
            </w:r>
          </w:p>
          <w:p w14:paraId="41C007D5" w14:textId="77777777" w:rsidR="007752E0" w:rsidRPr="00CD1D96" w:rsidRDefault="007752E0"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listy,</w:t>
            </w:r>
          </w:p>
          <w:p w14:paraId="7EF93E75" w14:textId="77777777" w:rsidR="007752E0" w:rsidRPr="00CD1D96" w:rsidRDefault="007752E0"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 xml:space="preserve"> tabele, </w:t>
            </w:r>
          </w:p>
          <w:p w14:paraId="3ADE04AB" w14:textId="77777777" w:rsidR="007752E0" w:rsidRPr="00CD1D96" w:rsidRDefault="007752E0"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 xml:space="preserve">obrazy, </w:t>
            </w:r>
          </w:p>
          <w:p w14:paraId="7265D8D4" w14:textId="77777777" w:rsidR="007752E0" w:rsidRPr="00CD1D96" w:rsidRDefault="007752E0"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odnośniki,</w:t>
            </w:r>
          </w:p>
          <w:p w14:paraId="483C2C82" w14:textId="77777777" w:rsidR="007752E0" w:rsidRPr="00CD1D96" w:rsidRDefault="007752E0"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 xml:space="preserve"> kontrolki,</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845BDB" w14:textId="79030408"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zdefiniować hierarchię treści stosując znaczniki nagłówków i paragrafu</w:t>
            </w:r>
          </w:p>
          <w:p w14:paraId="3BC4B83A" w14:textId="03BEB06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formularze na stronie internetowej</w:t>
            </w:r>
          </w:p>
          <w:p w14:paraId="04DC507B" w14:textId="45821EE2"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zaprojektować szablon strony internetowej</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083622"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Klasa III</w:t>
            </w:r>
          </w:p>
        </w:tc>
      </w:tr>
      <w:tr w:rsidR="007752E0" w:rsidRPr="00CD1D96" w14:paraId="36E087A1" w14:textId="77777777" w:rsidTr="008476F1">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2772045" w14:textId="77777777" w:rsidR="007752E0" w:rsidRPr="00CD1D96" w:rsidRDefault="007752E0"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F1DD927"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2. Arkusze stylów</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2057BB" w14:textId="2564A35B" w:rsidR="007752E0" w:rsidRPr="00CD1D96" w:rsidRDefault="007752E0"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ED25B00"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style lokalne, wewnętrzne i zewnętrzne,</w:t>
            </w:r>
          </w:p>
          <w:p w14:paraId="66FA066F" w14:textId="6B795DF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kaskadowość stylów</w:t>
            </w:r>
          </w:p>
          <w:p w14:paraId="20D5BED8"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selektory elementów, atrybutów, specjalne, pseudoklas i pseudoelementów,</w:t>
            </w:r>
          </w:p>
          <w:p w14:paraId="43073B3C" w14:textId="2A16BC73"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rozpoznać selektory CSS</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7853AD" w14:textId="45485B06"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rozróżnić selektory elementów, atrybutów, specjalne, pseudoklas i pseudoelementów</w:t>
            </w:r>
          </w:p>
          <w:p w14:paraId="2E2ED663" w14:textId="03D8C774"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selektory CSS, ich własności i wartości</w:t>
            </w:r>
          </w:p>
          <w:p w14:paraId="55E352D4" w14:textId="2E68718D"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zaprojektować wygląd strony internetowej przy wykorzystaniu języka CSS</w:t>
            </w:r>
          </w:p>
          <w:p w14:paraId="0CED7812" w14:textId="77D901D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responsywne strony internetowe z wykorzystaniem CSS</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D23F0FB"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Klasa III</w:t>
            </w:r>
          </w:p>
        </w:tc>
      </w:tr>
      <w:tr w:rsidR="008476F1" w:rsidRPr="00CD1D96" w14:paraId="3C867B35" w14:textId="77777777" w:rsidTr="008476F1">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5EBFF90A" w14:textId="77777777" w:rsidR="008476F1" w:rsidRPr="00CD1D96" w:rsidRDefault="008476F1" w:rsidP="008476F1">
            <w:pPr>
              <w:spacing w:line="23" w:lineRule="atLeast"/>
              <w:rPr>
                <w:rFonts w:ascii="Arial" w:hAnsi="Arial" w:cs="Arial"/>
                <w:b/>
                <w:bCs/>
                <w:sz w:val="20"/>
                <w:szCs w:val="20"/>
              </w:rPr>
            </w:pPr>
            <w:r w:rsidRPr="00CD1D96">
              <w:rPr>
                <w:rFonts w:ascii="Arial" w:hAnsi="Arial" w:cs="Arial"/>
                <w:b/>
                <w:bCs/>
                <w:sz w:val="20"/>
                <w:szCs w:val="20"/>
              </w:rPr>
              <w:t>II. Grafika i multimedia na stronach internetowych</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C1CE67"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1. Grafika komputerowa</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17E9C1" w14:textId="20DBB0FA"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B6F94FC" w14:textId="3D4B5C96"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dobrać oprogramowanie do obróbki grafiki komputerowej</w:t>
            </w:r>
          </w:p>
          <w:p w14:paraId="32B37BC3" w14:textId="5B288A38"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wykonać edycję plików graficznych na potrzeby stron internetowych</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9FB731" w14:textId="1CE2EA0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różne modele barw</w:t>
            </w:r>
          </w:p>
          <w:p w14:paraId="4C4393FD" w14:textId="0F2BC2F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osadzić tekst na grafice oraz dobiera jego krój i styl</w:t>
            </w:r>
          </w:p>
          <w:p w14:paraId="57912BCC" w14:textId="4838CAC9"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 funkcji edytora grafiki wektorowej</w:t>
            </w:r>
          </w:p>
          <w:p w14:paraId="774A179C"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 funkcji edytora grafiki rastrowej</w:t>
            </w:r>
          </w:p>
          <w:p w14:paraId="7078A817"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zaprojektować elementy graficzne dla strony internetowej</w:t>
            </w:r>
          </w:p>
          <w:p w14:paraId="5FD57443" w14:textId="45C85C5B"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przygotować grafikę dla strony internetowej</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ADA1C90"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III</w:t>
            </w:r>
          </w:p>
        </w:tc>
      </w:tr>
      <w:tr w:rsidR="008476F1" w:rsidRPr="00CD1D96" w14:paraId="58BF096B" w14:textId="77777777" w:rsidTr="008476F1">
        <w:trPr>
          <w:trHeight w:val="107"/>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E317141" w14:textId="77777777" w:rsidR="008476F1" w:rsidRPr="00CD1D96" w:rsidRDefault="008476F1"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D28BA7"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 xml:space="preserve">2. Multimedia </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D44529F" w14:textId="27213546"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1226626" w14:textId="328BF902"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oprogramowanie do edycji obrazu ruchomego i dźwięku</w:t>
            </w:r>
          </w:p>
          <w:p w14:paraId="1FB55EC1" w14:textId="3EDC956C"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animacje na potrzeby strony internetowej</w:t>
            </w:r>
          </w:p>
          <w:p w14:paraId="0C00C645" w14:textId="2F5D25F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osadzić elementy multimedialne na stronie internetowej</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4C2EDDE" w14:textId="6016DCC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przygotować materiały wideo na potrzeby strony internetowej</w:t>
            </w:r>
          </w:p>
          <w:p w14:paraId="152C209A" w14:textId="2385D3B0"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przygotować materiał dźwiękowy na potrzeby strony internetowej</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EB5F97"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III</w:t>
            </w:r>
          </w:p>
        </w:tc>
      </w:tr>
      <w:tr w:rsidR="007752E0" w:rsidRPr="00CD1D96" w14:paraId="11C8E376" w14:textId="77777777" w:rsidTr="008476F1">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33D9430F" w14:textId="77777777" w:rsidR="007752E0" w:rsidRPr="00CD1D96" w:rsidRDefault="007752E0" w:rsidP="008476F1">
            <w:pPr>
              <w:spacing w:line="23" w:lineRule="atLeast"/>
              <w:rPr>
                <w:rFonts w:ascii="Arial" w:hAnsi="Arial" w:cs="Arial"/>
                <w:b/>
                <w:bCs/>
                <w:sz w:val="20"/>
                <w:szCs w:val="20"/>
              </w:rPr>
            </w:pPr>
            <w:r w:rsidRPr="00CD1D96">
              <w:rPr>
                <w:rFonts w:ascii="Arial" w:hAnsi="Arial" w:cs="Arial"/>
                <w:b/>
                <w:bCs/>
                <w:sz w:val="20"/>
                <w:szCs w:val="20"/>
              </w:rPr>
              <w:t>III. Projektowanie i testowanie stron internetowych</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EE7396" w14:textId="2AA53F59"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1. Projektowanie stron internetowych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6D512DD" w14:textId="400578B9" w:rsidR="007752E0" w:rsidRPr="00CD1D96" w:rsidRDefault="007752E0"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418C29" w14:textId="70B53723"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zanalizować projekt strony internetowej pod kątem potrzebnych plików graficznych, multimedialnych oraz narzędzi</w:t>
            </w:r>
          </w:p>
          <w:p w14:paraId="28AB05F8" w14:textId="73112D40"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przygotować strukturę strony internetowej zgodnie z projektem</w:t>
            </w:r>
          </w:p>
          <w:p w14:paraId="4410C559" w14:textId="7501F40C"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stworzyć stronę zgodną z wytycznymi dotyczącymi ułatwień w dostępie do treści publikowanych w internecie</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26FC165"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projekt układ sekcji na stronie internetowej</w:t>
            </w:r>
          </w:p>
          <w:p w14:paraId="245B2645" w14:textId="77777777"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paletę barw dla strony internetowej</w:t>
            </w:r>
          </w:p>
          <w:p w14:paraId="57D7F217" w14:textId="7AA2B6A5"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czcionki dla strony internetowej</w:t>
            </w:r>
          </w:p>
          <w:p w14:paraId="126F5212" w14:textId="66FC5DAD"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uwzględnić potrzeby użytkowników z różnymi niepełnosprawnościami przy projektowaniu stron internetowych, np. kontrast, powiększenie, inne elementy wspomagające niepełnosprawnych</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AC3DBA"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Klasa IV</w:t>
            </w:r>
          </w:p>
        </w:tc>
      </w:tr>
      <w:tr w:rsidR="007752E0" w:rsidRPr="00CD1D96" w14:paraId="281983F8" w14:textId="77777777" w:rsidTr="008476F1">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62CAE601" w14:textId="77777777" w:rsidR="007752E0" w:rsidRPr="00CD1D96" w:rsidRDefault="007752E0"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CE6A0C9"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2. Testowanie i walidacja stron internetowych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B3127D" w14:textId="2CF53730" w:rsidR="007752E0" w:rsidRPr="00CD1D96" w:rsidRDefault="007752E0"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ED92C96" w14:textId="4F45E15C"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test strony internetowej w różnych przeglądarkach</w:t>
            </w:r>
          </w:p>
          <w:p w14:paraId="5C9054E7" w14:textId="46E3655B"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test responsywności strony internetowej</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15F6AA" w14:textId="1CB43338"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walidację strony internetowej</w:t>
            </w:r>
          </w:p>
          <w:p w14:paraId="6DA49BF1" w14:textId="481DB90B"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narzędzia walidacji strony internetowej</w:t>
            </w:r>
          </w:p>
          <w:p w14:paraId="5EFF51A1" w14:textId="3750C2B3"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walidację strony internetowej</w:t>
            </w:r>
          </w:p>
          <w:p w14:paraId="03EB68AE" w14:textId="6E8FE94A"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zoptymalizować stronę internetową</w:t>
            </w:r>
          </w:p>
          <w:p w14:paraId="791B90DB" w14:textId="24410CAC"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zasady dostępności (WCAG) i pozycjonowania strony internetowej</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19123DC"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Klasa IV</w:t>
            </w:r>
          </w:p>
        </w:tc>
      </w:tr>
      <w:tr w:rsidR="007752E0" w:rsidRPr="00CD1D96" w14:paraId="15F88845" w14:textId="77777777" w:rsidTr="008476F1">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75E87AC9" w14:textId="77777777" w:rsidR="007752E0" w:rsidRPr="00CD1D96" w:rsidRDefault="007752E0"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2BB6BF9" w14:textId="77777777" w:rsidR="007752E0" w:rsidRPr="00CD1D96" w:rsidRDefault="007752E0" w:rsidP="008476F1">
            <w:pPr>
              <w:spacing w:line="23" w:lineRule="atLeast"/>
              <w:rPr>
                <w:rFonts w:ascii="Arial" w:hAnsi="Arial" w:cs="Arial"/>
                <w:sz w:val="20"/>
                <w:szCs w:val="20"/>
              </w:rPr>
            </w:pPr>
            <w:r w:rsidRPr="00CD1D96">
              <w:rPr>
                <w:rFonts w:ascii="Arial" w:hAnsi="Arial" w:cs="Arial"/>
                <w:sz w:val="20"/>
                <w:szCs w:val="20"/>
              </w:rPr>
              <w:t>3. Publikowanie stron internetowych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2A3282" w14:textId="5652E814" w:rsidR="007752E0" w:rsidRPr="00CD1D96" w:rsidRDefault="007752E0"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E0733A" w14:textId="116E751F"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program do przesyłania danych na serwer</w:t>
            </w:r>
          </w:p>
          <w:p w14:paraId="09B15549" w14:textId="558FEABF"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przesłać stronę interetową na serwer</w:t>
            </w:r>
          </w:p>
          <w:p w14:paraId="7321837E" w14:textId="0D2D7BFA"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publikować witryny internetowe zweryfikować poprawność publikowanych stron www</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7BE7EE5" w14:textId="21F5AEAD" w:rsidR="007752E0" w:rsidRPr="00CD1D96" w:rsidRDefault="007752E0"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dobrać pakiety serwerowe www</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216F66E" w14:textId="33E91F9C" w:rsidR="007752E0" w:rsidRPr="00CD1D96" w:rsidRDefault="00E4349B" w:rsidP="008476F1">
            <w:pPr>
              <w:spacing w:line="23" w:lineRule="atLeast"/>
              <w:rPr>
                <w:rFonts w:ascii="Arial" w:hAnsi="Arial" w:cs="Arial"/>
                <w:sz w:val="20"/>
                <w:szCs w:val="20"/>
              </w:rPr>
            </w:pPr>
            <w:r w:rsidRPr="00CD1D96">
              <w:rPr>
                <w:rFonts w:ascii="Arial" w:hAnsi="Arial" w:cs="Arial"/>
                <w:sz w:val="20"/>
                <w:szCs w:val="20"/>
              </w:rPr>
              <w:t>Klasa IV</w:t>
            </w:r>
          </w:p>
        </w:tc>
      </w:tr>
      <w:tr w:rsidR="008476F1" w:rsidRPr="00CD1D96" w14:paraId="26F2F9E9" w14:textId="77777777" w:rsidTr="008476F1">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7A907C48" w14:textId="77777777" w:rsidR="008476F1" w:rsidRPr="00CD1D96" w:rsidRDefault="008476F1" w:rsidP="008476F1">
            <w:pPr>
              <w:spacing w:line="23" w:lineRule="atLeast"/>
              <w:rPr>
                <w:rFonts w:ascii="Arial" w:hAnsi="Arial" w:cs="Arial"/>
                <w:b/>
                <w:bCs/>
                <w:sz w:val="20"/>
                <w:szCs w:val="20"/>
              </w:rPr>
            </w:pPr>
            <w:r w:rsidRPr="00CD1D96">
              <w:rPr>
                <w:rFonts w:ascii="Arial" w:hAnsi="Arial" w:cs="Arial"/>
                <w:b/>
                <w:bCs/>
                <w:sz w:val="20"/>
                <w:szCs w:val="20"/>
              </w:rPr>
              <w:t>IV. Aplikacje internetowe</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FCBF5C"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1. W językach wykonywanych po stronie klienta</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45E0CC" w14:textId="459E3795"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DCDCAAD" w14:textId="24F9F073"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proste algorytmy w aplikacjach internetowych (np. algorytm obliczający średnią arytmetyczną, algorytm obliczający wartość podatku, algorytmy z podstawy programowej informatyki z kształcenia ogólnego)</w:t>
            </w:r>
          </w:p>
          <w:p w14:paraId="4AE51D26" w14:textId="238A4252"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zapisać algorytmy w językach skryptowych</w:t>
            </w:r>
          </w:p>
          <w:p w14:paraId="529C0D86" w14:textId="0A1F15C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interpretować algorytmy zapisane w językach skryptowych po stronie klienta, rozpoznawać proste typy danych</w:t>
            </w:r>
          </w:p>
          <w:p w14:paraId="47BFBBE6" w14:textId="6592A8BD"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proste typy danych w programach</w:t>
            </w:r>
          </w:p>
          <w:p w14:paraId="219847D0" w14:textId="46603EC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definiować zmienne o typach prostych</w:t>
            </w:r>
          </w:p>
          <w:p w14:paraId="6A07C78F" w14:textId="48884F06"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definiować stałe</w:t>
            </w:r>
          </w:p>
          <w:p w14:paraId="477FA05A" w14:textId="00EDCC98"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definiować własne łańcuchy</w:t>
            </w:r>
          </w:p>
          <w:p w14:paraId="063769A7"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wyświetlać łańcuchy</w:t>
            </w:r>
          </w:p>
          <w:p w14:paraId="16DCCDB0"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rozpoznawać operatory arytmetyczne, przypisania, logiczne</w:t>
            </w:r>
          </w:p>
          <w:p w14:paraId="2FCB9E3F"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w programach instrukcje sterujące:</w:t>
            </w:r>
          </w:p>
          <w:p w14:paraId="3182B167"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Instrukcja warunkowa if,</w:t>
            </w:r>
          </w:p>
          <w:p w14:paraId="7DDC8013"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while,</w:t>
            </w:r>
          </w:p>
          <w:p w14:paraId="0F2A59EF"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do...while,</w:t>
            </w:r>
          </w:p>
          <w:p w14:paraId="66C8D135"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for</w:t>
            </w:r>
          </w:p>
          <w:p w14:paraId="410EBE9D" w14:textId="3DCE9AB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proste aplikacje</w:t>
            </w:r>
          </w:p>
          <w:p w14:paraId="6DB35723" w14:textId="3A13355B"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gotowe funkcje zdefiniowane w języku programowania</w:t>
            </w:r>
          </w:p>
          <w:p w14:paraId="1422CC35" w14:textId="0DF2AA32"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zmienne typu tablicowego</w:t>
            </w:r>
          </w:p>
          <w:p w14:paraId="1600D5B6"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proste klasy,</w:t>
            </w:r>
          </w:p>
          <w:p w14:paraId="39137365" w14:textId="3177F43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obiekty</w:t>
            </w:r>
          </w:p>
          <w:p w14:paraId="3A3EC016"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dołączać biblioteki do kodu programu</w:t>
            </w:r>
          </w:p>
          <w:p w14:paraId="145BD008" w14:textId="29723BC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 wybranych funkcji z bibliotek i frameworków języka JavaScript</w:t>
            </w:r>
          </w:p>
          <w:p w14:paraId="214873B0" w14:textId="1E6B9F6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biblioteki wykorzystywane w skryptach po stronie klienta</w:t>
            </w:r>
          </w:p>
          <w:p w14:paraId="738AE3ED" w14:textId="12F88CF3"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wymienić przykładowe zdarzenia</w:t>
            </w:r>
          </w:p>
          <w:p w14:paraId="3256F5C2" w14:textId="64440F8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wymienić funkcje obsługujące zdarzenia</w:t>
            </w:r>
          </w:p>
          <w:p w14:paraId="4D1ED44A" w14:textId="2215AD2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używać języka JavaScript do kontroli drzewa "DOM"</w:t>
            </w:r>
          </w:p>
          <w:p w14:paraId="32C2F94B" w14:textId="34A08098"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 DOM API dla JavaScript</w:t>
            </w:r>
          </w:p>
          <w:p w14:paraId="7CE286FD" w14:textId="0C720F61"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modyfikować DOM API</w:t>
            </w:r>
          </w:p>
          <w:p w14:paraId="19618276" w14:textId="6E434951"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zdefiniować skrypty obsługujące formularze i kontrolki HTML</w:t>
            </w:r>
          </w:p>
          <w:p w14:paraId="4CD6A7BB" w14:textId="61F05FBD"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utworzyć formularz odczytujący dane z poszczególnych pól</w:t>
            </w:r>
          </w:p>
          <w:p w14:paraId="61ED99FB" w14:textId="266092E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wyszukać błędy w kodzie źródłowym programu</w:t>
            </w:r>
          </w:p>
          <w:p w14:paraId="73392558" w14:textId="56CF185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poprawiać błędy w tworzonych programach</w:t>
            </w:r>
          </w:p>
          <w:p w14:paraId="725AA823" w14:textId="61E55A8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komentarze w kodzie źródłowym programu</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AF13AA2" w14:textId="728DE49D"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zasady programowania strukturalnego i obiektowego</w:t>
            </w:r>
          </w:p>
          <w:p w14:paraId="33630C54"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własne algorytmy,</w:t>
            </w:r>
          </w:p>
          <w:p w14:paraId="79DCC42F" w14:textId="37DB490A"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zapisać algorytm w językach skryptowych wykonywanych po stronie klienta</w:t>
            </w:r>
          </w:p>
          <w:p w14:paraId="255F3ED4"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 xml:space="preserve">posługiwać się prostymi i złożonymi typami danych, </w:t>
            </w:r>
          </w:p>
          <w:p w14:paraId="51FA1951" w14:textId="48AD351C"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rozpoznawać złożone typy danych</w:t>
            </w:r>
          </w:p>
          <w:p w14:paraId="02AA0B27"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definiować złożone typy danych,</w:t>
            </w:r>
          </w:p>
          <w:p w14:paraId="507A78A9" w14:textId="4D4EF06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stosować złożone typy danych w programach</w:t>
            </w:r>
          </w:p>
          <w:p w14:paraId="0573CCA8" w14:textId="7554B27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wykonywać operacje na łańcuchach</w:t>
            </w:r>
          </w:p>
          <w:p w14:paraId="467F0AAB"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stosować operatory arytmetyczne, przypisania, logiczne</w:t>
            </w:r>
          </w:p>
          <w:p w14:paraId="12C92075"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analizować kod zapisany w języku skryptowym po stronie klienta,</w:t>
            </w:r>
          </w:p>
          <w:p w14:paraId="48EEF647"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 xml:space="preserve">tworzyć własne funkcje, </w:t>
            </w:r>
          </w:p>
          <w:p w14:paraId="126AF077"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wykonywać operacje na zmiennych typu tablicowego,</w:t>
            </w:r>
          </w:p>
          <w:p w14:paraId="2B97C393"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metody klasy,</w:t>
            </w:r>
          </w:p>
          <w:p w14:paraId="783696AC"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konstruktor w klasie,</w:t>
            </w:r>
          </w:p>
          <w:p w14:paraId="613F2E22"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korzystać z dziedziczenia,</w:t>
            </w:r>
          </w:p>
          <w:p w14:paraId="4FD9ACB0"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gotowe klasy języka programowania</w:t>
            </w:r>
          </w:p>
          <w:p w14:paraId="6CC2A9B6"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skorzystać z wybranych funkcji z bibliotek i frameworków języka JavaScript:</w:t>
            </w:r>
          </w:p>
          <w:p w14:paraId="02F599CA"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 xml:space="preserve">jQuery, </w:t>
            </w:r>
          </w:p>
          <w:p w14:paraId="231998CD"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 xml:space="preserve">Angular, </w:t>
            </w:r>
          </w:p>
          <w:p w14:paraId="2807AFB7"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React</w:t>
            </w:r>
          </w:p>
          <w:p w14:paraId="49ECD5A6" w14:textId="2293ABCA"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w programie obsługę zdarzeń myszy</w:t>
            </w:r>
          </w:p>
          <w:p w14:paraId="1DCD16CD" w14:textId="4D288E7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w programie obsługę zdarzeń klawiatury</w:t>
            </w:r>
          </w:p>
          <w:p w14:paraId="5FF0739D" w14:textId="4F6768B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odwoływać się do elementów strony</w:t>
            </w:r>
          </w:p>
          <w:p w14:paraId="26903045" w14:textId="16321949"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pebireać element za pomocą funkcji np. getElementById(), getElementsByTagName()</w:t>
            </w:r>
          </w:p>
          <w:p w14:paraId="04987F91" w14:textId="1B00C22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pętle po kolekcjach</w:t>
            </w:r>
          </w:p>
          <w:p w14:paraId="69628F80" w14:textId="07249089"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stworzyć stronę internetową reagującą na zdarzenia użytkownika, takie jak klikanie, przewijanie czy wprowadzanie danych do formularza</w:t>
            </w:r>
          </w:p>
          <w:p w14:paraId="052819B0" w14:textId="20C986C0"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animować strony internetowe korzystając z np. window.setInterval, window.requestAnimationFrame</w:t>
            </w:r>
          </w:p>
          <w:p w14:paraId="6E6E35E6" w14:textId="5D95BBDC"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utworzyć formularz weryfikujący poprawność wprowadzanych danych</w:t>
            </w:r>
          </w:p>
          <w:p w14:paraId="1516A4E7" w14:textId="5454DDD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wykorzystuje mechanizmy walidacji formularzy HTML za pomocą mechanizmów HTMLS</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C0FE92"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IV</w:t>
            </w:r>
          </w:p>
        </w:tc>
      </w:tr>
      <w:tr w:rsidR="008476F1" w:rsidRPr="00CD1D96" w14:paraId="64910F26" w14:textId="77777777" w:rsidTr="008476F1">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26A3570" w14:textId="77777777" w:rsidR="008476F1" w:rsidRPr="00CD1D96" w:rsidRDefault="008476F1"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F90E2B4"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2. W językach wykonywanych po stronie serwera</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455E524" w14:textId="61C733AE"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445012" w14:textId="60BA8E11"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zastosować proste typy danych w programach</w:t>
            </w:r>
          </w:p>
          <w:p w14:paraId="4DC0B302" w14:textId="36CFE615"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definiować zmienne o typach prostych</w:t>
            </w:r>
          </w:p>
          <w:p w14:paraId="74A01FED" w14:textId="6FE9053A"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definiować stałe</w:t>
            </w:r>
          </w:p>
          <w:p w14:paraId="3DF5BCE3" w14:textId="597A8737"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definiować własne łańcuchy,</w:t>
            </w:r>
          </w:p>
          <w:p w14:paraId="175C18A0" w14:textId="4CA240A4"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wyświetlać łańcuchy</w:t>
            </w:r>
          </w:p>
          <w:p w14:paraId="43296287" w14:textId="0796B07E"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rozpoznawać podstawowe operatory arytmetyczne przypisania, logiczne</w:t>
            </w:r>
          </w:p>
          <w:p w14:paraId="25B5BBEC" w14:textId="77777777"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zastosować instrukcje sterujące:</w:t>
            </w:r>
          </w:p>
          <w:p w14:paraId="47F70F45"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Instrukcja warunkowa if,</w:t>
            </w:r>
          </w:p>
          <w:p w14:paraId="6C11AF4B"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while,</w:t>
            </w:r>
          </w:p>
          <w:p w14:paraId="7D7EB94B"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do...while,</w:t>
            </w:r>
          </w:p>
          <w:p w14:paraId="01976591" w14:textId="77777777" w:rsidR="008476F1" w:rsidRPr="00CD1D96" w:rsidRDefault="008476F1" w:rsidP="005F100B">
            <w:pPr>
              <w:pStyle w:val="Akapitzlist"/>
              <w:numPr>
                <w:ilvl w:val="1"/>
                <w:numId w:val="17"/>
              </w:numPr>
              <w:spacing w:line="23" w:lineRule="atLeast"/>
              <w:rPr>
                <w:rFonts w:ascii="Arial" w:hAnsi="Arial" w:cs="Arial"/>
                <w:sz w:val="20"/>
                <w:szCs w:val="20"/>
              </w:rPr>
            </w:pPr>
            <w:r w:rsidRPr="00CD1D96">
              <w:rPr>
                <w:rFonts w:ascii="Arial" w:hAnsi="Arial" w:cs="Arial"/>
                <w:sz w:val="20"/>
                <w:szCs w:val="20"/>
              </w:rPr>
              <w:t>pętla for</w:t>
            </w:r>
          </w:p>
          <w:p w14:paraId="28200DC5" w14:textId="33A11650"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analizować kody zapisane w języku skryptowym</w:t>
            </w:r>
          </w:p>
          <w:p w14:paraId="70BD0AD8" w14:textId="7BB6ECA3"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stosować funkcje zdefiniowane w języku programowania</w:t>
            </w:r>
          </w:p>
          <w:p w14:paraId="1F55E25D" w14:textId="44408EE6"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analizować funkcje zapisane w języku skryptowym</w:t>
            </w:r>
          </w:p>
          <w:p w14:paraId="3CD9DC95" w14:textId="77777777"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tworzyć zmienne typu tablicowego,</w:t>
            </w:r>
          </w:p>
          <w:p w14:paraId="0CF00EF5" w14:textId="274CB175"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tworzyć proste klasy</w:t>
            </w:r>
          </w:p>
          <w:p w14:paraId="707A83C6" w14:textId="1105D1C2"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tworzyć obiekty</w:t>
            </w:r>
          </w:p>
          <w:p w14:paraId="271E3AAB" w14:textId="45E1C08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definiuje skrypty obsługujące formularze</w:t>
            </w:r>
          </w:p>
          <w:p w14:paraId="4DBD6FC9"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stosuje metody przesyłania danych z formularza.</w:t>
            </w:r>
          </w:p>
          <w:p w14:paraId="77765EAA" w14:textId="1EDBBEFD"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omówić funkcje do obsługi ciasteczek</w:t>
            </w:r>
          </w:p>
          <w:p w14:paraId="131A8823" w14:textId="6F3AA4F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funkcje do obsługi sesji</w:t>
            </w:r>
          </w:p>
          <w:p w14:paraId="7BE55B3C" w14:textId="37D7476C"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 xml:space="preserve"> zastosować mechanizm do obsługi plików</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EA19AA" w14:textId="3AFD8E3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posługiwać się prostymi i złożonymi typami danych,</w:t>
            </w:r>
          </w:p>
          <w:p w14:paraId="37E754D1" w14:textId="2C46AA6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rozpoznawać złożone typy danych</w:t>
            </w:r>
          </w:p>
          <w:p w14:paraId="40ADA965"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definiować złożone typy danych,</w:t>
            </w:r>
          </w:p>
          <w:p w14:paraId="61486EDE" w14:textId="2E040F01"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stosować złożone typy danych w programach</w:t>
            </w:r>
          </w:p>
          <w:p w14:paraId="32D2190F" w14:textId="6CC06E2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wykonywać operacje na łańcuchach</w:t>
            </w:r>
          </w:p>
          <w:p w14:paraId="41182932"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stosować podstawowe operatory arytmetyczne, przypisania, logiczne</w:t>
            </w:r>
          </w:p>
          <w:p w14:paraId="56F12759" w14:textId="7201999D"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analizować zaawansowane kody zapisane w języku skryptowym</w:t>
            </w:r>
          </w:p>
          <w:p w14:paraId="7C7F6668" w14:textId="6A7A5451"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własne funkcje</w:t>
            </w:r>
          </w:p>
          <w:p w14:paraId="3E88A542" w14:textId="695AAE1A"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wyszukiwać błędy w funkcjach</w:t>
            </w:r>
          </w:p>
          <w:p w14:paraId="1B38AA06" w14:textId="2D4FCC3B"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analizować utworzone funkcje</w:t>
            </w:r>
          </w:p>
          <w:p w14:paraId="67DF61DF"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wykonywać operacje na zmiennych typu tablicowego,</w:t>
            </w:r>
          </w:p>
          <w:p w14:paraId="7FBAA2F7" w14:textId="426F1558"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metody klasy</w:t>
            </w:r>
          </w:p>
          <w:p w14:paraId="360AE0B5" w14:textId="3A92ADC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tworzyć konstruktor w klasie</w:t>
            </w:r>
          </w:p>
          <w:p w14:paraId="5A5B46B6" w14:textId="282293B3"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korzystać z dziedziczenia</w:t>
            </w:r>
          </w:p>
          <w:p w14:paraId="7AB48E7A"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gotowe klasy języka programowania</w:t>
            </w:r>
          </w:p>
          <w:p w14:paraId="7BCAE0C4" w14:textId="5189080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programuje wysyłanie danych z formularza HTML za pomocą metody GET, POST</w:t>
            </w:r>
          </w:p>
          <w:p w14:paraId="311DC88C" w14:textId="7FB29159"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korzystać z funkcji do obsługi ciasteczek</w:t>
            </w:r>
          </w:p>
          <w:p w14:paraId="5EA37AC0" w14:textId="57ADE83B"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korzystać z funkcji do obsługi sesji</w:t>
            </w:r>
          </w:p>
          <w:p w14:paraId="40A8F410" w14:textId="051026D2"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korzysta z funkcji do obsługi plików</w:t>
            </w:r>
          </w:p>
          <w:p w14:paraId="2CA7DB43"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omówić funkcje do obsługi sesji,</w:t>
            </w:r>
          </w:p>
          <w:p w14:paraId="3E935DD3" w14:textId="58DBD891"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omówić mechanizm do obsługi plików</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683423E"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IV</w:t>
            </w:r>
          </w:p>
        </w:tc>
      </w:tr>
      <w:tr w:rsidR="008476F1" w:rsidRPr="00CD1D96" w14:paraId="1B7C55DB" w14:textId="77777777" w:rsidTr="008476F1">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BFF21B6" w14:textId="77777777" w:rsidR="008476F1" w:rsidRPr="00CD1D96" w:rsidRDefault="008476F1"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5BD1516"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3. Wyszukiwać błędy w aplikacjach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1DEE241" w14:textId="32169146"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E9ABBCC" w14:textId="6D46F308"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wyszukać błędy w kodzie źródłowym programu</w:t>
            </w:r>
          </w:p>
          <w:p w14:paraId="61232F0A" w14:textId="6528E786"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poprawiać błędy w tworzonych programach</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D079BD" w14:textId="2056378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debugger w przeglądarce internetowej</w:t>
            </w:r>
          </w:p>
          <w:p w14:paraId="61DAF8BD" w14:textId="269CB718"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wykonać testy tworzonych programów</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854387"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IV</w:t>
            </w:r>
          </w:p>
        </w:tc>
      </w:tr>
      <w:tr w:rsidR="008476F1" w:rsidRPr="00CD1D96" w14:paraId="402B7FAF" w14:textId="77777777" w:rsidTr="008476F1">
        <w:trPr>
          <w:trHeight w:val="2207"/>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BF674CC" w14:textId="77777777" w:rsidR="008476F1" w:rsidRPr="00CD1D96" w:rsidRDefault="008476F1"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8EB7F78"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4. Stosuje systemy CMS</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D85CB66" w14:textId="26CFF5F6"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0D8F9B9" w14:textId="55E658EA"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dobierać systemy zarządzania treścią</w:t>
            </w:r>
          </w:p>
          <w:p w14:paraId="3EF0F6BD" w14:textId="00EDEF2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 xml:space="preserve"> skonfigurować systemy zarządzania treścią</w:t>
            </w:r>
          </w:p>
          <w:p w14:paraId="3D3683E8" w14:textId="42FBDB4B"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administrować systemem zarządzania treścią</w:t>
            </w:r>
          </w:p>
          <w:p w14:paraId="6F6F2D8D" w14:textId="5318B452"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wyszukiwać szablony dla systemów zarządzania treścią</w:t>
            </w:r>
          </w:p>
          <w:p w14:paraId="17336500" w14:textId="75CA9E8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zastosować szablony dla systemów zarządzania treścią</w:t>
            </w:r>
          </w:p>
          <w:p w14:paraId="29B65E55" w14:textId="79319595"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skonfigurować szablony dla systemów zarządzania treścią</w:t>
            </w:r>
          </w:p>
          <w:p w14:paraId="544DB899" w14:textId="7777777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instalować gotowe szablony dla systemów zarządzania treścią,</w:t>
            </w:r>
          </w:p>
          <w:p w14:paraId="44AF97A1" w14:textId="7E4479D3"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konfigurować gotowe szablony dla systemów zarządzania treści</w:t>
            </w:r>
          </w:p>
          <w:p w14:paraId="1F58D15C" w14:textId="240287DE"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zaktualizować systemy zarządzania treści</w:t>
            </w:r>
          </w:p>
          <w:p w14:paraId="2D64700B" w14:textId="10231F00"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zaimportować materiały multimedialne do systemów zarządzania treści</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12B23A0" w14:textId="78E4B116"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przygotować do instalacji system zarządzania treścią</w:t>
            </w:r>
          </w:p>
          <w:p w14:paraId="6F026B7E" w14:textId="5F91D6A7"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zainstalować systemy zarządzania treścią</w:t>
            </w:r>
          </w:p>
          <w:p w14:paraId="4AE2ADB8" w14:textId="0DD28054"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określić funkcje panelu administratora w systemach zarządzania treścią</w:t>
            </w:r>
          </w:p>
          <w:p w14:paraId="752F5544" w14:textId="2E690430" w:rsidR="008476F1" w:rsidRPr="00CD1D96" w:rsidRDefault="008476F1" w:rsidP="005F100B">
            <w:pPr>
              <w:pStyle w:val="Akapitzlist"/>
              <w:numPr>
                <w:ilvl w:val="0"/>
                <w:numId w:val="17"/>
              </w:numPr>
              <w:spacing w:line="23" w:lineRule="atLeast"/>
              <w:ind w:left="242" w:hanging="242"/>
              <w:rPr>
                <w:rFonts w:ascii="Arial" w:hAnsi="Arial" w:cs="Arial"/>
                <w:sz w:val="20"/>
                <w:szCs w:val="20"/>
              </w:rPr>
            </w:pPr>
            <w:r w:rsidRPr="00CD1D96">
              <w:rPr>
                <w:rFonts w:ascii="Arial" w:hAnsi="Arial" w:cs="Arial"/>
                <w:sz w:val="20"/>
                <w:szCs w:val="20"/>
              </w:rPr>
              <w:t>projektować strony internetowe przy wykorzystaniu systemów zarządzania treścią</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E70159"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Klasa IV</w:t>
            </w:r>
          </w:p>
        </w:tc>
      </w:tr>
      <w:tr w:rsidR="008476F1" w:rsidRPr="00CD1D96" w14:paraId="4F88F95B" w14:textId="77777777" w:rsidTr="008476F1">
        <w:trPr>
          <w:trHeight w:val="1221"/>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5FCE39EF" w14:textId="77777777" w:rsidR="008476F1" w:rsidRPr="00CD1D96" w:rsidRDefault="008476F1" w:rsidP="008476F1">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916C1B" w14:textId="77777777" w:rsidR="008476F1" w:rsidRPr="00CD1D96" w:rsidRDefault="008476F1" w:rsidP="008476F1">
            <w:pPr>
              <w:spacing w:line="23" w:lineRule="atLeast"/>
              <w:rPr>
                <w:rFonts w:ascii="Arial" w:hAnsi="Arial" w:cs="Arial"/>
                <w:sz w:val="20"/>
                <w:szCs w:val="20"/>
              </w:rPr>
            </w:pPr>
            <w:r w:rsidRPr="00CD1D96">
              <w:rPr>
                <w:rFonts w:ascii="Arial" w:hAnsi="Arial" w:cs="Arial"/>
                <w:sz w:val="20"/>
                <w:szCs w:val="20"/>
              </w:rPr>
              <w:t>5. Tworzyć dokumentację aplikacji</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6ECF8F6" w14:textId="131B9571" w:rsidR="008476F1" w:rsidRPr="00CD1D96" w:rsidRDefault="008476F1" w:rsidP="008476F1">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0054245" w14:textId="77777777" w:rsidR="00C31E3D"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zastosować komentarze w kodzie źródłowym programu</w:t>
            </w:r>
            <w:r w:rsidR="00C31E3D" w:rsidRPr="00CD1D96">
              <w:rPr>
                <w:rFonts w:ascii="Arial" w:hAnsi="Arial" w:cs="Arial"/>
                <w:sz w:val="20"/>
                <w:szCs w:val="20"/>
              </w:rPr>
              <w:t xml:space="preserve"> </w:t>
            </w:r>
          </w:p>
          <w:p w14:paraId="3AC2231D" w14:textId="00F69D82"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określić czas realizacji zadań</w:t>
            </w:r>
          </w:p>
          <w:p w14:paraId="44C9DD03"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zrealizować działania w wyznaczonym czasie</w:t>
            </w:r>
          </w:p>
          <w:p w14:paraId="0F308EE4"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pracować w zespole</w:t>
            </w:r>
          </w:p>
          <w:p w14:paraId="54E6694A"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ponosząc odpowiedzialność za wspólnie realizowane zadania,</w:t>
            </w:r>
          </w:p>
          <w:p w14:paraId="26621905"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przestrzegać podziału ról, zadań i odpowiedzialności w zespole</w:t>
            </w:r>
          </w:p>
          <w:p w14:paraId="1C66A631"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określić strukturę zespołu,</w:t>
            </w:r>
          </w:p>
          <w:p w14:paraId="29026352"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przygotować zadania zespołu do realizacji,</w:t>
            </w:r>
          </w:p>
          <w:p w14:paraId="5BA8F922" w14:textId="34CC13D4"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planować realizację zadań zapobiegających zagrożeniom bezpieczeństwa i ochrony zdrowia</w:t>
            </w:r>
          </w:p>
          <w:p w14:paraId="7C6A7DF7"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komunikować się ze współpracownikami,</w:t>
            </w:r>
          </w:p>
          <w:p w14:paraId="1C6F6D29" w14:textId="14218B4A"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wskazywać wzorce prawidłowej współpracy w zespole</w:t>
            </w:r>
          </w:p>
          <w:p w14:paraId="79BB7E41" w14:textId="65E95ADA"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rozdzielać zadania według umiejętności i kompetencji członków zespołu</w:t>
            </w:r>
          </w:p>
          <w:p w14:paraId="28E784F1" w14:textId="444F51E5"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koordynować realizację zadań zapobiegających zagrożeniom bezpieczeństwa i ochrony zdrowia</w:t>
            </w:r>
          </w:p>
          <w:p w14:paraId="40611D78" w14:textId="77777777" w:rsidR="00C31E3D"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 xml:space="preserve">monitorować proces wykonywania zadań </w:t>
            </w:r>
          </w:p>
          <w:p w14:paraId="3C17D533" w14:textId="68B44BEC" w:rsidR="008476F1" w:rsidRPr="00C31E3D"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dokonać analizy rozwiązań technicznych i organizacyjnych warunków i jakości pracy</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95AEB94" w14:textId="77777777" w:rsidR="008476F1" w:rsidRPr="00CD1D96"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 xml:space="preserve">tworzyć instrukcję użytkownika programu </w:t>
            </w:r>
          </w:p>
          <w:p w14:paraId="75A9658F" w14:textId="77777777" w:rsidR="008476F1" w:rsidRDefault="008476F1"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tworzyć dokumentację programu</w:t>
            </w:r>
          </w:p>
          <w:p w14:paraId="7EAA1FD3" w14:textId="58CAE6A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monitorować realizację zaplanowanych działań</w:t>
            </w:r>
          </w:p>
          <w:p w14:paraId="5F93CBAD" w14:textId="102E3C45"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dokonać modyfikacji zaplanowanych działań</w:t>
            </w:r>
          </w:p>
          <w:p w14:paraId="43F98696" w14:textId="44CD39C6"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dokonać samooceny wykonanej pracy</w:t>
            </w:r>
          </w:p>
          <w:p w14:paraId="56AD010E" w14:textId="6AF49A38"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opisać sposób przeciwdziałania problemom w zespole realizującym zadania</w:t>
            </w:r>
          </w:p>
          <w:p w14:paraId="460E6AC0" w14:textId="1FF3E713"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opisać techniki rozwiązywania problemów</w:t>
            </w:r>
          </w:p>
          <w:p w14:paraId="32221A79"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wskazać na wybranym przykładzie, metody i techniki rozwiązywania problemu,</w:t>
            </w:r>
          </w:p>
          <w:p w14:paraId="615E5BD0"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angażować się w realizację wspólnych działań zespołu,</w:t>
            </w:r>
          </w:p>
          <w:p w14:paraId="7BF51BD1" w14:textId="082653FD"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modyfikować sposób zachowania, uwzględniając stanowisko wypracowane wspólnie z innymi członkami zespołu</w:t>
            </w:r>
          </w:p>
          <w:p w14:paraId="0539184A" w14:textId="4170D04D"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oszacować czas potrzebny na realizację określonego zadania</w:t>
            </w:r>
          </w:p>
          <w:p w14:paraId="7A658FFE" w14:textId="11411098"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przydzielać zadania członkom zespołu zgodnie z harmonogramem planowanych prac</w:t>
            </w:r>
          </w:p>
          <w:p w14:paraId="2551FD8F" w14:textId="7777777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oceniać przydatność poszczególnych członków zespołu do wykonania zadania,</w:t>
            </w:r>
          </w:p>
          <w:p w14:paraId="55791B35" w14:textId="6FFE7E52"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ustalać kolejność wykonywania zadań zgodnie z harmonogramem prac</w:t>
            </w:r>
          </w:p>
          <w:p w14:paraId="2215AC4D" w14:textId="7714B206"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formułować zasady wzajemnej pomocy</w:t>
            </w:r>
          </w:p>
          <w:p w14:paraId="347FDCF7" w14:textId="49B31AB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wydawać dyspozycje osobom wykonującym poszczególne zadania</w:t>
            </w:r>
          </w:p>
          <w:p w14:paraId="284CC527" w14:textId="3F15FDB7"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opracować dokumentację dotyczącą realizacji zadania według panujących standardów</w:t>
            </w:r>
          </w:p>
          <w:p w14:paraId="24341F58" w14:textId="3B657A6A"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kontrolować efekty pracy zespołu</w:t>
            </w:r>
          </w:p>
          <w:p w14:paraId="7EA332F4" w14:textId="3C203A33"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oceniać pracę poszczególnych członków zespołu pod względem zgodności z warunkami technicznymi odbioru prac</w:t>
            </w:r>
          </w:p>
          <w:p w14:paraId="55E6BF7D" w14:textId="20717849"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udzielać wskazówek w celu prawidłowego wykonania przydzielonych zadań</w:t>
            </w:r>
          </w:p>
          <w:p w14:paraId="300C75BE" w14:textId="74273D8E" w:rsidR="00C31E3D" w:rsidRPr="00CD1D96" w:rsidRDefault="00C31E3D" w:rsidP="005F100B">
            <w:pPr>
              <w:pStyle w:val="Akapitzlist"/>
              <w:numPr>
                <w:ilvl w:val="0"/>
                <w:numId w:val="17"/>
              </w:numPr>
              <w:spacing w:line="23" w:lineRule="atLeast"/>
              <w:rPr>
                <w:rFonts w:ascii="Arial" w:hAnsi="Arial" w:cs="Arial"/>
                <w:sz w:val="20"/>
                <w:szCs w:val="20"/>
              </w:rPr>
            </w:pPr>
            <w:r w:rsidRPr="00CD1D96">
              <w:rPr>
                <w:rFonts w:ascii="Arial" w:hAnsi="Arial" w:cs="Arial"/>
                <w:sz w:val="20"/>
                <w:szCs w:val="20"/>
              </w:rPr>
              <w:t>proponować rozwiązania techniczne i organizacyjne mające na celu poprawę warunków i jakości pracy</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90DBFEE" w14:textId="77777777" w:rsidR="008476F1" w:rsidRPr="00CD1D96" w:rsidRDefault="008476F1" w:rsidP="008476F1">
            <w:pPr>
              <w:spacing w:line="23" w:lineRule="atLeast"/>
              <w:rPr>
                <w:rFonts w:ascii="Arial" w:hAnsi="Arial" w:cs="Arial"/>
                <w:sz w:val="20"/>
                <w:szCs w:val="20"/>
              </w:rPr>
            </w:pPr>
          </w:p>
        </w:tc>
      </w:tr>
    </w:tbl>
    <w:p w14:paraId="15BEBF7D" w14:textId="77777777" w:rsidR="008476F1" w:rsidRPr="00CD1D96" w:rsidRDefault="008476F1" w:rsidP="00065274">
      <w:pPr>
        <w:spacing w:before="120" w:after="0" w:line="23" w:lineRule="atLeast"/>
        <w:rPr>
          <w:rFonts w:ascii="Arial" w:hAnsi="Arial" w:cs="Arial"/>
          <w:sz w:val="20"/>
          <w:szCs w:val="20"/>
        </w:rPr>
      </w:pPr>
      <w:r w:rsidRPr="00CD1D96">
        <w:rPr>
          <w:rFonts w:ascii="Arial" w:hAnsi="Arial" w:cs="Arial"/>
          <w:b/>
          <w:bCs/>
          <w:sz w:val="20"/>
          <w:szCs w:val="20"/>
        </w:rPr>
        <w:t>PROCEDURY OSIĄGANIA CELÓW KSZTAŁCENIA PRZEDMIOTU</w:t>
      </w:r>
    </w:p>
    <w:p w14:paraId="51C4D555" w14:textId="77777777" w:rsidR="008476F1" w:rsidRPr="00CD1D96" w:rsidRDefault="008476F1" w:rsidP="008476F1">
      <w:pPr>
        <w:spacing w:after="0" w:line="23" w:lineRule="atLeast"/>
        <w:jc w:val="both"/>
        <w:rPr>
          <w:rFonts w:ascii="Arial" w:eastAsia="Times New Roman" w:hAnsi="Arial" w:cs="Arial"/>
          <w:sz w:val="20"/>
          <w:szCs w:val="20"/>
        </w:rPr>
      </w:pPr>
      <w:r w:rsidRPr="00CD1D96">
        <w:rPr>
          <w:rFonts w:ascii="Arial" w:hAnsi="Arial" w:cs="Arial"/>
          <w:sz w:val="20"/>
          <w:szCs w:val="20"/>
        </w:rPr>
        <w:t>Zajęcia należy realizować w pracowni sieciowych systemów operacyjnych, z podziałem na grupy. Należy zaznaczyć, że przy jednym stanowisku komputerowym przebywa jedna osoba. Zajęcia edukacyjne powinny być realizowane zgodnie z podstawą programową w pracowni wyposażonej w:</w:t>
      </w:r>
    </w:p>
    <w:p w14:paraId="0738FD31"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stanowiska komputerowe dla uczniów (jeden komputer stacjonarny lub mobilny podłączony do intranetu dla jednego ucznia)</w:t>
      </w:r>
    </w:p>
    <w:p w14:paraId="3055F613"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 xml:space="preserve">różne systemy zarządzania bazą danych, </w:t>
      </w:r>
    </w:p>
    <w:p w14:paraId="6CCE165C"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 xml:space="preserve">oprogramowanie umożliwiające tworzenie aplikacji internetowych po stronie serwera i klienta w wybranych językach programowania, </w:t>
      </w:r>
    </w:p>
    <w:p w14:paraId="393CB0FF"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 xml:space="preserve">pakiety oprogramowania zawierające serwer WWW, SQL, PHP, </w:t>
      </w:r>
    </w:p>
    <w:p w14:paraId="685EFDED"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 xml:space="preserve">serwer hostingowy do testowania projektów webowych, </w:t>
      </w:r>
    </w:p>
    <w:p w14:paraId="1F405E64" w14:textId="77777777" w:rsidR="008476F1" w:rsidRPr="00CD1D96" w:rsidRDefault="008476F1" w:rsidP="008476F1">
      <w:pPr>
        <w:spacing w:after="0" w:line="23" w:lineRule="atLeast"/>
        <w:ind w:firstLine="360"/>
        <w:jc w:val="both"/>
        <w:rPr>
          <w:rFonts w:ascii="Arial" w:hAnsi="Arial" w:cs="Arial"/>
          <w:sz w:val="20"/>
          <w:szCs w:val="20"/>
        </w:rPr>
      </w:pPr>
      <w:r w:rsidRPr="00CD1D96">
        <w:rPr>
          <w:rFonts w:ascii="Arial" w:hAnsi="Arial" w:cs="Arial"/>
          <w:sz w:val="20"/>
          <w:szCs w:val="20"/>
        </w:rPr>
        <w:t>•</w:t>
      </w:r>
      <w:r w:rsidRPr="00CD1D96">
        <w:rPr>
          <w:rFonts w:ascii="Arial" w:hAnsi="Arial" w:cs="Arial"/>
          <w:sz w:val="20"/>
          <w:szCs w:val="20"/>
        </w:rPr>
        <w:tab/>
        <w:t>dokumentację techniczną.</w:t>
      </w:r>
    </w:p>
    <w:p w14:paraId="0BF7B282" w14:textId="4EFC9F76" w:rsidR="00065274" w:rsidRPr="00CD1D96" w:rsidRDefault="008476F1" w:rsidP="00082509">
      <w:pPr>
        <w:spacing w:after="0" w:line="23" w:lineRule="atLeast"/>
        <w:ind w:firstLine="360"/>
        <w:jc w:val="both"/>
        <w:rPr>
          <w:rFonts w:ascii="Arial" w:hAnsi="Arial" w:cs="Arial"/>
          <w:sz w:val="20"/>
          <w:szCs w:val="20"/>
        </w:rPr>
      </w:pPr>
      <w:r w:rsidRPr="00CD1D96">
        <w:rPr>
          <w:rFonts w:ascii="Arial" w:hAnsi="Arial" w:cs="Arial"/>
          <w:sz w:val="20"/>
          <w:szCs w:val="20"/>
        </w:rPr>
        <w:t>Na zajęciach zalecamy sortować aktywizujące metody kształcenia, ze szczególnym uwzględnieniem metody ćwiczeń, dyskusji</w:t>
      </w:r>
      <w:r w:rsidR="00065274">
        <w:rPr>
          <w:rFonts w:ascii="Arial" w:hAnsi="Arial" w:cs="Arial"/>
          <w:sz w:val="20"/>
          <w:szCs w:val="20"/>
        </w:rPr>
        <w:t xml:space="preserve"> dydaktycznej oraz projektów. W </w:t>
      </w:r>
      <w:r w:rsidRPr="00CD1D96">
        <w:rPr>
          <w:rFonts w:ascii="Arial" w:hAnsi="Arial" w:cs="Arial"/>
          <w:sz w:val="20"/>
          <w:szCs w:val="20"/>
        </w:rPr>
        <w:t>zakresie organizacji pracy należy stosować instrukcje do zadań, podawanie dodatkowych zaleceń, ins</w:t>
      </w:r>
      <w:r w:rsidR="00065274">
        <w:rPr>
          <w:rFonts w:ascii="Arial" w:hAnsi="Arial" w:cs="Arial"/>
          <w:sz w:val="20"/>
          <w:szCs w:val="20"/>
        </w:rPr>
        <w:t>trukcji do pracy indywidualnej.</w:t>
      </w:r>
    </w:p>
    <w:p w14:paraId="429D41F9" w14:textId="77777777" w:rsidR="008476F1" w:rsidRPr="00CD1D96" w:rsidRDefault="008476F1" w:rsidP="008476F1">
      <w:pPr>
        <w:spacing w:line="23" w:lineRule="atLeast"/>
        <w:jc w:val="both"/>
        <w:rPr>
          <w:rFonts w:ascii="Arial" w:hAnsi="Arial" w:cs="Arial"/>
          <w:sz w:val="20"/>
          <w:szCs w:val="20"/>
        </w:rPr>
      </w:pPr>
      <w:r w:rsidRPr="00CD1D96">
        <w:rPr>
          <w:rFonts w:ascii="Arial" w:hAnsi="Arial" w:cs="Arial"/>
          <w:sz w:val="20"/>
          <w:szCs w:val="20"/>
        </w:rPr>
        <w:t>Zadania realizowane w grupach należy szczególnie monitorować, zwracać uwagę na taki podział zadań między członków zespołu, by każdy wykonywał tę część zadania, której podoła. Uczniom szczególnie zdolnym i posiadającym określone zainteresowania zawodowe, należy zaplanować zadania o większym stopniu złożoności, proponować samodzielne poszerzanie wiedzy, studiowanie dodatkowej literatury.</w:t>
      </w:r>
    </w:p>
    <w:p w14:paraId="25F8C8F2" w14:textId="77777777" w:rsidR="008476F1" w:rsidRPr="00CD1D96" w:rsidRDefault="008476F1" w:rsidP="008476F1">
      <w:pPr>
        <w:spacing w:line="23" w:lineRule="atLeast"/>
        <w:jc w:val="both"/>
        <w:rPr>
          <w:rFonts w:ascii="Arial" w:hAnsi="Arial" w:cs="Arial"/>
          <w:b/>
          <w:bCs/>
          <w:sz w:val="20"/>
          <w:szCs w:val="20"/>
        </w:rPr>
      </w:pPr>
      <w:r w:rsidRPr="00CD1D96">
        <w:rPr>
          <w:rFonts w:ascii="Arial" w:hAnsi="Arial" w:cs="Arial"/>
          <w:b/>
          <w:bCs/>
          <w:sz w:val="20"/>
          <w:szCs w:val="20"/>
        </w:rPr>
        <w:t>Przykładowe zadanie:</w:t>
      </w:r>
    </w:p>
    <w:p w14:paraId="5441BD6F" w14:textId="47B2202F" w:rsidR="008476F1" w:rsidRDefault="008476F1" w:rsidP="008476F1">
      <w:pPr>
        <w:spacing w:line="23" w:lineRule="atLeast"/>
        <w:jc w:val="both"/>
        <w:rPr>
          <w:rFonts w:ascii="Arial" w:hAnsi="Arial" w:cs="Arial"/>
          <w:sz w:val="20"/>
          <w:szCs w:val="20"/>
        </w:rPr>
      </w:pPr>
      <w:r w:rsidRPr="00CD1D96">
        <w:rPr>
          <w:rFonts w:ascii="Arial" w:hAnsi="Arial" w:cs="Arial"/>
          <w:sz w:val="20"/>
          <w:szCs w:val="20"/>
        </w:rPr>
        <w:t xml:space="preserve">Utwórz formularz zgodnie z rysunkiem 1. Następnie napiszą aplikację, która wyświetli po wciśnięciu przycisku </w:t>
      </w:r>
      <w:r w:rsidRPr="00CD1D96">
        <w:rPr>
          <w:rFonts w:ascii="Arial" w:hAnsi="Arial" w:cs="Arial"/>
          <w:i/>
          <w:iCs/>
          <w:sz w:val="20"/>
          <w:szCs w:val="20"/>
        </w:rPr>
        <w:t>Wyślij</w:t>
      </w:r>
      <w:r w:rsidRPr="00CD1D96">
        <w:rPr>
          <w:rFonts w:ascii="Arial" w:hAnsi="Arial" w:cs="Arial"/>
          <w:sz w:val="20"/>
          <w:szCs w:val="20"/>
        </w:rPr>
        <w:t xml:space="preserve"> na stronie wynik.php wyświetli dane wpisane do formularza. Wynik działania</w:t>
      </w:r>
      <w:r w:rsidR="00065274">
        <w:rPr>
          <w:rFonts w:ascii="Arial" w:hAnsi="Arial" w:cs="Arial"/>
          <w:sz w:val="20"/>
          <w:szCs w:val="20"/>
        </w:rPr>
        <w:t xml:space="preserve"> skryptu pokazano na rysunku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99"/>
        <w:gridCol w:w="1418"/>
        <w:gridCol w:w="5777"/>
      </w:tblGrid>
      <w:tr w:rsidR="00065274" w14:paraId="376B58A7" w14:textId="77777777" w:rsidTr="00065274">
        <w:tc>
          <w:tcPr>
            <w:tcW w:w="6799" w:type="dxa"/>
          </w:tcPr>
          <w:p w14:paraId="72E616B7" w14:textId="1B64327F" w:rsidR="00065274" w:rsidRDefault="00065274" w:rsidP="00065274">
            <w:pPr>
              <w:spacing w:line="23" w:lineRule="atLeast"/>
              <w:jc w:val="center"/>
              <w:rPr>
                <w:rFonts w:ascii="Arial" w:hAnsi="Arial" w:cs="Arial"/>
                <w:sz w:val="20"/>
                <w:szCs w:val="20"/>
              </w:rPr>
            </w:pPr>
            <w:r w:rsidRPr="00CD1D96">
              <w:rPr>
                <w:rFonts w:ascii="Arial" w:hAnsi="Arial" w:cs="Arial"/>
                <w:noProof/>
                <w:sz w:val="20"/>
                <w:szCs w:val="20"/>
              </w:rPr>
              <w:drawing>
                <wp:inline distT="0" distB="0" distL="0" distR="0" wp14:anchorId="6DF2035B" wp14:editId="7877B65D">
                  <wp:extent cx="2933700" cy="14693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1469390"/>
                          </a:xfrm>
                          <a:prstGeom prst="rect">
                            <a:avLst/>
                          </a:prstGeom>
                          <a:noFill/>
                          <a:ln>
                            <a:noFill/>
                          </a:ln>
                        </pic:spPr>
                      </pic:pic>
                    </a:graphicData>
                  </a:graphic>
                </wp:inline>
              </w:drawing>
            </w:r>
          </w:p>
          <w:p w14:paraId="040F4444" w14:textId="6E2C78A9" w:rsidR="00065274" w:rsidRDefault="00065274" w:rsidP="00065274">
            <w:pPr>
              <w:spacing w:line="23" w:lineRule="atLeast"/>
              <w:jc w:val="center"/>
              <w:rPr>
                <w:rFonts w:ascii="Arial" w:hAnsi="Arial" w:cs="Arial"/>
                <w:sz w:val="20"/>
                <w:szCs w:val="20"/>
              </w:rPr>
            </w:pPr>
            <w:r>
              <w:rPr>
                <w:rFonts w:ascii="Arial" w:hAnsi="Arial" w:cs="Arial"/>
                <w:sz w:val="20"/>
                <w:szCs w:val="20"/>
              </w:rPr>
              <w:t>Rysunek 1 Formularz</w:t>
            </w:r>
          </w:p>
        </w:tc>
        <w:tc>
          <w:tcPr>
            <w:tcW w:w="1418" w:type="dxa"/>
            <w:tcBorders>
              <w:top w:val="nil"/>
              <w:bottom w:val="nil"/>
            </w:tcBorders>
          </w:tcPr>
          <w:p w14:paraId="58BA8539" w14:textId="77777777" w:rsidR="00065274" w:rsidRDefault="00065274" w:rsidP="008476F1">
            <w:pPr>
              <w:spacing w:line="23" w:lineRule="atLeast"/>
              <w:jc w:val="both"/>
              <w:rPr>
                <w:rFonts w:ascii="Arial" w:hAnsi="Arial" w:cs="Arial"/>
                <w:sz w:val="20"/>
                <w:szCs w:val="20"/>
              </w:rPr>
            </w:pPr>
          </w:p>
        </w:tc>
        <w:tc>
          <w:tcPr>
            <w:tcW w:w="5777" w:type="dxa"/>
          </w:tcPr>
          <w:p w14:paraId="3B1DDF02" w14:textId="10345FD1" w:rsidR="00065274" w:rsidRDefault="00065274" w:rsidP="008476F1">
            <w:pPr>
              <w:spacing w:line="23" w:lineRule="atLeast"/>
              <w:jc w:val="both"/>
              <w:rPr>
                <w:rFonts w:ascii="Arial" w:hAnsi="Arial" w:cs="Arial"/>
                <w:sz w:val="20"/>
                <w:szCs w:val="20"/>
              </w:rPr>
            </w:pPr>
          </w:p>
          <w:p w14:paraId="13A5B34A" w14:textId="61613857" w:rsidR="00065274" w:rsidRDefault="00065274" w:rsidP="00065274">
            <w:pPr>
              <w:spacing w:line="23" w:lineRule="atLeast"/>
              <w:jc w:val="center"/>
              <w:rPr>
                <w:rFonts w:ascii="Arial" w:hAnsi="Arial" w:cs="Arial"/>
                <w:sz w:val="20"/>
                <w:szCs w:val="20"/>
              </w:rPr>
            </w:pPr>
            <w:r w:rsidRPr="00CD1D96">
              <w:rPr>
                <w:rFonts w:ascii="Arial" w:hAnsi="Arial" w:cs="Arial"/>
                <w:noProof/>
                <w:sz w:val="20"/>
                <w:szCs w:val="20"/>
              </w:rPr>
              <w:drawing>
                <wp:inline distT="0" distB="0" distL="0" distR="0" wp14:anchorId="69BB3C31" wp14:editId="4F0114CB">
                  <wp:extent cx="1474470" cy="1141730"/>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4470" cy="1141730"/>
                          </a:xfrm>
                          <a:prstGeom prst="rect">
                            <a:avLst/>
                          </a:prstGeom>
                          <a:noFill/>
                          <a:ln>
                            <a:noFill/>
                          </a:ln>
                        </pic:spPr>
                      </pic:pic>
                    </a:graphicData>
                  </a:graphic>
                </wp:inline>
              </w:drawing>
            </w:r>
          </w:p>
          <w:p w14:paraId="0695AF1B" w14:textId="4685BCB8" w:rsidR="00065274" w:rsidRDefault="00065274" w:rsidP="00065274">
            <w:pPr>
              <w:spacing w:line="23" w:lineRule="atLeast"/>
              <w:jc w:val="center"/>
              <w:rPr>
                <w:rFonts w:ascii="Arial" w:hAnsi="Arial" w:cs="Arial"/>
                <w:sz w:val="20"/>
                <w:szCs w:val="20"/>
              </w:rPr>
            </w:pPr>
            <w:r w:rsidRPr="00CD1D96">
              <w:rPr>
                <w:rFonts w:ascii="Arial" w:hAnsi="Arial" w:cs="Arial"/>
                <w:sz w:val="20"/>
                <w:szCs w:val="20"/>
              </w:rPr>
              <w:t>Ry</w:t>
            </w:r>
            <w:r>
              <w:rPr>
                <w:rFonts w:ascii="Arial" w:hAnsi="Arial" w:cs="Arial"/>
                <w:sz w:val="20"/>
                <w:szCs w:val="20"/>
              </w:rPr>
              <w:t>sunek 2 Wynik działania skryptu</w:t>
            </w:r>
          </w:p>
        </w:tc>
      </w:tr>
    </w:tbl>
    <w:p w14:paraId="229BA267" w14:textId="77777777" w:rsidR="00065274" w:rsidRPr="00CD1D96" w:rsidRDefault="00065274" w:rsidP="008476F1">
      <w:pPr>
        <w:spacing w:line="23" w:lineRule="atLeast"/>
        <w:jc w:val="both"/>
        <w:rPr>
          <w:rFonts w:ascii="Arial" w:hAnsi="Arial" w:cs="Arial"/>
          <w:sz w:val="20"/>
          <w:szCs w:val="20"/>
        </w:rPr>
      </w:pPr>
    </w:p>
    <w:p w14:paraId="0DDD9600"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PROPONOWANE METODY SPRAWDZANIA OSIĄGNIĘĆ EDUKACYJNYCH UCZNIA</w:t>
      </w:r>
    </w:p>
    <w:p w14:paraId="08D03719" w14:textId="77777777" w:rsidR="008476F1" w:rsidRPr="00CD1D96" w:rsidRDefault="008476F1" w:rsidP="008476F1">
      <w:pPr>
        <w:spacing w:line="23" w:lineRule="atLeast"/>
        <w:jc w:val="both"/>
        <w:rPr>
          <w:rFonts w:ascii="Arial" w:hAnsi="Arial" w:cs="Arial"/>
          <w:color w:val="000000"/>
          <w:sz w:val="20"/>
          <w:szCs w:val="20"/>
        </w:rPr>
      </w:pPr>
      <w:r w:rsidRPr="00CD1D96">
        <w:rPr>
          <w:rFonts w:ascii="Arial" w:hAnsi="Arial" w:cs="Arial"/>
          <w:color w:val="000000"/>
          <w:sz w:val="20"/>
          <w:szCs w:val="20"/>
        </w:rPr>
        <w:t xml:space="preserve">Przedmiot </w:t>
      </w:r>
      <w:r w:rsidRPr="00CD1D96">
        <w:rPr>
          <w:rFonts w:ascii="Arial" w:hAnsi="Arial" w:cs="Arial"/>
          <w:b/>
          <w:bCs/>
          <w:color w:val="000000"/>
          <w:sz w:val="20"/>
          <w:szCs w:val="20"/>
        </w:rPr>
        <w:t xml:space="preserve">Tworzenie i administrowanie aplikacjami internetowymi </w:t>
      </w:r>
      <w:r w:rsidRPr="00CD1D96">
        <w:rPr>
          <w:rFonts w:ascii="Arial" w:hAnsi="Arial" w:cs="Arial"/>
          <w:color w:val="000000"/>
          <w:sz w:val="20"/>
          <w:szCs w:val="20"/>
        </w:rPr>
        <w:t>jest przedmiotem praktycznym, dlatego na zajęciach oceniamy ucznia z wykonywanych ćwiczeń i sprawdzianów praktycznych. Dopuszczalne jest stosowanie również odpowiedzi ustnych.</w:t>
      </w:r>
    </w:p>
    <w:p w14:paraId="36DE7D4B" w14:textId="77777777" w:rsidR="008476F1" w:rsidRPr="00CD1D96" w:rsidRDefault="008476F1" w:rsidP="008476F1">
      <w:pPr>
        <w:spacing w:line="23" w:lineRule="atLeast"/>
        <w:rPr>
          <w:rFonts w:ascii="Arial" w:hAnsi="Arial" w:cs="Arial"/>
          <w:sz w:val="20"/>
          <w:szCs w:val="20"/>
        </w:rPr>
      </w:pPr>
      <w:r w:rsidRPr="00CD1D96">
        <w:rPr>
          <w:rFonts w:ascii="Arial" w:hAnsi="Arial" w:cs="Arial"/>
          <w:b/>
          <w:bCs/>
          <w:sz w:val="20"/>
          <w:szCs w:val="20"/>
        </w:rPr>
        <w:t xml:space="preserve">PROPONOWANE METODY EWALUACJI PRZEDMIOTU </w:t>
      </w:r>
    </w:p>
    <w:p w14:paraId="10797D77" w14:textId="77777777" w:rsidR="008476F1" w:rsidRPr="00CD1D96" w:rsidRDefault="008476F1" w:rsidP="008476F1">
      <w:pPr>
        <w:spacing w:line="23" w:lineRule="atLeast"/>
        <w:jc w:val="both"/>
        <w:rPr>
          <w:rFonts w:ascii="Arial" w:hAnsi="Arial" w:cs="Arial"/>
          <w:color w:val="000000"/>
          <w:sz w:val="20"/>
          <w:szCs w:val="20"/>
        </w:rPr>
      </w:pPr>
      <w:r w:rsidRPr="00CD1D96">
        <w:rPr>
          <w:rFonts w:ascii="Arial" w:hAnsi="Arial" w:cs="Arial"/>
          <w:color w:val="000000"/>
          <w:sz w:val="20"/>
          <w:szCs w:val="20"/>
        </w:rPr>
        <w:t>Ewaluacji będzie polegała na tzw. twardej analizie danych, którymi są oceny zdobywane przez uczniów ze sprawdzianów, pracy na lekcji uczniów oraz ankiet przygotowanych dla uczniów i rodziców.</w:t>
      </w:r>
    </w:p>
    <w:p w14:paraId="1FCF0231" w14:textId="77777777" w:rsidR="008476F1" w:rsidRPr="00CD1D96" w:rsidRDefault="008476F1" w:rsidP="008476F1">
      <w:pPr>
        <w:spacing w:line="23" w:lineRule="atLeast"/>
        <w:jc w:val="both"/>
        <w:rPr>
          <w:rFonts w:ascii="Arial" w:hAnsi="Arial" w:cs="Arial"/>
          <w:color w:val="000000"/>
          <w:sz w:val="20"/>
          <w:szCs w:val="20"/>
        </w:rPr>
      </w:pPr>
      <w:r w:rsidRPr="00CD1D96">
        <w:rPr>
          <w:rFonts w:ascii="Arial" w:hAnsi="Arial" w:cs="Arial"/>
          <w:color w:val="000000"/>
          <w:sz w:val="20"/>
          <w:szCs w:val="20"/>
        </w:rPr>
        <w:t xml:space="preserve">Wyniki pozwolą na określenie, które zagadnienia sprawiają uczniom problemy, a dzięki temu będzie można skorygować liczbę godzin dydaktycznych przypisanych do danego działu programowego. </w:t>
      </w:r>
    </w:p>
    <w:p w14:paraId="29B40DC8" w14:textId="598E4C46" w:rsidR="00287DD6" w:rsidRPr="00065274" w:rsidRDefault="008476F1" w:rsidP="008476F1">
      <w:pPr>
        <w:spacing w:line="23" w:lineRule="atLeast"/>
        <w:jc w:val="both"/>
        <w:rPr>
          <w:rFonts w:ascii="Arial" w:hAnsi="Arial" w:cs="Arial"/>
          <w:color w:val="000000"/>
          <w:sz w:val="20"/>
          <w:szCs w:val="20"/>
        </w:rPr>
      </w:pPr>
      <w:r w:rsidRPr="00CD1D96">
        <w:rPr>
          <w:rFonts w:ascii="Arial" w:hAnsi="Arial" w:cs="Arial"/>
          <w:color w:val="000000"/>
          <w:sz w:val="20"/>
          <w:szCs w:val="20"/>
        </w:rPr>
        <w:t>W trakcie realizacji procesu kształcenia ewaluacji musi podlegać również materiał edukacyjny.</w:t>
      </w:r>
      <w:r w:rsidR="00082509">
        <w:rPr>
          <w:rFonts w:ascii="Arial" w:hAnsi="Arial" w:cs="Arial"/>
          <w:color w:val="000000"/>
          <w:sz w:val="20"/>
          <w:szCs w:val="20"/>
        </w:rPr>
        <w:t xml:space="preserve"> </w:t>
      </w:r>
      <w:r w:rsidRPr="00CD1D96">
        <w:rPr>
          <w:rFonts w:ascii="Arial" w:hAnsi="Arial" w:cs="Arial"/>
          <w:color w:val="000000"/>
          <w:sz w:val="20"/>
          <w:szCs w:val="20"/>
        </w:rPr>
        <w:t>W branży teleinformatycznej zmienia się on bardzo szybko.</w:t>
      </w:r>
      <w:r w:rsidR="00287DD6">
        <w:rPr>
          <w:rFonts w:ascii="Arial" w:hAnsi="Arial" w:cs="Arial"/>
          <w:b/>
          <w:color w:val="000000" w:themeColor="text1"/>
          <w:sz w:val="24"/>
          <w:szCs w:val="24"/>
        </w:rPr>
        <w:br w:type="page"/>
      </w:r>
    </w:p>
    <w:p w14:paraId="5E925C59" w14:textId="2E7BF63D" w:rsidR="00287DD6" w:rsidRPr="00287DD6" w:rsidRDefault="00287DD6" w:rsidP="005F100B">
      <w:pPr>
        <w:pStyle w:val="Nagwek2"/>
        <w:numPr>
          <w:ilvl w:val="0"/>
          <w:numId w:val="16"/>
        </w:numPr>
        <w:ind w:hanging="578"/>
        <w:rPr>
          <w:rFonts w:cs="Arial"/>
          <w:b w:val="0"/>
          <w:color w:val="000000" w:themeColor="text1"/>
          <w:szCs w:val="24"/>
        </w:rPr>
      </w:pPr>
      <w:bookmarkStart w:id="19" w:name="_Toc18484473"/>
      <w:r w:rsidRPr="00287DD6">
        <w:rPr>
          <w:rFonts w:cs="Arial"/>
          <w:color w:val="000000" w:themeColor="text1"/>
          <w:szCs w:val="24"/>
        </w:rPr>
        <w:t>Praktyka zawodowa</w:t>
      </w:r>
      <w:bookmarkEnd w:id="19"/>
    </w:p>
    <w:p w14:paraId="232101C2" w14:textId="77777777" w:rsidR="00927FAA" w:rsidRPr="008C6117" w:rsidRDefault="00927FAA" w:rsidP="00927FAA">
      <w:pPr>
        <w:spacing w:after="0"/>
        <w:rPr>
          <w:rFonts w:ascii="Arial" w:hAnsi="Arial" w:cs="Arial"/>
          <w:sz w:val="20"/>
          <w:szCs w:val="20"/>
        </w:rPr>
      </w:pPr>
    </w:p>
    <w:p w14:paraId="39E4CA20" w14:textId="73ACFD3C" w:rsidR="00E50454" w:rsidRPr="001F63BB" w:rsidRDefault="00E50454" w:rsidP="001F63BB">
      <w:pPr>
        <w:pStyle w:val="Nagwek2"/>
      </w:pPr>
      <w:bookmarkStart w:id="20" w:name="_Toc18484474"/>
      <w:r w:rsidRPr="001F63BB">
        <w:t>Klasa III</w:t>
      </w:r>
      <w:bookmarkEnd w:id="20"/>
      <w:r w:rsidRPr="001F63BB">
        <w:t xml:space="preserve"> </w:t>
      </w:r>
    </w:p>
    <w:p w14:paraId="74070315" w14:textId="77777777" w:rsidR="00E50454" w:rsidRPr="008C6117" w:rsidRDefault="00E50454" w:rsidP="00E50454">
      <w:pPr>
        <w:spacing w:after="0"/>
        <w:ind w:left="851"/>
        <w:rPr>
          <w:rFonts w:ascii="Arial" w:hAnsi="Arial" w:cs="Arial"/>
          <w:sz w:val="20"/>
          <w:szCs w:val="20"/>
        </w:rPr>
      </w:pPr>
    </w:p>
    <w:p w14:paraId="4C4C31E3" w14:textId="437DB81F" w:rsidR="00E50454" w:rsidRDefault="00E50454" w:rsidP="00E50454">
      <w:pPr>
        <w:spacing w:after="0"/>
        <w:ind w:left="851"/>
        <w:rPr>
          <w:rFonts w:ascii="Arial" w:hAnsi="Arial" w:cs="Arial"/>
          <w:sz w:val="20"/>
          <w:szCs w:val="20"/>
        </w:rPr>
      </w:pPr>
      <w:r>
        <w:rPr>
          <w:rFonts w:ascii="Arial" w:hAnsi="Arial" w:cs="Arial"/>
          <w:sz w:val="20"/>
          <w:szCs w:val="20"/>
        </w:rPr>
        <w:t xml:space="preserve">Praktyki zawodowe w klasie trzeciej powinny zawierać następujące zagadnienia z kwalifikacji INF.02 </w:t>
      </w:r>
      <w:r w:rsidRPr="00E50454">
        <w:rPr>
          <w:rFonts w:ascii="Arial" w:hAnsi="Arial" w:cs="Arial"/>
          <w:sz w:val="20"/>
          <w:szCs w:val="20"/>
        </w:rPr>
        <w:t>Administracja i eksploatacja systemów komputerowych, urządzeń peryferyjnych i lokalnych sieci komputerowych</w:t>
      </w:r>
      <w:r>
        <w:rPr>
          <w:rFonts w:ascii="Arial" w:hAnsi="Arial" w:cs="Arial"/>
          <w:sz w:val="20"/>
          <w:szCs w:val="20"/>
        </w:rPr>
        <w:t>:</w:t>
      </w:r>
    </w:p>
    <w:p w14:paraId="765DBC26" w14:textId="77777777" w:rsidR="00E50454" w:rsidRPr="008C6117" w:rsidRDefault="00E50454" w:rsidP="00E50454">
      <w:pPr>
        <w:spacing w:after="0"/>
        <w:ind w:left="851"/>
        <w:rPr>
          <w:rFonts w:ascii="Arial" w:hAnsi="Arial" w:cs="Arial"/>
          <w:sz w:val="20"/>
          <w:szCs w:val="20"/>
        </w:rPr>
      </w:pPr>
    </w:p>
    <w:tbl>
      <w:tblPr>
        <w:tblW w:w="5014" w:type="pct"/>
        <w:tblCellMar>
          <w:left w:w="0" w:type="dxa"/>
          <w:right w:w="0" w:type="dxa"/>
        </w:tblCellMar>
        <w:tblLook w:val="04E0" w:firstRow="1" w:lastRow="1" w:firstColumn="1" w:lastColumn="0" w:noHBand="0" w:noVBand="1"/>
      </w:tblPr>
      <w:tblGrid>
        <w:gridCol w:w="2151"/>
        <w:gridCol w:w="1727"/>
        <w:gridCol w:w="863"/>
        <w:gridCol w:w="3747"/>
        <w:gridCol w:w="4462"/>
        <w:gridCol w:w="1296"/>
      </w:tblGrid>
      <w:tr w:rsidR="0011009B" w:rsidRPr="00CD1D96" w14:paraId="1867851E" w14:textId="77777777" w:rsidTr="00907A24">
        <w:trPr>
          <w:trHeight w:val="1152"/>
        </w:trPr>
        <w:tc>
          <w:tcPr>
            <w:tcW w:w="755"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F90D112" w14:textId="77777777" w:rsidR="0011009B" w:rsidRPr="00CD1D96" w:rsidRDefault="0011009B" w:rsidP="0011009B">
            <w:pPr>
              <w:spacing w:line="23" w:lineRule="atLeast"/>
              <w:rPr>
                <w:rFonts w:ascii="Arial" w:hAnsi="Arial" w:cs="Arial"/>
                <w:sz w:val="20"/>
                <w:szCs w:val="20"/>
              </w:rPr>
            </w:pPr>
            <w:r w:rsidRPr="00CD1D96">
              <w:rPr>
                <w:rFonts w:ascii="Arial" w:hAnsi="Arial" w:cs="Arial"/>
                <w:b/>
                <w:bCs/>
                <w:sz w:val="20"/>
                <w:szCs w:val="20"/>
              </w:rPr>
              <w:t>Dział programowy</w:t>
            </w:r>
          </w:p>
        </w:tc>
        <w:tc>
          <w:tcPr>
            <w:tcW w:w="606"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1B15C01" w14:textId="77777777" w:rsidR="0011009B" w:rsidRPr="00CD1D96" w:rsidRDefault="0011009B" w:rsidP="0011009B">
            <w:pPr>
              <w:spacing w:line="23" w:lineRule="atLeast"/>
              <w:rPr>
                <w:rFonts w:ascii="Arial" w:hAnsi="Arial" w:cs="Arial"/>
                <w:sz w:val="20"/>
                <w:szCs w:val="20"/>
              </w:rPr>
            </w:pPr>
            <w:r w:rsidRPr="00CD1D96">
              <w:rPr>
                <w:rFonts w:ascii="Arial" w:hAnsi="Arial" w:cs="Arial"/>
                <w:b/>
                <w:bCs/>
                <w:sz w:val="20"/>
                <w:szCs w:val="20"/>
              </w:rPr>
              <w:t>Tematy jednostek metodycznych</w:t>
            </w:r>
          </w:p>
        </w:tc>
        <w:tc>
          <w:tcPr>
            <w:tcW w:w="303"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6C23829A" w14:textId="7739CF6E" w:rsidR="0011009B" w:rsidRPr="00CD1D96" w:rsidRDefault="00907A24" w:rsidP="0011009B">
            <w:pPr>
              <w:spacing w:line="23" w:lineRule="atLeast"/>
              <w:rPr>
                <w:rFonts w:ascii="Arial" w:hAnsi="Arial" w:cs="Arial"/>
                <w:sz w:val="20"/>
                <w:szCs w:val="20"/>
              </w:rPr>
            </w:pPr>
            <w:r w:rsidRPr="00F42BBB">
              <w:rPr>
                <w:rFonts w:ascii="Arial" w:hAnsi="Arial" w:cs="Arial"/>
                <w:b/>
                <w:bCs/>
                <w:sz w:val="20"/>
                <w:szCs w:val="20"/>
              </w:rPr>
              <w:t>Liczba godz.</w:t>
            </w:r>
          </w:p>
        </w:tc>
        <w:tc>
          <w:tcPr>
            <w:tcW w:w="2881"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295651E5" w14:textId="77777777" w:rsidR="0011009B" w:rsidRPr="00CD1D96" w:rsidRDefault="0011009B" w:rsidP="0011009B">
            <w:pPr>
              <w:spacing w:line="23" w:lineRule="atLeast"/>
              <w:rPr>
                <w:rFonts w:ascii="Arial" w:hAnsi="Arial" w:cs="Arial"/>
                <w:sz w:val="20"/>
                <w:szCs w:val="20"/>
              </w:rPr>
            </w:pPr>
            <w:r w:rsidRPr="00CD1D96">
              <w:rPr>
                <w:rFonts w:ascii="Arial" w:hAnsi="Arial" w:cs="Arial"/>
                <w:b/>
                <w:bCs/>
                <w:sz w:val="20"/>
                <w:szCs w:val="20"/>
              </w:rPr>
              <w:t>Wymagania programowe</w:t>
            </w:r>
          </w:p>
        </w:tc>
        <w:tc>
          <w:tcPr>
            <w:tcW w:w="455" w:type="pc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6F909315" w14:textId="77777777" w:rsidR="0011009B" w:rsidRPr="00CD1D96" w:rsidRDefault="0011009B" w:rsidP="0011009B">
            <w:pPr>
              <w:spacing w:line="23" w:lineRule="atLeast"/>
              <w:rPr>
                <w:rFonts w:ascii="Arial" w:hAnsi="Arial" w:cs="Arial"/>
                <w:sz w:val="20"/>
                <w:szCs w:val="20"/>
              </w:rPr>
            </w:pPr>
            <w:r w:rsidRPr="00CD1D96">
              <w:rPr>
                <w:rFonts w:ascii="Arial" w:hAnsi="Arial" w:cs="Arial"/>
                <w:b/>
                <w:bCs/>
                <w:sz w:val="20"/>
                <w:szCs w:val="20"/>
              </w:rPr>
              <w:t>Uwagi o realizacji</w:t>
            </w:r>
          </w:p>
        </w:tc>
      </w:tr>
      <w:tr w:rsidR="0011009B" w:rsidRPr="00CD1D96" w14:paraId="40C44BB6" w14:textId="77777777" w:rsidTr="00907A24">
        <w:trPr>
          <w:trHeight w:val="864"/>
        </w:trPr>
        <w:tc>
          <w:tcPr>
            <w:tcW w:w="755" w:type="pct"/>
            <w:vMerge/>
            <w:tcBorders>
              <w:top w:val="single" w:sz="8" w:space="0" w:color="FFFFFF"/>
              <w:left w:val="single" w:sz="8" w:space="0" w:color="FFFFFF"/>
              <w:bottom w:val="single" w:sz="24" w:space="0" w:color="FFFFFF"/>
              <w:right w:val="single" w:sz="8" w:space="0" w:color="FFFFFF"/>
            </w:tcBorders>
            <w:vAlign w:val="center"/>
            <w:hideMark/>
          </w:tcPr>
          <w:p w14:paraId="566A865F" w14:textId="77777777" w:rsidR="0011009B" w:rsidRPr="00CD1D96" w:rsidRDefault="0011009B" w:rsidP="0011009B">
            <w:pPr>
              <w:spacing w:line="23" w:lineRule="atLeast"/>
              <w:rPr>
                <w:rFonts w:ascii="Arial" w:hAnsi="Arial" w:cs="Arial"/>
                <w:sz w:val="20"/>
                <w:szCs w:val="20"/>
              </w:rPr>
            </w:pPr>
          </w:p>
        </w:tc>
        <w:tc>
          <w:tcPr>
            <w:tcW w:w="606" w:type="pct"/>
            <w:vMerge/>
            <w:tcBorders>
              <w:top w:val="single" w:sz="8" w:space="0" w:color="FFFFFF"/>
              <w:left w:val="single" w:sz="8" w:space="0" w:color="FFFFFF"/>
              <w:bottom w:val="single" w:sz="24" w:space="0" w:color="FFFFFF"/>
              <w:right w:val="single" w:sz="8" w:space="0" w:color="FFFFFF"/>
            </w:tcBorders>
            <w:vAlign w:val="center"/>
            <w:hideMark/>
          </w:tcPr>
          <w:p w14:paraId="4FB1C660" w14:textId="77777777" w:rsidR="0011009B" w:rsidRPr="00CD1D96" w:rsidRDefault="0011009B" w:rsidP="0011009B">
            <w:pPr>
              <w:spacing w:line="23" w:lineRule="atLeast"/>
              <w:rPr>
                <w:rFonts w:ascii="Arial" w:hAnsi="Arial" w:cs="Arial"/>
                <w:sz w:val="20"/>
                <w:szCs w:val="20"/>
              </w:rPr>
            </w:pPr>
          </w:p>
        </w:tc>
        <w:tc>
          <w:tcPr>
            <w:tcW w:w="303" w:type="pct"/>
            <w:vMerge/>
            <w:tcBorders>
              <w:top w:val="single" w:sz="8" w:space="0" w:color="FFFFFF"/>
              <w:left w:val="single" w:sz="8" w:space="0" w:color="FFFFFF"/>
              <w:bottom w:val="single" w:sz="24" w:space="0" w:color="FFFFFF"/>
              <w:right w:val="single" w:sz="8" w:space="0" w:color="FFFFFF"/>
            </w:tcBorders>
            <w:vAlign w:val="center"/>
          </w:tcPr>
          <w:p w14:paraId="72141EDF" w14:textId="77777777" w:rsidR="0011009B" w:rsidRPr="00CD1D96" w:rsidRDefault="0011009B" w:rsidP="0011009B">
            <w:pPr>
              <w:spacing w:line="23" w:lineRule="atLeast"/>
              <w:rPr>
                <w:rFonts w:ascii="Arial" w:hAnsi="Arial" w:cs="Arial"/>
                <w:sz w:val="20"/>
                <w:szCs w:val="20"/>
              </w:rPr>
            </w:pPr>
          </w:p>
        </w:tc>
        <w:tc>
          <w:tcPr>
            <w:tcW w:w="1315"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08F15497" w14:textId="77777777" w:rsidR="0011009B" w:rsidRPr="00CD1D96" w:rsidRDefault="0011009B" w:rsidP="0011009B">
            <w:pPr>
              <w:spacing w:line="23" w:lineRule="atLeast"/>
              <w:rPr>
                <w:rFonts w:ascii="Arial" w:hAnsi="Arial" w:cs="Arial"/>
                <w:sz w:val="20"/>
                <w:szCs w:val="20"/>
              </w:rPr>
            </w:pPr>
            <w:r w:rsidRPr="00CD1D96">
              <w:rPr>
                <w:rFonts w:ascii="Arial" w:hAnsi="Arial" w:cs="Arial"/>
                <w:sz w:val="20"/>
                <w:szCs w:val="20"/>
              </w:rPr>
              <w:t>Podstawowe</w:t>
            </w:r>
          </w:p>
          <w:p w14:paraId="2D46D6D6" w14:textId="77777777" w:rsidR="0011009B" w:rsidRPr="00CD1D96" w:rsidRDefault="0011009B" w:rsidP="0011009B">
            <w:pPr>
              <w:spacing w:line="23" w:lineRule="atLeast"/>
              <w:rPr>
                <w:rFonts w:ascii="Arial" w:hAnsi="Arial" w:cs="Arial"/>
                <w:sz w:val="20"/>
                <w:szCs w:val="20"/>
              </w:rPr>
            </w:pPr>
            <w:r w:rsidRPr="00CD1D96">
              <w:rPr>
                <w:rFonts w:ascii="Arial" w:hAnsi="Arial" w:cs="Arial"/>
                <w:sz w:val="20"/>
                <w:szCs w:val="20"/>
              </w:rPr>
              <w:t>Uczeń potrafi:</w:t>
            </w:r>
          </w:p>
        </w:tc>
        <w:tc>
          <w:tcPr>
            <w:tcW w:w="1566"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1AC8924" w14:textId="77777777" w:rsidR="0011009B" w:rsidRPr="00CD1D96" w:rsidRDefault="0011009B" w:rsidP="0011009B">
            <w:pPr>
              <w:spacing w:line="23" w:lineRule="atLeast"/>
              <w:rPr>
                <w:rFonts w:ascii="Arial" w:hAnsi="Arial" w:cs="Arial"/>
                <w:sz w:val="20"/>
                <w:szCs w:val="20"/>
              </w:rPr>
            </w:pPr>
            <w:r w:rsidRPr="00CD1D96">
              <w:rPr>
                <w:rFonts w:ascii="Arial" w:hAnsi="Arial" w:cs="Arial"/>
                <w:sz w:val="20"/>
                <w:szCs w:val="20"/>
              </w:rPr>
              <w:t>Ponadpodstawowe</w:t>
            </w:r>
          </w:p>
          <w:p w14:paraId="2315E2CD" w14:textId="77777777" w:rsidR="0011009B" w:rsidRPr="00CD1D96" w:rsidRDefault="0011009B" w:rsidP="0011009B">
            <w:pPr>
              <w:spacing w:line="23" w:lineRule="atLeast"/>
              <w:rPr>
                <w:rFonts w:ascii="Arial" w:hAnsi="Arial" w:cs="Arial"/>
                <w:sz w:val="20"/>
                <w:szCs w:val="20"/>
              </w:rPr>
            </w:pPr>
            <w:r w:rsidRPr="00CD1D96">
              <w:rPr>
                <w:rFonts w:ascii="Arial" w:hAnsi="Arial" w:cs="Arial"/>
                <w:sz w:val="20"/>
                <w:szCs w:val="20"/>
              </w:rPr>
              <w:t>Uczeń potrafi:</w:t>
            </w:r>
          </w:p>
        </w:tc>
        <w:tc>
          <w:tcPr>
            <w:tcW w:w="455" w:type="pct"/>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19AA9935" w14:textId="77777777" w:rsidR="0011009B" w:rsidRPr="00CD1D96" w:rsidRDefault="0011009B" w:rsidP="0011009B">
            <w:pPr>
              <w:spacing w:line="23" w:lineRule="atLeast"/>
              <w:rPr>
                <w:rFonts w:ascii="Arial" w:hAnsi="Arial" w:cs="Arial"/>
                <w:sz w:val="20"/>
                <w:szCs w:val="20"/>
              </w:rPr>
            </w:pPr>
            <w:r w:rsidRPr="00CD1D96">
              <w:rPr>
                <w:rFonts w:ascii="Arial" w:hAnsi="Arial" w:cs="Arial"/>
                <w:sz w:val="20"/>
                <w:szCs w:val="20"/>
              </w:rPr>
              <w:t>Etap realizacji</w:t>
            </w:r>
          </w:p>
        </w:tc>
      </w:tr>
      <w:tr w:rsidR="0011009B" w:rsidRPr="00CD1D96" w14:paraId="3BE21CA1" w14:textId="77777777" w:rsidTr="008C6117">
        <w:trPr>
          <w:trHeight w:val="1152"/>
        </w:trPr>
        <w:tc>
          <w:tcPr>
            <w:tcW w:w="755" w:type="pct"/>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45996D91" w14:textId="77777777" w:rsidR="0011009B" w:rsidRPr="00CD1D96" w:rsidRDefault="0011009B" w:rsidP="0011009B">
            <w:pPr>
              <w:spacing w:line="23" w:lineRule="atLeast"/>
              <w:rPr>
                <w:rFonts w:ascii="Arial" w:hAnsi="Arial" w:cs="Arial"/>
                <w:b/>
                <w:bCs/>
                <w:sz w:val="20"/>
                <w:szCs w:val="20"/>
              </w:rPr>
            </w:pPr>
            <w:r w:rsidRPr="0058094A">
              <w:rPr>
                <w:rFonts w:ascii="Arial" w:hAnsi="Arial" w:cs="Arial"/>
                <w:b/>
                <w:bCs/>
                <w:sz w:val="20"/>
                <w:szCs w:val="20"/>
              </w:rPr>
              <w:t>I. Montaż i modernizacja komputera</w:t>
            </w: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A0D3575" w14:textId="77777777" w:rsidR="0011009B" w:rsidRPr="00CD1D96" w:rsidRDefault="0011009B" w:rsidP="0011009B">
            <w:pPr>
              <w:spacing w:line="23" w:lineRule="atLeast"/>
              <w:rPr>
                <w:rFonts w:ascii="Arial" w:hAnsi="Arial" w:cs="Arial"/>
                <w:sz w:val="20"/>
                <w:szCs w:val="20"/>
              </w:rPr>
            </w:pPr>
            <w:r w:rsidRPr="0058094A">
              <w:rPr>
                <w:rFonts w:ascii="Arial" w:hAnsi="Arial" w:cs="Arial"/>
                <w:sz w:val="20"/>
                <w:szCs w:val="20"/>
              </w:rPr>
              <w:t>1. Montaż komputera</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7C8A4EA" w14:textId="6BD1AAB4" w:rsidR="0011009B" w:rsidRDefault="0011009B" w:rsidP="0011009B">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76B95ED" w14:textId="5B84D6BC"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dobierać narzędzia do określonych czynności monterskich</w:t>
            </w:r>
          </w:p>
          <w:p w14:paraId="056374AD" w14:textId="122ECA95"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wykonywać montaż komputera zgodnie z zaplanowaną konfiguracją</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7FC093" w14:textId="281E7944"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stosować przyrządy do pomiaru wielkości fizycznych związanych z przepływem prądu stałego i przemiennego</w:t>
            </w:r>
          </w:p>
          <w:p w14:paraId="670BBC4A" w14:textId="77777777" w:rsidR="0011009B" w:rsidRPr="0011009B" w:rsidRDefault="0011009B" w:rsidP="005F100B">
            <w:pPr>
              <w:pStyle w:val="Akapitzlist"/>
              <w:numPr>
                <w:ilvl w:val="0"/>
                <w:numId w:val="17"/>
              </w:numPr>
              <w:spacing w:line="23" w:lineRule="atLeast"/>
              <w:ind w:left="242" w:hanging="242"/>
              <w:rPr>
                <w:rFonts w:ascii="Arial" w:hAnsi="Arial" w:cs="Arial"/>
                <w:sz w:val="20"/>
                <w:szCs w:val="20"/>
                <w:lang w:val="en-US"/>
              </w:rPr>
            </w:pPr>
            <w:r w:rsidRPr="0011009B">
              <w:rPr>
                <w:rFonts w:ascii="Arial" w:hAnsi="Arial" w:cs="Arial"/>
                <w:sz w:val="20"/>
                <w:szCs w:val="20"/>
                <w:lang w:val="en-US"/>
              </w:rPr>
              <w:t>wykonywać konfigurację BIOS (Basic Input/Output System) /UEFI (Unified Extensible Firmware Interface),</w:t>
            </w:r>
          </w:p>
          <w:p w14:paraId="48434A82" w14:textId="77777777"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wykonywać aktualizację BIOS/UEFI</w:t>
            </w:r>
            <w:r>
              <w:rPr>
                <w:rFonts w:ascii="Arial" w:hAnsi="Arial" w:cs="Arial"/>
                <w:sz w:val="20"/>
                <w:szCs w:val="20"/>
              </w:rPr>
              <w:t>,</w:t>
            </w:r>
          </w:p>
          <w:p w14:paraId="588E3F15" w14:textId="341EF5F4"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weryfikować poprawność zainstalowanych podzespołów</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416EB02" w14:textId="77777777" w:rsidR="0011009B" w:rsidRPr="0058094A" w:rsidRDefault="0011009B" w:rsidP="0011009B">
            <w:pPr>
              <w:rPr>
                <w:rFonts w:ascii="Arial" w:hAnsi="Arial" w:cs="Arial"/>
                <w:sz w:val="20"/>
                <w:szCs w:val="20"/>
              </w:rPr>
            </w:pPr>
            <w:r w:rsidRPr="0058094A">
              <w:rPr>
                <w:rFonts w:ascii="Arial" w:hAnsi="Arial" w:cs="Arial"/>
                <w:sz w:val="20"/>
                <w:szCs w:val="20"/>
              </w:rPr>
              <w:t>Klasa I</w:t>
            </w:r>
            <w:r>
              <w:rPr>
                <w:rFonts w:ascii="Arial" w:hAnsi="Arial" w:cs="Arial"/>
                <w:sz w:val="20"/>
                <w:szCs w:val="20"/>
              </w:rPr>
              <w:t>II</w:t>
            </w:r>
          </w:p>
          <w:p w14:paraId="5E429885" w14:textId="77777777" w:rsidR="0011009B" w:rsidRPr="00CD1D96" w:rsidRDefault="0011009B" w:rsidP="0011009B">
            <w:pPr>
              <w:spacing w:line="23" w:lineRule="atLeast"/>
              <w:rPr>
                <w:rFonts w:ascii="Arial" w:hAnsi="Arial" w:cs="Arial"/>
                <w:sz w:val="20"/>
                <w:szCs w:val="20"/>
              </w:rPr>
            </w:pPr>
            <w:r w:rsidRPr="0058094A">
              <w:rPr>
                <w:rFonts w:ascii="Arial" w:hAnsi="Arial" w:cs="Arial"/>
                <w:sz w:val="20"/>
                <w:szCs w:val="20"/>
              </w:rPr>
              <w:t> </w:t>
            </w:r>
          </w:p>
        </w:tc>
      </w:tr>
      <w:tr w:rsidR="0011009B" w:rsidRPr="00CD1D96" w14:paraId="1ABBD342" w14:textId="77777777" w:rsidTr="008C6117">
        <w:trPr>
          <w:trHeight w:val="1152"/>
        </w:trPr>
        <w:tc>
          <w:tcPr>
            <w:tcW w:w="755" w:type="pct"/>
            <w:vMerge/>
            <w:tcBorders>
              <w:left w:val="single" w:sz="8" w:space="0" w:color="FFFFFF"/>
              <w:right w:val="single" w:sz="8" w:space="0" w:color="FFFFFF"/>
            </w:tcBorders>
            <w:shd w:val="clear" w:color="auto" w:fill="4F81BD"/>
            <w:tcMar>
              <w:top w:w="15" w:type="dxa"/>
              <w:left w:w="101" w:type="dxa"/>
              <w:bottom w:w="0" w:type="dxa"/>
              <w:right w:w="101" w:type="dxa"/>
            </w:tcMar>
            <w:vAlign w:val="center"/>
          </w:tcPr>
          <w:p w14:paraId="6C711F0F" w14:textId="77777777" w:rsidR="0011009B" w:rsidRPr="00CD1D96" w:rsidRDefault="0011009B" w:rsidP="0011009B">
            <w:pPr>
              <w:spacing w:line="23" w:lineRule="atLeast"/>
              <w:rPr>
                <w:rFonts w:ascii="Arial" w:hAnsi="Arial" w:cs="Arial"/>
                <w:b/>
                <w:bCs/>
                <w:sz w:val="20"/>
                <w:szCs w:val="20"/>
              </w:rPr>
            </w:pP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AC162BB" w14:textId="77777777" w:rsidR="0011009B" w:rsidRPr="00CD1D96" w:rsidRDefault="0011009B" w:rsidP="0011009B">
            <w:pPr>
              <w:spacing w:line="23" w:lineRule="atLeast"/>
              <w:rPr>
                <w:rFonts w:ascii="Arial" w:hAnsi="Arial" w:cs="Arial"/>
                <w:sz w:val="20"/>
                <w:szCs w:val="20"/>
              </w:rPr>
            </w:pPr>
            <w:r w:rsidRPr="0058094A">
              <w:rPr>
                <w:rFonts w:ascii="Arial" w:hAnsi="Arial" w:cs="Arial"/>
                <w:sz w:val="20"/>
                <w:szCs w:val="20"/>
              </w:rPr>
              <w:t>2. Modernizacja komputera</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7F58981" w14:textId="658EBC6A" w:rsidR="0011009B" w:rsidRDefault="0011009B" w:rsidP="0011009B">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A91772" w14:textId="22CE59B9"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dobierać kompatybilne podzespoły w celu modernizacji komputera</w:t>
            </w:r>
          </w:p>
          <w:p w14:paraId="6EF5345F" w14:textId="6154DE01"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planować czynności związane z modernizacją</w:t>
            </w:r>
          </w:p>
          <w:p w14:paraId="4FE7170C" w14:textId="0FD5B75D"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wykonywać modernizację komputera</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F6C0EFC" w14:textId="5B06DCB8"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sprawdzać poprawność montażu</w:t>
            </w:r>
          </w:p>
          <w:p w14:paraId="1F87BB68" w14:textId="6F51D90C"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kontrolować ustawienia BIOS/UEFI</w:t>
            </w:r>
          </w:p>
          <w:p w14:paraId="352D40F3" w14:textId="320092A7"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rekonfigurować ustawienia BIOS/UEFI</w:t>
            </w:r>
          </w:p>
          <w:p w14:paraId="24217EA6" w14:textId="2A1128AA" w:rsidR="0011009B" w:rsidRPr="0058094A"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weryfikować poprawność działania komputera po modernizacji</w:t>
            </w:r>
          </w:p>
          <w:p w14:paraId="34046E03" w14:textId="14E82CF3"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58094A">
              <w:rPr>
                <w:rFonts w:ascii="Arial" w:hAnsi="Arial" w:cs="Arial"/>
                <w:sz w:val="20"/>
                <w:szCs w:val="20"/>
              </w:rPr>
              <w:t>testować komputer osobisty po modernizacji</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8FD3C69" w14:textId="77777777" w:rsidR="0011009B" w:rsidRPr="0058094A" w:rsidRDefault="0011009B" w:rsidP="0011009B">
            <w:pPr>
              <w:rPr>
                <w:rFonts w:ascii="Arial" w:hAnsi="Arial" w:cs="Arial"/>
                <w:sz w:val="20"/>
                <w:szCs w:val="20"/>
              </w:rPr>
            </w:pPr>
            <w:r w:rsidRPr="0058094A">
              <w:rPr>
                <w:rFonts w:ascii="Arial" w:hAnsi="Arial" w:cs="Arial"/>
                <w:sz w:val="20"/>
                <w:szCs w:val="20"/>
              </w:rPr>
              <w:t> Klasa I</w:t>
            </w:r>
            <w:r>
              <w:rPr>
                <w:rFonts w:ascii="Arial" w:hAnsi="Arial" w:cs="Arial"/>
                <w:sz w:val="20"/>
                <w:szCs w:val="20"/>
              </w:rPr>
              <w:t>II</w:t>
            </w:r>
          </w:p>
          <w:p w14:paraId="16036163" w14:textId="77777777" w:rsidR="0011009B" w:rsidRPr="00CD1D96" w:rsidRDefault="0011009B" w:rsidP="0011009B">
            <w:pPr>
              <w:spacing w:line="23" w:lineRule="atLeast"/>
              <w:rPr>
                <w:rFonts w:ascii="Arial" w:hAnsi="Arial" w:cs="Arial"/>
                <w:sz w:val="20"/>
                <w:szCs w:val="20"/>
              </w:rPr>
            </w:pPr>
          </w:p>
        </w:tc>
      </w:tr>
      <w:tr w:rsidR="0011009B" w:rsidRPr="00CD1D96" w14:paraId="5A6F25F9" w14:textId="77777777" w:rsidTr="008C6117">
        <w:trPr>
          <w:trHeight w:val="1152"/>
        </w:trPr>
        <w:tc>
          <w:tcPr>
            <w:tcW w:w="755" w:type="pct"/>
            <w:vMerge/>
            <w:tcBorders>
              <w:left w:val="single" w:sz="8" w:space="0" w:color="FFFFFF"/>
              <w:right w:val="single" w:sz="8" w:space="0" w:color="FFFFFF"/>
            </w:tcBorders>
            <w:shd w:val="clear" w:color="auto" w:fill="4F81BD"/>
            <w:tcMar>
              <w:top w:w="15" w:type="dxa"/>
              <w:left w:w="101" w:type="dxa"/>
              <w:bottom w:w="0" w:type="dxa"/>
              <w:right w:w="101" w:type="dxa"/>
            </w:tcMar>
          </w:tcPr>
          <w:p w14:paraId="32A4389C" w14:textId="77777777" w:rsidR="0011009B" w:rsidRPr="00CD1D96" w:rsidRDefault="0011009B" w:rsidP="0011009B">
            <w:pPr>
              <w:spacing w:line="23" w:lineRule="atLeast"/>
              <w:rPr>
                <w:rFonts w:ascii="Arial" w:hAnsi="Arial" w:cs="Arial"/>
                <w:b/>
                <w:bCs/>
                <w:sz w:val="20"/>
                <w:szCs w:val="20"/>
              </w:rPr>
            </w:pP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1C83E6" w14:textId="77777777" w:rsidR="0011009B" w:rsidRPr="00CD1D96" w:rsidRDefault="0011009B" w:rsidP="0011009B">
            <w:pPr>
              <w:spacing w:line="23" w:lineRule="atLeast"/>
              <w:rPr>
                <w:rFonts w:ascii="Arial" w:hAnsi="Arial" w:cs="Arial"/>
                <w:sz w:val="20"/>
                <w:szCs w:val="20"/>
              </w:rPr>
            </w:pPr>
            <w:r w:rsidRPr="00C266B7">
              <w:rPr>
                <w:rFonts w:ascii="Arial" w:hAnsi="Arial" w:cs="Arial"/>
                <w:sz w:val="20"/>
                <w:szCs w:val="20"/>
              </w:rPr>
              <w:t>3. Instalacja systemu operacyjnego</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FCF67C" w14:textId="2FDF269F" w:rsidR="0011009B" w:rsidRDefault="0011009B" w:rsidP="0011009B">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C88A40E" w14:textId="314E66B2"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system operacyjny na komputerze osobistym</w:t>
            </w:r>
          </w:p>
          <w:p w14:paraId="710A589E" w14:textId="27C68B10"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wykonać aktualizację systemu operacyjnego</w:t>
            </w:r>
          </w:p>
          <w:p w14:paraId="34F693B2" w14:textId="77777777"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wyszukać brakujące sterowniki,</w:t>
            </w:r>
          </w:p>
          <w:p w14:paraId="728CD586" w14:textId="06D1BAD6"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zainstalować brakujące sterowniki podłączanych urządzeń</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E868EC" w14:textId="36F944F0" w:rsidR="0011009B" w:rsidRPr="00C317B3"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aktualizacje systemy operacyjne</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0DE74C" w14:textId="77777777" w:rsidR="0011009B" w:rsidRPr="00CD1D96" w:rsidRDefault="0011009B" w:rsidP="0011009B">
            <w:pPr>
              <w:spacing w:line="23" w:lineRule="atLeast"/>
              <w:rPr>
                <w:rFonts w:ascii="Arial" w:hAnsi="Arial" w:cs="Arial"/>
                <w:sz w:val="20"/>
                <w:szCs w:val="20"/>
              </w:rPr>
            </w:pPr>
            <w:r w:rsidRPr="00C266B7">
              <w:rPr>
                <w:rFonts w:ascii="Arial" w:hAnsi="Arial" w:cs="Arial"/>
                <w:sz w:val="20"/>
                <w:szCs w:val="20"/>
              </w:rPr>
              <w:t>Klasa I</w:t>
            </w:r>
            <w:r>
              <w:rPr>
                <w:rFonts w:ascii="Arial" w:hAnsi="Arial" w:cs="Arial"/>
                <w:sz w:val="20"/>
                <w:szCs w:val="20"/>
              </w:rPr>
              <w:t>II</w:t>
            </w:r>
          </w:p>
        </w:tc>
      </w:tr>
      <w:tr w:rsidR="0011009B" w:rsidRPr="00CD1D96" w14:paraId="71159D6B" w14:textId="77777777" w:rsidTr="00C31E3D">
        <w:trPr>
          <w:trHeight w:val="678"/>
        </w:trPr>
        <w:tc>
          <w:tcPr>
            <w:tcW w:w="755" w:type="pct"/>
            <w:vMerge/>
            <w:tcBorders>
              <w:left w:val="single" w:sz="8" w:space="0" w:color="FFFFFF"/>
              <w:right w:val="single" w:sz="8" w:space="0" w:color="FFFFFF"/>
            </w:tcBorders>
            <w:shd w:val="clear" w:color="auto" w:fill="4F81BD"/>
            <w:tcMar>
              <w:top w:w="15" w:type="dxa"/>
              <w:left w:w="101" w:type="dxa"/>
              <w:bottom w:w="0" w:type="dxa"/>
              <w:right w:w="101" w:type="dxa"/>
            </w:tcMar>
          </w:tcPr>
          <w:p w14:paraId="7510B9B7" w14:textId="77777777" w:rsidR="0011009B" w:rsidRPr="00CD1D96" w:rsidRDefault="0011009B" w:rsidP="0011009B">
            <w:pPr>
              <w:spacing w:line="23" w:lineRule="atLeast"/>
              <w:rPr>
                <w:rFonts w:ascii="Arial" w:hAnsi="Arial" w:cs="Arial"/>
                <w:b/>
                <w:bCs/>
                <w:sz w:val="20"/>
                <w:szCs w:val="20"/>
              </w:rPr>
            </w:pP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DB18FC7" w14:textId="77777777" w:rsidR="0011009B" w:rsidRPr="00CD1D96" w:rsidRDefault="0011009B" w:rsidP="0011009B">
            <w:pPr>
              <w:spacing w:line="23" w:lineRule="atLeast"/>
              <w:rPr>
                <w:rFonts w:ascii="Arial" w:hAnsi="Arial" w:cs="Arial"/>
                <w:sz w:val="20"/>
                <w:szCs w:val="20"/>
              </w:rPr>
            </w:pPr>
            <w:r w:rsidRPr="00C266B7">
              <w:rPr>
                <w:rFonts w:ascii="Arial" w:hAnsi="Arial" w:cs="Arial"/>
                <w:sz w:val="20"/>
                <w:szCs w:val="20"/>
              </w:rPr>
              <w:t>4. Konfiguracja systemu operacyjnego</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E58728" w14:textId="1ED95BC2" w:rsidR="0011009B" w:rsidRDefault="0011009B" w:rsidP="0011009B">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3F43B8F" w14:textId="0E90D039" w:rsidR="0011009B" w:rsidRPr="00C31E3D"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systemu operacyjnego według wskazań producenta</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B9DA662" w14:textId="13D67093" w:rsidR="0011009B" w:rsidRPr="002A79CD"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ustawienia systemu operacyjnego według wskazań użytkownika</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A04B161" w14:textId="613A8725" w:rsidR="0011009B" w:rsidRPr="00CD1D96" w:rsidRDefault="0011009B" w:rsidP="0011009B">
            <w:pPr>
              <w:spacing w:line="23" w:lineRule="atLeast"/>
              <w:rPr>
                <w:rFonts w:ascii="Arial" w:hAnsi="Arial" w:cs="Arial"/>
                <w:sz w:val="20"/>
                <w:szCs w:val="20"/>
              </w:rPr>
            </w:pPr>
            <w:r w:rsidRPr="00351916">
              <w:rPr>
                <w:rFonts w:ascii="Arial" w:hAnsi="Arial" w:cs="Arial"/>
                <w:sz w:val="20"/>
                <w:szCs w:val="20"/>
              </w:rPr>
              <w:t>Klasa III</w:t>
            </w:r>
          </w:p>
        </w:tc>
      </w:tr>
      <w:tr w:rsidR="0011009B" w:rsidRPr="00CD1D96" w14:paraId="294957EC" w14:textId="77777777" w:rsidTr="008C6117">
        <w:trPr>
          <w:trHeight w:val="1152"/>
        </w:trPr>
        <w:tc>
          <w:tcPr>
            <w:tcW w:w="755" w:type="pct"/>
            <w:vMerge/>
            <w:tcBorders>
              <w:left w:val="single" w:sz="8" w:space="0" w:color="FFFFFF"/>
              <w:right w:val="single" w:sz="8" w:space="0" w:color="FFFFFF"/>
            </w:tcBorders>
            <w:shd w:val="clear" w:color="auto" w:fill="4F81BD"/>
            <w:tcMar>
              <w:top w:w="15" w:type="dxa"/>
              <w:left w:w="101" w:type="dxa"/>
              <w:bottom w:w="0" w:type="dxa"/>
              <w:right w:w="101" w:type="dxa"/>
            </w:tcMar>
          </w:tcPr>
          <w:p w14:paraId="65450123" w14:textId="77777777" w:rsidR="0011009B" w:rsidRPr="00CD1D96" w:rsidRDefault="0011009B" w:rsidP="0011009B">
            <w:pPr>
              <w:spacing w:line="23" w:lineRule="atLeast"/>
              <w:rPr>
                <w:rFonts w:ascii="Arial" w:hAnsi="Arial" w:cs="Arial"/>
                <w:b/>
                <w:bCs/>
                <w:sz w:val="20"/>
                <w:szCs w:val="20"/>
              </w:rPr>
            </w:pP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34991E1" w14:textId="77777777" w:rsidR="0011009B" w:rsidRPr="00CD1D96" w:rsidRDefault="0011009B" w:rsidP="0011009B">
            <w:pPr>
              <w:spacing w:line="23" w:lineRule="atLeast"/>
              <w:rPr>
                <w:rFonts w:ascii="Arial" w:hAnsi="Arial" w:cs="Arial"/>
                <w:sz w:val="20"/>
                <w:szCs w:val="20"/>
              </w:rPr>
            </w:pPr>
            <w:r>
              <w:rPr>
                <w:rFonts w:ascii="Arial" w:hAnsi="Arial" w:cs="Arial"/>
                <w:sz w:val="20"/>
                <w:szCs w:val="20"/>
              </w:rPr>
              <w:t>5</w:t>
            </w:r>
            <w:r w:rsidRPr="00C266B7">
              <w:rPr>
                <w:rFonts w:ascii="Arial" w:hAnsi="Arial" w:cs="Arial"/>
                <w:sz w:val="20"/>
                <w:szCs w:val="20"/>
              </w:rPr>
              <w:t>. Zabezpieczenia</w:t>
            </w:r>
            <w:r>
              <w:rPr>
                <w:rFonts w:ascii="Arial" w:hAnsi="Arial" w:cs="Arial"/>
                <w:sz w:val="20"/>
                <w:szCs w:val="20"/>
              </w:rPr>
              <w:t xml:space="preserve"> komputer </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6E295F" w14:textId="13A1EB95" w:rsidR="0011009B" w:rsidRDefault="0011009B" w:rsidP="0011009B">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360A0A" w14:textId="77777777"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zainstalować oprogramowanie zabezpieczające system operacyjny</w:t>
            </w:r>
          </w:p>
          <w:p w14:paraId="552BE405" w14:textId="23AEFE01"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skonfigurować oprogramowanie zabezpieczające zgodnie z wymaganiami</w:t>
            </w:r>
            <w:r>
              <w:rPr>
                <w:rFonts w:ascii="Arial" w:hAnsi="Arial" w:cs="Arial"/>
                <w:sz w:val="20"/>
                <w:szCs w:val="20"/>
              </w:rPr>
              <w:t xml:space="preserve"> użytkownika</w:t>
            </w:r>
          </w:p>
          <w:p w14:paraId="0FD76B1C" w14:textId="77777777"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rozpoznać rodzaje kopii bezpieczeństwa</w:t>
            </w:r>
            <w:r>
              <w:rPr>
                <w:rFonts w:ascii="Arial" w:hAnsi="Arial" w:cs="Arial"/>
                <w:sz w:val="20"/>
                <w:szCs w:val="20"/>
              </w:rPr>
              <w:t xml:space="preserve"> systemu operacyjnego</w:t>
            </w:r>
          </w:p>
          <w:p w14:paraId="5634DC19" w14:textId="77777777" w:rsidR="0011009B" w:rsidRDefault="0011009B" w:rsidP="005F100B">
            <w:pPr>
              <w:pStyle w:val="Akapitzlist"/>
              <w:numPr>
                <w:ilvl w:val="0"/>
                <w:numId w:val="17"/>
              </w:numPr>
              <w:spacing w:line="23" w:lineRule="atLeast"/>
              <w:rPr>
                <w:rFonts w:ascii="Arial" w:hAnsi="Arial" w:cs="Arial"/>
                <w:sz w:val="20"/>
                <w:szCs w:val="20"/>
              </w:rPr>
            </w:pPr>
            <w:r w:rsidRPr="005233BE">
              <w:rPr>
                <w:rFonts w:ascii="Arial" w:hAnsi="Arial" w:cs="Arial"/>
                <w:sz w:val="20"/>
                <w:szCs w:val="20"/>
              </w:rPr>
              <w:t>wykonać kopię bezpieczeństwa systemu operacyjnego</w:t>
            </w:r>
          </w:p>
          <w:p w14:paraId="44EC9D7F" w14:textId="77777777" w:rsidR="0011009B" w:rsidRPr="005233BE" w:rsidRDefault="0011009B" w:rsidP="005F100B">
            <w:pPr>
              <w:pStyle w:val="Akapitzlist"/>
              <w:numPr>
                <w:ilvl w:val="0"/>
                <w:numId w:val="17"/>
              </w:numPr>
              <w:spacing w:line="23" w:lineRule="atLeast"/>
              <w:rPr>
                <w:rFonts w:ascii="Arial" w:hAnsi="Arial" w:cs="Arial"/>
                <w:sz w:val="20"/>
                <w:szCs w:val="20"/>
              </w:rPr>
            </w:pPr>
            <w:r w:rsidRPr="005233BE">
              <w:rPr>
                <w:rFonts w:ascii="Arial" w:hAnsi="Arial" w:cs="Arial"/>
                <w:sz w:val="20"/>
                <w:szCs w:val="20"/>
              </w:rPr>
              <w:t>wykonać kopię bezpieczeństwa plików i katalogów,</w:t>
            </w:r>
          </w:p>
          <w:p w14:paraId="4462F8FD" w14:textId="13072E16"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sidRPr="00C266B7">
              <w:rPr>
                <w:rFonts w:ascii="Arial" w:hAnsi="Arial" w:cs="Arial"/>
                <w:sz w:val="20"/>
                <w:szCs w:val="20"/>
              </w:rPr>
              <w:t>skonfigurować oprogramowanie zabezpieczające system operacyjny</w:t>
            </w:r>
            <w:r>
              <w:rPr>
                <w:rFonts w:ascii="Arial" w:hAnsi="Arial" w:cs="Arial"/>
                <w:sz w:val="20"/>
                <w:szCs w:val="20"/>
              </w:rPr>
              <w:t xml:space="preserve"> </w:t>
            </w:r>
            <w:r w:rsidRPr="005233BE">
              <w:rPr>
                <w:rFonts w:ascii="Arial" w:hAnsi="Arial" w:cs="Arial"/>
                <w:sz w:val="20"/>
                <w:szCs w:val="20"/>
              </w:rPr>
              <w:t>MS Windows</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3F6D24F" w14:textId="77777777"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dobrać zabezpieczenie do zidentyfikowanego rodzaju zagrożenia</w:t>
            </w:r>
            <w:r>
              <w:rPr>
                <w:rFonts w:ascii="Arial" w:hAnsi="Arial" w:cs="Arial"/>
                <w:sz w:val="20"/>
                <w:szCs w:val="20"/>
              </w:rPr>
              <w:t>,</w:t>
            </w:r>
          </w:p>
          <w:p w14:paraId="4EEEF6B7" w14:textId="40C6BF8B" w:rsidR="0011009B" w:rsidRPr="00C266B7" w:rsidRDefault="0011009B" w:rsidP="005F100B">
            <w:pPr>
              <w:pStyle w:val="Akapitzlist"/>
              <w:numPr>
                <w:ilvl w:val="0"/>
                <w:numId w:val="17"/>
              </w:numPr>
              <w:spacing w:line="23" w:lineRule="atLeast"/>
              <w:rPr>
                <w:rFonts w:ascii="Arial" w:hAnsi="Arial" w:cs="Arial"/>
                <w:sz w:val="20"/>
                <w:szCs w:val="20"/>
              </w:rPr>
            </w:pPr>
            <w:r w:rsidRPr="00C266B7">
              <w:rPr>
                <w:rFonts w:ascii="Arial" w:hAnsi="Arial" w:cs="Arial"/>
                <w:sz w:val="20"/>
                <w:szCs w:val="20"/>
              </w:rPr>
              <w:t>zastosować politykę kopii bezpieczeństwa</w:t>
            </w:r>
          </w:p>
          <w:p w14:paraId="407BB867" w14:textId="5DFFFE2C" w:rsidR="0011009B" w:rsidRPr="00C266B7" w:rsidRDefault="0011009B"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zdiagnozować</w:t>
            </w:r>
            <w:r w:rsidRPr="00C266B7">
              <w:rPr>
                <w:rFonts w:ascii="Arial" w:hAnsi="Arial" w:cs="Arial"/>
                <w:sz w:val="20"/>
                <w:szCs w:val="20"/>
              </w:rPr>
              <w:t xml:space="preserve"> błędy połączenia sieciowego z poziomu systemu operacyjnego</w:t>
            </w:r>
          </w:p>
          <w:p w14:paraId="655E0CCD" w14:textId="157FAC41" w:rsidR="0011009B" w:rsidRPr="00C266B7" w:rsidRDefault="0011009B" w:rsidP="005F100B">
            <w:pPr>
              <w:pStyle w:val="Akapitzlist"/>
              <w:numPr>
                <w:ilvl w:val="0"/>
                <w:numId w:val="17"/>
              </w:numPr>
              <w:spacing w:line="23" w:lineRule="atLeast"/>
              <w:rPr>
                <w:rFonts w:ascii="Arial" w:hAnsi="Arial" w:cs="Arial"/>
                <w:sz w:val="20"/>
                <w:szCs w:val="20"/>
              </w:rPr>
            </w:pPr>
            <w:r>
              <w:rPr>
                <w:rFonts w:ascii="Arial" w:hAnsi="Arial" w:cs="Arial"/>
                <w:sz w:val="20"/>
                <w:szCs w:val="20"/>
              </w:rPr>
              <w:t>skonfigurować</w:t>
            </w:r>
            <w:r w:rsidRPr="00C266B7">
              <w:rPr>
                <w:rFonts w:ascii="Arial" w:hAnsi="Arial" w:cs="Arial"/>
                <w:sz w:val="20"/>
                <w:szCs w:val="20"/>
              </w:rPr>
              <w:t xml:space="preserve"> zasady zabezpieczeń lokalnych</w:t>
            </w:r>
          </w:p>
          <w:p w14:paraId="641DF5F4" w14:textId="77777777" w:rsidR="0011009B" w:rsidRPr="00C266B7" w:rsidRDefault="0011009B"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zarządzać</w:t>
            </w:r>
            <w:r w:rsidRPr="00C266B7">
              <w:rPr>
                <w:rFonts w:ascii="Arial" w:hAnsi="Arial" w:cs="Arial"/>
                <w:sz w:val="20"/>
                <w:szCs w:val="20"/>
              </w:rPr>
              <w:t xml:space="preserve"> zasadami grup</w:t>
            </w:r>
            <w:r>
              <w:rPr>
                <w:rFonts w:ascii="Arial" w:hAnsi="Arial" w:cs="Arial"/>
                <w:sz w:val="20"/>
                <w:szCs w:val="20"/>
              </w:rPr>
              <w:t>,</w:t>
            </w:r>
          </w:p>
          <w:p w14:paraId="6C71778A" w14:textId="77777777" w:rsidR="0011009B" w:rsidRPr="00B80428" w:rsidRDefault="0011009B"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zmienić uprawnienia do plików i katalogów</w:t>
            </w:r>
            <w:r w:rsidRPr="00C266B7">
              <w:rPr>
                <w:rFonts w:ascii="Arial" w:hAnsi="Arial" w:cs="Arial"/>
                <w:sz w:val="20"/>
                <w:szCs w:val="20"/>
              </w:rPr>
              <w:t xml:space="preserve"> w interfejsie tekstowym i graficznym w systemie </w:t>
            </w:r>
            <w:r>
              <w:rPr>
                <w:rFonts w:ascii="Arial" w:hAnsi="Arial" w:cs="Arial"/>
                <w:sz w:val="20"/>
                <w:szCs w:val="20"/>
              </w:rPr>
              <w:t>operacyjnym</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03EA88" w14:textId="762BD4BB" w:rsidR="0011009B" w:rsidRPr="00CD1D96" w:rsidRDefault="0011009B" w:rsidP="0011009B">
            <w:pPr>
              <w:spacing w:line="23" w:lineRule="atLeast"/>
              <w:rPr>
                <w:rFonts w:ascii="Arial" w:hAnsi="Arial" w:cs="Arial"/>
                <w:sz w:val="20"/>
                <w:szCs w:val="20"/>
              </w:rPr>
            </w:pPr>
            <w:r w:rsidRPr="00351916">
              <w:rPr>
                <w:rFonts w:ascii="Arial" w:hAnsi="Arial" w:cs="Arial"/>
                <w:sz w:val="20"/>
                <w:szCs w:val="20"/>
              </w:rPr>
              <w:t>Klasa III</w:t>
            </w:r>
          </w:p>
        </w:tc>
      </w:tr>
      <w:tr w:rsidR="008C6117" w:rsidRPr="00CD1D96" w14:paraId="196445EC" w14:textId="77777777" w:rsidTr="008C6117">
        <w:trPr>
          <w:trHeight w:val="1152"/>
        </w:trPr>
        <w:tc>
          <w:tcPr>
            <w:tcW w:w="755" w:type="pct"/>
            <w:tcBorders>
              <w:left w:val="single" w:sz="8" w:space="0" w:color="FFFFFF"/>
              <w:right w:val="single" w:sz="8" w:space="0" w:color="FFFFFF"/>
            </w:tcBorders>
            <w:shd w:val="clear" w:color="auto" w:fill="4F81BD"/>
            <w:tcMar>
              <w:top w:w="15" w:type="dxa"/>
              <w:left w:w="101" w:type="dxa"/>
              <w:bottom w:w="0" w:type="dxa"/>
              <w:right w:w="101" w:type="dxa"/>
            </w:tcMar>
          </w:tcPr>
          <w:p w14:paraId="7DBEBD84" w14:textId="77777777" w:rsidR="008C6117" w:rsidRPr="00CD1D96" w:rsidRDefault="008C6117" w:rsidP="008C6117">
            <w:pPr>
              <w:spacing w:line="23" w:lineRule="atLeast"/>
              <w:rPr>
                <w:rFonts w:ascii="Arial" w:hAnsi="Arial" w:cs="Arial"/>
                <w:b/>
                <w:bCs/>
                <w:sz w:val="20"/>
                <w:szCs w:val="20"/>
              </w:rPr>
            </w:pPr>
            <w:r>
              <w:rPr>
                <w:rFonts w:ascii="Arial" w:hAnsi="Arial" w:cs="Arial"/>
                <w:b/>
                <w:bCs/>
                <w:sz w:val="20"/>
                <w:szCs w:val="20"/>
              </w:rPr>
              <w:t>II. Montaż sieci komputerowej</w:t>
            </w:r>
          </w:p>
        </w:tc>
        <w:tc>
          <w:tcPr>
            <w:tcW w:w="60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979676B" w14:textId="77777777" w:rsidR="008C6117" w:rsidRPr="00CD1D96" w:rsidRDefault="008C6117" w:rsidP="008C6117">
            <w:pPr>
              <w:spacing w:line="23" w:lineRule="atLeast"/>
              <w:rPr>
                <w:rFonts w:ascii="Arial" w:hAnsi="Arial" w:cs="Arial"/>
                <w:sz w:val="20"/>
                <w:szCs w:val="20"/>
              </w:rPr>
            </w:pPr>
            <w:r>
              <w:rPr>
                <w:rFonts w:ascii="Arial" w:hAnsi="Arial" w:cs="Arial"/>
                <w:sz w:val="20"/>
                <w:szCs w:val="20"/>
              </w:rPr>
              <w:t>1</w:t>
            </w:r>
            <w:r w:rsidRPr="00C1204E">
              <w:rPr>
                <w:rFonts w:ascii="Arial" w:hAnsi="Arial" w:cs="Arial"/>
                <w:sz w:val="20"/>
                <w:szCs w:val="20"/>
              </w:rPr>
              <w:t xml:space="preserve">. Montaż okablowania strukturalnego </w:t>
            </w:r>
          </w:p>
        </w:tc>
        <w:tc>
          <w:tcPr>
            <w:tcW w:w="303"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1812E17" w14:textId="45D77F42" w:rsidR="008C6117" w:rsidRDefault="008C6117" w:rsidP="008C6117">
            <w:pPr>
              <w:spacing w:line="23" w:lineRule="atLeast"/>
              <w:rPr>
                <w:rFonts w:ascii="Arial" w:hAnsi="Arial" w:cs="Arial"/>
                <w:sz w:val="20"/>
                <w:szCs w:val="20"/>
              </w:rPr>
            </w:pPr>
          </w:p>
        </w:tc>
        <w:tc>
          <w:tcPr>
            <w:tcW w:w="131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3D2075E" w14:textId="0B534349" w:rsidR="008C6117" w:rsidRPr="00C1204E" w:rsidRDefault="008C611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rozróżnić narzędzia i urządzenia do montażu sieci komputerowych</w:t>
            </w:r>
          </w:p>
          <w:p w14:paraId="1B7160EA" w14:textId="1448EF9C" w:rsidR="008C6117" w:rsidRPr="00C1204E" w:rsidRDefault="008C611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dobrać narzędzia do określonych czynności monterskich</w:t>
            </w:r>
          </w:p>
          <w:p w14:paraId="679FBA96" w14:textId="1E8EBBC3" w:rsidR="008C6117" w:rsidRPr="00C1204E" w:rsidRDefault="008C611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posługiwać się narzędziami monterskimi zgodnie z zasadami bezpieczeństwa i higieny pracy</w:t>
            </w:r>
          </w:p>
          <w:p w14:paraId="75C5F491" w14:textId="4D1CEDF7" w:rsidR="008C6117" w:rsidRPr="00C1204E" w:rsidRDefault="008C611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zmontować okablowanie sieciowe zgodnie z projektem lokalnej sieci komputerowej</w:t>
            </w:r>
          </w:p>
          <w:p w14:paraId="464443FB" w14:textId="64C5F1CB" w:rsidR="008C6117" w:rsidRPr="00C1204E" w:rsidRDefault="008C6117" w:rsidP="005F100B">
            <w:pPr>
              <w:pStyle w:val="Akapitzlist"/>
              <w:numPr>
                <w:ilvl w:val="0"/>
                <w:numId w:val="17"/>
              </w:numPr>
              <w:spacing w:line="23" w:lineRule="atLeast"/>
              <w:rPr>
                <w:rFonts w:ascii="Arial" w:hAnsi="Arial" w:cs="Arial"/>
                <w:sz w:val="20"/>
                <w:szCs w:val="20"/>
              </w:rPr>
            </w:pPr>
            <w:r w:rsidRPr="00C1204E">
              <w:rPr>
                <w:rFonts w:ascii="Arial" w:hAnsi="Arial" w:cs="Arial"/>
                <w:sz w:val="20"/>
                <w:szCs w:val="20"/>
              </w:rPr>
              <w:t>zamontować pasywne elementy zgodnie z projektem lokalnej sieci komputerowej</w:t>
            </w:r>
          </w:p>
          <w:p w14:paraId="43F0BDD7" w14:textId="18D9DD4D" w:rsidR="008C6117" w:rsidRPr="00B80428" w:rsidRDefault="008C611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zweryfikować poprawność montażu okablowania strukturalnego</w:t>
            </w:r>
          </w:p>
        </w:tc>
        <w:tc>
          <w:tcPr>
            <w:tcW w:w="15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5AFA9CA" w14:textId="69E202B5" w:rsidR="008C6117" w:rsidRPr="00B80428" w:rsidRDefault="008C6117" w:rsidP="005F100B">
            <w:pPr>
              <w:pStyle w:val="Akapitzlist"/>
              <w:numPr>
                <w:ilvl w:val="0"/>
                <w:numId w:val="17"/>
              </w:numPr>
              <w:spacing w:line="23" w:lineRule="atLeast"/>
              <w:ind w:left="242" w:hanging="242"/>
              <w:rPr>
                <w:rFonts w:ascii="Arial" w:hAnsi="Arial" w:cs="Arial"/>
                <w:sz w:val="20"/>
                <w:szCs w:val="20"/>
              </w:rPr>
            </w:pPr>
            <w:r w:rsidRPr="00C1204E">
              <w:rPr>
                <w:rFonts w:ascii="Arial" w:hAnsi="Arial" w:cs="Arial"/>
                <w:sz w:val="20"/>
                <w:szCs w:val="20"/>
              </w:rPr>
              <w:t>dobierać systemy organizacji okablowania sieciowego</w:t>
            </w:r>
          </w:p>
        </w:tc>
        <w:tc>
          <w:tcPr>
            <w:tcW w:w="455" w:type="pct"/>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116534" w14:textId="587A3522" w:rsidR="008C6117" w:rsidRPr="00CD1D96" w:rsidRDefault="008C6117" w:rsidP="008C6117">
            <w:pPr>
              <w:spacing w:line="23" w:lineRule="atLeast"/>
              <w:rPr>
                <w:rFonts w:ascii="Arial" w:hAnsi="Arial" w:cs="Arial"/>
                <w:sz w:val="20"/>
                <w:szCs w:val="20"/>
              </w:rPr>
            </w:pPr>
            <w:r w:rsidRPr="009B5123">
              <w:rPr>
                <w:rFonts w:ascii="Arial" w:hAnsi="Arial" w:cs="Arial"/>
                <w:sz w:val="20"/>
                <w:szCs w:val="20"/>
              </w:rPr>
              <w:t>Klasa III</w:t>
            </w:r>
          </w:p>
        </w:tc>
      </w:tr>
    </w:tbl>
    <w:p w14:paraId="7A0FF5B9" w14:textId="77777777" w:rsidR="0011009B" w:rsidRPr="008C6117" w:rsidRDefault="0011009B" w:rsidP="0011009B">
      <w:pPr>
        <w:spacing w:after="0"/>
        <w:rPr>
          <w:rFonts w:ascii="Arial" w:hAnsi="Arial" w:cs="Arial"/>
          <w:sz w:val="20"/>
          <w:szCs w:val="20"/>
        </w:rPr>
      </w:pPr>
    </w:p>
    <w:p w14:paraId="34793409" w14:textId="77777777"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Planowane zadania</w:t>
      </w:r>
    </w:p>
    <w:p w14:paraId="28CE0055" w14:textId="77777777" w:rsidR="00E86BBD" w:rsidRPr="00E86BBD" w:rsidRDefault="00E86BBD" w:rsidP="00E86BBD">
      <w:pPr>
        <w:spacing w:after="0"/>
        <w:ind w:left="851" w:firstLine="565"/>
        <w:jc w:val="both"/>
        <w:rPr>
          <w:rFonts w:ascii="Arial" w:hAnsi="Arial" w:cs="Arial"/>
          <w:sz w:val="20"/>
          <w:szCs w:val="20"/>
        </w:rPr>
      </w:pPr>
      <w:r w:rsidRPr="00E86BBD">
        <w:rPr>
          <w:rFonts w:ascii="Arial" w:hAnsi="Arial" w:cs="Arial"/>
          <w:sz w:val="20"/>
          <w:szCs w:val="20"/>
        </w:rPr>
        <w:t>Zapoznanie z rzeczywistymi warunkami pracy informatyka.</w:t>
      </w:r>
    </w:p>
    <w:p w14:paraId="01EF862A" w14:textId="249AF698"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Warunki osiągania efektów kształcenia w</w:t>
      </w:r>
      <w:r>
        <w:rPr>
          <w:rFonts w:ascii="Arial" w:hAnsi="Arial" w:cs="Arial"/>
          <w:b/>
          <w:sz w:val="20"/>
          <w:szCs w:val="20"/>
        </w:rPr>
        <w:t xml:space="preserve"> tym środki dydaktyczne, metody:</w:t>
      </w:r>
    </w:p>
    <w:p w14:paraId="5CFA9F18" w14:textId="6B0E0F38" w:rsidR="00E86BBD" w:rsidRPr="00E86BBD" w:rsidRDefault="00E86BBD" w:rsidP="00E86BBD">
      <w:pPr>
        <w:spacing w:after="0"/>
        <w:ind w:left="851"/>
        <w:jc w:val="both"/>
        <w:rPr>
          <w:rFonts w:ascii="Arial" w:hAnsi="Arial" w:cs="Arial"/>
          <w:b/>
          <w:sz w:val="20"/>
          <w:szCs w:val="20"/>
        </w:rPr>
      </w:pPr>
      <w:r>
        <w:rPr>
          <w:rFonts w:ascii="Arial" w:hAnsi="Arial" w:cs="Arial"/>
          <w:b/>
          <w:sz w:val="20"/>
          <w:szCs w:val="20"/>
        </w:rPr>
        <w:t>F</w:t>
      </w:r>
      <w:r w:rsidRPr="00E86BBD">
        <w:rPr>
          <w:rFonts w:ascii="Arial" w:hAnsi="Arial" w:cs="Arial"/>
          <w:b/>
          <w:sz w:val="20"/>
          <w:szCs w:val="20"/>
        </w:rPr>
        <w:t>ormy organizacyjne</w:t>
      </w:r>
    </w:p>
    <w:p w14:paraId="0212D776" w14:textId="54729B40" w:rsidR="00E86BBD" w:rsidRPr="00E86BBD" w:rsidRDefault="00E86BBD" w:rsidP="00E86BBD">
      <w:pPr>
        <w:spacing w:after="0"/>
        <w:ind w:left="1416"/>
        <w:jc w:val="both"/>
        <w:rPr>
          <w:rFonts w:ascii="Arial" w:hAnsi="Arial" w:cs="Arial"/>
          <w:sz w:val="20"/>
          <w:szCs w:val="20"/>
        </w:rPr>
      </w:pPr>
      <w:r w:rsidRPr="00E86BBD">
        <w:rPr>
          <w:rFonts w:ascii="Arial" w:hAnsi="Arial" w:cs="Arial"/>
          <w:sz w:val="20"/>
          <w:szCs w:val="20"/>
        </w:rPr>
        <w:t>Praktyki powinny odbywać się w zakładach i instytucjach zatrudniających informatyków oraz</w:t>
      </w:r>
      <w:r>
        <w:rPr>
          <w:rFonts w:ascii="Arial" w:hAnsi="Arial" w:cs="Arial"/>
          <w:sz w:val="20"/>
          <w:szCs w:val="20"/>
        </w:rPr>
        <w:t xml:space="preserve"> </w:t>
      </w:r>
      <w:r w:rsidRPr="00E86BBD">
        <w:rPr>
          <w:rFonts w:ascii="Arial" w:hAnsi="Arial" w:cs="Arial"/>
          <w:sz w:val="20"/>
          <w:szCs w:val="20"/>
        </w:rPr>
        <w:t>wykorzystujących szeroko rozumiany sprzęt komputerowy i oprogramowanie. Mogą to być firmy</w:t>
      </w:r>
      <w:r>
        <w:rPr>
          <w:rFonts w:ascii="Arial" w:hAnsi="Arial" w:cs="Arial"/>
          <w:sz w:val="20"/>
          <w:szCs w:val="20"/>
        </w:rPr>
        <w:t xml:space="preserve"> </w:t>
      </w:r>
      <w:r w:rsidRPr="00E86BBD">
        <w:rPr>
          <w:rFonts w:ascii="Arial" w:hAnsi="Arial" w:cs="Arial"/>
          <w:sz w:val="20"/>
          <w:szCs w:val="20"/>
        </w:rPr>
        <w:t>i serwisy komputerowe (również ze sprzętem mobilnym), ale także wszelkiego rodzaju biura i urzędy</w:t>
      </w:r>
      <w:r>
        <w:rPr>
          <w:rFonts w:ascii="Arial" w:hAnsi="Arial" w:cs="Arial"/>
          <w:sz w:val="20"/>
          <w:szCs w:val="20"/>
        </w:rPr>
        <w:t xml:space="preserve"> </w:t>
      </w:r>
      <w:r w:rsidRPr="00E86BBD">
        <w:rPr>
          <w:rFonts w:ascii="Arial" w:hAnsi="Arial" w:cs="Arial"/>
          <w:sz w:val="20"/>
          <w:szCs w:val="20"/>
        </w:rPr>
        <w:t>wszystkich szczebli administracji, hurtownie i sklepy, centra logistyczne</w:t>
      </w:r>
      <w:r>
        <w:rPr>
          <w:rFonts w:ascii="Arial" w:hAnsi="Arial" w:cs="Arial"/>
          <w:sz w:val="20"/>
          <w:szCs w:val="20"/>
        </w:rPr>
        <w:t>.</w:t>
      </w:r>
    </w:p>
    <w:p w14:paraId="27E08C55" w14:textId="77777777"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Środki dydaktyczne</w:t>
      </w:r>
    </w:p>
    <w:p w14:paraId="6C7450C6" w14:textId="77777777" w:rsidR="00E86BBD" w:rsidRPr="00E86BBD" w:rsidRDefault="00E86BBD" w:rsidP="00E86BBD">
      <w:pPr>
        <w:spacing w:after="0"/>
        <w:ind w:left="851" w:firstLine="565"/>
        <w:jc w:val="both"/>
        <w:rPr>
          <w:rFonts w:ascii="Arial" w:hAnsi="Arial" w:cs="Arial"/>
          <w:sz w:val="20"/>
          <w:szCs w:val="20"/>
        </w:rPr>
      </w:pPr>
      <w:r w:rsidRPr="00E86BBD">
        <w:rPr>
          <w:rFonts w:ascii="Arial" w:hAnsi="Arial" w:cs="Arial"/>
          <w:sz w:val="20"/>
          <w:szCs w:val="20"/>
        </w:rPr>
        <w:t>Urządzenia narzędzia i dokumentacja wykorzystywana na stanowisku pracy.</w:t>
      </w:r>
    </w:p>
    <w:p w14:paraId="454BC01A" w14:textId="77777777"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Zalecane metody dydaktyczne</w:t>
      </w:r>
    </w:p>
    <w:p w14:paraId="06158F2C" w14:textId="77777777" w:rsidR="00E86BBD" w:rsidRPr="00E86BBD" w:rsidRDefault="00E86BBD" w:rsidP="00E86BBD">
      <w:pPr>
        <w:spacing w:after="0"/>
        <w:ind w:left="851" w:firstLine="565"/>
        <w:jc w:val="both"/>
        <w:rPr>
          <w:rFonts w:ascii="Arial" w:hAnsi="Arial" w:cs="Arial"/>
          <w:sz w:val="20"/>
          <w:szCs w:val="20"/>
        </w:rPr>
      </w:pPr>
      <w:r w:rsidRPr="00E86BBD">
        <w:rPr>
          <w:rFonts w:ascii="Arial" w:hAnsi="Arial" w:cs="Arial"/>
          <w:sz w:val="20"/>
          <w:szCs w:val="20"/>
        </w:rPr>
        <w:t>Zaleca się stosowanie pokazu z instruktażem oraz ćwiczeń.</w:t>
      </w:r>
    </w:p>
    <w:p w14:paraId="042249C7" w14:textId="77777777"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Formy organizacyjne</w:t>
      </w:r>
    </w:p>
    <w:p w14:paraId="32751303" w14:textId="77777777" w:rsidR="00E86BBD" w:rsidRPr="00E86BBD" w:rsidRDefault="00E86BBD" w:rsidP="00E86BBD">
      <w:pPr>
        <w:spacing w:after="0"/>
        <w:ind w:left="851" w:firstLine="565"/>
        <w:jc w:val="both"/>
        <w:rPr>
          <w:rFonts w:ascii="Arial" w:hAnsi="Arial" w:cs="Arial"/>
          <w:sz w:val="20"/>
          <w:szCs w:val="20"/>
        </w:rPr>
      </w:pPr>
      <w:r w:rsidRPr="00E86BBD">
        <w:rPr>
          <w:rFonts w:ascii="Arial" w:hAnsi="Arial" w:cs="Arial"/>
          <w:sz w:val="20"/>
          <w:szCs w:val="20"/>
        </w:rPr>
        <w:t>Praktyki powinny być prowadzone w formie pracy indywidualnej lub grupowej.</w:t>
      </w:r>
    </w:p>
    <w:p w14:paraId="66647BCC" w14:textId="50672B03"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Propozycje kryteriów oceny i metod sprawdzania efektów kształcenia</w:t>
      </w:r>
    </w:p>
    <w:p w14:paraId="7E6328B7" w14:textId="6E708DC7" w:rsidR="00E86BBD" w:rsidRPr="00E86BBD" w:rsidRDefault="00E86BBD" w:rsidP="00E86BBD">
      <w:pPr>
        <w:spacing w:after="0"/>
        <w:ind w:left="851" w:firstLine="565"/>
        <w:jc w:val="both"/>
        <w:rPr>
          <w:rFonts w:ascii="Arial" w:hAnsi="Arial" w:cs="Arial"/>
          <w:sz w:val="20"/>
          <w:szCs w:val="20"/>
        </w:rPr>
      </w:pPr>
      <w:r w:rsidRPr="00E86BBD">
        <w:rPr>
          <w:rFonts w:ascii="Arial" w:hAnsi="Arial" w:cs="Arial"/>
          <w:sz w:val="20"/>
          <w:szCs w:val="20"/>
        </w:rPr>
        <w:t>Zaleca się systematyczne ocenianie postępów ucznia oraz bieżące korygowanie wykonywanych</w:t>
      </w:r>
      <w:r>
        <w:rPr>
          <w:rFonts w:ascii="Arial" w:hAnsi="Arial" w:cs="Arial"/>
          <w:sz w:val="20"/>
          <w:szCs w:val="20"/>
        </w:rPr>
        <w:t xml:space="preserve"> </w:t>
      </w:r>
      <w:r w:rsidRPr="00E86BBD">
        <w:rPr>
          <w:rFonts w:ascii="Arial" w:hAnsi="Arial" w:cs="Arial"/>
          <w:sz w:val="20"/>
          <w:szCs w:val="20"/>
        </w:rPr>
        <w:t>czynności.</w:t>
      </w:r>
    </w:p>
    <w:p w14:paraId="3D1DF19C" w14:textId="5191BCCC" w:rsidR="00E86BBD" w:rsidRPr="00E86BBD" w:rsidRDefault="00E86BBD" w:rsidP="00E86BBD">
      <w:pPr>
        <w:spacing w:after="0"/>
        <w:ind w:left="851"/>
        <w:jc w:val="both"/>
        <w:rPr>
          <w:rFonts w:ascii="Arial" w:hAnsi="Arial" w:cs="Arial"/>
          <w:b/>
          <w:sz w:val="20"/>
          <w:szCs w:val="20"/>
        </w:rPr>
      </w:pPr>
      <w:r w:rsidRPr="00E86BBD">
        <w:rPr>
          <w:rFonts w:ascii="Arial" w:hAnsi="Arial" w:cs="Arial"/>
          <w:b/>
          <w:sz w:val="20"/>
          <w:szCs w:val="20"/>
        </w:rPr>
        <w:t>Formy indywidualizacji pracy uczniów</w:t>
      </w:r>
      <w:r>
        <w:rPr>
          <w:rFonts w:ascii="Arial" w:hAnsi="Arial" w:cs="Arial"/>
          <w:b/>
          <w:sz w:val="20"/>
          <w:szCs w:val="20"/>
        </w:rPr>
        <w:t xml:space="preserve"> </w:t>
      </w:r>
      <w:r w:rsidRPr="00E86BBD">
        <w:rPr>
          <w:rFonts w:ascii="Arial" w:hAnsi="Arial" w:cs="Arial"/>
          <w:b/>
          <w:sz w:val="20"/>
          <w:szCs w:val="20"/>
        </w:rPr>
        <w:t>uwzględniające</w:t>
      </w:r>
    </w:p>
    <w:p w14:paraId="404EA780" w14:textId="35D03D93" w:rsidR="00E86BBD" w:rsidRPr="00E86BBD" w:rsidRDefault="00E86BBD" w:rsidP="005F100B">
      <w:pPr>
        <w:pStyle w:val="Akapitzlist"/>
        <w:numPr>
          <w:ilvl w:val="0"/>
          <w:numId w:val="56"/>
        </w:numPr>
        <w:spacing w:after="0"/>
        <w:jc w:val="both"/>
        <w:rPr>
          <w:rFonts w:ascii="Arial" w:hAnsi="Arial" w:cs="Arial"/>
          <w:sz w:val="20"/>
          <w:szCs w:val="20"/>
        </w:rPr>
      </w:pPr>
      <w:r w:rsidRPr="00E86BBD">
        <w:rPr>
          <w:rFonts w:ascii="Arial" w:hAnsi="Arial" w:cs="Arial"/>
          <w:sz w:val="20"/>
          <w:szCs w:val="20"/>
        </w:rPr>
        <w:t>dostosowanie warunków, środków, metod i form kształcenia do potrzeb ucznia,</w:t>
      </w:r>
    </w:p>
    <w:p w14:paraId="2222B413" w14:textId="573826CC" w:rsidR="008C6117" w:rsidRDefault="00E86BBD" w:rsidP="005F100B">
      <w:pPr>
        <w:pStyle w:val="Akapitzlist"/>
        <w:numPr>
          <w:ilvl w:val="0"/>
          <w:numId w:val="56"/>
        </w:numPr>
        <w:spacing w:after="0"/>
        <w:jc w:val="both"/>
        <w:rPr>
          <w:rFonts w:ascii="Arial" w:hAnsi="Arial" w:cs="Arial"/>
          <w:sz w:val="20"/>
          <w:szCs w:val="20"/>
        </w:rPr>
      </w:pPr>
      <w:r w:rsidRPr="00E86BBD">
        <w:rPr>
          <w:rFonts w:ascii="Arial" w:hAnsi="Arial" w:cs="Arial"/>
          <w:sz w:val="20"/>
          <w:szCs w:val="20"/>
        </w:rPr>
        <w:t>dostosowanie warunków, środków, metod i form kształcenia do możliwości ucznia.</w:t>
      </w:r>
    </w:p>
    <w:p w14:paraId="15AE351C" w14:textId="6C0F97CC" w:rsidR="00E50454" w:rsidRPr="007744D4" w:rsidRDefault="008C6117" w:rsidP="007744D4">
      <w:pPr>
        <w:spacing w:after="160" w:line="259" w:lineRule="auto"/>
        <w:rPr>
          <w:rFonts w:ascii="Arial" w:eastAsiaTheme="minorHAnsi" w:hAnsi="Arial" w:cs="Arial"/>
          <w:sz w:val="20"/>
          <w:szCs w:val="20"/>
          <w:lang w:eastAsia="en-US"/>
        </w:rPr>
      </w:pPr>
      <w:r>
        <w:rPr>
          <w:rFonts w:ascii="Arial" w:hAnsi="Arial" w:cs="Arial"/>
          <w:sz w:val="20"/>
          <w:szCs w:val="20"/>
        </w:rPr>
        <w:br w:type="page"/>
      </w:r>
    </w:p>
    <w:p w14:paraId="327DA114" w14:textId="4E7BEE0B" w:rsidR="00E50454" w:rsidRPr="00E50454" w:rsidRDefault="00E50454" w:rsidP="001F63BB">
      <w:pPr>
        <w:pStyle w:val="Nagwek2"/>
      </w:pPr>
      <w:bookmarkStart w:id="21" w:name="_Toc18484475"/>
      <w:r w:rsidRPr="00E50454">
        <w:t>Klasa IV</w:t>
      </w:r>
      <w:bookmarkEnd w:id="21"/>
      <w:r w:rsidRPr="00E50454">
        <w:t xml:space="preserve"> </w:t>
      </w:r>
    </w:p>
    <w:p w14:paraId="319ADA2D" w14:textId="77777777" w:rsidR="00E86BBD" w:rsidRDefault="00E86BBD" w:rsidP="00E86BBD">
      <w:pPr>
        <w:spacing w:after="0"/>
        <w:ind w:left="851"/>
        <w:rPr>
          <w:rFonts w:ascii="Arial" w:hAnsi="Arial" w:cs="Arial"/>
          <w:sz w:val="20"/>
          <w:szCs w:val="20"/>
        </w:rPr>
      </w:pPr>
    </w:p>
    <w:p w14:paraId="1CB0BBF4" w14:textId="0DC7BCB3" w:rsidR="00E86BBD" w:rsidRDefault="00E86BBD" w:rsidP="00E86BBD">
      <w:pPr>
        <w:spacing w:after="0"/>
        <w:ind w:left="851"/>
        <w:rPr>
          <w:rFonts w:ascii="Arial" w:hAnsi="Arial" w:cs="Arial"/>
          <w:sz w:val="20"/>
          <w:szCs w:val="20"/>
        </w:rPr>
      </w:pPr>
      <w:r>
        <w:rPr>
          <w:rFonts w:ascii="Arial" w:hAnsi="Arial" w:cs="Arial"/>
          <w:sz w:val="20"/>
          <w:szCs w:val="20"/>
        </w:rPr>
        <w:t xml:space="preserve">Praktyki zawodowe w klasie czwartej powinny zawierać następujące zagadnienia z kwalifikacji </w:t>
      </w:r>
      <w:r w:rsidRPr="00E86BBD">
        <w:rPr>
          <w:rFonts w:ascii="Arial" w:hAnsi="Arial" w:cs="Arial"/>
          <w:sz w:val="20"/>
          <w:szCs w:val="20"/>
        </w:rPr>
        <w:t>INF.03. Tworzenie i administrowanie stronami i aplikacjami internetowymi oraz bazami danych</w:t>
      </w:r>
      <w:r>
        <w:rPr>
          <w:rFonts w:ascii="Arial" w:hAnsi="Arial" w:cs="Arial"/>
          <w:sz w:val="20"/>
          <w:szCs w:val="20"/>
        </w:rPr>
        <w:t>:</w:t>
      </w:r>
    </w:p>
    <w:p w14:paraId="429ED6ED" w14:textId="77777777" w:rsidR="00E86BBD" w:rsidRDefault="00E86BBD" w:rsidP="00E86BBD">
      <w:pPr>
        <w:spacing w:after="0"/>
        <w:ind w:left="851"/>
        <w:rPr>
          <w:rFonts w:ascii="Arial" w:hAnsi="Arial" w:cs="Arial"/>
          <w:sz w:val="20"/>
          <w:szCs w:val="20"/>
        </w:rPr>
      </w:pPr>
    </w:p>
    <w:tbl>
      <w:tblPr>
        <w:tblW w:w="13892" w:type="dxa"/>
        <w:tblInd w:w="-152" w:type="dxa"/>
        <w:tblCellMar>
          <w:left w:w="0" w:type="dxa"/>
          <w:right w:w="0" w:type="dxa"/>
        </w:tblCellMar>
        <w:tblLook w:val="04E0" w:firstRow="1" w:lastRow="1" w:firstColumn="1" w:lastColumn="0" w:noHBand="0" w:noVBand="1"/>
      </w:tblPr>
      <w:tblGrid>
        <w:gridCol w:w="1969"/>
        <w:gridCol w:w="2345"/>
        <w:gridCol w:w="969"/>
        <w:gridCol w:w="3323"/>
        <w:gridCol w:w="3406"/>
        <w:gridCol w:w="1880"/>
      </w:tblGrid>
      <w:tr w:rsidR="001706AD" w:rsidRPr="00CD1D96" w14:paraId="049E3341" w14:textId="77777777" w:rsidTr="00907A24">
        <w:trPr>
          <w:trHeight w:val="1152"/>
        </w:trPr>
        <w:tc>
          <w:tcPr>
            <w:tcW w:w="196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4C053FE2" w14:textId="77777777" w:rsidR="001706AD" w:rsidRPr="00CD1D96" w:rsidRDefault="001706AD" w:rsidP="0011009B">
            <w:pPr>
              <w:spacing w:line="23" w:lineRule="atLeast"/>
              <w:rPr>
                <w:rFonts w:ascii="Arial" w:hAnsi="Arial" w:cs="Arial"/>
                <w:sz w:val="20"/>
                <w:szCs w:val="20"/>
              </w:rPr>
            </w:pPr>
            <w:r w:rsidRPr="00CD1D96">
              <w:rPr>
                <w:rFonts w:ascii="Arial" w:hAnsi="Arial" w:cs="Arial"/>
                <w:b/>
                <w:bCs/>
                <w:sz w:val="20"/>
                <w:szCs w:val="20"/>
              </w:rPr>
              <w:t>Dział programowy</w:t>
            </w:r>
          </w:p>
        </w:tc>
        <w:tc>
          <w:tcPr>
            <w:tcW w:w="23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00708D4F" w14:textId="77777777" w:rsidR="001706AD" w:rsidRPr="00CD1D96" w:rsidRDefault="001706AD" w:rsidP="0011009B">
            <w:pPr>
              <w:spacing w:line="23" w:lineRule="atLeast"/>
              <w:rPr>
                <w:rFonts w:ascii="Arial" w:hAnsi="Arial" w:cs="Arial"/>
                <w:sz w:val="20"/>
                <w:szCs w:val="20"/>
              </w:rPr>
            </w:pPr>
            <w:r w:rsidRPr="00CD1D96">
              <w:rPr>
                <w:rFonts w:ascii="Arial" w:hAnsi="Arial" w:cs="Arial"/>
                <w:b/>
                <w:bCs/>
                <w:sz w:val="20"/>
                <w:szCs w:val="20"/>
              </w:rPr>
              <w:t>Tematy jednostek metodycznych</w:t>
            </w:r>
          </w:p>
        </w:tc>
        <w:tc>
          <w:tcPr>
            <w:tcW w:w="96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tcPr>
          <w:p w14:paraId="78E9B8C2" w14:textId="0D6980F4" w:rsidR="001706AD" w:rsidRPr="00CD1D96" w:rsidRDefault="00907A24" w:rsidP="0011009B">
            <w:pPr>
              <w:spacing w:line="23" w:lineRule="atLeast"/>
              <w:rPr>
                <w:rFonts w:ascii="Arial" w:hAnsi="Arial" w:cs="Arial"/>
                <w:sz w:val="20"/>
                <w:szCs w:val="20"/>
              </w:rPr>
            </w:pPr>
            <w:r w:rsidRPr="00F42BBB">
              <w:rPr>
                <w:rFonts w:ascii="Arial" w:hAnsi="Arial" w:cs="Arial"/>
                <w:b/>
                <w:bCs/>
                <w:sz w:val="20"/>
                <w:szCs w:val="20"/>
              </w:rPr>
              <w:t>Liczba godz.</w:t>
            </w:r>
          </w:p>
        </w:tc>
        <w:tc>
          <w:tcPr>
            <w:tcW w:w="672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3961D8FF" w14:textId="77777777" w:rsidR="001706AD" w:rsidRPr="00CD1D96" w:rsidRDefault="001706AD" w:rsidP="0011009B">
            <w:pPr>
              <w:spacing w:line="23" w:lineRule="atLeast"/>
              <w:rPr>
                <w:rFonts w:ascii="Arial" w:hAnsi="Arial" w:cs="Arial"/>
                <w:sz w:val="20"/>
                <w:szCs w:val="20"/>
              </w:rPr>
            </w:pPr>
            <w:r w:rsidRPr="00CD1D96">
              <w:rPr>
                <w:rFonts w:ascii="Arial" w:hAnsi="Arial" w:cs="Arial"/>
                <w:b/>
                <w:bCs/>
                <w:sz w:val="20"/>
                <w:szCs w:val="20"/>
              </w:rPr>
              <w:t>Wymagania programowe</w:t>
            </w:r>
          </w:p>
        </w:tc>
        <w:tc>
          <w:tcPr>
            <w:tcW w:w="18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14:paraId="79CE9104" w14:textId="77777777" w:rsidR="001706AD" w:rsidRPr="00CD1D96" w:rsidRDefault="001706AD" w:rsidP="0011009B">
            <w:pPr>
              <w:spacing w:line="23" w:lineRule="atLeast"/>
              <w:rPr>
                <w:rFonts w:ascii="Arial" w:hAnsi="Arial" w:cs="Arial"/>
                <w:sz w:val="20"/>
                <w:szCs w:val="20"/>
              </w:rPr>
            </w:pPr>
            <w:r w:rsidRPr="00CD1D96">
              <w:rPr>
                <w:rFonts w:ascii="Arial" w:hAnsi="Arial" w:cs="Arial"/>
                <w:b/>
                <w:bCs/>
                <w:sz w:val="20"/>
                <w:szCs w:val="20"/>
              </w:rPr>
              <w:t>Uwagi o realizacji</w:t>
            </w:r>
          </w:p>
        </w:tc>
      </w:tr>
      <w:tr w:rsidR="001706AD" w:rsidRPr="00CD1D96" w14:paraId="1132B594" w14:textId="77777777" w:rsidTr="00907A24">
        <w:trPr>
          <w:trHeight w:val="864"/>
        </w:trPr>
        <w:tc>
          <w:tcPr>
            <w:tcW w:w="1969" w:type="dxa"/>
            <w:vMerge/>
            <w:tcBorders>
              <w:top w:val="single" w:sz="8" w:space="0" w:color="FFFFFF"/>
              <w:left w:val="single" w:sz="8" w:space="0" w:color="FFFFFF"/>
              <w:bottom w:val="single" w:sz="24" w:space="0" w:color="FFFFFF"/>
              <w:right w:val="single" w:sz="8" w:space="0" w:color="FFFFFF"/>
            </w:tcBorders>
            <w:vAlign w:val="center"/>
            <w:hideMark/>
          </w:tcPr>
          <w:p w14:paraId="4420EE33" w14:textId="77777777" w:rsidR="001706AD" w:rsidRPr="00CD1D96" w:rsidRDefault="001706AD" w:rsidP="0011009B">
            <w:pPr>
              <w:spacing w:line="23" w:lineRule="atLeast"/>
              <w:rPr>
                <w:rFonts w:ascii="Arial" w:hAnsi="Arial" w:cs="Arial"/>
                <w:sz w:val="20"/>
                <w:szCs w:val="20"/>
              </w:rPr>
            </w:pPr>
          </w:p>
        </w:tc>
        <w:tc>
          <w:tcPr>
            <w:tcW w:w="2345" w:type="dxa"/>
            <w:vMerge/>
            <w:tcBorders>
              <w:top w:val="single" w:sz="8" w:space="0" w:color="FFFFFF"/>
              <w:left w:val="single" w:sz="8" w:space="0" w:color="FFFFFF"/>
              <w:bottom w:val="single" w:sz="24" w:space="0" w:color="FFFFFF"/>
              <w:right w:val="single" w:sz="8" w:space="0" w:color="FFFFFF"/>
            </w:tcBorders>
            <w:vAlign w:val="center"/>
            <w:hideMark/>
          </w:tcPr>
          <w:p w14:paraId="3E5EED19" w14:textId="77777777" w:rsidR="001706AD" w:rsidRPr="00CD1D96" w:rsidRDefault="001706AD" w:rsidP="0011009B">
            <w:pPr>
              <w:spacing w:line="23" w:lineRule="atLeast"/>
              <w:rPr>
                <w:rFonts w:ascii="Arial" w:hAnsi="Arial" w:cs="Arial"/>
                <w:sz w:val="20"/>
                <w:szCs w:val="20"/>
              </w:rPr>
            </w:pPr>
          </w:p>
        </w:tc>
        <w:tc>
          <w:tcPr>
            <w:tcW w:w="969" w:type="dxa"/>
            <w:vMerge/>
            <w:tcBorders>
              <w:top w:val="single" w:sz="8" w:space="0" w:color="FFFFFF"/>
              <w:left w:val="single" w:sz="8" w:space="0" w:color="FFFFFF"/>
              <w:bottom w:val="single" w:sz="24" w:space="0" w:color="FFFFFF"/>
              <w:right w:val="single" w:sz="8" w:space="0" w:color="FFFFFF"/>
            </w:tcBorders>
            <w:vAlign w:val="center"/>
          </w:tcPr>
          <w:p w14:paraId="5ABAB85D" w14:textId="77777777" w:rsidR="001706AD" w:rsidRPr="00CD1D96" w:rsidRDefault="001706AD" w:rsidP="0011009B">
            <w:pPr>
              <w:spacing w:line="23" w:lineRule="atLeast"/>
              <w:rPr>
                <w:rFonts w:ascii="Arial" w:hAnsi="Arial" w:cs="Arial"/>
                <w:sz w:val="20"/>
                <w:szCs w:val="20"/>
              </w:rPr>
            </w:pPr>
          </w:p>
        </w:tc>
        <w:tc>
          <w:tcPr>
            <w:tcW w:w="3323"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83FB149"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Podstawowe</w:t>
            </w:r>
          </w:p>
          <w:p w14:paraId="4E810DC4"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Uczeń potrafi:</w:t>
            </w:r>
          </w:p>
        </w:tc>
        <w:tc>
          <w:tcPr>
            <w:tcW w:w="340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47FA06A6"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Ponadpodstawowe</w:t>
            </w:r>
          </w:p>
          <w:p w14:paraId="5DDDDE1A"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Uczeń potrafi:</w:t>
            </w:r>
          </w:p>
        </w:tc>
        <w:tc>
          <w:tcPr>
            <w:tcW w:w="18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14:paraId="239E7672"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Etap realizacji</w:t>
            </w:r>
          </w:p>
        </w:tc>
      </w:tr>
      <w:tr w:rsidR="001706AD" w:rsidRPr="00CD1D96" w14:paraId="2AC1DE2A" w14:textId="77777777" w:rsidTr="0011009B">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616CB126" w14:textId="77777777" w:rsidR="001706AD" w:rsidRPr="00CD1D96" w:rsidRDefault="001706AD" w:rsidP="0011009B">
            <w:pPr>
              <w:spacing w:line="23" w:lineRule="atLeast"/>
              <w:rPr>
                <w:rFonts w:ascii="Arial" w:hAnsi="Arial" w:cs="Arial"/>
                <w:b/>
                <w:bCs/>
                <w:sz w:val="20"/>
                <w:szCs w:val="20"/>
              </w:rPr>
            </w:pPr>
            <w:r w:rsidRPr="00CD1D96">
              <w:rPr>
                <w:rFonts w:ascii="Arial" w:hAnsi="Arial" w:cs="Arial"/>
                <w:b/>
                <w:bCs/>
                <w:sz w:val="20"/>
                <w:szCs w:val="20"/>
              </w:rPr>
              <w:t xml:space="preserve">I. </w:t>
            </w:r>
            <w:r>
              <w:rPr>
                <w:rFonts w:ascii="Arial" w:hAnsi="Arial" w:cs="Arial"/>
                <w:b/>
                <w:bCs/>
                <w:sz w:val="20"/>
                <w:szCs w:val="20"/>
              </w:rPr>
              <w:t>Tworzenie witryn internatowych</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1D4FC76"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 xml:space="preserve">1. </w:t>
            </w:r>
            <w:r>
              <w:rPr>
                <w:rFonts w:ascii="Arial" w:hAnsi="Arial" w:cs="Arial"/>
                <w:sz w:val="20"/>
                <w:szCs w:val="20"/>
              </w:rPr>
              <w:t>Tworzenie stron zgodnie z projektem</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2E605CD" w14:textId="0E5F677E" w:rsidR="001706AD" w:rsidRPr="00CD1D96" w:rsidRDefault="001706AD"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D792F29" w14:textId="77777777" w:rsidR="001706AD" w:rsidRPr="00B80428"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zanalizować projekt strony internetowej pod kątem potrzebnych plików graficznych, multimedialnych oraz narzędzi,</w:t>
            </w:r>
          </w:p>
          <w:p w14:paraId="3D131FBF" w14:textId="77777777" w:rsidR="001706AD"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przygotować strukturę strony internetowej zgodnie z projektem,</w:t>
            </w:r>
          </w:p>
          <w:p w14:paraId="21B5C9CA" w14:textId="77777777" w:rsidR="001706AD" w:rsidRPr="00CB6096" w:rsidRDefault="001706AD" w:rsidP="005F100B">
            <w:pPr>
              <w:pStyle w:val="Akapitzlist"/>
              <w:numPr>
                <w:ilvl w:val="0"/>
                <w:numId w:val="17"/>
              </w:numPr>
              <w:spacing w:line="23" w:lineRule="atLeast"/>
              <w:ind w:left="242" w:hanging="242"/>
              <w:rPr>
                <w:rFonts w:ascii="Arial" w:hAnsi="Arial" w:cs="Arial"/>
                <w:sz w:val="20"/>
                <w:szCs w:val="20"/>
              </w:rPr>
            </w:pPr>
            <w:r w:rsidRPr="00CB6096">
              <w:rPr>
                <w:rFonts w:ascii="Arial" w:hAnsi="Arial" w:cs="Arial"/>
                <w:sz w:val="20"/>
                <w:szCs w:val="20"/>
              </w:rPr>
              <w:t>stworzyć stronę zgodną z wytycznymi dotyczącymi ułatwień w dostępie do treści publikowanych w internecie,</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60B1755" w14:textId="77777777" w:rsidR="001706AD" w:rsidRPr="00B80428"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wykonać projekt układ sekcji na stronie internetowej</w:t>
            </w:r>
          </w:p>
          <w:p w14:paraId="028B06A1" w14:textId="77777777" w:rsidR="001706AD" w:rsidRPr="00B80428"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dobrać paletę barw dla strony internetowej</w:t>
            </w:r>
          </w:p>
          <w:p w14:paraId="2A89ED6F" w14:textId="77777777" w:rsidR="001706AD" w:rsidRPr="00B80428"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dobrać czcionki dla strony internetowej,</w:t>
            </w:r>
          </w:p>
          <w:p w14:paraId="086695D8" w14:textId="77777777" w:rsidR="001706AD" w:rsidRPr="00CD1D96" w:rsidRDefault="001706AD"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uwzględnić potrzeby użytkowników z różnymi niepełnosprawnościami przy projektowaniu stron internetowych, np. kontrast, powiększenie, inne elementy wspomagające niepełnosprawnych,</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8F33C4" w14:textId="77777777" w:rsidR="001706AD" w:rsidRPr="00CD1D96" w:rsidRDefault="001706AD"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4D35DE65" w14:textId="77777777" w:rsidTr="0011009B">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6A74C3AD" w14:textId="77777777" w:rsidR="00CF0B47" w:rsidRDefault="00CF0B47" w:rsidP="0011009B">
            <w:pPr>
              <w:spacing w:line="23" w:lineRule="atLeast"/>
              <w:rPr>
                <w:rFonts w:ascii="Arial" w:hAnsi="Arial" w:cs="Arial"/>
                <w:b/>
                <w:bCs/>
                <w:sz w:val="20"/>
                <w:szCs w:val="20"/>
              </w:rPr>
            </w:pPr>
            <w:r>
              <w:rPr>
                <w:rFonts w:ascii="Arial" w:hAnsi="Arial" w:cs="Arial"/>
                <w:b/>
                <w:bCs/>
                <w:sz w:val="20"/>
                <w:szCs w:val="20"/>
              </w:rPr>
              <w:t>II. Administrowanie bazami danych</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C83BC8F" w14:textId="77777777" w:rsidR="00CF0B47" w:rsidRPr="00CD1D96" w:rsidRDefault="00CF0B47" w:rsidP="0011009B">
            <w:pPr>
              <w:spacing w:line="23" w:lineRule="atLeast"/>
              <w:rPr>
                <w:rFonts w:ascii="Arial" w:hAnsi="Arial" w:cs="Arial"/>
                <w:sz w:val="20"/>
                <w:szCs w:val="20"/>
              </w:rPr>
            </w:pPr>
            <w:r>
              <w:rPr>
                <w:rFonts w:ascii="Arial" w:hAnsi="Arial" w:cs="Arial"/>
                <w:sz w:val="20"/>
                <w:szCs w:val="20"/>
              </w:rPr>
              <w:t>1. Tworzenie baz danych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4E58555" w14:textId="7D11F874"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C3D184C" w14:textId="77777777" w:rsidR="00591981" w:rsidRPr="00A3469D" w:rsidRDefault="00591981"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stworzyć</w:t>
            </w:r>
            <w:r w:rsidRPr="00A3469D">
              <w:rPr>
                <w:rFonts w:ascii="Arial" w:hAnsi="Arial" w:cs="Arial"/>
                <w:sz w:val="20"/>
                <w:szCs w:val="20"/>
              </w:rPr>
              <w:t xml:space="preserve"> kopię zapasową struktury bazy danych </w:t>
            </w:r>
          </w:p>
          <w:p w14:paraId="3ED9E424" w14:textId="77777777" w:rsidR="00591981" w:rsidRPr="00A3469D" w:rsidRDefault="00591981"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przywrócić</w:t>
            </w:r>
            <w:r w:rsidRPr="00A3469D">
              <w:rPr>
                <w:rFonts w:ascii="Arial" w:hAnsi="Arial" w:cs="Arial"/>
                <w:sz w:val="20"/>
                <w:szCs w:val="20"/>
              </w:rPr>
              <w:t xml:space="preserve"> dane z kopii zapasowej bazy danych </w:t>
            </w:r>
          </w:p>
          <w:p w14:paraId="7438B703" w14:textId="48120C53" w:rsidR="00CF0B47" w:rsidRPr="00CD1D96" w:rsidRDefault="00591981"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importować</w:t>
            </w:r>
            <w:r w:rsidRPr="00A3469D">
              <w:rPr>
                <w:rFonts w:ascii="Arial" w:hAnsi="Arial" w:cs="Arial"/>
                <w:sz w:val="20"/>
                <w:szCs w:val="20"/>
              </w:rPr>
              <w:t xml:space="preserve"> i </w:t>
            </w:r>
            <w:r>
              <w:rPr>
                <w:rFonts w:ascii="Arial" w:hAnsi="Arial" w:cs="Arial"/>
                <w:sz w:val="20"/>
                <w:szCs w:val="20"/>
              </w:rPr>
              <w:t>eksportować</w:t>
            </w:r>
            <w:r w:rsidRPr="00A3469D">
              <w:rPr>
                <w:rFonts w:ascii="Arial" w:hAnsi="Arial" w:cs="Arial"/>
                <w:sz w:val="20"/>
                <w:szCs w:val="20"/>
              </w:rPr>
              <w:t xml:space="preserve"> tabele bazy danych</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ED1E394" w14:textId="101464B3" w:rsidR="00CF0B47" w:rsidRPr="00866EC1" w:rsidRDefault="00866EC1"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zdefiniować</w:t>
            </w:r>
            <w:r w:rsidRPr="0092630E">
              <w:rPr>
                <w:rFonts w:ascii="Arial" w:hAnsi="Arial" w:cs="Arial"/>
                <w:sz w:val="20"/>
                <w:szCs w:val="20"/>
              </w:rPr>
              <w:t xml:space="preserve"> struktury baz danych przy użyciu instrukcji języka zapytań</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14776A"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20CDFF51" w14:textId="77777777" w:rsidTr="0011009B">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26A1AE12" w14:textId="77777777" w:rsidR="00CF0B47" w:rsidRDefault="00CF0B47" w:rsidP="0011009B">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39FB92A" w14:textId="77777777" w:rsidR="00CF0B47" w:rsidRDefault="00CF0B47" w:rsidP="0011009B">
            <w:pPr>
              <w:spacing w:line="23" w:lineRule="atLeast"/>
              <w:rPr>
                <w:rFonts w:ascii="Arial" w:hAnsi="Arial" w:cs="Arial"/>
                <w:sz w:val="20"/>
                <w:szCs w:val="20"/>
              </w:rPr>
            </w:pPr>
            <w:r>
              <w:rPr>
                <w:rFonts w:ascii="Arial" w:hAnsi="Arial" w:cs="Arial"/>
                <w:sz w:val="20"/>
                <w:szCs w:val="20"/>
              </w:rPr>
              <w:t>2. Administrowanie bazami danych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18F44D1" w14:textId="3575765F"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065EFE2" w14:textId="3AC55E6F" w:rsidR="0092630E" w:rsidRPr="0092630E" w:rsidRDefault="00591981"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zmieniać</w:t>
            </w:r>
            <w:r w:rsidR="0092630E" w:rsidRPr="0092630E">
              <w:rPr>
                <w:rFonts w:ascii="Arial" w:hAnsi="Arial" w:cs="Arial"/>
                <w:sz w:val="20"/>
                <w:szCs w:val="20"/>
              </w:rPr>
              <w:t xml:space="preserve"> rekordy w bazie danych przy użyciu języka SQL</w:t>
            </w:r>
          </w:p>
          <w:p w14:paraId="61B0555D" w14:textId="2F8FFEA7" w:rsidR="0092630E" w:rsidRPr="0092630E" w:rsidRDefault="0092630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usuwać</w:t>
            </w:r>
            <w:r w:rsidRPr="0092630E">
              <w:rPr>
                <w:rFonts w:ascii="Arial" w:hAnsi="Arial" w:cs="Arial"/>
                <w:sz w:val="20"/>
                <w:szCs w:val="20"/>
              </w:rPr>
              <w:t xml:space="preserve"> rekordy w bazie danych przy użyciu języka SQL</w:t>
            </w:r>
          </w:p>
          <w:p w14:paraId="0790BE31" w14:textId="77777777" w:rsidR="00CF0B47" w:rsidRDefault="008048D3" w:rsidP="005F100B">
            <w:pPr>
              <w:pStyle w:val="Akapitzlist"/>
              <w:numPr>
                <w:ilvl w:val="0"/>
                <w:numId w:val="17"/>
              </w:numPr>
              <w:spacing w:line="23" w:lineRule="atLeast"/>
              <w:rPr>
                <w:rFonts w:ascii="Arial" w:hAnsi="Arial" w:cs="Arial"/>
                <w:sz w:val="20"/>
                <w:szCs w:val="20"/>
              </w:rPr>
            </w:pPr>
            <w:r>
              <w:rPr>
                <w:rFonts w:ascii="Arial" w:hAnsi="Arial" w:cs="Arial"/>
                <w:sz w:val="20"/>
                <w:szCs w:val="20"/>
              </w:rPr>
              <w:t>tworzyć</w:t>
            </w:r>
            <w:r w:rsidR="0092630E" w:rsidRPr="0092630E">
              <w:rPr>
                <w:rFonts w:ascii="Arial" w:hAnsi="Arial" w:cs="Arial"/>
                <w:sz w:val="20"/>
                <w:szCs w:val="20"/>
              </w:rPr>
              <w:t xml:space="preserve"> skrypty w strukturalnym języku zapytań</w:t>
            </w:r>
          </w:p>
          <w:p w14:paraId="69BD3456" w14:textId="61D320E9" w:rsidR="009711FC" w:rsidRPr="009711FC" w:rsidRDefault="009711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zaimportować</w:t>
            </w:r>
            <w:r w:rsidRPr="009711FC">
              <w:rPr>
                <w:rFonts w:ascii="Arial" w:hAnsi="Arial" w:cs="Arial"/>
                <w:sz w:val="20"/>
                <w:szCs w:val="20"/>
              </w:rPr>
              <w:t xml:space="preserve"> dane z pliku</w:t>
            </w:r>
          </w:p>
          <w:p w14:paraId="5BCD044A" w14:textId="77777777" w:rsidR="00FF514F" w:rsidRDefault="009711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eksportować</w:t>
            </w:r>
            <w:r w:rsidRPr="009711FC">
              <w:rPr>
                <w:rFonts w:ascii="Arial" w:hAnsi="Arial" w:cs="Arial"/>
                <w:sz w:val="20"/>
                <w:szCs w:val="20"/>
              </w:rPr>
              <w:t xml:space="preserve"> strukturę bazy danych i dane do pliku</w:t>
            </w:r>
          </w:p>
          <w:p w14:paraId="2AC7406C" w14:textId="71A91A5C" w:rsidR="00A3469D" w:rsidRPr="00A3469D" w:rsidRDefault="00A3469D" w:rsidP="005F100B">
            <w:pPr>
              <w:pStyle w:val="Akapitzlist"/>
              <w:numPr>
                <w:ilvl w:val="0"/>
                <w:numId w:val="17"/>
              </w:numPr>
              <w:spacing w:line="23" w:lineRule="atLeast"/>
              <w:rPr>
                <w:rFonts w:ascii="Arial" w:hAnsi="Arial" w:cs="Arial"/>
                <w:sz w:val="20"/>
                <w:szCs w:val="20"/>
              </w:rPr>
            </w:pPr>
            <w:r>
              <w:rPr>
                <w:rFonts w:ascii="Arial" w:hAnsi="Arial" w:cs="Arial"/>
                <w:sz w:val="20"/>
                <w:szCs w:val="20"/>
              </w:rPr>
              <w:t>utworzyć</w:t>
            </w:r>
            <w:r w:rsidRPr="00A3469D">
              <w:rPr>
                <w:rFonts w:ascii="Arial" w:hAnsi="Arial" w:cs="Arial"/>
                <w:sz w:val="20"/>
                <w:szCs w:val="20"/>
              </w:rPr>
              <w:t xml:space="preserve"> użytkowników bazy danych</w:t>
            </w:r>
          </w:p>
          <w:p w14:paraId="304FE77C" w14:textId="6BAD2B04" w:rsidR="00A3469D" w:rsidRPr="00866EC1" w:rsidRDefault="00A3469D" w:rsidP="005F100B">
            <w:pPr>
              <w:pStyle w:val="Akapitzlist"/>
              <w:numPr>
                <w:ilvl w:val="0"/>
                <w:numId w:val="17"/>
              </w:numPr>
              <w:spacing w:line="23" w:lineRule="atLeast"/>
              <w:rPr>
                <w:rFonts w:ascii="Arial" w:hAnsi="Arial" w:cs="Arial"/>
                <w:sz w:val="20"/>
                <w:szCs w:val="20"/>
              </w:rPr>
            </w:pPr>
            <w:r>
              <w:rPr>
                <w:rFonts w:ascii="Arial" w:hAnsi="Arial" w:cs="Arial"/>
                <w:sz w:val="20"/>
                <w:szCs w:val="20"/>
              </w:rPr>
              <w:t>określić</w:t>
            </w:r>
            <w:r w:rsidRPr="00A3469D">
              <w:rPr>
                <w:rFonts w:ascii="Arial" w:hAnsi="Arial" w:cs="Arial"/>
                <w:sz w:val="20"/>
                <w:szCs w:val="20"/>
              </w:rPr>
              <w:t xml:space="preserve"> uprawnienia dla użytkowników</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5BD9B56" w14:textId="77777777" w:rsidR="00CF0B47" w:rsidRDefault="0092630E" w:rsidP="005F100B">
            <w:pPr>
              <w:pStyle w:val="Akapitzlist"/>
              <w:numPr>
                <w:ilvl w:val="0"/>
                <w:numId w:val="17"/>
              </w:numPr>
              <w:spacing w:line="23" w:lineRule="atLeast"/>
              <w:rPr>
                <w:rFonts w:ascii="Arial" w:hAnsi="Arial" w:cs="Arial"/>
                <w:sz w:val="20"/>
                <w:szCs w:val="20"/>
              </w:rPr>
            </w:pPr>
            <w:r>
              <w:rPr>
                <w:rFonts w:ascii="Arial" w:hAnsi="Arial" w:cs="Arial"/>
                <w:sz w:val="20"/>
                <w:szCs w:val="20"/>
              </w:rPr>
              <w:t xml:space="preserve">wyszukać </w:t>
            </w:r>
            <w:r w:rsidRPr="0092630E">
              <w:rPr>
                <w:rFonts w:ascii="Arial" w:hAnsi="Arial" w:cs="Arial"/>
                <w:sz w:val="20"/>
                <w:szCs w:val="20"/>
              </w:rPr>
              <w:t>informacje w bazie danych przy użyciu języka SQL</w:t>
            </w:r>
          </w:p>
          <w:p w14:paraId="75FCFCF1" w14:textId="77777777" w:rsidR="009711FC" w:rsidRPr="009711FC" w:rsidRDefault="009711FC" w:rsidP="005F100B">
            <w:pPr>
              <w:pStyle w:val="Akapitzlist"/>
              <w:numPr>
                <w:ilvl w:val="0"/>
                <w:numId w:val="17"/>
              </w:numPr>
              <w:spacing w:line="23" w:lineRule="atLeast"/>
              <w:rPr>
                <w:rFonts w:ascii="Arial" w:hAnsi="Arial" w:cs="Arial"/>
                <w:sz w:val="20"/>
                <w:szCs w:val="20"/>
              </w:rPr>
            </w:pPr>
            <w:r>
              <w:rPr>
                <w:rFonts w:ascii="Arial" w:hAnsi="Arial" w:cs="Arial"/>
                <w:sz w:val="20"/>
                <w:szCs w:val="20"/>
              </w:rPr>
              <w:t>programować</w:t>
            </w:r>
            <w:r w:rsidRPr="009711FC">
              <w:rPr>
                <w:rFonts w:ascii="Arial" w:hAnsi="Arial" w:cs="Arial"/>
                <w:sz w:val="20"/>
                <w:szCs w:val="20"/>
              </w:rPr>
              <w:t xml:space="preserve"> skrypty automatyzujące proces tworzenia struktury bazy danych</w:t>
            </w:r>
          </w:p>
          <w:p w14:paraId="0470468F" w14:textId="4F772C0B" w:rsidR="009711FC" w:rsidRPr="008048D3" w:rsidRDefault="00A3469D" w:rsidP="005F100B">
            <w:pPr>
              <w:pStyle w:val="Akapitzlist"/>
              <w:numPr>
                <w:ilvl w:val="0"/>
                <w:numId w:val="17"/>
              </w:numPr>
              <w:spacing w:line="23" w:lineRule="atLeast"/>
              <w:rPr>
                <w:rFonts w:ascii="Arial" w:hAnsi="Arial" w:cs="Arial"/>
                <w:sz w:val="20"/>
                <w:szCs w:val="20"/>
              </w:rPr>
            </w:pPr>
            <w:r>
              <w:rPr>
                <w:rFonts w:ascii="Arial" w:hAnsi="Arial" w:cs="Arial"/>
                <w:sz w:val="20"/>
                <w:szCs w:val="20"/>
              </w:rPr>
              <w:t>zweryfikować</w:t>
            </w:r>
            <w:r w:rsidRPr="00A3469D">
              <w:rPr>
                <w:rFonts w:ascii="Arial" w:hAnsi="Arial" w:cs="Arial"/>
                <w:sz w:val="20"/>
                <w:szCs w:val="20"/>
              </w:rPr>
              <w:t xml:space="preserve"> poprawność kopii zapasowej bazy danych</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24F8C80"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32F36078" w14:textId="77777777" w:rsidTr="0011009B">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19C880B9" w14:textId="77777777" w:rsidR="00CF0B47" w:rsidRPr="00CD1D96" w:rsidRDefault="00CF0B47" w:rsidP="0011009B">
            <w:pPr>
              <w:spacing w:line="23" w:lineRule="atLeast"/>
              <w:rPr>
                <w:rFonts w:ascii="Arial" w:hAnsi="Arial" w:cs="Arial"/>
                <w:b/>
                <w:bCs/>
                <w:sz w:val="20"/>
                <w:szCs w:val="20"/>
              </w:rPr>
            </w:pPr>
            <w:r>
              <w:rPr>
                <w:rFonts w:ascii="Arial" w:hAnsi="Arial" w:cs="Arial"/>
                <w:b/>
                <w:bCs/>
                <w:sz w:val="20"/>
                <w:szCs w:val="20"/>
              </w:rPr>
              <w:t>III. Zarządzanie CMS</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BFEF8D2" w14:textId="77777777" w:rsidR="00CF0B47" w:rsidRPr="00CD1D96" w:rsidRDefault="00CF0B47" w:rsidP="0011009B">
            <w:pPr>
              <w:spacing w:line="23" w:lineRule="atLeast"/>
              <w:rPr>
                <w:rFonts w:ascii="Arial" w:hAnsi="Arial" w:cs="Arial"/>
                <w:sz w:val="20"/>
                <w:szCs w:val="20"/>
              </w:rPr>
            </w:pPr>
            <w:r>
              <w:rPr>
                <w:rFonts w:ascii="Arial" w:hAnsi="Arial" w:cs="Arial"/>
                <w:sz w:val="20"/>
                <w:szCs w:val="20"/>
              </w:rPr>
              <w:t>1. Instalacja i konfiguracja CMS</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F9C724C" w14:textId="764AFAA4"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FD99790" w14:textId="77777777" w:rsidR="00CF0B47" w:rsidRPr="004614B3" w:rsidRDefault="00CF0B47" w:rsidP="005F100B">
            <w:pPr>
              <w:pStyle w:val="Akapitzlist"/>
              <w:numPr>
                <w:ilvl w:val="0"/>
                <w:numId w:val="17"/>
              </w:numPr>
              <w:spacing w:line="23" w:lineRule="atLeast"/>
              <w:ind w:left="242" w:hanging="242"/>
              <w:rPr>
                <w:rFonts w:ascii="Arial" w:hAnsi="Arial" w:cs="Arial"/>
                <w:sz w:val="20"/>
                <w:szCs w:val="20"/>
              </w:rPr>
            </w:pPr>
            <w:r w:rsidRPr="004614B3">
              <w:rPr>
                <w:rFonts w:ascii="Arial" w:hAnsi="Arial" w:cs="Arial"/>
                <w:sz w:val="20"/>
                <w:szCs w:val="20"/>
              </w:rPr>
              <w:t>skonfigurować systemy zarządzania treścią</w:t>
            </w:r>
            <w:r>
              <w:rPr>
                <w:rFonts w:ascii="Arial" w:hAnsi="Arial" w:cs="Arial"/>
                <w:sz w:val="20"/>
                <w:szCs w:val="20"/>
              </w:rPr>
              <w:t>,</w:t>
            </w:r>
          </w:p>
          <w:p w14:paraId="099853DF"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administrować systemem zarządzania treścią</w:t>
            </w:r>
            <w:r>
              <w:rPr>
                <w:rFonts w:ascii="Arial" w:hAnsi="Arial" w:cs="Arial"/>
                <w:sz w:val="20"/>
                <w:szCs w:val="20"/>
              </w:rPr>
              <w:t>,</w:t>
            </w:r>
          </w:p>
          <w:p w14:paraId="33D63C7F" w14:textId="77777777" w:rsidR="00CF0B47" w:rsidRPr="001E11C8" w:rsidRDefault="00CF0B47"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zastosować</w:t>
            </w:r>
            <w:r w:rsidRPr="00B80428">
              <w:rPr>
                <w:rFonts w:ascii="Arial" w:hAnsi="Arial" w:cs="Arial"/>
                <w:sz w:val="20"/>
                <w:szCs w:val="20"/>
              </w:rPr>
              <w:t xml:space="preserve"> szablony dla systemów </w:t>
            </w:r>
            <w:r>
              <w:rPr>
                <w:rFonts w:ascii="Arial" w:hAnsi="Arial" w:cs="Arial"/>
                <w:sz w:val="20"/>
                <w:szCs w:val="20"/>
              </w:rPr>
              <w:t>zarządzania treścią</w:t>
            </w:r>
            <w:r w:rsidRPr="00B80428">
              <w:rPr>
                <w:rFonts w:ascii="Arial" w:hAnsi="Arial" w:cs="Arial"/>
                <w:sz w:val="20"/>
                <w:szCs w:val="20"/>
              </w:rPr>
              <w:t>,</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CDBAD9A"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przygotować do instalacji system zarządzania treścią,</w:t>
            </w:r>
          </w:p>
          <w:p w14:paraId="529FC223" w14:textId="77777777" w:rsidR="00CF0B47" w:rsidRPr="001E11C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zainstalować systemy zarządzania treścią,</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5E7A6B5"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7D8369A6" w14:textId="77777777" w:rsidTr="0011009B">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3DC8B8F4" w14:textId="77777777" w:rsidR="00CF0B47" w:rsidRDefault="00CF0B47" w:rsidP="0011009B">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86C4EEB" w14:textId="77777777" w:rsidR="00CF0B47" w:rsidRPr="00CD1D96" w:rsidRDefault="00CF0B47" w:rsidP="0011009B">
            <w:pPr>
              <w:spacing w:line="23" w:lineRule="atLeast"/>
              <w:rPr>
                <w:rFonts w:ascii="Arial" w:hAnsi="Arial" w:cs="Arial"/>
                <w:sz w:val="20"/>
                <w:szCs w:val="20"/>
              </w:rPr>
            </w:pPr>
            <w:r>
              <w:rPr>
                <w:rFonts w:ascii="Arial" w:hAnsi="Arial" w:cs="Arial"/>
                <w:sz w:val="20"/>
                <w:szCs w:val="20"/>
              </w:rPr>
              <w:t>2. Zarządzanie CMS</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E1C64E3" w14:textId="357E6781"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257384D"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Pr>
                <w:rFonts w:ascii="Arial" w:hAnsi="Arial" w:cs="Arial"/>
                <w:sz w:val="20"/>
                <w:szCs w:val="20"/>
              </w:rPr>
              <w:t>skonfigurować</w:t>
            </w:r>
            <w:r w:rsidRPr="00B80428">
              <w:rPr>
                <w:rFonts w:ascii="Arial" w:hAnsi="Arial" w:cs="Arial"/>
                <w:sz w:val="20"/>
                <w:szCs w:val="20"/>
              </w:rPr>
              <w:t xml:space="preserve"> szablony dla systemów </w:t>
            </w:r>
            <w:r>
              <w:rPr>
                <w:rFonts w:ascii="Arial" w:hAnsi="Arial" w:cs="Arial"/>
                <w:sz w:val="20"/>
                <w:szCs w:val="20"/>
              </w:rPr>
              <w:t>zarządzania treścią</w:t>
            </w:r>
            <w:r w:rsidRPr="00B80428">
              <w:rPr>
                <w:rFonts w:ascii="Arial" w:hAnsi="Arial" w:cs="Arial"/>
                <w:sz w:val="20"/>
                <w:szCs w:val="20"/>
              </w:rPr>
              <w:t>,</w:t>
            </w:r>
          </w:p>
          <w:p w14:paraId="5717A1A9"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instalować gotowe szablony dla systemów zarządzania treści</w:t>
            </w:r>
            <w:r>
              <w:rPr>
                <w:rFonts w:ascii="Arial" w:hAnsi="Arial" w:cs="Arial"/>
                <w:sz w:val="20"/>
                <w:szCs w:val="20"/>
              </w:rPr>
              <w:t>ą,</w:t>
            </w:r>
          </w:p>
          <w:p w14:paraId="40A1B95F"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konfigurować gotowe szablony dla systemów zarządzania treści</w:t>
            </w:r>
            <w:r>
              <w:rPr>
                <w:rFonts w:ascii="Arial" w:hAnsi="Arial" w:cs="Arial"/>
                <w:sz w:val="20"/>
                <w:szCs w:val="20"/>
              </w:rPr>
              <w:t>,</w:t>
            </w:r>
          </w:p>
          <w:p w14:paraId="17513759"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zaktualizować system</w:t>
            </w:r>
            <w:r>
              <w:rPr>
                <w:rFonts w:ascii="Arial" w:hAnsi="Arial" w:cs="Arial"/>
                <w:sz w:val="20"/>
                <w:szCs w:val="20"/>
              </w:rPr>
              <w:t>y</w:t>
            </w:r>
            <w:r w:rsidRPr="00B80428">
              <w:rPr>
                <w:rFonts w:ascii="Arial" w:hAnsi="Arial" w:cs="Arial"/>
                <w:sz w:val="20"/>
                <w:szCs w:val="20"/>
              </w:rPr>
              <w:t xml:space="preserve"> zarządzania treści</w:t>
            </w:r>
            <w:r>
              <w:rPr>
                <w:rFonts w:ascii="Arial" w:hAnsi="Arial" w:cs="Arial"/>
                <w:sz w:val="20"/>
                <w:szCs w:val="20"/>
              </w:rPr>
              <w:t>,</w:t>
            </w:r>
          </w:p>
          <w:p w14:paraId="21C50FE6" w14:textId="77777777" w:rsidR="00CF0B47" w:rsidRPr="00CD1D96"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zaimportować materiały multimedialne do systemów zarządzania treści</w:t>
            </w:r>
            <w:r>
              <w:rPr>
                <w:rFonts w:ascii="Arial" w:hAnsi="Arial" w:cs="Arial"/>
                <w:sz w:val="20"/>
                <w:szCs w:val="20"/>
              </w:rPr>
              <w:t>,</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FFFB7BC" w14:textId="77777777" w:rsidR="00CF0B47" w:rsidRPr="00CD1D96"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 xml:space="preserve">projektować strony internetowe przy wykorzystaniu systemów </w:t>
            </w:r>
            <w:r>
              <w:rPr>
                <w:rFonts w:ascii="Arial" w:hAnsi="Arial" w:cs="Arial"/>
                <w:sz w:val="20"/>
                <w:szCs w:val="20"/>
              </w:rPr>
              <w:t>zarządzania treścią</w:t>
            </w:r>
            <w:r w:rsidRPr="00B80428">
              <w:rPr>
                <w:rFonts w:ascii="Arial" w:hAnsi="Arial" w:cs="Arial"/>
                <w:sz w:val="20"/>
                <w:szCs w:val="20"/>
              </w:rPr>
              <w:t>,</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30385E38"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588BF2EB" w14:textId="77777777" w:rsidTr="0011009B">
        <w:trPr>
          <w:trHeight w:val="1152"/>
        </w:trPr>
        <w:tc>
          <w:tcPr>
            <w:tcW w:w="1969"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14:paraId="3579074E" w14:textId="77777777" w:rsidR="00CF0B47" w:rsidRDefault="00CF0B47" w:rsidP="0011009B">
            <w:pPr>
              <w:spacing w:line="23" w:lineRule="atLeast"/>
              <w:rPr>
                <w:rFonts w:ascii="Arial" w:hAnsi="Arial" w:cs="Arial"/>
                <w:b/>
                <w:bCs/>
                <w:sz w:val="20"/>
                <w:szCs w:val="20"/>
              </w:rPr>
            </w:pPr>
            <w:r>
              <w:rPr>
                <w:rFonts w:ascii="Arial" w:hAnsi="Arial" w:cs="Arial"/>
                <w:b/>
                <w:bCs/>
                <w:sz w:val="20"/>
                <w:szCs w:val="20"/>
              </w:rPr>
              <w:t>IV Aplikacje internetowe</w:t>
            </w: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7F1A1ADE" w14:textId="77777777" w:rsidR="00CF0B47" w:rsidRPr="00CD1D96" w:rsidRDefault="00CF0B47" w:rsidP="0011009B">
            <w:pPr>
              <w:spacing w:line="23" w:lineRule="atLeast"/>
              <w:rPr>
                <w:rFonts w:ascii="Arial" w:hAnsi="Arial" w:cs="Arial"/>
                <w:sz w:val="20"/>
                <w:szCs w:val="20"/>
              </w:rPr>
            </w:pPr>
            <w:r>
              <w:rPr>
                <w:rFonts w:ascii="Arial" w:hAnsi="Arial" w:cs="Arial"/>
                <w:sz w:val="20"/>
                <w:szCs w:val="20"/>
              </w:rPr>
              <w:t>1. Tworzenie aplikacji internetowych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785A731" w14:textId="4D559881"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4D6BD60C"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definiować zmienne o typach prostych,</w:t>
            </w:r>
          </w:p>
          <w:p w14:paraId="3CFF5CA2"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definiować stałe,</w:t>
            </w:r>
          </w:p>
          <w:p w14:paraId="2B917743"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 xml:space="preserve">definiować własne łańcuchy, </w:t>
            </w:r>
          </w:p>
          <w:p w14:paraId="069918F7"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wyświetlać łańcuchy</w:t>
            </w:r>
          </w:p>
          <w:p w14:paraId="3A5F641E"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rozpoznawać operatory arytmetyczne, przypisania, logiczne</w:t>
            </w:r>
          </w:p>
          <w:p w14:paraId="7890A910"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w programach instrukcje sterujące</w:t>
            </w:r>
            <w:r>
              <w:rPr>
                <w:rFonts w:ascii="Arial" w:hAnsi="Arial" w:cs="Arial"/>
                <w:sz w:val="20"/>
                <w:szCs w:val="20"/>
              </w:rPr>
              <w:t>,</w:t>
            </w:r>
          </w:p>
          <w:p w14:paraId="60B2C6AB"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tworzyć proste aplikacje,</w:t>
            </w:r>
          </w:p>
          <w:p w14:paraId="457C71B3"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gotowe funkcje zdefiniowane w języku programowania,</w:t>
            </w:r>
          </w:p>
          <w:p w14:paraId="5222C93A"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tworzyć proste klasy,</w:t>
            </w:r>
          </w:p>
          <w:p w14:paraId="1B8E90D0"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tworzyć obiekty,</w:t>
            </w:r>
          </w:p>
          <w:p w14:paraId="47562DC4"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dołączać biblioteki do kodu programu</w:t>
            </w:r>
          </w:p>
          <w:p w14:paraId="50268681"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 xml:space="preserve">skorzystać z wybranych funkcji z bibliotek i frameworków języka JavaScript, </w:t>
            </w:r>
          </w:p>
          <w:p w14:paraId="7102D595"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biblioteki wykorzystywane w skryptach po stronie klienta,</w:t>
            </w:r>
          </w:p>
          <w:p w14:paraId="14C8A35A"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wyszukać błędy w kodzie źródłowym programu,</w:t>
            </w:r>
          </w:p>
          <w:p w14:paraId="702F6EA9"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poprawiać błędy w tworzonych programach,</w:t>
            </w:r>
          </w:p>
          <w:p w14:paraId="66B547B9" w14:textId="77777777" w:rsidR="00CF0B47" w:rsidRPr="00CD1D96"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komentarze w kodzie źródłowym programu,</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538D67A3"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wykonywać operacje na łańcuchach,</w:t>
            </w:r>
          </w:p>
          <w:p w14:paraId="72CDB37A"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stosować operatory arytmetyczne, przypisania, logiczne</w:t>
            </w:r>
          </w:p>
          <w:p w14:paraId="586B324D"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analizować kod zapisany w języku skryptowym po stronie klienta,</w:t>
            </w:r>
          </w:p>
          <w:p w14:paraId="23758BDE"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 xml:space="preserve">tworzyć własne funkcje, </w:t>
            </w:r>
          </w:p>
          <w:p w14:paraId="6F837998"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wykonywać operacje na zmiennych typu tablicowego,</w:t>
            </w:r>
          </w:p>
          <w:p w14:paraId="21DCB408"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tworzyć metody klasy,</w:t>
            </w:r>
          </w:p>
          <w:p w14:paraId="2AF35B78"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tworzyć konstruktor w klasie,</w:t>
            </w:r>
          </w:p>
          <w:p w14:paraId="5508C5C9"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korzystać z dziedziczenia,</w:t>
            </w:r>
          </w:p>
          <w:p w14:paraId="4C989CE4"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gotowe klasy języka programowania</w:t>
            </w:r>
          </w:p>
          <w:p w14:paraId="15C7ADBF"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skorzystać z wybranych funkcji z bibliotek i frameworków języka JavaScript:</w:t>
            </w:r>
            <w:r>
              <w:rPr>
                <w:rFonts w:ascii="Arial" w:hAnsi="Arial" w:cs="Arial"/>
                <w:sz w:val="20"/>
                <w:szCs w:val="20"/>
              </w:rPr>
              <w:t>,</w:t>
            </w:r>
          </w:p>
          <w:p w14:paraId="286146D7"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zastosować w programie obsługę zdarzeń</w:t>
            </w:r>
            <w:r>
              <w:rPr>
                <w:rFonts w:ascii="Arial" w:hAnsi="Arial" w:cs="Arial"/>
                <w:sz w:val="20"/>
                <w:szCs w:val="20"/>
              </w:rPr>
              <w:t>,</w:t>
            </w:r>
          </w:p>
          <w:p w14:paraId="36E76067"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stworzyć stronę internetową reagującą na zdarzenia użytkownika, takie jak klikanie, przewijanie czy wprowadzanie danych do formularza,</w:t>
            </w:r>
          </w:p>
          <w:p w14:paraId="30CF87EA" w14:textId="327FE253" w:rsidR="00CF0B47" w:rsidRPr="00CF0B47"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utworzyć formularz weryfikujący poprawność wprowadzanych danych;</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249DE5F7"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r w:rsidR="00CF0B47" w:rsidRPr="00CD1D96" w14:paraId="318D62F9" w14:textId="77777777" w:rsidTr="0011009B">
        <w:trPr>
          <w:trHeight w:val="1152"/>
        </w:trPr>
        <w:tc>
          <w:tcPr>
            <w:tcW w:w="1969" w:type="dxa"/>
            <w:vMerge/>
            <w:tcBorders>
              <w:left w:val="single" w:sz="8" w:space="0" w:color="FFFFFF"/>
              <w:right w:val="single" w:sz="8" w:space="0" w:color="FFFFFF"/>
            </w:tcBorders>
            <w:shd w:val="clear" w:color="auto" w:fill="4F81BD"/>
            <w:tcMar>
              <w:top w:w="15" w:type="dxa"/>
              <w:left w:w="101" w:type="dxa"/>
              <w:bottom w:w="0" w:type="dxa"/>
              <w:right w:w="101" w:type="dxa"/>
            </w:tcMar>
          </w:tcPr>
          <w:p w14:paraId="0BF31870" w14:textId="77777777" w:rsidR="00CF0B47" w:rsidRDefault="00CF0B47" w:rsidP="0011009B">
            <w:pPr>
              <w:spacing w:line="23" w:lineRule="atLeast"/>
              <w:rPr>
                <w:rFonts w:ascii="Arial" w:hAnsi="Arial" w:cs="Arial"/>
                <w:b/>
                <w:bCs/>
                <w:sz w:val="20"/>
                <w:szCs w:val="20"/>
              </w:rPr>
            </w:pPr>
          </w:p>
        </w:tc>
        <w:tc>
          <w:tcPr>
            <w:tcW w:w="234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7FD25DB" w14:textId="77777777" w:rsidR="00CF0B47" w:rsidRDefault="00CF0B47" w:rsidP="0011009B">
            <w:pPr>
              <w:spacing w:line="23" w:lineRule="atLeast"/>
              <w:rPr>
                <w:rFonts w:ascii="Arial" w:hAnsi="Arial" w:cs="Arial"/>
                <w:sz w:val="20"/>
                <w:szCs w:val="20"/>
              </w:rPr>
            </w:pPr>
            <w:r>
              <w:rPr>
                <w:rFonts w:ascii="Arial" w:hAnsi="Arial" w:cs="Arial"/>
                <w:sz w:val="20"/>
                <w:szCs w:val="20"/>
              </w:rPr>
              <w:t>2. Testowani aplikacji internetowych</w:t>
            </w:r>
          </w:p>
        </w:tc>
        <w:tc>
          <w:tcPr>
            <w:tcW w:w="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5A1F9A2" w14:textId="67C86221" w:rsidR="00CF0B47" w:rsidRDefault="00CF0B47" w:rsidP="0011009B">
            <w:pPr>
              <w:spacing w:line="23" w:lineRule="atLeast"/>
              <w:rPr>
                <w:rFonts w:ascii="Arial" w:hAnsi="Arial" w:cs="Arial"/>
                <w:sz w:val="20"/>
                <w:szCs w:val="20"/>
              </w:rPr>
            </w:pPr>
          </w:p>
        </w:tc>
        <w:tc>
          <w:tcPr>
            <w:tcW w:w="33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01F282BD" w14:textId="77777777" w:rsidR="00CF0B47" w:rsidRPr="00B80428"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wyszukać błędy w kodzie źródłowym programu,</w:t>
            </w:r>
          </w:p>
          <w:p w14:paraId="4F8E39B1" w14:textId="77777777" w:rsidR="00CF0B47" w:rsidRPr="00CD1D96"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poprawiać błędy w tworzonych programach,</w:t>
            </w:r>
          </w:p>
        </w:tc>
        <w:tc>
          <w:tcPr>
            <w:tcW w:w="34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1E481B83" w14:textId="77777777" w:rsidR="00CF0B47"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 xml:space="preserve">zastosować debugger w przeglądarce internetowej, </w:t>
            </w:r>
          </w:p>
          <w:p w14:paraId="4F5443C2" w14:textId="77777777" w:rsidR="00CF0B47" w:rsidRPr="00CD1D96" w:rsidRDefault="00CF0B47" w:rsidP="005F100B">
            <w:pPr>
              <w:pStyle w:val="Akapitzlist"/>
              <w:numPr>
                <w:ilvl w:val="0"/>
                <w:numId w:val="17"/>
              </w:numPr>
              <w:spacing w:line="23" w:lineRule="atLeast"/>
              <w:ind w:left="242" w:hanging="242"/>
              <w:rPr>
                <w:rFonts w:ascii="Arial" w:hAnsi="Arial" w:cs="Arial"/>
                <w:sz w:val="20"/>
                <w:szCs w:val="20"/>
              </w:rPr>
            </w:pPr>
            <w:r w:rsidRPr="00B80428">
              <w:rPr>
                <w:rFonts w:ascii="Arial" w:hAnsi="Arial" w:cs="Arial"/>
                <w:sz w:val="20"/>
                <w:szCs w:val="20"/>
              </w:rPr>
              <w:t>wykonać testy tworzonych programów,</w:t>
            </w:r>
          </w:p>
        </w:tc>
        <w:tc>
          <w:tcPr>
            <w:tcW w:w="18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14:paraId="6EB85B24" w14:textId="77777777" w:rsidR="00CF0B47" w:rsidRPr="00CD1D96" w:rsidRDefault="00CF0B47" w:rsidP="0011009B">
            <w:pPr>
              <w:spacing w:line="23" w:lineRule="atLeast"/>
              <w:rPr>
                <w:rFonts w:ascii="Arial" w:hAnsi="Arial" w:cs="Arial"/>
                <w:sz w:val="20"/>
                <w:szCs w:val="20"/>
              </w:rPr>
            </w:pPr>
            <w:r w:rsidRPr="00CD1D96">
              <w:rPr>
                <w:rFonts w:ascii="Arial" w:hAnsi="Arial" w:cs="Arial"/>
                <w:sz w:val="20"/>
                <w:szCs w:val="20"/>
              </w:rPr>
              <w:t>Klasa I</w:t>
            </w:r>
            <w:r>
              <w:rPr>
                <w:rFonts w:ascii="Arial" w:hAnsi="Arial" w:cs="Arial"/>
                <w:sz w:val="20"/>
                <w:szCs w:val="20"/>
              </w:rPr>
              <w:t>V</w:t>
            </w:r>
          </w:p>
        </w:tc>
      </w:tr>
    </w:tbl>
    <w:p w14:paraId="62A808E7" w14:textId="77777777" w:rsidR="00E86BBD" w:rsidRDefault="00E86BBD" w:rsidP="00E86BBD">
      <w:pPr>
        <w:spacing w:after="0"/>
        <w:ind w:left="851"/>
        <w:rPr>
          <w:rFonts w:ascii="Arial" w:hAnsi="Arial" w:cs="Arial"/>
          <w:sz w:val="20"/>
          <w:szCs w:val="20"/>
        </w:rPr>
      </w:pPr>
    </w:p>
    <w:p w14:paraId="76E60852" w14:textId="77777777" w:rsidR="00E50454" w:rsidRPr="00F42BBB" w:rsidRDefault="00E50454" w:rsidP="00927FAA">
      <w:pPr>
        <w:spacing w:after="0"/>
        <w:rPr>
          <w:rFonts w:ascii="Arial" w:hAnsi="Arial" w:cs="Arial"/>
          <w:sz w:val="20"/>
          <w:szCs w:val="20"/>
        </w:rPr>
      </w:pPr>
    </w:p>
    <w:p w14:paraId="1CDED39F" w14:textId="3D68EB48"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Planowane zadania</w:t>
      </w:r>
    </w:p>
    <w:p w14:paraId="2B6942B2" w14:textId="77777777" w:rsidR="00FF202C" w:rsidRPr="00E86BBD" w:rsidRDefault="00FF202C" w:rsidP="00FF202C">
      <w:pPr>
        <w:spacing w:after="0"/>
        <w:ind w:left="851" w:firstLine="565"/>
        <w:jc w:val="both"/>
        <w:rPr>
          <w:rFonts w:ascii="Arial" w:hAnsi="Arial" w:cs="Arial"/>
          <w:sz w:val="20"/>
          <w:szCs w:val="20"/>
        </w:rPr>
      </w:pPr>
      <w:r w:rsidRPr="00E86BBD">
        <w:rPr>
          <w:rFonts w:ascii="Arial" w:hAnsi="Arial" w:cs="Arial"/>
          <w:sz w:val="20"/>
          <w:szCs w:val="20"/>
        </w:rPr>
        <w:t>Zapoznanie z rzeczywistymi warunkami pracy informatyka.</w:t>
      </w:r>
    </w:p>
    <w:p w14:paraId="00306888"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Warunki osiągania efektów kształcenia w</w:t>
      </w:r>
      <w:r>
        <w:rPr>
          <w:rFonts w:ascii="Arial" w:hAnsi="Arial" w:cs="Arial"/>
          <w:b/>
          <w:sz w:val="20"/>
          <w:szCs w:val="20"/>
        </w:rPr>
        <w:t xml:space="preserve"> tym środki dydaktyczne, metody:</w:t>
      </w:r>
    </w:p>
    <w:p w14:paraId="5C26CFEB" w14:textId="77777777" w:rsidR="00FF202C" w:rsidRPr="00E86BBD" w:rsidRDefault="00FF202C" w:rsidP="00FF202C">
      <w:pPr>
        <w:spacing w:after="0"/>
        <w:ind w:left="851"/>
        <w:jc w:val="both"/>
        <w:rPr>
          <w:rFonts w:ascii="Arial" w:hAnsi="Arial" w:cs="Arial"/>
          <w:b/>
          <w:sz w:val="20"/>
          <w:szCs w:val="20"/>
        </w:rPr>
      </w:pPr>
      <w:r>
        <w:rPr>
          <w:rFonts w:ascii="Arial" w:hAnsi="Arial" w:cs="Arial"/>
          <w:b/>
          <w:sz w:val="20"/>
          <w:szCs w:val="20"/>
        </w:rPr>
        <w:t>F</w:t>
      </w:r>
      <w:r w:rsidRPr="00E86BBD">
        <w:rPr>
          <w:rFonts w:ascii="Arial" w:hAnsi="Arial" w:cs="Arial"/>
          <w:b/>
          <w:sz w:val="20"/>
          <w:szCs w:val="20"/>
        </w:rPr>
        <w:t>ormy organizacyjne</w:t>
      </w:r>
    </w:p>
    <w:p w14:paraId="58035226" w14:textId="77777777" w:rsidR="00FF202C" w:rsidRPr="00E86BBD" w:rsidRDefault="00FF202C" w:rsidP="00FF202C">
      <w:pPr>
        <w:spacing w:after="0"/>
        <w:ind w:left="1416"/>
        <w:jc w:val="both"/>
        <w:rPr>
          <w:rFonts w:ascii="Arial" w:hAnsi="Arial" w:cs="Arial"/>
          <w:sz w:val="20"/>
          <w:szCs w:val="20"/>
        </w:rPr>
      </w:pPr>
      <w:r w:rsidRPr="00E86BBD">
        <w:rPr>
          <w:rFonts w:ascii="Arial" w:hAnsi="Arial" w:cs="Arial"/>
          <w:sz w:val="20"/>
          <w:szCs w:val="20"/>
        </w:rPr>
        <w:t>Praktyki powinny odbywać się w zakładach i instytucjach zatrudniających informatyków oraz</w:t>
      </w:r>
      <w:r>
        <w:rPr>
          <w:rFonts w:ascii="Arial" w:hAnsi="Arial" w:cs="Arial"/>
          <w:sz w:val="20"/>
          <w:szCs w:val="20"/>
        </w:rPr>
        <w:t xml:space="preserve"> </w:t>
      </w:r>
      <w:r w:rsidRPr="00E86BBD">
        <w:rPr>
          <w:rFonts w:ascii="Arial" w:hAnsi="Arial" w:cs="Arial"/>
          <w:sz w:val="20"/>
          <w:szCs w:val="20"/>
        </w:rPr>
        <w:t>wykorzystujących szeroko rozumiany sprzęt komputerowy i oprogramowanie. Mogą to być firmy</w:t>
      </w:r>
      <w:r>
        <w:rPr>
          <w:rFonts w:ascii="Arial" w:hAnsi="Arial" w:cs="Arial"/>
          <w:sz w:val="20"/>
          <w:szCs w:val="20"/>
        </w:rPr>
        <w:t xml:space="preserve"> </w:t>
      </w:r>
      <w:r w:rsidRPr="00E86BBD">
        <w:rPr>
          <w:rFonts w:ascii="Arial" w:hAnsi="Arial" w:cs="Arial"/>
          <w:sz w:val="20"/>
          <w:szCs w:val="20"/>
        </w:rPr>
        <w:t>i serwisy komputerowe (również ze sprzętem mobilnym), ale także wszelkiego rodzaju biura i urzędy</w:t>
      </w:r>
      <w:r>
        <w:rPr>
          <w:rFonts w:ascii="Arial" w:hAnsi="Arial" w:cs="Arial"/>
          <w:sz w:val="20"/>
          <w:szCs w:val="20"/>
        </w:rPr>
        <w:t xml:space="preserve"> </w:t>
      </w:r>
      <w:r w:rsidRPr="00E86BBD">
        <w:rPr>
          <w:rFonts w:ascii="Arial" w:hAnsi="Arial" w:cs="Arial"/>
          <w:sz w:val="20"/>
          <w:szCs w:val="20"/>
        </w:rPr>
        <w:t>wszystkich szczebli administracji, hurtownie i sklepy, centra logistyczne</w:t>
      </w:r>
      <w:r>
        <w:rPr>
          <w:rFonts w:ascii="Arial" w:hAnsi="Arial" w:cs="Arial"/>
          <w:sz w:val="20"/>
          <w:szCs w:val="20"/>
        </w:rPr>
        <w:t>.</w:t>
      </w:r>
    </w:p>
    <w:p w14:paraId="127353A0"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Środki dydaktyczne</w:t>
      </w:r>
    </w:p>
    <w:p w14:paraId="6D5BD01A" w14:textId="77777777" w:rsidR="00FF202C" w:rsidRPr="00E86BBD" w:rsidRDefault="00FF202C" w:rsidP="00FF202C">
      <w:pPr>
        <w:spacing w:after="0"/>
        <w:ind w:left="851" w:firstLine="565"/>
        <w:jc w:val="both"/>
        <w:rPr>
          <w:rFonts w:ascii="Arial" w:hAnsi="Arial" w:cs="Arial"/>
          <w:sz w:val="20"/>
          <w:szCs w:val="20"/>
        </w:rPr>
      </w:pPr>
      <w:r w:rsidRPr="00E86BBD">
        <w:rPr>
          <w:rFonts w:ascii="Arial" w:hAnsi="Arial" w:cs="Arial"/>
          <w:sz w:val="20"/>
          <w:szCs w:val="20"/>
        </w:rPr>
        <w:t>Urządzenia narzędzia i dokumentacja wykorzystywana na stanowisku pracy.</w:t>
      </w:r>
    </w:p>
    <w:p w14:paraId="764B7160"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Zalecane metody dydaktyczne</w:t>
      </w:r>
    </w:p>
    <w:p w14:paraId="47495A7F" w14:textId="77777777" w:rsidR="00FF202C" w:rsidRPr="00E86BBD" w:rsidRDefault="00FF202C" w:rsidP="00FF202C">
      <w:pPr>
        <w:spacing w:after="0"/>
        <w:ind w:left="851" w:firstLine="565"/>
        <w:jc w:val="both"/>
        <w:rPr>
          <w:rFonts w:ascii="Arial" w:hAnsi="Arial" w:cs="Arial"/>
          <w:sz w:val="20"/>
          <w:szCs w:val="20"/>
        </w:rPr>
      </w:pPr>
      <w:r w:rsidRPr="00E86BBD">
        <w:rPr>
          <w:rFonts w:ascii="Arial" w:hAnsi="Arial" w:cs="Arial"/>
          <w:sz w:val="20"/>
          <w:szCs w:val="20"/>
        </w:rPr>
        <w:t>Zaleca się stosowanie pokazu z instruktażem oraz ćwiczeń.</w:t>
      </w:r>
    </w:p>
    <w:p w14:paraId="6421A642"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Formy organizacyjne</w:t>
      </w:r>
    </w:p>
    <w:p w14:paraId="79F40FEF" w14:textId="77777777" w:rsidR="00FF202C" w:rsidRPr="00E86BBD" w:rsidRDefault="00FF202C" w:rsidP="00FF202C">
      <w:pPr>
        <w:spacing w:after="0"/>
        <w:ind w:left="851" w:firstLine="565"/>
        <w:jc w:val="both"/>
        <w:rPr>
          <w:rFonts w:ascii="Arial" w:hAnsi="Arial" w:cs="Arial"/>
          <w:sz w:val="20"/>
          <w:szCs w:val="20"/>
        </w:rPr>
      </w:pPr>
      <w:r w:rsidRPr="00E86BBD">
        <w:rPr>
          <w:rFonts w:ascii="Arial" w:hAnsi="Arial" w:cs="Arial"/>
          <w:sz w:val="20"/>
          <w:szCs w:val="20"/>
        </w:rPr>
        <w:t>Praktyki powinny być prowadzone w formie pracy indywidualnej lub grupowej.</w:t>
      </w:r>
    </w:p>
    <w:p w14:paraId="23143B7D"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Propozycje kryteriów oceny i metod sprawdzania efektów kształcenia</w:t>
      </w:r>
    </w:p>
    <w:p w14:paraId="5A3AE108" w14:textId="77777777" w:rsidR="00FF202C" w:rsidRPr="00E86BBD" w:rsidRDefault="00FF202C" w:rsidP="00FF202C">
      <w:pPr>
        <w:spacing w:after="0"/>
        <w:ind w:left="851" w:firstLine="565"/>
        <w:jc w:val="both"/>
        <w:rPr>
          <w:rFonts w:ascii="Arial" w:hAnsi="Arial" w:cs="Arial"/>
          <w:sz w:val="20"/>
          <w:szCs w:val="20"/>
        </w:rPr>
      </w:pPr>
      <w:r w:rsidRPr="00E86BBD">
        <w:rPr>
          <w:rFonts w:ascii="Arial" w:hAnsi="Arial" w:cs="Arial"/>
          <w:sz w:val="20"/>
          <w:szCs w:val="20"/>
        </w:rPr>
        <w:t>Zaleca się systematyczne ocenianie postępów ucznia oraz bieżące korygowanie wykonywanych</w:t>
      </w:r>
      <w:r>
        <w:rPr>
          <w:rFonts w:ascii="Arial" w:hAnsi="Arial" w:cs="Arial"/>
          <w:sz w:val="20"/>
          <w:szCs w:val="20"/>
        </w:rPr>
        <w:t xml:space="preserve"> </w:t>
      </w:r>
      <w:r w:rsidRPr="00E86BBD">
        <w:rPr>
          <w:rFonts w:ascii="Arial" w:hAnsi="Arial" w:cs="Arial"/>
          <w:sz w:val="20"/>
          <w:szCs w:val="20"/>
        </w:rPr>
        <w:t>czynności.</w:t>
      </w:r>
    </w:p>
    <w:p w14:paraId="1FD7D9B5" w14:textId="77777777" w:rsidR="00FF202C" w:rsidRPr="00E86BBD" w:rsidRDefault="00FF202C" w:rsidP="00FF202C">
      <w:pPr>
        <w:spacing w:after="0"/>
        <w:ind w:left="851"/>
        <w:jc w:val="both"/>
        <w:rPr>
          <w:rFonts w:ascii="Arial" w:hAnsi="Arial" w:cs="Arial"/>
          <w:b/>
          <w:sz w:val="20"/>
          <w:szCs w:val="20"/>
        </w:rPr>
      </w:pPr>
      <w:r w:rsidRPr="00E86BBD">
        <w:rPr>
          <w:rFonts w:ascii="Arial" w:hAnsi="Arial" w:cs="Arial"/>
          <w:b/>
          <w:sz w:val="20"/>
          <w:szCs w:val="20"/>
        </w:rPr>
        <w:t>Formy indywidualizacji pracy uczniów</w:t>
      </w:r>
      <w:r>
        <w:rPr>
          <w:rFonts w:ascii="Arial" w:hAnsi="Arial" w:cs="Arial"/>
          <w:b/>
          <w:sz w:val="20"/>
          <w:szCs w:val="20"/>
        </w:rPr>
        <w:t xml:space="preserve"> </w:t>
      </w:r>
      <w:r w:rsidRPr="00E86BBD">
        <w:rPr>
          <w:rFonts w:ascii="Arial" w:hAnsi="Arial" w:cs="Arial"/>
          <w:b/>
          <w:sz w:val="20"/>
          <w:szCs w:val="20"/>
        </w:rPr>
        <w:t>uwzględniające</w:t>
      </w:r>
    </w:p>
    <w:p w14:paraId="36C7BA83" w14:textId="77777777" w:rsidR="00FF202C" w:rsidRPr="00E86BBD" w:rsidRDefault="00FF202C" w:rsidP="005F100B">
      <w:pPr>
        <w:pStyle w:val="Akapitzlist"/>
        <w:numPr>
          <w:ilvl w:val="0"/>
          <w:numId w:val="56"/>
        </w:numPr>
        <w:spacing w:after="0"/>
        <w:jc w:val="both"/>
        <w:rPr>
          <w:rFonts w:ascii="Arial" w:hAnsi="Arial" w:cs="Arial"/>
          <w:sz w:val="20"/>
          <w:szCs w:val="20"/>
        </w:rPr>
      </w:pPr>
      <w:r w:rsidRPr="00E86BBD">
        <w:rPr>
          <w:rFonts w:ascii="Arial" w:hAnsi="Arial" w:cs="Arial"/>
          <w:sz w:val="20"/>
          <w:szCs w:val="20"/>
        </w:rPr>
        <w:t>dostosowanie warunków, środków, metod i form kształcenia do potrzeb ucznia,</w:t>
      </w:r>
    </w:p>
    <w:p w14:paraId="1029BD6E" w14:textId="0C2FC04F" w:rsidR="0011009B" w:rsidRDefault="00FF202C" w:rsidP="005F100B">
      <w:pPr>
        <w:pStyle w:val="Akapitzlist"/>
        <w:numPr>
          <w:ilvl w:val="0"/>
          <w:numId w:val="56"/>
        </w:numPr>
        <w:spacing w:after="0"/>
        <w:jc w:val="both"/>
        <w:rPr>
          <w:rFonts w:ascii="Arial" w:hAnsi="Arial" w:cs="Arial"/>
          <w:sz w:val="20"/>
          <w:szCs w:val="20"/>
        </w:rPr>
      </w:pPr>
      <w:r w:rsidRPr="00E86BBD">
        <w:rPr>
          <w:rFonts w:ascii="Arial" w:hAnsi="Arial" w:cs="Arial"/>
          <w:sz w:val="20"/>
          <w:szCs w:val="20"/>
        </w:rPr>
        <w:t>dostosowanie warunków, środków, metod i form kształcenia do możliwości ucznia.</w:t>
      </w:r>
    </w:p>
    <w:p w14:paraId="1EF14861" w14:textId="77777777" w:rsidR="0011009B" w:rsidRDefault="0011009B">
      <w:pPr>
        <w:spacing w:after="160" w:line="259" w:lineRule="auto"/>
        <w:rPr>
          <w:rFonts w:ascii="Arial" w:eastAsiaTheme="minorHAnsi" w:hAnsi="Arial" w:cs="Arial"/>
          <w:sz w:val="20"/>
          <w:szCs w:val="20"/>
          <w:lang w:eastAsia="en-US"/>
        </w:rPr>
      </w:pPr>
      <w:r>
        <w:rPr>
          <w:rFonts w:ascii="Arial" w:hAnsi="Arial" w:cs="Arial"/>
          <w:sz w:val="20"/>
          <w:szCs w:val="20"/>
        </w:rPr>
        <w:br w:type="page"/>
      </w:r>
    </w:p>
    <w:p w14:paraId="1029BD6F" w14:textId="6C58E7E8" w:rsidR="005565E0" w:rsidRPr="00355F65" w:rsidRDefault="005565E0" w:rsidP="005F100B">
      <w:pPr>
        <w:pStyle w:val="Nagwek1"/>
        <w:numPr>
          <w:ilvl w:val="0"/>
          <w:numId w:val="11"/>
        </w:numPr>
        <w:spacing w:before="0" w:after="240"/>
        <w:ind w:hanging="578"/>
        <w:rPr>
          <w:rFonts w:cs="Arial"/>
          <w:b w:val="0"/>
          <w:color w:val="000000" w:themeColor="text1"/>
          <w:sz w:val="24"/>
          <w:szCs w:val="24"/>
        </w:rPr>
      </w:pPr>
      <w:bookmarkStart w:id="22" w:name="_Toc18484476"/>
      <w:r w:rsidRPr="00355F65">
        <w:rPr>
          <w:rFonts w:cs="Arial"/>
          <w:color w:val="000000" w:themeColor="text1"/>
          <w:sz w:val="24"/>
          <w:szCs w:val="24"/>
        </w:rPr>
        <w:t>PROJEKT EWALUACJI PROGRAMU NAUCZANIA DO ZAWODU</w:t>
      </w:r>
      <w:bookmarkEnd w:id="22"/>
      <w:r w:rsidR="00A2766B">
        <w:rPr>
          <w:rFonts w:cs="Arial"/>
          <w:color w:val="000000" w:themeColor="text1"/>
          <w:sz w:val="24"/>
          <w:szCs w:val="24"/>
        </w:rPr>
        <w:t xml:space="preserve"> </w:t>
      </w:r>
    </w:p>
    <w:tbl>
      <w:tblPr>
        <w:tblW w:w="13500" w:type="dxa"/>
        <w:tblCellMar>
          <w:left w:w="0" w:type="dxa"/>
          <w:right w:w="0" w:type="dxa"/>
        </w:tblCellMar>
        <w:tblLook w:val="04A0" w:firstRow="1" w:lastRow="0" w:firstColumn="1" w:lastColumn="0" w:noHBand="0" w:noVBand="1"/>
      </w:tblPr>
      <w:tblGrid>
        <w:gridCol w:w="2460"/>
        <w:gridCol w:w="4100"/>
        <w:gridCol w:w="3420"/>
        <w:gridCol w:w="1920"/>
        <w:gridCol w:w="1600"/>
      </w:tblGrid>
      <w:tr w:rsidR="008C4BCE" w:rsidRPr="001808A0" w14:paraId="5DB3E5A5" w14:textId="77777777" w:rsidTr="0011009B">
        <w:trPr>
          <w:trHeight w:val="257"/>
        </w:trPr>
        <w:tc>
          <w:tcPr>
            <w:tcW w:w="1350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14:paraId="66942DF4" w14:textId="77777777" w:rsidR="008C4BCE" w:rsidRPr="001808A0" w:rsidRDefault="008C4BCE" w:rsidP="0011009B">
            <w:pPr>
              <w:rPr>
                <w:rFonts w:ascii="Arial" w:hAnsi="Arial" w:cs="Arial"/>
                <w:sz w:val="20"/>
                <w:szCs w:val="20"/>
              </w:rPr>
            </w:pPr>
            <w:r w:rsidRPr="001808A0">
              <w:rPr>
                <w:rFonts w:ascii="Arial" w:hAnsi="Arial" w:cs="Arial"/>
                <w:b/>
                <w:bCs/>
                <w:sz w:val="20"/>
                <w:szCs w:val="20"/>
              </w:rPr>
              <w:t>Faza refleksyjna</w:t>
            </w:r>
          </w:p>
        </w:tc>
      </w:tr>
      <w:tr w:rsidR="008C4BCE" w:rsidRPr="001808A0" w14:paraId="311255D7" w14:textId="77777777" w:rsidTr="0011009B">
        <w:trPr>
          <w:trHeight w:val="514"/>
        </w:trPr>
        <w:tc>
          <w:tcPr>
            <w:tcW w:w="24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14:paraId="597DDC62" w14:textId="5AEB5012" w:rsidR="008C4BCE" w:rsidRPr="001808A0" w:rsidRDefault="008C4BCE" w:rsidP="0011009B">
            <w:pPr>
              <w:rPr>
                <w:rFonts w:ascii="Arial" w:hAnsi="Arial" w:cs="Arial"/>
                <w:sz w:val="20"/>
                <w:szCs w:val="20"/>
              </w:rPr>
            </w:pPr>
            <w:r w:rsidRPr="001808A0">
              <w:rPr>
                <w:rFonts w:ascii="Arial" w:hAnsi="Arial" w:cs="Arial"/>
                <w:b/>
                <w:bCs/>
                <w:sz w:val="20"/>
                <w:szCs w:val="20"/>
              </w:rPr>
              <w:t xml:space="preserve">Obszar badania </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4C7C7597" w14:textId="77777777" w:rsidR="008C4BCE" w:rsidRPr="001808A0" w:rsidRDefault="008C4BCE" w:rsidP="0011009B">
            <w:pPr>
              <w:rPr>
                <w:rFonts w:ascii="Arial" w:hAnsi="Arial" w:cs="Arial"/>
                <w:sz w:val="20"/>
                <w:szCs w:val="20"/>
              </w:rPr>
            </w:pPr>
            <w:r w:rsidRPr="001808A0">
              <w:rPr>
                <w:rFonts w:ascii="Arial" w:hAnsi="Arial" w:cs="Arial"/>
                <w:sz w:val="20"/>
                <w:szCs w:val="20"/>
              </w:rPr>
              <w:t>Pytania kluczowe</w:t>
            </w:r>
          </w:p>
        </w:tc>
        <w:tc>
          <w:tcPr>
            <w:tcW w:w="34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5DB80176"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Wskaźniki świadczące o efektywności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771D0360" w14:textId="77777777" w:rsidR="008C4BCE" w:rsidRPr="001808A0" w:rsidRDefault="008C4BCE" w:rsidP="0011009B">
            <w:pPr>
              <w:rPr>
                <w:rFonts w:ascii="Arial" w:hAnsi="Arial" w:cs="Arial"/>
                <w:sz w:val="20"/>
                <w:szCs w:val="20"/>
              </w:rPr>
            </w:pPr>
            <w:r w:rsidRPr="001808A0">
              <w:rPr>
                <w:rFonts w:ascii="Arial" w:hAnsi="Arial" w:cs="Arial"/>
                <w:sz w:val="20"/>
                <w:szCs w:val="20"/>
              </w:rPr>
              <w:t>Metody, techniki badania/ narzędzia</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2F176F37"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Termin badania </w:t>
            </w:r>
          </w:p>
        </w:tc>
      </w:tr>
      <w:tr w:rsidR="008C4BCE" w:rsidRPr="001808A0" w14:paraId="46637296" w14:textId="77777777" w:rsidTr="0011009B">
        <w:trPr>
          <w:trHeight w:val="1817"/>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14:paraId="2773F02D" w14:textId="77777777" w:rsidR="008C4BCE" w:rsidRPr="001808A0" w:rsidRDefault="008C4BCE" w:rsidP="0011009B">
            <w:pPr>
              <w:rPr>
                <w:rFonts w:ascii="Arial" w:hAnsi="Arial" w:cs="Arial"/>
                <w:sz w:val="20"/>
                <w:szCs w:val="20"/>
              </w:rPr>
            </w:pPr>
            <w:r>
              <w:rPr>
                <w:rFonts w:ascii="Arial" w:hAnsi="Arial" w:cs="Arial"/>
                <w:b/>
                <w:bCs/>
                <w:sz w:val="20"/>
                <w:szCs w:val="20"/>
              </w:rPr>
              <w:t xml:space="preserve">I. </w:t>
            </w:r>
            <w:r w:rsidRPr="001808A0">
              <w:rPr>
                <w:rFonts w:ascii="Arial" w:hAnsi="Arial" w:cs="Arial"/>
                <w:b/>
                <w:bCs/>
                <w:sz w:val="20"/>
                <w:szCs w:val="20"/>
              </w:rPr>
              <w:t xml:space="preserve"> Układ materiału nauczania danego przedmiotu</w:t>
            </w:r>
          </w:p>
          <w:p w14:paraId="25D1A45F" w14:textId="77777777" w:rsidR="008C4BCE" w:rsidRPr="001808A0" w:rsidRDefault="008C4BCE" w:rsidP="0011009B">
            <w:pPr>
              <w:rPr>
                <w:rFonts w:ascii="Arial" w:hAnsi="Arial" w:cs="Arial"/>
                <w:sz w:val="20"/>
                <w:szCs w:val="20"/>
              </w:rPr>
            </w:pPr>
            <w:r w:rsidRPr="001808A0">
              <w:rPr>
                <w:rFonts w:ascii="Arial" w:hAnsi="Arial" w:cs="Arial"/>
                <w:b/>
                <w:bCs/>
                <w:sz w:val="20"/>
                <w:szCs w:val="20"/>
              </w:rPr>
              <w:t> </w:t>
            </w:r>
          </w:p>
          <w:p w14:paraId="769BA8ED" w14:textId="77777777" w:rsidR="008C4BCE" w:rsidRPr="001808A0" w:rsidRDefault="008C4BCE" w:rsidP="0011009B">
            <w:pPr>
              <w:rPr>
                <w:rFonts w:ascii="Arial" w:hAnsi="Arial" w:cs="Arial"/>
                <w:sz w:val="20"/>
                <w:szCs w:val="20"/>
              </w:rPr>
            </w:pPr>
            <w:r w:rsidRPr="001808A0">
              <w:rPr>
                <w:rFonts w:ascii="Arial" w:hAnsi="Arial" w:cs="Arial"/>
                <w:b/>
                <w:bCs/>
                <w:sz w:val="20"/>
                <w:szCs w:val="20"/>
              </w:rPr>
              <w:t> </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4CAC72D3" w14:textId="77777777" w:rsidR="008C4BCE" w:rsidRPr="001808A0" w:rsidRDefault="008C4BCE" w:rsidP="008C4BCE">
            <w:pPr>
              <w:numPr>
                <w:ilvl w:val="0"/>
                <w:numId w:val="3"/>
              </w:numPr>
              <w:tabs>
                <w:tab w:val="clear" w:pos="720"/>
                <w:tab w:val="num" w:pos="360"/>
              </w:tabs>
              <w:ind w:left="360"/>
              <w:rPr>
                <w:rFonts w:ascii="Arial" w:hAnsi="Arial" w:cs="Arial"/>
                <w:sz w:val="20"/>
                <w:szCs w:val="20"/>
              </w:rPr>
            </w:pPr>
            <w:r w:rsidRPr="001808A0">
              <w:rPr>
                <w:rFonts w:ascii="Arial" w:hAnsi="Arial" w:cs="Arial"/>
                <w:sz w:val="20"/>
                <w:szCs w:val="20"/>
              </w:rPr>
              <w:t>Czy w programie nauczania określono przedmioty odrębnie do pierwszej i do drugiej kwalifikacji?</w:t>
            </w:r>
          </w:p>
          <w:p w14:paraId="0EBDE3B2" w14:textId="77777777" w:rsidR="008C4BCE" w:rsidRPr="001808A0" w:rsidRDefault="008C4BCE" w:rsidP="008C4BCE">
            <w:pPr>
              <w:numPr>
                <w:ilvl w:val="0"/>
                <w:numId w:val="3"/>
              </w:numPr>
              <w:tabs>
                <w:tab w:val="clear" w:pos="720"/>
                <w:tab w:val="num" w:pos="360"/>
              </w:tabs>
              <w:ind w:left="360"/>
              <w:rPr>
                <w:rFonts w:ascii="Arial" w:hAnsi="Arial" w:cs="Arial"/>
                <w:sz w:val="20"/>
                <w:szCs w:val="20"/>
              </w:rPr>
            </w:pPr>
            <w:r w:rsidRPr="001808A0">
              <w:rPr>
                <w:rFonts w:ascii="Arial" w:hAnsi="Arial" w:cs="Arial"/>
                <w:sz w:val="20"/>
                <w:szCs w:val="20"/>
              </w:rPr>
              <w:t>Czy program nauczania uwzględnia spiralną strukturę treści?</w:t>
            </w:r>
          </w:p>
          <w:p w14:paraId="25D4CB61" w14:textId="77777777" w:rsidR="008C4BCE" w:rsidRPr="001808A0" w:rsidRDefault="008C4BCE" w:rsidP="008C4BCE">
            <w:pPr>
              <w:numPr>
                <w:ilvl w:val="0"/>
                <w:numId w:val="3"/>
              </w:numPr>
              <w:tabs>
                <w:tab w:val="clear" w:pos="720"/>
                <w:tab w:val="num" w:pos="360"/>
              </w:tabs>
              <w:ind w:left="360"/>
              <w:rPr>
                <w:rFonts w:ascii="Arial" w:hAnsi="Arial" w:cs="Arial"/>
                <w:sz w:val="20"/>
                <w:szCs w:val="20"/>
              </w:rPr>
            </w:pPr>
            <w:r w:rsidRPr="001808A0">
              <w:rPr>
                <w:rFonts w:ascii="Arial" w:hAnsi="Arial" w:cs="Arial"/>
                <w:sz w:val="20"/>
                <w:szCs w:val="20"/>
              </w:rPr>
              <w:t>Czy efekty kształcenia, kluczowe dla zawodu zostały podzielone na materiał nauczania w taki sposób aby były kształtowane przez kilka przedmiotów w całym cyklu kształcenia w zakresie danej kwalifikacji?</w:t>
            </w:r>
          </w:p>
          <w:p w14:paraId="6F8B060D" w14:textId="77777777" w:rsidR="008C4BCE" w:rsidRPr="001808A0" w:rsidRDefault="008C4BCE" w:rsidP="008C4BCE">
            <w:pPr>
              <w:numPr>
                <w:ilvl w:val="0"/>
                <w:numId w:val="3"/>
              </w:numPr>
              <w:tabs>
                <w:tab w:val="clear" w:pos="720"/>
                <w:tab w:val="num" w:pos="360"/>
              </w:tabs>
              <w:ind w:left="360"/>
              <w:rPr>
                <w:rFonts w:ascii="Arial" w:hAnsi="Arial" w:cs="Arial"/>
                <w:sz w:val="20"/>
                <w:szCs w:val="20"/>
              </w:rPr>
            </w:pPr>
            <w:r w:rsidRPr="001808A0">
              <w:rPr>
                <w:rFonts w:ascii="Arial" w:hAnsi="Arial" w:cs="Arial"/>
                <w:sz w:val="20"/>
                <w:szCs w:val="20"/>
              </w:rPr>
              <w:t>Czy wszyscy nauczyciele współpracują przy ustalaniu kolejności realizacji treści programowych?</w:t>
            </w:r>
          </w:p>
          <w:p w14:paraId="43741B4E" w14:textId="77777777" w:rsidR="008C4BCE" w:rsidRPr="001808A0" w:rsidRDefault="008C4BCE" w:rsidP="008C4BCE">
            <w:pPr>
              <w:numPr>
                <w:ilvl w:val="0"/>
                <w:numId w:val="3"/>
              </w:numPr>
              <w:tabs>
                <w:tab w:val="clear" w:pos="720"/>
                <w:tab w:val="num" w:pos="360"/>
              </w:tabs>
              <w:ind w:left="360"/>
              <w:rPr>
                <w:rFonts w:ascii="Arial" w:hAnsi="Arial" w:cs="Arial"/>
                <w:sz w:val="20"/>
                <w:szCs w:val="20"/>
              </w:rPr>
            </w:pPr>
            <w:r w:rsidRPr="001808A0">
              <w:rPr>
                <w:rFonts w:ascii="Arial" w:hAnsi="Arial" w:cs="Arial"/>
                <w:sz w:val="20"/>
                <w:szCs w:val="20"/>
              </w:rPr>
              <w:t>Czy do opracowania programu nauczania zawodu włączono przedstawicieli pracodawców</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58485F78" w14:textId="77777777" w:rsidR="008C4BCE" w:rsidRPr="001808A0" w:rsidRDefault="008C4BCE" w:rsidP="0011009B">
            <w:pPr>
              <w:rPr>
                <w:rFonts w:ascii="Arial" w:hAnsi="Arial" w:cs="Arial"/>
                <w:sz w:val="20"/>
                <w:szCs w:val="20"/>
              </w:rPr>
            </w:pPr>
            <w:r w:rsidRPr="001808A0">
              <w:rPr>
                <w:rFonts w:ascii="Arial" w:hAnsi="Arial" w:cs="Arial"/>
                <w:sz w:val="20"/>
                <w:szCs w:val="20"/>
              </w:rPr>
              <w:t>Program nauczania umożliwia przygotowanie do egzaminu potwierdzającego kwalifikacje</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6B835A27"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29268906"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Po każdym roku nauki</w:t>
            </w:r>
          </w:p>
        </w:tc>
      </w:tr>
      <w:tr w:rsidR="008C4BCE" w:rsidRPr="001808A0" w14:paraId="0E839E4F" w14:textId="77777777" w:rsidTr="00205598">
        <w:trPr>
          <w:trHeight w:val="542"/>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14:paraId="702FC24D" w14:textId="77777777" w:rsidR="008C4BCE" w:rsidRPr="001808A0" w:rsidRDefault="008C4BCE" w:rsidP="0011009B">
            <w:pPr>
              <w:rPr>
                <w:rFonts w:ascii="Arial" w:hAnsi="Arial" w:cs="Arial"/>
                <w:sz w:val="20"/>
                <w:szCs w:val="20"/>
              </w:rPr>
            </w:pPr>
            <w:r>
              <w:rPr>
                <w:rFonts w:ascii="Arial" w:hAnsi="Arial" w:cs="Arial"/>
                <w:b/>
                <w:bCs/>
                <w:sz w:val="20"/>
                <w:szCs w:val="20"/>
              </w:rPr>
              <w:t xml:space="preserve">II. </w:t>
            </w:r>
            <w:r w:rsidRPr="001808A0">
              <w:rPr>
                <w:rFonts w:ascii="Arial" w:hAnsi="Arial" w:cs="Arial"/>
                <w:b/>
                <w:bCs/>
                <w:sz w:val="20"/>
                <w:szCs w:val="20"/>
              </w:rPr>
              <w:t>Relacje między poszczególnymi elementami i częściami programu</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733DEDB2" w14:textId="77777777" w:rsidR="008C4BCE" w:rsidRPr="001808A0" w:rsidRDefault="008C4BCE" w:rsidP="005F100B">
            <w:pPr>
              <w:numPr>
                <w:ilvl w:val="0"/>
                <w:numId w:val="57"/>
              </w:numPr>
              <w:rPr>
                <w:rFonts w:ascii="Arial" w:hAnsi="Arial" w:cs="Arial"/>
                <w:sz w:val="20"/>
                <w:szCs w:val="20"/>
              </w:rPr>
            </w:pPr>
            <w:r w:rsidRPr="001808A0">
              <w:rPr>
                <w:rFonts w:ascii="Arial" w:hAnsi="Arial" w:cs="Arial"/>
                <w:sz w:val="20"/>
                <w:szCs w:val="20"/>
              </w:rPr>
              <w:t>Czy program nauczania uwzględnia podział na przedmioty teoretyczne i zajęcia organizowane w formie zajęć praktycznych?</w:t>
            </w:r>
          </w:p>
          <w:p w14:paraId="29D4AAE5" w14:textId="77777777" w:rsidR="008C4BCE" w:rsidRPr="001808A0" w:rsidRDefault="008C4BCE" w:rsidP="005F100B">
            <w:pPr>
              <w:numPr>
                <w:ilvl w:val="0"/>
                <w:numId w:val="57"/>
              </w:numPr>
              <w:rPr>
                <w:rFonts w:ascii="Arial" w:hAnsi="Arial" w:cs="Arial"/>
                <w:sz w:val="20"/>
                <w:szCs w:val="20"/>
              </w:rPr>
            </w:pPr>
            <w:r w:rsidRPr="001808A0">
              <w:rPr>
                <w:rFonts w:ascii="Arial" w:hAnsi="Arial" w:cs="Arial"/>
                <w:sz w:val="20"/>
                <w:szCs w:val="20"/>
              </w:rPr>
              <w:t>Czy program nauczania uwzględnia korelację międzyprzedmiotową?</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5EACD5F3"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Program nauczania ułatwia uczenie się innych przedmiotów </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2798C56A"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2ADA29D5"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Po każdym roku nauki</w:t>
            </w:r>
          </w:p>
        </w:tc>
      </w:tr>
      <w:tr w:rsidR="008C4BCE" w:rsidRPr="001808A0" w14:paraId="3CF3D4B0" w14:textId="77777777" w:rsidTr="0011009B">
        <w:trPr>
          <w:trHeight w:val="3338"/>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14:paraId="6A5CEC93" w14:textId="77777777" w:rsidR="008C4BCE" w:rsidRPr="001808A0" w:rsidRDefault="008C4BCE" w:rsidP="0011009B">
            <w:pPr>
              <w:rPr>
                <w:rFonts w:ascii="Arial" w:hAnsi="Arial" w:cs="Arial"/>
                <w:sz w:val="20"/>
                <w:szCs w:val="20"/>
              </w:rPr>
            </w:pPr>
            <w:r>
              <w:rPr>
                <w:rFonts w:ascii="Arial" w:hAnsi="Arial" w:cs="Arial"/>
                <w:b/>
                <w:bCs/>
                <w:sz w:val="20"/>
                <w:szCs w:val="20"/>
              </w:rPr>
              <w:t>III.</w:t>
            </w:r>
            <w:r w:rsidRPr="001808A0">
              <w:rPr>
                <w:rFonts w:ascii="Arial" w:hAnsi="Arial" w:cs="Arial"/>
                <w:b/>
                <w:bCs/>
                <w:sz w:val="20"/>
                <w:szCs w:val="20"/>
              </w:rPr>
              <w:t xml:space="preserve"> Trafność doboru materiału nauczania, metod, środków dydaktycznych, form organizacyjnych ze względu na przyjęte cele,</w:t>
            </w:r>
          </w:p>
          <w:p w14:paraId="09ECC63B" w14:textId="77777777" w:rsidR="008C4BCE" w:rsidRPr="001808A0" w:rsidRDefault="008C4BCE" w:rsidP="0011009B">
            <w:pPr>
              <w:rPr>
                <w:rFonts w:ascii="Arial" w:hAnsi="Arial" w:cs="Arial"/>
                <w:sz w:val="20"/>
                <w:szCs w:val="20"/>
              </w:rPr>
            </w:pPr>
            <w:r w:rsidRPr="001808A0">
              <w:rPr>
                <w:rFonts w:ascii="Arial" w:hAnsi="Arial" w:cs="Arial"/>
                <w:b/>
                <w:bCs/>
                <w:sz w:val="20"/>
                <w:szCs w:val="20"/>
              </w:rPr>
              <w:t> </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5B7D7E74"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Jaki jest stan wiedzy uczniów z treści bazowych dla przedmiotu przed rozpoczęciem  wdrażania programu?</w:t>
            </w:r>
          </w:p>
          <w:p w14:paraId="78690ABE"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 xml:space="preserve">Czy cele nauczania zostały poprawnie sformułowane? </w:t>
            </w:r>
          </w:p>
          <w:p w14:paraId="70CE1CB9"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 xml:space="preserve">Czy cele nauczania odpowiadają opisanym treściom programowym? </w:t>
            </w:r>
          </w:p>
          <w:p w14:paraId="2E30CF3B"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Czy dobór metod nauczania pozwoli na osiągnięcie celu?</w:t>
            </w:r>
          </w:p>
          <w:p w14:paraId="218AE52D"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Czy zaproponowane metody umożliwiają realizację treści?</w:t>
            </w:r>
          </w:p>
          <w:p w14:paraId="6886A18C" w14:textId="77777777" w:rsidR="008C4BCE" w:rsidRPr="001808A0" w:rsidRDefault="008C4BCE" w:rsidP="005F100B">
            <w:pPr>
              <w:numPr>
                <w:ilvl w:val="0"/>
                <w:numId w:val="58"/>
              </w:numPr>
              <w:rPr>
                <w:rFonts w:ascii="Arial" w:hAnsi="Arial" w:cs="Arial"/>
                <w:sz w:val="20"/>
                <w:szCs w:val="20"/>
              </w:rPr>
            </w:pPr>
            <w:r w:rsidRPr="001808A0">
              <w:rPr>
                <w:rFonts w:ascii="Arial" w:hAnsi="Arial" w:cs="Arial"/>
                <w:sz w:val="20"/>
                <w:szCs w:val="20"/>
              </w:rPr>
              <w:t xml:space="preserve">Czy dobór środków dydaktycznych pozwoli na osiągniecie celu?  </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0FF06C87" w14:textId="77777777" w:rsidR="008C4BCE" w:rsidRPr="001808A0" w:rsidRDefault="008C4BCE" w:rsidP="0011009B">
            <w:pPr>
              <w:rPr>
                <w:rFonts w:ascii="Arial" w:hAnsi="Arial" w:cs="Arial"/>
                <w:sz w:val="20"/>
                <w:szCs w:val="20"/>
              </w:rPr>
            </w:pPr>
            <w:r w:rsidRPr="001808A0">
              <w:rPr>
                <w:rFonts w:ascii="Arial" w:hAnsi="Arial" w:cs="Arial"/>
                <w:sz w:val="20"/>
                <w:szCs w:val="20"/>
              </w:rPr>
              <w:t>Materiał nauczania, zastosowane metody i dobór środków dydaktycznych  wspomaga przygotowanie ucznia do zdania egzaminu zawodowego</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15802367"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14:paraId="6FDAEE46"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Po każdym roku nauki</w:t>
            </w:r>
          </w:p>
        </w:tc>
      </w:tr>
      <w:tr w:rsidR="008C4BCE" w:rsidRPr="001808A0" w14:paraId="50435D80" w14:textId="77777777" w:rsidTr="0011009B">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14:paraId="71333515" w14:textId="77777777" w:rsidR="008C4BCE" w:rsidRPr="001808A0" w:rsidRDefault="008C4BCE" w:rsidP="0011009B">
            <w:pPr>
              <w:rPr>
                <w:rFonts w:ascii="Arial" w:hAnsi="Arial" w:cs="Arial"/>
                <w:sz w:val="20"/>
                <w:szCs w:val="20"/>
              </w:rPr>
            </w:pPr>
            <w:r>
              <w:rPr>
                <w:rFonts w:ascii="Arial" w:hAnsi="Arial" w:cs="Arial"/>
                <w:b/>
                <w:bCs/>
                <w:sz w:val="20"/>
                <w:szCs w:val="20"/>
              </w:rPr>
              <w:t xml:space="preserve">IV. </w:t>
            </w:r>
            <w:r w:rsidRPr="001808A0">
              <w:rPr>
                <w:rFonts w:ascii="Arial" w:hAnsi="Arial" w:cs="Arial"/>
                <w:b/>
                <w:bCs/>
                <w:sz w:val="20"/>
                <w:szCs w:val="20"/>
              </w:rPr>
              <w:t>Stopień trudności programu z pozycji ucznia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54885BF7" w14:textId="77777777" w:rsidR="008C4BCE" w:rsidRPr="001808A0" w:rsidRDefault="008C4BCE" w:rsidP="005F100B">
            <w:pPr>
              <w:numPr>
                <w:ilvl w:val="0"/>
                <w:numId w:val="59"/>
              </w:numPr>
              <w:rPr>
                <w:rFonts w:ascii="Arial" w:hAnsi="Arial" w:cs="Arial"/>
                <w:sz w:val="20"/>
                <w:szCs w:val="20"/>
              </w:rPr>
            </w:pPr>
            <w:r w:rsidRPr="001808A0">
              <w:rPr>
                <w:rFonts w:ascii="Arial" w:hAnsi="Arial" w:cs="Arial"/>
                <w:sz w:val="20"/>
                <w:szCs w:val="20"/>
              </w:rPr>
              <w:t>Czy program nie jest przeładowany, trudny?</w:t>
            </w:r>
          </w:p>
          <w:p w14:paraId="0E3CFDF5" w14:textId="77777777" w:rsidR="008C4BCE" w:rsidRPr="001808A0" w:rsidRDefault="008C4BCE" w:rsidP="005F100B">
            <w:pPr>
              <w:numPr>
                <w:ilvl w:val="0"/>
                <w:numId w:val="59"/>
              </w:numPr>
              <w:rPr>
                <w:rFonts w:ascii="Arial" w:hAnsi="Arial" w:cs="Arial"/>
                <w:sz w:val="20"/>
                <w:szCs w:val="20"/>
              </w:rPr>
            </w:pPr>
            <w:r w:rsidRPr="001808A0">
              <w:rPr>
                <w:rFonts w:ascii="Arial" w:hAnsi="Arial" w:cs="Arial"/>
                <w:sz w:val="20"/>
                <w:szCs w:val="20"/>
              </w:rPr>
              <w:t>Czy jego realizacja nie powoduje negatywnych skutków ubocznych?</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54E750B5" w14:textId="77777777" w:rsidR="008C4BCE" w:rsidRPr="001808A0" w:rsidRDefault="008C4BCE" w:rsidP="0011009B">
            <w:pPr>
              <w:rPr>
                <w:rFonts w:ascii="Arial" w:hAnsi="Arial" w:cs="Arial"/>
                <w:sz w:val="20"/>
                <w:szCs w:val="20"/>
              </w:rPr>
            </w:pPr>
            <w:r w:rsidRPr="001808A0">
              <w:rPr>
                <w:rFonts w:ascii="Arial" w:hAnsi="Arial" w:cs="Arial"/>
                <w:sz w:val="20"/>
                <w:szCs w:val="20"/>
              </w:rPr>
              <w:t>Program nauczania jest atrakcyjny dla ucznia i rozwija jego zainteresowania</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49100C24"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14:paraId="07AE997F"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Po każdym roku nauki</w:t>
            </w:r>
          </w:p>
        </w:tc>
      </w:tr>
    </w:tbl>
    <w:p w14:paraId="4366D277" w14:textId="77777777" w:rsidR="008C4BCE" w:rsidRPr="001808A0" w:rsidRDefault="008C4BCE" w:rsidP="008C4BCE">
      <w:pPr>
        <w:rPr>
          <w:rFonts w:ascii="Arial" w:hAnsi="Arial" w:cs="Arial"/>
          <w:sz w:val="20"/>
          <w:szCs w:val="20"/>
        </w:rPr>
      </w:pPr>
    </w:p>
    <w:tbl>
      <w:tblPr>
        <w:tblpPr w:leftFromText="141" w:rightFromText="141" w:horzAnchor="margin" w:tblpX="-436" w:tblpY="-734"/>
        <w:tblW w:w="14638" w:type="dxa"/>
        <w:tblCellMar>
          <w:left w:w="0" w:type="dxa"/>
          <w:right w:w="0" w:type="dxa"/>
        </w:tblCellMar>
        <w:tblLook w:val="0600" w:firstRow="0" w:lastRow="0" w:firstColumn="0" w:lastColumn="0" w:noHBand="1" w:noVBand="1"/>
      </w:tblPr>
      <w:tblGrid>
        <w:gridCol w:w="2258"/>
        <w:gridCol w:w="5073"/>
        <w:gridCol w:w="4213"/>
        <w:gridCol w:w="1403"/>
        <w:gridCol w:w="1691"/>
      </w:tblGrid>
      <w:tr w:rsidR="008C4BCE" w:rsidRPr="001808A0" w14:paraId="0325598C" w14:textId="77777777" w:rsidTr="0011009B">
        <w:trPr>
          <w:trHeight w:val="986"/>
        </w:trPr>
        <w:tc>
          <w:tcPr>
            <w:tcW w:w="14638"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90" w:type="dxa"/>
              <w:bottom w:w="0" w:type="dxa"/>
              <w:right w:w="90" w:type="dxa"/>
            </w:tcMar>
            <w:hideMark/>
          </w:tcPr>
          <w:p w14:paraId="5AA4E656" w14:textId="77777777" w:rsidR="008C4BCE" w:rsidRPr="001808A0" w:rsidRDefault="008C4BCE" w:rsidP="0011009B">
            <w:pPr>
              <w:rPr>
                <w:rFonts w:ascii="Arial" w:hAnsi="Arial" w:cs="Arial"/>
                <w:sz w:val="20"/>
                <w:szCs w:val="20"/>
              </w:rPr>
            </w:pPr>
            <w:r w:rsidRPr="001808A0">
              <w:rPr>
                <w:rFonts w:ascii="Arial" w:hAnsi="Arial" w:cs="Arial"/>
                <w:sz w:val="20"/>
                <w:szCs w:val="20"/>
              </w:rPr>
              <w:br w:type="page"/>
            </w:r>
            <w:r w:rsidRPr="001808A0">
              <w:rPr>
                <w:rFonts w:ascii="Arial" w:hAnsi="Arial" w:cs="Arial"/>
                <w:b/>
                <w:bCs/>
                <w:sz w:val="20"/>
                <w:szCs w:val="20"/>
              </w:rPr>
              <w:t>Faza kształtująca</w:t>
            </w:r>
          </w:p>
        </w:tc>
      </w:tr>
      <w:tr w:rsidR="008C4BCE" w:rsidRPr="001808A0" w14:paraId="26A6FE16" w14:textId="77777777" w:rsidTr="0011009B">
        <w:trPr>
          <w:trHeight w:val="104"/>
        </w:trPr>
        <w:tc>
          <w:tcPr>
            <w:tcW w:w="22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hideMark/>
          </w:tcPr>
          <w:p w14:paraId="6548723D" w14:textId="77777777" w:rsidR="008C4BCE" w:rsidRPr="001808A0" w:rsidRDefault="008C4BCE" w:rsidP="0011009B">
            <w:pPr>
              <w:spacing w:after="0"/>
              <w:rPr>
                <w:rFonts w:ascii="Arial" w:hAnsi="Arial" w:cs="Arial"/>
                <w:sz w:val="20"/>
                <w:szCs w:val="20"/>
              </w:rPr>
            </w:pPr>
            <w:r>
              <w:rPr>
                <w:rFonts w:ascii="Arial" w:hAnsi="Arial" w:cs="Arial"/>
                <w:b/>
                <w:bCs/>
                <w:sz w:val="20"/>
                <w:szCs w:val="20"/>
              </w:rPr>
              <w:t>I. M</w:t>
            </w:r>
            <w:r w:rsidRPr="008109B9">
              <w:rPr>
                <w:rFonts w:ascii="Arial" w:hAnsi="Arial" w:cs="Arial"/>
                <w:b/>
                <w:bCs/>
                <w:sz w:val="20"/>
                <w:szCs w:val="20"/>
              </w:rPr>
              <w:t xml:space="preserve">ontuje </w:t>
            </w:r>
            <w:r>
              <w:rPr>
                <w:rFonts w:ascii="Arial" w:hAnsi="Arial" w:cs="Arial"/>
                <w:b/>
                <w:bCs/>
                <w:sz w:val="20"/>
                <w:szCs w:val="20"/>
              </w:rPr>
              <w:t xml:space="preserve">i modernizuje </w:t>
            </w:r>
            <w:r w:rsidRPr="008109B9">
              <w:rPr>
                <w:rFonts w:ascii="Arial" w:hAnsi="Arial" w:cs="Arial"/>
                <w:b/>
                <w:bCs/>
                <w:sz w:val="20"/>
                <w:szCs w:val="20"/>
              </w:rPr>
              <w:t xml:space="preserve">komputer </w:t>
            </w:r>
          </w:p>
        </w:tc>
        <w:tc>
          <w:tcPr>
            <w:tcW w:w="507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14:paraId="27538526"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sidRPr="001808A0">
              <w:rPr>
                <w:rFonts w:ascii="Arial" w:hAnsi="Arial" w:cs="Arial"/>
                <w:sz w:val="20"/>
                <w:szCs w:val="20"/>
              </w:rPr>
              <w:t xml:space="preserve">Czy uczeń </w:t>
            </w:r>
            <w:r>
              <w:rPr>
                <w:rFonts w:ascii="Arial" w:hAnsi="Arial" w:cs="Arial"/>
                <w:sz w:val="20"/>
                <w:szCs w:val="20"/>
              </w:rPr>
              <w:t>rozpoznaje poszczególne elementy budowy komputera</w:t>
            </w:r>
            <w:r w:rsidRPr="001808A0">
              <w:rPr>
                <w:rFonts w:ascii="Arial" w:hAnsi="Arial" w:cs="Arial"/>
                <w:sz w:val="20"/>
                <w:szCs w:val="20"/>
              </w:rPr>
              <w:t>?</w:t>
            </w:r>
          </w:p>
          <w:p w14:paraId="4A27C75D"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zamontować płytę główną komputera w obudowie?</w:t>
            </w:r>
          </w:p>
          <w:p w14:paraId="73181C57"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zamontować procesor na płycie głównej?</w:t>
            </w:r>
          </w:p>
          <w:p w14:paraId="7F042279"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zamontować pamięć RAM?</w:t>
            </w:r>
          </w:p>
          <w:p w14:paraId="5CAB7950"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zamontować dysk twardy?</w:t>
            </w:r>
          </w:p>
          <w:p w14:paraId="3959C78E"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zamontować zasilacz?</w:t>
            </w:r>
          </w:p>
          <w:p w14:paraId="44497617"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podłączyć odpowiednie przewody?</w:t>
            </w:r>
          </w:p>
          <w:p w14:paraId="51443296"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wymienić płytę główną komputera w obudowie?</w:t>
            </w:r>
          </w:p>
          <w:p w14:paraId="4055835A"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wymienić procesor na płycie głównej?</w:t>
            </w:r>
          </w:p>
          <w:p w14:paraId="2B9CEBE3"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wymienić pamięć RAM?</w:t>
            </w:r>
          </w:p>
          <w:p w14:paraId="3E123549" w14:textId="77777777" w:rsidR="008C4BCE"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wymienić dysk twardy?</w:t>
            </w:r>
          </w:p>
          <w:p w14:paraId="5B9318D8" w14:textId="77777777" w:rsidR="008C4BCE" w:rsidRPr="00B5619A" w:rsidRDefault="008C4BCE" w:rsidP="00E92D36">
            <w:pPr>
              <w:numPr>
                <w:ilvl w:val="0"/>
                <w:numId w:val="4"/>
              </w:numPr>
              <w:tabs>
                <w:tab w:val="clear" w:pos="720"/>
                <w:tab w:val="num" w:pos="360"/>
              </w:tabs>
              <w:spacing w:after="0"/>
              <w:ind w:left="360"/>
              <w:rPr>
                <w:rFonts w:ascii="Arial" w:hAnsi="Arial" w:cs="Arial"/>
                <w:sz w:val="20"/>
                <w:szCs w:val="20"/>
              </w:rPr>
            </w:pPr>
            <w:r>
              <w:rPr>
                <w:rFonts w:ascii="Arial" w:hAnsi="Arial" w:cs="Arial"/>
                <w:sz w:val="20"/>
                <w:szCs w:val="20"/>
              </w:rPr>
              <w:t>Czy uczeń potrafi wymienić zasilacz?</w:t>
            </w:r>
          </w:p>
        </w:tc>
        <w:tc>
          <w:tcPr>
            <w:tcW w:w="421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14:paraId="352D02D1" w14:textId="77777777" w:rsidR="008C4BCE" w:rsidRPr="001808A0"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Rozpoznaje poszczególne elementy budowy komputera</w:t>
            </w:r>
            <w:r w:rsidRPr="001808A0">
              <w:rPr>
                <w:rFonts w:ascii="Arial" w:hAnsi="Arial" w:cs="Arial"/>
                <w:sz w:val="20"/>
                <w:szCs w:val="20"/>
              </w:rPr>
              <w:t xml:space="preserve"> </w:t>
            </w:r>
            <w:r>
              <w:rPr>
                <w:rFonts w:ascii="Arial" w:hAnsi="Arial" w:cs="Arial"/>
                <w:sz w:val="20"/>
                <w:szCs w:val="20"/>
              </w:rPr>
              <w:t xml:space="preserve">np. na schemacie. </w:t>
            </w:r>
          </w:p>
          <w:p w14:paraId="1AD1D86E"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Montuje płytę główną komputera w obudowie bez uszkodzenia.</w:t>
            </w:r>
          </w:p>
          <w:p w14:paraId="7F68B8E4"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Montuje procesor na płycie głównej bez uszkodzenia.</w:t>
            </w:r>
          </w:p>
          <w:p w14:paraId="6F8A0739"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Montuje pamięć RAM bez uszkodzenia.</w:t>
            </w:r>
          </w:p>
          <w:p w14:paraId="1D44146A"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Montuje dysk twardy bez uszkodzenia.</w:t>
            </w:r>
          </w:p>
          <w:p w14:paraId="57CFDFFA"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Montuje zasilacz bez uszkodzenia.</w:t>
            </w:r>
          </w:p>
          <w:p w14:paraId="5CD05FDF"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Wymienia procesor na płycie głównej bez uszkodzenia.</w:t>
            </w:r>
          </w:p>
          <w:p w14:paraId="40FAD6FD" w14:textId="77777777" w:rsidR="008C4BC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Wymienia pamięć RAM bez uszkodzenia.</w:t>
            </w:r>
          </w:p>
          <w:p w14:paraId="72166DBE" w14:textId="77777777" w:rsidR="008C4BCE" w:rsidRPr="004B198E" w:rsidRDefault="008C4BCE" w:rsidP="00E92D36">
            <w:pPr>
              <w:numPr>
                <w:ilvl w:val="0"/>
                <w:numId w:val="5"/>
              </w:numPr>
              <w:tabs>
                <w:tab w:val="clear" w:pos="720"/>
                <w:tab w:val="num" w:pos="360"/>
              </w:tabs>
              <w:spacing w:after="0"/>
              <w:ind w:left="360"/>
              <w:rPr>
                <w:rFonts w:ascii="Arial" w:hAnsi="Arial" w:cs="Arial"/>
                <w:sz w:val="20"/>
                <w:szCs w:val="20"/>
              </w:rPr>
            </w:pPr>
            <w:r>
              <w:rPr>
                <w:rFonts w:ascii="Arial" w:hAnsi="Arial" w:cs="Arial"/>
                <w:sz w:val="20"/>
                <w:szCs w:val="20"/>
              </w:rPr>
              <w:t>Wymienia dysk twardy bez uszkodzenia.</w:t>
            </w:r>
          </w:p>
        </w:tc>
        <w:tc>
          <w:tcPr>
            <w:tcW w:w="14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14:paraId="617CF6F3"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9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hideMark/>
          </w:tcPr>
          <w:p w14:paraId="121ABBE5"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Pod koniec klasy II</w:t>
            </w:r>
          </w:p>
        </w:tc>
      </w:tr>
      <w:tr w:rsidR="008C4BCE" w:rsidRPr="001808A0" w14:paraId="611496A7" w14:textId="77777777" w:rsidTr="0011009B">
        <w:trPr>
          <w:trHeight w:val="530"/>
        </w:trPr>
        <w:tc>
          <w:tcPr>
            <w:tcW w:w="22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tcPr>
          <w:p w14:paraId="6F6E46D0" w14:textId="77777777" w:rsidR="008C4BCE" w:rsidRDefault="008C4BCE" w:rsidP="0011009B">
            <w:pPr>
              <w:spacing w:after="0"/>
              <w:rPr>
                <w:rFonts w:ascii="Arial" w:hAnsi="Arial" w:cs="Arial"/>
                <w:b/>
                <w:bCs/>
                <w:sz w:val="20"/>
                <w:szCs w:val="20"/>
              </w:rPr>
            </w:pPr>
            <w:r>
              <w:rPr>
                <w:rFonts w:ascii="Arial" w:hAnsi="Arial" w:cs="Arial"/>
                <w:b/>
                <w:bCs/>
                <w:sz w:val="20"/>
                <w:szCs w:val="20"/>
              </w:rPr>
              <w:t>I. Systemy operacyjne i oprogramowanie użytkowe</w:t>
            </w:r>
          </w:p>
        </w:tc>
        <w:tc>
          <w:tcPr>
            <w:tcW w:w="507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749F9BEF"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Czy uczeń potrafi zainstalować</w:t>
            </w:r>
            <w:r w:rsidRPr="00C168B4">
              <w:rPr>
                <w:rFonts w:ascii="Arial" w:hAnsi="Arial" w:cs="Arial"/>
                <w:sz w:val="20"/>
                <w:szCs w:val="20"/>
              </w:rPr>
              <w:t xml:space="preserve"> systemy operacyjne </w:t>
            </w:r>
            <w:r>
              <w:rPr>
                <w:rFonts w:ascii="Arial" w:hAnsi="Arial" w:cs="Arial"/>
                <w:sz w:val="20"/>
                <w:szCs w:val="20"/>
              </w:rPr>
              <w:t xml:space="preserve">MS </w:t>
            </w:r>
            <w:r w:rsidRPr="00C168B4">
              <w:rPr>
                <w:rFonts w:ascii="Arial" w:hAnsi="Arial" w:cs="Arial"/>
                <w:sz w:val="20"/>
                <w:szCs w:val="20"/>
              </w:rPr>
              <w:t>Windows</w:t>
            </w:r>
            <w:r>
              <w:rPr>
                <w:rFonts w:ascii="Arial" w:hAnsi="Arial" w:cs="Arial"/>
                <w:sz w:val="20"/>
                <w:szCs w:val="20"/>
              </w:rPr>
              <w:t>?</w:t>
            </w:r>
          </w:p>
          <w:p w14:paraId="2A2E2220"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Czy uczeń potrafi zainstalować</w:t>
            </w:r>
            <w:r w:rsidRPr="00C168B4">
              <w:rPr>
                <w:rFonts w:ascii="Arial" w:hAnsi="Arial" w:cs="Arial"/>
                <w:sz w:val="20"/>
                <w:szCs w:val="20"/>
              </w:rPr>
              <w:t xml:space="preserve"> systemy operacyjne Linux</w:t>
            </w:r>
            <w:r>
              <w:rPr>
                <w:rFonts w:ascii="Arial" w:hAnsi="Arial" w:cs="Arial"/>
                <w:sz w:val="20"/>
                <w:szCs w:val="20"/>
              </w:rPr>
              <w:t>?</w:t>
            </w:r>
          </w:p>
          <w:p w14:paraId="46DFFAAB"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skonfigurować </w:t>
            </w:r>
            <w:r w:rsidRPr="00C168B4">
              <w:rPr>
                <w:rFonts w:ascii="Arial" w:hAnsi="Arial" w:cs="Arial"/>
                <w:sz w:val="20"/>
                <w:szCs w:val="20"/>
              </w:rPr>
              <w:t xml:space="preserve">system operacyjny </w:t>
            </w:r>
            <w:r>
              <w:rPr>
                <w:rFonts w:ascii="Arial" w:hAnsi="Arial" w:cs="Arial"/>
                <w:sz w:val="20"/>
                <w:szCs w:val="20"/>
              </w:rPr>
              <w:t xml:space="preserve">MS </w:t>
            </w:r>
            <w:r w:rsidRPr="00C168B4">
              <w:rPr>
                <w:rFonts w:ascii="Arial" w:hAnsi="Arial" w:cs="Arial"/>
                <w:sz w:val="20"/>
                <w:szCs w:val="20"/>
              </w:rPr>
              <w:t>Windows</w:t>
            </w:r>
            <w:r>
              <w:rPr>
                <w:rFonts w:ascii="Arial" w:hAnsi="Arial" w:cs="Arial"/>
                <w:sz w:val="20"/>
                <w:szCs w:val="20"/>
              </w:rPr>
              <w:t>?</w:t>
            </w:r>
          </w:p>
          <w:p w14:paraId="19A0522F"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skonfigurować </w:t>
            </w:r>
            <w:r w:rsidRPr="00C168B4">
              <w:rPr>
                <w:rFonts w:ascii="Arial" w:hAnsi="Arial" w:cs="Arial"/>
                <w:sz w:val="20"/>
                <w:szCs w:val="20"/>
              </w:rPr>
              <w:t>system operacyjny Linux</w:t>
            </w:r>
            <w:r>
              <w:rPr>
                <w:rFonts w:ascii="Arial" w:hAnsi="Arial" w:cs="Arial"/>
                <w:sz w:val="20"/>
                <w:szCs w:val="20"/>
              </w:rPr>
              <w:t>?</w:t>
            </w:r>
          </w:p>
          <w:p w14:paraId="367D834E"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w:t>
            </w:r>
            <w:r w:rsidRPr="00C168B4">
              <w:rPr>
                <w:rFonts w:ascii="Arial" w:hAnsi="Arial" w:cs="Arial"/>
                <w:sz w:val="20"/>
                <w:szCs w:val="20"/>
              </w:rPr>
              <w:t>zarządza</w:t>
            </w:r>
            <w:r>
              <w:rPr>
                <w:rFonts w:ascii="Arial" w:hAnsi="Arial" w:cs="Arial"/>
                <w:sz w:val="20"/>
                <w:szCs w:val="20"/>
              </w:rPr>
              <w:t>ć</w:t>
            </w:r>
            <w:r w:rsidRPr="00C168B4">
              <w:rPr>
                <w:rFonts w:ascii="Arial" w:hAnsi="Arial" w:cs="Arial"/>
                <w:sz w:val="20"/>
                <w:szCs w:val="20"/>
              </w:rPr>
              <w:t xml:space="preserve"> system</w:t>
            </w:r>
            <w:r>
              <w:rPr>
                <w:rFonts w:ascii="Arial" w:hAnsi="Arial" w:cs="Arial"/>
                <w:sz w:val="20"/>
                <w:szCs w:val="20"/>
              </w:rPr>
              <w:t>em</w:t>
            </w:r>
            <w:r w:rsidRPr="00C168B4">
              <w:rPr>
                <w:rFonts w:ascii="Arial" w:hAnsi="Arial" w:cs="Arial"/>
                <w:sz w:val="20"/>
                <w:szCs w:val="20"/>
              </w:rPr>
              <w:t xml:space="preserve"> operacyjny</w:t>
            </w:r>
            <w:r>
              <w:rPr>
                <w:rFonts w:ascii="Arial" w:hAnsi="Arial" w:cs="Arial"/>
                <w:sz w:val="20"/>
                <w:szCs w:val="20"/>
              </w:rPr>
              <w:t xml:space="preserve"> MS Windows?</w:t>
            </w:r>
          </w:p>
          <w:p w14:paraId="082323F3"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w:t>
            </w:r>
            <w:r w:rsidRPr="00C168B4">
              <w:rPr>
                <w:rFonts w:ascii="Arial" w:hAnsi="Arial" w:cs="Arial"/>
                <w:sz w:val="20"/>
                <w:szCs w:val="20"/>
              </w:rPr>
              <w:t>zarządza</w:t>
            </w:r>
            <w:r>
              <w:rPr>
                <w:rFonts w:ascii="Arial" w:hAnsi="Arial" w:cs="Arial"/>
                <w:sz w:val="20"/>
                <w:szCs w:val="20"/>
              </w:rPr>
              <w:t>ć</w:t>
            </w:r>
            <w:r w:rsidRPr="00C168B4">
              <w:rPr>
                <w:rFonts w:ascii="Arial" w:hAnsi="Arial" w:cs="Arial"/>
                <w:sz w:val="20"/>
                <w:szCs w:val="20"/>
              </w:rPr>
              <w:t xml:space="preserve"> system</w:t>
            </w:r>
            <w:r>
              <w:rPr>
                <w:rFonts w:ascii="Arial" w:hAnsi="Arial" w:cs="Arial"/>
                <w:sz w:val="20"/>
                <w:szCs w:val="20"/>
              </w:rPr>
              <w:t>em</w:t>
            </w:r>
            <w:r w:rsidRPr="00C168B4">
              <w:rPr>
                <w:rFonts w:ascii="Arial" w:hAnsi="Arial" w:cs="Arial"/>
                <w:sz w:val="20"/>
                <w:szCs w:val="20"/>
              </w:rPr>
              <w:t xml:space="preserve"> operacyjny</w:t>
            </w:r>
            <w:r>
              <w:rPr>
                <w:rFonts w:ascii="Arial" w:hAnsi="Arial" w:cs="Arial"/>
                <w:sz w:val="20"/>
                <w:szCs w:val="20"/>
              </w:rPr>
              <w:t xml:space="preserve"> </w:t>
            </w:r>
            <w:r w:rsidRPr="00C168B4">
              <w:rPr>
                <w:rFonts w:ascii="Arial" w:hAnsi="Arial" w:cs="Arial"/>
                <w:sz w:val="20"/>
                <w:szCs w:val="20"/>
              </w:rPr>
              <w:t>Linux</w:t>
            </w:r>
            <w:r>
              <w:rPr>
                <w:rFonts w:ascii="Arial" w:hAnsi="Arial" w:cs="Arial"/>
                <w:sz w:val="20"/>
                <w:szCs w:val="20"/>
              </w:rPr>
              <w:t>?</w:t>
            </w:r>
          </w:p>
          <w:p w14:paraId="4726E83C"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Czy uczeń potrafi zainstalować</w:t>
            </w:r>
            <w:r w:rsidRPr="00172F87">
              <w:rPr>
                <w:rFonts w:ascii="Arial" w:hAnsi="Arial" w:cs="Arial"/>
                <w:sz w:val="20"/>
                <w:szCs w:val="20"/>
              </w:rPr>
              <w:t xml:space="preserve"> oprogramowanie użytkowe</w:t>
            </w:r>
            <w:r>
              <w:rPr>
                <w:rFonts w:ascii="Arial" w:hAnsi="Arial" w:cs="Arial"/>
                <w:sz w:val="20"/>
                <w:szCs w:val="20"/>
              </w:rPr>
              <w:t>?</w:t>
            </w:r>
          </w:p>
          <w:p w14:paraId="3AA82029"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Czy uczeń potrafi skonfigurować</w:t>
            </w:r>
            <w:r w:rsidRPr="00172F87">
              <w:rPr>
                <w:rFonts w:ascii="Arial" w:hAnsi="Arial" w:cs="Arial"/>
                <w:sz w:val="20"/>
                <w:szCs w:val="20"/>
              </w:rPr>
              <w:t xml:space="preserve"> oprogramowanie użytkowe</w:t>
            </w:r>
            <w:r>
              <w:rPr>
                <w:rFonts w:ascii="Arial" w:hAnsi="Arial" w:cs="Arial"/>
                <w:sz w:val="20"/>
                <w:szCs w:val="20"/>
              </w:rPr>
              <w:t>?</w:t>
            </w:r>
          </w:p>
          <w:p w14:paraId="5EE6A0FB" w14:textId="77777777" w:rsidR="008C4BCE"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w:t>
            </w:r>
            <w:r w:rsidRPr="00172F87">
              <w:rPr>
                <w:rFonts w:ascii="Arial" w:hAnsi="Arial" w:cs="Arial"/>
                <w:sz w:val="20"/>
                <w:szCs w:val="20"/>
              </w:rPr>
              <w:t>tworzy</w:t>
            </w:r>
            <w:r>
              <w:rPr>
                <w:rFonts w:ascii="Arial" w:hAnsi="Arial" w:cs="Arial"/>
                <w:sz w:val="20"/>
                <w:szCs w:val="20"/>
              </w:rPr>
              <w:t>ć</w:t>
            </w:r>
            <w:r w:rsidRPr="00172F87">
              <w:rPr>
                <w:rFonts w:ascii="Arial" w:hAnsi="Arial" w:cs="Arial"/>
                <w:sz w:val="20"/>
                <w:szCs w:val="20"/>
              </w:rPr>
              <w:t xml:space="preserve"> kopie bezpieczeństwa danych</w:t>
            </w:r>
            <w:r>
              <w:rPr>
                <w:rFonts w:ascii="Arial" w:hAnsi="Arial" w:cs="Arial"/>
                <w:sz w:val="20"/>
                <w:szCs w:val="20"/>
              </w:rPr>
              <w:t>?</w:t>
            </w:r>
          </w:p>
          <w:p w14:paraId="50BAA017" w14:textId="77777777" w:rsidR="008C4BCE" w:rsidRPr="001808A0" w:rsidRDefault="008C4BCE" w:rsidP="005F100B">
            <w:pPr>
              <w:numPr>
                <w:ilvl w:val="0"/>
                <w:numId w:val="64"/>
              </w:numPr>
              <w:spacing w:after="0"/>
              <w:rPr>
                <w:rFonts w:ascii="Arial" w:hAnsi="Arial" w:cs="Arial"/>
                <w:sz w:val="20"/>
                <w:szCs w:val="20"/>
              </w:rPr>
            </w:pPr>
            <w:r>
              <w:rPr>
                <w:rFonts w:ascii="Arial" w:hAnsi="Arial" w:cs="Arial"/>
                <w:sz w:val="20"/>
                <w:szCs w:val="20"/>
              </w:rPr>
              <w:t xml:space="preserve">Czy uczeń potrafi </w:t>
            </w:r>
            <w:r w:rsidRPr="00172F87">
              <w:rPr>
                <w:rFonts w:ascii="Arial" w:hAnsi="Arial" w:cs="Arial"/>
                <w:sz w:val="20"/>
                <w:szCs w:val="20"/>
              </w:rPr>
              <w:t>przywraca</w:t>
            </w:r>
            <w:r>
              <w:rPr>
                <w:rFonts w:ascii="Arial" w:hAnsi="Arial" w:cs="Arial"/>
                <w:sz w:val="20"/>
                <w:szCs w:val="20"/>
              </w:rPr>
              <w:t>ć</w:t>
            </w:r>
            <w:r w:rsidRPr="00172F87">
              <w:rPr>
                <w:rFonts w:ascii="Arial" w:hAnsi="Arial" w:cs="Arial"/>
                <w:sz w:val="20"/>
                <w:szCs w:val="20"/>
              </w:rPr>
              <w:t xml:space="preserve"> kopie bezpieczeństwa danych</w:t>
            </w:r>
            <w:r>
              <w:rPr>
                <w:rFonts w:ascii="Arial" w:hAnsi="Arial" w:cs="Arial"/>
                <w:sz w:val="20"/>
                <w:szCs w:val="20"/>
              </w:rPr>
              <w:t>?</w:t>
            </w:r>
          </w:p>
        </w:tc>
        <w:tc>
          <w:tcPr>
            <w:tcW w:w="421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229C6335"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Instaluje</w:t>
            </w:r>
            <w:r w:rsidRPr="00C168B4">
              <w:rPr>
                <w:rFonts w:ascii="Arial" w:hAnsi="Arial" w:cs="Arial"/>
                <w:sz w:val="20"/>
                <w:szCs w:val="20"/>
              </w:rPr>
              <w:t xml:space="preserve"> systemy operacyjne </w:t>
            </w:r>
            <w:r>
              <w:rPr>
                <w:rFonts w:ascii="Arial" w:hAnsi="Arial" w:cs="Arial"/>
                <w:sz w:val="20"/>
                <w:szCs w:val="20"/>
              </w:rPr>
              <w:t xml:space="preserve">MS </w:t>
            </w:r>
            <w:r w:rsidRPr="00C168B4">
              <w:rPr>
                <w:rFonts w:ascii="Arial" w:hAnsi="Arial" w:cs="Arial"/>
                <w:sz w:val="20"/>
                <w:szCs w:val="20"/>
              </w:rPr>
              <w:t>Windows</w:t>
            </w:r>
            <w:r>
              <w:rPr>
                <w:rFonts w:ascii="Arial" w:hAnsi="Arial" w:cs="Arial"/>
                <w:sz w:val="20"/>
                <w:szCs w:val="20"/>
              </w:rPr>
              <w:t>?</w:t>
            </w:r>
          </w:p>
          <w:p w14:paraId="64969B5A"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Instaluje</w:t>
            </w:r>
            <w:r w:rsidRPr="00C168B4">
              <w:rPr>
                <w:rFonts w:ascii="Arial" w:hAnsi="Arial" w:cs="Arial"/>
                <w:sz w:val="20"/>
                <w:szCs w:val="20"/>
              </w:rPr>
              <w:t xml:space="preserve"> systemy operacyjne Linux</w:t>
            </w:r>
            <w:r>
              <w:rPr>
                <w:rFonts w:ascii="Arial" w:hAnsi="Arial" w:cs="Arial"/>
                <w:sz w:val="20"/>
                <w:szCs w:val="20"/>
              </w:rPr>
              <w:t>?</w:t>
            </w:r>
          </w:p>
          <w:p w14:paraId="00D2C742"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 xml:space="preserve">Konfiguruje </w:t>
            </w:r>
            <w:r w:rsidRPr="00C168B4">
              <w:rPr>
                <w:rFonts w:ascii="Arial" w:hAnsi="Arial" w:cs="Arial"/>
                <w:sz w:val="20"/>
                <w:szCs w:val="20"/>
              </w:rPr>
              <w:t xml:space="preserve">system operacyjny </w:t>
            </w:r>
            <w:r>
              <w:rPr>
                <w:rFonts w:ascii="Arial" w:hAnsi="Arial" w:cs="Arial"/>
                <w:sz w:val="20"/>
                <w:szCs w:val="20"/>
              </w:rPr>
              <w:t xml:space="preserve">MS </w:t>
            </w:r>
            <w:r w:rsidRPr="00C168B4">
              <w:rPr>
                <w:rFonts w:ascii="Arial" w:hAnsi="Arial" w:cs="Arial"/>
                <w:sz w:val="20"/>
                <w:szCs w:val="20"/>
              </w:rPr>
              <w:t>Windows</w:t>
            </w:r>
            <w:r>
              <w:rPr>
                <w:rFonts w:ascii="Arial" w:hAnsi="Arial" w:cs="Arial"/>
                <w:sz w:val="20"/>
                <w:szCs w:val="20"/>
              </w:rPr>
              <w:t>?</w:t>
            </w:r>
          </w:p>
          <w:p w14:paraId="3132D03F"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 xml:space="preserve">Konfiguruje </w:t>
            </w:r>
            <w:r w:rsidRPr="00C168B4">
              <w:rPr>
                <w:rFonts w:ascii="Arial" w:hAnsi="Arial" w:cs="Arial"/>
                <w:sz w:val="20"/>
                <w:szCs w:val="20"/>
              </w:rPr>
              <w:t>system operacyjny Linux</w:t>
            </w:r>
            <w:r>
              <w:rPr>
                <w:rFonts w:ascii="Arial" w:hAnsi="Arial" w:cs="Arial"/>
                <w:sz w:val="20"/>
                <w:szCs w:val="20"/>
              </w:rPr>
              <w:t>?</w:t>
            </w:r>
          </w:p>
          <w:p w14:paraId="056BCD3E"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Zarządza</w:t>
            </w:r>
            <w:r w:rsidRPr="00C168B4">
              <w:rPr>
                <w:rFonts w:ascii="Arial" w:hAnsi="Arial" w:cs="Arial"/>
                <w:sz w:val="20"/>
                <w:szCs w:val="20"/>
              </w:rPr>
              <w:t xml:space="preserve"> system</w:t>
            </w:r>
            <w:r>
              <w:rPr>
                <w:rFonts w:ascii="Arial" w:hAnsi="Arial" w:cs="Arial"/>
                <w:sz w:val="20"/>
                <w:szCs w:val="20"/>
              </w:rPr>
              <w:t>em</w:t>
            </w:r>
            <w:r w:rsidRPr="00C168B4">
              <w:rPr>
                <w:rFonts w:ascii="Arial" w:hAnsi="Arial" w:cs="Arial"/>
                <w:sz w:val="20"/>
                <w:szCs w:val="20"/>
              </w:rPr>
              <w:t xml:space="preserve"> operacyjny</w:t>
            </w:r>
            <w:r>
              <w:rPr>
                <w:rFonts w:ascii="Arial" w:hAnsi="Arial" w:cs="Arial"/>
                <w:sz w:val="20"/>
                <w:szCs w:val="20"/>
              </w:rPr>
              <w:t xml:space="preserve"> MS Windows?</w:t>
            </w:r>
          </w:p>
          <w:p w14:paraId="13AD8606"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Zarządza</w:t>
            </w:r>
            <w:r w:rsidRPr="00C168B4">
              <w:rPr>
                <w:rFonts w:ascii="Arial" w:hAnsi="Arial" w:cs="Arial"/>
                <w:sz w:val="20"/>
                <w:szCs w:val="20"/>
              </w:rPr>
              <w:t xml:space="preserve"> system</w:t>
            </w:r>
            <w:r>
              <w:rPr>
                <w:rFonts w:ascii="Arial" w:hAnsi="Arial" w:cs="Arial"/>
                <w:sz w:val="20"/>
                <w:szCs w:val="20"/>
              </w:rPr>
              <w:t>em</w:t>
            </w:r>
            <w:r w:rsidRPr="00C168B4">
              <w:rPr>
                <w:rFonts w:ascii="Arial" w:hAnsi="Arial" w:cs="Arial"/>
                <w:sz w:val="20"/>
                <w:szCs w:val="20"/>
              </w:rPr>
              <w:t xml:space="preserve"> operacyjny</w:t>
            </w:r>
            <w:r>
              <w:rPr>
                <w:rFonts w:ascii="Arial" w:hAnsi="Arial" w:cs="Arial"/>
                <w:sz w:val="20"/>
                <w:szCs w:val="20"/>
              </w:rPr>
              <w:t xml:space="preserve"> </w:t>
            </w:r>
            <w:r w:rsidRPr="00C168B4">
              <w:rPr>
                <w:rFonts w:ascii="Arial" w:hAnsi="Arial" w:cs="Arial"/>
                <w:sz w:val="20"/>
                <w:szCs w:val="20"/>
              </w:rPr>
              <w:t>Linux</w:t>
            </w:r>
            <w:r>
              <w:rPr>
                <w:rFonts w:ascii="Arial" w:hAnsi="Arial" w:cs="Arial"/>
                <w:sz w:val="20"/>
                <w:szCs w:val="20"/>
              </w:rPr>
              <w:t>?</w:t>
            </w:r>
          </w:p>
          <w:p w14:paraId="02FB62BF"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Instaluje</w:t>
            </w:r>
            <w:r w:rsidRPr="00C168B4">
              <w:rPr>
                <w:rFonts w:ascii="Arial" w:hAnsi="Arial" w:cs="Arial"/>
                <w:sz w:val="20"/>
                <w:szCs w:val="20"/>
              </w:rPr>
              <w:t xml:space="preserve"> </w:t>
            </w:r>
            <w:r w:rsidRPr="00172F87">
              <w:rPr>
                <w:rFonts w:ascii="Arial" w:hAnsi="Arial" w:cs="Arial"/>
                <w:sz w:val="20"/>
                <w:szCs w:val="20"/>
              </w:rPr>
              <w:t>oprogramowanie użytkowe</w:t>
            </w:r>
            <w:r>
              <w:rPr>
                <w:rFonts w:ascii="Arial" w:hAnsi="Arial" w:cs="Arial"/>
                <w:sz w:val="20"/>
                <w:szCs w:val="20"/>
              </w:rPr>
              <w:t>?</w:t>
            </w:r>
          </w:p>
          <w:p w14:paraId="0107EAF5"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 xml:space="preserve">Konfiguruje </w:t>
            </w:r>
            <w:r w:rsidRPr="00172F87">
              <w:rPr>
                <w:rFonts w:ascii="Arial" w:hAnsi="Arial" w:cs="Arial"/>
                <w:sz w:val="20"/>
                <w:szCs w:val="20"/>
              </w:rPr>
              <w:t>oprogramowanie użytkowe</w:t>
            </w:r>
            <w:r>
              <w:rPr>
                <w:rFonts w:ascii="Arial" w:hAnsi="Arial" w:cs="Arial"/>
                <w:sz w:val="20"/>
                <w:szCs w:val="20"/>
              </w:rPr>
              <w:t>?</w:t>
            </w:r>
          </w:p>
          <w:p w14:paraId="27CD5F42" w14:textId="77777777" w:rsidR="008C4BCE" w:rsidRDefault="008C4BCE" w:rsidP="005F100B">
            <w:pPr>
              <w:numPr>
                <w:ilvl w:val="0"/>
                <w:numId w:val="65"/>
              </w:numPr>
              <w:spacing w:after="0"/>
              <w:rPr>
                <w:rFonts w:ascii="Arial" w:hAnsi="Arial" w:cs="Arial"/>
                <w:sz w:val="20"/>
                <w:szCs w:val="20"/>
              </w:rPr>
            </w:pPr>
            <w:r>
              <w:rPr>
                <w:rFonts w:ascii="Arial" w:hAnsi="Arial" w:cs="Arial"/>
                <w:sz w:val="20"/>
                <w:szCs w:val="20"/>
              </w:rPr>
              <w:t>Tworzy</w:t>
            </w:r>
            <w:r w:rsidRPr="00172F87">
              <w:rPr>
                <w:rFonts w:ascii="Arial" w:hAnsi="Arial" w:cs="Arial"/>
                <w:sz w:val="20"/>
                <w:szCs w:val="20"/>
              </w:rPr>
              <w:t xml:space="preserve"> bezpieczeństwa danych</w:t>
            </w:r>
            <w:r>
              <w:rPr>
                <w:rFonts w:ascii="Arial" w:hAnsi="Arial" w:cs="Arial"/>
                <w:sz w:val="20"/>
                <w:szCs w:val="20"/>
              </w:rPr>
              <w:t>?</w:t>
            </w:r>
          </w:p>
          <w:p w14:paraId="0CCC3A2F" w14:textId="77777777" w:rsidR="008C4BCE" w:rsidRPr="0036710B" w:rsidRDefault="008C4BCE" w:rsidP="005F100B">
            <w:pPr>
              <w:numPr>
                <w:ilvl w:val="0"/>
                <w:numId w:val="65"/>
              </w:numPr>
              <w:spacing w:after="0"/>
              <w:rPr>
                <w:rFonts w:ascii="Arial" w:hAnsi="Arial" w:cs="Arial"/>
                <w:sz w:val="20"/>
                <w:szCs w:val="20"/>
              </w:rPr>
            </w:pPr>
            <w:r w:rsidRPr="0036710B">
              <w:rPr>
                <w:rFonts w:ascii="Arial" w:hAnsi="Arial" w:cs="Arial"/>
                <w:sz w:val="20"/>
                <w:szCs w:val="20"/>
              </w:rPr>
              <w:t>Przywraca kopie bezpieczeństwa danych?</w:t>
            </w:r>
          </w:p>
        </w:tc>
        <w:tc>
          <w:tcPr>
            <w:tcW w:w="14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11E0C58A"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9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7706F5E7" w14:textId="77777777" w:rsidR="008C4BCE" w:rsidRPr="001808A0" w:rsidRDefault="008C4BCE" w:rsidP="0011009B">
            <w:pPr>
              <w:spacing w:after="0"/>
              <w:rPr>
                <w:rFonts w:ascii="Arial" w:hAnsi="Arial" w:cs="Arial"/>
                <w:sz w:val="20"/>
                <w:szCs w:val="20"/>
              </w:rPr>
            </w:pPr>
            <w:r>
              <w:rPr>
                <w:rFonts w:ascii="Arial" w:hAnsi="Arial" w:cs="Arial"/>
                <w:sz w:val="20"/>
                <w:szCs w:val="20"/>
              </w:rPr>
              <w:t>Pod koniec klasy III</w:t>
            </w:r>
          </w:p>
        </w:tc>
      </w:tr>
      <w:tr w:rsidR="008C4BCE" w:rsidRPr="001808A0" w14:paraId="4BE67AE7" w14:textId="77777777" w:rsidTr="0011009B">
        <w:trPr>
          <w:trHeight w:val="4215"/>
        </w:trPr>
        <w:tc>
          <w:tcPr>
            <w:tcW w:w="22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tcPr>
          <w:p w14:paraId="6DE468B2" w14:textId="77777777" w:rsidR="008C4BCE" w:rsidRDefault="008C4BCE" w:rsidP="0011009B">
            <w:pPr>
              <w:spacing w:after="0"/>
              <w:rPr>
                <w:rFonts w:ascii="Arial" w:hAnsi="Arial" w:cs="Arial"/>
                <w:b/>
                <w:bCs/>
                <w:sz w:val="20"/>
                <w:szCs w:val="20"/>
              </w:rPr>
            </w:pPr>
            <w:r>
              <w:rPr>
                <w:rFonts w:ascii="Arial" w:hAnsi="Arial" w:cs="Arial"/>
                <w:b/>
                <w:bCs/>
                <w:sz w:val="20"/>
                <w:szCs w:val="20"/>
              </w:rPr>
              <w:t>III. Sieci komputowe</w:t>
            </w:r>
          </w:p>
        </w:tc>
        <w:tc>
          <w:tcPr>
            <w:tcW w:w="507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6E91614F" w14:textId="77777777" w:rsidR="008C4BCE" w:rsidRPr="007854DF" w:rsidRDefault="008C4BCE" w:rsidP="005F100B">
            <w:pPr>
              <w:numPr>
                <w:ilvl w:val="0"/>
                <w:numId w:val="61"/>
              </w:numPr>
              <w:spacing w:after="0"/>
              <w:rPr>
                <w:rFonts w:ascii="Arial" w:hAnsi="Arial" w:cs="Arial"/>
                <w:sz w:val="20"/>
                <w:szCs w:val="20"/>
              </w:rPr>
            </w:pPr>
            <w:r>
              <w:rPr>
                <w:rFonts w:ascii="Arial" w:hAnsi="Arial" w:cs="Arial"/>
                <w:sz w:val="20"/>
                <w:szCs w:val="20"/>
              </w:rPr>
              <w:t xml:space="preserve">Czy uczeń potrafi zamontować </w:t>
            </w:r>
            <w:r w:rsidRPr="007854DF">
              <w:rPr>
                <w:rFonts w:ascii="Arial" w:hAnsi="Arial" w:cs="Arial"/>
                <w:sz w:val="20"/>
                <w:szCs w:val="20"/>
              </w:rPr>
              <w:t>okablowanie lokalnej sieci komputerowej</w:t>
            </w:r>
            <w:r>
              <w:rPr>
                <w:rFonts w:ascii="Arial" w:hAnsi="Arial" w:cs="Arial"/>
                <w:sz w:val="20"/>
                <w:szCs w:val="20"/>
              </w:rPr>
              <w:t>?</w:t>
            </w:r>
          </w:p>
          <w:p w14:paraId="5A4EFC39" w14:textId="77777777" w:rsidR="008C4BCE" w:rsidRPr="007854DF" w:rsidRDefault="008C4BCE" w:rsidP="005F100B">
            <w:pPr>
              <w:numPr>
                <w:ilvl w:val="0"/>
                <w:numId w:val="61"/>
              </w:numPr>
              <w:spacing w:after="0"/>
              <w:rPr>
                <w:rFonts w:ascii="Arial" w:hAnsi="Arial" w:cs="Arial"/>
                <w:sz w:val="20"/>
                <w:szCs w:val="20"/>
              </w:rPr>
            </w:pPr>
            <w:r>
              <w:rPr>
                <w:rFonts w:ascii="Arial" w:hAnsi="Arial" w:cs="Arial"/>
                <w:sz w:val="20"/>
                <w:szCs w:val="20"/>
              </w:rPr>
              <w:t xml:space="preserve">Czy uczeń potrafi zastosować </w:t>
            </w:r>
            <w:r w:rsidRPr="007854DF">
              <w:rPr>
                <w:rFonts w:ascii="Arial" w:hAnsi="Arial" w:cs="Arial"/>
                <w:sz w:val="20"/>
                <w:szCs w:val="20"/>
              </w:rPr>
              <w:t>adresację Protokołu Internetowego</w:t>
            </w:r>
            <w:r>
              <w:rPr>
                <w:rFonts w:ascii="Arial" w:hAnsi="Arial" w:cs="Arial"/>
                <w:sz w:val="20"/>
                <w:szCs w:val="20"/>
              </w:rPr>
              <w:t>?</w:t>
            </w:r>
          </w:p>
          <w:p w14:paraId="232EFF89" w14:textId="77777777" w:rsidR="008C4BCE" w:rsidRPr="007854DF" w:rsidRDefault="008C4BCE" w:rsidP="005F100B">
            <w:pPr>
              <w:numPr>
                <w:ilvl w:val="0"/>
                <w:numId w:val="61"/>
              </w:numPr>
              <w:spacing w:after="0"/>
              <w:rPr>
                <w:rFonts w:ascii="Arial" w:hAnsi="Arial" w:cs="Arial"/>
                <w:sz w:val="20"/>
                <w:szCs w:val="20"/>
              </w:rPr>
            </w:pPr>
            <w:r>
              <w:rPr>
                <w:rFonts w:ascii="Arial" w:hAnsi="Arial" w:cs="Arial"/>
                <w:sz w:val="20"/>
                <w:szCs w:val="20"/>
              </w:rPr>
              <w:t xml:space="preserve">Czy uczeń potrafi </w:t>
            </w:r>
            <w:r w:rsidRPr="007854DF">
              <w:rPr>
                <w:rFonts w:ascii="Arial" w:hAnsi="Arial" w:cs="Arial"/>
                <w:sz w:val="20"/>
                <w:szCs w:val="20"/>
              </w:rPr>
              <w:t>podłącz</w:t>
            </w:r>
            <w:r>
              <w:rPr>
                <w:rFonts w:ascii="Arial" w:hAnsi="Arial" w:cs="Arial"/>
                <w:sz w:val="20"/>
                <w:szCs w:val="20"/>
              </w:rPr>
              <w:t>yć</w:t>
            </w:r>
            <w:r w:rsidRPr="007854DF">
              <w:rPr>
                <w:rFonts w:ascii="Arial" w:hAnsi="Arial" w:cs="Arial"/>
                <w:sz w:val="20"/>
                <w:szCs w:val="20"/>
              </w:rPr>
              <w:t xml:space="preserve"> lokalną sieć komputerową do internetu</w:t>
            </w:r>
            <w:r>
              <w:rPr>
                <w:rFonts w:ascii="Arial" w:hAnsi="Arial" w:cs="Arial"/>
                <w:sz w:val="20"/>
                <w:szCs w:val="20"/>
              </w:rPr>
              <w:t>?</w:t>
            </w:r>
          </w:p>
          <w:p w14:paraId="5D0DE2AA" w14:textId="77777777" w:rsidR="008C4BCE" w:rsidRDefault="008C4BCE" w:rsidP="005F100B">
            <w:pPr>
              <w:numPr>
                <w:ilvl w:val="0"/>
                <w:numId w:val="61"/>
              </w:numPr>
              <w:spacing w:after="0"/>
              <w:rPr>
                <w:rFonts w:ascii="Arial" w:hAnsi="Arial" w:cs="Arial"/>
                <w:sz w:val="20"/>
                <w:szCs w:val="20"/>
              </w:rPr>
            </w:pPr>
            <w:r>
              <w:rPr>
                <w:rFonts w:ascii="Arial" w:hAnsi="Arial" w:cs="Arial"/>
                <w:sz w:val="20"/>
                <w:szCs w:val="20"/>
              </w:rPr>
              <w:t>Czy uczeń potrafi skonfigurować</w:t>
            </w:r>
            <w:r w:rsidRPr="00172F87">
              <w:rPr>
                <w:rFonts w:ascii="Arial" w:hAnsi="Arial" w:cs="Arial"/>
                <w:sz w:val="20"/>
                <w:szCs w:val="20"/>
              </w:rPr>
              <w:t xml:space="preserve"> </w:t>
            </w:r>
            <w:r w:rsidRPr="007854DF">
              <w:rPr>
                <w:rFonts w:ascii="Arial" w:hAnsi="Arial" w:cs="Arial"/>
                <w:sz w:val="20"/>
                <w:szCs w:val="20"/>
              </w:rPr>
              <w:t>przełączniki lokalnej sieci komputerowej</w:t>
            </w:r>
            <w:r>
              <w:rPr>
                <w:rFonts w:ascii="Arial" w:hAnsi="Arial" w:cs="Arial"/>
                <w:sz w:val="20"/>
                <w:szCs w:val="20"/>
              </w:rPr>
              <w:t>?</w:t>
            </w:r>
          </w:p>
          <w:p w14:paraId="78BD80ED" w14:textId="77777777" w:rsidR="008C4BCE" w:rsidRDefault="008C4BCE" w:rsidP="005F100B">
            <w:pPr>
              <w:numPr>
                <w:ilvl w:val="0"/>
                <w:numId w:val="61"/>
              </w:numPr>
              <w:spacing w:after="0"/>
              <w:rPr>
                <w:rFonts w:ascii="Arial" w:hAnsi="Arial" w:cs="Arial"/>
                <w:sz w:val="20"/>
                <w:szCs w:val="20"/>
              </w:rPr>
            </w:pPr>
            <w:r w:rsidRPr="007854DF">
              <w:rPr>
                <w:rFonts w:ascii="Arial" w:hAnsi="Arial" w:cs="Arial"/>
                <w:sz w:val="20"/>
                <w:szCs w:val="20"/>
              </w:rPr>
              <w:t>Czy uczeń potrafi skonfigurować rutery i urządzenia zabezpieczające?</w:t>
            </w:r>
          </w:p>
          <w:p w14:paraId="1907F6E4" w14:textId="77777777" w:rsidR="008C4BCE" w:rsidRDefault="008C4BCE" w:rsidP="005F100B">
            <w:pPr>
              <w:numPr>
                <w:ilvl w:val="0"/>
                <w:numId w:val="61"/>
              </w:numPr>
              <w:spacing w:after="0"/>
              <w:rPr>
                <w:rFonts w:ascii="Arial" w:hAnsi="Arial" w:cs="Arial"/>
                <w:sz w:val="20"/>
                <w:szCs w:val="20"/>
              </w:rPr>
            </w:pPr>
            <w:r w:rsidRPr="007854DF">
              <w:rPr>
                <w:rFonts w:ascii="Arial" w:hAnsi="Arial" w:cs="Arial"/>
                <w:sz w:val="20"/>
                <w:szCs w:val="20"/>
              </w:rPr>
              <w:t xml:space="preserve">Czy uczeń potrafi skonfigurować usługi i funkcje sieciowych systemów operacyjnych z rodziny </w:t>
            </w:r>
            <w:r>
              <w:rPr>
                <w:rFonts w:ascii="Arial" w:hAnsi="Arial" w:cs="Arial"/>
                <w:sz w:val="20"/>
                <w:szCs w:val="20"/>
              </w:rPr>
              <w:t xml:space="preserve">MS </w:t>
            </w:r>
            <w:r w:rsidRPr="007854DF">
              <w:rPr>
                <w:rFonts w:ascii="Arial" w:hAnsi="Arial" w:cs="Arial"/>
                <w:sz w:val="20"/>
                <w:szCs w:val="20"/>
              </w:rPr>
              <w:t>Window</w:t>
            </w:r>
            <w:r>
              <w:rPr>
                <w:rFonts w:ascii="Arial" w:hAnsi="Arial" w:cs="Arial"/>
                <w:sz w:val="20"/>
                <w:szCs w:val="20"/>
              </w:rPr>
              <w:t>s?</w:t>
            </w:r>
          </w:p>
          <w:p w14:paraId="619746CB" w14:textId="77777777" w:rsidR="008C4BCE" w:rsidRPr="007854DF" w:rsidRDefault="008C4BCE" w:rsidP="005F100B">
            <w:pPr>
              <w:numPr>
                <w:ilvl w:val="0"/>
                <w:numId w:val="61"/>
              </w:numPr>
              <w:spacing w:after="0"/>
              <w:rPr>
                <w:rFonts w:ascii="Arial" w:hAnsi="Arial" w:cs="Arial"/>
                <w:sz w:val="20"/>
                <w:szCs w:val="20"/>
              </w:rPr>
            </w:pPr>
            <w:r w:rsidRPr="007854DF">
              <w:rPr>
                <w:rFonts w:ascii="Arial" w:hAnsi="Arial" w:cs="Arial"/>
                <w:sz w:val="20"/>
                <w:szCs w:val="20"/>
              </w:rPr>
              <w:t>Czy uczeń potrafi skonfigurować usługi i funkcje sieciowych systemów operacyjnych Linux</w:t>
            </w:r>
            <w:r>
              <w:rPr>
                <w:rFonts w:ascii="Arial" w:hAnsi="Arial" w:cs="Arial"/>
                <w:sz w:val="20"/>
                <w:szCs w:val="20"/>
              </w:rPr>
              <w:t>?</w:t>
            </w:r>
          </w:p>
        </w:tc>
        <w:tc>
          <w:tcPr>
            <w:tcW w:w="421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0383BBE8" w14:textId="77777777" w:rsidR="008C4BCE" w:rsidRDefault="008C4BCE" w:rsidP="005F100B">
            <w:pPr>
              <w:numPr>
                <w:ilvl w:val="0"/>
                <w:numId w:val="60"/>
              </w:numPr>
              <w:spacing w:after="0"/>
              <w:rPr>
                <w:rFonts w:ascii="Arial" w:hAnsi="Arial" w:cs="Arial"/>
                <w:sz w:val="20"/>
                <w:szCs w:val="20"/>
              </w:rPr>
            </w:pPr>
            <w:r>
              <w:rPr>
                <w:rFonts w:ascii="Arial" w:hAnsi="Arial" w:cs="Arial"/>
                <w:sz w:val="20"/>
                <w:szCs w:val="20"/>
              </w:rPr>
              <w:t>Montuje</w:t>
            </w:r>
            <w:r w:rsidRPr="00F009B2">
              <w:rPr>
                <w:rFonts w:ascii="Arial" w:hAnsi="Arial" w:cs="Arial"/>
                <w:sz w:val="20"/>
                <w:szCs w:val="20"/>
              </w:rPr>
              <w:t xml:space="preserve"> </w:t>
            </w:r>
            <w:r>
              <w:rPr>
                <w:rFonts w:ascii="Arial" w:hAnsi="Arial" w:cs="Arial"/>
                <w:sz w:val="20"/>
                <w:szCs w:val="20"/>
              </w:rPr>
              <w:t>gniazdo sieciowe</w:t>
            </w:r>
            <w:r w:rsidRPr="00F009B2">
              <w:rPr>
                <w:rFonts w:ascii="Arial" w:hAnsi="Arial" w:cs="Arial"/>
                <w:sz w:val="20"/>
                <w:szCs w:val="20"/>
              </w:rPr>
              <w:t xml:space="preserve"> lokalnej sieci komputerowej</w:t>
            </w:r>
            <w:r>
              <w:rPr>
                <w:rFonts w:ascii="Arial" w:hAnsi="Arial" w:cs="Arial"/>
                <w:sz w:val="20"/>
                <w:szCs w:val="20"/>
              </w:rPr>
              <w:t>.</w:t>
            </w:r>
          </w:p>
          <w:p w14:paraId="6FCC64CE" w14:textId="77777777" w:rsidR="008C4BCE" w:rsidRDefault="008C4BCE" w:rsidP="005F100B">
            <w:pPr>
              <w:numPr>
                <w:ilvl w:val="0"/>
                <w:numId w:val="60"/>
              </w:numPr>
              <w:spacing w:after="0"/>
              <w:rPr>
                <w:rFonts w:ascii="Arial" w:hAnsi="Arial" w:cs="Arial"/>
                <w:sz w:val="20"/>
                <w:szCs w:val="20"/>
              </w:rPr>
            </w:pPr>
            <w:r>
              <w:rPr>
                <w:rFonts w:ascii="Arial" w:hAnsi="Arial" w:cs="Arial"/>
                <w:sz w:val="20"/>
                <w:szCs w:val="20"/>
              </w:rPr>
              <w:t>Montuje</w:t>
            </w:r>
            <w:r w:rsidRPr="00F009B2">
              <w:rPr>
                <w:rFonts w:ascii="Arial" w:hAnsi="Arial" w:cs="Arial"/>
                <w:sz w:val="20"/>
                <w:szCs w:val="20"/>
              </w:rPr>
              <w:t xml:space="preserve"> </w:t>
            </w:r>
            <w:r>
              <w:rPr>
                <w:rFonts w:ascii="Arial" w:hAnsi="Arial" w:cs="Arial"/>
                <w:sz w:val="20"/>
                <w:szCs w:val="20"/>
              </w:rPr>
              <w:t>okablowanie</w:t>
            </w:r>
            <w:r w:rsidRPr="00F009B2">
              <w:rPr>
                <w:rFonts w:ascii="Arial" w:hAnsi="Arial" w:cs="Arial"/>
                <w:sz w:val="20"/>
                <w:szCs w:val="20"/>
              </w:rPr>
              <w:t xml:space="preserve"> lokalnej sieci komputerowej</w:t>
            </w:r>
            <w:r>
              <w:rPr>
                <w:rFonts w:ascii="Arial" w:hAnsi="Arial" w:cs="Arial"/>
                <w:sz w:val="20"/>
                <w:szCs w:val="20"/>
              </w:rPr>
              <w:t>.</w:t>
            </w:r>
          </w:p>
          <w:p w14:paraId="0F443584" w14:textId="77777777" w:rsidR="008C4BCE" w:rsidRDefault="008C4BCE" w:rsidP="005F100B">
            <w:pPr>
              <w:numPr>
                <w:ilvl w:val="0"/>
                <w:numId w:val="60"/>
              </w:numPr>
              <w:spacing w:after="0"/>
              <w:rPr>
                <w:rFonts w:ascii="Arial" w:hAnsi="Arial" w:cs="Arial"/>
                <w:sz w:val="20"/>
                <w:szCs w:val="20"/>
              </w:rPr>
            </w:pPr>
            <w:r>
              <w:rPr>
                <w:rFonts w:ascii="Arial" w:hAnsi="Arial" w:cs="Arial"/>
                <w:sz w:val="20"/>
                <w:szCs w:val="20"/>
              </w:rPr>
              <w:t>Montuje</w:t>
            </w:r>
            <w:r w:rsidRPr="00F009B2">
              <w:rPr>
                <w:rFonts w:ascii="Arial" w:hAnsi="Arial" w:cs="Arial"/>
                <w:sz w:val="20"/>
                <w:szCs w:val="20"/>
              </w:rPr>
              <w:t xml:space="preserve"> </w:t>
            </w:r>
            <w:r>
              <w:rPr>
                <w:rFonts w:ascii="Arial" w:hAnsi="Arial" w:cs="Arial"/>
                <w:sz w:val="20"/>
                <w:szCs w:val="20"/>
              </w:rPr>
              <w:t>urządzenia aktywne</w:t>
            </w:r>
            <w:r w:rsidRPr="00F009B2">
              <w:rPr>
                <w:rFonts w:ascii="Arial" w:hAnsi="Arial" w:cs="Arial"/>
                <w:sz w:val="20"/>
                <w:szCs w:val="20"/>
              </w:rPr>
              <w:t xml:space="preserve"> lokalnej sieci komputerowej</w:t>
            </w:r>
            <w:r>
              <w:rPr>
                <w:rFonts w:ascii="Arial" w:hAnsi="Arial" w:cs="Arial"/>
                <w:sz w:val="20"/>
                <w:szCs w:val="20"/>
              </w:rPr>
              <w:t>.</w:t>
            </w:r>
          </w:p>
          <w:p w14:paraId="46C5B409" w14:textId="77777777" w:rsidR="008C4BCE" w:rsidRDefault="008C4BCE" w:rsidP="005F100B">
            <w:pPr>
              <w:numPr>
                <w:ilvl w:val="0"/>
                <w:numId w:val="60"/>
              </w:numPr>
              <w:spacing w:after="0"/>
              <w:rPr>
                <w:rFonts w:ascii="Arial" w:hAnsi="Arial" w:cs="Arial"/>
                <w:sz w:val="20"/>
                <w:szCs w:val="20"/>
              </w:rPr>
            </w:pPr>
            <w:r>
              <w:rPr>
                <w:rFonts w:ascii="Arial" w:hAnsi="Arial" w:cs="Arial"/>
                <w:sz w:val="20"/>
                <w:szCs w:val="20"/>
              </w:rPr>
              <w:t>Montuje</w:t>
            </w:r>
            <w:r w:rsidRPr="00F009B2">
              <w:rPr>
                <w:rFonts w:ascii="Arial" w:hAnsi="Arial" w:cs="Arial"/>
                <w:sz w:val="20"/>
                <w:szCs w:val="20"/>
              </w:rPr>
              <w:t xml:space="preserve"> </w:t>
            </w:r>
            <w:r>
              <w:rPr>
                <w:rFonts w:ascii="Arial" w:hAnsi="Arial" w:cs="Arial"/>
                <w:sz w:val="20"/>
                <w:szCs w:val="20"/>
              </w:rPr>
              <w:t>urządzenia pasywne</w:t>
            </w:r>
            <w:r w:rsidRPr="00F009B2">
              <w:rPr>
                <w:rFonts w:ascii="Arial" w:hAnsi="Arial" w:cs="Arial"/>
                <w:sz w:val="20"/>
                <w:szCs w:val="20"/>
              </w:rPr>
              <w:t xml:space="preserve"> lokalnej sieci komputerowej</w:t>
            </w:r>
            <w:r>
              <w:rPr>
                <w:rFonts w:ascii="Arial" w:hAnsi="Arial" w:cs="Arial"/>
                <w:sz w:val="20"/>
                <w:szCs w:val="20"/>
              </w:rPr>
              <w:t>.</w:t>
            </w:r>
          </w:p>
          <w:p w14:paraId="2998A81E" w14:textId="77777777" w:rsidR="008C4BCE" w:rsidRPr="00F009B2" w:rsidRDefault="008C4BCE" w:rsidP="005F100B">
            <w:pPr>
              <w:numPr>
                <w:ilvl w:val="0"/>
                <w:numId w:val="60"/>
              </w:numPr>
              <w:spacing w:after="0"/>
              <w:rPr>
                <w:rFonts w:ascii="Arial" w:hAnsi="Arial" w:cs="Arial"/>
                <w:sz w:val="20"/>
                <w:szCs w:val="20"/>
              </w:rPr>
            </w:pPr>
            <w:r>
              <w:rPr>
                <w:rFonts w:ascii="Arial" w:hAnsi="Arial" w:cs="Arial"/>
                <w:sz w:val="20"/>
                <w:szCs w:val="20"/>
              </w:rPr>
              <w:t>Rozpoznaje adresy</w:t>
            </w:r>
            <w:r w:rsidRPr="00F009B2">
              <w:rPr>
                <w:rFonts w:ascii="Arial" w:hAnsi="Arial" w:cs="Arial"/>
                <w:sz w:val="20"/>
                <w:szCs w:val="20"/>
              </w:rPr>
              <w:t xml:space="preserve"> adresację Protokołu Internetowego</w:t>
            </w:r>
            <w:r>
              <w:rPr>
                <w:rFonts w:ascii="Arial" w:hAnsi="Arial" w:cs="Arial"/>
                <w:sz w:val="20"/>
                <w:szCs w:val="20"/>
              </w:rPr>
              <w:t>.</w:t>
            </w:r>
          </w:p>
          <w:p w14:paraId="6076617C" w14:textId="77777777" w:rsidR="008C4BCE" w:rsidRPr="00F009B2" w:rsidRDefault="008C4BCE" w:rsidP="005F100B">
            <w:pPr>
              <w:numPr>
                <w:ilvl w:val="0"/>
                <w:numId w:val="60"/>
              </w:numPr>
              <w:spacing w:after="0"/>
              <w:rPr>
                <w:rFonts w:ascii="Arial" w:hAnsi="Arial" w:cs="Arial"/>
                <w:sz w:val="20"/>
                <w:szCs w:val="20"/>
              </w:rPr>
            </w:pPr>
            <w:r>
              <w:rPr>
                <w:rFonts w:ascii="Arial" w:hAnsi="Arial" w:cs="Arial"/>
                <w:sz w:val="20"/>
                <w:szCs w:val="20"/>
              </w:rPr>
              <w:t>Podłącza</w:t>
            </w:r>
            <w:r w:rsidRPr="00F009B2">
              <w:rPr>
                <w:rFonts w:ascii="Arial" w:hAnsi="Arial" w:cs="Arial"/>
                <w:sz w:val="20"/>
                <w:szCs w:val="20"/>
              </w:rPr>
              <w:t xml:space="preserve"> lokalną sieć komputerową do internetu</w:t>
            </w:r>
            <w:r>
              <w:rPr>
                <w:rFonts w:ascii="Arial" w:hAnsi="Arial" w:cs="Arial"/>
                <w:sz w:val="20"/>
                <w:szCs w:val="20"/>
              </w:rPr>
              <w:t>.</w:t>
            </w:r>
          </w:p>
          <w:p w14:paraId="3886C30A" w14:textId="77777777" w:rsidR="008C4BCE" w:rsidRPr="00F009B2" w:rsidRDefault="008C4BCE" w:rsidP="005F100B">
            <w:pPr>
              <w:numPr>
                <w:ilvl w:val="0"/>
                <w:numId w:val="60"/>
              </w:numPr>
              <w:spacing w:after="0"/>
              <w:rPr>
                <w:rFonts w:ascii="Arial" w:hAnsi="Arial" w:cs="Arial"/>
                <w:sz w:val="20"/>
                <w:szCs w:val="20"/>
              </w:rPr>
            </w:pPr>
            <w:r>
              <w:rPr>
                <w:rFonts w:ascii="Arial" w:hAnsi="Arial" w:cs="Arial"/>
                <w:sz w:val="20"/>
                <w:szCs w:val="20"/>
              </w:rPr>
              <w:t>Konfiguruje</w:t>
            </w:r>
            <w:r w:rsidRPr="00F009B2">
              <w:rPr>
                <w:rFonts w:ascii="Arial" w:hAnsi="Arial" w:cs="Arial"/>
                <w:sz w:val="20"/>
                <w:szCs w:val="20"/>
              </w:rPr>
              <w:t xml:space="preserve"> przełączniki lokalnej sieci komputerowej</w:t>
            </w:r>
            <w:r>
              <w:rPr>
                <w:rFonts w:ascii="Arial" w:hAnsi="Arial" w:cs="Arial"/>
                <w:sz w:val="20"/>
                <w:szCs w:val="20"/>
              </w:rPr>
              <w:t>.</w:t>
            </w:r>
          </w:p>
          <w:p w14:paraId="24F52D2D" w14:textId="77777777" w:rsidR="008C4BCE" w:rsidRPr="00F009B2" w:rsidRDefault="008C4BCE" w:rsidP="005F100B">
            <w:pPr>
              <w:numPr>
                <w:ilvl w:val="0"/>
                <w:numId w:val="60"/>
              </w:numPr>
              <w:spacing w:after="0"/>
              <w:rPr>
                <w:rFonts w:ascii="Arial" w:hAnsi="Arial" w:cs="Arial"/>
                <w:sz w:val="20"/>
                <w:szCs w:val="20"/>
              </w:rPr>
            </w:pPr>
            <w:r>
              <w:rPr>
                <w:rFonts w:ascii="Arial" w:hAnsi="Arial" w:cs="Arial"/>
                <w:sz w:val="20"/>
                <w:szCs w:val="20"/>
              </w:rPr>
              <w:t>Konfiguruje</w:t>
            </w:r>
            <w:r w:rsidRPr="00F009B2">
              <w:rPr>
                <w:rFonts w:ascii="Arial" w:hAnsi="Arial" w:cs="Arial"/>
                <w:sz w:val="20"/>
                <w:szCs w:val="20"/>
              </w:rPr>
              <w:t xml:space="preserve"> rutery i urządzenia zabezpieczające</w:t>
            </w:r>
            <w:r>
              <w:rPr>
                <w:rFonts w:ascii="Arial" w:hAnsi="Arial" w:cs="Arial"/>
                <w:sz w:val="20"/>
                <w:szCs w:val="20"/>
              </w:rPr>
              <w:t>.</w:t>
            </w:r>
          </w:p>
          <w:p w14:paraId="6CD2E951" w14:textId="77777777" w:rsidR="008C4BCE" w:rsidRPr="00F009B2" w:rsidRDefault="008C4BCE" w:rsidP="005F100B">
            <w:pPr>
              <w:numPr>
                <w:ilvl w:val="0"/>
                <w:numId w:val="60"/>
              </w:numPr>
              <w:spacing w:after="0"/>
              <w:rPr>
                <w:rFonts w:ascii="Arial" w:hAnsi="Arial" w:cs="Arial"/>
                <w:sz w:val="20"/>
                <w:szCs w:val="20"/>
              </w:rPr>
            </w:pPr>
            <w:r>
              <w:rPr>
                <w:rFonts w:ascii="Arial" w:hAnsi="Arial" w:cs="Arial"/>
                <w:sz w:val="20"/>
                <w:szCs w:val="20"/>
              </w:rPr>
              <w:t>Konfiguruje</w:t>
            </w:r>
            <w:r w:rsidRPr="00F009B2">
              <w:rPr>
                <w:rFonts w:ascii="Arial" w:hAnsi="Arial" w:cs="Arial"/>
                <w:sz w:val="20"/>
                <w:szCs w:val="20"/>
              </w:rPr>
              <w:t xml:space="preserve"> usługi i funkcje sieciowych systemów operacyjnych z rodziny MS Windows</w:t>
            </w:r>
            <w:r>
              <w:rPr>
                <w:rFonts w:ascii="Arial" w:hAnsi="Arial" w:cs="Arial"/>
                <w:sz w:val="20"/>
                <w:szCs w:val="20"/>
              </w:rPr>
              <w:t>.</w:t>
            </w:r>
          </w:p>
          <w:p w14:paraId="724DBDB0" w14:textId="77777777" w:rsidR="008C4BCE" w:rsidRPr="001808A0" w:rsidRDefault="008C4BCE" w:rsidP="005F100B">
            <w:pPr>
              <w:numPr>
                <w:ilvl w:val="0"/>
                <w:numId w:val="60"/>
              </w:numPr>
              <w:spacing w:after="0"/>
              <w:rPr>
                <w:rFonts w:ascii="Arial" w:hAnsi="Arial" w:cs="Arial"/>
                <w:sz w:val="20"/>
                <w:szCs w:val="20"/>
              </w:rPr>
            </w:pPr>
            <w:r>
              <w:rPr>
                <w:rFonts w:ascii="Arial" w:hAnsi="Arial" w:cs="Arial"/>
                <w:sz w:val="20"/>
                <w:szCs w:val="20"/>
              </w:rPr>
              <w:t>Konfiguruje</w:t>
            </w:r>
            <w:r w:rsidRPr="00F009B2">
              <w:rPr>
                <w:rFonts w:ascii="Arial" w:hAnsi="Arial" w:cs="Arial"/>
                <w:sz w:val="20"/>
                <w:szCs w:val="20"/>
              </w:rPr>
              <w:t xml:space="preserve"> usługi i funkcje sieciowych systemów operacyjnych Linux</w:t>
            </w:r>
            <w:r>
              <w:rPr>
                <w:rFonts w:ascii="Arial" w:hAnsi="Arial" w:cs="Arial"/>
                <w:sz w:val="20"/>
                <w:szCs w:val="20"/>
              </w:rPr>
              <w:t>.</w:t>
            </w:r>
          </w:p>
        </w:tc>
        <w:tc>
          <w:tcPr>
            <w:tcW w:w="14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2B72ED1E"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9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72FF6C31" w14:textId="77777777" w:rsidR="008C4BCE" w:rsidRPr="001808A0" w:rsidRDefault="008C4BCE" w:rsidP="0011009B">
            <w:pPr>
              <w:spacing w:after="0"/>
              <w:rPr>
                <w:rFonts w:ascii="Arial" w:hAnsi="Arial" w:cs="Arial"/>
                <w:sz w:val="20"/>
                <w:szCs w:val="20"/>
              </w:rPr>
            </w:pPr>
            <w:r>
              <w:rPr>
                <w:rFonts w:ascii="Arial" w:hAnsi="Arial" w:cs="Arial"/>
                <w:sz w:val="20"/>
                <w:szCs w:val="20"/>
              </w:rPr>
              <w:t>Pod koniec klasy III</w:t>
            </w:r>
          </w:p>
        </w:tc>
      </w:tr>
      <w:tr w:rsidR="008C4BCE" w:rsidRPr="001808A0" w14:paraId="28197931" w14:textId="77777777" w:rsidTr="0011009B">
        <w:trPr>
          <w:trHeight w:val="1805"/>
        </w:trPr>
        <w:tc>
          <w:tcPr>
            <w:tcW w:w="22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tcPr>
          <w:p w14:paraId="6405C75B" w14:textId="77777777" w:rsidR="008C4BCE" w:rsidRDefault="008C4BCE" w:rsidP="0011009B">
            <w:pPr>
              <w:spacing w:after="0"/>
              <w:rPr>
                <w:rFonts w:ascii="Arial" w:hAnsi="Arial" w:cs="Arial"/>
                <w:b/>
                <w:bCs/>
                <w:sz w:val="20"/>
                <w:szCs w:val="20"/>
              </w:rPr>
            </w:pPr>
            <w:r>
              <w:rPr>
                <w:rFonts w:ascii="Arial" w:hAnsi="Arial" w:cs="Arial"/>
                <w:b/>
                <w:bCs/>
                <w:sz w:val="20"/>
                <w:szCs w:val="20"/>
              </w:rPr>
              <w:t>Bazy danych</w:t>
            </w:r>
          </w:p>
        </w:tc>
        <w:tc>
          <w:tcPr>
            <w:tcW w:w="507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4CBDED49" w14:textId="77777777" w:rsidR="008C4BCE" w:rsidRPr="008A46BB" w:rsidRDefault="008C4BCE" w:rsidP="005F100B">
            <w:pPr>
              <w:numPr>
                <w:ilvl w:val="0"/>
                <w:numId w:val="63"/>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zastosować </w:t>
            </w:r>
            <w:r w:rsidRPr="008A46BB">
              <w:rPr>
                <w:rFonts w:ascii="Arial" w:hAnsi="Arial" w:cs="Arial"/>
                <w:sz w:val="20"/>
                <w:szCs w:val="20"/>
              </w:rPr>
              <w:t>strukturalny język zapytań SQL</w:t>
            </w:r>
            <w:r>
              <w:rPr>
                <w:rFonts w:ascii="Arial" w:hAnsi="Arial" w:cs="Arial"/>
                <w:sz w:val="20"/>
                <w:szCs w:val="20"/>
              </w:rPr>
              <w:t>?</w:t>
            </w:r>
            <w:r w:rsidRPr="008A46BB">
              <w:rPr>
                <w:rFonts w:ascii="Arial" w:hAnsi="Arial" w:cs="Arial"/>
                <w:sz w:val="20"/>
                <w:szCs w:val="20"/>
              </w:rPr>
              <w:t xml:space="preserve"> </w:t>
            </w:r>
          </w:p>
          <w:p w14:paraId="2D44F3B2" w14:textId="77777777" w:rsidR="008C4BCE" w:rsidRPr="008A46BB" w:rsidRDefault="008C4BCE" w:rsidP="005F100B">
            <w:pPr>
              <w:numPr>
                <w:ilvl w:val="0"/>
                <w:numId w:val="63"/>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tworzyć </w:t>
            </w:r>
            <w:r w:rsidRPr="008A46BB">
              <w:rPr>
                <w:rFonts w:ascii="Arial" w:hAnsi="Arial" w:cs="Arial"/>
                <w:sz w:val="20"/>
                <w:szCs w:val="20"/>
              </w:rPr>
              <w:t>relacyjne bazy danych zgodnie z projektem</w:t>
            </w:r>
            <w:r>
              <w:rPr>
                <w:rFonts w:ascii="Arial" w:hAnsi="Arial" w:cs="Arial"/>
                <w:sz w:val="20"/>
                <w:szCs w:val="20"/>
              </w:rPr>
              <w:t>?</w:t>
            </w:r>
          </w:p>
          <w:p w14:paraId="4945B5E7" w14:textId="77777777" w:rsidR="008C4BCE" w:rsidRDefault="008C4BCE" w:rsidP="005F100B">
            <w:pPr>
              <w:numPr>
                <w:ilvl w:val="0"/>
                <w:numId w:val="63"/>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tworzyć </w:t>
            </w:r>
            <w:r w:rsidRPr="008A46BB">
              <w:rPr>
                <w:rFonts w:ascii="Arial" w:hAnsi="Arial" w:cs="Arial"/>
                <w:sz w:val="20"/>
                <w:szCs w:val="20"/>
              </w:rPr>
              <w:t>formularze, zapytania i raporty do przetwarzania danych</w:t>
            </w:r>
            <w:r>
              <w:rPr>
                <w:rFonts w:ascii="Arial" w:hAnsi="Arial" w:cs="Arial"/>
                <w:sz w:val="20"/>
                <w:szCs w:val="20"/>
              </w:rPr>
              <w:t>?</w:t>
            </w:r>
          </w:p>
        </w:tc>
        <w:tc>
          <w:tcPr>
            <w:tcW w:w="421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12602847" w14:textId="77777777" w:rsidR="008C4BCE" w:rsidRPr="008A46BB" w:rsidRDefault="008C4BCE" w:rsidP="005F100B">
            <w:pPr>
              <w:numPr>
                <w:ilvl w:val="0"/>
                <w:numId w:val="63"/>
              </w:numPr>
              <w:spacing w:after="0"/>
              <w:rPr>
                <w:rFonts w:ascii="Arial" w:hAnsi="Arial" w:cs="Arial"/>
                <w:sz w:val="20"/>
                <w:szCs w:val="20"/>
              </w:rPr>
            </w:pPr>
            <w:r>
              <w:rPr>
                <w:rFonts w:ascii="Arial" w:hAnsi="Arial" w:cs="Arial"/>
                <w:sz w:val="20"/>
                <w:szCs w:val="20"/>
              </w:rPr>
              <w:t xml:space="preserve">Tworzy zapytania </w:t>
            </w:r>
            <w:r w:rsidRPr="008A46BB">
              <w:rPr>
                <w:rFonts w:ascii="Arial" w:hAnsi="Arial" w:cs="Arial"/>
                <w:sz w:val="20"/>
                <w:szCs w:val="20"/>
              </w:rPr>
              <w:t>strukturalny język</w:t>
            </w:r>
            <w:r>
              <w:rPr>
                <w:rFonts w:ascii="Arial" w:hAnsi="Arial" w:cs="Arial"/>
                <w:sz w:val="20"/>
                <w:szCs w:val="20"/>
              </w:rPr>
              <w:t xml:space="preserve">a </w:t>
            </w:r>
            <w:r w:rsidRPr="008A46BB">
              <w:rPr>
                <w:rFonts w:ascii="Arial" w:hAnsi="Arial" w:cs="Arial"/>
                <w:sz w:val="20"/>
                <w:szCs w:val="20"/>
              </w:rPr>
              <w:t>zapytań SQL</w:t>
            </w:r>
            <w:r>
              <w:rPr>
                <w:rFonts w:ascii="Arial" w:hAnsi="Arial" w:cs="Arial"/>
                <w:sz w:val="20"/>
                <w:szCs w:val="20"/>
              </w:rPr>
              <w:t>.</w:t>
            </w:r>
          </w:p>
          <w:p w14:paraId="0DF5D89A" w14:textId="77777777" w:rsidR="008C4BCE" w:rsidRPr="008A46BB" w:rsidRDefault="008C4BCE" w:rsidP="005F100B">
            <w:pPr>
              <w:numPr>
                <w:ilvl w:val="0"/>
                <w:numId w:val="63"/>
              </w:numPr>
              <w:spacing w:after="0"/>
              <w:rPr>
                <w:rFonts w:ascii="Arial" w:hAnsi="Arial" w:cs="Arial"/>
                <w:sz w:val="20"/>
                <w:szCs w:val="20"/>
              </w:rPr>
            </w:pPr>
            <w:r>
              <w:rPr>
                <w:rFonts w:ascii="Arial" w:hAnsi="Arial" w:cs="Arial"/>
                <w:sz w:val="20"/>
                <w:szCs w:val="20"/>
              </w:rPr>
              <w:t xml:space="preserve">Tworzy </w:t>
            </w:r>
            <w:r w:rsidRPr="008A46BB">
              <w:rPr>
                <w:rFonts w:ascii="Arial" w:hAnsi="Arial" w:cs="Arial"/>
                <w:sz w:val="20"/>
                <w:szCs w:val="20"/>
              </w:rPr>
              <w:t>relacyjne bazy danych zgodnie z projektem</w:t>
            </w:r>
            <w:r>
              <w:rPr>
                <w:rFonts w:ascii="Arial" w:hAnsi="Arial" w:cs="Arial"/>
                <w:sz w:val="20"/>
                <w:szCs w:val="20"/>
              </w:rPr>
              <w:t>.</w:t>
            </w:r>
          </w:p>
          <w:p w14:paraId="2B835740" w14:textId="77777777" w:rsidR="008C4BCE" w:rsidRPr="001808A0" w:rsidRDefault="008C4BCE" w:rsidP="005F100B">
            <w:pPr>
              <w:numPr>
                <w:ilvl w:val="0"/>
                <w:numId w:val="60"/>
              </w:numPr>
              <w:spacing w:after="0"/>
              <w:rPr>
                <w:rFonts w:ascii="Arial" w:hAnsi="Arial" w:cs="Arial"/>
                <w:sz w:val="20"/>
                <w:szCs w:val="20"/>
              </w:rPr>
            </w:pPr>
            <w:r>
              <w:rPr>
                <w:rFonts w:ascii="Arial" w:hAnsi="Arial" w:cs="Arial"/>
                <w:sz w:val="20"/>
                <w:szCs w:val="20"/>
              </w:rPr>
              <w:t xml:space="preserve">Tworzy tworzyć </w:t>
            </w:r>
            <w:r w:rsidRPr="008A46BB">
              <w:rPr>
                <w:rFonts w:ascii="Arial" w:hAnsi="Arial" w:cs="Arial"/>
                <w:sz w:val="20"/>
                <w:szCs w:val="20"/>
              </w:rPr>
              <w:t>formularze, zapytania i raporty do przetwarzania danych</w:t>
            </w:r>
            <w:r>
              <w:rPr>
                <w:rFonts w:ascii="Arial" w:hAnsi="Arial" w:cs="Arial"/>
                <w:sz w:val="20"/>
                <w:szCs w:val="20"/>
              </w:rPr>
              <w:t>.</w:t>
            </w:r>
          </w:p>
        </w:tc>
        <w:tc>
          <w:tcPr>
            <w:tcW w:w="14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68B6FAC7"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9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4EBF9DE7" w14:textId="77777777" w:rsidR="008C4BCE" w:rsidRPr="001808A0" w:rsidRDefault="008C4BCE" w:rsidP="0011009B">
            <w:pPr>
              <w:spacing w:after="0"/>
              <w:rPr>
                <w:rFonts w:ascii="Arial" w:hAnsi="Arial" w:cs="Arial"/>
                <w:sz w:val="20"/>
                <w:szCs w:val="20"/>
              </w:rPr>
            </w:pPr>
            <w:r>
              <w:rPr>
                <w:rFonts w:ascii="Arial" w:hAnsi="Arial" w:cs="Arial"/>
                <w:sz w:val="20"/>
                <w:szCs w:val="20"/>
              </w:rPr>
              <w:t>Pod koniec klasy IV</w:t>
            </w:r>
          </w:p>
        </w:tc>
      </w:tr>
      <w:tr w:rsidR="008C4BCE" w:rsidRPr="001808A0" w14:paraId="4165205E" w14:textId="77777777" w:rsidTr="0011009B">
        <w:trPr>
          <w:trHeight w:val="4215"/>
        </w:trPr>
        <w:tc>
          <w:tcPr>
            <w:tcW w:w="22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90" w:type="dxa"/>
              <w:bottom w:w="0" w:type="dxa"/>
              <w:right w:w="90" w:type="dxa"/>
            </w:tcMar>
          </w:tcPr>
          <w:p w14:paraId="744B1135" w14:textId="77777777" w:rsidR="008C4BCE" w:rsidRDefault="008C4BCE" w:rsidP="0011009B">
            <w:pPr>
              <w:spacing w:after="0"/>
              <w:rPr>
                <w:rFonts w:ascii="Arial" w:hAnsi="Arial" w:cs="Arial"/>
                <w:b/>
                <w:bCs/>
                <w:sz w:val="20"/>
                <w:szCs w:val="20"/>
              </w:rPr>
            </w:pPr>
          </w:p>
        </w:tc>
        <w:tc>
          <w:tcPr>
            <w:tcW w:w="507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7EE0183C" w14:textId="77777777" w:rsidR="008C4BCE"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posługiwać</w:t>
            </w:r>
            <w:r w:rsidRPr="007854DF">
              <w:rPr>
                <w:rFonts w:ascii="Arial" w:hAnsi="Arial" w:cs="Arial"/>
                <w:sz w:val="20"/>
                <w:szCs w:val="20"/>
              </w:rPr>
              <w:t xml:space="preserve"> się hipertekstowymi językami znaczników</w:t>
            </w:r>
            <w:r>
              <w:rPr>
                <w:rFonts w:ascii="Arial" w:hAnsi="Arial" w:cs="Arial"/>
                <w:sz w:val="20"/>
                <w:szCs w:val="20"/>
              </w:rPr>
              <w:t>?</w:t>
            </w:r>
          </w:p>
          <w:p w14:paraId="760EAAE8" w14:textId="77777777" w:rsidR="008C4BCE"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zastosować </w:t>
            </w:r>
            <w:r w:rsidRPr="007854DF">
              <w:rPr>
                <w:rFonts w:ascii="Arial" w:hAnsi="Arial" w:cs="Arial"/>
                <w:sz w:val="20"/>
                <w:szCs w:val="20"/>
              </w:rPr>
              <w:t>kaskadowe arkusze stylów do tworzenia responsywnych stron internetowych</w:t>
            </w:r>
            <w:r>
              <w:rPr>
                <w:rFonts w:ascii="Arial" w:hAnsi="Arial" w:cs="Arial"/>
                <w:sz w:val="20"/>
                <w:szCs w:val="20"/>
              </w:rPr>
              <w:t>?</w:t>
            </w:r>
          </w:p>
          <w:p w14:paraId="2BBF82E3" w14:textId="77777777" w:rsidR="008C4BCE" w:rsidRPr="008A46BB"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wykonywać </w:t>
            </w:r>
            <w:r w:rsidRPr="008A46BB">
              <w:rPr>
                <w:rFonts w:ascii="Arial" w:hAnsi="Arial" w:cs="Arial"/>
                <w:sz w:val="20"/>
                <w:szCs w:val="20"/>
              </w:rPr>
              <w:t>strony internetowe zgodnie z projektami</w:t>
            </w:r>
            <w:r>
              <w:rPr>
                <w:rFonts w:ascii="Arial" w:hAnsi="Arial" w:cs="Arial"/>
                <w:sz w:val="20"/>
                <w:szCs w:val="20"/>
              </w:rPr>
              <w:t>?</w:t>
            </w:r>
          </w:p>
          <w:p w14:paraId="6D0D1B00" w14:textId="77777777" w:rsidR="008C4BCE" w:rsidRPr="008A46BB"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programować </w:t>
            </w:r>
            <w:r w:rsidRPr="008A46BB">
              <w:rPr>
                <w:rFonts w:ascii="Arial" w:hAnsi="Arial" w:cs="Arial"/>
                <w:sz w:val="20"/>
                <w:szCs w:val="20"/>
              </w:rPr>
              <w:t>skrypty wykonywane po stronie klienta</w:t>
            </w:r>
            <w:r>
              <w:rPr>
                <w:rFonts w:ascii="Arial" w:hAnsi="Arial" w:cs="Arial"/>
                <w:sz w:val="20"/>
                <w:szCs w:val="20"/>
              </w:rPr>
              <w:t>?</w:t>
            </w:r>
          </w:p>
          <w:p w14:paraId="2AD1B55B" w14:textId="77777777" w:rsidR="008C4BCE" w:rsidRPr="008A46BB"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programować </w:t>
            </w:r>
            <w:r w:rsidRPr="008A46BB">
              <w:rPr>
                <w:rFonts w:ascii="Arial" w:hAnsi="Arial" w:cs="Arial"/>
                <w:sz w:val="20"/>
                <w:szCs w:val="20"/>
              </w:rPr>
              <w:t>skrypty wykonywane po stronie serwera</w:t>
            </w:r>
            <w:r>
              <w:rPr>
                <w:rFonts w:ascii="Arial" w:hAnsi="Arial" w:cs="Arial"/>
                <w:sz w:val="20"/>
                <w:szCs w:val="20"/>
              </w:rPr>
              <w:t>?</w:t>
            </w:r>
          </w:p>
          <w:p w14:paraId="4A271C54" w14:textId="77777777" w:rsidR="008C4BCE" w:rsidRPr="007854DF" w:rsidRDefault="008C4BCE" w:rsidP="005F100B">
            <w:pPr>
              <w:numPr>
                <w:ilvl w:val="0"/>
                <w:numId w:val="62"/>
              </w:numPr>
              <w:spacing w:after="0"/>
              <w:rPr>
                <w:rFonts w:ascii="Arial" w:hAnsi="Arial" w:cs="Arial"/>
                <w:sz w:val="20"/>
                <w:szCs w:val="20"/>
              </w:rPr>
            </w:pPr>
            <w:r w:rsidRPr="007854DF">
              <w:rPr>
                <w:rFonts w:ascii="Arial" w:hAnsi="Arial" w:cs="Arial"/>
                <w:sz w:val="20"/>
                <w:szCs w:val="20"/>
              </w:rPr>
              <w:t xml:space="preserve">Czy uczeń potrafi </w:t>
            </w:r>
            <w:r>
              <w:rPr>
                <w:rFonts w:ascii="Arial" w:hAnsi="Arial" w:cs="Arial"/>
                <w:sz w:val="20"/>
                <w:szCs w:val="20"/>
              </w:rPr>
              <w:t xml:space="preserve">programować zastosować </w:t>
            </w:r>
            <w:r w:rsidRPr="008A46BB">
              <w:rPr>
                <w:rFonts w:ascii="Arial" w:hAnsi="Arial" w:cs="Arial"/>
                <w:sz w:val="20"/>
                <w:szCs w:val="20"/>
              </w:rPr>
              <w:t>środowisko programistyczne i uruchomieniowe aplikacji internetowych</w:t>
            </w:r>
            <w:r>
              <w:rPr>
                <w:rFonts w:ascii="Arial" w:hAnsi="Arial" w:cs="Arial"/>
                <w:sz w:val="20"/>
                <w:szCs w:val="20"/>
              </w:rPr>
              <w:t>?</w:t>
            </w:r>
          </w:p>
        </w:tc>
        <w:tc>
          <w:tcPr>
            <w:tcW w:w="421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5976AC2A" w14:textId="77777777" w:rsidR="008C4BCE" w:rsidRDefault="008C4BCE" w:rsidP="005F100B">
            <w:pPr>
              <w:numPr>
                <w:ilvl w:val="0"/>
                <w:numId w:val="66"/>
              </w:numPr>
              <w:spacing w:after="0"/>
              <w:rPr>
                <w:rFonts w:ascii="Arial" w:hAnsi="Arial" w:cs="Arial"/>
                <w:sz w:val="20"/>
                <w:szCs w:val="20"/>
              </w:rPr>
            </w:pPr>
            <w:r>
              <w:rPr>
                <w:rFonts w:ascii="Arial" w:hAnsi="Arial" w:cs="Arial"/>
                <w:sz w:val="20"/>
                <w:szCs w:val="20"/>
              </w:rPr>
              <w:t xml:space="preserve">Posługuje </w:t>
            </w:r>
            <w:r w:rsidRPr="007854DF">
              <w:rPr>
                <w:rFonts w:ascii="Arial" w:hAnsi="Arial" w:cs="Arial"/>
                <w:sz w:val="20"/>
                <w:szCs w:val="20"/>
              </w:rPr>
              <w:t>się hipertekstowymi językami znaczników</w:t>
            </w:r>
            <w:r>
              <w:rPr>
                <w:rFonts w:ascii="Arial" w:hAnsi="Arial" w:cs="Arial"/>
                <w:sz w:val="20"/>
                <w:szCs w:val="20"/>
              </w:rPr>
              <w:t>.</w:t>
            </w:r>
          </w:p>
          <w:p w14:paraId="38B7A572" w14:textId="77777777" w:rsidR="008C4BCE" w:rsidRDefault="008C4BCE" w:rsidP="005F100B">
            <w:pPr>
              <w:numPr>
                <w:ilvl w:val="0"/>
                <w:numId w:val="66"/>
              </w:numPr>
              <w:spacing w:after="0"/>
              <w:rPr>
                <w:rFonts w:ascii="Arial" w:hAnsi="Arial" w:cs="Arial"/>
                <w:sz w:val="20"/>
                <w:szCs w:val="20"/>
              </w:rPr>
            </w:pPr>
            <w:r>
              <w:rPr>
                <w:rFonts w:ascii="Arial" w:hAnsi="Arial" w:cs="Arial"/>
                <w:sz w:val="20"/>
                <w:szCs w:val="20"/>
              </w:rPr>
              <w:t>Stosuje</w:t>
            </w:r>
            <w:r w:rsidRPr="007854DF">
              <w:rPr>
                <w:rFonts w:ascii="Arial" w:hAnsi="Arial" w:cs="Arial"/>
                <w:sz w:val="20"/>
                <w:szCs w:val="20"/>
              </w:rPr>
              <w:t xml:space="preserve"> kaskadowe arkusze stylów do tworzenia responsywnych stron internetowych</w:t>
            </w:r>
            <w:r>
              <w:rPr>
                <w:rFonts w:ascii="Arial" w:hAnsi="Arial" w:cs="Arial"/>
                <w:sz w:val="20"/>
                <w:szCs w:val="20"/>
              </w:rPr>
              <w:t>.</w:t>
            </w:r>
          </w:p>
          <w:p w14:paraId="7852C640" w14:textId="77777777" w:rsidR="008C4BCE" w:rsidRPr="008A46BB" w:rsidRDefault="008C4BCE" w:rsidP="005F100B">
            <w:pPr>
              <w:numPr>
                <w:ilvl w:val="0"/>
                <w:numId w:val="66"/>
              </w:numPr>
              <w:spacing w:after="0"/>
              <w:rPr>
                <w:rFonts w:ascii="Arial" w:hAnsi="Arial" w:cs="Arial"/>
                <w:sz w:val="20"/>
                <w:szCs w:val="20"/>
              </w:rPr>
            </w:pPr>
            <w:r>
              <w:rPr>
                <w:rFonts w:ascii="Arial" w:hAnsi="Arial" w:cs="Arial"/>
                <w:sz w:val="20"/>
                <w:szCs w:val="20"/>
              </w:rPr>
              <w:t xml:space="preserve">Wykonuje </w:t>
            </w:r>
            <w:r w:rsidRPr="008A46BB">
              <w:rPr>
                <w:rFonts w:ascii="Arial" w:hAnsi="Arial" w:cs="Arial"/>
                <w:sz w:val="20"/>
                <w:szCs w:val="20"/>
              </w:rPr>
              <w:t>strony internetowe zgodnie z projektami</w:t>
            </w:r>
            <w:r>
              <w:rPr>
                <w:rFonts w:ascii="Arial" w:hAnsi="Arial" w:cs="Arial"/>
                <w:sz w:val="20"/>
                <w:szCs w:val="20"/>
              </w:rPr>
              <w:t>?</w:t>
            </w:r>
          </w:p>
          <w:p w14:paraId="1A8C7C2A" w14:textId="77777777" w:rsidR="008C4BCE" w:rsidRPr="008A46BB" w:rsidRDefault="008C4BCE" w:rsidP="005F100B">
            <w:pPr>
              <w:numPr>
                <w:ilvl w:val="0"/>
                <w:numId w:val="66"/>
              </w:numPr>
              <w:spacing w:after="0"/>
              <w:rPr>
                <w:rFonts w:ascii="Arial" w:hAnsi="Arial" w:cs="Arial"/>
                <w:sz w:val="20"/>
                <w:szCs w:val="20"/>
              </w:rPr>
            </w:pPr>
            <w:r>
              <w:rPr>
                <w:rFonts w:ascii="Arial" w:hAnsi="Arial" w:cs="Arial"/>
                <w:sz w:val="20"/>
                <w:szCs w:val="20"/>
              </w:rPr>
              <w:t xml:space="preserve">Tworzy </w:t>
            </w:r>
            <w:r w:rsidRPr="008A46BB">
              <w:rPr>
                <w:rFonts w:ascii="Arial" w:hAnsi="Arial" w:cs="Arial"/>
                <w:sz w:val="20"/>
                <w:szCs w:val="20"/>
              </w:rPr>
              <w:t>skrypty wykonywane po stronie klienta</w:t>
            </w:r>
            <w:r>
              <w:rPr>
                <w:rFonts w:ascii="Arial" w:hAnsi="Arial" w:cs="Arial"/>
                <w:sz w:val="20"/>
                <w:szCs w:val="20"/>
              </w:rPr>
              <w:t>.</w:t>
            </w:r>
          </w:p>
          <w:p w14:paraId="1A8414ED" w14:textId="77777777" w:rsidR="008C4BCE" w:rsidRPr="008A46BB" w:rsidRDefault="008C4BCE" w:rsidP="005F100B">
            <w:pPr>
              <w:numPr>
                <w:ilvl w:val="0"/>
                <w:numId w:val="66"/>
              </w:numPr>
              <w:spacing w:after="0"/>
              <w:rPr>
                <w:rFonts w:ascii="Arial" w:hAnsi="Arial" w:cs="Arial"/>
                <w:sz w:val="20"/>
                <w:szCs w:val="20"/>
              </w:rPr>
            </w:pPr>
            <w:r>
              <w:rPr>
                <w:rFonts w:ascii="Arial" w:hAnsi="Arial" w:cs="Arial"/>
                <w:sz w:val="20"/>
                <w:szCs w:val="20"/>
              </w:rPr>
              <w:t xml:space="preserve">Tworzy </w:t>
            </w:r>
            <w:r w:rsidRPr="008A46BB">
              <w:rPr>
                <w:rFonts w:ascii="Arial" w:hAnsi="Arial" w:cs="Arial"/>
                <w:sz w:val="20"/>
                <w:szCs w:val="20"/>
              </w:rPr>
              <w:t>skrypty wykonywane po stronie serwera</w:t>
            </w:r>
            <w:r>
              <w:rPr>
                <w:rFonts w:ascii="Arial" w:hAnsi="Arial" w:cs="Arial"/>
                <w:sz w:val="20"/>
                <w:szCs w:val="20"/>
              </w:rPr>
              <w:t>.</w:t>
            </w:r>
          </w:p>
          <w:p w14:paraId="58238E61" w14:textId="77777777" w:rsidR="008C4BCE" w:rsidRPr="001808A0" w:rsidRDefault="008C4BCE" w:rsidP="005F100B">
            <w:pPr>
              <w:numPr>
                <w:ilvl w:val="0"/>
                <w:numId w:val="60"/>
              </w:numPr>
              <w:spacing w:after="0"/>
              <w:rPr>
                <w:rFonts w:ascii="Arial" w:hAnsi="Arial" w:cs="Arial"/>
                <w:sz w:val="20"/>
                <w:szCs w:val="20"/>
              </w:rPr>
            </w:pPr>
            <w:r>
              <w:rPr>
                <w:rFonts w:ascii="Arial" w:hAnsi="Arial" w:cs="Arial"/>
                <w:sz w:val="20"/>
                <w:szCs w:val="20"/>
              </w:rPr>
              <w:t xml:space="preserve">Programuje zastosować </w:t>
            </w:r>
            <w:r w:rsidRPr="008A46BB">
              <w:rPr>
                <w:rFonts w:ascii="Arial" w:hAnsi="Arial" w:cs="Arial"/>
                <w:sz w:val="20"/>
                <w:szCs w:val="20"/>
              </w:rPr>
              <w:t>środowisko programistyczne i uruchomieniowe aplikacji internetowych</w:t>
            </w:r>
            <w:r>
              <w:rPr>
                <w:rFonts w:ascii="Arial" w:hAnsi="Arial" w:cs="Arial"/>
                <w:sz w:val="20"/>
                <w:szCs w:val="20"/>
              </w:rPr>
              <w:t>.</w:t>
            </w:r>
          </w:p>
        </w:tc>
        <w:tc>
          <w:tcPr>
            <w:tcW w:w="1403"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671A079D" w14:textId="77777777" w:rsidR="008C4BCE" w:rsidRPr="001808A0" w:rsidRDefault="008C4BCE" w:rsidP="0011009B">
            <w:pPr>
              <w:spacing w:after="0"/>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91" w:type="dxa"/>
            <w:tcBorders>
              <w:top w:val="single" w:sz="8" w:space="0" w:color="FFFFFF"/>
              <w:left w:val="single" w:sz="8" w:space="0" w:color="FFFFFF"/>
              <w:bottom w:val="single" w:sz="8" w:space="0" w:color="FFFFFF"/>
              <w:right w:val="single" w:sz="8" w:space="0" w:color="FFFFFF"/>
            </w:tcBorders>
            <w:shd w:val="clear" w:color="auto" w:fill="F3F9FA"/>
            <w:tcMar>
              <w:top w:w="15" w:type="dxa"/>
              <w:left w:w="90" w:type="dxa"/>
              <w:bottom w:w="0" w:type="dxa"/>
              <w:right w:w="90" w:type="dxa"/>
            </w:tcMar>
          </w:tcPr>
          <w:p w14:paraId="6CA2ECD9" w14:textId="77777777" w:rsidR="008C4BCE" w:rsidRPr="001808A0" w:rsidRDefault="008C4BCE" w:rsidP="0011009B">
            <w:pPr>
              <w:spacing w:after="0"/>
              <w:rPr>
                <w:rFonts w:ascii="Arial" w:hAnsi="Arial" w:cs="Arial"/>
                <w:sz w:val="20"/>
                <w:szCs w:val="20"/>
              </w:rPr>
            </w:pPr>
            <w:r>
              <w:rPr>
                <w:rFonts w:ascii="Arial" w:hAnsi="Arial" w:cs="Arial"/>
                <w:sz w:val="20"/>
                <w:szCs w:val="20"/>
              </w:rPr>
              <w:t>Pod koniec klasy IV</w:t>
            </w:r>
          </w:p>
        </w:tc>
      </w:tr>
    </w:tbl>
    <w:p w14:paraId="0EAF5A44" w14:textId="77777777" w:rsidR="008C4BCE" w:rsidRPr="001808A0" w:rsidRDefault="008C4BCE" w:rsidP="008C4BCE">
      <w:pPr>
        <w:rPr>
          <w:rFonts w:ascii="Arial" w:hAnsi="Arial" w:cs="Arial"/>
          <w:sz w:val="20"/>
          <w:szCs w:val="20"/>
        </w:rPr>
      </w:pPr>
    </w:p>
    <w:tbl>
      <w:tblPr>
        <w:tblW w:w="14060" w:type="dxa"/>
        <w:tblCellMar>
          <w:left w:w="0" w:type="dxa"/>
          <w:right w:w="0" w:type="dxa"/>
        </w:tblCellMar>
        <w:tblLook w:val="04A0" w:firstRow="1" w:lastRow="0" w:firstColumn="1" w:lastColumn="0" w:noHBand="0" w:noVBand="1"/>
      </w:tblPr>
      <w:tblGrid>
        <w:gridCol w:w="2558"/>
        <w:gridCol w:w="4272"/>
        <w:gridCol w:w="3553"/>
        <w:gridCol w:w="1998"/>
        <w:gridCol w:w="1679"/>
      </w:tblGrid>
      <w:tr w:rsidR="008C4BCE" w:rsidRPr="001808A0" w14:paraId="103567C6" w14:textId="77777777" w:rsidTr="0011009B">
        <w:trPr>
          <w:trHeight w:val="1641"/>
        </w:trPr>
        <w:tc>
          <w:tcPr>
            <w:tcW w:w="1406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0" w:type="dxa"/>
              <w:bottom w:w="0" w:type="dxa"/>
              <w:right w:w="100" w:type="dxa"/>
            </w:tcMar>
            <w:hideMark/>
          </w:tcPr>
          <w:p w14:paraId="7826895D" w14:textId="77777777" w:rsidR="008C4BCE" w:rsidRPr="001808A0" w:rsidRDefault="008C4BCE" w:rsidP="0011009B">
            <w:pPr>
              <w:rPr>
                <w:rFonts w:ascii="Arial" w:hAnsi="Arial" w:cs="Arial"/>
                <w:sz w:val="20"/>
                <w:szCs w:val="20"/>
              </w:rPr>
            </w:pPr>
            <w:r w:rsidRPr="001808A0">
              <w:rPr>
                <w:rFonts w:ascii="Arial" w:hAnsi="Arial" w:cs="Arial"/>
                <w:b/>
                <w:bCs/>
                <w:sz w:val="20"/>
                <w:szCs w:val="20"/>
              </w:rPr>
              <w:t>Faza podsumowująca</w:t>
            </w:r>
          </w:p>
          <w:p w14:paraId="7970AA7F" w14:textId="77777777" w:rsidR="008C4BCE" w:rsidRPr="001808A0" w:rsidRDefault="008C4BCE" w:rsidP="0011009B">
            <w:pPr>
              <w:rPr>
                <w:rFonts w:ascii="Arial" w:hAnsi="Arial" w:cs="Arial"/>
                <w:sz w:val="20"/>
                <w:szCs w:val="20"/>
              </w:rPr>
            </w:pPr>
            <w:r w:rsidRPr="001808A0">
              <w:rPr>
                <w:rFonts w:ascii="Arial" w:hAnsi="Arial" w:cs="Arial"/>
                <w:b/>
                <w:bCs/>
                <w:sz w:val="20"/>
                <w:szCs w:val="20"/>
              </w:rPr>
              <w:t xml:space="preserve"> dokonujemy pomiaru osiągnięć uczniów, analizy końcowych efektów realizacji programu, oceniamy program jako całość, ewentualnie porównujemy z innymi programami i nanosimy określone zmiany w naszym programie.</w:t>
            </w:r>
          </w:p>
          <w:p w14:paraId="7249B1C3" w14:textId="77777777" w:rsidR="008C4BCE" w:rsidRPr="001808A0" w:rsidRDefault="008C4BCE" w:rsidP="0011009B">
            <w:pPr>
              <w:rPr>
                <w:rFonts w:ascii="Arial" w:hAnsi="Arial" w:cs="Arial"/>
                <w:sz w:val="20"/>
                <w:szCs w:val="20"/>
              </w:rPr>
            </w:pPr>
            <w:r w:rsidRPr="001808A0">
              <w:rPr>
                <w:rFonts w:ascii="Arial" w:hAnsi="Arial" w:cs="Arial"/>
                <w:b/>
                <w:bCs/>
                <w:sz w:val="20"/>
                <w:szCs w:val="20"/>
              </w:rPr>
              <w:t> </w:t>
            </w:r>
          </w:p>
        </w:tc>
      </w:tr>
      <w:tr w:rsidR="008C4BCE" w:rsidRPr="001808A0" w14:paraId="15380617" w14:textId="77777777" w:rsidTr="008C4BCE">
        <w:trPr>
          <w:trHeight w:val="652"/>
        </w:trPr>
        <w:tc>
          <w:tcPr>
            <w:tcW w:w="2558"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14:paraId="6BDAD9FD" w14:textId="77777777" w:rsidR="008C4BCE" w:rsidRPr="001808A0" w:rsidRDefault="008C4BCE" w:rsidP="0011009B">
            <w:pPr>
              <w:rPr>
                <w:rFonts w:ascii="Arial" w:hAnsi="Arial" w:cs="Arial"/>
                <w:sz w:val="20"/>
                <w:szCs w:val="20"/>
              </w:rPr>
            </w:pPr>
            <w:r w:rsidRPr="001808A0">
              <w:rPr>
                <w:rFonts w:ascii="Arial" w:hAnsi="Arial" w:cs="Arial"/>
                <w:b/>
                <w:bCs/>
                <w:sz w:val="20"/>
                <w:szCs w:val="20"/>
              </w:rPr>
              <w:t>Przedmiot badania</w:t>
            </w:r>
          </w:p>
          <w:p w14:paraId="45E9AE8E" w14:textId="77777777" w:rsidR="008C4BCE" w:rsidRPr="001808A0" w:rsidRDefault="008C4BCE" w:rsidP="0011009B">
            <w:pPr>
              <w:rPr>
                <w:rFonts w:ascii="Arial" w:hAnsi="Arial" w:cs="Arial"/>
                <w:sz w:val="20"/>
                <w:szCs w:val="20"/>
              </w:rPr>
            </w:pPr>
            <w:r w:rsidRPr="001808A0">
              <w:rPr>
                <w:rFonts w:ascii="Arial" w:hAnsi="Arial" w:cs="Arial"/>
                <w:b/>
                <w:bCs/>
                <w:sz w:val="20"/>
                <w:szCs w:val="20"/>
              </w:rPr>
              <w:t> </w:t>
            </w:r>
          </w:p>
        </w:tc>
        <w:tc>
          <w:tcPr>
            <w:tcW w:w="427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30DA49F0" w14:textId="77777777" w:rsidR="008C4BCE" w:rsidRPr="001808A0" w:rsidRDefault="008C4BCE" w:rsidP="0011009B">
            <w:pPr>
              <w:rPr>
                <w:rFonts w:ascii="Arial" w:hAnsi="Arial" w:cs="Arial"/>
                <w:sz w:val="20"/>
                <w:szCs w:val="20"/>
              </w:rPr>
            </w:pPr>
            <w:r w:rsidRPr="001808A0">
              <w:rPr>
                <w:rFonts w:ascii="Arial" w:hAnsi="Arial" w:cs="Arial"/>
                <w:sz w:val="20"/>
                <w:szCs w:val="20"/>
              </w:rPr>
              <w:t>Pytania kluczowe</w:t>
            </w:r>
          </w:p>
          <w:p w14:paraId="4153598C" w14:textId="77777777" w:rsidR="008C4BCE" w:rsidRPr="001808A0" w:rsidRDefault="008C4BCE" w:rsidP="0011009B">
            <w:pPr>
              <w:rPr>
                <w:rFonts w:ascii="Arial" w:hAnsi="Arial" w:cs="Arial"/>
                <w:sz w:val="20"/>
                <w:szCs w:val="20"/>
              </w:rPr>
            </w:pPr>
            <w:r w:rsidRPr="001808A0">
              <w:rPr>
                <w:rFonts w:ascii="Arial" w:hAnsi="Arial" w:cs="Arial"/>
                <w:sz w:val="20"/>
                <w:szCs w:val="20"/>
              </w:rPr>
              <w:t> </w:t>
            </w:r>
          </w:p>
        </w:tc>
        <w:tc>
          <w:tcPr>
            <w:tcW w:w="355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359F3623"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Wskaźniki </w:t>
            </w:r>
          </w:p>
          <w:p w14:paraId="37ECB43B" w14:textId="77777777" w:rsidR="008C4BCE" w:rsidRPr="001808A0" w:rsidRDefault="008C4BCE" w:rsidP="0011009B">
            <w:pPr>
              <w:rPr>
                <w:rFonts w:ascii="Arial" w:hAnsi="Arial" w:cs="Arial"/>
                <w:sz w:val="20"/>
                <w:szCs w:val="20"/>
              </w:rPr>
            </w:pPr>
            <w:r w:rsidRPr="001808A0">
              <w:rPr>
                <w:rFonts w:ascii="Arial" w:hAnsi="Arial" w:cs="Arial"/>
                <w:sz w:val="20"/>
                <w:szCs w:val="20"/>
              </w:rPr>
              <w:t> </w:t>
            </w:r>
          </w:p>
        </w:tc>
        <w:tc>
          <w:tcPr>
            <w:tcW w:w="19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0ECB1B45"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Zastosowane metody, techniki narzędzia </w:t>
            </w:r>
          </w:p>
        </w:tc>
        <w:tc>
          <w:tcPr>
            <w:tcW w:w="16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20E1E5C2" w14:textId="77777777" w:rsidR="008C4BCE" w:rsidRPr="001808A0" w:rsidRDefault="008C4BCE" w:rsidP="0011009B">
            <w:pPr>
              <w:rPr>
                <w:rFonts w:ascii="Arial" w:hAnsi="Arial" w:cs="Arial"/>
                <w:sz w:val="20"/>
                <w:szCs w:val="20"/>
              </w:rPr>
            </w:pPr>
            <w:r w:rsidRPr="001808A0">
              <w:rPr>
                <w:rFonts w:ascii="Arial" w:hAnsi="Arial" w:cs="Arial"/>
                <w:sz w:val="20"/>
                <w:szCs w:val="20"/>
              </w:rPr>
              <w:t>Termin badania</w:t>
            </w:r>
          </w:p>
        </w:tc>
      </w:tr>
      <w:tr w:rsidR="008C4BCE" w:rsidRPr="001808A0" w14:paraId="42EE82DE" w14:textId="77777777" w:rsidTr="008C4BCE">
        <w:trPr>
          <w:trHeight w:val="25"/>
        </w:trPr>
        <w:tc>
          <w:tcPr>
            <w:tcW w:w="25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14:paraId="214E6631" w14:textId="77777777" w:rsidR="008C4BCE" w:rsidRPr="001808A0" w:rsidRDefault="008C4BCE" w:rsidP="0011009B">
            <w:pPr>
              <w:rPr>
                <w:rFonts w:ascii="Arial" w:hAnsi="Arial" w:cs="Arial"/>
                <w:sz w:val="20"/>
                <w:szCs w:val="20"/>
              </w:rPr>
            </w:pPr>
            <w:r>
              <w:rPr>
                <w:rFonts w:ascii="Arial" w:hAnsi="Arial" w:cs="Arial"/>
                <w:b/>
                <w:bCs/>
                <w:sz w:val="20"/>
                <w:szCs w:val="20"/>
              </w:rPr>
              <w:t xml:space="preserve">I. </w:t>
            </w:r>
            <w:r w:rsidRPr="001808A0">
              <w:rPr>
                <w:rFonts w:ascii="Arial" w:hAnsi="Arial" w:cs="Arial"/>
                <w:b/>
                <w:bCs/>
                <w:sz w:val="20"/>
                <w:szCs w:val="20"/>
              </w:rPr>
              <w:t>Korelacja miedzyprzedmiotowa</w:t>
            </w:r>
          </w:p>
        </w:tc>
        <w:tc>
          <w:tcPr>
            <w:tcW w:w="427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14:paraId="57B3245D" w14:textId="77777777" w:rsidR="008C4BCE" w:rsidRPr="001808A0" w:rsidRDefault="008C4BCE" w:rsidP="00E92D36">
            <w:pPr>
              <w:numPr>
                <w:ilvl w:val="0"/>
                <w:numId w:val="6"/>
              </w:numPr>
              <w:tabs>
                <w:tab w:val="clear" w:pos="720"/>
                <w:tab w:val="num" w:pos="360"/>
              </w:tabs>
              <w:ind w:left="360"/>
              <w:rPr>
                <w:rFonts w:ascii="Arial" w:hAnsi="Arial" w:cs="Arial"/>
                <w:sz w:val="20"/>
                <w:szCs w:val="20"/>
              </w:rPr>
            </w:pPr>
            <w:r w:rsidRPr="001808A0">
              <w:rPr>
                <w:rFonts w:ascii="Arial" w:hAnsi="Arial" w:cs="Arial"/>
                <w:sz w:val="20"/>
                <w:szCs w:val="20"/>
              </w:rPr>
              <w:t xml:space="preserve">Liczba poprawek </w:t>
            </w:r>
          </w:p>
          <w:p w14:paraId="0E86F754" w14:textId="77777777" w:rsidR="008C4BCE" w:rsidRPr="001808A0" w:rsidRDefault="008C4BCE" w:rsidP="00E92D36">
            <w:pPr>
              <w:numPr>
                <w:ilvl w:val="0"/>
                <w:numId w:val="6"/>
              </w:numPr>
              <w:tabs>
                <w:tab w:val="clear" w:pos="720"/>
                <w:tab w:val="num" w:pos="360"/>
              </w:tabs>
              <w:ind w:left="360"/>
              <w:rPr>
                <w:rFonts w:ascii="Arial" w:hAnsi="Arial" w:cs="Arial"/>
                <w:sz w:val="20"/>
                <w:szCs w:val="20"/>
              </w:rPr>
            </w:pPr>
            <w:r w:rsidRPr="001808A0">
              <w:rPr>
                <w:rFonts w:ascii="Arial" w:hAnsi="Arial" w:cs="Arial"/>
                <w:sz w:val="20"/>
                <w:szCs w:val="20"/>
              </w:rPr>
              <w:t>Liczba ocen niedostatecznych końcoworocznych</w:t>
            </w:r>
          </w:p>
          <w:p w14:paraId="6ACB0870" w14:textId="77777777" w:rsidR="008C4BCE" w:rsidRPr="001808A0" w:rsidRDefault="008C4BCE" w:rsidP="00E92D36">
            <w:pPr>
              <w:numPr>
                <w:ilvl w:val="0"/>
                <w:numId w:val="6"/>
              </w:numPr>
              <w:tabs>
                <w:tab w:val="clear" w:pos="720"/>
                <w:tab w:val="num" w:pos="360"/>
              </w:tabs>
              <w:ind w:left="360"/>
              <w:rPr>
                <w:rFonts w:ascii="Arial" w:hAnsi="Arial" w:cs="Arial"/>
                <w:sz w:val="20"/>
                <w:szCs w:val="20"/>
              </w:rPr>
            </w:pPr>
            <w:r w:rsidRPr="001808A0">
              <w:rPr>
                <w:rFonts w:ascii="Arial" w:hAnsi="Arial" w:cs="Arial"/>
                <w:sz w:val="20"/>
                <w:szCs w:val="20"/>
              </w:rPr>
              <w:t>Ilu uczniów  nie otrzymało  promocji do kolejnej klasy?</w:t>
            </w:r>
          </w:p>
          <w:p w14:paraId="0A0F9000" w14:textId="77777777" w:rsidR="008C4BCE" w:rsidRPr="001808A0" w:rsidRDefault="008C4BCE" w:rsidP="00E92D36">
            <w:pPr>
              <w:numPr>
                <w:ilvl w:val="0"/>
                <w:numId w:val="6"/>
              </w:numPr>
              <w:tabs>
                <w:tab w:val="clear" w:pos="720"/>
                <w:tab w:val="num" w:pos="360"/>
              </w:tabs>
              <w:ind w:left="360"/>
              <w:rPr>
                <w:rFonts w:ascii="Arial" w:hAnsi="Arial" w:cs="Arial"/>
                <w:sz w:val="20"/>
                <w:szCs w:val="20"/>
              </w:rPr>
            </w:pPr>
            <w:r w:rsidRPr="001808A0">
              <w:rPr>
                <w:rFonts w:ascii="Arial" w:hAnsi="Arial" w:cs="Arial"/>
                <w:sz w:val="20"/>
                <w:szCs w:val="20"/>
              </w:rPr>
              <w:t>Czy wszyscy nauczyciele uczestniczyli w opracowaniu programu nauczania</w:t>
            </w:r>
          </w:p>
          <w:p w14:paraId="12140547" w14:textId="77777777" w:rsidR="008C4BCE" w:rsidRPr="00984D25" w:rsidRDefault="008C4BCE" w:rsidP="00E92D36">
            <w:pPr>
              <w:numPr>
                <w:ilvl w:val="0"/>
                <w:numId w:val="6"/>
              </w:numPr>
              <w:tabs>
                <w:tab w:val="clear" w:pos="720"/>
                <w:tab w:val="num" w:pos="360"/>
              </w:tabs>
              <w:ind w:left="360"/>
              <w:rPr>
                <w:rFonts w:ascii="Arial" w:hAnsi="Arial" w:cs="Arial"/>
                <w:sz w:val="20"/>
                <w:szCs w:val="20"/>
              </w:rPr>
            </w:pPr>
            <w:r w:rsidRPr="001808A0">
              <w:rPr>
                <w:rFonts w:ascii="Arial" w:hAnsi="Arial" w:cs="Arial"/>
                <w:sz w:val="20"/>
                <w:szCs w:val="20"/>
              </w:rPr>
              <w:t>Czy wszyscy nauczyciele uczestniczą w kształtowaniu kompetencji kluczowych</w:t>
            </w:r>
            <w:r>
              <w:rPr>
                <w:rFonts w:ascii="Arial" w:hAnsi="Arial" w:cs="Arial"/>
                <w:sz w:val="20"/>
                <w:szCs w:val="20"/>
              </w:rPr>
              <w:t>?</w:t>
            </w:r>
          </w:p>
        </w:tc>
        <w:tc>
          <w:tcPr>
            <w:tcW w:w="35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14:paraId="251B2DE4" w14:textId="77777777" w:rsidR="008C4BCE" w:rsidRPr="001808A0" w:rsidRDefault="008C4BCE" w:rsidP="0011009B">
            <w:pPr>
              <w:rPr>
                <w:rFonts w:ascii="Arial" w:hAnsi="Arial" w:cs="Arial"/>
                <w:sz w:val="20"/>
                <w:szCs w:val="20"/>
              </w:rPr>
            </w:pPr>
            <w:r w:rsidRPr="001808A0">
              <w:rPr>
                <w:rFonts w:ascii="Arial" w:hAnsi="Arial" w:cs="Arial"/>
                <w:sz w:val="20"/>
                <w:szCs w:val="20"/>
              </w:rPr>
              <w:t> </w:t>
            </w:r>
          </w:p>
          <w:p w14:paraId="1EBC470B" w14:textId="77777777" w:rsidR="008C4BCE" w:rsidRPr="001808A0" w:rsidRDefault="008C4BCE" w:rsidP="0011009B">
            <w:pPr>
              <w:rPr>
                <w:rFonts w:ascii="Arial" w:hAnsi="Arial" w:cs="Arial"/>
                <w:sz w:val="20"/>
                <w:szCs w:val="20"/>
              </w:rPr>
            </w:pPr>
            <w:r w:rsidRPr="001808A0">
              <w:rPr>
                <w:rFonts w:ascii="Arial" w:hAnsi="Arial" w:cs="Arial"/>
                <w:sz w:val="20"/>
                <w:szCs w:val="20"/>
              </w:rPr>
              <w:t>70% uczniów zapisanych w pierwszej klasie ukończyło szkołę</w:t>
            </w:r>
          </w:p>
          <w:p w14:paraId="37FE21DA" w14:textId="77777777" w:rsidR="008C4BCE" w:rsidRPr="001808A0" w:rsidRDefault="008C4BCE" w:rsidP="0011009B">
            <w:pPr>
              <w:rPr>
                <w:rFonts w:ascii="Arial" w:hAnsi="Arial" w:cs="Arial"/>
                <w:sz w:val="20"/>
                <w:szCs w:val="20"/>
              </w:rPr>
            </w:pPr>
            <w:r w:rsidRPr="001808A0">
              <w:rPr>
                <w:rFonts w:ascii="Arial" w:hAnsi="Arial" w:cs="Arial"/>
                <w:sz w:val="20"/>
                <w:szCs w:val="20"/>
              </w:rPr>
              <w:t xml:space="preserve">Wszyscy nauczyciele współpracują w realizacji programu nauczania </w:t>
            </w:r>
          </w:p>
        </w:tc>
        <w:tc>
          <w:tcPr>
            <w:tcW w:w="19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14:paraId="2B656C28"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14:paraId="6CF30AB4" w14:textId="77777777" w:rsidR="008C4BCE" w:rsidRPr="001808A0" w:rsidRDefault="008C4BCE" w:rsidP="0011009B">
            <w:pPr>
              <w:rPr>
                <w:rFonts w:ascii="Arial" w:hAnsi="Arial" w:cs="Arial"/>
                <w:sz w:val="20"/>
                <w:szCs w:val="20"/>
              </w:rPr>
            </w:pPr>
            <w:r w:rsidRPr="001808A0">
              <w:rPr>
                <w:rFonts w:ascii="Arial" w:hAnsi="Arial" w:cs="Arial"/>
                <w:sz w:val="20"/>
                <w:szCs w:val="20"/>
              </w:rPr>
              <w:t> </w:t>
            </w:r>
            <w:r>
              <w:rPr>
                <w:rFonts w:ascii="Arial" w:hAnsi="Arial" w:cs="Arial"/>
                <w:sz w:val="20"/>
                <w:szCs w:val="20"/>
              </w:rPr>
              <w:t>Po zakończeniu cyklu kształcenia</w:t>
            </w:r>
          </w:p>
        </w:tc>
      </w:tr>
      <w:tr w:rsidR="008C4BCE" w:rsidRPr="001808A0" w14:paraId="59B3009B" w14:textId="77777777" w:rsidTr="008C4BCE">
        <w:trPr>
          <w:trHeight w:val="541"/>
        </w:trPr>
        <w:tc>
          <w:tcPr>
            <w:tcW w:w="2558"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14:paraId="531F52A4" w14:textId="77777777" w:rsidR="008C4BCE" w:rsidRPr="001808A0" w:rsidRDefault="008C4BCE" w:rsidP="008C4BCE">
            <w:pPr>
              <w:rPr>
                <w:rFonts w:ascii="Arial" w:hAnsi="Arial" w:cs="Arial"/>
                <w:sz w:val="20"/>
                <w:szCs w:val="20"/>
              </w:rPr>
            </w:pPr>
            <w:r>
              <w:rPr>
                <w:rFonts w:ascii="Arial" w:hAnsi="Arial" w:cs="Arial"/>
                <w:b/>
                <w:bCs/>
                <w:sz w:val="20"/>
                <w:szCs w:val="20"/>
              </w:rPr>
              <w:t xml:space="preserve">III. </w:t>
            </w:r>
            <w:r w:rsidRPr="001808A0">
              <w:rPr>
                <w:rFonts w:ascii="Arial" w:hAnsi="Arial" w:cs="Arial"/>
                <w:b/>
                <w:bCs/>
                <w:sz w:val="20"/>
                <w:szCs w:val="20"/>
              </w:rPr>
              <w:t xml:space="preserve">Wyniki egzaminów potwierdzających kwalifikacje w zawodzie </w:t>
            </w:r>
          </w:p>
        </w:tc>
        <w:tc>
          <w:tcPr>
            <w:tcW w:w="427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73B24F2B" w14:textId="27623C7D" w:rsidR="008C4BCE" w:rsidRPr="001808A0" w:rsidRDefault="008C4BCE" w:rsidP="00E92D36">
            <w:pPr>
              <w:numPr>
                <w:ilvl w:val="0"/>
                <w:numId w:val="7"/>
              </w:numPr>
              <w:tabs>
                <w:tab w:val="clear" w:pos="720"/>
                <w:tab w:val="num" w:pos="360"/>
              </w:tabs>
              <w:ind w:left="360"/>
              <w:rPr>
                <w:rFonts w:ascii="Arial" w:hAnsi="Arial" w:cs="Arial"/>
                <w:sz w:val="20"/>
                <w:szCs w:val="20"/>
              </w:rPr>
            </w:pPr>
            <w:r w:rsidRPr="001808A0">
              <w:rPr>
                <w:rFonts w:ascii="Arial" w:hAnsi="Arial" w:cs="Arial"/>
                <w:sz w:val="20"/>
                <w:szCs w:val="20"/>
              </w:rPr>
              <w:t xml:space="preserve">Ilu uczniów przystąpiło do </w:t>
            </w:r>
            <w:r w:rsidR="005E50EA">
              <w:rPr>
                <w:rFonts w:ascii="Arial" w:hAnsi="Arial" w:cs="Arial"/>
                <w:sz w:val="20"/>
                <w:szCs w:val="20"/>
              </w:rPr>
              <w:t>egzaminu zawodowego</w:t>
            </w:r>
            <w:r w:rsidRPr="001808A0">
              <w:rPr>
                <w:rFonts w:ascii="Arial" w:hAnsi="Arial" w:cs="Arial"/>
                <w:sz w:val="20"/>
                <w:szCs w:val="20"/>
              </w:rPr>
              <w:t>?</w:t>
            </w:r>
          </w:p>
          <w:p w14:paraId="1A940C8D" w14:textId="77777777" w:rsidR="008C4BCE" w:rsidRPr="001808A0" w:rsidRDefault="008C4BCE" w:rsidP="00E92D36">
            <w:pPr>
              <w:numPr>
                <w:ilvl w:val="0"/>
                <w:numId w:val="7"/>
              </w:numPr>
              <w:tabs>
                <w:tab w:val="clear" w:pos="720"/>
                <w:tab w:val="num" w:pos="360"/>
              </w:tabs>
              <w:ind w:left="360"/>
              <w:rPr>
                <w:rFonts w:ascii="Arial" w:hAnsi="Arial" w:cs="Arial"/>
                <w:sz w:val="20"/>
                <w:szCs w:val="20"/>
              </w:rPr>
            </w:pPr>
            <w:r w:rsidRPr="001808A0">
              <w:rPr>
                <w:rFonts w:ascii="Arial" w:hAnsi="Arial" w:cs="Arial"/>
                <w:sz w:val="20"/>
                <w:szCs w:val="20"/>
              </w:rPr>
              <w:t>Ilu uczniów uzyskało minimalną liczbę punktów z egzaminu?</w:t>
            </w:r>
          </w:p>
        </w:tc>
        <w:tc>
          <w:tcPr>
            <w:tcW w:w="355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3CB22E4D" w14:textId="5B1231D2" w:rsidR="008C4BCE" w:rsidRPr="001808A0" w:rsidRDefault="008C4BCE" w:rsidP="005E50EA">
            <w:pPr>
              <w:rPr>
                <w:rFonts w:ascii="Arial" w:hAnsi="Arial" w:cs="Arial"/>
                <w:sz w:val="20"/>
                <w:szCs w:val="20"/>
              </w:rPr>
            </w:pPr>
            <w:r w:rsidRPr="001808A0">
              <w:rPr>
                <w:rFonts w:ascii="Arial" w:hAnsi="Arial" w:cs="Arial"/>
                <w:sz w:val="20"/>
                <w:szCs w:val="20"/>
              </w:rPr>
              <w:t xml:space="preserve">70% uczniów przystępujących do egzaminu uzyskało </w:t>
            </w:r>
            <w:r w:rsidR="005E50EA">
              <w:rPr>
                <w:rFonts w:ascii="Arial" w:hAnsi="Arial" w:cs="Arial"/>
                <w:sz w:val="20"/>
                <w:szCs w:val="20"/>
              </w:rPr>
              <w:t>certyfikat</w:t>
            </w:r>
            <w:r w:rsidRPr="001808A0">
              <w:rPr>
                <w:rFonts w:ascii="Arial" w:hAnsi="Arial" w:cs="Arial"/>
                <w:sz w:val="20"/>
                <w:szCs w:val="20"/>
              </w:rPr>
              <w:t xml:space="preserve">/ dyplom </w:t>
            </w:r>
            <w:r w:rsidR="005E50EA">
              <w:rPr>
                <w:rFonts w:ascii="Arial" w:hAnsi="Arial" w:cs="Arial"/>
                <w:sz w:val="20"/>
                <w:szCs w:val="20"/>
              </w:rPr>
              <w:t>zawodowy</w:t>
            </w:r>
          </w:p>
        </w:tc>
        <w:tc>
          <w:tcPr>
            <w:tcW w:w="19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1AA718D7" w14:textId="0A2D0743" w:rsidR="008C4BCE" w:rsidRPr="001808A0" w:rsidRDefault="008C4BCE" w:rsidP="008C4BCE">
            <w:pPr>
              <w:rPr>
                <w:rFonts w:ascii="Arial" w:hAnsi="Arial" w:cs="Arial"/>
                <w:sz w:val="20"/>
                <w:szCs w:val="20"/>
              </w:rPr>
            </w:pPr>
            <w:r w:rsidRPr="001808A0">
              <w:rPr>
                <w:rFonts w:ascii="Arial" w:hAnsi="Arial" w:cs="Arial"/>
                <w:sz w:val="20"/>
                <w:szCs w:val="20"/>
              </w:rPr>
              <w:t> </w:t>
            </w:r>
            <w:r>
              <w:rPr>
                <w:rFonts w:ascii="Arial" w:hAnsi="Arial" w:cs="Arial"/>
                <w:sz w:val="20"/>
                <w:szCs w:val="20"/>
              </w:rPr>
              <w:t>ankieta</w:t>
            </w:r>
          </w:p>
        </w:tc>
        <w:tc>
          <w:tcPr>
            <w:tcW w:w="167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14:paraId="1770B3EB" w14:textId="49A00D77" w:rsidR="008C4BCE" w:rsidRPr="001808A0" w:rsidRDefault="008C4BCE" w:rsidP="008C4BCE">
            <w:pPr>
              <w:rPr>
                <w:rFonts w:ascii="Arial" w:hAnsi="Arial" w:cs="Arial"/>
                <w:sz w:val="20"/>
                <w:szCs w:val="20"/>
              </w:rPr>
            </w:pPr>
            <w:r w:rsidRPr="001808A0">
              <w:rPr>
                <w:rFonts w:ascii="Arial" w:hAnsi="Arial" w:cs="Arial"/>
                <w:sz w:val="20"/>
                <w:szCs w:val="20"/>
              </w:rPr>
              <w:t> </w:t>
            </w:r>
            <w:r>
              <w:rPr>
                <w:rFonts w:ascii="Arial" w:hAnsi="Arial" w:cs="Arial"/>
                <w:sz w:val="20"/>
                <w:szCs w:val="20"/>
              </w:rPr>
              <w:t>Po zakończeniu cyklu kształcenia</w:t>
            </w:r>
          </w:p>
        </w:tc>
      </w:tr>
    </w:tbl>
    <w:p w14:paraId="23183F24" w14:textId="743B1194" w:rsidR="00355F65" w:rsidRDefault="00355F65">
      <w:pPr>
        <w:spacing w:after="160" w:line="259" w:lineRule="auto"/>
        <w:rPr>
          <w:rFonts w:ascii="Arial" w:hAnsi="Arial" w:cs="Arial"/>
          <w:sz w:val="20"/>
          <w:szCs w:val="20"/>
        </w:rPr>
      </w:pPr>
      <w:r>
        <w:rPr>
          <w:rFonts w:ascii="Arial" w:hAnsi="Arial" w:cs="Arial"/>
          <w:sz w:val="20"/>
          <w:szCs w:val="20"/>
        </w:rPr>
        <w:br w:type="page"/>
      </w:r>
    </w:p>
    <w:p w14:paraId="6529261C" w14:textId="1B3C5C2E" w:rsidR="00355F65" w:rsidRPr="00355F65" w:rsidRDefault="00355F65" w:rsidP="005F100B">
      <w:pPr>
        <w:pStyle w:val="Nagwek1"/>
        <w:numPr>
          <w:ilvl w:val="0"/>
          <w:numId w:val="11"/>
        </w:numPr>
        <w:spacing w:before="0" w:after="240"/>
        <w:ind w:hanging="578"/>
        <w:rPr>
          <w:rFonts w:cs="Arial"/>
          <w:b w:val="0"/>
          <w:color w:val="000000" w:themeColor="text1"/>
          <w:sz w:val="24"/>
          <w:szCs w:val="24"/>
        </w:rPr>
      </w:pPr>
      <w:bookmarkStart w:id="23" w:name="_Toc18484477"/>
      <w:r w:rsidRPr="00355F65">
        <w:rPr>
          <w:rFonts w:cs="Arial"/>
          <w:color w:val="000000" w:themeColor="text1"/>
          <w:sz w:val="24"/>
          <w:szCs w:val="24"/>
        </w:rPr>
        <w:t>Zalecana literatura do zawodu</w:t>
      </w:r>
      <w:bookmarkEnd w:id="23"/>
    </w:p>
    <w:p w14:paraId="4364EF39" w14:textId="77777777" w:rsidR="0011009B"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GNS3. Emulowanie sieci komputerowych Cisco, Adam Józefiok, Helion, 2017</w:t>
      </w:r>
    </w:p>
    <w:p w14:paraId="123A35AD" w14:textId="77777777" w:rsidR="0011009B"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Samba 4. Przewodnik administratora</w:t>
      </w:r>
      <w:r>
        <w:rPr>
          <w:rFonts w:ascii="Arial" w:hAnsi="Arial" w:cs="Arial"/>
          <w:sz w:val="20"/>
          <w:szCs w:val="20"/>
        </w:rPr>
        <w:t>,</w:t>
      </w:r>
      <w:r w:rsidRPr="000C2342">
        <w:t xml:space="preserve"> </w:t>
      </w:r>
      <w:r w:rsidRPr="000C2342">
        <w:rPr>
          <w:rFonts w:ascii="Arial" w:hAnsi="Arial" w:cs="Arial"/>
          <w:sz w:val="20"/>
          <w:szCs w:val="20"/>
        </w:rPr>
        <w:t>Marcelo Leal</w:t>
      </w:r>
      <w:r>
        <w:rPr>
          <w:rFonts w:ascii="Arial" w:hAnsi="Arial" w:cs="Arial"/>
          <w:sz w:val="20"/>
          <w:szCs w:val="20"/>
        </w:rPr>
        <w:t>,</w:t>
      </w:r>
      <w:r w:rsidRPr="000C2342">
        <w:rPr>
          <w:rFonts w:ascii="Arial" w:hAnsi="Arial" w:cs="Arial"/>
          <w:sz w:val="20"/>
          <w:szCs w:val="20"/>
        </w:rPr>
        <w:t xml:space="preserve"> Helion, 201</w:t>
      </w:r>
      <w:r>
        <w:rPr>
          <w:rFonts w:ascii="Arial" w:hAnsi="Arial" w:cs="Arial"/>
          <w:sz w:val="20"/>
          <w:szCs w:val="20"/>
        </w:rPr>
        <w:t>4</w:t>
      </w:r>
    </w:p>
    <w:p w14:paraId="5E29EAC3" w14:textId="77777777" w:rsidR="0011009B"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CCNA 200-125. Zostań administratorem sieci komputerowych Cisco, Adam Józefiok, Helion, 2017</w:t>
      </w:r>
    </w:p>
    <w:p w14:paraId="09202E88" w14:textId="77777777" w:rsidR="0011009B"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Sieci komputerowe. Ujęcie całościowe. Wydanie VII, James Kurose, Keith Ross</w:t>
      </w:r>
      <w:r>
        <w:rPr>
          <w:rFonts w:ascii="Arial" w:hAnsi="Arial" w:cs="Arial"/>
          <w:sz w:val="20"/>
          <w:szCs w:val="20"/>
        </w:rPr>
        <w:t xml:space="preserve">, </w:t>
      </w:r>
      <w:r w:rsidRPr="000C2342">
        <w:rPr>
          <w:rFonts w:ascii="Arial" w:hAnsi="Arial" w:cs="Arial"/>
          <w:sz w:val="20"/>
          <w:szCs w:val="20"/>
        </w:rPr>
        <w:t>Helion, 201</w:t>
      </w:r>
      <w:r>
        <w:rPr>
          <w:rFonts w:ascii="Arial" w:hAnsi="Arial" w:cs="Arial"/>
          <w:sz w:val="20"/>
          <w:szCs w:val="20"/>
        </w:rPr>
        <w:t>8</w:t>
      </w:r>
    </w:p>
    <w:p w14:paraId="32A5DC44" w14:textId="77777777" w:rsidR="0011009B" w:rsidRPr="0011009B" w:rsidRDefault="0011009B" w:rsidP="005F100B">
      <w:pPr>
        <w:pStyle w:val="Akapitzlist"/>
        <w:numPr>
          <w:ilvl w:val="0"/>
          <w:numId w:val="67"/>
        </w:numPr>
        <w:ind w:left="1418" w:hanging="567"/>
        <w:jc w:val="both"/>
        <w:rPr>
          <w:rFonts w:ascii="Arial" w:hAnsi="Arial" w:cs="Arial"/>
          <w:sz w:val="20"/>
          <w:szCs w:val="20"/>
          <w:lang w:val="en-US"/>
        </w:rPr>
      </w:pPr>
      <w:r w:rsidRPr="000C2342">
        <w:rPr>
          <w:rFonts w:ascii="Arial" w:hAnsi="Arial" w:cs="Arial"/>
          <w:sz w:val="20"/>
          <w:szCs w:val="20"/>
        </w:rPr>
        <w:t xml:space="preserve">Unix i Linux. Przewodnik administratora systemów. </w:t>
      </w:r>
      <w:r w:rsidRPr="0011009B">
        <w:rPr>
          <w:rFonts w:ascii="Arial" w:hAnsi="Arial" w:cs="Arial"/>
          <w:sz w:val="20"/>
          <w:szCs w:val="20"/>
          <w:lang w:val="en-US"/>
        </w:rPr>
        <w:t>Wydanie V, Evi Nemeth, Garth Snyder, Trent R. Hein, Ben Whaley, Dan Mackin, Helion, 2017</w:t>
      </w:r>
    </w:p>
    <w:p w14:paraId="1FFFF3C6" w14:textId="77777777" w:rsidR="0011009B"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PHP i MySQL. Tworzenie stron WWW. Vademecum profesjonalisty. Wydanie V, Luke Welling, Laura Thomson, Helion, 2017</w:t>
      </w:r>
    </w:p>
    <w:p w14:paraId="3937A8F4" w14:textId="77777777" w:rsidR="0011009B" w:rsidRPr="000C2342" w:rsidRDefault="0011009B" w:rsidP="005F100B">
      <w:pPr>
        <w:pStyle w:val="Akapitzlist"/>
        <w:numPr>
          <w:ilvl w:val="0"/>
          <w:numId w:val="67"/>
        </w:numPr>
        <w:ind w:left="1418" w:hanging="567"/>
        <w:jc w:val="both"/>
        <w:rPr>
          <w:rFonts w:ascii="Arial" w:hAnsi="Arial" w:cs="Arial"/>
          <w:sz w:val="20"/>
          <w:szCs w:val="20"/>
        </w:rPr>
      </w:pPr>
      <w:r w:rsidRPr="000C2342">
        <w:rPr>
          <w:rFonts w:ascii="Arial" w:hAnsi="Arial" w:cs="Arial"/>
          <w:sz w:val="20"/>
          <w:szCs w:val="20"/>
        </w:rPr>
        <w:t>PHP i MySQL. Tworzenie stron WWW. Vademecum profesjonalisty. Wydanie V, Luke Welling, Laura Thomson, Helion, 2017</w:t>
      </w:r>
      <w:bookmarkStart w:id="24" w:name="_GoBack"/>
      <w:bookmarkEnd w:id="24"/>
    </w:p>
    <w:sectPr w:rsidR="0011009B" w:rsidRPr="000C2342" w:rsidSect="002F5DB5">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40694" w14:textId="77777777" w:rsidR="00CE6893" w:rsidRDefault="00CE6893">
      <w:pPr>
        <w:spacing w:after="0" w:line="240" w:lineRule="auto"/>
      </w:pPr>
      <w:r>
        <w:separator/>
      </w:r>
    </w:p>
  </w:endnote>
  <w:endnote w:type="continuationSeparator" w:id="0">
    <w:p w14:paraId="53AB3D59" w14:textId="77777777" w:rsidR="00CE6893" w:rsidRDefault="00CE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051094"/>
      <w:docPartObj>
        <w:docPartGallery w:val="Page Numbers (Bottom of Page)"/>
        <w:docPartUnique/>
      </w:docPartObj>
    </w:sdtPr>
    <w:sdtEndPr/>
    <w:sdtContent>
      <w:sdt>
        <w:sdtPr>
          <w:id w:val="915828152"/>
          <w:docPartObj>
            <w:docPartGallery w:val="Page Numbers (Top of Page)"/>
            <w:docPartUnique/>
          </w:docPartObj>
        </w:sdtPr>
        <w:sdtEndPr/>
        <w:sdtContent>
          <w:p w14:paraId="1FCF8670" w14:textId="15F3A4E6" w:rsidR="00CA75F4" w:rsidRDefault="00CA75F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3F062D">
              <w:rPr>
                <w:b/>
                <w:bCs/>
                <w:noProof/>
              </w:rPr>
              <w:t>121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F062D">
              <w:rPr>
                <w:b/>
                <w:bCs/>
                <w:noProof/>
              </w:rPr>
              <w:t>121</w:t>
            </w:r>
            <w:r>
              <w:rPr>
                <w:b/>
                <w:bCs/>
                <w:sz w:val="24"/>
                <w:szCs w:val="24"/>
              </w:rPr>
              <w:fldChar w:fldCharType="end"/>
            </w:r>
          </w:p>
        </w:sdtContent>
      </w:sdt>
    </w:sdtContent>
  </w:sdt>
  <w:p w14:paraId="77652CB5" w14:textId="77777777" w:rsidR="00CA75F4" w:rsidRDefault="00CA75F4" w:rsidP="4B410B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C8EAC" w14:textId="77777777" w:rsidR="00CE6893" w:rsidRDefault="00CE6893">
      <w:pPr>
        <w:spacing w:after="0" w:line="240" w:lineRule="auto"/>
      </w:pPr>
      <w:r>
        <w:separator/>
      </w:r>
    </w:p>
  </w:footnote>
  <w:footnote w:type="continuationSeparator" w:id="0">
    <w:p w14:paraId="4A2071EE" w14:textId="77777777" w:rsidR="00CE6893" w:rsidRDefault="00CE6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ECDBB" w14:textId="67BB4BF7" w:rsidR="00CA75F4" w:rsidRDefault="00A01F4C" w:rsidP="4B410B1F">
    <w:pPr>
      <w:pStyle w:val="Nagwek"/>
    </w:pPr>
    <w:r>
      <w:rPr>
        <w:noProof/>
      </w:rPr>
      <w:drawing>
        <wp:inline distT="0" distB="0" distL="0" distR="0" wp14:anchorId="175E36D6" wp14:editId="6E79169F">
          <wp:extent cx="1499616" cy="410488"/>
          <wp:effectExtent l="0" t="0" r="5715"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48" cy="41079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CDEEA" w14:textId="77777777" w:rsidR="00CA75F4" w:rsidRDefault="00CA75F4" w:rsidP="4B410B1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C2F"/>
    <w:multiLevelType w:val="hybridMultilevel"/>
    <w:tmpl w:val="DFB47962"/>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 w15:restartNumberingAfterBreak="0">
    <w:nsid w:val="01D61393"/>
    <w:multiLevelType w:val="hybridMultilevel"/>
    <w:tmpl w:val="5A585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12DDE"/>
    <w:multiLevelType w:val="hybridMultilevel"/>
    <w:tmpl w:val="D10072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365719"/>
    <w:multiLevelType w:val="hybridMultilevel"/>
    <w:tmpl w:val="43E06C0E"/>
    <w:lvl w:ilvl="0" w:tplc="C2000FB6">
      <w:start w:val="1"/>
      <w:numFmt w:val="decimal"/>
      <w:lvlText w:val="%1."/>
      <w:lvlJc w:val="left"/>
      <w:pPr>
        <w:tabs>
          <w:tab w:val="num" w:pos="360"/>
        </w:tabs>
        <w:ind w:left="360" w:hanging="360"/>
      </w:pPr>
    </w:lvl>
    <w:lvl w:ilvl="1" w:tplc="15E0A2F8" w:tentative="1">
      <w:start w:val="1"/>
      <w:numFmt w:val="decimal"/>
      <w:lvlText w:val="%2."/>
      <w:lvlJc w:val="left"/>
      <w:pPr>
        <w:tabs>
          <w:tab w:val="num" w:pos="1080"/>
        </w:tabs>
        <w:ind w:left="1080" w:hanging="360"/>
      </w:pPr>
    </w:lvl>
    <w:lvl w:ilvl="2" w:tplc="A936063A" w:tentative="1">
      <w:start w:val="1"/>
      <w:numFmt w:val="decimal"/>
      <w:lvlText w:val="%3."/>
      <w:lvlJc w:val="left"/>
      <w:pPr>
        <w:tabs>
          <w:tab w:val="num" w:pos="1800"/>
        </w:tabs>
        <w:ind w:left="1800" w:hanging="360"/>
      </w:pPr>
    </w:lvl>
    <w:lvl w:ilvl="3" w:tplc="38E8970A" w:tentative="1">
      <w:start w:val="1"/>
      <w:numFmt w:val="decimal"/>
      <w:lvlText w:val="%4."/>
      <w:lvlJc w:val="left"/>
      <w:pPr>
        <w:tabs>
          <w:tab w:val="num" w:pos="2520"/>
        </w:tabs>
        <w:ind w:left="2520" w:hanging="360"/>
      </w:pPr>
    </w:lvl>
    <w:lvl w:ilvl="4" w:tplc="EFEA8E4E" w:tentative="1">
      <w:start w:val="1"/>
      <w:numFmt w:val="decimal"/>
      <w:lvlText w:val="%5."/>
      <w:lvlJc w:val="left"/>
      <w:pPr>
        <w:tabs>
          <w:tab w:val="num" w:pos="3240"/>
        </w:tabs>
        <w:ind w:left="3240" w:hanging="360"/>
      </w:pPr>
    </w:lvl>
    <w:lvl w:ilvl="5" w:tplc="EB84BDC4" w:tentative="1">
      <w:start w:val="1"/>
      <w:numFmt w:val="decimal"/>
      <w:lvlText w:val="%6."/>
      <w:lvlJc w:val="left"/>
      <w:pPr>
        <w:tabs>
          <w:tab w:val="num" w:pos="3960"/>
        </w:tabs>
        <w:ind w:left="3960" w:hanging="360"/>
      </w:pPr>
    </w:lvl>
    <w:lvl w:ilvl="6" w:tplc="9D1CBEBA" w:tentative="1">
      <w:start w:val="1"/>
      <w:numFmt w:val="decimal"/>
      <w:lvlText w:val="%7."/>
      <w:lvlJc w:val="left"/>
      <w:pPr>
        <w:tabs>
          <w:tab w:val="num" w:pos="4680"/>
        </w:tabs>
        <w:ind w:left="4680" w:hanging="360"/>
      </w:pPr>
    </w:lvl>
    <w:lvl w:ilvl="7" w:tplc="88662290" w:tentative="1">
      <w:start w:val="1"/>
      <w:numFmt w:val="decimal"/>
      <w:lvlText w:val="%8."/>
      <w:lvlJc w:val="left"/>
      <w:pPr>
        <w:tabs>
          <w:tab w:val="num" w:pos="5400"/>
        </w:tabs>
        <w:ind w:left="5400" w:hanging="360"/>
      </w:pPr>
    </w:lvl>
    <w:lvl w:ilvl="8" w:tplc="6598D8C0" w:tentative="1">
      <w:start w:val="1"/>
      <w:numFmt w:val="decimal"/>
      <w:lvlText w:val="%9."/>
      <w:lvlJc w:val="left"/>
      <w:pPr>
        <w:tabs>
          <w:tab w:val="num" w:pos="6120"/>
        </w:tabs>
        <w:ind w:left="6120" w:hanging="360"/>
      </w:pPr>
    </w:lvl>
  </w:abstractNum>
  <w:abstractNum w:abstractNumId="4" w15:restartNumberingAfterBreak="0">
    <w:nsid w:val="047125C4"/>
    <w:multiLevelType w:val="hybridMultilevel"/>
    <w:tmpl w:val="0422D2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6" w15:restartNumberingAfterBreak="0">
    <w:nsid w:val="07742BD4"/>
    <w:multiLevelType w:val="hybridMultilevel"/>
    <w:tmpl w:val="3CBA3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101AF4"/>
    <w:multiLevelType w:val="hybridMultilevel"/>
    <w:tmpl w:val="8474F1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826469"/>
    <w:multiLevelType w:val="hybridMultilevel"/>
    <w:tmpl w:val="C6BE156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301FD"/>
    <w:multiLevelType w:val="hybridMultilevel"/>
    <w:tmpl w:val="D6808EFE"/>
    <w:lvl w:ilvl="0" w:tplc="51627122">
      <w:start w:val="1"/>
      <w:numFmt w:val="decimal"/>
      <w:lvlText w:val="%1."/>
      <w:lvlJc w:val="left"/>
      <w:pPr>
        <w:tabs>
          <w:tab w:val="num" w:pos="360"/>
        </w:tabs>
        <w:ind w:left="360" w:hanging="360"/>
      </w:pPr>
    </w:lvl>
    <w:lvl w:ilvl="1" w:tplc="90E07A00" w:tentative="1">
      <w:start w:val="1"/>
      <w:numFmt w:val="decimal"/>
      <w:lvlText w:val="%2."/>
      <w:lvlJc w:val="left"/>
      <w:pPr>
        <w:tabs>
          <w:tab w:val="num" w:pos="1080"/>
        </w:tabs>
        <w:ind w:left="1080" w:hanging="360"/>
      </w:pPr>
    </w:lvl>
    <w:lvl w:ilvl="2" w:tplc="C4BE3742" w:tentative="1">
      <w:start w:val="1"/>
      <w:numFmt w:val="decimal"/>
      <w:lvlText w:val="%3."/>
      <w:lvlJc w:val="left"/>
      <w:pPr>
        <w:tabs>
          <w:tab w:val="num" w:pos="1800"/>
        </w:tabs>
        <w:ind w:left="1800" w:hanging="360"/>
      </w:pPr>
    </w:lvl>
    <w:lvl w:ilvl="3" w:tplc="653633C6" w:tentative="1">
      <w:start w:val="1"/>
      <w:numFmt w:val="decimal"/>
      <w:lvlText w:val="%4."/>
      <w:lvlJc w:val="left"/>
      <w:pPr>
        <w:tabs>
          <w:tab w:val="num" w:pos="2520"/>
        </w:tabs>
        <w:ind w:left="2520" w:hanging="360"/>
      </w:pPr>
    </w:lvl>
    <w:lvl w:ilvl="4" w:tplc="C0202506" w:tentative="1">
      <w:start w:val="1"/>
      <w:numFmt w:val="decimal"/>
      <w:lvlText w:val="%5."/>
      <w:lvlJc w:val="left"/>
      <w:pPr>
        <w:tabs>
          <w:tab w:val="num" w:pos="3240"/>
        </w:tabs>
        <w:ind w:left="3240" w:hanging="360"/>
      </w:pPr>
    </w:lvl>
    <w:lvl w:ilvl="5" w:tplc="D8B64BB6" w:tentative="1">
      <w:start w:val="1"/>
      <w:numFmt w:val="decimal"/>
      <w:lvlText w:val="%6."/>
      <w:lvlJc w:val="left"/>
      <w:pPr>
        <w:tabs>
          <w:tab w:val="num" w:pos="3960"/>
        </w:tabs>
        <w:ind w:left="3960" w:hanging="360"/>
      </w:pPr>
    </w:lvl>
    <w:lvl w:ilvl="6" w:tplc="010478F8" w:tentative="1">
      <w:start w:val="1"/>
      <w:numFmt w:val="decimal"/>
      <w:lvlText w:val="%7."/>
      <w:lvlJc w:val="left"/>
      <w:pPr>
        <w:tabs>
          <w:tab w:val="num" w:pos="4680"/>
        </w:tabs>
        <w:ind w:left="4680" w:hanging="360"/>
      </w:pPr>
    </w:lvl>
    <w:lvl w:ilvl="7" w:tplc="5FE40610" w:tentative="1">
      <w:start w:val="1"/>
      <w:numFmt w:val="decimal"/>
      <w:lvlText w:val="%8."/>
      <w:lvlJc w:val="left"/>
      <w:pPr>
        <w:tabs>
          <w:tab w:val="num" w:pos="5400"/>
        </w:tabs>
        <w:ind w:left="5400" w:hanging="360"/>
      </w:pPr>
    </w:lvl>
    <w:lvl w:ilvl="8" w:tplc="16EE189E" w:tentative="1">
      <w:start w:val="1"/>
      <w:numFmt w:val="decimal"/>
      <w:lvlText w:val="%9."/>
      <w:lvlJc w:val="left"/>
      <w:pPr>
        <w:tabs>
          <w:tab w:val="num" w:pos="6120"/>
        </w:tabs>
        <w:ind w:left="6120" w:hanging="360"/>
      </w:pPr>
    </w:lvl>
  </w:abstractNum>
  <w:abstractNum w:abstractNumId="10" w15:restartNumberingAfterBreak="0">
    <w:nsid w:val="16642524"/>
    <w:multiLevelType w:val="hybridMultilevel"/>
    <w:tmpl w:val="2D9AD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80037"/>
    <w:multiLevelType w:val="hybridMultilevel"/>
    <w:tmpl w:val="F468F386"/>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2" w15:restartNumberingAfterBreak="0">
    <w:nsid w:val="1B8443F5"/>
    <w:multiLevelType w:val="hybridMultilevel"/>
    <w:tmpl w:val="7AF6B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26B65"/>
    <w:multiLevelType w:val="hybridMultilevel"/>
    <w:tmpl w:val="B900CE30"/>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4" w15:restartNumberingAfterBreak="0">
    <w:nsid w:val="1DEE7ABD"/>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15" w15:restartNumberingAfterBreak="0">
    <w:nsid w:val="1F8B40AE"/>
    <w:multiLevelType w:val="hybridMultilevel"/>
    <w:tmpl w:val="3CCE1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8A5F30"/>
    <w:multiLevelType w:val="hybridMultilevel"/>
    <w:tmpl w:val="0882D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D47DB1"/>
    <w:multiLevelType w:val="hybridMultilevel"/>
    <w:tmpl w:val="1740648E"/>
    <w:lvl w:ilvl="0" w:tplc="4FF25450">
      <w:numFmt w:val="bullet"/>
      <w:lvlText w:val="•"/>
      <w:lvlJc w:val="left"/>
      <w:pPr>
        <w:ind w:left="1068" w:hanging="708"/>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827C1B"/>
    <w:multiLevelType w:val="hybridMultilevel"/>
    <w:tmpl w:val="E3362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68A34C4"/>
    <w:multiLevelType w:val="hybridMultilevel"/>
    <w:tmpl w:val="1340BA64"/>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27E47D24"/>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21" w15:restartNumberingAfterBreak="0">
    <w:nsid w:val="281F5EFC"/>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22"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3" w15:restartNumberingAfterBreak="0">
    <w:nsid w:val="2A7B70AD"/>
    <w:multiLevelType w:val="hybridMultilevel"/>
    <w:tmpl w:val="3BE42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9D4ED8"/>
    <w:multiLevelType w:val="hybridMultilevel"/>
    <w:tmpl w:val="FBB616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B35779"/>
    <w:multiLevelType w:val="hybridMultilevel"/>
    <w:tmpl w:val="0388C0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5B26C3"/>
    <w:multiLevelType w:val="hybridMultilevel"/>
    <w:tmpl w:val="9118B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185AD9"/>
    <w:multiLevelType w:val="hybridMultilevel"/>
    <w:tmpl w:val="E920EE9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8" w15:restartNumberingAfterBreak="0">
    <w:nsid w:val="2F84153C"/>
    <w:multiLevelType w:val="hybridMultilevel"/>
    <w:tmpl w:val="A8D6C96A"/>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9" w15:restartNumberingAfterBreak="0">
    <w:nsid w:val="3152643F"/>
    <w:multiLevelType w:val="hybridMultilevel"/>
    <w:tmpl w:val="3BE42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AD4F5C"/>
    <w:multiLevelType w:val="hybridMultilevel"/>
    <w:tmpl w:val="978429E6"/>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31" w15:restartNumberingAfterBreak="0">
    <w:nsid w:val="351930FD"/>
    <w:multiLevelType w:val="hybridMultilevel"/>
    <w:tmpl w:val="1340BA64"/>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2" w15:restartNumberingAfterBreak="0">
    <w:nsid w:val="3A145362"/>
    <w:multiLevelType w:val="hybridMultilevel"/>
    <w:tmpl w:val="43E06C0E"/>
    <w:lvl w:ilvl="0" w:tplc="C2000FB6">
      <w:start w:val="1"/>
      <w:numFmt w:val="decimal"/>
      <w:lvlText w:val="%1."/>
      <w:lvlJc w:val="left"/>
      <w:pPr>
        <w:tabs>
          <w:tab w:val="num" w:pos="720"/>
        </w:tabs>
        <w:ind w:left="720" w:hanging="360"/>
      </w:pPr>
    </w:lvl>
    <w:lvl w:ilvl="1" w:tplc="15E0A2F8" w:tentative="1">
      <w:start w:val="1"/>
      <w:numFmt w:val="decimal"/>
      <w:lvlText w:val="%2."/>
      <w:lvlJc w:val="left"/>
      <w:pPr>
        <w:tabs>
          <w:tab w:val="num" w:pos="1440"/>
        </w:tabs>
        <w:ind w:left="1440" w:hanging="360"/>
      </w:pPr>
    </w:lvl>
    <w:lvl w:ilvl="2" w:tplc="A936063A" w:tentative="1">
      <w:start w:val="1"/>
      <w:numFmt w:val="decimal"/>
      <w:lvlText w:val="%3."/>
      <w:lvlJc w:val="left"/>
      <w:pPr>
        <w:tabs>
          <w:tab w:val="num" w:pos="2160"/>
        </w:tabs>
        <w:ind w:left="2160" w:hanging="360"/>
      </w:pPr>
    </w:lvl>
    <w:lvl w:ilvl="3" w:tplc="38E8970A" w:tentative="1">
      <w:start w:val="1"/>
      <w:numFmt w:val="decimal"/>
      <w:lvlText w:val="%4."/>
      <w:lvlJc w:val="left"/>
      <w:pPr>
        <w:tabs>
          <w:tab w:val="num" w:pos="2880"/>
        </w:tabs>
        <w:ind w:left="2880" w:hanging="360"/>
      </w:pPr>
    </w:lvl>
    <w:lvl w:ilvl="4" w:tplc="EFEA8E4E" w:tentative="1">
      <w:start w:val="1"/>
      <w:numFmt w:val="decimal"/>
      <w:lvlText w:val="%5."/>
      <w:lvlJc w:val="left"/>
      <w:pPr>
        <w:tabs>
          <w:tab w:val="num" w:pos="3600"/>
        </w:tabs>
        <w:ind w:left="3600" w:hanging="360"/>
      </w:pPr>
    </w:lvl>
    <w:lvl w:ilvl="5" w:tplc="EB84BDC4" w:tentative="1">
      <w:start w:val="1"/>
      <w:numFmt w:val="decimal"/>
      <w:lvlText w:val="%6."/>
      <w:lvlJc w:val="left"/>
      <w:pPr>
        <w:tabs>
          <w:tab w:val="num" w:pos="4320"/>
        </w:tabs>
        <w:ind w:left="4320" w:hanging="360"/>
      </w:pPr>
    </w:lvl>
    <w:lvl w:ilvl="6" w:tplc="9D1CBEBA" w:tentative="1">
      <w:start w:val="1"/>
      <w:numFmt w:val="decimal"/>
      <w:lvlText w:val="%7."/>
      <w:lvlJc w:val="left"/>
      <w:pPr>
        <w:tabs>
          <w:tab w:val="num" w:pos="5040"/>
        </w:tabs>
        <w:ind w:left="5040" w:hanging="360"/>
      </w:pPr>
    </w:lvl>
    <w:lvl w:ilvl="7" w:tplc="88662290" w:tentative="1">
      <w:start w:val="1"/>
      <w:numFmt w:val="decimal"/>
      <w:lvlText w:val="%8."/>
      <w:lvlJc w:val="left"/>
      <w:pPr>
        <w:tabs>
          <w:tab w:val="num" w:pos="5760"/>
        </w:tabs>
        <w:ind w:left="5760" w:hanging="360"/>
      </w:pPr>
    </w:lvl>
    <w:lvl w:ilvl="8" w:tplc="6598D8C0" w:tentative="1">
      <w:start w:val="1"/>
      <w:numFmt w:val="decimal"/>
      <w:lvlText w:val="%9."/>
      <w:lvlJc w:val="left"/>
      <w:pPr>
        <w:tabs>
          <w:tab w:val="num" w:pos="6480"/>
        </w:tabs>
        <w:ind w:left="6480" w:hanging="360"/>
      </w:pPr>
    </w:lvl>
  </w:abstractNum>
  <w:abstractNum w:abstractNumId="33" w15:restartNumberingAfterBreak="0">
    <w:nsid w:val="3AB915F5"/>
    <w:multiLevelType w:val="hybridMultilevel"/>
    <w:tmpl w:val="FA9860F0"/>
    <w:lvl w:ilvl="0" w:tplc="8BC44516">
      <w:start w:val="1"/>
      <w:numFmt w:val="lowerLetter"/>
      <w:lvlText w:val="%1."/>
      <w:lvlJc w:val="left"/>
      <w:pPr>
        <w:ind w:left="2520" w:hanging="360"/>
      </w:pPr>
    </w:lvl>
    <w:lvl w:ilvl="1" w:tplc="0415000F">
      <w:start w:val="1"/>
      <w:numFmt w:val="decimal"/>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DCD1686"/>
    <w:multiLevelType w:val="hybridMultilevel"/>
    <w:tmpl w:val="6A7EF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DF51C1D"/>
    <w:multiLevelType w:val="hybridMultilevel"/>
    <w:tmpl w:val="9104E026"/>
    <w:lvl w:ilvl="0" w:tplc="C24C7352">
      <w:start w:val="1"/>
      <w:numFmt w:val="decimal"/>
      <w:lvlText w:val="%1."/>
      <w:lvlJc w:val="left"/>
      <w:pPr>
        <w:tabs>
          <w:tab w:val="num" w:pos="720"/>
        </w:tabs>
        <w:ind w:left="720" w:hanging="360"/>
      </w:pPr>
    </w:lvl>
    <w:lvl w:ilvl="1" w:tplc="6EC28A2A" w:tentative="1">
      <w:start w:val="1"/>
      <w:numFmt w:val="decimal"/>
      <w:lvlText w:val="%2."/>
      <w:lvlJc w:val="left"/>
      <w:pPr>
        <w:tabs>
          <w:tab w:val="num" w:pos="1440"/>
        </w:tabs>
        <w:ind w:left="1440" w:hanging="360"/>
      </w:pPr>
    </w:lvl>
    <w:lvl w:ilvl="2" w:tplc="DF74E86E" w:tentative="1">
      <w:start w:val="1"/>
      <w:numFmt w:val="decimal"/>
      <w:lvlText w:val="%3."/>
      <w:lvlJc w:val="left"/>
      <w:pPr>
        <w:tabs>
          <w:tab w:val="num" w:pos="2160"/>
        </w:tabs>
        <w:ind w:left="2160" w:hanging="360"/>
      </w:pPr>
    </w:lvl>
    <w:lvl w:ilvl="3" w:tplc="8B78FE0C" w:tentative="1">
      <w:start w:val="1"/>
      <w:numFmt w:val="decimal"/>
      <w:lvlText w:val="%4."/>
      <w:lvlJc w:val="left"/>
      <w:pPr>
        <w:tabs>
          <w:tab w:val="num" w:pos="2880"/>
        </w:tabs>
        <w:ind w:left="2880" w:hanging="360"/>
      </w:pPr>
    </w:lvl>
    <w:lvl w:ilvl="4" w:tplc="C6E6F6DC" w:tentative="1">
      <w:start w:val="1"/>
      <w:numFmt w:val="decimal"/>
      <w:lvlText w:val="%5."/>
      <w:lvlJc w:val="left"/>
      <w:pPr>
        <w:tabs>
          <w:tab w:val="num" w:pos="3600"/>
        </w:tabs>
        <w:ind w:left="3600" w:hanging="360"/>
      </w:pPr>
    </w:lvl>
    <w:lvl w:ilvl="5" w:tplc="E66EA48A" w:tentative="1">
      <w:start w:val="1"/>
      <w:numFmt w:val="decimal"/>
      <w:lvlText w:val="%6."/>
      <w:lvlJc w:val="left"/>
      <w:pPr>
        <w:tabs>
          <w:tab w:val="num" w:pos="4320"/>
        </w:tabs>
        <w:ind w:left="4320" w:hanging="360"/>
      </w:pPr>
    </w:lvl>
    <w:lvl w:ilvl="6" w:tplc="B290AFE2" w:tentative="1">
      <w:start w:val="1"/>
      <w:numFmt w:val="decimal"/>
      <w:lvlText w:val="%7."/>
      <w:lvlJc w:val="left"/>
      <w:pPr>
        <w:tabs>
          <w:tab w:val="num" w:pos="5040"/>
        </w:tabs>
        <w:ind w:left="5040" w:hanging="360"/>
      </w:pPr>
    </w:lvl>
    <w:lvl w:ilvl="7" w:tplc="F3743ED8" w:tentative="1">
      <w:start w:val="1"/>
      <w:numFmt w:val="decimal"/>
      <w:lvlText w:val="%8."/>
      <w:lvlJc w:val="left"/>
      <w:pPr>
        <w:tabs>
          <w:tab w:val="num" w:pos="5760"/>
        </w:tabs>
        <w:ind w:left="5760" w:hanging="360"/>
      </w:pPr>
    </w:lvl>
    <w:lvl w:ilvl="8" w:tplc="40C42B86" w:tentative="1">
      <w:start w:val="1"/>
      <w:numFmt w:val="decimal"/>
      <w:lvlText w:val="%9."/>
      <w:lvlJc w:val="left"/>
      <w:pPr>
        <w:tabs>
          <w:tab w:val="num" w:pos="6480"/>
        </w:tabs>
        <w:ind w:left="6480" w:hanging="360"/>
      </w:pPr>
    </w:lvl>
  </w:abstractNum>
  <w:abstractNum w:abstractNumId="36" w15:restartNumberingAfterBreak="0">
    <w:nsid w:val="42101828"/>
    <w:multiLevelType w:val="hybridMultilevel"/>
    <w:tmpl w:val="DC80C088"/>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37" w15:restartNumberingAfterBreak="0">
    <w:nsid w:val="43210DBB"/>
    <w:multiLevelType w:val="hybridMultilevel"/>
    <w:tmpl w:val="D6808EFE"/>
    <w:lvl w:ilvl="0" w:tplc="51627122">
      <w:start w:val="1"/>
      <w:numFmt w:val="decimal"/>
      <w:lvlText w:val="%1."/>
      <w:lvlJc w:val="left"/>
      <w:pPr>
        <w:tabs>
          <w:tab w:val="num" w:pos="720"/>
        </w:tabs>
        <w:ind w:left="720" w:hanging="360"/>
      </w:pPr>
    </w:lvl>
    <w:lvl w:ilvl="1" w:tplc="90E07A00" w:tentative="1">
      <w:start w:val="1"/>
      <w:numFmt w:val="decimal"/>
      <w:lvlText w:val="%2."/>
      <w:lvlJc w:val="left"/>
      <w:pPr>
        <w:tabs>
          <w:tab w:val="num" w:pos="1440"/>
        </w:tabs>
        <w:ind w:left="1440" w:hanging="360"/>
      </w:pPr>
    </w:lvl>
    <w:lvl w:ilvl="2" w:tplc="C4BE3742" w:tentative="1">
      <w:start w:val="1"/>
      <w:numFmt w:val="decimal"/>
      <w:lvlText w:val="%3."/>
      <w:lvlJc w:val="left"/>
      <w:pPr>
        <w:tabs>
          <w:tab w:val="num" w:pos="2160"/>
        </w:tabs>
        <w:ind w:left="2160" w:hanging="360"/>
      </w:pPr>
    </w:lvl>
    <w:lvl w:ilvl="3" w:tplc="653633C6" w:tentative="1">
      <w:start w:val="1"/>
      <w:numFmt w:val="decimal"/>
      <w:lvlText w:val="%4."/>
      <w:lvlJc w:val="left"/>
      <w:pPr>
        <w:tabs>
          <w:tab w:val="num" w:pos="2880"/>
        </w:tabs>
        <w:ind w:left="2880" w:hanging="360"/>
      </w:pPr>
    </w:lvl>
    <w:lvl w:ilvl="4" w:tplc="C0202506" w:tentative="1">
      <w:start w:val="1"/>
      <w:numFmt w:val="decimal"/>
      <w:lvlText w:val="%5."/>
      <w:lvlJc w:val="left"/>
      <w:pPr>
        <w:tabs>
          <w:tab w:val="num" w:pos="3600"/>
        </w:tabs>
        <w:ind w:left="3600" w:hanging="360"/>
      </w:pPr>
    </w:lvl>
    <w:lvl w:ilvl="5" w:tplc="D8B64BB6" w:tentative="1">
      <w:start w:val="1"/>
      <w:numFmt w:val="decimal"/>
      <w:lvlText w:val="%6."/>
      <w:lvlJc w:val="left"/>
      <w:pPr>
        <w:tabs>
          <w:tab w:val="num" w:pos="4320"/>
        </w:tabs>
        <w:ind w:left="4320" w:hanging="360"/>
      </w:pPr>
    </w:lvl>
    <w:lvl w:ilvl="6" w:tplc="010478F8" w:tentative="1">
      <w:start w:val="1"/>
      <w:numFmt w:val="decimal"/>
      <w:lvlText w:val="%7."/>
      <w:lvlJc w:val="left"/>
      <w:pPr>
        <w:tabs>
          <w:tab w:val="num" w:pos="5040"/>
        </w:tabs>
        <w:ind w:left="5040" w:hanging="360"/>
      </w:pPr>
    </w:lvl>
    <w:lvl w:ilvl="7" w:tplc="5FE40610" w:tentative="1">
      <w:start w:val="1"/>
      <w:numFmt w:val="decimal"/>
      <w:lvlText w:val="%8."/>
      <w:lvlJc w:val="left"/>
      <w:pPr>
        <w:tabs>
          <w:tab w:val="num" w:pos="5760"/>
        </w:tabs>
        <w:ind w:left="5760" w:hanging="360"/>
      </w:pPr>
    </w:lvl>
    <w:lvl w:ilvl="8" w:tplc="16EE189E" w:tentative="1">
      <w:start w:val="1"/>
      <w:numFmt w:val="decimal"/>
      <w:lvlText w:val="%9."/>
      <w:lvlJc w:val="left"/>
      <w:pPr>
        <w:tabs>
          <w:tab w:val="num" w:pos="6480"/>
        </w:tabs>
        <w:ind w:left="6480" w:hanging="360"/>
      </w:pPr>
    </w:lvl>
  </w:abstractNum>
  <w:abstractNum w:abstractNumId="38" w15:restartNumberingAfterBreak="0">
    <w:nsid w:val="43E443DD"/>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0" w15:restartNumberingAfterBreak="0">
    <w:nsid w:val="44FB0349"/>
    <w:multiLevelType w:val="hybridMultilevel"/>
    <w:tmpl w:val="17E89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5923ECA"/>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15:restartNumberingAfterBreak="0">
    <w:nsid w:val="459E786F"/>
    <w:multiLevelType w:val="hybridMultilevel"/>
    <w:tmpl w:val="F6525FC4"/>
    <w:lvl w:ilvl="0" w:tplc="4FF25450">
      <w:numFmt w:val="bullet"/>
      <w:lvlText w:val="•"/>
      <w:lvlJc w:val="left"/>
      <w:pPr>
        <w:ind w:left="720" w:hanging="360"/>
      </w:pPr>
      <w:rPr>
        <w:rFonts w:ascii="Arial" w:eastAsia="MS Mincho"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060544"/>
    <w:multiLevelType w:val="hybridMultilevel"/>
    <w:tmpl w:val="3D52F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CA7C62"/>
    <w:multiLevelType w:val="hybridMultilevel"/>
    <w:tmpl w:val="3550CDF2"/>
    <w:lvl w:ilvl="0" w:tplc="FFD661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2F546C"/>
    <w:multiLevelType w:val="hybridMultilevel"/>
    <w:tmpl w:val="808C1FA4"/>
    <w:lvl w:ilvl="0" w:tplc="A4329D1E">
      <w:start w:val="1"/>
      <w:numFmt w:val="decimal"/>
      <w:lvlText w:val="%1)"/>
      <w:lvlJc w:val="left"/>
      <w:pPr>
        <w:tabs>
          <w:tab w:val="num" w:pos="1211"/>
        </w:tabs>
        <w:ind w:left="1211" w:hanging="360"/>
      </w:pPr>
      <w:rPr>
        <w:rFonts w:hint="default"/>
      </w:rPr>
    </w:lvl>
    <w:lvl w:ilvl="1" w:tplc="8466DFB0" w:tentative="1">
      <w:start w:val="1"/>
      <w:numFmt w:val="decimal"/>
      <w:lvlText w:val="%2)"/>
      <w:lvlJc w:val="left"/>
      <w:pPr>
        <w:tabs>
          <w:tab w:val="num" w:pos="1931"/>
        </w:tabs>
        <w:ind w:left="1931" w:hanging="360"/>
      </w:pPr>
    </w:lvl>
    <w:lvl w:ilvl="2" w:tplc="ECC876EA" w:tentative="1">
      <w:start w:val="1"/>
      <w:numFmt w:val="decimal"/>
      <w:lvlText w:val="%3)"/>
      <w:lvlJc w:val="left"/>
      <w:pPr>
        <w:tabs>
          <w:tab w:val="num" w:pos="2651"/>
        </w:tabs>
        <w:ind w:left="2651" w:hanging="360"/>
      </w:pPr>
    </w:lvl>
    <w:lvl w:ilvl="3" w:tplc="86422D7A" w:tentative="1">
      <w:start w:val="1"/>
      <w:numFmt w:val="decimal"/>
      <w:lvlText w:val="%4)"/>
      <w:lvlJc w:val="left"/>
      <w:pPr>
        <w:tabs>
          <w:tab w:val="num" w:pos="3371"/>
        </w:tabs>
        <w:ind w:left="3371" w:hanging="360"/>
      </w:pPr>
    </w:lvl>
    <w:lvl w:ilvl="4" w:tplc="F0BC16BE" w:tentative="1">
      <w:start w:val="1"/>
      <w:numFmt w:val="decimal"/>
      <w:lvlText w:val="%5)"/>
      <w:lvlJc w:val="left"/>
      <w:pPr>
        <w:tabs>
          <w:tab w:val="num" w:pos="4091"/>
        </w:tabs>
        <w:ind w:left="4091" w:hanging="360"/>
      </w:pPr>
    </w:lvl>
    <w:lvl w:ilvl="5" w:tplc="F2FEBAEC" w:tentative="1">
      <w:start w:val="1"/>
      <w:numFmt w:val="decimal"/>
      <w:lvlText w:val="%6)"/>
      <w:lvlJc w:val="left"/>
      <w:pPr>
        <w:tabs>
          <w:tab w:val="num" w:pos="4811"/>
        </w:tabs>
        <w:ind w:left="4811" w:hanging="360"/>
      </w:pPr>
    </w:lvl>
    <w:lvl w:ilvl="6" w:tplc="6C6A95CC" w:tentative="1">
      <w:start w:val="1"/>
      <w:numFmt w:val="decimal"/>
      <w:lvlText w:val="%7)"/>
      <w:lvlJc w:val="left"/>
      <w:pPr>
        <w:tabs>
          <w:tab w:val="num" w:pos="5531"/>
        </w:tabs>
        <w:ind w:left="5531" w:hanging="360"/>
      </w:pPr>
    </w:lvl>
    <w:lvl w:ilvl="7" w:tplc="364A01EC" w:tentative="1">
      <w:start w:val="1"/>
      <w:numFmt w:val="decimal"/>
      <w:lvlText w:val="%8)"/>
      <w:lvlJc w:val="left"/>
      <w:pPr>
        <w:tabs>
          <w:tab w:val="num" w:pos="6251"/>
        </w:tabs>
        <w:ind w:left="6251" w:hanging="360"/>
      </w:pPr>
    </w:lvl>
    <w:lvl w:ilvl="8" w:tplc="24C63330" w:tentative="1">
      <w:start w:val="1"/>
      <w:numFmt w:val="decimal"/>
      <w:lvlText w:val="%9)"/>
      <w:lvlJc w:val="left"/>
      <w:pPr>
        <w:tabs>
          <w:tab w:val="num" w:pos="6971"/>
        </w:tabs>
        <w:ind w:left="6971" w:hanging="360"/>
      </w:pPr>
    </w:lvl>
  </w:abstractNum>
  <w:abstractNum w:abstractNumId="47" w15:restartNumberingAfterBreak="0">
    <w:nsid w:val="493954E3"/>
    <w:multiLevelType w:val="hybridMultilevel"/>
    <w:tmpl w:val="B6A2E71C"/>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8" w15:restartNumberingAfterBreak="0">
    <w:nsid w:val="4BF0092A"/>
    <w:multiLevelType w:val="hybridMultilevel"/>
    <w:tmpl w:val="70724E82"/>
    <w:lvl w:ilvl="0" w:tplc="FFD66100">
      <w:start w:val="1"/>
      <w:numFmt w:val="bullet"/>
      <w:lvlText w:val=""/>
      <w:lvlJc w:val="left"/>
      <w:pPr>
        <w:ind w:left="360" w:hanging="360"/>
      </w:pPr>
      <w:rPr>
        <w:rFonts w:ascii="Symbol" w:hAnsi="Symbol" w:hint="default"/>
      </w:rPr>
    </w:lvl>
    <w:lvl w:ilvl="1" w:tplc="04150003">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49" w15:restartNumberingAfterBreak="0">
    <w:nsid w:val="52B10E55"/>
    <w:multiLevelType w:val="hybridMultilevel"/>
    <w:tmpl w:val="1340BA64"/>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48961EF"/>
    <w:multiLevelType w:val="hybridMultilevel"/>
    <w:tmpl w:val="D6808EFE"/>
    <w:lvl w:ilvl="0" w:tplc="51627122">
      <w:start w:val="1"/>
      <w:numFmt w:val="decimal"/>
      <w:lvlText w:val="%1."/>
      <w:lvlJc w:val="left"/>
      <w:pPr>
        <w:tabs>
          <w:tab w:val="num" w:pos="360"/>
        </w:tabs>
        <w:ind w:left="360" w:hanging="360"/>
      </w:pPr>
    </w:lvl>
    <w:lvl w:ilvl="1" w:tplc="90E07A00" w:tentative="1">
      <w:start w:val="1"/>
      <w:numFmt w:val="decimal"/>
      <w:lvlText w:val="%2."/>
      <w:lvlJc w:val="left"/>
      <w:pPr>
        <w:tabs>
          <w:tab w:val="num" w:pos="1080"/>
        </w:tabs>
        <w:ind w:left="1080" w:hanging="360"/>
      </w:pPr>
    </w:lvl>
    <w:lvl w:ilvl="2" w:tplc="C4BE3742" w:tentative="1">
      <w:start w:val="1"/>
      <w:numFmt w:val="decimal"/>
      <w:lvlText w:val="%3."/>
      <w:lvlJc w:val="left"/>
      <w:pPr>
        <w:tabs>
          <w:tab w:val="num" w:pos="1800"/>
        </w:tabs>
        <w:ind w:left="1800" w:hanging="360"/>
      </w:pPr>
    </w:lvl>
    <w:lvl w:ilvl="3" w:tplc="653633C6" w:tentative="1">
      <w:start w:val="1"/>
      <w:numFmt w:val="decimal"/>
      <w:lvlText w:val="%4."/>
      <w:lvlJc w:val="left"/>
      <w:pPr>
        <w:tabs>
          <w:tab w:val="num" w:pos="2520"/>
        </w:tabs>
        <w:ind w:left="2520" w:hanging="360"/>
      </w:pPr>
    </w:lvl>
    <w:lvl w:ilvl="4" w:tplc="C0202506" w:tentative="1">
      <w:start w:val="1"/>
      <w:numFmt w:val="decimal"/>
      <w:lvlText w:val="%5."/>
      <w:lvlJc w:val="left"/>
      <w:pPr>
        <w:tabs>
          <w:tab w:val="num" w:pos="3240"/>
        </w:tabs>
        <w:ind w:left="3240" w:hanging="360"/>
      </w:pPr>
    </w:lvl>
    <w:lvl w:ilvl="5" w:tplc="D8B64BB6" w:tentative="1">
      <w:start w:val="1"/>
      <w:numFmt w:val="decimal"/>
      <w:lvlText w:val="%6."/>
      <w:lvlJc w:val="left"/>
      <w:pPr>
        <w:tabs>
          <w:tab w:val="num" w:pos="3960"/>
        </w:tabs>
        <w:ind w:left="3960" w:hanging="360"/>
      </w:pPr>
    </w:lvl>
    <w:lvl w:ilvl="6" w:tplc="010478F8" w:tentative="1">
      <w:start w:val="1"/>
      <w:numFmt w:val="decimal"/>
      <w:lvlText w:val="%7."/>
      <w:lvlJc w:val="left"/>
      <w:pPr>
        <w:tabs>
          <w:tab w:val="num" w:pos="4680"/>
        </w:tabs>
        <w:ind w:left="4680" w:hanging="360"/>
      </w:pPr>
    </w:lvl>
    <w:lvl w:ilvl="7" w:tplc="5FE40610" w:tentative="1">
      <w:start w:val="1"/>
      <w:numFmt w:val="decimal"/>
      <w:lvlText w:val="%8."/>
      <w:lvlJc w:val="left"/>
      <w:pPr>
        <w:tabs>
          <w:tab w:val="num" w:pos="5400"/>
        </w:tabs>
        <w:ind w:left="5400" w:hanging="360"/>
      </w:pPr>
    </w:lvl>
    <w:lvl w:ilvl="8" w:tplc="16EE189E" w:tentative="1">
      <w:start w:val="1"/>
      <w:numFmt w:val="decimal"/>
      <w:lvlText w:val="%9."/>
      <w:lvlJc w:val="left"/>
      <w:pPr>
        <w:tabs>
          <w:tab w:val="num" w:pos="6120"/>
        </w:tabs>
        <w:ind w:left="6120" w:hanging="360"/>
      </w:pPr>
    </w:lvl>
  </w:abstractNum>
  <w:abstractNum w:abstractNumId="51" w15:restartNumberingAfterBreak="0">
    <w:nsid w:val="555158B7"/>
    <w:multiLevelType w:val="hybridMultilevel"/>
    <w:tmpl w:val="D6808EFE"/>
    <w:lvl w:ilvl="0" w:tplc="51627122">
      <w:start w:val="1"/>
      <w:numFmt w:val="decimal"/>
      <w:lvlText w:val="%1."/>
      <w:lvlJc w:val="left"/>
      <w:pPr>
        <w:tabs>
          <w:tab w:val="num" w:pos="360"/>
        </w:tabs>
        <w:ind w:left="360" w:hanging="360"/>
      </w:pPr>
    </w:lvl>
    <w:lvl w:ilvl="1" w:tplc="90E07A00" w:tentative="1">
      <w:start w:val="1"/>
      <w:numFmt w:val="decimal"/>
      <w:lvlText w:val="%2."/>
      <w:lvlJc w:val="left"/>
      <w:pPr>
        <w:tabs>
          <w:tab w:val="num" w:pos="1080"/>
        </w:tabs>
        <w:ind w:left="1080" w:hanging="360"/>
      </w:pPr>
    </w:lvl>
    <w:lvl w:ilvl="2" w:tplc="C4BE3742" w:tentative="1">
      <w:start w:val="1"/>
      <w:numFmt w:val="decimal"/>
      <w:lvlText w:val="%3."/>
      <w:lvlJc w:val="left"/>
      <w:pPr>
        <w:tabs>
          <w:tab w:val="num" w:pos="1800"/>
        </w:tabs>
        <w:ind w:left="1800" w:hanging="360"/>
      </w:pPr>
    </w:lvl>
    <w:lvl w:ilvl="3" w:tplc="653633C6" w:tentative="1">
      <w:start w:val="1"/>
      <w:numFmt w:val="decimal"/>
      <w:lvlText w:val="%4."/>
      <w:lvlJc w:val="left"/>
      <w:pPr>
        <w:tabs>
          <w:tab w:val="num" w:pos="2520"/>
        </w:tabs>
        <w:ind w:left="2520" w:hanging="360"/>
      </w:pPr>
    </w:lvl>
    <w:lvl w:ilvl="4" w:tplc="C0202506" w:tentative="1">
      <w:start w:val="1"/>
      <w:numFmt w:val="decimal"/>
      <w:lvlText w:val="%5."/>
      <w:lvlJc w:val="left"/>
      <w:pPr>
        <w:tabs>
          <w:tab w:val="num" w:pos="3240"/>
        </w:tabs>
        <w:ind w:left="3240" w:hanging="360"/>
      </w:pPr>
    </w:lvl>
    <w:lvl w:ilvl="5" w:tplc="D8B64BB6" w:tentative="1">
      <w:start w:val="1"/>
      <w:numFmt w:val="decimal"/>
      <w:lvlText w:val="%6."/>
      <w:lvlJc w:val="left"/>
      <w:pPr>
        <w:tabs>
          <w:tab w:val="num" w:pos="3960"/>
        </w:tabs>
        <w:ind w:left="3960" w:hanging="360"/>
      </w:pPr>
    </w:lvl>
    <w:lvl w:ilvl="6" w:tplc="010478F8" w:tentative="1">
      <w:start w:val="1"/>
      <w:numFmt w:val="decimal"/>
      <w:lvlText w:val="%7."/>
      <w:lvlJc w:val="left"/>
      <w:pPr>
        <w:tabs>
          <w:tab w:val="num" w:pos="4680"/>
        </w:tabs>
        <w:ind w:left="4680" w:hanging="360"/>
      </w:pPr>
    </w:lvl>
    <w:lvl w:ilvl="7" w:tplc="5FE40610" w:tentative="1">
      <w:start w:val="1"/>
      <w:numFmt w:val="decimal"/>
      <w:lvlText w:val="%8."/>
      <w:lvlJc w:val="left"/>
      <w:pPr>
        <w:tabs>
          <w:tab w:val="num" w:pos="5400"/>
        </w:tabs>
        <w:ind w:left="5400" w:hanging="360"/>
      </w:pPr>
    </w:lvl>
    <w:lvl w:ilvl="8" w:tplc="16EE189E" w:tentative="1">
      <w:start w:val="1"/>
      <w:numFmt w:val="decimal"/>
      <w:lvlText w:val="%9."/>
      <w:lvlJc w:val="left"/>
      <w:pPr>
        <w:tabs>
          <w:tab w:val="num" w:pos="6120"/>
        </w:tabs>
        <w:ind w:left="6120" w:hanging="360"/>
      </w:pPr>
    </w:lvl>
  </w:abstractNum>
  <w:abstractNum w:abstractNumId="52" w15:restartNumberingAfterBreak="0">
    <w:nsid w:val="5D357B10"/>
    <w:multiLevelType w:val="hybridMultilevel"/>
    <w:tmpl w:val="D244F8F2"/>
    <w:lvl w:ilvl="0" w:tplc="FFD66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DAB28D9"/>
    <w:multiLevelType w:val="hybridMultilevel"/>
    <w:tmpl w:val="B286431E"/>
    <w:lvl w:ilvl="0" w:tplc="FFD661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DE433D5"/>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5" w15:restartNumberingAfterBreak="0">
    <w:nsid w:val="5F045566"/>
    <w:multiLevelType w:val="hybridMultilevel"/>
    <w:tmpl w:val="05B4208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6" w15:restartNumberingAfterBreak="0">
    <w:nsid w:val="5F547394"/>
    <w:multiLevelType w:val="hybridMultilevel"/>
    <w:tmpl w:val="AD1206BC"/>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57" w15:restartNumberingAfterBreak="0">
    <w:nsid w:val="64C93C99"/>
    <w:multiLevelType w:val="hybridMultilevel"/>
    <w:tmpl w:val="1340BA64"/>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8" w15:restartNumberingAfterBreak="0">
    <w:nsid w:val="65F47D11"/>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59" w15:restartNumberingAfterBreak="0">
    <w:nsid w:val="6658128C"/>
    <w:multiLevelType w:val="hybridMultilevel"/>
    <w:tmpl w:val="54B03986"/>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60"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590C05"/>
    <w:multiLevelType w:val="hybridMultilevel"/>
    <w:tmpl w:val="8E584820"/>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2" w15:restartNumberingAfterBreak="0">
    <w:nsid w:val="67C010AC"/>
    <w:multiLevelType w:val="hybridMultilevel"/>
    <w:tmpl w:val="700AC948"/>
    <w:lvl w:ilvl="0" w:tplc="04150011">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3" w15:restartNumberingAfterBreak="0">
    <w:nsid w:val="68455CBE"/>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4" w15:restartNumberingAfterBreak="0">
    <w:nsid w:val="68956649"/>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65" w15:restartNumberingAfterBreak="0">
    <w:nsid w:val="692A50E3"/>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6" w15:restartNumberingAfterBreak="0">
    <w:nsid w:val="6AE10032"/>
    <w:multiLevelType w:val="hybridMultilevel"/>
    <w:tmpl w:val="3F54E46A"/>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7" w15:restartNumberingAfterBreak="0">
    <w:nsid w:val="6B5729AF"/>
    <w:multiLevelType w:val="hybridMultilevel"/>
    <w:tmpl w:val="AA90C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DD67074"/>
    <w:multiLevelType w:val="hybridMultilevel"/>
    <w:tmpl w:val="A3C44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E0034C2"/>
    <w:multiLevelType w:val="hybridMultilevel"/>
    <w:tmpl w:val="6C928D8E"/>
    <w:lvl w:ilvl="0" w:tplc="EB10846E">
      <w:start w:val="1"/>
      <w:numFmt w:val="decimal"/>
      <w:lvlText w:val="%1."/>
      <w:lvlJc w:val="left"/>
      <w:pPr>
        <w:tabs>
          <w:tab w:val="num" w:pos="720"/>
        </w:tabs>
        <w:ind w:left="720" w:hanging="360"/>
      </w:pPr>
    </w:lvl>
    <w:lvl w:ilvl="1" w:tplc="01DE20DE" w:tentative="1">
      <w:start w:val="1"/>
      <w:numFmt w:val="decimal"/>
      <w:lvlText w:val="%2."/>
      <w:lvlJc w:val="left"/>
      <w:pPr>
        <w:tabs>
          <w:tab w:val="num" w:pos="1440"/>
        </w:tabs>
        <w:ind w:left="1440" w:hanging="360"/>
      </w:pPr>
    </w:lvl>
    <w:lvl w:ilvl="2" w:tplc="318AE1F2" w:tentative="1">
      <w:start w:val="1"/>
      <w:numFmt w:val="decimal"/>
      <w:lvlText w:val="%3."/>
      <w:lvlJc w:val="left"/>
      <w:pPr>
        <w:tabs>
          <w:tab w:val="num" w:pos="2160"/>
        </w:tabs>
        <w:ind w:left="2160" w:hanging="360"/>
      </w:pPr>
    </w:lvl>
    <w:lvl w:ilvl="3" w:tplc="8A2424B6" w:tentative="1">
      <w:start w:val="1"/>
      <w:numFmt w:val="decimal"/>
      <w:lvlText w:val="%4."/>
      <w:lvlJc w:val="left"/>
      <w:pPr>
        <w:tabs>
          <w:tab w:val="num" w:pos="2880"/>
        </w:tabs>
        <w:ind w:left="2880" w:hanging="360"/>
      </w:pPr>
    </w:lvl>
    <w:lvl w:ilvl="4" w:tplc="CA42D59E" w:tentative="1">
      <w:start w:val="1"/>
      <w:numFmt w:val="decimal"/>
      <w:lvlText w:val="%5."/>
      <w:lvlJc w:val="left"/>
      <w:pPr>
        <w:tabs>
          <w:tab w:val="num" w:pos="3600"/>
        </w:tabs>
        <w:ind w:left="3600" w:hanging="360"/>
      </w:pPr>
    </w:lvl>
    <w:lvl w:ilvl="5" w:tplc="BBBEDB58" w:tentative="1">
      <w:start w:val="1"/>
      <w:numFmt w:val="decimal"/>
      <w:lvlText w:val="%6."/>
      <w:lvlJc w:val="left"/>
      <w:pPr>
        <w:tabs>
          <w:tab w:val="num" w:pos="4320"/>
        </w:tabs>
        <w:ind w:left="4320" w:hanging="360"/>
      </w:pPr>
    </w:lvl>
    <w:lvl w:ilvl="6" w:tplc="67BC2466" w:tentative="1">
      <w:start w:val="1"/>
      <w:numFmt w:val="decimal"/>
      <w:lvlText w:val="%7."/>
      <w:lvlJc w:val="left"/>
      <w:pPr>
        <w:tabs>
          <w:tab w:val="num" w:pos="5040"/>
        </w:tabs>
        <w:ind w:left="5040" w:hanging="360"/>
      </w:pPr>
    </w:lvl>
    <w:lvl w:ilvl="7" w:tplc="D4369BCA" w:tentative="1">
      <w:start w:val="1"/>
      <w:numFmt w:val="decimal"/>
      <w:lvlText w:val="%8."/>
      <w:lvlJc w:val="left"/>
      <w:pPr>
        <w:tabs>
          <w:tab w:val="num" w:pos="5760"/>
        </w:tabs>
        <w:ind w:left="5760" w:hanging="360"/>
      </w:pPr>
    </w:lvl>
    <w:lvl w:ilvl="8" w:tplc="00D8B944" w:tentative="1">
      <w:start w:val="1"/>
      <w:numFmt w:val="decimal"/>
      <w:lvlText w:val="%9."/>
      <w:lvlJc w:val="left"/>
      <w:pPr>
        <w:tabs>
          <w:tab w:val="num" w:pos="6480"/>
        </w:tabs>
        <w:ind w:left="6480" w:hanging="360"/>
      </w:pPr>
    </w:lvl>
  </w:abstractNum>
  <w:abstractNum w:abstractNumId="70" w15:restartNumberingAfterBreak="0">
    <w:nsid w:val="7438495A"/>
    <w:multiLevelType w:val="hybridMultilevel"/>
    <w:tmpl w:val="8FD0920A"/>
    <w:lvl w:ilvl="0" w:tplc="1C8EBB60">
      <w:start w:val="1"/>
      <w:numFmt w:val="decimal"/>
      <w:lvlText w:val="%1."/>
      <w:lvlJc w:val="left"/>
      <w:pPr>
        <w:tabs>
          <w:tab w:val="num" w:pos="720"/>
        </w:tabs>
        <w:ind w:left="720" w:hanging="360"/>
      </w:pPr>
    </w:lvl>
    <w:lvl w:ilvl="1" w:tplc="CE2284D2" w:tentative="1">
      <w:start w:val="1"/>
      <w:numFmt w:val="decimal"/>
      <w:lvlText w:val="%2."/>
      <w:lvlJc w:val="left"/>
      <w:pPr>
        <w:tabs>
          <w:tab w:val="num" w:pos="1440"/>
        </w:tabs>
        <w:ind w:left="1440" w:hanging="360"/>
      </w:pPr>
    </w:lvl>
    <w:lvl w:ilvl="2" w:tplc="EFA40414" w:tentative="1">
      <w:start w:val="1"/>
      <w:numFmt w:val="decimal"/>
      <w:lvlText w:val="%3."/>
      <w:lvlJc w:val="left"/>
      <w:pPr>
        <w:tabs>
          <w:tab w:val="num" w:pos="2160"/>
        </w:tabs>
        <w:ind w:left="2160" w:hanging="360"/>
      </w:pPr>
    </w:lvl>
    <w:lvl w:ilvl="3" w:tplc="C7ACCE74" w:tentative="1">
      <w:start w:val="1"/>
      <w:numFmt w:val="decimal"/>
      <w:lvlText w:val="%4."/>
      <w:lvlJc w:val="left"/>
      <w:pPr>
        <w:tabs>
          <w:tab w:val="num" w:pos="2880"/>
        </w:tabs>
        <w:ind w:left="2880" w:hanging="360"/>
      </w:pPr>
    </w:lvl>
    <w:lvl w:ilvl="4" w:tplc="B69635A2" w:tentative="1">
      <w:start w:val="1"/>
      <w:numFmt w:val="decimal"/>
      <w:lvlText w:val="%5."/>
      <w:lvlJc w:val="left"/>
      <w:pPr>
        <w:tabs>
          <w:tab w:val="num" w:pos="3600"/>
        </w:tabs>
        <w:ind w:left="3600" w:hanging="360"/>
      </w:pPr>
    </w:lvl>
    <w:lvl w:ilvl="5" w:tplc="E0B8A9B4" w:tentative="1">
      <w:start w:val="1"/>
      <w:numFmt w:val="decimal"/>
      <w:lvlText w:val="%6."/>
      <w:lvlJc w:val="left"/>
      <w:pPr>
        <w:tabs>
          <w:tab w:val="num" w:pos="4320"/>
        </w:tabs>
        <w:ind w:left="4320" w:hanging="360"/>
      </w:pPr>
    </w:lvl>
    <w:lvl w:ilvl="6" w:tplc="1402E2E2" w:tentative="1">
      <w:start w:val="1"/>
      <w:numFmt w:val="decimal"/>
      <w:lvlText w:val="%7."/>
      <w:lvlJc w:val="left"/>
      <w:pPr>
        <w:tabs>
          <w:tab w:val="num" w:pos="5040"/>
        </w:tabs>
        <w:ind w:left="5040" w:hanging="360"/>
      </w:pPr>
    </w:lvl>
    <w:lvl w:ilvl="7" w:tplc="A40CD2E2" w:tentative="1">
      <w:start w:val="1"/>
      <w:numFmt w:val="decimal"/>
      <w:lvlText w:val="%8."/>
      <w:lvlJc w:val="left"/>
      <w:pPr>
        <w:tabs>
          <w:tab w:val="num" w:pos="5760"/>
        </w:tabs>
        <w:ind w:left="5760" w:hanging="360"/>
      </w:pPr>
    </w:lvl>
    <w:lvl w:ilvl="8" w:tplc="C50A8FBE" w:tentative="1">
      <w:start w:val="1"/>
      <w:numFmt w:val="decimal"/>
      <w:lvlText w:val="%9."/>
      <w:lvlJc w:val="left"/>
      <w:pPr>
        <w:tabs>
          <w:tab w:val="num" w:pos="6480"/>
        </w:tabs>
        <w:ind w:left="6480" w:hanging="360"/>
      </w:pPr>
    </w:lvl>
  </w:abstractNum>
  <w:abstractNum w:abstractNumId="71" w15:restartNumberingAfterBreak="0">
    <w:nsid w:val="7492579C"/>
    <w:multiLevelType w:val="hybridMultilevel"/>
    <w:tmpl w:val="A1EA3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11618B"/>
    <w:multiLevelType w:val="hybridMultilevel"/>
    <w:tmpl w:val="1340BA64"/>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15:restartNumberingAfterBreak="0">
    <w:nsid w:val="75D77A29"/>
    <w:multiLevelType w:val="hybridMultilevel"/>
    <w:tmpl w:val="9104E026"/>
    <w:lvl w:ilvl="0" w:tplc="C24C7352">
      <w:start w:val="1"/>
      <w:numFmt w:val="decimal"/>
      <w:lvlText w:val="%1."/>
      <w:lvlJc w:val="left"/>
      <w:pPr>
        <w:tabs>
          <w:tab w:val="num" w:pos="360"/>
        </w:tabs>
        <w:ind w:left="360" w:hanging="360"/>
      </w:pPr>
    </w:lvl>
    <w:lvl w:ilvl="1" w:tplc="6EC28A2A" w:tentative="1">
      <w:start w:val="1"/>
      <w:numFmt w:val="decimal"/>
      <w:lvlText w:val="%2."/>
      <w:lvlJc w:val="left"/>
      <w:pPr>
        <w:tabs>
          <w:tab w:val="num" w:pos="1080"/>
        </w:tabs>
        <w:ind w:left="1080" w:hanging="360"/>
      </w:pPr>
    </w:lvl>
    <w:lvl w:ilvl="2" w:tplc="DF74E86E" w:tentative="1">
      <w:start w:val="1"/>
      <w:numFmt w:val="decimal"/>
      <w:lvlText w:val="%3."/>
      <w:lvlJc w:val="left"/>
      <w:pPr>
        <w:tabs>
          <w:tab w:val="num" w:pos="1800"/>
        </w:tabs>
        <w:ind w:left="1800" w:hanging="360"/>
      </w:pPr>
    </w:lvl>
    <w:lvl w:ilvl="3" w:tplc="8B78FE0C" w:tentative="1">
      <w:start w:val="1"/>
      <w:numFmt w:val="decimal"/>
      <w:lvlText w:val="%4."/>
      <w:lvlJc w:val="left"/>
      <w:pPr>
        <w:tabs>
          <w:tab w:val="num" w:pos="2520"/>
        </w:tabs>
        <w:ind w:left="2520" w:hanging="360"/>
      </w:pPr>
    </w:lvl>
    <w:lvl w:ilvl="4" w:tplc="C6E6F6DC" w:tentative="1">
      <w:start w:val="1"/>
      <w:numFmt w:val="decimal"/>
      <w:lvlText w:val="%5."/>
      <w:lvlJc w:val="left"/>
      <w:pPr>
        <w:tabs>
          <w:tab w:val="num" w:pos="3240"/>
        </w:tabs>
        <w:ind w:left="3240" w:hanging="360"/>
      </w:pPr>
    </w:lvl>
    <w:lvl w:ilvl="5" w:tplc="E66EA48A" w:tentative="1">
      <w:start w:val="1"/>
      <w:numFmt w:val="decimal"/>
      <w:lvlText w:val="%6."/>
      <w:lvlJc w:val="left"/>
      <w:pPr>
        <w:tabs>
          <w:tab w:val="num" w:pos="3960"/>
        </w:tabs>
        <w:ind w:left="3960" w:hanging="360"/>
      </w:pPr>
    </w:lvl>
    <w:lvl w:ilvl="6" w:tplc="B290AFE2" w:tentative="1">
      <w:start w:val="1"/>
      <w:numFmt w:val="decimal"/>
      <w:lvlText w:val="%7."/>
      <w:lvlJc w:val="left"/>
      <w:pPr>
        <w:tabs>
          <w:tab w:val="num" w:pos="4680"/>
        </w:tabs>
        <w:ind w:left="4680" w:hanging="360"/>
      </w:pPr>
    </w:lvl>
    <w:lvl w:ilvl="7" w:tplc="F3743ED8" w:tentative="1">
      <w:start w:val="1"/>
      <w:numFmt w:val="decimal"/>
      <w:lvlText w:val="%8."/>
      <w:lvlJc w:val="left"/>
      <w:pPr>
        <w:tabs>
          <w:tab w:val="num" w:pos="5400"/>
        </w:tabs>
        <w:ind w:left="5400" w:hanging="360"/>
      </w:pPr>
    </w:lvl>
    <w:lvl w:ilvl="8" w:tplc="40C42B86" w:tentative="1">
      <w:start w:val="1"/>
      <w:numFmt w:val="decimal"/>
      <w:lvlText w:val="%9."/>
      <w:lvlJc w:val="left"/>
      <w:pPr>
        <w:tabs>
          <w:tab w:val="num" w:pos="6120"/>
        </w:tabs>
        <w:ind w:left="6120" w:hanging="360"/>
      </w:pPr>
    </w:lvl>
  </w:abstractNum>
  <w:abstractNum w:abstractNumId="74" w15:restartNumberingAfterBreak="0">
    <w:nsid w:val="76945489"/>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5" w15:restartNumberingAfterBreak="0">
    <w:nsid w:val="77333717"/>
    <w:multiLevelType w:val="hybridMultilevel"/>
    <w:tmpl w:val="4A7850DE"/>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76" w15:restartNumberingAfterBreak="0">
    <w:nsid w:val="7A044952"/>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15:restartNumberingAfterBreak="0">
    <w:nsid w:val="7A986A85"/>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8" w15:restartNumberingAfterBreak="0">
    <w:nsid w:val="7BC03701"/>
    <w:multiLevelType w:val="hybridMultilevel"/>
    <w:tmpl w:val="A718CED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15:restartNumberingAfterBreak="0">
    <w:nsid w:val="7C354042"/>
    <w:multiLevelType w:val="hybridMultilevel"/>
    <w:tmpl w:val="0388C048"/>
    <w:lvl w:ilvl="0" w:tplc="04150015">
      <w:start w:val="1"/>
      <w:numFmt w:val="upp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0" w15:restartNumberingAfterBreak="0">
    <w:nsid w:val="7E792EC3"/>
    <w:multiLevelType w:val="hybridMultilevel"/>
    <w:tmpl w:val="71044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F083486"/>
    <w:multiLevelType w:val="hybridMultilevel"/>
    <w:tmpl w:val="808C1FA4"/>
    <w:lvl w:ilvl="0" w:tplc="A4329D1E">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num w:numId="1">
    <w:abstractNumId w:val="22"/>
  </w:num>
  <w:num w:numId="2">
    <w:abstractNumId w:val="39"/>
  </w:num>
  <w:num w:numId="3">
    <w:abstractNumId w:val="37"/>
  </w:num>
  <w:num w:numId="4">
    <w:abstractNumId w:val="35"/>
  </w:num>
  <w:num w:numId="5">
    <w:abstractNumId w:val="32"/>
  </w:num>
  <w:num w:numId="6">
    <w:abstractNumId w:val="69"/>
  </w:num>
  <w:num w:numId="7">
    <w:abstractNumId w:val="70"/>
  </w:num>
  <w:num w:numId="8">
    <w:abstractNumId w:val="34"/>
  </w:num>
  <w:num w:numId="9">
    <w:abstractNumId w:val="29"/>
  </w:num>
  <w:num w:numId="10">
    <w:abstractNumId w:val="23"/>
  </w:num>
  <w:num w:numId="11">
    <w:abstractNumId w:val="24"/>
  </w:num>
  <w:num w:numId="12">
    <w:abstractNumId w:val="52"/>
  </w:num>
  <w:num w:numId="13">
    <w:abstractNumId w:val="17"/>
  </w:num>
  <w:num w:numId="14">
    <w:abstractNumId w:val="42"/>
  </w:num>
  <w:num w:numId="15">
    <w:abstractNumId w:val="12"/>
  </w:num>
  <w:num w:numId="16">
    <w:abstractNumId w:val="71"/>
  </w:num>
  <w:num w:numId="17">
    <w:abstractNumId w:val="48"/>
  </w:num>
  <w:num w:numId="18">
    <w:abstractNumId w:val="68"/>
  </w:num>
  <w:num w:numId="19">
    <w:abstractNumId w:val="25"/>
  </w:num>
  <w:num w:numId="20">
    <w:abstractNumId w:val="79"/>
  </w:num>
  <w:num w:numId="21">
    <w:abstractNumId w:val="63"/>
  </w:num>
  <w:num w:numId="22">
    <w:abstractNumId w:val="41"/>
  </w:num>
  <w:num w:numId="23">
    <w:abstractNumId w:val="74"/>
  </w:num>
  <w:num w:numId="24">
    <w:abstractNumId w:val="76"/>
  </w:num>
  <w:num w:numId="25">
    <w:abstractNumId w:val="77"/>
  </w:num>
  <w:num w:numId="26">
    <w:abstractNumId w:val="54"/>
  </w:num>
  <w:num w:numId="27">
    <w:abstractNumId w:val="38"/>
  </w:num>
  <w:num w:numId="28">
    <w:abstractNumId w:val="65"/>
  </w:num>
  <w:num w:numId="29">
    <w:abstractNumId w:val="33"/>
  </w:num>
  <w:num w:numId="30">
    <w:abstractNumId w:val="7"/>
  </w:num>
  <w:num w:numId="31">
    <w:abstractNumId w:val="28"/>
  </w:num>
  <w:num w:numId="32">
    <w:abstractNumId w:val="47"/>
  </w:num>
  <w:num w:numId="33">
    <w:abstractNumId w:val="10"/>
  </w:num>
  <w:num w:numId="34">
    <w:abstractNumId w:val="36"/>
  </w:num>
  <w:num w:numId="35">
    <w:abstractNumId w:val="66"/>
  </w:num>
  <w:num w:numId="36">
    <w:abstractNumId w:val="8"/>
  </w:num>
  <w:num w:numId="37">
    <w:abstractNumId w:val="49"/>
  </w:num>
  <w:num w:numId="38">
    <w:abstractNumId w:val="19"/>
  </w:num>
  <w:num w:numId="39">
    <w:abstractNumId w:val="31"/>
  </w:num>
  <w:num w:numId="40">
    <w:abstractNumId w:val="72"/>
  </w:num>
  <w:num w:numId="41">
    <w:abstractNumId w:val="57"/>
  </w:num>
  <w:num w:numId="42">
    <w:abstractNumId w:val="30"/>
  </w:num>
  <w:num w:numId="43">
    <w:abstractNumId w:val="13"/>
  </w:num>
  <w:num w:numId="44">
    <w:abstractNumId w:val="27"/>
  </w:num>
  <w:num w:numId="45">
    <w:abstractNumId w:val="0"/>
  </w:num>
  <w:num w:numId="46">
    <w:abstractNumId w:val="2"/>
  </w:num>
  <w:num w:numId="47">
    <w:abstractNumId w:val="18"/>
  </w:num>
  <w:num w:numId="48">
    <w:abstractNumId w:val="67"/>
  </w:num>
  <w:num w:numId="49">
    <w:abstractNumId w:val="75"/>
  </w:num>
  <w:num w:numId="50">
    <w:abstractNumId w:val="11"/>
  </w:num>
  <w:num w:numId="51">
    <w:abstractNumId w:val="6"/>
  </w:num>
  <w:num w:numId="52">
    <w:abstractNumId w:val="16"/>
  </w:num>
  <w:num w:numId="53">
    <w:abstractNumId w:val="40"/>
  </w:num>
  <w:num w:numId="54">
    <w:abstractNumId w:val="56"/>
  </w:num>
  <w:num w:numId="55">
    <w:abstractNumId w:val="61"/>
  </w:num>
  <w:num w:numId="56">
    <w:abstractNumId w:val="55"/>
  </w:num>
  <w:num w:numId="57">
    <w:abstractNumId w:val="50"/>
  </w:num>
  <w:num w:numId="58">
    <w:abstractNumId w:val="9"/>
  </w:num>
  <w:num w:numId="59">
    <w:abstractNumId w:val="51"/>
  </w:num>
  <w:num w:numId="60">
    <w:abstractNumId w:val="3"/>
  </w:num>
  <w:num w:numId="61">
    <w:abstractNumId w:val="21"/>
  </w:num>
  <w:num w:numId="62">
    <w:abstractNumId w:val="58"/>
  </w:num>
  <w:num w:numId="63">
    <w:abstractNumId w:val="20"/>
  </w:num>
  <w:num w:numId="64">
    <w:abstractNumId w:val="73"/>
  </w:num>
  <w:num w:numId="65">
    <w:abstractNumId w:val="14"/>
  </w:num>
  <w:num w:numId="66">
    <w:abstractNumId w:val="64"/>
  </w:num>
  <w:num w:numId="67">
    <w:abstractNumId w:val="45"/>
  </w:num>
  <w:num w:numId="68">
    <w:abstractNumId w:val="81"/>
  </w:num>
  <w:num w:numId="69">
    <w:abstractNumId w:val="53"/>
  </w:num>
  <w:num w:numId="70">
    <w:abstractNumId w:val="78"/>
  </w:num>
  <w:num w:numId="71">
    <w:abstractNumId w:val="46"/>
  </w:num>
  <w:num w:numId="72">
    <w:abstractNumId w:val="80"/>
  </w:num>
  <w:num w:numId="73">
    <w:abstractNumId w:val="59"/>
  </w:num>
  <w:num w:numId="74">
    <w:abstractNumId w:val="62"/>
  </w:num>
  <w:num w:numId="75">
    <w:abstractNumId w:val="5"/>
  </w:num>
  <w:num w:numId="76">
    <w:abstractNumId w:val="44"/>
  </w:num>
  <w:num w:numId="77">
    <w:abstractNumId w:val="60"/>
  </w:num>
  <w:num w:numId="78">
    <w:abstractNumId w:val="4"/>
  </w:num>
  <w:num w:numId="79">
    <w:abstractNumId w:val="1"/>
  </w:num>
  <w:num w:numId="80">
    <w:abstractNumId w:val="15"/>
  </w:num>
  <w:num w:numId="81">
    <w:abstractNumId w:val="43"/>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1210E"/>
    <w:rsid w:val="0003267E"/>
    <w:rsid w:val="00065274"/>
    <w:rsid w:val="00070F5A"/>
    <w:rsid w:val="00073A18"/>
    <w:rsid w:val="00074047"/>
    <w:rsid w:val="00081C59"/>
    <w:rsid w:val="00082509"/>
    <w:rsid w:val="000834F4"/>
    <w:rsid w:val="0008420E"/>
    <w:rsid w:val="000971EA"/>
    <w:rsid w:val="0011009B"/>
    <w:rsid w:val="00124EF8"/>
    <w:rsid w:val="001607DD"/>
    <w:rsid w:val="001706AD"/>
    <w:rsid w:val="00175044"/>
    <w:rsid w:val="00177E24"/>
    <w:rsid w:val="001808A0"/>
    <w:rsid w:val="001C6E77"/>
    <w:rsid w:val="001D52F2"/>
    <w:rsid w:val="001F055A"/>
    <w:rsid w:val="001F63BB"/>
    <w:rsid w:val="00205598"/>
    <w:rsid w:val="00240BAB"/>
    <w:rsid w:val="00287DD6"/>
    <w:rsid w:val="002920B8"/>
    <w:rsid w:val="002A0E9D"/>
    <w:rsid w:val="002B0CCE"/>
    <w:rsid w:val="002C3B35"/>
    <w:rsid w:val="002C6C30"/>
    <w:rsid w:val="002D1412"/>
    <w:rsid w:val="002E017A"/>
    <w:rsid w:val="002F5DB5"/>
    <w:rsid w:val="003328D5"/>
    <w:rsid w:val="003355BD"/>
    <w:rsid w:val="0034089F"/>
    <w:rsid w:val="003454AF"/>
    <w:rsid w:val="00345554"/>
    <w:rsid w:val="00350F78"/>
    <w:rsid w:val="00355F65"/>
    <w:rsid w:val="00356CF4"/>
    <w:rsid w:val="003816F7"/>
    <w:rsid w:val="00386012"/>
    <w:rsid w:val="003865C4"/>
    <w:rsid w:val="003E4C4C"/>
    <w:rsid w:val="003F062D"/>
    <w:rsid w:val="00414371"/>
    <w:rsid w:val="00424507"/>
    <w:rsid w:val="0042577C"/>
    <w:rsid w:val="00425A07"/>
    <w:rsid w:val="00432E30"/>
    <w:rsid w:val="004347F1"/>
    <w:rsid w:val="004355D1"/>
    <w:rsid w:val="0049113E"/>
    <w:rsid w:val="00497521"/>
    <w:rsid w:val="004A3F9E"/>
    <w:rsid w:val="004C0268"/>
    <w:rsid w:val="004F2366"/>
    <w:rsid w:val="00506765"/>
    <w:rsid w:val="0052050A"/>
    <w:rsid w:val="005233BE"/>
    <w:rsid w:val="005473E5"/>
    <w:rsid w:val="0055470C"/>
    <w:rsid w:val="005565E0"/>
    <w:rsid w:val="00577775"/>
    <w:rsid w:val="00591981"/>
    <w:rsid w:val="005B4C17"/>
    <w:rsid w:val="005D4834"/>
    <w:rsid w:val="005E50EA"/>
    <w:rsid w:val="005F100B"/>
    <w:rsid w:val="005F2044"/>
    <w:rsid w:val="005F4BCC"/>
    <w:rsid w:val="0061251C"/>
    <w:rsid w:val="00616DD6"/>
    <w:rsid w:val="00630A2E"/>
    <w:rsid w:val="00633FB8"/>
    <w:rsid w:val="0063531B"/>
    <w:rsid w:val="0064672C"/>
    <w:rsid w:val="00655CBA"/>
    <w:rsid w:val="006655DC"/>
    <w:rsid w:val="006971D1"/>
    <w:rsid w:val="006B7355"/>
    <w:rsid w:val="006D0F13"/>
    <w:rsid w:val="006E2EE7"/>
    <w:rsid w:val="006E5242"/>
    <w:rsid w:val="00702048"/>
    <w:rsid w:val="00750E8B"/>
    <w:rsid w:val="0075146D"/>
    <w:rsid w:val="007554C0"/>
    <w:rsid w:val="007744D4"/>
    <w:rsid w:val="007752E0"/>
    <w:rsid w:val="00783939"/>
    <w:rsid w:val="007950EA"/>
    <w:rsid w:val="007958AB"/>
    <w:rsid w:val="007B2C23"/>
    <w:rsid w:val="007D05EB"/>
    <w:rsid w:val="007D36EE"/>
    <w:rsid w:val="007E0F0F"/>
    <w:rsid w:val="007F1011"/>
    <w:rsid w:val="007F5544"/>
    <w:rsid w:val="008048C8"/>
    <w:rsid w:val="008048D3"/>
    <w:rsid w:val="00810DDF"/>
    <w:rsid w:val="00812626"/>
    <w:rsid w:val="008152E6"/>
    <w:rsid w:val="00825CD2"/>
    <w:rsid w:val="0083590D"/>
    <w:rsid w:val="008476F1"/>
    <w:rsid w:val="008510EE"/>
    <w:rsid w:val="00862B73"/>
    <w:rsid w:val="00866EC1"/>
    <w:rsid w:val="00886245"/>
    <w:rsid w:val="008B672E"/>
    <w:rsid w:val="008C4BCE"/>
    <w:rsid w:val="008C6117"/>
    <w:rsid w:val="00904305"/>
    <w:rsid w:val="00907A24"/>
    <w:rsid w:val="0092630E"/>
    <w:rsid w:val="00927FAA"/>
    <w:rsid w:val="0094001B"/>
    <w:rsid w:val="00940ADB"/>
    <w:rsid w:val="00960886"/>
    <w:rsid w:val="00967139"/>
    <w:rsid w:val="009711FC"/>
    <w:rsid w:val="009B26DD"/>
    <w:rsid w:val="009D17CF"/>
    <w:rsid w:val="00A01F4C"/>
    <w:rsid w:val="00A06033"/>
    <w:rsid w:val="00A07BEC"/>
    <w:rsid w:val="00A10AF1"/>
    <w:rsid w:val="00A10C00"/>
    <w:rsid w:val="00A1641C"/>
    <w:rsid w:val="00A21E8A"/>
    <w:rsid w:val="00A2766B"/>
    <w:rsid w:val="00A3119A"/>
    <w:rsid w:val="00A3469D"/>
    <w:rsid w:val="00A376C1"/>
    <w:rsid w:val="00A41C11"/>
    <w:rsid w:val="00A46ED9"/>
    <w:rsid w:val="00A50D61"/>
    <w:rsid w:val="00A77B2A"/>
    <w:rsid w:val="00A93A35"/>
    <w:rsid w:val="00AC6665"/>
    <w:rsid w:val="00AD5FB8"/>
    <w:rsid w:val="00AF459C"/>
    <w:rsid w:val="00B0633B"/>
    <w:rsid w:val="00B07C5D"/>
    <w:rsid w:val="00B1443E"/>
    <w:rsid w:val="00B4145D"/>
    <w:rsid w:val="00B72E1A"/>
    <w:rsid w:val="00B90601"/>
    <w:rsid w:val="00B93B13"/>
    <w:rsid w:val="00BB3F78"/>
    <w:rsid w:val="00BD4FC6"/>
    <w:rsid w:val="00BF29F6"/>
    <w:rsid w:val="00C232D1"/>
    <w:rsid w:val="00C31E3D"/>
    <w:rsid w:val="00C76EEB"/>
    <w:rsid w:val="00CA75F4"/>
    <w:rsid w:val="00CB6BEC"/>
    <w:rsid w:val="00CC0E2C"/>
    <w:rsid w:val="00CE6893"/>
    <w:rsid w:val="00CF0B47"/>
    <w:rsid w:val="00D0183D"/>
    <w:rsid w:val="00D7498C"/>
    <w:rsid w:val="00D84EE7"/>
    <w:rsid w:val="00DA7846"/>
    <w:rsid w:val="00DB08A6"/>
    <w:rsid w:val="00DB5D50"/>
    <w:rsid w:val="00DC1CDF"/>
    <w:rsid w:val="00DF2CF3"/>
    <w:rsid w:val="00E33AE7"/>
    <w:rsid w:val="00E4349B"/>
    <w:rsid w:val="00E50454"/>
    <w:rsid w:val="00E61E95"/>
    <w:rsid w:val="00E63BFC"/>
    <w:rsid w:val="00E70C3C"/>
    <w:rsid w:val="00E7630B"/>
    <w:rsid w:val="00E86BBD"/>
    <w:rsid w:val="00E92D36"/>
    <w:rsid w:val="00E97796"/>
    <w:rsid w:val="00EA17BC"/>
    <w:rsid w:val="00EE20EE"/>
    <w:rsid w:val="00EF4C2E"/>
    <w:rsid w:val="00F2060A"/>
    <w:rsid w:val="00F659E7"/>
    <w:rsid w:val="00F76C41"/>
    <w:rsid w:val="00F8107B"/>
    <w:rsid w:val="00F8277C"/>
    <w:rsid w:val="00FF202C"/>
    <w:rsid w:val="00FF514F"/>
    <w:rsid w:val="4B410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BCA9"/>
  <w15:docId w15:val="{6F0ECF3A-409E-42C6-AACF-301893C6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5E0"/>
    <w:pPr>
      <w:spacing w:after="200" w:line="276" w:lineRule="auto"/>
    </w:pPr>
    <w:rPr>
      <w:rFonts w:ascii="Calibri" w:eastAsia="MS Mincho" w:hAnsi="Calibri" w:cs="Times New Roman"/>
      <w:lang w:eastAsia="pl-PL"/>
    </w:rPr>
  </w:style>
  <w:style w:type="paragraph" w:styleId="Nagwek1">
    <w:name w:val="heading 1"/>
    <w:basedOn w:val="Normalny"/>
    <w:next w:val="Normalny"/>
    <w:link w:val="Nagwek1Znak"/>
    <w:uiPriority w:val="9"/>
    <w:qFormat/>
    <w:rsid w:val="00240BAB"/>
    <w:pPr>
      <w:keepNext/>
      <w:keepLines/>
      <w:spacing w:before="240" w:after="120"/>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DF2CF3"/>
    <w:pPr>
      <w:keepNext/>
      <w:keepLines/>
      <w:spacing w:before="120" w:after="120"/>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unhideWhenUsed/>
    <w:qFormat/>
    <w:rsid w:val="00E504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0BAB"/>
    <w:rPr>
      <w:rFonts w:ascii="Arial" w:eastAsiaTheme="majorEastAsia" w:hAnsi="Arial" w:cstheme="majorBidi"/>
      <w:b/>
      <w:sz w:val="28"/>
      <w:szCs w:val="32"/>
      <w:lang w:eastAsia="pl-PL"/>
    </w:rPr>
  </w:style>
  <w:style w:type="character" w:customStyle="1" w:styleId="Nagwek2Znak">
    <w:name w:val="Nagłówek 2 Znak"/>
    <w:basedOn w:val="Domylnaczcionkaakapitu"/>
    <w:link w:val="Nagwek2"/>
    <w:uiPriority w:val="9"/>
    <w:rsid w:val="00DF2CF3"/>
    <w:rPr>
      <w:rFonts w:ascii="Arial" w:eastAsiaTheme="majorEastAsia" w:hAnsi="Arial" w:cstheme="majorBidi"/>
      <w:b/>
      <w:sz w:val="24"/>
      <w:szCs w:val="26"/>
      <w:lang w:eastAsia="pl-PL"/>
    </w:rPr>
  </w:style>
  <w:style w:type="character" w:customStyle="1" w:styleId="Nagwek3Znak">
    <w:name w:val="Nagłówek 3 Znak"/>
    <w:basedOn w:val="Domylnaczcionkaakapitu"/>
    <w:link w:val="Nagwek3"/>
    <w:uiPriority w:val="9"/>
    <w:rsid w:val="00E50454"/>
    <w:rPr>
      <w:rFonts w:asciiTheme="majorHAnsi" w:eastAsiaTheme="majorEastAsia" w:hAnsiTheme="majorHAnsi" w:cstheme="majorBidi"/>
      <w:color w:val="1F4D78" w:themeColor="accent1" w:themeShade="7F"/>
      <w:sz w:val="24"/>
      <w:szCs w:val="24"/>
      <w:lang w:eastAsia="pl-PL"/>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customStyle="1" w:styleId="Brak">
    <w:name w:val="Brak"/>
    <w:rsid w:val="004C0268"/>
  </w:style>
  <w:style w:type="paragraph" w:styleId="Spistreci1">
    <w:name w:val="toc 1"/>
    <w:basedOn w:val="Normalny"/>
    <w:next w:val="Normalny"/>
    <w:autoRedefine/>
    <w:uiPriority w:val="39"/>
    <w:unhideWhenUsed/>
    <w:rsid w:val="00A376C1"/>
    <w:pPr>
      <w:tabs>
        <w:tab w:val="left" w:pos="567"/>
        <w:tab w:val="right" w:leader="dot" w:pos="13994"/>
      </w:tabs>
      <w:spacing w:after="0"/>
    </w:pPr>
  </w:style>
  <w:style w:type="character" w:styleId="Hipercze">
    <w:name w:val="Hyperlink"/>
    <w:basedOn w:val="Domylnaczcionkaakapitu"/>
    <w:uiPriority w:val="99"/>
    <w:unhideWhenUsed/>
    <w:rsid w:val="00355F65"/>
    <w:rPr>
      <w:color w:val="0563C1" w:themeColor="hyperlink"/>
      <w:u w:val="single"/>
    </w:rPr>
  </w:style>
  <w:style w:type="paragraph" w:customStyle="1" w:styleId="Bezodstpw1">
    <w:name w:val="Bez odstępów1"/>
    <w:uiPriority w:val="99"/>
    <w:rsid w:val="00287DD6"/>
    <w:pPr>
      <w:spacing w:after="0" w:line="240" w:lineRule="auto"/>
    </w:pPr>
    <w:rPr>
      <w:rFonts w:ascii="Calibri" w:eastAsia="Calibri" w:hAnsi="Calibri" w:cs="Calibri"/>
    </w:rPr>
  </w:style>
  <w:style w:type="paragraph" w:styleId="Spistreci2">
    <w:name w:val="toc 2"/>
    <w:basedOn w:val="Normalny"/>
    <w:next w:val="Normalny"/>
    <w:autoRedefine/>
    <w:uiPriority w:val="39"/>
    <w:unhideWhenUsed/>
    <w:rsid w:val="00A376C1"/>
    <w:pPr>
      <w:spacing w:after="100"/>
      <w:ind w:left="220"/>
    </w:pPr>
  </w:style>
  <w:style w:type="paragraph" w:customStyle="1" w:styleId="Default">
    <w:name w:val="Default"/>
    <w:rsid w:val="00F2060A"/>
    <w:pPr>
      <w:suppressAutoHyphens/>
      <w:spacing w:after="0" w:line="240" w:lineRule="auto"/>
    </w:pPr>
    <w:rPr>
      <w:rFonts w:ascii="Helvetica Neue" w:eastAsia="Arial Unicode MS" w:hAnsi="Helvetica Neue" w:cs="Arial Unicode MS"/>
      <w:color w:val="000000"/>
      <w:kern w:val="2"/>
      <w:lang w:eastAsia="zh-CN"/>
    </w:rPr>
  </w:style>
  <w:style w:type="character" w:customStyle="1" w:styleId="nag4Znak">
    <w:name w:val="nag4 Znak"/>
    <w:link w:val="nag4"/>
    <w:uiPriority w:val="99"/>
    <w:locked/>
    <w:rsid w:val="003816F7"/>
    <w:rPr>
      <w:rFonts w:ascii="Arial" w:eastAsia="Calibri" w:hAnsi="Arial" w:cs="Arial"/>
      <w:b/>
      <w:lang w:val="x-none" w:eastAsia="x-none"/>
    </w:rPr>
  </w:style>
  <w:style w:type="paragraph" w:customStyle="1" w:styleId="nag4">
    <w:name w:val="nag4"/>
    <w:basedOn w:val="Normalny"/>
    <w:link w:val="nag4Znak"/>
    <w:uiPriority w:val="99"/>
    <w:rsid w:val="003816F7"/>
    <w:pPr>
      <w:spacing w:after="0" w:line="288" w:lineRule="auto"/>
    </w:pPr>
    <w:rPr>
      <w:rFonts w:ascii="Arial" w:eastAsia="Calibri" w:hAnsi="Arial" w:cs="Arial"/>
      <w:b/>
      <w:lang w:val="x-none" w:eastAsia="x-none"/>
    </w:rPr>
  </w:style>
  <w:style w:type="character" w:customStyle="1" w:styleId="normaltextrun">
    <w:name w:val="normaltextrun"/>
    <w:basedOn w:val="Domylnaczcionkaakapitu"/>
    <w:rsid w:val="001607DD"/>
  </w:style>
  <w:style w:type="paragraph" w:styleId="Spistreci3">
    <w:name w:val="toc 3"/>
    <w:basedOn w:val="Normalny"/>
    <w:next w:val="Normalny"/>
    <w:autoRedefine/>
    <w:uiPriority w:val="39"/>
    <w:unhideWhenUsed/>
    <w:rsid w:val="001C6E77"/>
    <w:pPr>
      <w:spacing w:after="100"/>
      <w:ind w:left="440"/>
    </w:pPr>
  </w:style>
  <w:style w:type="character" w:styleId="Odwoaniedokomentarza">
    <w:name w:val="annotation reference"/>
    <w:basedOn w:val="Domylnaczcionkaakapitu"/>
    <w:uiPriority w:val="99"/>
    <w:semiHidden/>
    <w:unhideWhenUsed/>
    <w:rsid w:val="008C4BCE"/>
    <w:rPr>
      <w:sz w:val="16"/>
      <w:szCs w:val="16"/>
    </w:rPr>
  </w:style>
  <w:style w:type="paragraph" w:styleId="Tekstkomentarza">
    <w:name w:val="annotation text"/>
    <w:basedOn w:val="Normalny"/>
    <w:link w:val="TekstkomentarzaZnak"/>
    <w:uiPriority w:val="99"/>
    <w:semiHidden/>
    <w:unhideWhenUsed/>
    <w:rsid w:val="008C4B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4BCE"/>
    <w:rPr>
      <w:rFonts w:ascii="Calibri" w:eastAsia="MS Mincho" w:hAnsi="Calibri" w:cs="Times New Roman"/>
      <w:sz w:val="20"/>
      <w:szCs w:val="20"/>
      <w:lang w:eastAsia="pl-PL"/>
    </w:rPr>
  </w:style>
  <w:style w:type="paragraph" w:styleId="Tekstdymka">
    <w:name w:val="Balloon Text"/>
    <w:basedOn w:val="Normalny"/>
    <w:link w:val="TekstdymkaZnak"/>
    <w:uiPriority w:val="99"/>
    <w:semiHidden/>
    <w:unhideWhenUsed/>
    <w:rsid w:val="008C4B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4BCE"/>
    <w:rPr>
      <w:rFonts w:ascii="Segoe UI" w:eastAsia="MS Mincho"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5E50EA"/>
    <w:rPr>
      <w:b/>
      <w:bCs/>
    </w:rPr>
  </w:style>
  <w:style w:type="character" w:customStyle="1" w:styleId="TematkomentarzaZnak">
    <w:name w:val="Temat komentarza Znak"/>
    <w:basedOn w:val="TekstkomentarzaZnak"/>
    <w:link w:val="Tematkomentarza"/>
    <w:uiPriority w:val="99"/>
    <w:semiHidden/>
    <w:rsid w:val="005E50EA"/>
    <w:rPr>
      <w:rFonts w:ascii="Calibri" w:eastAsia="MS Mincho" w:hAnsi="Calibri" w:cs="Times New Roman"/>
      <w:b/>
      <w:bCs/>
      <w:sz w:val="20"/>
      <w:szCs w:val="20"/>
      <w:lang w:eastAsia="pl-PL"/>
    </w:rPr>
  </w:style>
  <w:style w:type="paragraph" w:styleId="Poprawka">
    <w:name w:val="Revision"/>
    <w:hidden/>
    <w:uiPriority w:val="99"/>
    <w:semiHidden/>
    <w:rsid w:val="007950EA"/>
    <w:pPr>
      <w:spacing w:after="0" w:line="240" w:lineRule="auto"/>
    </w:pPr>
    <w:rPr>
      <w:rFonts w:ascii="Calibri" w:eastAsia="MS Mincho" w:hAnsi="Calibri" w:cs="Times New Roman"/>
      <w:lang w:eastAsia="pl-PL"/>
    </w:rPr>
  </w:style>
  <w:style w:type="table" w:customStyle="1" w:styleId="Tabela-Siatka1">
    <w:name w:val="Tabela - Siatka1"/>
    <w:basedOn w:val="Standardowy"/>
    <w:next w:val="Tabela-Siatka"/>
    <w:uiPriority w:val="39"/>
    <w:rsid w:val="0035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208">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75293701">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57463020">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18696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awo.sejm.gov.pl/isap.nsf/DocDetails.xsp?id=WDU20190000639"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392E-1583-40C8-805D-466E8302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121</Pages>
  <Words>24966</Words>
  <Characters>149800</Characters>
  <Application>Microsoft Office Word</Application>
  <DocSecurity>0</DocSecurity>
  <Lines>1248</Lines>
  <Paragraphs>348</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
      <vt:lpstr>PLAN NAUCZANIA ZAWODU:</vt:lpstr>
      <vt:lpstr>WSTĘP DO PROGRAMU</vt:lpstr>
      <vt:lpstr>    Opis zawodu</vt:lpstr>
      <vt:lpstr>    Charakterystyka programu</vt:lpstr>
      <vt:lpstr>    Założenia programowe</vt:lpstr>
      <vt:lpstr>    Wykaz przedmiotów</vt:lpstr>
      <vt:lpstr>PROGRAMY NAUCZANIA DLA POSZCZEGÓLNYCH PRZEDMIOTÓW</vt:lpstr>
      <vt:lpstr>    Język angielski w informatyce</vt:lpstr>
      <vt:lpstr>    Urządzenia techniki komputerowej</vt:lpstr>
      <vt:lpstr>    Systemy operacyjne</vt:lpstr>
      <vt:lpstr>    Lokalne sieci komputerowe</vt:lpstr>
      <vt:lpstr>    Montaż i eksploatacja urządzeń techniki komputerowej</vt:lpstr>
      <vt:lpstr>    Administrowanie systemami operacyjnymi</vt:lpstr>
      <vt:lpstr>    Montaż, konfiguracja i naprawa lokalnych sieci komputerowych</vt:lpstr>
    </vt:vector>
  </TitlesOfParts>
  <Company/>
  <LinksUpToDate>false</LinksUpToDate>
  <CharactersWithSpaces>174418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8</cp:revision>
  <cp:lastPrinted>2019-08-12T12:43:00Z</cp:lastPrinted>
  <dcterms:created xsi:type="dcterms:W3CDTF">2019-09-03T19:46:00Z</dcterms:created>
  <dcterms:modified xsi:type="dcterms:W3CDTF">2019-09-04T08:15:00Z</dcterms:modified>
</cp:coreProperties>
</file>