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E10CFB" w:rsidRDefault="00281EB4" w:rsidP="00680B86">
      <w:pPr>
        <w:spacing w:line="276" w:lineRule="auto"/>
        <w:jc w:val="center"/>
        <w:rPr>
          <w:rFonts w:ascii="Arial" w:eastAsia="Arial" w:hAnsi="Arial" w:cs="Arial"/>
          <w:b/>
        </w:rPr>
      </w:pPr>
    </w:p>
    <w:p w:rsidR="00BA3FDB" w:rsidRPr="00BA3FDB" w:rsidRDefault="0017113C" w:rsidP="004020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FF0000"/>
        </w:rPr>
      </w:pPr>
      <w:r w:rsidRPr="00BA3FDB">
        <w:rPr>
          <w:rFonts w:ascii="Arial" w:eastAsia="Arial" w:hAnsi="Arial" w:cs="Arial"/>
          <w:b/>
          <w:color w:val="FF0000"/>
        </w:rPr>
        <w:t xml:space="preserve">PROJEKT </w:t>
      </w:r>
    </w:p>
    <w:p w:rsidR="0017113C" w:rsidRPr="00E10CFB" w:rsidRDefault="0017113C" w:rsidP="004020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E10CFB">
        <w:rPr>
          <w:rFonts w:ascii="Arial" w:eastAsia="Arial" w:hAnsi="Arial" w:cs="Arial"/>
          <w:b/>
          <w:color w:val="auto"/>
        </w:rPr>
        <w:t>PROGRAMU NAUCZANIA ZAWODU</w:t>
      </w:r>
    </w:p>
    <w:p w:rsidR="0017113C" w:rsidRPr="00E10CFB" w:rsidRDefault="0017113C" w:rsidP="00680B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417288" w:rsidRPr="00E10CFB" w:rsidRDefault="0080222C" w:rsidP="00680B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rPr>
      </w:pPr>
      <w:r w:rsidRPr="00E10CFB">
        <w:rPr>
          <w:rFonts w:ascii="Arial" w:eastAsia="Arial" w:hAnsi="Arial" w:cs="Arial"/>
          <w:b/>
          <w:sz w:val="28"/>
        </w:rPr>
        <w:t>TECHNIK INŻYNIERII SANITARNEJ</w:t>
      </w:r>
    </w:p>
    <w:p w:rsidR="00281EB4" w:rsidRPr="00E10CFB" w:rsidRDefault="00281EB4" w:rsidP="00680B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A72D34" w:rsidRPr="00A72D34" w:rsidRDefault="00A72D34" w:rsidP="00A72D3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Calibri" w:eastAsia="Arial" w:hAnsi="Calibri" w:cs="Arial"/>
          <w:color w:val="auto"/>
          <w:sz w:val="22"/>
        </w:rPr>
      </w:pPr>
      <w:r w:rsidRPr="00A72D34">
        <w:rPr>
          <w:rFonts w:ascii="Calibri" w:eastAsia="Arial" w:hAnsi="Calibri" w:cs="Arial"/>
          <w:color w:val="auto"/>
          <w:sz w:val="22"/>
        </w:rPr>
        <w:t>opracowany w Ośrodku Rozwoju Edukacji w oparciu o Rozporządzenie Ministra Edukacji Narodowej z dnia 16 maja 2019 r.</w:t>
      </w:r>
      <w:r w:rsidRPr="00A72D34">
        <w:rPr>
          <w:rFonts w:ascii="Calibri" w:eastAsia="Arial" w:hAnsi="Calibri" w:cs="Arial"/>
          <w:color w:val="auto"/>
          <w:sz w:val="22"/>
        </w:rPr>
        <w:br/>
        <w:t xml:space="preserve">w sprawie podstaw programowych kształcenia w zawodach szkolnictwa branżowego oraz dodatkowych umiejętności zawodowych </w:t>
      </w:r>
      <w:r w:rsidRPr="00A72D34">
        <w:rPr>
          <w:rFonts w:ascii="Calibri" w:eastAsia="Arial" w:hAnsi="Calibri" w:cs="Arial"/>
          <w:color w:val="auto"/>
          <w:sz w:val="22"/>
        </w:rPr>
        <w:br/>
        <w:t>w zakresie wybranych zawodów szkolnictwa branżowego</w:t>
      </w:r>
    </w:p>
    <w:p w:rsidR="0061230C" w:rsidRDefault="0061230C" w:rsidP="004020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1230C" w:rsidRPr="00E10CFB" w:rsidRDefault="006123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E10CFB" w:rsidRDefault="0017113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E10CFB">
        <w:rPr>
          <w:rFonts w:ascii="Arial" w:hAnsi="Arial" w:cs="Arial"/>
          <w:bCs/>
          <w:color w:val="auto"/>
        </w:rPr>
        <w:t>Program przedmiotowy o strukturze spiralnej</w:t>
      </w:r>
    </w:p>
    <w:p w:rsidR="00281EB4" w:rsidRPr="00E10CFB" w:rsidRDefault="00281EB4" w:rsidP="004D6B1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E10CFB" w:rsidRDefault="00AE6F3B" w:rsidP="004D6B1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E10CFB">
        <w:rPr>
          <w:rFonts w:ascii="Arial" w:eastAsia="Arial" w:hAnsi="Arial" w:cs="Arial"/>
          <w:b/>
        </w:rPr>
        <w:t>SYMBOL CYFROWY ZAWODU</w:t>
      </w:r>
      <w:r w:rsidRPr="00E10CFB">
        <w:rPr>
          <w:rFonts w:ascii="Arial" w:eastAsia="Arial" w:hAnsi="Arial" w:cs="Arial"/>
          <w:b/>
          <w:color w:val="auto"/>
        </w:rPr>
        <w:t xml:space="preserve"> </w:t>
      </w:r>
      <w:r w:rsidR="0014758B" w:rsidRPr="00E10CFB">
        <w:rPr>
          <w:rFonts w:ascii="Arial" w:eastAsia="Arial" w:hAnsi="Arial" w:cs="Arial"/>
          <w:b/>
          <w:color w:val="auto"/>
        </w:rPr>
        <w:t>311</w:t>
      </w:r>
      <w:r w:rsidR="00C415B5" w:rsidRPr="00E10CFB">
        <w:rPr>
          <w:rFonts w:ascii="Arial" w:eastAsia="Arial" w:hAnsi="Arial" w:cs="Arial"/>
          <w:b/>
          <w:color w:val="auto"/>
        </w:rPr>
        <w:t>218</w:t>
      </w:r>
    </w:p>
    <w:p w:rsidR="00417288" w:rsidRPr="00E10CFB" w:rsidRDefault="00417288" w:rsidP="004D6B1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281EB4" w:rsidRPr="00E10CFB" w:rsidRDefault="00AE6F3B" w:rsidP="004D6B1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E10CFB">
        <w:rPr>
          <w:rFonts w:ascii="Arial" w:eastAsia="Arial" w:hAnsi="Arial" w:cs="Arial"/>
          <w:b/>
        </w:rPr>
        <w:t>KWALIFIKAC</w:t>
      </w:r>
      <w:r w:rsidR="00801C0D" w:rsidRPr="00E10CFB">
        <w:rPr>
          <w:rFonts w:ascii="Arial" w:eastAsia="Arial" w:hAnsi="Arial" w:cs="Arial"/>
          <w:b/>
        </w:rPr>
        <w:t>JE</w:t>
      </w:r>
      <w:r w:rsidRPr="00E10CFB">
        <w:rPr>
          <w:rFonts w:ascii="Arial" w:eastAsia="Arial" w:hAnsi="Arial" w:cs="Arial"/>
          <w:b/>
        </w:rPr>
        <w:t xml:space="preserve"> WYODRĘBNIO</w:t>
      </w:r>
      <w:r w:rsidR="00801C0D" w:rsidRPr="00E10CFB">
        <w:rPr>
          <w:rFonts w:ascii="Arial" w:eastAsia="Arial" w:hAnsi="Arial" w:cs="Arial"/>
          <w:b/>
        </w:rPr>
        <w:t>NE</w:t>
      </w:r>
      <w:r w:rsidRPr="00E10CFB">
        <w:rPr>
          <w:rFonts w:ascii="Arial" w:eastAsia="Arial" w:hAnsi="Arial" w:cs="Arial"/>
          <w:b/>
        </w:rPr>
        <w:t xml:space="preserve"> W ZAWODZIE:</w:t>
      </w:r>
    </w:p>
    <w:p w:rsidR="00C415B5" w:rsidRPr="00E10CFB" w:rsidRDefault="00C415B5" w:rsidP="004D6B1F">
      <w:pPr>
        <w:spacing w:line="276" w:lineRule="auto"/>
        <w:jc w:val="center"/>
        <w:rPr>
          <w:rFonts w:ascii="Arial" w:hAnsi="Arial" w:cs="Arial"/>
          <w:szCs w:val="20"/>
        </w:rPr>
      </w:pPr>
      <w:r w:rsidRPr="00E10CFB">
        <w:rPr>
          <w:rFonts w:ascii="Arial" w:hAnsi="Arial" w:cs="Arial"/>
          <w:szCs w:val="20"/>
        </w:rPr>
        <w:t>BUD.09. Wykonywanie robót związanych z budową, montażem i eksploatacją sieci oraz instalacji sanitarnych</w:t>
      </w:r>
    </w:p>
    <w:p w:rsidR="00C415B5" w:rsidRPr="00E10CFB" w:rsidRDefault="00C415B5" w:rsidP="004D6B1F">
      <w:pPr>
        <w:spacing w:line="276" w:lineRule="auto"/>
        <w:jc w:val="center"/>
        <w:rPr>
          <w:rFonts w:ascii="Arial" w:hAnsi="Arial" w:cs="Arial"/>
          <w:szCs w:val="20"/>
        </w:rPr>
      </w:pPr>
      <w:r w:rsidRPr="00E10CFB">
        <w:rPr>
          <w:rFonts w:ascii="Arial" w:hAnsi="Arial" w:cs="Arial"/>
          <w:szCs w:val="20"/>
        </w:rPr>
        <w:t>BUD.20. Organizacja robót związanych z budową, montażem i eksploatacją sieci oraz instalacji sanitarnych</w:t>
      </w:r>
    </w:p>
    <w:p w:rsidR="00801C0D" w:rsidRPr="00E10CFB" w:rsidRDefault="00801C0D" w:rsidP="004D6B1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rPr>
      </w:pPr>
    </w:p>
    <w:p w:rsidR="00417288" w:rsidRPr="00E10CFB" w:rsidRDefault="00417288" w:rsidP="004D6B1F">
      <w:pPr>
        <w:spacing w:line="276" w:lineRule="auto"/>
        <w:jc w:val="center"/>
        <w:rPr>
          <w:rFonts w:ascii="Arial" w:eastAsia="Arial" w:hAnsi="Arial" w:cs="Arial"/>
          <w:b/>
        </w:rPr>
      </w:pPr>
    </w:p>
    <w:p w:rsidR="00ED75C3" w:rsidRDefault="00ED75C3" w:rsidP="004D6B1F">
      <w:pPr>
        <w:spacing w:line="276" w:lineRule="auto"/>
        <w:jc w:val="center"/>
        <w:rPr>
          <w:rFonts w:ascii="Arial" w:eastAsia="Arial" w:hAnsi="Arial" w:cs="Arial"/>
          <w:b/>
        </w:rPr>
      </w:pPr>
    </w:p>
    <w:p w:rsidR="00112F7F" w:rsidRDefault="00112F7F" w:rsidP="004D6B1F">
      <w:pPr>
        <w:spacing w:line="276" w:lineRule="auto"/>
        <w:jc w:val="center"/>
        <w:rPr>
          <w:rFonts w:ascii="Arial" w:eastAsia="Arial" w:hAnsi="Arial" w:cs="Arial"/>
          <w:b/>
        </w:rPr>
      </w:pPr>
    </w:p>
    <w:p w:rsidR="00112F7F" w:rsidRPr="00E10CFB" w:rsidRDefault="00112F7F" w:rsidP="004D6B1F">
      <w:pPr>
        <w:spacing w:line="276" w:lineRule="auto"/>
        <w:jc w:val="center"/>
        <w:rPr>
          <w:rFonts w:ascii="Arial" w:eastAsia="Arial" w:hAnsi="Arial" w:cs="Arial"/>
          <w:b/>
        </w:rPr>
      </w:pPr>
    </w:p>
    <w:p w:rsidR="0017113C" w:rsidRPr="00E10CFB" w:rsidRDefault="0017113C" w:rsidP="004D6B1F">
      <w:pPr>
        <w:spacing w:line="276" w:lineRule="auto"/>
        <w:rPr>
          <w:rFonts w:ascii="Arial" w:eastAsia="Arial" w:hAnsi="Arial" w:cs="Arial"/>
          <w:b/>
        </w:rPr>
      </w:pPr>
    </w:p>
    <w:p w:rsidR="0080222C" w:rsidRPr="00E10CFB" w:rsidRDefault="0080222C" w:rsidP="004D6B1F">
      <w:pPr>
        <w:spacing w:line="276" w:lineRule="auto"/>
        <w:jc w:val="center"/>
        <w:rPr>
          <w:rFonts w:ascii="Arial" w:eastAsia="Arial" w:hAnsi="Arial" w:cs="Arial"/>
        </w:rPr>
      </w:pPr>
      <w:r w:rsidRPr="00E10CFB">
        <w:rPr>
          <w:rFonts w:ascii="Arial" w:eastAsia="Arial" w:hAnsi="Arial" w:cs="Arial"/>
        </w:rPr>
        <w:t>Warszawa 2019</w:t>
      </w:r>
    </w:p>
    <w:p w:rsidR="0080222C" w:rsidRPr="00E10CFB" w:rsidRDefault="0080222C" w:rsidP="004D6B1F">
      <w:pPr>
        <w:spacing w:line="276" w:lineRule="auto"/>
        <w:rPr>
          <w:rFonts w:ascii="Arial" w:eastAsia="Arial" w:hAnsi="Arial" w:cs="Arial"/>
          <w:b/>
        </w:rPr>
      </w:pPr>
    </w:p>
    <w:p w:rsidR="0080222C" w:rsidRPr="00E10CFB" w:rsidRDefault="0080222C" w:rsidP="004D6B1F">
      <w:pPr>
        <w:spacing w:line="276" w:lineRule="auto"/>
        <w:ind w:left="360"/>
        <w:rPr>
          <w:rFonts w:ascii="Arial" w:eastAsia="Arial" w:hAnsi="Arial" w:cs="Arial"/>
          <w:b/>
        </w:rPr>
      </w:pPr>
    </w:p>
    <w:sdt>
      <w:sdtPr>
        <w:rPr>
          <w:rFonts w:ascii="Times New Roman" w:eastAsia="Times New Roman" w:hAnsi="Times New Roman" w:cs="Times New Roman"/>
          <w:color w:val="000000"/>
          <w:sz w:val="24"/>
          <w:szCs w:val="24"/>
        </w:rPr>
        <w:id w:val="352233192"/>
        <w:docPartObj>
          <w:docPartGallery w:val="Table of Contents"/>
          <w:docPartUnique/>
        </w:docPartObj>
      </w:sdtPr>
      <w:sdtEndPr>
        <w:rPr>
          <w:b/>
          <w:bCs/>
        </w:rPr>
      </w:sdtEndPr>
      <w:sdtContent>
        <w:p w:rsidR="00CA4B0D" w:rsidRDefault="00CA4B0D">
          <w:pPr>
            <w:pStyle w:val="Nagwekspisutreci"/>
          </w:pPr>
          <w:r>
            <w:t>Spis treści</w:t>
          </w:r>
        </w:p>
        <w:p w:rsidR="008926EF" w:rsidRDefault="00B538AD">
          <w:pPr>
            <w:pStyle w:val="Spistreci1"/>
            <w:tabs>
              <w:tab w:val="right" w:leader="dot" w:pos="13994"/>
            </w:tabs>
            <w:rPr>
              <w:rFonts w:asciiTheme="minorHAnsi" w:eastAsiaTheme="minorEastAsia" w:hAnsiTheme="minorHAnsi" w:cstheme="minorBidi"/>
              <w:noProof/>
              <w:color w:val="auto"/>
              <w:sz w:val="22"/>
              <w:szCs w:val="22"/>
            </w:rPr>
          </w:pPr>
          <w:r>
            <w:rPr>
              <w:b/>
              <w:bCs/>
            </w:rPr>
            <w:fldChar w:fldCharType="begin"/>
          </w:r>
          <w:r w:rsidR="00CA4B0D">
            <w:rPr>
              <w:b/>
              <w:bCs/>
            </w:rPr>
            <w:instrText xml:space="preserve"> TOC \o "1-3" \h \z \u </w:instrText>
          </w:r>
          <w:r>
            <w:rPr>
              <w:b/>
              <w:bCs/>
            </w:rPr>
            <w:fldChar w:fldCharType="separate"/>
          </w:r>
          <w:hyperlink w:anchor="_Toc18332799" w:history="1">
            <w:r w:rsidR="008926EF" w:rsidRPr="00305A61">
              <w:rPr>
                <w:rStyle w:val="Hipercze"/>
                <w:noProof/>
              </w:rPr>
              <w:t>I. PLAN NAUCZANIA ZAWODU</w:t>
            </w:r>
            <w:r w:rsidR="008926EF">
              <w:rPr>
                <w:noProof/>
                <w:webHidden/>
              </w:rPr>
              <w:tab/>
            </w:r>
            <w:r w:rsidR="008926EF">
              <w:rPr>
                <w:noProof/>
                <w:webHidden/>
              </w:rPr>
              <w:fldChar w:fldCharType="begin"/>
            </w:r>
            <w:r w:rsidR="008926EF">
              <w:rPr>
                <w:noProof/>
                <w:webHidden/>
              </w:rPr>
              <w:instrText xml:space="preserve"> PAGEREF _Toc18332799 \h </w:instrText>
            </w:r>
            <w:r w:rsidR="008926EF">
              <w:rPr>
                <w:noProof/>
                <w:webHidden/>
              </w:rPr>
            </w:r>
            <w:r w:rsidR="008926EF">
              <w:rPr>
                <w:noProof/>
                <w:webHidden/>
              </w:rPr>
              <w:fldChar w:fldCharType="separate"/>
            </w:r>
            <w:r w:rsidR="008926EF">
              <w:rPr>
                <w:noProof/>
                <w:webHidden/>
              </w:rPr>
              <w:t>4</w:t>
            </w:r>
            <w:r w:rsidR="008926EF">
              <w:rPr>
                <w:noProof/>
                <w:webHidden/>
              </w:rPr>
              <w:fldChar w:fldCharType="end"/>
            </w:r>
          </w:hyperlink>
        </w:p>
        <w:p w:rsidR="008926EF" w:rsidRDefault="00D8381D">
          <w:pPr>
            <w:pStyle w:val="Spistreci1"/>
            <w:tabs>
              <w:tab w:val="right" w:leader="dot" w:pos="13994"/>
            </w:tabs>
            <w:rPr>
              <w:rFonts w:asciiTheme="minorHAnsi" w:eastAsiaTheme="minorEastAsia" w:hAnsiTheme="minorHAnsi" w:cstheme="minorBidi"/>
              <w:noProof/>
              <w:color w:val="auto"/>
              <w:sz w:val="22"/>
              <w:szCs w:val="22"/>
            </w:rPr>
          </w:pPr>
          <w:hyperlink w:anchor="_Toc18332800" w:history="1">
            <w:r w:rsidR="008926EF" w:rsidRPr="00305A61">
              <w:rPr>
                <w:rStyle w:val="Hipercze"/>
                <w:noProof/>
              </w:rPr>
              <w:t>II. WSTĘP DO PROGRAMU</w:t>
            </w:r>
            <w:r w:rsidR="008926EF">
              <w:rPr>
                <w:noProof/>
                <w:webHidden/>
              </w:rPr>
              <w:tab/>
            </w:r>
            <w:r w:rsidR="008926EF">
              <w:rPr>
                <w:noProof/>
                <w:webHidden/>
              </w:rPr>
              <w:fldChar w:fldCharType="begin"/>
            </w:r>
            <w:r w:rsidR="008926EF">
              <w:rPr>
                <w:noProof/>
                <w:webHidden/>
              </w:rPr>
              <w:instrText xml:space="preserve"> PAGEREF _Toc18332800 \h </w:instrText>
            </w:r>
            <w:r w:rsidR="008926EF">
              <w:rPr>
                <w:noProof/>
                <w:webHidden/>
              </w:rPr>
            </w:r>
            <w:r w:rsidR="008926EF">
              <w:rPr>
                <w:noProof/>
                <w:webHidden/>
              </w:rPr>
              <w:fldChar w:fldCharType="separate"/>
            </w:r>
            <w:r w:rsidR="008926EF">
              <w:rPr>
                <w:noProof/>
                <w:webHidden/>
              </w:rPr>
              <w:t>6</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1" w:history="1">
            <w:r w:rsidR="008926EF" w:rsidRPr="00305A61">
              <w:rPr>
                <w:rStyle w:val="Hipercze"/>
                <w:noProof/>
              </w:rPr>
              <w:t>Opis zawodu</w:t>
            </w:r>
            <w:r w:rsidR="008926EF">
              <w:rPr>
                <w:noProof/>
                <w:webHidden/>
              </w:rPr>
              <w:tab/>
            </w:r>
            <w:r w:rsidR="008926EF">
              <w:rPr>
                <w:noProof/>
                <w:webHidden/>
              </w:rPr>
              <w:fldChar w:fldCharType="begin"/>
            </w:r>
            <w:r w:rsidR="008926EF">
              <w:rPr>
                <w:noProof/>
                <w:webHidden/>
              </w:rPr>
              <w:instrText xml:space="preserve"> PAGEREF _Toc18332801 \h </w:instrText>
            </w:r>
            <w:r w:rsidR="008926EF">
              <w:rPr>
                <w:noProof/>
                <w:webHidden/>
              </w:rPr>
            </w:r>
            <w:r w:rsidR="008926EF">
              <w:rPr>
                <w:noProof/>
                <w:webHidden/>
              </w:rPr>
              <w:fldChar w:fldCharType="separate"/>
            </w:r>
            <w:r w:rsidR="008926EF">
              <w:rPr>
                <w:noProof/>
                <w:webHidden/>
              </w:rPr>
              <w:t>6</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2" w:history="1">
            <w:r w:rsidR="008926EF" w:rsidRPr="00305A61">
              <w:rPr>
                <w:rStyle w:val="Hipercze"/>
                <w:noProof/>
              </w:rPr>
              <w:t>Charakterystyka programu</w:t>
            </w:r>
            <w:r w:rsidR="008926EF">
              <w:rPr>
                <w:noProof/>
                <w:webHidden/>
              </w:rPr>
              <w:tab/>
            </w:r>
            <w:r w:rsidR="008926EF">
              <w:rPr>
                <w:noProof/>
                <w:webHidden/>
              </w:rPr>
              <w:fldChar w:fldCharType="begin"/>
            </w:r>
            <w:r w:rsidR="008926EF">
              <w:rPr>
                <w:noProof/>
                <w:webHidden/>
              </w:rPr>
              <w:instrText xml:space="preserve"> PAGEREF _Toc18332802 \h </w:instrText>
            </w:r>
            <w:r w:rsidR="008926EF">
              <w:rPr>
                <w:noProof/>
                <w:webHidden/>
              </w:rPr>
            </w:r>
            <w:r w:rsidR="008926EF">
              <w:rPr>
                <w:noProof/>
                <w:webHidden/>
              </w:rPr>
              <w:fldChar w:fldCharType="separate"/>
            </w:r>
            <w:r w:rsidR="008926EF">
              <w:rPr>
                <w:noProof/>
                <w:webHidden/>
              </w:rPr>
              <w:t>10</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3" w:history="1">
            <w:r w:rsidR="008926EF" w:rsidRPr="00305A61">
              <w:rPr>
                <w:rStyle w:val="Hipercze"/>
                <w:noProof/>
              </w:rPr>
              <w:t>Założenia programowe</w:t>
            </w:r>
            <w:r w:rsidR="008926EF">
              <w:rPr>
                <w:noProof/>
                <w:webHidden/>
              </w:rPr>
              <w:tab/>
            </w:r>
            <w:r w:rsidR="008926EF">
              <w:rPr>
                <w:noProof/>
                <w:webHidden/>
              </w:rPr>
              <w:fldChar w:fldCharType="begin"/>
            </w:r>
            <w:r w:rsidR="008926EF">
              <w:rPr>
                <w:noProof/>
                <w:webHidden/>
              </w:rPr>
              <w:instrText xml:space="preserve"> PAGEREF _Toc18332803 \h </w:instrText>
            </w:r>
            <w:r w:rsidR="008926EF">
              <w:rPr>
                <w:noProof/>
                <w:webHidden/>
              </w:rPr>
            </w:r>
            <w:r w:rsidR="008926EF">
              <w:rPr>
                <w:noProof/>
                <w:webHidden/>
              </w:rPr>
              <w:fldChar w:fldCharType="separate"/>
            </w:r>
            <w:r w:rsidR="008926EF">
              <w:rPr>
                <w:noProof/>
                <w:webHidden/>
              </w:rPr>
              <w:t>10</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4" w:history="1">
            <w:r w:rsidR="008926EF" w:rsidRPr="00305A61">
              <w:rPr>
                <w:rStyle w:val="Hipercze"/>
                <w:noProof/>
              </w:rPr>
              <w:t>Wykaz przedmiotów w kształceniu teoretycznym i praktycznym</w:t>
            </w:r>
            <w:r w:rsidR="008926EF">
              <w:rPr>
                <w:noProof/>
                <w:webHidden/>
              </w:rPr>
              <w:tab/>
            </w:r>
            <w:r w:rsidR="008926EF">
              <w:rPr>
                <w:noProof/>
                <w:webHidden/>
              </w:rPr>
              <w:fldChar w:fldCharType="begin"/>
            </w:r>
            <w:r w:rsidR="008926EF">
              <w:rPr>
                <w:noProof/>
                <w:webHidden/>
              </w:rPr>
              <w:instrText xml:space="preserve"> PAGEREF _Toc18332804 \h </w:instrText>
            </w:r>
            <w:r w:rsidR="008926EF">
              <w:rPr>
                <w:noProof/>
                <w:webHidden/>
              </w:rPr>
            </w:r>
            <w:r w:rsidR="008926EF">
              <w:rPr>
                <w:noProof/>
                <w:webHidden/>
              </w:rPr>
              <w:fldChar w:fldCharType="separate"/>
            </w:r>
            <w:r w:rsidR="008926EF">
              <w:rPr>
                <w:noProof/>
                <w:webHidden/>
              </w:rPr>
              <w:t>10</w:t>
            </w:r>
            <w:r w:rsidR="008926EF">
              <w:rPr>
                <w:noProof/>
                <w:webHidden/>
              </w:rPr>
              <w:fldChar w:fldCharType="end"/>
            </w:r>
          </w:hyperlink>
        </w:p>
        <w:p w:rsidR="008926EF" w:rsidRDefault="00D8381D">
          <w:pPr>
            <w:pStyle w:val="Spistreci1"/>
            <w:tabs>
              <w:tab w:val="right" w:leader="dot" w:pos="13994"/>
            </w:tabs>
            <w:rPr>
              <w:rFonts w:asciiTheme="minorHAnsi" w:eastAsiaTheme="minorEastAsia" w:hAnsiTheme="minorHAnsi" w:cstheme="minorBidi"/>
              <w:noProof/>
              <w:color w:val="auto"/>
              <w:sz w:val="22"/>
              <w:szCs w:val="22"/>
            </w:rPr>
          </w:pPr>
          <w:hyperlink w:anchor="_Toc18332805" w:history="1">
            <w:r w:rsidR="008926EF" w:rsidRPr="00305A61">
              <w:rPr>
                <w:rStyle w:val="Hipercze"/>
                <w:noProof/>
              </w:rPr>
              <w:t>III. PROGRAMY NAUCZANIA DO POSZCZEGÓLNYCH PRZEDMIOTÓW</w:t>
            </w:r>
            <w:r w:rsidR="008926EF">
              <w:rPr>
                <w:noProof/>
                <w:webHidden/>
              </w:rPr>
              <w:tab/>
            </w:r>
            <w:r w:rsidR="008926EF">
              <w:rPr>
                <w:noProof/>
                <w:webHidden/>
              </w:rPr>
              <w:fldChar w:fldCharType="begin"/>
            </w:r>
            <w:r w:rsidR="008926EF">
              <w:rPr>
                <w:noProof/>
                <w:webHidden/>
              </w:rPr>
              <w:instrText xml:space="preserve"> PAGEREF _Toc18332805 \h </w:instrText>
            </w:r>
            <w:r w:rsidR="008926EF">
              <w:rPr>
                <w:noProof/>
                <w:webHidden/>
              </w:rPr>
            </w:r>
            <w:r w:rsidR="008926EF">
              <w:rPr>
                <w:noProof/>
                <w:webHidden/>
              </w:rPr>
              <w:fldChar w:fldCharType="separate"/>
            </w:r>
            <w:r w:rsidR="008926EF">
              <w:rPr>
                <w:noProof/>
                <w:webHidden/>
              </w:rPr>
              <w:t>12</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6" w:history="1">
            <w:r w:rsidR="008926EF" w:rsidRPr="00305A61">
              <w:rPr>
                <w:rStyle w:val="Hipercze"/>
                <w:rFonts w:eastAsia="Arial"/>
                <w:noProof/>
              </w:rPr>
              <w:t>Bezpieczeństwo i higiena pracy</w:t>
            </w:r>
            <w:r w:rsidR="008926EF">
              <w:rPr>
                <w:noProof/>
                <w:webHidden/>
              </w:rPr>
              <w:tab/>
            </w:r>
            <w:r w:rsidR="008926EF">
              <w:rPr>
                <w:noProof/>
                <w:webHidden/>
              </w:rPr>
              <w:fldChar w:fldCharType="begin"/>
            </w:r>
            <w:r w:rsidR="008926EF">
              <w:rPr>
                <w:noProof/>
                <w:webHidden/>
              </w:rPr>
              <w:instrText xml:space="preserve"> PAGEREF _Toc18332806 \h </w:instrText>
            </w:r>
            <w:r w:rsidR="008926EF">
              <w:rPr>
                <w:noProof/>
                <w:webHidden/>
              </w:rPr>
            </w:r>
            <w:r w:rsidR="008926EF">
              <w:rPr>
                <w:noProof/>
                <w:webHidden/>
              </w:rPr>
              <w:fldChar w:fldCharType="separate"/>
            </w:r>
            <w:r w:rsidR="008926EF">
              <w:rPr>
                <w:noProof/>
                <w:webHidden/>
              </w:rPr>
              <w:t>12</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7" w:history="1">
            <w:r w:rsidR="008926EF" w:rsidRPr="00305A61">
              <w:rPr>
                <w:rStyle w:val="Hipercze"/>
                <w:rFonts w:eastAsia="Arial"/>
                <w:noProof/>
              </w:rPr>
              <w:t>Podstawy budownictwa</w:t>
            </w:r>
            <w:r w:rsidR="008926EF">
              <w:rPr>
                <w:noProof/>
                <w:webHidden/>
              </w:rPr>
              <w:tab/>
            </w:r>
            <w:r w:rsidR="008926EF">
              <w:rPr>
                <w:noProof/>
                <w:webHidden/>
              </w:rPr>
              <w:fldChar w:fldCharType="begin"/>
            </w:r>
            <w:r w:rsidR="008926EF">
              <w:rPr>
                <w:noProof/>
                <w:webHidden/>
              </w:rPr>
              <w:instrText xml:space="preserve"> PAGEREF _Toc18332807 \h </w:instrText>
            </w:r>
            <w:r w:rsidR="008926EF">
              <w:rPr>
                <w:noProof/>
                <w:webHidden/>
              </w:rPr>
            </w:r>
            <w:r w:rsidR="008926EF">
              <w:rPr>
                <w:noProof/>
                <w:webHidden/>
              </w:rPr>
              <w:fldChar w:fldCharType="separate"/>
            </w:r>
            <w:r w:rsidR="008926EF">
              <w:rPr>
                <w:noProof/>
                <w:webHidden/>
              </w:rPr>
              <w:t>20</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8" w:history="1">
            <w:r w:rsidR="008926EF" w:rsidRPr="00305A61">
              <w:rPr>
                <w:rStyle w:val="Hipercze"/>
                <w:rFonts w:eastAsia="Arial"/>
                <w:noProof/>
              </w:rPr>
              <w:t>Rysunek techniczny</w:t>
            </w:r>
            <w:r w:rsidR="008926EF">
              <w:rPr>
                <w:noProof/>
                <w:webHidden/>
              </w:rPr>
              <w:tab/>
            </w:r>
            <w:r w:rsidR="008926EF">
              <w:rPr>
                <w:noProof/>
                <w:webHidden/>
              </w:rPr>
              <w:fldChar w:fldCharType="begin"/>
            </w:r>
            <w:r w:rsidR="008926EF">
              <w:rPr>
                <w:noProof/>
                <w:webHidden/>
              </w:rPr>
              <w:instrText xml:space="preserve"> PAGEREF _Toc18332808 \h </w:instrText>
            </w:r>
            <w:r w:rsidR="008926EF">
              <w:rPr>
                <w:noProof/>
                <w:webHidden/>
              </w:rPr>
            </w:r>
            <w:r w:rsidR="008926EF">
              <w:rPr>
                <w:noProof/>
                <w:webHidden/>
              </w:rPr>
              <w:fldChar w:fldCharType="separate"/>
            </w:r>
            <w:r w:rsidR="008926EF">
              <w:rPr>
                <w:noProof/>
                <w:webHidden/>
              </w:rPr>
              <w:t>28</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09" w:history="1">
            <w:r w:rsidR="008926EF" w:rsidRPr="00305A61">
              <w:rPr>
                <w:rStyle w:val="Hipercze"/>
                <w:noProof/>
              </w:rPr>
              <w:t>Technologia sieci i instalacji sanitarnych</w:t>
            </w:r>
            <w:r w:rsidR="008926EF">
              <w:rPr>
                <w:noProof/>
                <w:webHidden/>
              </w:rPr>
              <w:tab/>
            </w:r>
            <w:r w:rsidR="008926EF">
              <w:rPr>
                <w:noProof/>
                <w:webHidden/>
              </w:rPr>
              <w:fldChar w:fldCharType="begin"/>
            </w:r>
            <w:r w:rsidR="008926EF">
              <w:rPr>
                <w:noProof/>
                <w:webHidden/>
              </w:rPr>
              <w:instrText xml:space="preserve"> PAGEREF _Toc18332809 \h </w:instrText>
            </w:r>
            <w:r w:rsidR="008926EF">
              <w:rPr>
                <w:noProof/>
                <w:webHidden/>
              </w:rPr>
            </w:r>
            <w:r w:rsidR="008926EF">
              <w:rPr>
                <w:noProof/>
                <w:webHidden/>
              </w:rPr>
              <w:fldChar w:fldCharType="separate"/>
            </w:r>
            <w:r w:rsidR="008926EF">
              <w:rPr>
                <w:noProof/>
                <w:webHidden/>
              </w:rPr>
              <w:t>34</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10" w:history="1">
            <w:r w:rsidR="008926EF" w:rsidRPr="00305A61">
              <w:rPr>
                <w:rStyle w:val="Hipercze"/>
                <w:rFonts w:eastAsia="Arial"/>
                <w:noProof/>
              </w:rPr>
              <w:t>Wykonywanie sieci i instalacji sanitarnych</w:t>
            </w:r>
            <w:r w:rsidR="008926EF" w:rsidRPr="00305A61">
              <w:rPr>
                <w:rStyle w:val="Hipercze"/>
                <w:noProof/>
              </w:rPr>
              <w:t xml:space="preserve"> - zajęcia praktyczne</w:t>
            </w:r>
            <w:r w:rsidR="008926EF">
              <w:rPr>
                <w:noProof/>
                <w:webHidden/>
              </w:rPr>
              <w:tab/>
            </w:r>
            <w:r w:rsidR="008926EF">
              <w:rPr>
                <w:noProof/>
                <w:webHidden/>
              </w:rPr>
              <w:fldChar w:fldCharType="begin"/>
            </w:r>
            <w:r w:rsidR="008926EF">
              <w:rPr>
                <w:noProof/>
                <w:webHidden/>
              </w:rPr>
              <w:instrText xml:space="preserve"> PAGEREF _Toc18332810 \h </w:instrText>
            </w:r>
            <w:r w:rsidR="008926EF">
              <w:rPr>
                <w:noProof/>
                <w:webHidden/>
              </w:rPr>
            </w:r>
            <w:r w:rsidR="008926EF">
              <w:rPr>
                <w:noProof/>
                <w:webHidden/>
              </w:rPr>
              <w:fldChar w:fldCharType="separate"/>
            </w:r>
            <w:r w:rsidR="008926EF">
              <w:rPr>
                <w:noProof/>
                <w:webHidden/>
              </w:rPr>
              <w:t>59</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11" w:history="1">
            <w:r w:rsidR="008926EF" w:rsidRPr="00305A61">
              <w:rPr>
                <w:rStyle w:val="Hipercze"/>
                <w:noProof/>
              </w:rPr>
              <w:t>Organizacja robót sanitarnych</w:t>
            </w:r>
            <w:r w:rsidR="008926EF">
              <w:rPr>
                <w:noProof/>
                <w:webHidden/>
              </w:rPr>
              <w:tab/>
            </w:r>
            <w:r w:rsidR="008926EF">
              <w:rPr>
                <w:noProof/>
                <w:webHidden/>
              </w:rPr>
              <w:fldChar w:fldCharType="begin"/>
            </w:r>
            <w:r w:rsidR="008926EF">
              <w:rPr>
                <w:noProof/>
                <w:webHidden/>
              </w:rPr>
              <w:instrText xml:space="preserve"> PAGEREF _Toc18332811 \h </w:instrText>
            </w:r>
            <w:r w:rsidR="008926EF">
              <w:rPr>
                <w:noProof/>
                <w:webHidden/>
              </w:rPr>
            </w:r>
            <w:r w:rsidR="008926EF">
              <w:rPr>
                <w:noProof/>
                <w:webHidden/>
              </w:rPr>
              <w:fldChar w:fldCharType="separate"/>
            </w:r>
            <w:r w:rsidR="008926EF">
              <w:rPr>
                <w:noProof/>
                <w:webHidden/>
              </w:rPr>
              <w:t>73</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12" w:history="1">
            <w:r w:rsidR="008926EF" w:rsidRPr="00305A61">
              <w:rPr>
                <w:rStyle w:val="Hipercze"/>
                <w:noProof/>
              </w:rPr>
              <w:t>Pracownia dokumentacji</w:t>
            </w:r>
            <w:r w:rsidR="008926EF">
              <w:rPr>
                <w:noProof/>
                <w:webHidden/>
              </w:rPr>
              <w:tab/>
            </w:r>
            <w:r w:rsidR="008926EF">
              <w:rPr>
                <w:noProof/>
                <w:webHidden/>
              </w:rPr>
              <w:fldChar w:fldCharType="begin"/>
            </w:r>
            <w:r w:rsidR="008926EF">
              <w:rPr>
                <w:noProof/>
                <w:webHidden/>
              </w:rPr>
              <w:instrText xml:space="preserve"> PAGEREF _Toc18332812 \h </w:instrText>
            </w:r>
            <w:r w:rsidR="008926EF">
              <w:rPr>
                <w:noProof/>
                <w:webHidden/>
              </w:rPr>
            </w:r>
            <w:r w:rsidR="008926EF">
              <w:rPr>
                <w:noProof/>
                <w:webHidden/>
              </w:rPr>
              <w:fldChar w:fldCharType="separate"/>
            </w:r>
            <w:r w:rsidR="008926EF">
              <w:rPr>
                <w:noProof/>
                <w:webHidden/>
              </w:rPr>
              <w:t>84</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13" w:history="1">
            <w:r w:rsidR="008926EF" w:rsidRPr="00305A61">
              <w:rPr>
                <w:rStyle w:val="Hipercze"/>
                <w:noProof/>
              </w:rPr>
              <w:t>Pracownia kosztorysowania</w:t>
            </w:r>
            <w:r w:rsidR="008926EF">
              <w:rPr>
                <w:noProof/>
                <w:webHidden/>
              </w:rPr>
              <w:tab/>
            </w:r>
            <w:r w:rsidR="008926EF">
              <w:rPr>
                <w:noProof/>
                <w:webHidden/>
              </w:rPr>
              <w:fldChar w:fldCharType="begin"/>
            </w:r>
            <w:r w:rsidR="008926EF">
              <w:rPr>
                <w:noProof/>
                <w:webHidden/>
              </w:rPr>
              <w:instrText xml:space="preserve"> PAGEREF _Toc18332813 \h </w:instrText>
            </w:r>
            <w:r w:rsidR="008926EF">
              <w:rPr>
                <w:noProof/>
                <w:webHidden/>
              </w:rPr>
            </w:r>
            <w:r w:rsidR="008926EF">
              <w:rPr>
                <w:noProof/>
                <w:webHidden/>
              </w:rPr>
              <w:fldChar w:fldCharType="separate"/>
            </w:r>
            <w:r w:rsidR="008926EF">
              <w:rPr>
                <w:noProof/>
                <w:webHidden/>
              </w:rPr>
              <w:t>94</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14" w:history="1">
            <w:r w:rsidR="008926EF" w:rsidRPr="00305A61">
              <w:rPr>
                <w:rStyle w:val="Hipercze"/>
                <w:noProof/>
              </w:rPr>
              <w:t>Język obcy zawodowy</w:t>
            </w:r>
            <w:r w:rsidR="008926EF">
              <w:rPr>
                <w:noProof/>
                <w:webHidden/>
              </w:rPr>
              <w:tab/>
            </w:r>
            <w:r w:rsidR="008926EF">
              <w:rPr>
                <w:noProof/>
                <w:webHidden/>
              </w:rPr>
              <w:fldChar w:fldCharType="begin"/>
            </w:r>
            <w:r w:rsidR="008926EF">
              <w:rPr>
                <w:noProof/>
                <w:webHidden/>
              </w:rPr>
              <w:instrText xml:space="preserve"> PAGEREF _Toc18332814 \h </w:instrText>
            </w:r>
            <w:r w:rsidR="008926EF">
              <w:rPr>
                <w:noProof/>
                <w:webHidden/>
              </w:rPr>
            </w:r>
            <w:r w:rsidR="008926EF">
              <w:rPr>
                <w:noProof/>
                <w:webHidden/>
              </w:rPr>
              <w:fldChar w:fldCharType="separate"/>
            </w:r>
            <w:r w:rsidR="008926EF">
              <w:rPr>
                <w:noProof/>
                <w:webHidden/>
              </w:rPr>
              <w:t>99</w:t>
            </w:r>
            <w:r w:rsidR="008926EF">
              <w:rPr>
                <w:noProof/>
                <w:webHidden/>
              </w:rPr>
              <w:fldChar w:fldCharType="end"/>
            </w:r>
          </w:hyperlink>
        </w:p>
        <w:p w:rsidR="008926EF" w:rsidRDefault="00D8381D">
          <w:pPr>
            <w:pStyle w:val="Spistreci2"/>
            <w:tabs>
              <w:tab w:val="right" w:leader="dot" w:pos="13994"/>
            </w:tabs>
            <w:rPr>
              <w:rFonts w:asciiTheme="minorHAnsi" w:eastAsiaTheme="minorEastAsia" w:hAnsiTheme="minorHAnsi" w:cstheme="minorBidi"/>
              <w:noProof/>
              <w:color w:val="auto"/>
              <w:sz w:val="22"/>
              <w:szCs w:val="22"/>
            </w:rPr>
          </w:pPr>
          <w:hyperlink w:anchor="_Toc18332815" w:history="1">
            <w:r w:rsidR="008926EF" w:rsidRPr="00305A61">
              <w:rPr>
                <w:rStyle w:val="Hipercze"/>
                <w:noProof/>
              </w:rPr>
              <w:t>PRAKTYKA ZAWODOWA</w:t>
            </w:r>
            <w:r w:rsidR="008926EF">
              <w:rPr>
                <w:noProof/>
                <w:webHidden/>
              </w:rPr>
              <w:tab/>
            </w:r>
            <w:r w:rsidR="008926EF">
              <w:rPr>
                <w:noProof/>
                <w:webHidden/>
              </w:rPr>
              <w:fldChar w:fldCharType="begin"/>
            </w:r>
            <w:r w:rsidR="008926EF">
              <w:rPr>
                <w:noProof/>
                <w:webHidden/>
              </w:rPr>
              <w:instrText xml:space="preserve"> PAGEREF _Toc18332815 \h </w:instrText>
            </w:r>
            <w:r w:rsidR="008926EF">
              <w:rPr>
                <w:noProof/>
                <w:webHidden/>
              </w:rPr>
            </w:r>
            <w:r w:rsidR="008926EF">
              <w:rPr>
                <w:noProof/>
                <w:webHidden/>
              </w:rPr>
              <w:fldChar w:fldCharType="separate"/>
            </w:r>
            <w:r w:rsidR="008926EF">
              <w:rPr>
                <w:noProof/>
                <w:webHidden/>
              </w:rPr>
              <w:t>109</w:t>
            </w:r>
            <w:r w:rsidR="008926EF">
              <w:rPr>
                <w:noProof/>
                <w:webHidden/>
              </w:rPr>
              <w:fldChar w:fldCharType="end"/>
            </w:r>
          </w:hyperlink>
        </w:p>
        <w:p w:rsidR="008926EF" w:rsidRDefault="00D8381D">
          <w:pPr>
            <w:pStyle w:val="Spistreci1"/>
            <w:tabs>
              <w:tab w:val="right" w:leader="dot" w:pos="13994"/>
            </w:tabs>
            <w:rPr>
              <w:rFonts w:asciiTheme="minorHAnsi" w:eastAsiaTheme="minorEastAsia" w:hAnsiTheme="minorHAnsi" w:cstheme="minorBidi"/>
              <w:noProof/>
              <w:color w:val="auto"/>
              <w:sz w:val="22"/>
              <w:szCs w:val="22"/>
            </w:rPr>
          </w:pPr>
          <w:hyperlink w:anchor="_Toc18332816" w:history="1">
            <w:r w:rsidR="008926EF" w:rsidRPr="00305A61">
              <w:rPr>
                <w:rStyle w:val="Hipercze"/>
                <w:noProof/>
              </w:rPr>
              <w:t>IV. PROPOZYCJA SPOSOBU EWALUACJI PROGRAMU NAUCZANIA</w:t>
            </w:r>
            <w:r w:rsidR="008926EF">
              <w:rPr>
                <w:noProof/>
                <w:webHidden/>
              </w:rPr>
              <w:tab/>
            </w:r>
            <w:r w:rsidR="008926EF">
              <w:rPr>
                <w:noProof/>
                <w:webHidden/>
              </w:rPr>
              <w:fldChar w:fldCharType="begin"/>
            </w:r>
            <w:r w:rsidR="008926EF">
              <w:rPr>
                <w:noProof/>
                <w:webHidden/>
              </w:rPr>
              <w:instrText xml:space="preserve"> PAGEREF _Toc18332816 \h </w:instrText>
            </w:r>
            <w:r w:rsidR="008926EF">
              <w:rPr>
                <w:noProof/>
                <w:webHidden/>
              </w:rPr>
            </w:r>
            <w:r w:rsidR="008926EF">
              <w:rPr>
                <w:noProof/>
                <w:webHidden/>
              </w:rPr>
              <w:fldChar w:fldCharType="separate"/>
            </w:r>
            <w:r w:rsidR="008926EF">
              <w:rPr>
                <w:noProof/>
                <w:webHidden/>
              </w:rPr>
              <w:t>117</w:t>
            </w:r>
            <w:r w:rsidR="008926EF">
              <w:rPr>
                <w:noProof/>
                <w:webHidden/>
              </w:rPr>
              <w:fldChar w:fldCharType="end"/>
            </w:r>
          </w:hyperlink>
        </w:p>
        <w:p w:rsidR="008926EF" w:rsidRDefault="00D8381D">
          <w:pPr>
            <w:pStyle w:val="Spistreci1"/>
            <w:tabs>
              <w:tab w:val="right" w:leader="dot" w:pos="13994"/>
            </w:tabs>
            <w:rPr>
              <w:rFonts w:asciiTheme="minorHAnsi" w:eastAsiaTheme="minorEastAsia" w:hAnsiTheme="minorHAnsi" w:cstheme="minorBidi"/>
              <w:noProof/>
              <w:color w:val="auto"/>
              <w:sz w:val="22"/>
              <w:szCs w:val="22"/>
            </w:rPr>
          </w:pPr>
          <w:hyperlink w:anchor="_Toc18332817" w:history="1">
            <w:r w:rsidR="008926EF" w:rsidRPr="00305A61">
              <w:rPr>
                <w:rStyle w:val="Hipercze"/>
                <w:noProof/>
              </w:rPr>
              <w:t>V. ZALECANA LITERATURA DO ZAWODU</w:t>
            </w:r>
            <w:r w:rsidR="008926EF">
              <w:rPr>
                <w:noProof/>
                <w:webHidden/>
              </w:rPr>
              <w:tab/>
            </w:r>
            <w:r w:rsidR="008926EF">
              <w:rPr>
                <w:noProof/>
                <w:webHidden/>
              </w:rPr>
              <w:fldChar w:fldCharType="begin"/>
            </w:r>
            <w:r w:rsidR="008926EF">
              <w:rPr>
                <w:noProof/>
                <w:webHidden/>
              </w:rPr>
              <w:instrText xml:space="preserve"> PAGEREF _Toc18332817 \h </w:instrText>
            </w:r>
            <w:r w:rsidR="008926EF">
              <w:rPr>
                <w:noProof/>
                <w:webHidden/>
              </w:rPr>
            </w:r>
            <w:r w:rsidR="008926EF">
              <w:rPr>
                <w:noProof/>
                <w:webHidden/>
              </w:rPr>
              <w:fldChar w:fldCharType="separate"/>
            </w:r>
            <w:r w:rsidR="008926EF">
              <w:rPr>
                <w:noProof/>
                <w:webHidden/>
              </w:rPr>
              <w:t>123</w:t>
            </w:r>
            <w:r w:rsidR="008926EF">
              <w:rPr>
                <w:noProof/>
                <w:webHidden/>
              </w:rPr>
              <w:fldChar w:fldCharType="end"/>
            </w:r>
          </w:hyperlink>
        </w:p>
        <w:p w:rsidR="0082357F" w:rsidRPr="008430EA" w:rsidRDefault="00B538AD" w:rsidP="008430EA">
          <w:r>
            <w:rPr>
              <w:b/>
              <w:bCs/>
            </w:rPr>
            <w:fldChar w:fldCharType="end"/>
          </w:r>
        </w:p>
      </w:sdtContent>
    </w:sdt>
    <w:p w:rsidR="00D43F5A" w:rsidRDefault="00D43F5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rPr>
      </w:pPr>
      <w:r>
        <w:rPr>
          <w:rFonts w:ascii="Arial" w:eastAsia="Arial" w:hAnsi="Arial" w:cs="Arial"/>
          <w:b/>
        </w:rPr>
        <w:br w:type="page"/>
      </w:r>
    </w:p>
    <w:p w:rsidR="0017113C" w:rsidRPr="00E10CFB" w:rsidRDefault="0017113C" w:rsidP="008430EA">
      <w:pPr>
        <w:spacing w:line="276" w:lineRule="auto"/>
        <w:rPr>
          <w:rFonts w:ascii="Arial" w:eastAsia="Arial" w:hAnsi="Arial" w:cs="Arial"/>
          <w:b/>
        </w:rPr>
      </w:pPr>
    </w:p>
    <w:p w:rsidR="00281EB4" w:rsidRPr="00E10CFB" w:rsidRDefault="00AE6F3B" w:rsidP="008430EA">
      <w:pPr>
        <w:spacing w:line="276" w:lineRule="auto"/>
        <w:rPr>
          <w:rFonts w:ascii="Arial" w:eastAsia="Arial" w:hAnsi="Arial" w:cs="Arial"/>
          <w:b/>
          <w:sz w:val="20"/>
        </w:rPr>
      </w:pPr>
      <w:r w:rsidRPr="00E10CFB">
        <w:rPr>
          <w:rFonts w:ascii="Arial" w:eastAsia="Arial" w:hAnsi="Arial" w:cs="Arial"/>
          <w:b/>
          <w:sz w:val="20"/>
        </w:rPr>
        <w:t xml:space="preserve">STRUKTURA </w:t>
      </w:r>
      <w:r w:rsidR="00417288" w:rsidRPr="00E10CFB">
        <w:rPr>
          <w:rFonts w:ascii="Arial" w:eastAsia="Arial" w:hAnsi="Arial" w:cs="Arial"/>
          <w:b/>
          <w:sz w:val="20"/>
        </w:rPr>
        <w:t>PROGRAMU NAUCZANIA</w:t>
      </w:r>
      <w:r w:rsidRPr="00E10CFB">
        <w:rPr>
          <w:rFonts w:ascii="Arial" w:eastAsia="Arial" w:hAnsi="Arial" w:cs="Arial"/>
          <w:b/>
          <w:sz w:val="20"/>
        </w:rPr>
        <w:t xml:space="preserve"> ZAWOD</w:t>
      </w:r>
      <w:r w:rsidR="00417288" w:rsidRPr="00E10CFB">
        <w:rPr>
          <w:rFonts w:ascii="Arial" w:eastAsia="Arial" w:hAnsi="Arial" w:cs="Arial"/>
          <w:b/>
          <w:sz w:val="20"/>
        </w:rPr>
        <w:t>U</w:t>
      </w:r>
    </w:p>
    <w:p w:rsidR="002930E2" w:rsidRPr="00E10CFB" w:rsidRDefault="002930E2" w:rsidP="004D6B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Hlk517989788"/>
    </w:p>
    <w:p w:rsidR="00E36ED8" w:rsidRPr="00E36ED8" w:rsidRDefault="00E36ED8" w:rsidP="00E36ED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36ED8">
        <w:rPr>
          <w:rFonts w:ascii="Arial" w:hAnsi="Arial" w:cs="Arial"/>
          <w:b/>
          <w:color w:val="auto"/>
          <w:sz w:val="20"/>
          <w:szCs w:val="20"/>
        </w:rPr>
        <w:t>Plan nauczania zawodu z podziałem na przedmioty</w:t>
      </w:r>
    </w:p>
    <w:p w:rsidR="002930E2" w:rsidRPr="00E10CFB" w:rsidRDefault="002930E2" w:rsidP="004D6B1F">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Wstęp do programu</w:t>
      </w:r>
    </w:p>
    <w:p w:rsidR="002930E2" w:rsidRPr="00E10CFB" w:rsidRDefault="002930E2" w:rsidP="004D6B1F">
      <w:pPr>
        <w:numPr>
          <w:ilvl w:val="1"/>
          <w:numId w:val="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Opis zawodu</w:t>
      </w:r>
    </w:p>
    <w:p w:rsidR="002930E2" w:rsidRPr="00E10CFB" w:rsidRDefault="002930E2" w:rsidP="004D6B1F">
      <w:pPr>
        <w:numPr>
          <w:ilvl w:val="1"/>
          <w:numId w:val="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Charakterystyka programu</w:t>
      </w:r>
    </w:p>
    <w:p w:rsidR="002930E2" w:rsidRPr="00E10CFB" w:rsidRDefault="002930E2" w:rsidP="004D6B1F">
      <w:pPr>
        <w:numPr>
          <w:ilvl w:val="1"/>
          <w:numId w:val="5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Założenia programowe</w:t>
      </w:r>
    </w:p>
    <w:p w:rsidR="002930E2" w:rsidRPr="00E10CFB" w:rsidRDefault="002930E2" w:rsidP="004D6B1F">
      <w:pPr>
        <w:numPr>
          <w:ilvl w:val="1"/>
          <w:numId w:val="5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Wykaz przedmiotów w kształceniu teoretycznym i praktycznym</w:t>
      </w:r>
    </w:p>
    <w:p w:rsidR="002930E2" w:rsidRPr="00E10CFB" w:rsidRDefault="002930E2" w:rsidP="004D6B1F">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Cele kierunkowe zawodu</w:t>
      </w:r>
    </w:p>
    <w:p w:rsidR="002930E2" w:rsidRPr="00E10CFB" w:rsidRDefault="002930E2" w:rsidP="004D6B1F">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Programy nauczania do poszczególnych przedmiotów</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nazwa przedmiotu</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cele ogólne</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cele operacyjne</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materiał nauczania</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procedury osiągania celów kształcenia, propozycje metod nauczania, proponowane środki dydaktyczne oraz obudowa dydaktyczna</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warunki realizacji programu przedmiotu</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 xml:space="preserve"> propozycje metod sprawdzania osiągnięć ucznia/słuchacza</w:t>
      </w:r>
    </w:p>
    <w:p w:rsidR="002930E2" w:rsidRPr="00E10CFB" w:rsidRDefault="002930E2" w:rsidP="004D6B1F">
      <w:pPr>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 xml:space="preserve"> propozycja ewaluacji przedmiotu</w:t>
      </w:r>
    </w:p>
    <w:p w:rsidR="002930E2" w:rsidRPr="00E10CFB" w:rsidRDefault="002930E2" w:rsidP="004D6B1F">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Propozycja sposobu ewaluacji programu nauczania zawodu</w:t>
      </w:r>
    </w:p>
    <w:p w:rsidR="0017113C" w:rsidRPr="008430EA" w:rsidRDefault="002930E2" w:rsidP="008430EA">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Zalecana literatura do zawodu</w:t>
      </w:r>
    </w:p>
    <w:p w:rsidR="00837399" w:rsidRDefault="00837399" w:rsidP="004D6B1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Pr>
          <w:rFonts w:ascii="Arial" w:hAnsi="Arial" w:cs="Arial"/>
          <w:b/>
          <w:color w:val="auto"/>
          <w:sz w:val="20"/>
          <w:szCs w:val="20"/>
        </w:rPr>
        <w:br w:type="page"/>
      </w:r>
    </w:p>
    <w:p w:rsidR="00837399" w:rsidRPr="004D6B1F" w:rsidRDefault="00CA4B0D" w:rsidP="009F30B4">
      <w:pPr>
        <w:pStyle w:val="Nagwek1"/>
      </w:pPr>
      <w:bookmarkStart w:id="1" w:name="_Toc18332799"/>
      <w:r w:rsidRPr="00CA4B0D">
        <w:t>I. PLAN NAUCZANIA ZAWODU</w:t>
      </w:r>
      <w:bookmarkEnd w:id="1"/>
      <w:r w:rsidRPr="00CA4B0D">
        <w:t xml:space="preserve"> </w:t>
      </w:r>
    </w:p>
    <w:p w:rsidR="001E09F7" w:rsidRPr="00155B99" w:rsidRDefault="001E09F7" w:rsidP="001E09F7">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1E09F7" w:rsidRPr="00155B99" w:rsidTr="00D43F5A">
        <w:trPr>
          <w:trHeight w:val="340"/>
        </w:trPr>
        <w:tc>
          <w:tcPr>
            <w:tcW w:w="5000" w:type="pct"/>
            <w:gridSpan w:val="9"/>
            <w:shd w:val="clear" w:color="auto" w:fill="auto"/>
          </w:tcPr>
          <w:p w:rsidR="001E09F7" w:rsidRPr="00155B99" w:rsidRDefault="001E09F7" w:rsidP="001E09F7">
            <w:pPr>
              <w:rPr>
                <w:rStyle w:val="Pogrubienie"/>
                <w:rFonts w:ascii="Arial" w:hAnsi="Arial" w:cs="Arial"/>
                <w:b w:val="0"/>
                <w:sz w:val="20"/>
                <w:szCs w:val="20"/>
              </w:rPr>
            </w:pPr>
            <w:r w:rsidRPr="00837399">
              <w:rPr>
                <w:rFonts w:ascii="Arial" w:hAnsi="Arial" w:cs="Arial"/>
                <w:b/>
                <w:color w:val="auto"/>
                <w:sz w:val="20"/>
                <w:szCs w:val="20"/>
              </w:rPr>
              <w:t>Nazwa i symbol cyfrowy zawodu: Technik inżynierii sanitarnej 311218</w:t>
            </w:r>
          </w:p>
        </w:tc>
      </w:tr>
      <w:tr w:rsidR="001E09F7" w:rsidRPr="00155B99" w:rsidTr="00D43F5A">
        <w:trPr>
          <w:trHeight w:val="340"/>
        </w:trPr>
        <w:tc>
          <w:tcPr>
            <w:tcW w:w="5000" w:type="pct"/>
            <w:gridSpan w:val="9"/>
            <w:shd w:val="clear" w:color="auto" w:fill="auto"/>
          </w:tcPr>
          <w:p w:rsidR="001E09F7" w:rsidRPr="001E09F7" w:rsidRDefault="001E09F7" w:rsidP="001E09F7">
            <w:pPr>
              <w:pBdr>
                <w:top w:val="none" w:sz="0" w:space="0" w:color="auto"/>
                <w:left w:val="none" w:sz="0" w:space="0" w:color="auto"/>
                <w:bottom w:val="none" w:sz="0" w:space="0" w:color="auto"/>
                <w:right w:val="none" w:sz="0" w:space="0" w:color="auto"/>
                <w:between w:val="none" w:sz="0" w:space="0" w:color="auto"/>
              </w:pBdr>
              <w:spacing w:line="276" w:lineRule="auto"/>
              <w:jc w:val="both"/>
              <w:rPr>
                <w:rStyle w:val="Pogrubienie"/>
                <w:rFonts w:ascii="Arial" w:hAnsi="Arial" w:cs="Arial"/>
                <w:color w:val="auto"/>
                <w:sz w:val="20"/>
                <w:szCs w:val="20"/>
              </w:rPr>
            </w:pPr>
            <w:r w:rsidRPr="00837399">
              <w:rPr>
                <w:rFonts w:ascii="Arial" w:hAnsi="Arial" w:cs="Arial"/>
                <w:b/>
                <w:color w:val="auto"/>
                <w:sz w:val="20"/>
                <w:szCs w:val="20"/>
              </w:rPr>
              <w:t>Nazwa i symbol kwalifikacji: Wykonywanie robót związanych z budową, montażem i eksploatacją sieci oraz instalacji sanitarnych, BUD.09.</w:t>
            </w:r>
          </w:p>
        </w:tc>
      </w:tr>
      <w:tr w:rsidR="001E09F7" w:rsidRPr="00155B99" w:rsidTr="00D43F5A">
        <w:trPr>
          <w:trHeight w:val="340"/>
        </w:trPr>
        <w:tc>
          <w:tcPr>
            <w:tcW w:w="5000" w:type="pct"/>
            <w:gridSpan w:val="9"/>
            <w:shd w:val="clear" w:color="auto" w:fill="auto"/>
          </w:tcPr>
          <w:p w:rsidR="001E09F7" w:rsidRPr="00155B99" w:rsidRDefault="001E09F7" w:rsidP="00D43F5A">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r w:rsidRPr="00837399">
              <w:rPr>
                <w:rFonts w:ascii="Arial" w:hAnsi="Arial" w:cs="Arial"/>
                <w:b/>
                <w:color w:val="auto"/>
                <w:sz w:val="20"/>
                <w:szCs w:val="20"/>
              </w:rPr>
              <w:t>Organizacja robót związanych z budową, montażem i eksploatacją sieci oraz instalacji sanitarnych, BUD.20.</w:t>
            </w:r>
          </w:p>
        </w:tc>
      </w:tr>
      <w:tr w:rsidR="001E09F7" w:rsidRPr="00155B99" w:rsidTr="001E09F7">
        <w:trPr>
          <w:trHeight w:val="290"/>
        </w:trPr>
        <w:tc>
          <w:tcPr>
            <w:tcW w:w="315" w:type="pct"/>
            <w:vMerge w:val="restart"/>
            <w:shd w:val="clear" w:color="auto" w:fill="auto"/>
            <w:vAlign w:val="center"/>
          </w:tcPr>
          <w:p w:rsidR="001E09F7" w:rsidRPr="00357819" w:rsidRDefault="001E09F7" w:rsidP="00D43F5A">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083" w:type="pct"/>
            <w:vMerge w:val="restart"/>
            <w:shd w:val="clear" w:color="auto" w:fill="auto"/>
          </w:tcPr>
          <w:p w:rsidR="001E09F7" w:rsidRPr="00357819" w:rsidRDefault="001E09F7" w:rsidP="00D43F5A">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1E09F7" w:rsidRPr="00357819" w:rsidRDefault="001E09F7" w:rsidP="00D43F5A">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rsidR="001E09F7" w:rsidRPr="001E09F7" w:rsidRDefault="001E09F7" w:rsidP="00D43F5A">
            <w:pPr>
              <w:jc w:val="center"/>
              <w:rPr>
                <w:rStyle w:val="Pogrubienie"/>
                <w:rFonts w:ascii="Arial" w:hAnsi="Arial" w:cs="Arial"/>
                <w:b w:val="0"/>
                <w:sz w:val="20"/>
                <w:szCs w:val="20"/>
              </w:rPr>
            </w:pPr>
            <w:r w:rsidRPr="001E09F7">
              <w:rPr>
                <w:rStyle w:val="Pogrubienie"/>
                <w:rFonts w:ascii="Arial" w:hAnsi="Arial" w:cs="Arial"/>
                <w:b w:val="0"/>
                <w:sz w:val="20"/>
                <w:szCs w:val="20"/>
              </w:rPr>
              <w:t xml:space="preserve">Razem </w:t>
            </w:r>
            <w:r w:rsidRPr="001E09F7">
              <w:rPr>
                <w:rStyle w:val="Pogrubienie"/>
                <w:rFonts w:ascii="Arial" w:hAnsi="Arial" w:cs="Arial"/>
                <w:b w:val="0"/>
                <w:sz w:val="20"/>
                <w:szCs w:val="20"/>
              </w:rPr>
              <w:br/>
              <w:t>w 5-letnim okresie nauczania</w:t>
            </w:r>
          </w:p>
        </w:tc>
        <w:tc>
          <w:tcPr>
            <w:tcW w:w="930" w:type="pct"/>
            <w:vMerge w:val="restart"/>
            <w:shd w:val="clear" w:color="auto" w:fill="auto"/>
            <w:vAlign w:val="center"/>
          </w:tcPr>
          <w:p w:rsidR="001E09F7" w:rsidRPr="00357819" w:rsidRDefault="001E09F7" w:rsidP="00D43F5A">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r>
              <w:rPr>
                <w:rStyle w:val="Pogrubienie"/>
                <w:rFonts w:ascii="Arial" w:hAnsi="Arial" w:cs="Arial"/>
                <w:sz w:val="20"/>
                <w:szCs w:val="20"/>
              </w:rPr>
              <w:t>*</w:t>
            </w:r>
          </w:p>
        </w:tc>
      </w:tr>
      <w:tr w:rsidR="001E09F7" w:rsidRPr="00155B99" w:rsidTr="001E09F7">
        <w:trPr>
          <w:trHeight w:val="387"/>
        </w:trPr>
        <w:tc>
          <w:tcPr>
            <w:tcW w:w="315" w:type="pct"/>
            <w:vMerge/>
            <w:tcBorders>
              <w:bottom w:val="single" w:sz="4" w:space="0" w:color="auto"/>
            </w:tcBorders>
            <w:shd w:val="clear" w:color="auto" w:fill="auto"/>
          </w:tcPr>
          <w:p w:rsidR="001E09F7" w:rsidRPr="00155B99" w:rsidRDefault="001E09F7" w:rsidP="00D43F5A">
            <w:pPr>
              <w:rPr>
                <w:rStyle w:val="Pogrubienie"/>
                <w:rFonts w:ascii="Arial" w:hAnsi="Arial" w:cs="Arial"/>
                <w:b w:val="0"/>
                <w:sz w:val="20"/>
                <w:szCs w:val="20"/>
              </w:rPr>
            </w:pPr>
          </w:p>
        </w:tc>
        <w:tc>
          <w:tcPr>
            <w:tcW w:w="2083" w:type="pct"/>
            <w:vMerge/>
            <w:tcBorders>
              <w:bottom w:val="single" w:sz="4" w:space="0" w:color="auto"/>
            </w:tcBorders>
            <w:shd w:val="clear" w:color="auto" w:fill="auto"/>
          </w:tcPr>
          <w:p w:rsidR="001E09F7" w:rsidRPr="00155B99" w:rsidRDefault="001E09F7" w:rsidP="00D43F5A">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1E09F7" w:rsidRPr="00155B99" w:rsidRDefault="001E09F7" w:rsidP="00D43F5A">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1E09F7" w:rsidRPr="00155B99" w:rsidRDefault="001E09F7" w:rsidP="00D43F5A">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1E09F7" w:rsidRPr="00155B99" w:rsidRDefault="001E09F7" w:rsidP="00D43F5A">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1E09F7" w:rsidRPr="00155B99" w:rsidRDefault="001E09F7" w:rsidP="00D43F5A">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1E09F7" w:rsidRPr="00155B99" w:rsidRDefault="001E09F7" w:rsidP="00D43F5A">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rsidR="001E09F7" w:rsidRPr="00155B99" w:rsidRDefault="001E09F7" w:rsidP="00D43F5A">
            <w:pPr>
              <w:rPr>
                <w:rStyle w:val="Pogrubienie"/>
                <w:rFonts w:ascii="Arial" w:hAnsi="Arial" w:cs="Arial"/>
                <w:b w:val="0"/>
                <w:sz w:val="20"/>
                <w:szCs w:val="20"/>
              </w:rPr>
            </w:pPr>
          </w:p>
        </w:tc>
        <w:tc>
          <w:tcPr>
            <w:tcW w:w="930" w:type="pct"/>
            <w:vMerge/>
            <w:tcBorders>
              <w:bottom w:val="single" w:sz="4" w:space="0" w:color="auto"/>
            </w:tcBorders>
            <w:shd w:val="clear" w:color="auto" w:fill="auto"/>
          </w:tcPr>
          <w:p w:rsidR="001E09F7" w:rsidRPr="00155B99" w:rsidRDefault="001E09F7" w:rsidP="00D43F5A">
            <w:pPr>
              <w:rPr>
                <w:rStyle w:val="Pogrubienie"/>
                <w:rFonts w:ascii="Arial" w:hAnsi="Arial" w:cs="Arial"/>
                <w:b w:val="0"/>
                <w:sz w:val="20"/>
                <w:szCs w:val="20"/>
              </w:rPr>
            </w:pPr>
          </w:p>
        </w:tc>
      </w:tr>
      <w:tr w:rsidR="001E09F7" w:rsidRPr="008503D4" w:rsidTr="00D43F5A">
        <w:trPr>
          <w:trHeight w:val="222"/>
        </w:trPr>
        <w:tc>
          <w:tcPr>
            <w:tcW w:w="315" w:type="pct"/>
            <w:shd w:val="clear" w:color="auto" w:fill="auto"/>
            <w:vAlign w:val="center"/>
          </w:tcPr>
          <w:p w:rsidR="001E09F7" w:rsidRPr="008503D4" w:rsidRDefault="001E09F7" w:rsidP="00A72D34">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1E09F7" w:rsidRPr="008503D4" w:rsidRDefault="001E09F7" w:rsidP="00A72D34">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sidRPr="00837399">
              <w:rPr>
                <w:rFonts w:ascii="Arial" w:hAnsi="Arial" w:cs="Arial"/>
                <w:b/>
                <w:color w:val="auto"/>
                <w:sz w:val="20"/>
                <w:szCs w:val="20"/>
              </w:rPr>
              <w:t>Wykonywanie robót związanych z budową, montażem i eksploatacją sieci oraz instalacji sanitarnych, BUD.09.</w:t>
            </w:r>
          </w:p>
        </w:tc>
      </w:tr>
      <w:tr w:rsidR="001E09F7" w:rsidRPr="00155B99" w:rsidTr="00D43F5A">
        <w:trPr>
          <w:trHeight w:val="283"/>
        </w:trPr>
        <w:tc>
          <w:tcPr>
            <w:tcW w:w="315" w:type="pct"/>
            <w:shd w:val="clear" w:color="auto" w:fill="auto"/>
            <w:vAlign w:val="center"/>
          </w:tcPr>
          <w:p w:rsidR="001E09F7" w:rsidRPr="00A60BFD" w:rsidRDefault="001E09F7" w:rsidP="001E09F7">
            <w:pPr>
              <w:pStyle w:val="Akapitzlist"/>
              <w:numPr>
                <w:ilvl w:val="0"/>
                <w:numId w:val="91"/>
              </w:numPr>
              <w:jc w:val="center"/>
              <w:rPr>
                <w:rStyle w:val="Pogrubienie"/>
                <w:rFonts w:ascii="Arial" w:hAnsi="Arial" w:cs="Arial"/>
                <w:b w:val="0"/>
                <w:sz w:val="20"/>
                <w:szCs w:val="20"/>
              </w:rPr>
            </w:pPr>
          </w:p>
        </w:tc>
        <w:tc>
          <w:tcPr>
            <w:tcW w:w="2083" w:type="pct"/>
          </w:tcPr>
          <w:p w:rsidR="001E09F7" w:rsidRPr="00155B99" w:rsidRDefault="001E09F7" w:rsidP="001E09F7">
            <w:pPr>
              <w:rPr>
                <w:rStyle w:val="Pogrubienie"/>
                <w:rFonts w:ascii="Arial" w:hAnsi="Arial" w:cs="Arial"/>
                <w:b w:val="0"/>
                <w:sz w:val="20"/>
                <w:szCs w:val="20"/>
              </w:rPr>
            </w:pPr>
            <w:r w:rsidRPr="001E09F7">
              <w:rPr>
                <w:rFonts w:ascii="Arial" w:hAnsi="Arial" w:cs="Arial"/>
                <w:sz w:val="20"/>
                <w:szCs w:val="20"/>
              </w:rPr>
              <w:t>Bezpieczeństwo i higiena pracy</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E09F7" w:rsidRDefault="001E09F7" w:rsidP="001E09F7">
            <w:pPr>
              <w:jc w:val="center"/>
              <w:rPr>
                <w:rStyle w:val="Pogrubienie"/>
                <w:rFonts w:ascii="Arial" w:hAnsi="Arial" w:cs="Arial"/>
                <w:sz w:val="20"/>
                <w:szCs w:val="20"/>
              </w:rPr>
            </w:pPr>
            <w:r w:rsidRPr="001E09F7">
              <w:rPr>
                <w:rStyle w:val="Pogrubienie"/>
                <w:rFonts w:ascii="Arial" w:hAnsi="Arial" w:cs="Arial"/>
                <w:sz w:val="20"/>
                <w:szCs w:val="20"/>
              </w:rPr>
              <w:t>T</w:t>
            </w:r>
          </w:p>
        </w:tc>
      </w:tr>
      <w:tr w:rsidR="001E09F7" w:rsidRPr="00155B99" w:rsidTr="00D43F5A">
        <w:trPr>
          <w:trHeight w:val="283"/>
        </w:trPr>
        <w:tc>
          <w:tcPr>
            <w:tcW w:w="315" w:type="pct"/>
            <w:shd w:val="clear" w:color="auto" w:fill="auto"/>
            <w:vAlign w:val="center"/>
          </w:tcPr>
          <w:p w:rsidR="001E09F7" w:rsidRPr="00A60BFD" w:rsidRDefault="001E09F7" w:rsidP="001E09F7">
            <w:pPr>
              <w:pStyle w:val="Akapitzlist"/>
              <w:numPr>
                <w:ilvl w:val="0"/>
                <w:numId w:val="91"/>
              </w:numPr>
              <w:jc w:val="center"/>
              <w:rPr>
                <w:rStyle w:val="Pogrubienie"/>
                <w:rFonts w:ascii="Arial" w:hAnsi="Arial" w:cs="Arial"/>
                <w:b w:val="0"/>
                <w:sz w:val="20"/>
                <w:szCs w:val="20"/>
              </w:rPr>
            </w:pPr>
          </w:p>
        </w:tc>
        <w:tc>
          <w:tcPr>
            <w:tcW w:w="2083" w:type="pct"/>
          </w:tcPr>
          <w:p w:rsidR="001E09F7" w:rsidRPr="00155B99" w:rsidRDefault="001E09F7" w:rsidP="001E09F7">
            <w:pPr>
              <w:rPr>
                <w:rStyle w:val="Pogrubienie"/>
                <w:rFonts w:ascii="Arial" w:hAnsi="Arial" w:cs="Arial"/>
                <w:b w:val="0"/>
                <w:sz w:val="20"/>
                <w:szCs w:val="20"/>
              </w:rPr>
            </w:pPr>
            <w:r w:rsidRPr="001E09F7">
              <w:rPr>
                <w:rStyle w:val="Pogrubienie"/>
                <w:rFonts w:ascii="Arial" w:hAnsi="Arial" w:cs="Arial"/>
                <w:b w:val="0"/>
                <w:color w:val="auto"/>
                <w:sz w:val="20"/>
                <w:szCs w:val="20"/>
              </w:rPr>
              <w:t>Podstawy budownictwa</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E09F7" w:rsidRDefault="001E09F7" w:rsidP="001E09F7">
            <w:pPr>
              <w:jc w:val="center"/>
              <w:rPr>
                <w:rStyle w:val="Pogrubienie"/>
                <w:rFonts w:ascii="Arial" w:hAnsi="Arial" w:cs="Arial"/>
                <w:sz w:val="20"/>
                <w:szCs w:val="20"/>
              </w:rPr>
            </w:pPr>
            <w:r w:rsidRPr="001E09F7">
              <w:rPr>
                <w:rStyle w:val="Pogrubienie"/>
                <w:rFonts w:ascii="Arial" w:hAnsi="Arial" w:cs="Arial"/>
                <w:sz w:val="20"/>
                <w:szCs w:val="20"/>
              </w:rPr>
              <w:t>T</w:t>
            </w:r>
          </w:p>
        </w:tc>
      </w:tr>
      <w:tr w:rsidR="001E09F7" w:rsidRPr="00155B99" w:rsidTr="00D43F5A">
        <w:trPr>
          <w:trHeight w:val="283"/>
        </w:trPr>
        <w:tc>
          <w:tcPr>
            <w:tcW w:w="315" w:type="pct"/>
            <w:shd w:val="clear" w:color="auto" w:fill="auto"/>
            <w:vAlign w:val="center"/>
          </w:tcPr>
          <w:p w:rsidR="001E09F7" w:rsidRPr="00A60BFD" w:rsidRDefault="001E09F7" w:rsidP="001E09F7">
            <w:pPr>
              <w:pStyle w:val="Akapitzlist"/>
              <w:numPr>
                <w:ilvl w:val="0"/>
                <w:numId w:val="91"/>
              </w:numPr>
              <w:jc w:val="center"/>
              <w:rPr>
                <w:rStyle w:val="Pogrubienie"/>
                <w:rFonts w:ascii="Arial" w:hAnsi="Arial" w:cs="Arial"/>
                <w:b w:val="0"/>
                <w:sz w:val="20"/>
                <w:szCs w:val="20"/>
              </w:rPr>
            </w:pPr>
          </w:p>
        </w:tc>
        <w:tc>
          <w:tcPr>
            <w:tcW w:w="2083" w:type="pct"/>
          </w:tcPr>
          <w:p w:rsidR="001E09F7" w:rsidRPr="00155B99" w:rsidRDefault="001E09F7" w:rsidP="001E09F7">
            <w:pPr>
              <w:rPr>
                <w:rStyle w:val="Pogrubienie"/>
                <w:rFonts w:ascii="Arial" w:hAnsi="Arial" w:cs="Arial"/>
                <w:b w:val="0"/>
                <w:sz w:val="20"/>
                <w:szCs w:val="20"/>
              </w:rPr>
            </w:pPr>
            <w:r w:rsidRPr="001E09F7">
              <w:rPr>
                <w:rStyle w:val="Pogrubienie"/>
                <w:rFonts w:ascii="Arial" w:hAnsi="Arial" w:cs="Arial"/>
                <w:b w:val="0"/>
                <w:color w:val="auto"/>
                <w:sz w:val="20"/>
                <w:szCs w:val="20"/>
              </w:rPr>
              <w:t>Rysunek techniczny</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E09F7" w:rsidRDefault="001E09F7" w:rsidP="001E09F7">
            <w:pPr>
              <w:ind w:left="1440" w:hanging="1440"/>
              <w:jc w:val="center"/>
              <w:rPr>
                <w:rStyle w:val="Pogrubienie"/>
                <w:rFonts w:ascii="Arial" w:hAnsi="Arial" w:cs="Arial"/>
                <w:sz w:val="20"/>
                <w:szCs w:val="20"/>
              </w:rPr>
            </w:pPr>
            <w:r w:rsidRPr="001E09F7">
              <w:rPr>
                <w:rStyle w:val="Pogrubienie"/>
                <w:rFonts w:ascii="Arial" w:hAnsi="Arial" w:cs="Arial"/>
                <w:sz w:val="20"/>
                <w:szCs w:val="20"/>
              </w:rPr>
              <w:t>T</w:t>
            </w:r>
          </w:p>
        </w:tc>
      </w:tr>
      <w:tr w:rsidR="001E09F7" w:rsidRPr="00155B99" w:rsidTr="00D43F5A">
        <w:trPr>
          <w:trHeight w:val="283"/>
        </w:trPr>
        <w:tc>
          <w:tcPr>
            <w:tcW w:w="315" w:type="pct"/>
            <w:shd w:val="clear" w:color="auto" w:fill="auto"/>
            <w:vAlign w:val="center"/>
          </w:tcPr>
          <w:p w:rsidR="001E09F7" w:rsidRPr="00A60BFD" w:rsidRDefault="001E09F7" w:rsidP="001E09F7">
            <w:pPr>
              <w:pStyle w:val="Akapitzlist"/>
              <w:numPr>
                <w:ilvl w:val="0"/>
                <w:numId w:val="91"/>
              </w:numPr>
              <w:jc w:val="center"/>
              <w:rPr>
                <w:rStyle w:val="Pogrubienie"/>
                <w:rFonts w:ascii="Arial" w:hAnsi="Arial" w:cs="Arial"/>
                <w:b w:val="0"/>
                <w:sz w:val="20"/>
                <w:szCs w:val="20"/>
              </w:rPr>
            </w:pPr>
          </w:p>
        </w:tc>
        <w:tc>
          <w:tcPr>
            <w:tcW w:w="2083" w:type="pct"/>
          </w:tcPr>
          <w:p w:rsidR="001E09F7" w:rsidRPr="00155B99" w:rsidRDefault="001E09F7" w:rsidP="001E09F7">
            <w:pPr>
              <w:rPr>
                <w:rStyle w:val="Pogrubienie"/>
                <w:rFonts w:ascii="Arial" w:hAnsi="Arial" w:cs="Arial"/>
                <w:b w:val="0"/>
                <w:sz w:val="20"/>
                <w:szCs w:val="20"/>
              </w:rPr>
            </w:pPr>
            <w:r w:rsidRPr="001E09F7">
              <w:rPr>
                <w:rFonts w:ascii="Arial" w:hAnsi="Arial" w:cs="Arial"/>
                <w:sz w:val="20"/>
                <w:szCs w:val="20"/>
              </w:rPr>
              <w:t>Technologia sieci i instalacji sanitarnych</w:t>
            </w:r>
            <w:r w:rsidRPr="001E09F7">
              <w:rPr>
                <w:rStyle w:val="Pogrubienie"/>
                <w:rFonts w:ascii="Arial" w:hAnsi="Arial" w:cs="Arial"/>
                <w:b w:val="0"/>
                <w:color w:val="FF0000"/>
                <w:sz w:val="20"/>
                <w:szCs w:val="20"/>
              </w:rPr>
              <w:t xml:space="preserve"> </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E09F7" w:rsidRDefault="001E09F7" w:rsidP="001E09F7">
            <w:pPr>
              <w:jc w:val="center"/>
              <w:rPr>
                <w:rStyle w:val="Pogrubienie"/>
                <w:rFonts w:ascii="Arial" w:hAnsi="Arial" w:cs="Arial"/>
                <w:sz w:val="20"/>
                <w:szCs w:val="20"/>
              </w:rPr>
            </w:pPr>
            <w:r w:rsidRPr="001E09F7">
              <w:rPr>
                <w:rStyle w:val="Pogrubienie"/>
                <w:rFonts w:ascii="Arial" w:hAnsi="Arial" w:cs="Arial"/>
                <w:sz w:val="20"/>
                <w:szCs w:val="20"/>
              </w:rPr>
              <w:t>T</w:t>
            </w:r>
          </w:p>
        </w:tc>
      </w:tr>
      <w:tr w:rsidR="001E09F7" w:rsidRPr="00155B99" w:rsidTr="001E09F7">
        <w:trPr>
          <w:trHeight w:val="283"/>
        </w:trPr>
        <w:tc>
          <w:tcPr>
            <w:tcW w:w="315" w:type="pct"/>
            <w:shd w:val="clear" w:color="auto" w:fill="auto"/>
            <w:vAlign w:val="center"/>
          </w:tcPr>
          <w:p w:rsidR="001E09F7" w:rsidRPr="00A60BFD" w:rsidRDefault="001E09F7" w:rsidP="001E09F7">
            <w:pPr>
              <w:pStyle w:val="Akapitzlist"/>
              <w:numPr>
                <w:ilvl w:val="0"/>
                <w:numId w:val="91"/>
              </w:numPr>
              <w:jc w:val="center"/>
              <w:rPr>
                <w:rStyle w:val="Pogrubienie"/>
                <w:rFonts w:ascii="Arial" w:hAnsi="Arial" w:cs="Arial"/>
                <w:b w:val="0"/>
                <w:sz w:val="20"/>
                <w:szCs w:val="20"/>
              </w:rPr>
            </w:pPr>
          </w:p>
        </w:tc>
        <w:tc>
          <w:tcPr>
            <w:tcW w:w="2083" w:type="pct"/>
            <w:shd w:val="clear" w:color="auto" w:fill="auto"/>
            <w:vAlign w:val="center"/>
          </w:tcPr>
          <w:p w:rsidR="001E09F7" w:rsidRPr="00155B99" w:rsidRDefault="001E09F7" w:rsidP="001E09F7">
            <w:pPr>
              <w:rPr>
                <w:rStyle w:val="Pogrubienie"/>
                <w:rFonts w:ascii="Arial" w:hAnsi="Arial" w:cs="Arial"/>
                <w:b w:val="0"/>
                <w:sz w:val="20"/>
                <w:szCs w:val="20"/>
              </w:rPr>
            </w:pPr>
            <w:r w:rsidRPr="001E09F7">
              <w:rPr>
                <w:rStyle w:val="Pogrubienie"/>
                <w:rFonts w:ascii="Arial" w:hAnsi="Arial" w:cs="Arial"/>
                <w:b w:val="0"/>
                <w:sz w:val="20"/>
                <w:szCs w:val="20"/>
              </w:rPr>
              <w:t>Wykonywanie sieci i instalacji sanitarnych – zajęcia praktyczne</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E09F7" w:rsidRDefault="001E09F7" w:rsidP="001E09F7">
            <w:pPr>
              <w:jc w:val="center"/>
              <w:rPr>
                <w:rStyle w:val="Pogrubienie"/>
                <w:rFonts w:ascii="Arial" w:hAnsi="Arial" w:cs="Arial"/>
                <w:sz w:val="20"/>
                <w:szCs w:val="20"/>
              </w:rPr>
            </w:pPr>
            <w:r w:rsidRPr="001E09F7">
              <w:rPr>
                <w:rStyle w:val="Pogrubienie"/>
                <w:rFonts w:ascii="Arial" w:hAnsi="Arial" w:cs="Arial"/>
                <w:sz w:val="20"/>
                <w:szCs w:val="20"/>
              </w:rPr>
              <w:t>P</w:t>
            </w:r>
          </w:p>
        </w:tc>
      </w:tr>
      <w:tr w:rsidR="001E09F7" w:rsidRPr="00155B99" w:rsidTr="001E09F7">
        <w:trPr>
          <w:trHeight w:val="283"/>
        </w:trPr>
        <w:tc>
          <w:tcPr>
            <w:tcW w:w="315" w:type="pct"/>
            <w:shd w:val="clear" w:color="auto" w:fill="auto"/>
          </w:tcPr>
          <w:p w:rsidR="001E09F7" w:rsidRPr="00155B99" w:rsidRDefault="001E09F7" w:rsidP="001E09F7">
            <w:pPr>
              <w:rPr>
                <w:rFonts w:ascii="Arial" w:hAnsi="Arial" w:cs="Arial"/>
                <w:sz w:val="20"/>
                <w:szCs w:val="20"/>
              </w:rPr>
            </w:pPr>
          </w:p>
        </w:tc>
        <w:tc>
          <w:tcPr>
            <w:tcW w:w="2083" w:type="pct"/>
            <w:shd w:val="clear" w:color="auto" w:fill="auto"/>
            <w:vAlign w:val="center"/>
          </w:tcPr>
          <w:p w:rsidR="001E09F7" w:rsidRPr="00155B99" w:rsidRDefault="001E09F7" w:rsidP="001E09F7">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r w:rsidR="00E45CED">
              <w:rPr>
                <w:rFonts w:ascii="Arial" w:hAnsi="Arial" w:cs="Arial"/>
                <w:sz w:val="20"/>
                <w:szCs w:val="20"/>
              </w:rPr>
              <w:t xml:space="preserve"> </w:t>
            </w:r>
            <w:r w:rsidR="00E45CED" w:rsidRPr="00837399">
              <w:rPr>
                <w:rFonts w:ascii="Arial" w:hAnsi="Arial" w:cs="Arial"/>
                <w:b/>
                <w:color w:val="auto"/>
                <w:sz w:val="20"/>
                <w:szCs w:val="20"/>
              </w:rPr>
              <w:t>BUD.09.</w:t>
            </w:r>
            <w:r>
              <w:rPr>
                <w:rFonts w:ascii="Arial" w:hAnsi="Arial" w:cs="Arial"/>
                <w:sz w:val="20"/>
                <w:szCs w:val="20"/>
              </w:rPr>
              <w:t>:</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r>
      <w:tr w:rsidR="001E09F7" w:rsidRPr="008503D4" w:rsidTr="00D43F5A">
        <w:trPr>
          <w:trHeight w:val="283"/>
        </w:trPr>
        <w:tc>
          <w:tcPr>
            <w:tcW w:w="315" w:type="pct"/>
            <w:shd w:val="clear" w:color="auto" w:fill="auto"/>
          </w:tcPr>
          <w:p w:rsidR="001E09F7" w:rsidRPr="00155B99" w:rsidRDefault="001E09F7" w:rsidP="00A72D34">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1E09F7" w:rsidRPr="008503D4" w:rsidRDefault="001E09F7" w:rsidP="00A72D34">
            <w:pPr>
              <w:spacing w:beforeLines="60" w:before="144" w:afterLines="60" w:after="144"/>
              <w:rPr>
                <w:rStyle w:val="Pogrubienie"/>
                <w:rFonts w:ascii="Arial" w:hAnsi="Arial" w:cs="Arial"/>
                <w:sz w:val="20"/>
                <w:szCs w:val="20"/>
              </w:rPr>
            </w:pPr>
            <w:r>
              <w:rPr>
                <w:rStyle w:val="Pogrubienie"/>
                <w:rFonts w:ascii="Arial" w:hAnsi="Arial" w:cs="Arial"/>
                <w:sz w:val="20"/>
                <w:szCs w:val="20"/>
              </w:rPr>
              <w:t xml:space="preserve">Kwalifikacja: </w:t>
            </w:r>
            <w:r w:rsidRPr="00837399">
              <w:rPr>
                <w:rFonts w:ascii="Arial" w:hAnsi="Arial" w:cs="Arial"/>
                <w:b/>
                <w:color w:val="auto"/>
                <w:sz w:val="20"/>
                <w:szCs w:val="20"/>
              </w:rPr>
              <w:t>Organizacja robót związanych z budową, montażem i eksploatacją sieci oraz instalacji sanitarnych, BUD.20.</w:t>
            </w:r>
          </w:p>
        </w:tc>
      </w:tr>
      <w:tr w:rsidR="001E09F7" w:rsidRPr="00155B99" w:rsidTr="001E09F7">
        <w:trPr>
          <w:trHeight w:val="283"/>
        </w:trPr>
        <w:tc>
          <w:tcPr>
            <w:tcW w:w="315" w:type="pct"/>
            <w:shd w:val="clear" w:color="auto" w:fill="auto"/>
            <w:vAlign w:val="center"/>
          </w:tcPr>
          <w:p w:rsidR="001E09F7" w:rsidRPr="00A60BFD" w:rsidRDefault="001E09F7" w:rsidP="001E09F7">
            <w:pPr>
              <w:pStyle w:val="Akapitzlist"/>
              <w:numPr>
                <w:ilvl w:val="0"/>
                <w:numId w:val="92"/>
              </w:numPr>
              <w:jc w:val="center"/>
              <w:rPr>
                <w:rStyle w:val="Pogrubienie"/>
                <w:rFonts w:ascii="Arial" w:hAnsi="Arial" w:cs="Arial"/>
                <w:b w:val="0"/>
                <w:sz w:val="20"/>
                <w:szCs w:val="20"/>
              </w:rPr>
            </w:pPr>
          </w:p>
        </w:tc>
        <w:tc>
          <w:tcPr>
            <w:tcW w:w="2083" w:type="pct"/>
            <w:shd w:val="clear" w:color="auto" w:fill="auto"/>
            <w:vAlign w:val="center"/>
          </w:tcPr>
          <w:p w:rsidR="001E09F7" w:rsidRPr="006E4D01" w:rsidRDefault="006E4D01" w:rsidP="006E4D01">
            <w:pPr>
              <w:rPr>
                <w:rStyle w:val="Pogrubienie"/>
                <w:rFonts w:ascii="Arial" w:hAnsi="Arial" w:cs="Arial"/>
                <w:b w:val="0"/>
                <w:sz w:val="20"/>
                <w:szCs w:val="20"/>
              </w:rPr>
            </w:pPr>
            <w:r>
              <w:rPr>
                <w:rStyle w:val="Pogrubienie"/>
                <w:rFonts w:ascii="Arial" w:hAnsi="Arial" w:cs="Arial"/>
                <w:b w:val="0"/>
                <w:sz w:val="20"/>
                <w:szCs w:val="20"/>
              </w:rPr>
              <w:t xml:space="preserve">Organizacja robót  sanitarnych </w:t>
            </w:r>
          </w:p>
        </w:tc>
        <w:tc>
          <w:tcPr>
            <w:tcW w:w="295"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393" w:type="pct"/>
            <w:shd w:val="clear" w:color="auto" w:fill="auto"/>
            <w:vAlign w:val="center"/>
          </w:tcPr>
          <w:p w:rsidR="001E09F7" w:rsidRPr="006A3562"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6E4D01" w:rsidRDefault="001E09F7" w:rsidP="001E09F7">
            <w:pPr>
              <w:jc w:val="center"/>
              <w:rPr>
                <w:rStyle w:val="Pogrubienie"/>
                <w:rFonts w:ascii="Arial" w:hAnsi="Arial" w:cs="Arial"/>
                <w:sz w:val="20"/>
                <w:szCs w:val="20"/>
              </w:rPr>
            </w:pPr>
            <w:r w:rsidRPr="006E4D01">
              <w:rPr>
                <w:rStyle w:val="Pogrubienie"/>
                <w:rFonts w:ascii="Arial" w:hAnsi="Arial" w:cs="Arial"/>
                <w:sz w:val="20"/>
                <w:szCs w:val="20"/>
              </w:rPr>
              <w:t>T</w:t>
            </w:r>
          </w:p>
        </w:tc>
      </w:tr>
      <w:tr w:rsidR="00EC5D78" w:rsidRPr="00155B99" w:rsidTr="001E09F7">
        <w:trPr>
          <w:trHeight w:val="283"/>
        </w:trPr>
        <w:tc>
          <w:tcPr>
            <w:tcW w:w="315" w:type="pct"/>
            <w:shd w:val="clear" w:color="auto" w:fill="auto"/>
            <w:vAlign w:val="center"/>
          </w:tcPr>
          <w:p w:rsidR="00EC5D78" w:rsidRPr="00A60BFD" w:rsidRDefault="00EC5D78" w:rsidP="001E09F7">
            <w:pPr>
              <w:pStyle w:val="Akapitzlist"/>
              <w:numPr>
                <w:ilvl w:val="0"/>
                <w:numId w:val="92"/>
              </w:numPr>
              <w:jc w:val="center"/>
              <w:rPr>
                <w:rStyle w:val="Pogrubienie"/>
                <w:rFonts w:ascii="Arial" w:hAnsi="Arial" w:cs="Arial"/>
                <w:b w:val="0"/>
                <w:sz w:val="20"/>
                <w:szCs w:val="20"/>
              </w:rPr>
            </w:pPr>
          </w:p>
        </w:tc>
        <w:tc>
          <w:tcPr>
            <w:tcW w:w="2083" w:type="pct"/>
            <w:shd w:val="clear" w:color="auto" w:fill="auto"/>
            <w:vAlign w:val="center"/>
          </w:tcPr>
          <w:p w:rsidR="00EC5D78" w:rsidRPr="006E4D01" w:rsidRDefault="00EC5D78" w:rsidP="001E09F7">
            <w:pPr>
              <w:rPr>
                <w:rStyle w:val="Pogrubienie"/>
                <w:rFonts w:ascii="Arial" w:hAnsi="Arial" w:cs="Arial"/>
                <w:b w:val="0"/>
                <w:sz w:val="20"/>
                <w:szCs w:val="20"/>
              </w:rPr>
            </w:pPr>
            <w:r>
              <w:rPr>
                <w:rStyle w:val="Pogrubienie"/>
                <w:rFonts w:ascii="Arial" w:hAnsi="Arial" w:cs="Arial"/>
                <w:b w:val="0"/>
                <w:sz w:val="20"/>
                <w:szCs w:val="20"/>
              </w:rPr>
              <w:t xml:space="preserve">Pracownia dokumentacji </w:t>
            </w:r>
            <w:r w:rsidRPr="006E4D01">
              <w:rPr>
                <w:rStyle w:val="Pogrubienie"/>
                <w:rFonts w:ascii="Arial" w:hAnsi="Arial" w:cs="Arial"/>
                <w:b w:val="0"/>
                <w:color w:val="auto"/>
                <w:sz w:val="20"/>
              </w:rPr>
              <w:t>– zajęcia praktyczne</w:t>
            </w:r>
          </w:p>
        </w:tc>
        <w:tc>
          <w:tcPr>
            <w:tcW w:w="295" w:type="pct"/>
            <w:shd w:val="clear" w:color="auto" w:fill="auto"/>
            <w:vAlign w:val="center"/>
          </w:tcPr>
          <w:p w:rsidR="00EC5D78" w:rsidRPr="00155B99" w:rsidRDefault="00EC5D78" w:rsidP="001E09F7">
            <w:pPr>
              <w:jc w:val="center"/>
              <w:rPr>
                <w:rStyle w:val="Pogrubienie"/>
                <w:rFonts w:ascii="Arial" w:hAnsi="Arial" w:cs="Arial"/>
                <w:b w:val="0"/>
                <w:sz w:val="20"/>
                <w:szCs w:val="20"/>
              </w:rPr>
            </w:pPr>
          </w:p>
        </w:tc>
        <w:tc>
          <w:tcPr>
            <w:tcW w:w="246" w:type="pct"/>
            <w:shd w:val="clear" w:color="auto" w:fill="auto"/>
            <w:vAlign w:val="center"/>
          </w:tcPr>
          <w:p w:rsidR="00EC5D78" w:rsidRPr="00155B99" w:rsidRDefault="00EC5D78" w:rsidP="001E09F7">
            <w:pPr>
              <w:jc w:val="center"/>
              <w:rPr>
                <w:rStyle w:val="Pogrubienie"/>
                <w:rFonts w:ascii="Arial" w:hAnsi="Arial" w:cs="Arial"/>
                <w:b w:val="0"/>
                <w:sz w:val="20"/>
                <w:szCs w:val="20"/>
              </w:rPr>
            </w:pPr>
          </w:p>
        </w:tc>
        <w:tc>
          <w:tcPr>
            <w:tcW w:w="246" w:type="pct"/>
            <w:shd w:val="clear" w:color="auto" w:fill="auto"/>
            <w:vAlign w:val="center"/>
          </w:tcPr>
          <w:p w:rsidR="00EC5D78" w:rsidRPr="00155B99" w:rsidRDefault="00EC5D78" w:rsidP="001E09F7">
            <w:pPr>
              <w:jc w:val="center"/>
              <w:rPr>
                <w:rFonts w:ascii="Arial" w:hAnsi="Arial" w:cs="Arial"/>
                <w:sz w:val="20"/>
                <w:szCs w:val="20"/>
              </w:rPr>
            </w:pPr>
          </w:p>
        </w:tc>
        <w:tc>
          <w:tcPr>
            <w:tcW w:w="246" w:type="pct"/>
            <w:shd w:val="clear" w:color="auto" w:fill="auto"/>
            <w:vAlign w:val="center"/>
          </w:tcPr>
          <w:p w:rsidR="00EC5D78" w:rsidRPr="006A3562" w:rsidRDefault="00EC5D78" w:rsidP="001E09F7">
            <w:pPr>
              <w:jc w:val="center"/>
              <w:rPr>
                <w:rFonts w:ascii="Arial" w:hAnsi="Arial" w:cs="Arial"/>
                <w:sz w:val="20"/>
                <w:szCs w:val="20"/>
              </w:rPr>
            </w:pPr>
          </w:p>
        </w:tc>
        <w:tc>
          <w:tcPr>
            <w:tcW w:w="246" w:type="pct"/>
            <w:shd w:val="clear" w:color="auto" w:fill="auto"/>
            <w:vAlign w:val="center"/>
          </w:tcPr>
          <w:p w:rsidR="00EC5D78" w:rsidRPr="006A3562" w:rsidRDefault="00EC5D78" w:rsidP="001E09F7">
            <w:pPr>
              <w:jc w:val="center"/>
              <w:rPr>
                <w:rFonts w:ascii="Arial" w:hAnsi="Arial" w:cs="Arial"/>
                <w:sz w:val="20"/>
                <w:szCs w:val="20"/>
              </w:rPr>
            </w:pPr>
          </w:p>
        </w:tc>
        <w:tc>
          <w:tcPr>
            <w:tcW w:w="393" w:type="pct"/>
            <w:shd w:val="clear" w:color="auto" w:fill="auto"/>
            <w:vAlign w:val="center"/>
          </w:tcPr>
          <w:p w:rsidR="00EC5D78" w:rsidRPr="006A3562" w:rsidRDefault="00EC5D78" w:rsidP="001E09F7">
            <w:pPr>
              <w:jc w:val="center"/>
              <w:rPr>
                <w:rStyle w:val="Pogrubienie"/>
                <w:rFonts w:ascii="Arial" w:hAnsi="Arial" w:cs="Arial"/>
                <w:b w:val="0"/>
                <w:sz w:val="20"/>
                <w:szCs w:val="20"/>
              </w:rPr>
            </w:pPr>
          </w:p>
        </w:tc>
        <w:tc>
          <w:tcPr>
            <w:tcW w:w="930" w:type="pct"/>
            <w:shd w:val="clear" w:color="auto" w:fill="auto"/>
            <w:vAlign w:val="center"/>
          </w:tcPr>
          <w:p w:rsidR="00EC5D78" w:rsidRPr="006E4D01" w:rsidRDefault="00EC5D78" w:rsidP="001E09F7">
            <w:pPr>
              <w:jc w:val="center"/>
              <w:rPr>
                <w:rStyle w:val="Pogrubienie"/>
                <w:rFonts w:ascii="Arial" w:hAnsi="Arial" w:cs="Arial"/>
                <w:sz w:val="20"/>
                <w:szCs w:val="20"/>
              </w:rPr>
            </w:pPr>
            <w:r>
              <w:rPr>
                <w:rStyle w:val="Pogrubienie"/>
                <w:rFonts w:ascii="Arial" w:hAnsi="Arial" w:cs="Arial"/>
                <w:sz w:val="20"/>
                <w:szCs w:val="20"/>
              </w:rPr>
              <w:t>P</w:t>
            </w:r>
          </w:p>
        </w:tc>
      </w:tr>
      <w:tr w:rsidR="00EC5D78" w:rsidRPr="00155B99" w:rsidTr="001E09F7">
        <w:trPr>
          <w:trHeight w:val="283"/>
        </w:trPr>
        <w:tc>
          <w:tcPr>
            <w:tcW w:w="315" w:type="pct"/>
            <w:shd w:val="clear" w:color="auto" w:fill="auto"/>
            <w:vAlign w:val="center"/>
          </w:tcPr>
          <w:p w:rsidR="00EC5D78" w:rsidRPr="00A60BFD" w:rsidRDefault="00EC5D78" w:rsidP="001E09F7">
            <w:pPr>
              <w:pStyle w:val="Akapitzlist"/>
              <w:numPr>
                <w:ilvl w:val="0"/>
                <w:numId w:val="92"/>
              </w:numPr>
              <w:jc w:val="center"/>
              <w:rPr>
                <w:rStyle w:val="Pogrubienie"/>
                <w:rFonts w:ascii="Arial" w:hAnsi="Arial" w:cs="Arial"/>
                <w:b w:val="0"/>
                <w:sz w:val="20"/>
                <w:szCs w:val="20"/>
              </w:rPr>
            </w:pPr>
          </w:p>
        </w:tc>
        <w:tc>
          <w:tcPr>
            <w:tcW w:w="2083" w:type="pct"/>
            <w:shd w:val="clear" w:color="auto" w:fill="auto"/>
            <w:vAlign w:val="center"/>
          </w:tcPr>
          <w:p w:rsidR="00EC5D78" w:rsidRDefault="00EC5D78" w:rsidP="001E09F7">
            <w:pPr>
              <w:rPr>
                <w:rStyle w:val="Pogrubienie"/>
                <w:rFonts w:ascii="Arial" w:hAnsi="Arial" w:cs="Arial"/>
                <w:b w:val="0"/>
                <w:sz w:val="20"/>
                <w:szCs w:val="20"/>
              </w:rPr>
            </w:pPr>
            <w:r>
              <w:rPr>
                <w:rStyle w:val="Pogrubienie"/>
                <w:rFonts w:ascii="Arial" w:hAnsi="Arial" w:cs="Arial"/>
                <w:b w:val="0"/>
                <w:sz w:val="20"/>
                <w:szCs w:val="20"/>
              </w:rPr>
              <w:t>Pracownia kosztorysowania</w:t>
            </w:r>
          </w:p>
        </w:tc>
        <w:tc>
          <w:tcPr>
            <w:tcW w:w="295" w:type="pct"/>
            <w:shd w:val="clear" w:color="auto" w:fill="auto"/>
            <w:vAlign w:val="center"/>
          </w:tcPr>
          <w:p w:rsidR="00EC5D78" w:rsidRPr="00155B99" w:rsidRDefault="00EC5D78" w:rsidP="001E09F7">
            <w:pPr>
              <w:jc w:val="center"/>
              <w:rPr>
                <w:rStyle w:val="Pogrubienie"/>
                <w:rFonts w:ascii="Arial" w:hAnsi="Arial" w:cs="Arial"/>
                <w:b w:val="0"/>
                <w:sz w:val="20"/>
                <w:szCs w:val="20"/>
              </w:rPr>
            </w:pPr>
          </w:p>
        </w:tc>
        <w:tc>
          <w:tcPr>
            <w:tcW w:w="246" w:type="pct"/>
            <w:shd w:val="clear" w:color="auto" w:fill="auto"/>
            <w:vAlign w:val="center"/>
          </w:tcPr>
          <w:p w:rsidR="00EC5D78" w:rsidRPr="00155B99" w:rsidRDefault="00EC5D78" w:rsidP="001E09F7">
            <w:pPr>
              <w:jc w:val="center"/>
              <w:rPr>
                <w:rStyle w:val="Pogrubienie"/>
                <w:rFonts w:ascii="Arial" w:hAnsi="Arial" w:cs="Arial"/>
                <w:b w:val="0"/>
                <w:sz w:val="20"/>
                <w:szCs w:val="20"/>
              </w:rPr>
            </w:pPr>
          </w:p>
        </w:tc>
        <w:tc>
          <w:tcPr>
            <w:tcW w:w="246" w:type="pct"/>
            <w:shd w:val="clear" w:color="auto" w:fill="auto"/>
            <w:vAlign w:val="center"/>
          </w:tcPr>
          <w:p w:rsidR="00EC5D78" w:rsidRPr="00155B99" w:rsidRDefault="00EC5D78" w:rsidP="001E09F7">
            <w:pPr>
              <w:jc w:val="center"/>
              <w:rPr>
                <w:rFonts w:ascii="Arial" w:hAnsi="Arial" w:cs="Arial"/>
                <w:sz w:val="20"/>
                <w:szCs w:val="20"/>
              </w:rPr>
            </w:pPr>
          </w:p>
        </w:tc>
        <w:tc>
          <w:tcPr>
            <w:tcW w:w="246" w:type="pct"/>
            <w:shd w:val="clear" w:color="auto" w:fill="auto"/>
            <w:vAlign w:val="center"/>
          </w:tcPr>
          <w:p w:rsidR="00EC5D78" w:rsidRPr="006A3562" w:rsidRDefault="00EC5D78" w:rsidP="001E09F7">
            <w:pPr>
              <w:jc w:val="center"/>
              <w:rPr>
                <w:rFonts w:ascii="Arial" w:hAnsi="Arial" w:cs="Arial"/>
                <w:sz w:val="20"/>
                <w:szCs w:val="20"/>
              </w:rPr>
            </w:pPr>
          </w:p>
        </w:tc>
        <w:tc>
          <w:tcPr>
            <w:tcW w:w="246" w:type="pct"/>
            <w:shd w:val="clear" w:color="auto" w:fill="auto"/>
            <w:vAlign w:val="center"/>
          </w:tcPr>
          <w:p w:rsidR="00EC5D78" w:rsidRPr="006A3562" w:rsidRDefault="00EC5D78" w:rsidP="001E09F7">
            <w:pPr>
              <w:jc w:val="center"/>
              <w:rPr>
                <w:rFonts w:ascii="Arial" w:hAnsi="Arial" w:cs="Arial"/>
                <w:sz w:val="20"/>
                <w:szCs w:val="20"/>
              </w:rPr>
            </w:pPr>
          </w:p>
        </w:tc>
        <w:tc>
          <w:tcPr>
            <w:tcW w:w="393" w:type="pct"/>
            <w:shd w:val="clear" w:color="auto" w:fill="auto"/>
            <w:vAlign w:val="center"/>
          </w:tcPr>
          <w:p w:rsidR="00EC5D78" w:rsidRPr="006A3562" w:rsidRDefault="00EC5D78" w:rsidP="001E09F7">
            <w:pPr>
              <w:jc w:val="center"/>
              <w:rPr>
                <w:rStyle w:val="Pogrubienie"/>
                <w:rFonts w:ascii="Arial" w:hAnsi="Arial" w:cs="Arial"/>
                <w:b w:val="0"/>
                <w:sz w:val="20"/>
                <w:szCs w:val="20"/>
              </w:rPr>
            </w:pPr>
          </w:p>
        </w:tc>
        <w:tc>
          <w:tcPr>
            <w:tcW w:w="930" w:type="pct"/>
            <w:shd w:val="clear" w:color="auto" w:fill="auto"/>
            <w:vAlign w:val="center"/>
          </w:tcPr>
          <w:p w:rsidR="00EC5D78" w:rsidRDefault="00EC5D78" w:rsidP="001E09F7">
            <w:pPr>
              <w:jc w:val="center"/>
              <w:rPr>
                <w:rStyle w:val="Pogrubienie"/>
                <w:rFonts w:ascii="Arial" w:hAnsi="Arial" w:cs="Arial"/>
                <w:sz w:val="20"/>
                <w:szCs w:val="20"/>
              </w:rPr>
            </w:pPr>
            <w:r>
              <w:rPr>
                <w:rStyle w:val="Pogrubienie"/>
                <w:rFonts w:ascii="Arial" w:hAnsi="Arial" w:cs="Arial"/>
                <w:sz w:val="20"/>
                <w:szCs w:val="20"/>
              </w:rPr>
              <w:t>P</w:t>
            </w:r>
          </w:p>
        </w:tc>
      </w:tr>
      <w:tr w:rsidR="001E09F7" w:rsidRPr="00155B99" w:rsidTr="001E09F7">
        <w:trPr>
          <w:trHeight w:val="283"/>
        </w:trPr>
        <w:tc>
          <w:tcPr>
            <w:tcW w:w="315" w:type="pct"/>
            <w:shd w:val="clear" w:color="auto" w:fill="auto"/>
            <w:vAlign w:val="center"/>
          </w:tcPr>
          <w:p w:rsidR="001E09F7" w:rsidRPr="00A60BFD" w:rsidRDefault="001E09F7" w:rsidP="001E09F7">
            <w:pPr>
              <w:pStyle w:val="Akapitzlist"/>
              <w:numPr>
                <w:ilvl w:val="0"/>
                <w:numId w:val="92"/>
              </w:numPr>
              <w:jc w:val="center"/>
              <w:rPr>
                <w:rStyle w:val="Pogrubienie"/>
                <w:rFonts w:ascii="Arial" w:hAnsi="Arial" w:cs="Arial"/>
                <w:b w:val="0"/>
                <w:sz w:val="20"/>
                <w:szCs w:val="20"/>
              </w:rPr>
            </w:pPr>
          </w:p>
        </w:tc>
        <w:tc>
          <w:tcPr>
            <w:tcW w:w="2083" w:type="pct"/>
            <w:shd w:val="clear" w:color="auto" w:fill="auto"/>
            <w:vAlign w:val="center"/>
          </w:tcPr>
          <w:p w:rsidR="001E09F7" w:rsidRPr="00155B99" w:rsidRDefault="006E4D01" w:rsidP="001E09F7">
            <w:pPr>
              <w:rPr>
                <w:rStyle w:val="Pogrubienie"/>
                <w:rFonts w:ascii="Arial" w:hAnsi="Arial" w:cs="Arial"/>
                <w:b w:val="0"/>
                <w:sz w:val="20"/>
                <w:szCs w:val="20"/>
              </w:rPr>
            </w:pPr>
            <w:r w:rsidRPr="006E4D01">
              <w:rPr>
                <w:rStyle w:val="Pogrubienie"/>
                <w:rFonts w:ascii="Arial" w:hAnsi="Arial" w:cs="Arial"/>
                <w:b w:val="0"/>
                <w:sz w:val="20"/>
                <w:szCs w:val="20"/>
              </w:rPr>
              <w:t>Język obcy zawodowy</w:t>
            </w:r>
          </w:p>
        </w:tc>
        <w:tc>
          <w:tcPr>
            <w:tcW w:w="295"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246" w:type="pct"/>
            <w:shd w:val="clear" w:color="auto" w:fill="auto"/>
            <w:vAlign w:val="center"/>
          </w:tcPr>
          <w:p w:rsidR="001E09F7" w:rsidRPr="006A3562" w:rsidRDefault="001E09F7" w:rsidP="001E09F7">
            <w:pPr>
              <w:jc w:val="center"/>
              <w:rPr>
                <w:rFonts w:ascii="Arial" w:hAnsi="Arial" w:cs="Arial"/>
                <w:sz w:val="20"/>
                <w:szCs w:val="20"/>
              </w:rPr>
            </w:pPr>
          </w:p>
        </w:tc>
        <w:tc>
          <w:tcPr>
            <w:tcW w:w="393" w:type="pct"/>
            <w:shd w:val="clear" w:color="auto" w:fill="auto"/>
            <w:vAlign w:val="center"/>
          </w:tcPr>
          <w:p w:rsidR="001E09F7" w:rsidRPr="006A3562"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6E4D01" w:rsidRDefault="001E09F7" w:rsidP="001E09F7">
            <w:pPr>
              <w:jc w:val="center"/>
              <w:rPr>
                <w:rStyle w:val="Pogrubienie"/>
                <w:rFonts w:ascii="Arial" w:hAnsi="Arial" w:cs="Arial"/>
                <w:sz w:val="20"/>
                <w:szCs w:val="20"/>
              </w:rPr>
            </w:pPr>
            <w:r w:rsidRPr="006E4D01">
              <w:rPr>
                <w:rStyle w:val="Pogrubienie"/>
                <w:rFonts w:ascii="Arial" w:hAnsi="Arial" w:cs="Arial"/>
                <w:sz w:val="20"/>
                <w:szCs w:val="20"/>
              </w:rPr>
              <w:t>T</w:t>
            </w:r>
          </w:p>
        </w:tc>
      </w:tr>
      <w:tr w:rsidR="001E09F7" w:rsidRPr="00155B99" w:rsidTr="001E09F7">
        <w:trPr>
          <w:trHeight w:val="283"/>
        </w:trPr>
        <w:tc>
          <w:tcPr>
            <w:tcW w:w="315" w:type="pct"/>
            <w:tcBorders>
              <w:bottom w:val="single" w:sz="4" w:space="0" w:color="auto"/>
            </w:tcBorders>
            <w:shd w:val="clear" w:color="auto" w:fill="auto"/>
            <w:vAlign w:val="center"/>
          </w:tcPr>
          <w:p w:rsidR="001E09F7" w:rsidRPr="00822703" w:rsidRDefault="001E09F7" w:rsidP="001E09F7">
            <w:pPr>
              <w:ind w:left="360"/>
              <w:jc w:val="center"/>
              <w:rPr>
                <w:rStyle w:val="Pogrubienie"/>
                <w:rFonts w:ascii="Arial" w:hAnsi="Arial" w:cs="Arial"/>
                <w:b w:val="0"/>
                <w:sz w:val="20"/>
                <w:szCs w:val="20"/>
              </w:rPr>
            </w:pPr>
          </w:p>
        </w:tc>
        <w:tc>
          <w:tcPr>
            <w:tcW w:w="2083" w:type="pct"/>
            <w:tcBorders>
              <w:bottom w:val="single" w:sz="4" w:space="0" w:color="auto"/>
            </w:tcBorders>
            <w:shd w:val="clear" w:color="auto" w:fill="auto"/>
            <w:vAlign w:val="center"/>
          </w:tcPr>
          <w:p w:rsidR="001E09F7" w:rsidRPr="00155B99" w:rsidRDefault="001E09F7" w:rsidP="001E09F7">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sidR="00E45CED" w:rsidRPr="00837399">
              <w:rPr>
                <w:rFonts w:ascii="Arial" w:hAnsi="Arial" w:cs="Arial"/>
                <w:b/>
                <w:color w:val="auto"/>
                <w:sz w:val="20"/>
                <w:szCs w:val="20"/>
              </w:rPr>
              <w:t>BUD.20.</w:t>
            </w:r>
            <w:r>
              <w:rPr>
                <w:rFonts w:ascii="Arial" w:hAnsi="Arial" w:cs="Arial"/>
                <w:sz w:val="20"/>
                <w:szCs w:val="20"/>
              </w:rPr>
              <w:t xml:space="preserve"> </w:t>
            </w:r>
            <w:r w:rsidRPr="006F1A77">
              <w:rPr>
                <w:rFonts w:ascii="Arial" w:hAnsi="Arial" w:cs="Arial"/>
                <w:sz w:val="20"/>
                <w:szCs w:val="20"/>
              </w:rPr>
              <w:t>:</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1E09F7" w:rsidRPr="006A3562" w:rsidRDefault="001E09F7" w:rsidP="001E09F7">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1E09F7" w:rsidRPr="006A3562" w:rsidRDefault="001E09F7" w:rsidP="001E09F7">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1E09F7" w:rsidRPr="006A3562" w:rsidRDefault="001E09F7" w:rsidP="001E09F7">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1E09F7" w:rsidRPr="00155B99" w:rsidRDefault="001E09F7" w:rsidP="001E09F7">
            <w:pPr>
              <w:jc w:val="center"/>
              <w:rPr>
                <w:rStyle w:val="Pogrubienie"/>
                <w:rFonts w:ascii="Arial" w:hAnsi="Arial" w:cs="Arial"/>
                <w:b w:val="0"/>
                <w:sz w:val="20"/>
                <w:szCs w:val="20"/>
              </w:rPr>
            </w:pPr>
          </w:p>
        </w:tc>
      </w:tr>
      <w:tr w:rsidR="001E09F7" w:rsidRPr="00155B99" w:rsidTr="001E09F7">
        <w:trPr>
          <w:trHeight w:val="283"/>
        </w:trPr>
        <w:tc>
          <w:tcPr>
            <w:tcW w:w="315" w:type="pct"/>
            <w:shd w:val="clear" w:color="auto" w:fill="auto"/>
            <w:vAlign w:val="center"/>
          </w:tcPr>
          <w:p w:rsidR="001E09F7" w:rsidRPr="00155B99" w:rsidRDefault="001E09F7" w:rsidP="001E09F7">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1E09F7" w:rsidRPr="00155B99" w:rsidRDefault="001E09F7" w:rsidP="001E09F7">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5"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83686D" w:rsidRDefault="001E09F7" w:rsidP="001E09F7">
            <w:pPr>
              <w:jc w:val="center"/>
              <w:rPr>
                <w:rStyle w:val="Pogrubienie"/>
                <w:rFonts w:ascii="Arial" w:hAnsi="Arial" w:cs="Arial"/>
                <w:b w:val="0"/>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r>
      <w:tr w:rsidR="001E09F7" w:rsidRPr="00155B99" w:rsidTr="001E09F7">
        <w:trPr>
          <w:trHeight w:val="283"/>
        </w:trPr>
        <w:tc>
          <w:tcPr>
            <w:tcW w:w="315" w:type="pct"/>
            <w:shd w:val="clear" w:color="auto" w:fill="auto"/>
            <w:vAlign w:val="center"/>
          </w:tcPr>
          <w:p w:rsidR="001E09F7" w:rsidRPr="00155B99" w:rsidRDefault="001E09F7" w:rsidP="001E09F7">
            <w:pPr>
              <w:shd w:val="clear" w:color="auto" w:fill="FFFFFF"/>
              <w:jc w:val="center"/>
              <w:rPr>
                <w:rStyle w:val="Pogrubienie"/>
                <w:rFonts w:ascii="Arial" w:hAnsi="Arial" w:cs="Arial"/>
                <w:b w:val="0"/>
                <w:sz w:val="20"/>
                <w:szCs w:val="20"/>
              </w:rPr>
            </w:pPr>
          </w:p>
        </w:tc>
        <w:tc>
          <w:tcPr>
            <w:tcW w:w="2083" w:type="pct"/>
            <w:shd w:val="clear" w:color="auto" w:fill="auto"/>
            <w:vAlign w:val="center"/>
          </w:tcPr>
          <w:p w:rsidR="001E09F7" w:rsidRPr="00155B99" w:rsidRDefault="001E09F7" w:rsidP="001E09F7">
            <w:pPr>
              <w:shd w:val="clear" w:color="auto" w:fill="FFFFFF"/>
              <w:rPr>
                <w:rStyle w:val="Pogrubienie"/>
                <w:rFonts w:ascii="Arial" w:hAnsi="Arial" w:cs="Arial"/>
                <w:b w:val="0"/>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tc>
        <w:tc>
          <w:tcPr>
            <w:tcW w:w="295"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246"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393" w:type="pct"/>
            <w:shd w:val="clear" w:color="auto" w:fill="auto"/>
            <w:vAlign w:val="center"/>
          </w:tcPr>
          <w:p w:rsidR="001E09F7" w:rsidRPr="00155B99" w:rsidRDefault="001E09F7" w:rsidP="001E09F7">
            <w:pPr>
              <w:jc w:val="center"/>
              <w:rPr>
                <w:rStyle w:val="Pogrubienie"/>
                <w:rFonts w:ascii="Arial" w:hAnsi="Arial" w:cs="Arial"/>
                <w:b w:val="0"/>
                <w:sz w:val="20"/>
                <w:szCs w:val="20"/>
              </w:rPr>
            </w:pPr>
          </w:p>
        </w:tc>
        <w:tc>
          <w:tcPr>
            <w:tcW w:w="930" w:type="pct"/>
            <w:shd w:val="clear" w:color="auto" w:fill="auto"/>
            <w:vAlign w:val="center"/>
          </w:tcPr>
          <w:p w:rsidR="001E09F7" w:rsidRPr="008430EA" w:rsidRDefault="008430EA" w:rsidP="001E09F7">
            <w:pPr>
              <w:jc w:val="center"/>
              <w:rPr>
                <w:rStyle w:val="Pogrubienie"/>
                <w:rFonts w:ascii="Arial" w:hAnsi="Arial" w:cs="Arial"/>
                <w:sz w:val="20"/>
                <w:szCs w:val="20"/>
              </w:rPr>
            </w:pPr>
            <w:r w:rsidRPr="008430EA">
              <w:rPr>
                <w:rFonts w:ascii="Arial" w:hAnsi="Arial" w:cs="Arial"/>
                <w:color w:val="auto"/>
                <w:sz w:val="20"/>
                <w:szCs w:val="20"/>
              </w:rPr>
              <w:t>Realizowana w klasie III i IV po 4 tygodnie nauki w każdej klasie</w:t>
            </w:r>
          </w:p>
        </w:tc>
      </w:tr>
      <w:tr w:rsidR="008430EA" w:rsidRPr="00155B99" w:rsidTr="00D43F5A">
        <w:trPr>
          <w:trHeight w:val="283"/>
        </w:trPr>
        <w:tc>
          <w:tcPr>
            <w:tcW w:w="315" w:type="pct"/>
            <w:shd w:val="clear" w:color="auto" w:fill="auto"/>
            <w:vAlign w:val="center"/>
          </w:tcPr>
          <w:p w:rsidR="008430EA" w:rsidRPr="00155B99" w:rsidRDefault="008430EA" w:rsidP="008430EA">
            <w:pPr>
              <w:shd w:val="clear" w:color="auto" w:fill="FFFFFF"/>
              <w:jc w:val="center"/>
              <w:rPr>
                <w:rStyle w:val="Pogrubienie"/>
                <w:rFonts w:ascii="Arial" w:hAnsi="Arial" w:cs="Arial"/>
                <w:b w:val="0"/>
                <w:sz w:val="20"/>
                <w:szCs w:val="20"/>
              </w:rPr>
            </w:pPr>
          </w:p>
        </w:tc>
        <w:tc>
          <w:tcPr>
            <w:tcW w:w="4685" w:type="pct"/>
            <w:gridSpan w:val="8"/>
            <w:shd w:val="clear" w:color="auto" w:fill="auto"/>
          </w:tcPr>
          <w:p w:rsidR="008430EA" w:rsidRPr="00155B99" w:rsidRDefault="008430EA" w:rsidP="008430EA">
            <w:pPr>
              <w:rPr>
                <w:rStyle w:val="Pogrubienie"/>
                <w:rFonts w:ascii="Arial" w:hAnsi="Arial" w:cs="Arial"/>
                <w:b w:val="0"/>
                <w:sz w:val="20"/>
                <w:szCs w:val="20"/>
              </w:rPr>
            </w:pPr>
            <w:r w:rsidRPr="00837399">
              <w:rPr>
                <w:rFonts w:ascii="Arial" w:hAnsi="Arial" w:cs="Arial"/>
                <w:b/>
                <w:color w:val="auto"/>
                <w:sz w:val="20"/>
                <w:szCs w:val="20"/>
              </w:rPr>
              <w:t>Egzamin zawodowy po pierwszej kwalifikacji: koniec II semestru klasy III</w:t>
            </w:r>
          </w:p>
        </w:tc>
      </w:tr>
      <w:tr w:rsidR="008430EA" w:rsidRPr="00155B99" w:rsidTr="00D43F5A">
        <w:trPr>
          <w:trHeight w:val="283"/>
        </w:trPr>
        <w:tc>
          <w:tcPr>
            <w:tcW w:w="315" w:type="pct"/>
            <w:shd w:val="clear" w:color="auto" w:fill="auto"/>
            <w:vAlign w:val="center"/>
          </w:tcPr>
          <w:p w:rsidR="008430EA" w:rsidRPr="00155B99" w:rsidRDefault="008430EA" w:rsidP="008430EA">
            <w:pPr>
              <w:shd w:val="clear" w:color="auto" w:fill="FFFFFF"/>
              <w:jc w:val="center"/>
              <w:rPr>
                <w:rStyle w:val="Pogrubienie"/>
                <w:rFonts w:ascii="Arial" w:hAnsi="Arial" w:cs="Arial"/>
                <w:b w:val="0"/>
                <w:sz w:val="20"/>
                <w:szCs w:val="20"/>
              </w:rPr>
            </w:pPr>
          </w:p>
        </w:tc>
        <w:tc>
          <w:tcPr>
            <w:tcW w:w="4685" w:type="pct"/>
            <w:gridSpan w:val="8"/>
            <w:shd w:val="clear" w:color="auto" w:fill="auto"/>
          </w:tcPr>
          <w:p w:rsidR="008430EA" w:rsidRPr="00837399" w:rsidRDefault="008430EA" w:rsidP="008430EA">
            <w:pPr>
              <w:rPr>
                <w:rFonts w:ascii="Arial" w:hAnsi="Arial" w:cs="Arial"/>
                <w:b/>
                <w:color w:val="auto"/>
                <w:sz w:val="20"/>
                <w:szCs w:val="20"/>
              </w:rPr>
            </w:pPr>
            <w:r w:rsidRPr="00837399">
              <w:rPr>
                <w:rFonts w:ascii="Arial" w:hAnsi="Arial" w:cs="Arial"/>
                <w:b/>
                <w:color w:val="auto"/>
                <w:sz w:val="20"/>
                <w:szCs w:val="20"/>
              </w:rPr>
              <w:t>Egzamin zawodowy po drugiej kwalifikacji: koniec I semestru klasy V</w:t>
            </w:r>
          </w:p>
        </w:tc>
      </w:tr>
    </w:tbl>
    <w:p w:rsidR="001E09F7" w:rsidRDefault="001E09F7" w:rsidP="001E09F7">
      <w:pPr>
        <w:spacing w:line="276" w:lineRule="auto"/>
        <w:rPr>
          <w:rFonts w:ascii="Arial" w:hAnsi="Arial" w:cs="Arial"/>
          <w:b/>
          <w:sz w:val="20"/>
          <w:szCs w:val="20"/>
          <w:u w:val="single"/>
        </w:rPr>
      </w:pPr>
    </w:p>
    <w:p w:rsidR="00806E4C" w:rsidRDefault="00806E4C" w:rsidP="00806E4C">
      <w:pPr>
        <w:spacing w:line="276" w:lineRule="auto"/>
        <w:rPr>
          <w:rFonts w:ascii="Arial" w:hAnsi="Arial" w:cs="Arial"/>
          <w:b/>
          <w:sz w:val="20"/>
          <w:szCs w:val="20"/>
          <w:u w:val="single"/>
        </w:rPr>
      </w:pPr>
    </w:p>
    <w:p w:rsidR="00806E4C" w:rsidRPr="00F15FA7" w:rsidRDefault="00806E4C" w:rsidP="00806E4C">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806E4C" w:rsidRPr="00882CC0" w:rsidRDefault="00806E4C" w:rsidP="00806E4C">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806E4C" w:rsidRPr="00882CC0" w:rsidRDefault="00806E4C" w:rsidP="00806E4C">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806E4C" w:rsidRPr="001A0635" w:rsidRDefault="00806E4C" w:rsidP="00806E4C">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806E4C" w:rsidRPr="001A0635" w:rsidTr="00D43F5A">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806E4C" w:rsidRPr="004B75F4" w:rsidRDefault="00806E4C" w:rsidP="00D43F5A">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806E4C" w:rsidRPr="004B75F4" w:rsidRDefault="00806E4C" w:rsidP="00D43F5A">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806E4C" w:rsidRPr="004B75F4" w:rsidRDefault="00806E4C" w:rsidP="00D43F5A">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806E4C" w:rsidRPr="004B75F4" w:rsidRDefault="00806E4C" w:rsidP="00D43F5A">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806E4C" w:rsidRPr="004B75F4" w:rsidRDefault="00806E4C" w:rsidP="00D43F5A">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806E4C" w:rsidRPr="004B75F4" w:rsidRDefault="00806E4C" w:rsidP="00D43F5A">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806E4C" w:rsidRDefault="00806E4C" w:rsidP="00D43F5A">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806E4C" w:rsidRPr="001A0635" w:rsidRDefault="00806E4C" w:rsidP="00112F7F">
            <w:pPr>
              <w:pStyle w:val="NormalnyWeb"/>
              <w:spacing w:line="300" w:lineRule="atLeast"/>
              <w:rPr>
                <w:rStyle w:val="Pogrubienie"/>
                <w:rFonts w:ascii="Arial" w:eastAsia="Cambria" w:hAnsi="Arial" w:cs="Arial"/>
                <w:i/>
                <w:sz w:val="20"/>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ascii="Arial" w:hAnsi="Arial" w:cs="Arial"/>
                  <w:b/>
                  <w:bCs/>
                  <w:i/>
                  <w:color w:val="0066CC"/>
                  <w:sz w:val="18"/>
                  <w:szCs w:val="20"/>
                </w:rPr>
                <w:t>Dz.U. z 2019 r. poz. 639</w:t>
              </w:r>
            </w:hyperlink>
          </w:p>
        </w:tc>
      </w:tr>
      <w:tr w:rsidR="00806E4C" w:rsidRPr="003C14BE" w:rsidTr="00D43F5A">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806E4C" w:rsidRPr="003C14BE" w:rsidRDefault="00806E4C" w:rsidP="00D43F5A">
            <w:pPr>
              <w:jc w:val="center"/>
              <w:rPr>
                <w:rFonts w:ascii="Arial" w:eastAsia="Arial" w:hAnsi="Arial" w:cs="Arial"/>
                <w:i/>
                <w:sz w:val="18"/>
                <w:szCs w:val="20"/>
              </w:rPr>
            </w:pPr>
          </w:p>
        </w:tc>
      </w:tr>
      <w:tr w:rsidR="00806E4C" w:rsidRPr="001A0635" w:rsidTr="00552490">
        <w:trPr>
          <w:trHeight w:val="1312"/>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806E4C" w:rsidRPr="001A0635" w:rsidRDefault="00806E4C" w:rsidP="00552490">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vAlign w:val="center"/>
          </w:tcPr>
          <w:p w:rsidR="00806E4C" w:rsidRPr="001A0635" w:rsidRDefault="00806E4C" w:rsidP="00552490">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806E4C" w:rsidRPr="001A0635" w:rsidRDefault="00806E4C" w:rsidP="00552490">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806E4C" w:rsidRPr="001A0635" w:rsidTr="00552490">
        <w:trPr>
          <w:trHeight w:val="990"/>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tcPr>
          <w:p w:rsidR="00806E4C" w:rsidRPr="00486568" w:rsidRDefault="00806E4C" w:rsidP="00552490">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vAlign w:val="center"/>
          </w:tcPr>
          <w:p w:rsidR="00806E4C" w:rsidRDefault="00806E4C" w:rsidP="00552490">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806E4C" w:rsidRDefault="00806E4C" w:rsidP="00552490">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806E4C" w:rsidRPr="0032795C" w:rsidRDefault="00806E4C" w:rsidP="00806E4C">
      <w:pPr>
        <w:pStyle w:val="Akapitzlist"/>
        <w:spacing w:line="360" w:lineRule="auto"/>
        <w:ind w:left="0"/>
        <w:jc w:val="both"/>
        <w:rPr>
          <w:rFonts w:ascii="Arial" w:hAnsi="Arial" w:cs="Arial"/>
          <w:b/>
          <w:sz w:val="20"/>
          <w:szCs w:val="20"/>
        </w:rPr>
      </w:pPr>
    </w:p>
    <w:p w:rsidR="00806E4C" w:rsidRDefault="00806E4C" w:rsidP="00806E4C">
      <w:pPr>
        <w:tabs>
          <w:tab w:val="left" w:pos="1250"/>
        </w:tabs>
        <w:jc w:val="both"/>
        <w:rPr>
          <w:rFonts w:ascii="Arial" w:hAnsi="Arial" w:cs="Arial"/>
          <w:i/>
          <w:sz w:val="20"/>
          <w:szCs w:val="20"/>
        </w:rPr>
      </w:pPr>
    </w:p>
    <w:p w:rsidR="002930E2" w:rsidRPr="00E10CFB" w:rsidRDefault="00806E4C" w:rsidP="00806E4C">
      <w:pPr>
        <w:spacing w:line="276" w:lineRule="auto"/>
        <w:rPr>
          <w:rFonts w:ascii="Arial" w:hAnsi="Arial" w:cs="Arial"/>
          <w:b/>
          <w:color w:val="00000A"/>
          <w:sz w:val="20"/>
          <w:szCs w:val="20"/>
        </w:rPr>
      </w:pPr>
      <w:r w:rsidRPr="00E10CFB">
        <w:rPr>
          <w:rFonts w:ascii="Arial" w:hAnsi="Arial" w:cs="Arial"/>
          <w:b/>
          <w:color w:val="00000A"/>
          <w:sz w:val="20"/>
          <w:szCs w:val="20"/>
        </w:rPr>
        <w:t xml:space="preserve"> </w:t>
      </w:r>
    </w:p>
    <w:p w:rsidR="00837399" w:rsidRDefault="00837399" w:rsidP="004D6B1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00000A"/>
          <w:sz w:val="20"/>
          <w:szCs w:val="20"/>
        </w:rPr>
      </w:pPr>
      <w:r>
        <w:rPr>
          <w:rFonts w:ascii="Arial" w:hAnsi="Arial" w:cs="Arial"/>
          <w:b/>
          <w:color w:val="00000A"/>
          <w:sz w:val="20"/>
          <w:szCs w:val="20"/>
        </w:rPr>
        <w:br w:type="page"/>
      </w:r>
    </w:p>
    <w:p w:rsidR="002930E2" w:rsidRPr="00E10CFB" w:rsidRDefault="00BA3FDB" w:rsidP="009F30B4">
      <w:pPr>
        <w:pStyle w:val="Nagwek1"/>
      </w:pPr>
      <w:bookmarkStart w:id="2" w:name="_Toc18332800"/>
      <w:r>
        <w:t xml:space="preserve">II. </w:t>
      </w:r>
      <w:r w:rsidR="002930E2" w:rsidRPr="00E10CFB">
        <w:t>WSTĘP DO PROGRAMU</w:t>
      </w:r>
      <w:bookmarkEnd w:id="2"/>
    </w:p>
    <w:p w:rsidR="00E176C8" w:rsidRPr="00E10CFB" w:rsidRDefault="00112F7F" w:rsidP="00112F7F">
      <w:pPr>
        <w:pStyle w:val="Nagwek2"/>
      </w:pPr>
      <w:bookmarkStart w:id="3" w:name="_Toc18332801"/>
      <w:r w:rsidRPr="00E10CFB">
        <w:t>Opis zawodu</w:t>
      </w:r>
      <w:bookmarkEnd w:id="3"/>
    </w:p>
    <w:p w:rsidR="000E30ED" w:rsidRPr="00E10CFB" w:rsidRDefault="000E30ED" w:rsidP="004D6B1F">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i/>
          <w:color w:val="auto"/>
          <w:sz w:val="20"/>
        </w:rPr>
      </w:pPr>
      <w:r w:rsidRPr="00E10CFB">
        <w:rPr>
          <w:rFonts w:ascii="Arial" w:eastAsia="Calibri" w:hAnsi="Arial" w:cs="Arial"/>
          <w:color w:val="auto"/>
          <w:sz w:val="20"/>
        </w:rPr>
        <w:t xml:space="preserve">TECHNIK </w:t>
      </w:r>
      <w:r w:rsidR="00F41ED0" w:rsidRPr="00E10CFB">
        <w:rPr>
          <w:rFonts w:ascii="Arial" w:eastAsia="Calibri" w:hAnsi="Arial" w:cs="Arial"/>
          <w:color w:val="auto"/>
          <w:sz w:val="20"/>
        </w:rPr>
        <w:t>INŻYNIERII SANITARNEJ</w:t>
      </w:r>
    </w:p>
    <w:p w:rsidR="000E30ED" w:rsidRPr="00E10CFB" w:rsidRDefault="000E30ED" w:rsidP="004D6B1F">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i/>
          <w:color w:val="auto"/>
          <w:sz w:val="20"/>
        </w:rPr>
      </w:pPr>
      <w:r w:rsidRPr="00E10CFB">
        <w:rPr>
          <w:rFonts w:ascii="Arial" w:eastAsia="Calibri" w:hAnsi="Arial" w:cs="Arial"/>
          <w:color w:val="auto"/>
          <w:sz w:val="20"/>
        </w:rPr>
        <w:t xml:space="preserve">SYMBOL CYFROWY ZAWODU </w:t>
      </w:r>
      <w:r w:rsidR="0032403F" w:rsidRPr="00E10CFB">
        <w:rPr>
          <w:rFonts w:ascii="Arial" w:eastAsia="Calibri" w:hAnsi="Arial" w:cs="Arial"/>
          <w:color w:val="auto"/>
          <w:sz w:val="20"/>
        </w:rPr>
        <w:t>311</w:t>
      </w:r>
      <w:r w:rsidR="0082357F" w:rsidRPr="00E10CFB">
        <w:rPr>
          <w:rFonts w:ascii="Arial" w:eastAsia="Calibri" w:hAnsi="Arial" w:cs="Arial"/>
          <w:color w:val="auto"/>
          <w:sz w:val="20"/>
        </w:rPr>
        <w:t>218</w:t>
      </w:r>
    </w:p>
    <w:p w:rsidR="00521F75" w:rsidRPr="00E10CFB" w:rsidRDefault="00521F75"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Calibri" w:hAnsi="Arial" w:cs="Arial"/>
          <w:color w:val="auto"/>
          <w:sz w:val="20"/>
        </w:rPr>
      </w:pPr>
      <w:r w:rsidRPr="00E10CFB">
        <w:rPr>
          <w:rFonts w:ascii="Arial" w:eastAsia="Calibri" w:hAnsi="Arial" w:cs="Arial"/>
          <w:color w:val="auto"/>
          <w:sz w:val="20"/>
        </w:rPr>
        <w:t>Branża</w:t>
      </w:r>
      <w:r w:rsidR="002930E2" w:rsidRPr="00E10CFB">
        <w:rPr>
          <w:rFonts w:ascii="Arial" w:eastAsia="Calibri" w:hAnsi="Arial" w:cs="Arial"/>
          <w:color w:val="auto"/>
          <w:sz w:val="20"/>
        </w:rPr>
        <w:t xml:space="preserve"> BUDOWLANA (BUD)</w:t>
      </w:r>
    </w:p>
    <w:p w:rsidR="000E30ED" w:rsidRPr="00E10CFB" w:rsidRDefault="000E30ED"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E10CFB">
        <w:rPr>
          <w:rFonts w:ascii="Arial" w:eastAsia="Calibri" w:hAnsi="Arial" w:cs="Arial"/>
          <w:color w:val="auto"/>
          <w:sz w:val="20"/>
        </w:rPr>
        <w:t xml:space="preserve">Poziom </w:t>
      </w:r>
      <w:r w:rsidR="0032403F" w:rsidRPr="00E10CFB">
        <w:rPr>
          <w:rFonts w:ascii="Arial" w:eastAsia="Calibri" w:hAnsi="Arial" w:cs="Arial"/>
          <w:color w:val="auto"/>
          <w:sz w:val="20"/>
        </w:rPr>
        <w:t>I</w:t>
      </w:r>
      <w:r w:rsidRPr="00E10CFB">
        <w:rPr>
          <w:rFonts w:ascii="Arial" w:eastAsia="Calibri" w:hAnsi="Arial" w:cs="Arial"/>
          <w:color w:val="auto"/>
          <w:sz w:val="20"/>
        </w:rPr>
        <w:t>V</w:t>
      </w:r>
      <w:r w:rsidR="0032403F" w:rsidRPr="00E10CFB">
        <w:rPr>
          <w:rFonts w:ascii="Arial" w:eastAsia="Calibri" w:hAnsi="Arial" w:cs="Arial"/>
          <w:color w:val="auto"/>
          <w:sz w:val="20"/>
          <w:vertAlign w:val="superscript"/>
        </w:rPr>
        <w:t xml:space="preserve"> </w:t>
      </w:r>
      <w:r w:rsidRPr="00E10CFB">
        <w:rPr>
          <w:rFonts w:ascii="Arial" w:eastAsia="Calibri" w:hAnsi="Arial" w:cs="Arial"/>
          <w:color w:val="auto"/>
          <w:sz w:val="20"/>
        </w:rPr>
        <w:t>Polskiej Ramy Kwalifikacji, określony dla zawodu jako kwalifikacji pełnej</w:t>
      </w:r>
    </w:p>
    <w:p w:rsidR="000E30ED" w:rsidRPr="00E10CFB" w:rsidRDefault="000E30ED"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E10CFB">
        <w:rPr>
          <w:rFonts w:ascii="Arial" w:eastAsia="Calibri" w:hAnsi="Arial" w:cs="Arial"/>
          <w:color w:val="auto"/>
          <w:sz w:val="20"/>
        </w:rPr>
        <w:t>Kwalifikacj</w:t>
      </w:r>
      <w:r w:rsidR="001921B2" w:rsidRPr="00E10CFB">
        <w:rPr>
          <w:rFonts w:ascii="Arial" w:eastAsia="Calibri" w:hAnsi="Arial" w:cs="Arial"/>
          <w:color w:val="auto"/>
          <w:sz w:val="20"/>
        </w:rPr>
        <w:t>e</w:t>
      </w:r>
      <w:r w:rsidRPr="00E10CFB">
        <w:rPr>
          <w:rFonts w:ascii="Arial" w:eastAsia="Calibri" w:hAnsi="Arial" w:cs="Arial"/>
          <w:color w:val="auto"/>
          <w:sz w:val="20"/>
        </w:rPr>
        <w:t xml:space="preserve"> wyodrębnion</w:t>
      </w:r>
      <w:r w:rsidR="001921B2" w:rsidRPr="00E10CFB">
        <w:rPr>
          <w:rFonts w:ascii="Arial" w:eastAsia="Calibri" w:hAnsi="Arial" w:cs="Arial"/>
          <w:color w:val="auto"/>
          <w:sz w:val="20"/>
        </w:rPr>
        <w:t>e</w:t>
      </w:r>
      <w:r w:rsidRPr="00E10CFB">
        <w:rPr>
          <w:rFonts w:ascii="Arial" w:eastAsia="Calibri" w:hAnsi="Arial" w:cs="Arial"/>
          <w:color w:val="auto"/>
          <w:sz w:val="20"/>
        </w:rPr>
        <w:t xml:space="preserve"> w zawodzie:</w:t>
      </w:r>
    </w:p>
    <w:p w:rsidR="0082357F" w:rsidRPr="00E10CFB" w:rsidRDefault="0082357F" w:rsidP="004D6B1F">
      <w:pPr>
        <w:spacing w:line="276" w:lineRule="auto"/>
        <w:jc w:val="both"/>
        <w:rPr>
          <w:rFonts w:ascii="Arial" w:hAnsi="Arial" w:cs="Arial"/>
          <w:sz w:val="20"/>
          <w:szCs w:val="20"/>
        </w:rPr>
      </w:pPr>
      <w:r w:rsidRPr="00E10CFB">
        <w:rPr>
          <w:rFonts w:ascii="Arial" w:hAnsi="Arial" w:cs="Arial"/>
          <w:sz w:val="20"/>
          <w:szCs w:val="20"/>
        </w:rPr>
        <w:t>BUD.09. Wykonywanie robót związanych z budową, montażem i eksploatacją sieci oraz instalacji sanitarnych</w:t>
      </w:r>
    </w:p>
    <w:p w:rsidR="002930E2" w:rsidRPr="00E10CFB" w:rsidRDefault="002930E2"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E10CFB">
        <w:rPr>
          <w:rFonts w:ascii="Arial" w:eastAsia="Calibri" w:hAnsi="Arial" w:cs="Arial"/>
          <w:color w:val="auto"/>
          <w:sz w:val="20"/>
        </w:rPr>
        <w:t>Poziom 4</w:t>
      </w:r>
      <w:r w:rsidRPr="00E10CFB">
        <w:rPr>
          <w:rFonts w:ascii="Arial" w:eastAsia="Calibri" w:hAnsi="Arial" w:cs="Arial"/>
          <w:i/>
          <w:color w:val="auto"/>
          <w:sz w:val="20"/>
        </w:rPr>
        <w:t xml:space="preserve"> </w:t>
      </w:r>
      <w:r w:rsidRPr="00E10CFB">
        <w:rPr>
          <w:rFonts w:ascii="Arial" w:eastAsia="Calibri" w:hAnsi="Arial" w:cs="Arial"/>
          <w:color w:val="auto"/>
          <w:sz w:val="20"/>
        </w:rPr>
        <w:t>Polskiej Ramy Kwalifikacji, określony dla kwalifikacji</w:t>
      </w:r>
      <w:r w:rsidR="00837399">
        <w:rPr>
          <w:rFonts w:ascii="Arial" w:eastAsia="Calibri" w:hAnsi="Arial" w:cs="Arial"/>
          <w:color w:val="auto"/>
          <w:sz w:val="20"/>
        </w:rPr>
        <w:t xml:space="preserve"> cząstkowej</w:t>
      </w:r>
    </w:p>
    <w:p w:rsidR="0082357F" w:rsidRPr="00E10CFB" w:rsidRDefault="0082357F" w:rsidP="004D6B1F">
      <w:pPr>
        <w:spacing w:line="276" w:lineRule="auto"/>
        <w:jc w:val="both"/>
        <w:rPr>
          <w:rFonts w:ascii="Arial" w:hAnsi="Arial" w:cs="Arial"/>
          <w:sz w:val="20"/>
          <w:szCs w:val="20"/>
        </w:rPr>
      </w:pPr>
      <w:r w:rsidRPr="00E10CFB">
        <w:rPr>
          <w:rFonts w:ascii="Arial" w:hAnsi="Arial" w:cs="Arial"/>
          <w:sz w:val="20"/>
          <w:szCs w:val="20"/>
        </w:rPr>
        <w:t>BUD.20. Organizacja robót związanych z budową, montażem i eksploatacją sieci oraz instalacji sanitarnych</w:t>
      </w:r>
    </w:p>
    <w:p w:rsidR="000E30ED" w:rsidRPr="00E10CFB" w:rsidRDefault="009D5F5A"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E10CFB">
        <w:rPr>
          <w:rFonts w:ascii="Arial" w:eastAsia="Calibri" w:hAnsi="Arial" w:cs="Arial"/>
          <w:color w:val="auto"/>
          <w:sz w:val="20"/>
        </w:rPr>
        <w:t xml:space="preserve">Poziom </w:t>
      </w:r>
      <w:r w:rsidR="002930E2" w:rsidRPr="00E10CFB">
        <w:rPr>
          <w:rFonts w:ascii="Arial" w:eastAsia="Calibri" w:hAnsi="Arial" w:cs="Arial"/>
          <w:color w:val="auto"/>
          <w:sz w:val="20"/>
        </w:rPr>
        <w:t>4</w:t>
      </w:r>
      <w:r w:rsidR="000E30ED" w:rsidRPr="00E10CFB">
        <w:rPr>
          <w:rFonts w:ascii="Arial" w:eastAsia="Calibri" w:hAnsi="Arial" w:cs="Arial"/>
          <w:i/>
          <w:color w:val="auto"/>
          <w:sz w:val="20"/>
        </w:rPr>
        <w:t xml:space="preserve"> </w:t>
      </w:r>
      <w:r w:rsidR="000E30ED" w:rsidRPr="00E10CFB">
        <w:rPr>
          <w:rFonts w:ascii="Arial" w:eastAsia="Calibri" w:hAnsi="Arial" w:cs="Arial"/>
          <w:color w:val="auto"/>
          <w:sz w:val="20"/>
        </w:rPr>
        <w:t>Polskiej Ramy Kwalifikacji, określony dla kwalifikacji</w:t>
      </w:r>
      <w:r w:rsidR="00837399">
        <w:rPr>
          <w:rFonts w:ascii="Arial" w:eastAsia="Calibri" w:hAnsi="Arial" w:cs="Arial"/>
          <w:color w:val="auto"/>
          <w:sz w:val="20"/>
        </w:rPr>
        <w:t xml:space="preserve"> cząstkowej</w:t>
      </w:r>
    </w:p>
    <w:p w:rsidR="000E30ED" w:rsidRPr="00E10CFB" w:rsidRDefault="000E30ED" w:rsidP="004D6B1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rPr>
      </w:pPr>
    </w:p>
    <w:p w:rsidR="00A6675F" w:rsidRPr="00E10CFB" w:rsidRDefault="00A6675F" w:rsidP="004D6B1F">
      <w:pPr>
        <w:tabs>
          <w:tab w:val="left" w:pos="360"/>
        </w:tabs>
        <w:spacing w:line="276" w:lineRule="auto"/>
        <w:jc w:val="both"/>
        <w:rPr>
          <w:rFonts w:ascii="Arial" w:eastAsia="Arial" w:hAnsi="Arial" w:cs="Arial"/>
          <w:sz w:val="20"/>
        </w:rPr>
      </w:pPr>
      <w:r w:rsidRPr="00E10CFB">
        <w:rPr>
          <w:rFonts w:ascii="Arial" w:eastAsia="Arial" w:hAnsi="Arial" w:cs="Arial"/>
          <w:sz w:val="20"/>
        </w:rPr>
        <w:t xml:space="preserve">W zawodzie </w:t>
      </w:r>
      <w:r w:rsidRPr="00E10CFB">
        <w:rPr>
          <w:rFonts w:ascii="Arial" w:eastAsia="Calibri" w:hAnsi="Arial" w:cs="Arial"/>
          <w:sz w:val="20"/>
        </w:rPr>
        <w:t xml:space="preserve">technik </w:t>
      </w:r>
      <w:r w:rsidR="0082357F" w:rsidRPr="00E10CFB">
        <w:rPr>
          <w:rFonts w:ascii="Arial" w:eastAsia="Calibri" w:hAnsi="Arial" w:cs="Arial"/>
          <w:sz w:val="20"/>
        </w:rPr>
        <w:t>inżynierii sanitarnej</w:t>
      </w:r>
      <w:r w:rsidRPr="00E10CFB">
        <w:rPr>
          <w:rFonts w:ascii="Arial" w:eastAsia="Calibri" w:hAnsi="Arial" w:cs="Arial"/>
          <w:sz w:val="20"/>
        </w:rPr>
        <w:t xml:space="preserve"> </w:t>
      </w:r>
      <w:r w:rsidRPr="00E10CFB">
        <w:rPr>
          <w:rFonts w:ascii="Arial" w:eastAsia="Arial" w:hAnsi="Arial" w:cs="Arial"/>
          <w:sz w:val="20"/>
        </w:rPr>
        <w:t>zostały wyodrębnione następujące kwalifikacje:</w:t>
      </w:r>
    </w:p>
    <w:p w:rsidR="0082357F" w:rsidRPr="00E10CFB" w:rsidRDefault="0082357F" w:rsidP="004D6B1F">
      <w:pPr>
        <w:spacing w:line="276" w:lineRule="auto"/>
        <w:jc w:val="both"/>
        <w:rPr>
          <w:rFonts w:ascii="Arial" w:hAnsi="Arial" w:cs="Arial"/>
          <w:sz w:val="20"/>
          <w:szCs w:val="20"/>
        </w:rPr>
      </w:pPr>
      <w:r w:rsidRPr="00E10CFB">
        <w:rPr>
          <w:rFonts w:ascii="Arial" w:hAnsi="Arial" w:cs="Arial"/>
          <w:sz w:val="20"/>
          <w:szCs w:val="20"/>
        </w:rPr>
        <w:t>BUD.09. Wykonywanie robót związanych z budową, montażem i eksploatacją sieci oraz instalacji sanitarnych</w:t>
      </w:r>
    </w:p>
    <w:p w:rsidR="0082357F" w:rsidRPr="00E10CFB" w:rsidRDefault="0082357F" w:rsidP="004D6B1F">
      <w:pPr>
        <w:spacing w:line="276" w:lineRule="auto"/>
        <w:jc w:val="both"/>
        <w:rPr>
          <w:rFonts w:ascii="Arial" w:hAnsi="Arial" w:cs="Arial"/>
          <w:sz w:val="20"/>
          <w:szCs w:val="20"/>
        </w:rPr>
      </w:pPr>
      <w:r w:rsidRPr="00E10CFB">
        <w:rPr>
          <w:rFonts w:ascii="Arial" w:hAnsi="Arial" w:cs="Arial"/>
          <w:sz w:val="20"/>
          <w:szCs w:val="20"/>
        </w:rPr>
        <w:t>BUD.20. Organizacja robót związanych z budową, montażem i eksploatacją sieci oraz instalacji sanitarnych</w:t>
      </w:r>
    </w:p>
    <w:p w:rsidR="00F41ED0" w:rsidRPr="00E10CFB" w:rsidRDefault="00F41ED0"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sz w:val="20"/>
        </w:rPr>
      </w:pPr>
    </w:p>
    <w:p w:rsidR="002930E2" w:rsidRPr="00E10CFB" w:rsidRDefault="0082357F"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E10CFB">
        <w:rPr>
          <w:rFonts w:ascii="Arial" w:eastAsia="Arial" w:hAnsi="Arial" w:cs="Arial"/>
          <w:sz w:val="20"/>
        </w:rPr>
        <w:t>Dla zawodu technik inżynierii sanitarnej</w:t>
      </w:r>
      <w:r w:rsidR="00A6675F" w:rsidRPr="00E10CFB">
        <w:rPr>
          <w:rFonts w:ascii="Arial" w:eastAsia="Arial" w:hAnsi="Arial" w:cs="Arial"/>
          <w:sz w:val="20"/>
        </w:rPr>
        <w:t xml:space="preserve"> przypisano Poziom </w:t>
      </w:r>
      <w:r w:rsidR="00A6675F" w:rsidRPr="00E10CFB">
        <w:rPr>
          <w:rFonts w:ascii="Arial" w:eastAsia="Calibri" w:hAnsi="Arial" w:cs="Arial"/>
          <w:color w:val="auto"/>
          <w:sz w:val="20"/>
        </w:rPr>
        <w:t>IV</w:t>
      </w:r>
      <w:r w:rsidR="00A6675F" w:rsidRPr="00E10CFB">
        <w:rPr>
          <w:rFonts w:ascii="Arial" w:eastAsia="Calibri" w:hAnsi="Arial" w:cs="Arial"/>
          <w:color w:val="auto"/>
          <w:sz w:val="20"/>
          <w:vertAlign w:val="superscript"/>
        </w:rPr>
        <w:t xml:space="preserve"> </w:t>
      </w:r>
      <w:r w:rsidR="00A6675F" w:rsidRPr="00E10CFB">
        <w:rPr>
          <w:rFonts w:ascii="Arial" w:eastAsia="Calibri" w:hAnsi="Arial" w:cs="Arial"/>
          <w:color w:val="auto"/>
          <w:sz w:val="20"/>
        </w:rPr>
        <w:t xml:space="preserve">Polskiej Ramy Kwalifikacji, określony dla </w:t>
      </w:r>
      <w:r w:rsidR="00837399" w:rsidRPr="00E10CFB">
        <w:rPr>
          <w:rFonts w:ascii="Arial" w:eastAsia="Calibri" w:hAnsi="Arial" w:cs="Arial"/>
          <w:color w:val="auto"/>
          <w:sz w:val="20"/>
        </w:rPr>
        <w:t>zawodu, jako</w:t>
      </w:r>
      <w:r w:rsidR="00A6675F" w:rsidRPr="00E10CFB">
        <w:rPr>
          <w:rFonts w:ascii="Arial" w:eastAsia="Calibri" w:hAnsi="Arial" w:cs="Arial"/>
          <w:color w:val="auto"/>
          <w:sz w:val="20"/>
        </w:rPr>
        <w:t xml:space="preserve"> kwalifikacji pełnej</w:t>
      </w:r>
      <w:r w:rsidR="002930E2" w:rsidRPr="00E10CFB">
        <w:rPr>
          <w:rFonts w:ascii="Arial" w:eastAsia="Calibri" w:hAnsi="Arial" w:cs="Arial"/>
          <w:color w:val="auto"/>
          <w:sz w:val="20"/>
        </w:rPr>
        <w:t>,</w:t>
      </w:r>
      <w:r w:rsidR="00A6675F" w:rsidRPr="00E10CFB">
        <w:rPr>
          <w:rFonts w:ascii="Arial" w:eastAsia="Calibri" w:hAnsi="Arial" w:cs="Arial"/>
          <w:color w:val="auto"/>
          <w:sz w:val="20"/>
        </w:rPr>
        <w:t xml:space="preserve"> </w:t>
      </w:r>
      <w:r w:rsidR="002930E2" w:rsidRPr="00E10CFB">
        <w:rPr>
          <w:rFonts w:ascii="Arial" w:eastAsia="Calibri" w:hAnsi="Arial" w:cs="Arial"/>
          <w:color w:val="auto"/>
          <w:sz w:val="20"/>
        </w:rPr>
        <w:t xml:space="preserve">a także </w:t>
      </w:r>
      <w:r w:rsidR="00A6675F" w:rsidRPr="00E10CFB">
        <w:rPr>
          <w:rFonts w:ascii="Arial" w:eastAsia="Calibri" w:hAnsi="Arial" w:cs="Arial"/>
          <w:color w:val="auto"/>
          <w:sz w:val="20"/>
        </w:rPr>
        <w:t xml:space="preserve">Poziom </w:t>
      </w:r>
      <w:r w:rsidR="002930E2" w:rsidRPr="00E10CFB">
        <w:rPr>
          <w:rFonts w:ascii="Arial" w:eastAsia="Calibri" w:hAnsi="Arial" w:cs="Arial"/>
          <w:color w:val="auto"/>
          <w:sz w:val="20"/>
        </w:rPr>
        <w:t>4</w:t>
      </w:r>
      <w:r w:rsidR="00A6675F" w:rsidRPr="00E10CFB">
        <w:rPr>
          <w:rFonts w:ascii="Arial" w:eastAsia="Calibri" w:hAnsi="Arial" w:cs="Arial"/>
          <w:i/>
          <w:color w:val="auto"/>
          <w:sz w:val="20"/>
        </w:rPr>
        <w:t xml:space="preserve"> </w:t>
      </w:r>
      <w:r w:rsidR="00A6675F" w:rsidRPr="00E10CFB">
        <w:rPr>
          <w:rFonts w:ascii="Arial" w:eastAsia="Calibri" w:hAnsi="Arial" w:cs="Arial"/>
          <w:color w:val="auto"/>
          <w:sz w:val="20"/>
        </w:rPr>
        <w:t>Polskiej Ramy Kwalifikac</w:t>
      </w:r>
      <w:r w:rsidR="002930E2" w:rsidRPr="00E10CFB">
        <w:rPr>
          <w:rFonts w:ascii="Arial" w:eastAsia="Calibri" w:hAnsi="Arial" w:cs="Arial"/>
          <w:color w:val="auto"/>
          <w:sz w:val="20"/>
        </w:rPr>
        <w:t xml:space="preserve">ji, określony dla kwalifikacji </w:t>
      </w:r>
      <w:r w:rsidRPr="00E10CFB">
        <w:rPr>
          <w:rFonts w:ascii="Arial" w:eastAsia="Calibri" w:hAnsi="Arial" w:cs="Arial"/>
          <w:sz w:val="20"/>
        </w:rPr>
        <w:t>BUD.09</w:t>
      </w:r>
      <w:r w:rsidR="002930E2" w:rsidRPr="00E10CFB">
        <w:rPr>
          <w:rFonts w:ascii="Arial" w:eastAsia="Calibri" w:hAnsi="Arial" w:cs="Arial"/>
          <w:sz w:val="20"/>
        </w:rPr>
        <w:t xml:space="preserve">. </w:t>
      </w:r>
      <w:r w:rsidR="002930E2" w:rsidRPr="00E10CFB">
        <w:rPr>
          <w:rFonts w:ascii="Arial" w:eastAsia="Calibri" w:hAnsi="Arial" w:cs="Arial"/>
          <w:color w:val="auto"/>
          <w:sz w:val="20"/>
        </w:rPr>
        <w:t xml:space="preserve">oraz Poziom </w:t>
      </w:r>
      <w:r w:rsidR="007A6EA9" w:rsidRPr="00E10CFB">
        <w:rPr>
          <w:rFonts w:ascii="Arial" w:eastAsia="Calibri" w:hAnsi="Arial" w:cs="Arial"/>
          <w:color w:val="auto"/>
          <w:sz w:val="20"/>
        </w:rPr>
        <w:t>4</w:t>
      </w:r>
      <w:r w:rsidR="002930E2" w:rsidRPr="00E10CFB">
        <w:rPr>
          <w:rFonts w:ascii="Arial" w:eastAsia="Calibri" w:hAnsi="Arial" w:cs="Arial"/>
          <w:i/>
          <w:color w:val="auto"/>
          <w:sz w:val="20"/>
        </w:rPr>
        <w:t xml:space="preserve"> </w:t>
      </w:r>
      <w:r w:rsidR="002930E2" w:rsidRPr="00E10CFB">
        <w:rPr>
          <w:rFonts w:ascii="Arial" w:eastAsia="Calibri" w:hAnsi="Arial" w:cs="Arial"/>
          <w:color w:val="auto"/>
          <w:sz w:val="20"/>
        </w:rPr>
        <w:t xml:space="preserve">Polskiej Ramy Kwalifikacji, określony dla kwalifikacji </w:t>
      </w:r>
      <w:r w:rsidRPr="00E10CFB">
        <w:rPr>
          <w:rFonts w:ascii="Arial" w:eastAsia="Calibri" w:hAnsi="Arial" w:cs="Arial"/>
          <w:sz w:val="20"/>
        </w:rPr>
        <w:t>BUD.20</w:t>
      </w:r>
      <w:r w:rsidR="002930E2" w:rsidRPr="00E10CFB">
        <w:rPr>
          <w:rFonts w:ascii="Arial" w:eastAsia="Calibri" w:hAnsi="Arial" w:cs="Arial"/>
          <w:sz w:val="20"/>
        </w:rPr>
        <w:t>.</w:t>
      </w:r>
    </w:p>
    <w:p w:rsidR="00A6675F" w:rsidRPr="00E10CFB" w:rsidRDefault="00A6675F" w:rsidP="004D6B1F">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E10CFB">
        <w:rPr>
          <w:rFonts w:ascii="Arial" w:eastAsia="Calibri" w:hAnsi="Arial" w:cs="Arial"/>
          <w:color w:val="auto"/>
          <w:sz w:val="20"/>
        </w:rPr>
        <w:t xml:space="preserve">Zawód technik </w:t>
      </w:r>
      <w:r w:rsidR="00C051EC">
        <w:rPr>
          <w:rFonts w:ascii="Arial" w:eastAsia="Calibri" w:hAnsi="Arial" w:cs="Arial"/>
          <w:color w:val="auto"/>
          <w:sz w:val="20"/>
        </w:rPr>
        <w:t>inżynierii sanitarnej</w:t>
      </w:r>
      <w:r w:rsidR="00AF1E73">
        <w:rPr>
          <w:rFonts w:ascii="Arial" w:eastAsia="Calibri" w:hAnsi="Arial" w:cs="Arial"/>
          <w:color w:val="auto"/>
          <w:sz w:val="20"/>
        </w:rPr>
        <w:t xml:space="preserve"> </w:t>
      </w:r>
      <w:r w:rsidRPr="00E10CFB">
        <w:rPr>
          <w:rFonts w:ascii="Arial" w:eastAsia="Calibri" w:hAnsi="Arial" w:cs="Arial"/>
          <w:color w:val="auto"/>
          <w:sz w:val="20"/>
        </w:rPr>
        <w:t xml:space="preserve">należy do branży </w:t>
      </w:r>
      <w:r w:rsidR="002930E2" w:rsidRPr="00E10CFB">
        <w:rPr>
          <w:rFonts w:ascii="Arial" w:eastAsia="Calibri" w:hAnsi="Arial" w:cs="Arial"/>
          <w:color w:val="auto"/>
          <w:sz w:val="20"/>
        </w:rPr>
        <w:t>budowla</w:t>
      </w:r>
      <w:r w:rsidR="003E5F04" w:rsidRPr="00E10CFB">
        <w:rPr>
          <w:rFonts w:ascii="Arial" w:eastAsia="Calibri" w:hAnsi="Arial" w:cs="Arial"/>
          <w:color w:val="auto"/>
          <w:sz w:val="20"/>
        </w:rPr>
        <w:t>nej</w:t>
      </w:r>
      <w:r w:rsidRPr="00E10CFB">
        <w:rPr>
          <w:rFonts w:ascii="Arial" w:eastAsia="Calibri" w:hAnsi="Arial" w:cs="Arial"/>
          <w:color w:val="auto"/>
          <w:sz w:val="20"/>
        </w:rPr>
        <w:t>.</w:t>
      </w:r>
    </w:p>
    <w:p w:rsidR="00096565" w:rsidRPr="00E10CFB" w:rsidRDefault="00096565" w:rsidP="004D6B1F">
      <w:pPr>
        <w:spacing w:line="276" w:lineRule="auto"/>
        <w:jc w:val="both"/>
        <w:rPr>
          <w:rFonts w:ascii="Arial" w:hAnsi="Arial" w:cs="Arial"/>
          <w:sz w:val="20"/>
          <w:szCs w:val="20"/>
        </w:rPr>
      </w:pPr>
      <w:r w:rsidRPr="00E10CFB">
        <w:rPr>
          <w:rFonts w:ascii="Arial" w:eastAsia="Arial" w:hAnsi="Arial" w:cs="Arial"/>
          <w:sz w:val="20"/>
        </w:rPr>
        <w:t xml:space="preserve">Absolwent szkoły prowadzącej kształcenie w zawodzie technik </w:t>
      </w:r>
      <w:r w:rsidR="0082357F" w:rsidRPr="00E10CFB">
        <w:rPr>
          <w:rFonts w:ascii="Arial" w:hAnsi="Arial" w:cs="Arial"/>
          <w:sz w:val="20"/>
        </w:rPr>
        <w:t>inżynierii sanitarnej</w:t>
      </w:r>
      <w:r w:rsidRPr="00E10CFB">
        <w:rPr>
          <w:rFonts w:ascii="Arial" w:eastAsia="Arial" w:hAnsi="Arial" w:cs="Arial"/>
          <w:sz w:val="20"/>
        </w:rPr>
        <w:t xml:space="preserve"> powinien być przygotowany do wykonywania zadań zawodowych w zakresie kwalifikacji </w:t>
      </w:r>
      <w:r w:rsidR="0082357F" w:rsidRPr="00E10CFB">
        <w:rPr>
          <w:rFonts w:ascii="Arial" w:hAnsi="Arial" w:cs="Arial"/>
          <w:sz w:val="20"/>
          <w:szCs w:val="20"/>
        </w:rPr>
        <w:t>BUD.09. Wykonywanie robót związanych z budową, montażem i eksploatacją sieci oraz instalacji sanitarnych:</w:t>
      </w:r>
    </w:p>
    <w:p w:rsidR="0082357F" w:rsidRPr="00E10CFB" w:rsidRDefault="0082357F" w:rsidP="004D6B1F">
      <w:pPr>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wykonywania robót przygotowawczych związanych z budową sieci komunalnych oraz montażem instalacji sanitarnych,</w:t>
      </w:r>
    </w:p>
    <w:p w:rsidR="0082357F" w:rsidRPr="00E10CFB" w:rsidRDefault="0082357F" w:rsidP="004D6B1F">
      <w:pPr>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 xml:space="preserve">wykonywania robót związanych z budową sieci wodociągowych, kanalizacyjnych, gazowych oraz sieci </w:t>
      </w:r>
      <w:r w:rsidRPr="00E10CFB">
        <w:rPr>
          <w:rFonts w:ascii="Arial" w:hAnsi="Arial" w:cs="Arial"/>
          <w:sz w:val="20"/>
          <w:szCs w:val="20"/>
        </w:rPr>
        <w:br/>
        <w:t>i węzłów ciepłowniczych,</w:t>
      </w:r>
    </w:p>
    <w:p w:rsidR="0082357F" w:rsidRPr="00E10CFB" w:rsidRDefault="0082357F" w:rsidP="004D6B1F">
      <w:pPr>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wykonywania montażu instalacji wodociągowych, kanalizacyjnych, gazowych, grzewczych, wentylacyjnych i klimatyzacyjnych,</w:t>
      </w:r>
    </w:p>
    <w:p w:rsidR="0082357F" w:rsidRPr="00E10CFB" w:rsidRDefault="0082357F" w:rsidP="004D6B1F">
      <w:pPr>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wykonywania robót związanych z konserwacją, remontem i modernizacją sieci oraz instalacji sanitarnych;</w:t>
      </w:r>
    </w:p>
    <w:p w:rsidR="00096565" w:rsidRPr="00E10CFB" w:rsidRDefault="00096565" w:rsidP="004D6B1F">
      <w:pPr>
        <w:spacing w:line="276" w:lineRule="auto"/>
        <w:jc w:val="both"/>
        <w:rPr>
          <w:rFonts w:ascii="Arial" w:hAnsi="Arial" w:cs="Arial"/>
          <w:sz w:val="20"/>
          <w:szCs w:val="20"/>
        </w:rPr>
      </w:pPr>
      <w:r w:rsidRPr="00E10CFB">
        <w:rPr>
          <w:rFonts w:ascii="Arial" w:hAnsi="Arial" w:cs="Arial"/>
          <w:sz w:val="20"/>
        </w:rPr>
        <w:t xml:space="preserve">oraz </w:t>
      </w:r>
      <w:r w:rsidRPr="00E10CFB">
        <w:rPr>
          <w:rFonts w:ascii="Arial" w:eastAsia="Arial" w:hAnsi="Arial" w:cs="Arial"/>
          <w:sz w:val="20"/>
        </w:rPr>
        <w:t xml:space="preserve">w zakresie kwalifikacji </w:t>
      </w:r>
      <w:r w:rsidR="0082357F" w:rsidRPr="00E10CFB">
        <w:rPr>
          <w:rFonts w:ascii="Arial" w:hAnsi="Arial" w:cs="Arial"/>
          <w:sz w:val="20"/>
          <w:szCs w:val="20"/>
        </w:rPr>
        <w:t>BUD.20. Organizacja robót związanych z budową, montażem i eksploatacją sieci oraz instalacji sanitarnych</w:t>
      </w:r>
      <w:r w:rsidRPr="00E10CFB">
        <w:rPr>
          <w:rFonts w:ascii="Arial" w:hAnsi="Arial" w:cs="Arial"/>
          <w:sz w:val="20"/>
        </w:rPr>
        <w:t>:</w:t>
      </w:r>
    </w:p>
    <w:p w:rsidR="0082357F" w:rsidRPr="00E10CFB" w:rsidRDefault="0082357F" w:rsidP="004D6B1F">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organizowania i wykonywania robót przygotowawczych związanych z budową sieci oraz montażem instalacji sanitarnych,</w:t>
      </w:r>
    </w:p>
    <w:p w:rsidR="0082357F" w:rsidRPr="00E10CFB" w:rsidRDefault="0082357F" w:rsidP="004D6B1F">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organizowania i wykonywania robót związanych z budową sieci wodociągowych, kanalizacyjnych, gazowych i grzewczych,</w:t>
      </w:r>
    </w:p>
    <w:p w:rsidR="0082357F" w:rsidRPr="00E10CFB" w:rsidRDefault="0082357F" w:rsidP="004D6B1F">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organizowania i wykonywania robót związanych z montażem instalacji wodociągowych, kanalizacyjnych, gazowych, grzewczych, wentylacyjnych i klimatyzacyjnych,</w:t>
      </w:r>
    </w:p>
    <w:p w:rsidR="0082357F" w:rsidRPr="00E10CFB" w:rsidRDefault="0082357F" w:rsidP="004D6B1F">
      <w:pPr>
        <w:numPr>
          <w:ilvl w:val="0"/>
          <w:numId w:val="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organizowania i wykonywania robót związanych z eksploatacją sieci oraz instalacji sanitarnych.</w:t>
      </w:r>
    </w:p>
    <w:p w:rsidR="00096565" w:rsidRPr="00E10CFB" w:rsidRDefault="00096565" w:rsidP="004D6B1F">
      <w:pPr>
        <w:spacing w:line="276" w:lineRule="auto"/>
        <w:jc w:val="both"/>
        <w:rPr>
          <w:rFonts w:ascii="Arial" w:eastAsia="Arial" w:hAnsi="Arial" w:cs="Arial"/>
          <w:sz w:val="20"/>
        </w:rPr>
      </w:pPr>
    </w:p>
    <w:p w:rsidR="003E4FDB" w:rsidRPr="00E10CFB" w:rsidRDefault="003E4FDB" w:rsidP="004D6B1F">
      <w:pPr>
        <w:spacing w:line="276" w:lineRule="auto"/>
        <w:ind w:firstLine="360"/>
        <w:jc w:val="both"/>
        <w:rPr>
          <w:rFonts w:ascii="Arial" w:hAnsi="Arial" w:cs="Arial"/>
          <w:sz w:val="20"/>
          <w:szCs w:val="20"/>
        </w:rPr>
      </w:pPr>
      <w:r w:rsidRPr="00E10CFB">
        <w:rPr>
          <w:rFonts w:ascii="Arial" w:hAnsi="Arial" w:cs="Arial"/>
          <w:sz w:val="20"/>
          <w:szCs w:val="20"/>
        </w:rPr>
        <w:t>Na liście zawodów z przyszłością z pewnością znajdują się te, które mają związek z rozwojem branży IT, nowymi technologiami, rozwojem nowoczesnego przemysłu, obsługą gospodarki, utrzymaniem ciągłości pracy mediów odpowiedzialnych za prawidłowe funkcjonowanie wielkich aglomeracji. Znaczną część zadań z tym związanych realizuje technik inżynierii sanitarnej. Może on wykonywać i nadzorować realizację zadań zawodowych związanych z montażem i eksploatacją instalacji wodociągowych, kanalizacyjnych, grzewczych, gazowych, wentylacyjnych i klimatyzacyjnych oraz z utrzymaniem sprawności urządzeń instalacyjnych, a także z budową i eksploatacją sieci wodociągowych, kanalizacyjnych, gazowych, ciepłowniczych oraz węzłów ciepłowniczych. Wykonuje także prace związane z konserwacją, naprawą, modernizacją i rozbudową instalacji sanitarnych oraz sieci sanitarnych oraz lokalizacją i usuwaniem awarii.</w:t>
      </w:r>
    </w:p>
    <w:p w:rsidR="003E4FDB" w:rsidRPr="00E10CFB" w:rsidRDefault="003E4FDB" w:rsidP="004D6B1F">
      <w:pPr>
        <w:spacing w:line="276" w:lineRule="auto"/>
        <w:jc w:val="both"/>
        <w:rPr>
          <w:rFonts w:ascii="Arial" w:hAnsi="Arial" w:cs="Arial"/>
          <w:sz w:val="20"/>
          <w:szCs w:val="20"/>
        </w:rPr>
      </w:pPr>
    </w:p>
    <w:p w:rsidR="003E4FDB" w:rsidRPr="00E10CFB" w:rsidRDefault="003E4FDB" w:rsidP="004D6B1F">
      <w:pPr>
        <w:spacing w:line="276" w:lineRule="auto"/>
        <w:ind w:firstLine="360"/>
        <w:jc w:val="both"/>
        <w:rPr>
          <w:rFonts w:ascii="Arial" w:hAnsi="Arial" w:cs="Arial"/>
          <w:sz w:val="20"/>
          <w:szCs w:val="20"/>
        </w:rPr>
      </w:pPr>
      <w:r w:rsidRPr="00E10CFB">
        <w:rPr>
          <w:rFonts w:ascii="Arial" w:hAnsi="Arial" w:cs="Arial"/>
          <w:sz w:val="20"/>
          <w:szCs w:val="20"/>
        </w:rPr>
        <w:t>Najnowsze trendy w budownictwie, w Europie ukształtowane w dużym stopniu pod wpływem dyrektyw Unii Europejskiej, stawiają na zrównoważone budownictwo. Nowe budynki stanowią nikły odsetek wśród już istniejących, dlatego kluczowe jest, aby jak najwięcej z powstających obecnie biurowców, stadionów czy galerii handlowych spełniało ekologiczne kryteria. Dotyczy to także budownictwa wielorodzinnego i jednorodzinnego. Dlatego też branże: sanitarna, elektryczna i automatyki jako branże budowlane maja obecnie coraz większe znaczenie. Stają się obecnie coraz bardziej potrzebne ponieważ zmienia się także filozofia funkcjonowania budynku. Obecnie obowiązuje trendy w budownictwie w Europie związane są z kompleksową obsługą budynków przez poszczególne etapy:</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koncepcji;</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projektu budowlanego zakończonego pozwoleniem na budowę;</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projektu wykonawczego;</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budowy budynku</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dokumentacji powykonawczej;</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eksploatacji budynku pod kątem jak najmniejszego zużycia energii i mediów przy zachowaniu odpowiedniego komfortu dla jego użytkowników;</w:t>
      </w:r>
    </w:p>
    <w:p w:rsidR="003E4FDB" w:rsidRPr="00E10CFB" w:rsidRDefault="003E4FDB" w:rsidP="004D6B1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rozbiórki budynku po zakończeniu jego eksploatacji.</w:t>
      </w:r>
    </w:p>
    <w:p w:rsidR="003E4FDB" w:rsidRPr="00E10CFB" w:rsidRDefault="003E4FDB" w:rsidP="004D6B1F">
      <w:pPr>
        <w:spacing w:line="276" w:lineRule="auto"/>
        <w:jc w:val="both"/>
        <w:rPr>
          <w:rFonts w:ascii="Arial" w:hAnsi="Arial" w:cs="Arial"/>
          <w:sz w:val="20"/>
          <w:szCs w:val="20"/>
        </w:rPr>
      </w:pPr>
    </w:p>
    <w:p w:rsidR="003E4FDB" w:rsidRPr="00E10CFB" w:rsidRDefault="003E4FDB" w:rsidP="004D6B1F">
      <w:pPr>
        <w:spacing w:line="276" w:lineRule="auto"/>
        <w:ind w:firstLine="360"/>
        <w:jc w:val="both"/>
        <w:rPr>
          <w:rFonts w:ascii="Arial" w:hAnsi="Arial" w:cs="Arial"/>
          <w:sz w:val="20"/>
          <w:szCs w:val="20"/>
        </w:rPr>
      </w:pPr>
      <w:r w:rsidRPr="00E10CFB">
        <w:rPr>
          <w:rFonts w:ascii="Arial" w:hAnsi="Arial" w:cs="Arial"/>
          <w:sz w:val="20"/>
          <w:szCs w:val="20"/>
        </w:rPr>
        <w:t>Zebranie i modelowanie informacji o budynkach i budowlach nazywane jest BIM (ang. Building Information Modeling).</w:t>
      </w:r>
      <w:r w:rsidR="00F41ED0" w:rsidRPr="00E10CFB">
        <w:rPr>
          <w:rFonts w:ascii="Arial" w:hAnsi="Arial" w:cs="Arial"/>
          <w:sz w:val="20"/>
          <w:szCs w:val="20"/>
        </w:rPr>
        <w:t xml:space="preserve"> </w:t>
      </w:r>
      <w:r w:rsidRPr="00E10CFB">
        <w:rPr>
          <w:rFonts w:ascii="Arial" w:hAnsi="Arial" w:cs="Arial"/>
          <w:sz w:val="20"/>
          <w:szCs w:val="20"/>
        </w:rPr>
        <w:t xml:space="preserve">Jest to obecnie obowiązujący system mający na celu uzyskanie dla nowo </w:t>
      </w:r>
      <w:r w:rsidR="00112F7F" w:rsidRPr="00E10CFB">
        <w:rPr>
          <w:rFonts w:ascii="Arial" w:hAnsi="Arial" w:cs="Arial"/>
          <w:sz w:val="20"/>
          <w:szCs w:val="20"/>
        </w:rPr>
        <w:t xml:space="preserve">powstających, </w:t>
      </w:r>
      <w:r w:rsidRPr="00E10CFB">
        <w:rPr>
          <w:rFonts w:ascii="Arial" w:hAnsi="Arial" w:cs="Arial"/>
          <w:sz w:val="20"/>
          <w:szCs w:val="20"/>
        </w:rPr>
        <w:t>energooszczędnych budynków i budowli odpowiednich, prestiżowych, certyfikatów LEED i BREEAM, promujących tzw. “zielone budynki”. Certyfikaty te umożliwiają uzyskanie korzystnych dla właściciela budynku cen najmu powierzchni biurowych. Umożliwiają także ograniczenie kosztów funkcjonowania zakładów produkcyjnych (spożywczych, farmaceutycznych, mechanicznych, itd.), centrów logistycznych, budynków administracyjnych i edukacyjnych, szpitali, itd.</w:t>
      </w:r>
    </w:p>
    <w:p w:rsidR="003E4FDB" w:rsidRPr="00E10CFB" w:rsidRDefault="003E4FDB" w:rsidP="004D6B1F">
      <w:pPr>
        <w:spacing w:line="276" w:lineRule="auto"/>
        <w:jc w:val="both"/>
        <w:rPr>
          <w:rFonts w:ascii="Arial" w:hAnsi="Arial" w:cs="Arial"/>
          <w:sz w:val="20"/>
          <w:szCs w:val="20"/>
        </w:rPr>
      </w:pPr>
    </w:p>
    <w:p w:rsidR="003E4FDB" w:rsidRPr="00E10CFB" w:rsidRDefault="003E4FDB" w:rsidP="004D6B1F">
      <w:pPr>
        <w:spacing w:line="276" w:lineRule="auto"/>
        <w:jc w:val="both"/>
        <w:rPr>
          <w:rFonts w:ascii="Arial" w:hAnsi="Arial" w:cs="Arial"/>
          <w:b/>
          <w:sz w:val="20"/>
          <w:szCs w:val="20"/>
        </w:rPr>
      </w:pPr>
      <w:r w:rsidRPr="00E10CFB">
        <w:rPr>
          <w:rFonts w:ascii="Arial" w:hAnsi="Arial" w:cs="Arial"/>
          <w:b/>
          <w:sz w:val="20"/>
          <w:szCs w:val="20"/>
        </w:rPr>
        <w:t>Opis zawodu z uwzględnieniem nowych technologii</w:t>
      </w:r>
    </w:p>
    <w:p w:rsidR="003E4FDB" w:rsidRPr="00E10CFB" w:rsidRDefault="003E4FDB" w:rsidP="004D6B1F">
      <w:pPr>
        <w:spacing w:line="276" w:lineRule="auto"/>
        <w:jc w:val="both"/>
        <w:rPr>
          <w:rFonts w:ascii="Arial" w:hAnsi="Arial" w:cs="Arial"/>
          <w:sz w:val="20"/>
          <w:szCs w:val="20"/>
        </w:rPr>
      </w:pPr>
      <w:r w:rsidRPr="00E10CFB">
        <w:rPr>
          <w:rFonts w:ascii="Arial" w:hAnsi="Arial" w:cs="Arial"/>
          <w:b/>
          <w:sz w:val="20"/>
          <w:szCs w:val="20"/>
        </w:rPr>
        <w:t>Technik inżynierii sanitarnej powinien</w:t>
      </w:r>
      <w:r w:rsidRPr="00E10CFB">
        <w:rPr>
          <w:rFonts w:ascii="Arial" w:hAnsi="Arial" w:cs="Arial"/>
          <w:sz w:val="20"/>
          <w:szCs w:val="20"/>
        </w:rPr>
        <w:t>:</w:t>
      </w:r>
    </w:p>
    <w:p w:rsidR="003E4FDB" w:rsidRPr="00E10CFB" w:rsidRDefault="003E4FDB" w:rsidP="004D6B1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znać nowoczesne i tradycyjnie stosowane materiały u używane obecnie do wykonywania instalacji i sieci sanitarnych. Powinien znać zalety i wady oraz ograniczenia w stosowaniu poszczególnych materiałów tak aby móc dostosować je do wymagań związanych z warunkami w jakich będzie pracowała dana instalacja;</w:t>
      </w:r>
    </w:p>
    <w:p w:rsidR="003E4FDB" w:rsidRPr="00E10CFB" w:rsidRDefault="003E4FDB" w:rsidP="004D6B1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znać i potrafić wykonać w praktyce nowoczesne i tradycyjnie sposoby montażu materiałów, prefabrykatów i urządzeń używanych obecnie do wykonywania instalacji i sieci sanitarnych. Powinien potrafić dobrać i prawidłowo wykonać zabezpieczenia antykorozyjne i izolacje termiczne;</w:t>
      </w:r>
    </w:p>
    <w:p w:rsidR="003E4FDB" w:rsidRPr="00E10CFB" w:rsidRDefault="003E4FDB" w:rsidP="004D6B1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znać i potrafić zmontować w praktyce nowoczesne i tradycyjnie urządzenia, systemy pomiarowo-kontrolne oraz elementy automatyki. Potrafić odpowiednio zinterpretować ich wskazania zwłaszcza jeżeli chodzi o stany alarmowe i inne zagrożenia związane z nieprawidłowym funkcjonowaniem instalacji;</w:t>
      </w:r>
    </w:p>
    <w:p w:rsidR="003E4FDB" w:rsidRPr="00E10CFB" w:rsidRDefault="003E4FDB" w:rsidP="004D6B1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znać i potrafić zinterpretować podstawowe elementy zasilania elektrycznego i sterowania pracą urządzeń wchodzących w skład instalacji i sieci sanitarnych takich jak: pompy, wentylatory, klimatyzatory itd. Powinien znać podstawowe symbole i sposób oznaczania instalacji elektrycznych stosowanych w rysunku technicznym elektrycznym;</w:t>
      </w:r>
    </w:p>
    <w:p w:rsidR="003E4FDB" w:rsidRPr="00E10CFB" w:rsidRDefault="003E4FDB" w:rsidP="004D6B1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potrafić wykonywać, zgodnie z instrukcją eksploatacji, okresowe przeglądy techniczne instalacji i urządzeń sanitarnych. Powinien cechować się dokładnością wykonywania poszczególnych czynności i znać sposoby zapewnienia długotrwałej eksploatacji urządzeń.</w:t>
      </w:r>
    </w:p>
    <w:p w:rsidR="003E4FDB" w:rsidRPr="00E10CFB" w:rsidRDefault="003E4FDB" w:rsidP="004D6B1F">
      <w:pPr>
        <w:spacing w:line="276" w:lineRule="auto"/>
        <w:jc w:val="both"/>
        <w:rPr>
          <w:rFonts w:ascii="Arial" w:hAnsi="Arial" w:cs="Arial"/>
          <w:sz w:val="20"/>
          <w:szCs w:val="20"/>
        </w:rPr>
      </w:pPr>
    </w:p>
    <w:p w:rsidR="003E4FDB" w:rsidRPr="00E10CFB" w:rsidRDefault="003E4FDB" w:rsidP="004D6B1F">
      <w:pPr>
        <w:spacing w:line="276" w:lineRule="auto"/>
        <w:jc w:val="both"/>
        <w:rPr>
          <w:rFonts w:ascii="Arial" w:hAnsi="Arial" w:cs="Arial"/>
          <w:b/>
          <w:sz w:val="20"/>
          <w:szCs w:val="20"/>
        </w:rPr>
      </w:pPr>
      <w:r w:rsidRPr="00E10CFB">
        <w:rPr>
          <w:rFonts w:ascii="Arial" w:hAnsi="Arial" w:cs="Arial"/>
          <w:b/>
          <w:sz w:val="20"/>
          <w:szCs w:val="20"/>
        </w:rPr>
        <w:t>Opis zawodu z uwzględnieniem oczekiwań pracodawców</w:t>
      </w:r>
    </w:p>
    <w:p w:rsidR="003E4FDB" w:rsidRPr="00E10CFB" w:rsidRDefault="003E4FDB" w:rsidP="004D6B1F">
      <w:pPr>
        <w:spacing w:line="276" w:lineRule="auto"/>
        <w:ind w:firstLine="426"/>
        <w:jc w:val="both"/>
        <w:rPr>
          <w:rFonts w:ascii="Arial" w:hAnsi="Arial" w:cs="Arial"/>
          <w:sz w:val="20"/>
          <w:szCs w:val="20"/>
        </w:rPr>
      </w:pPr>
      <w:r w:rsidRPr="00E10CFB">
        <w:rPr>
          <w:rFonts w:ascii="Arial" w:hAnsi="Arial" w:cs="Arial"/>
          <w:sz w:val="20"/>
          <w:szCs w:val="20"/>
        </w:rPr>
        <w:t>Pracodawcy oczekują pracownika, który posiada opisane wyżej umiejętności. Oczywiście tak szeroki zakres i specyfika poszczególnych instalacji oraz ograniczony program nauki zawodu powodują ograniczenia w możliwości dogłębnego poznania przez technika danej instalacji.</w:t>
      </w:r>
    </w:p>
    <w:p w:rsidR="003E4FDB" w:rsidRPr="00E10CFB" w:rsidRDefault="003E4FDB" w:rsidP="004D6B1F">
      <w:pPr>
        <w:spacing w:line="276" w:lineRule="auto"/>
        <w:jc w:val="both"/>
        <w:rPr>
          <w:rFonts w:ascii="Arial" w:hAnsi="Arial" w:cs="Arial"/>
          <w:sz w:val="20"/>
          <w:szCs w:val="20"/>
        </w:rPr>
      </w:pPr>
      <w:r w:rsidRPr="00E10CFB">
        <w:rPr>
          <w:rFonts w:ascii="Arial" w:hAnsi="Arial" w:cs="Arial"/>
          <w:sz w:val="20"/>
          <w:szCs w:val="20"/>
        </w:rPr>
        <w:t>Pracodawcy mają świadomość tych ograniczeń i z reguły zatrudniając nowego pracownika dają go pod opiekę doświadczonej osoby - mistrza. Jego zadaniem jest poznanie rzeczywistego zasobu wiedzy technicznej nowego pracownika, umiejętności nauki i możliwości poznania przez niego specyfiki pracy instalacji (sieci), którą się będzie zajmował oraz jego cech osobowych.</w:t>
      </w:r>
    </w:p>
    <w:p w:rsidR="003E4FDB" w:rsidRPr="00E10CFB" w:rsidRDefault="003E4FDB" w:rsidP="004D6B1F">
      <w:pPr>
        <w:spacing w:line="276" w:lineRule="auto"/>
        <w:jc w:val="both"/>
        <w:rPr>
          <w:rFonts w:ascii="Arial" w:hAnsi="Arial" w:cs="Arial"/>
          <w:sz w:val="20"/>
          <w:szCs w:val="20"/>
        </w:rPr>
      </w:pPr>
      <w:r w:rsidRPr="00E10CFB">
        <w:rPr>
          <w:rFonts w:ascii="Arial" w:hAnsi="Arial" w:cs="Arial"/>
          <w:sz w:val="20"/>
          <w:szCs w:val="20"/>
        </w:rPr>
        <w:t>Technik inżynierii sanitarnej powinien zatem poznać w trakcie nauki różnorodne instalacje tak by w razie konieczności zmiany pracy mógł się zajmować różnymi instalacjami i sieciami. Powinien mieć świadomość konieczności poszerzania swojej wiedzy. Mieć zaszczepioną cechę ciekawości i potrzeby poznawania nowych technologii. Powinien przy tym cechować się duża kulturą techniczną w pracy a także kulturą osobistą w odniesieniu do pracodawcy, współpracowników i klientów.</w:t>
      </w:r>
    </w:p>
    <w:p w:rsidR="003E4FDB" w:rsidRPr="00E10CFB" w:rsidRDefault="003E4FDB" w:rsidP="004D6B1F">
      <w:pPr>
        <w:spacing w:line="276" w:lineRule="auto"/>
        <w:jc w:val="both"/>
        <w:rPr>
          <w:rFonts w:ascii="Arial" w:hAnsi="Arial" w:cs="Arial"/>
          <w:sz w:val="20"/>
          <w:szCs w:val="20"/>
        </w:rPr>
      </w:pPr>
    </w:p>
    <w:p w:rsidR="003E4FDB" w:rsidRPr="00E10CFB" w:rsidRDefault="003E4FDB" w:rsidP="004D6B1F">
      <w:pPr>
        <w:spacing w:line="276" w:lineRule="auto"/>
        <w:jc w:val="both"/>
        <w:rPr>
          <w:rFonts w:ascii="Arial" w:hAnsi="Arial" w:cs="Arial"/>
          <w:b/>
          <w:sz w:val="20"/>
          <w:szCs w:val="20"/>
        </w:rPr>
      </w:pPr>
      <w:r w:rsidRPr="00E10CFB">
        <w:rPr>
          <w:rFonts w:ascii="Arial" w:hAnsi="Arial" w:cs="Arial"/>
          <w:b/>
          <w:sz w:val="20"/>
          <w:szCs w:val="20"/>
        </w:rPr>
        <w:t>Opis zawodu z uwzględnieniem dynamiki rozwoju danego sektora gospodarki</w:t>
      </w:r>
    </w:p>
    <w:p w:rsidR="003E4FDB" w:rsidRPr="00E10CFB" w:rsidRDefault="003E4FDB" w:rsidP="004D6B1F">
      <w:pPr>
        <w:spacing w:line="276" w:lineRule="auto"/>
        <w:ind w:firstLine="360"/>
        <w:jc w:val="both"/>
        <w:rPr>
          <w:rFonts w:ascii="Arial" w:hAnsi="Arial" w:cs="Arial"/>
          <w:sz w:val="20"/>
          <w:szCs w:val="20"/>
        </w:rPr>
      </w:pPr>
      <w:r w:rsidRPr="00E10CFB">
        <w:rPr>
          <w:rFonts w:ascii="Arial" w:hAnsi="Arial" w:cs="Arial"/>
          <w:sz w:val="20"/>
          <w:szCs w:val="20"/>
        </w:rPr>
        <w:t xml:space="preserve">Obserwujemy znaczną dynamikę rozwoju zawodu związaną z koniecznością zdobywania przez nowe budynki certyfikatów energooszczędności. </w:t>
      </w:r>
      <w:r w:rsidR="00F41ED0" w:rsidRPr="00E10CFB">
        <w:rPr>
          <w:rFonts w:ascii="Arial" w:hAnsi="Arial" w:cs="Arial"/>
          <w:sz w:val="20"/>
          <w:szCs w:val="20"/>
        </w:rPr>
        <w:br/>
      </w:r>
      <w:r w:rsidRPr="00E10CFB">
        <w:rPr>
          <w:rFonts w:ascii="Arial" w:hAnsi="Arial" w:cs="Arial"/>
          <w:sz w:val="20"/>
          <w:szCs w:val="20"/>
        </w:rPr>
        <w:t>W związku z tym wykonywanie zawodu technika przenosi się z fazy budowy budynku lub sieci na rzecz fazy ich eksploatacji. Tendencja ta powoduje znaczny wzrost zapotrzebowania na osoby posiadające tytuł technika inżynierii sanitarnej. Mogą oni znaleźć obecne zatrudnienie w:</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firmach budowlanych,</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firmach i instytucjach zajmujących się eksploatacją budynków,</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przedsiębiorstwach komunalnych,</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przedsiębiorstwach ciepłowniczych,</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przedsiębiorstwach wytwarzających ciepło i energię,</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przemyśle i przetwórstwie,</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chłodnictwie i klimatyzacji</w:t>
      </w:r>
    </w:p>
    <w:p w:rsidR="003E4FDB" w:rsidRPr="00E10CFB" w:rsidRDefault="003E4FDB" w:rsidP="004D6B1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0CFB">
        <w:rPr>
          <w:rFonts w:ascii="Arial" w:hAnsi="Arial" w:cs="Arial"/>
          <w:sz w:val="20"/>
          <w:szCs w:val="20"/>
        </w:rPr>
        <w:t>biurach projektowych i konsultingowych</w:t>
      </w:r>
    </w:p>
    <w:p w:rsidR="003E4FDB" w:rsidRPr="00E10CFB" w:rsidRDefault="003E4FDB" w:rsidP="004D6B1F">
      <w:pPr>
        <w:spacing w:line="276" w:lineRule="auto"/>
        <w:ind w:firstLine="720"/>
        <w:jc w:val="both"/>
        <w:rPr>
          <w:rFonts w:ascii="Arial" w:hAnsi="Arial" w:cs="Arial"/>
          <w:sz w:val="20"/>
          <w:szCs w:val="20"/>
        </w:rPr>
      </w:pPr>
      <w:r w:rsidRPr="00E10CFB">
        <w:rPr>
          <w:rFonts w:ascii="Arial" w:hAnsi="Arial" w:cs="Arial"/>
          <w:sz w:val="20"/>
          <w:szCs w:val="20"/>
        </w:rPr>
        <w:t>Dodatkową zaletą zmian związanych z zawodem jest wydłużenie czasokresu wykonywania zadań co jest korzystne dla pracowników ponieważ łatwiej wtedy zastają oni zatrudnieni na umowę o pracę na czas nieokreślony.</w:t>
      </w:r>
    </w:p>
    <w:p w:rsidR="003E4FDB" w:rsidRPr="00E10CFB" w:rsidRDefault="003E4FDB" w:rsidP="004D6B1F">
      <w:pPr>
        <w:spacing w:line="276" w:lineRule="auto"/>
        <w:jc w:val="both"/>
        <w:rPr>
          <w:rFonts w:ascii="Arial" w:hAnsi="Arial" w:cs="Arial"/>
          <w:b/>
          <w:sz w:val="20"/>
          <w:szCs w:val="20"/>
        </w:rPr>
      </w:pPr>
      <w:r w:rsidRPr="00E10CFB">
        <w:rPr>
          <w:rFonts w:ascii="Arial" w:hAnsi="Arial" w:cs="Arial"/>
          <w:b/>
          <w:sz w:val="20"/>
          <w:szCs w:val="20"/>
        </w:rPr>
        <w:t>Istotne informacje o zawodzie</w:t>
      </w:r>
    </w:p>
    <w:p w:rsidR="003E4FDB" w:rsidRPr="00E10CFB" w:rsidRDefault="003E4FDB" w:rsidP="004D6B1F">
      <w:pPr>
        <w:spacing w:line="276" w:lineRule="auto"/>
        <w:ind w:firstLine="720"/>
        <w:jc w:val="both"/>
        <w:rPr>
          <w:rFonts w:ascii="Arial" w:hAnsi="Arial" w:cs="Arial"/>
          <w:sz w:val="20"/>
          <w:szCs w:val="20"/>
        </w:rPr>
      </w:pPr>
      <w:r w:rsidRPr="00E10CFB">
        <w:rPr>
          <w:rFonts w:ascii="Arial" w:hAnsi="Arial" w:cs="Arial"/>
          <w:sz w:val="20"/>
          <w:szCs w:val="20"/>
        </w:rPr>
        <w:t xml:space="preserve">Zadania i czynności technika inżynierii sanitarnej zależą od stanowiska, na jakim pracuje. Praca w tym zawodzie wymaga dobrej sprawności fizycznej, odporności na warunki pogodowe oraz zdolności do pracy w niesprzyjających warunkach środowiskowych. Do wykonywania pracy niezbędne są uzdolnienia techniczne i rachunkowe, wyobraźnia przestrzenna. Wymagana jest ostrość wzroku i słuchu, wrażliwość węchowa oraz zmysł równowagi. </w:t>
      </w:r>
    </w:p>
    <w:p w:rsidR="003E4FDB" w:rsidRPr="00E10CFB" w:rsidRDefault="003E4FDB" w:rsidP="004D6B1F">
      <w:pPr>
        <w:spacing w:line="276" w:lineRule="auto"/>
        <w:ind w:firstLine="720"/>
        <w:jc w:val="both"/>
        <w:rPr>
          <w:rFonts w:ascii="Arial" w:hAnsi="Arial" w:cs="Arial"/>
          <w:sz w:val="20"/>
          <w:szCs w:val="20"/>
        </w:rPr>
      </w:pPr>
      <w:r w:rsidRPr="00E10CFB">
        <w:rPr>
          <w:rFonts w:ascii="Arial" w:hAnsi="Arial" w:cs="Arial"/>
          <w:b/>
          <w:sz w:val="20"/>
          <w:szCs w:val="20"/>
        </w:rPr>
        <w:t>Technika inżynierii sanitarnej</w:t>
      </w:r>
      <w:r w:rsidRPr="00E10CFB">
        <w:rPr>
          <w:rFonts w:ascii="Arial" w:hAnsi="Arial" w:cs="Arial"/>
          <w:sz w:val="20"/>
          <w:szCs w:val="20"/>
        </w:rPr>
        <w:t xml:space="preserve"> powinna cechować dokładność, rzetelność, odpowiedzialność, sumienność, umiejętność nawiązywania kontaktów, współpracy w zespole, zdolności organizacyjne i kierownicze.</w:t>
      </w:r>
    </w:p>
    <w:p w:rsidR="003E4FDB" w:rsidRPr="00E10CFB" w:rsidRDefault="003E4FDB" w:rsidP="004D6B1F">
      <w:pPr>
        <w:spacing w:line="276" w:lineRule="auto"/>
        <w:jc w:val="both"/>
        <w:rPr>
          <w:rFonts w:ascii="Arial" w:hAnsi="Arial" w:cs="Arial"/>
          <w:sz w:val="20"/>
          <w:szCs w:val="20"/>
        </w:rPr>
      </w:pPr>
      <w:r w:rsidRPr="00E10CFB">
        <w:rPr>
          <w:rFonts w:ascii="Arial" w:hAnsi="Arial" w:cs="Arial"/>
          <w:sz w:val="20"/>
          <w:szCs w:val="20"/>
        </w:rPr>
        <w:t>W przypadku pracy z paliwami, parą technologiczną, gorącą wodą lub wodą pod wysokim ciśnieniem, niezbędna jest zdolność podejmowania szybkich i trafnych decyzji. W sytuacjach usuwania poważnych awarii potrzebne są takie cechy osobowości, jak: odporność emocjonalna, zrównoważenie oraz zdolność do pracy w szybkim tempie i pod presją.</w:t>
      </w:r>
    </w:p>
    <w:p w:rsidR="003E4FDB" w:rsidRPr="00E10CFB" w:rsidRDefault="003E4FDB" w:rsidP="004D6B1F">
      <w:pPr>
        <w:spacing w:line="276" w:lineRule="auto"/>
        <w:ind w:firstLine="720"/>
        <w:jc w:val="both"/>
        <w:rPr>
          <w:rFonts w:ascii="Arial" w:hAnsi="Arial" w:cs="Arial"/>
          <w:sz w:val="20"/>
          <w:szCs w:val="20"/>
        </w:rPr>
      </w:pPr>
      <w:r w:rsidRPr="00E10CFB">
        <w:rPr>
          <w:rFonts w:ascii="Arial" w:hAnsi="Arial" w:cs="Arial"/>
          <w:sz w:val="20"/>
          <w:szCs w:val="20"/>
        </w:rPr>
        <w:t xml:space="preserve">Praca w zawodzie technik inżynierii sanitarnej wykonywana jest w obiektach budowlanych o różnym przeznaczeniu, tj. w biurach, piwnicach, pomieszczeniach technicznych, mieszkaniach prywatnych, pomieszczeniach biurowych, pomieszczeniach produkcyjnych oraz w nowych budynkach różnego przeznaczenia. Prace związane z budową sieci komunalnych wykonywane są w terenie, na zewnątrz, np. w wykopach lub na wysokości. Wykonując pracę </w:t>
      </w:r>
      <w:r w:rsidR="00F41ED0" w:rsidRPr="00E10CFB">
        <w:rPr>
          <w:rFonts w:ascii="Arial" w:hAnsi="Arial" w:cs="Arial"/>
          <w:sz w:val="20"/>
          <w:szCs w:val="20"/>
        </w:rPr>
        <w:br/>
      </w:r>
      <w:r w:rsidRPr="00E10CFB">
        <w:rPr>
          <w:rFonts w:ascii="Arial" w:hAnsi="Arial" w:cs="Arial"/>
          <w:sz w:val="20"/>
          <w:szCs w:val="20"/>
        </w:rPr>
        <w:t>w pomieszczeniach zamkniętych, technik urządzeń sanitarnych narażony jest na oddziaływanie gazów, chemikaliów, wysokiej temperatury, natomiast pracując na zewnątrz podlega działaniom czynników atmosferycznych: mrozu, upału, deszczu, wiatru.</w:t>
      </w:r>
    </w:p>
    <w:p w:rsidR="003E4FDB" w:rsidRPr="00E10CFB" w:rsidRDefault="003E4FDB" w:rsidP="004D6B1F">
      <w:pPr>
        <w:spacing w:line="276" w:lineRule="auto"/>
        <w:ind w:firstLine="720"/>
        <w:jc w:val="both"/>
        <w:rPr>
          <w:rFonts w:ascii="Arial" w:hAnsi="Arial" w:cs="Arial"/>
          <w:sz w:val="20"/>
          <w:szCs w:val="20"/>
        </w:rPr>
      </w:pPr>
      <w:r w:rsidRPr="00E10CFB">
        <w:rPr>
          <w:rFonts w:ascii="Arial" w:hAnsi="Arial" w:cs="Arial"/>
          <w:b/>
          <w:sz w:val="20"/>
          <w:szCs w:val="20"/>
        </w:rPr>
        <w:t>Technik inżynierii sanitarnej</w:t>
      </w:r>
      <w:r w:rsidRPr="00E10CFB">
        <w:rPr>
          <w:rFonts w:ascii="Arial" w:hAnsi="Arial" w:cs="Arial"/>
          <w:sz w:val="20"/>
          <w:szCs w:val="20"/>
        </w:rPr>
        <w:t xml:space="preserve"> pracuje z reguły w systemie jednozmianowym, natomiast w przypadku poważnych awarii jego czas pracy może ulec zmianie. Praca w firmach takich, jak pogotowie wodociągowo -kanalizacyjne czy gazowe wykonywana jest na trzy zmiany oraz w dni wolne od pracy. W zawodzie technika urządzeń sanitarnych wyróżnia się także grupy stanowisk pracy związanych z: wykonawstwem robót sieciowych i instalacyjnych, prowadzeniem eksploatacji sieci komunalnych i instalacji sanitarnych, w tym obsługi, konserwacji, remontów, napraw i prac kontrolno-pomiarowych oraz prac pomocniczych związanych z projektowaniem sieci i instalacji sanitarnych oraz z samodzielnym kosztorysowaniem robót. </w:t>
      </w:r>
    </w:p>
    <w:p w:rsidR="00096565" w:rsidRPr="00E10CFB" w:rsidRDefault="00096565" w:rsidP="004D6B1F">
      <w:pPr>
        <w:spacing w:line="276" w:lineRule="auto"/>
        <w:ind w:firstLine="720"/>
        <w:jc w:val="both"/>
        <w:rPr>
          <w:rFonts w:ascii="Arial" w:hAnsi="Arial" w:cs="Arial"/>
          <w:color w:val="auto"/>
          <w:sz w:val="20"/>
        </w:rPr>
      </w:pPr>
      <w:r w:rsidRPr="00E10CFB">
        <w:rPr>
          <w:rFonts w:ascii="Arial" w:hAnsi="Arial" w:cs="Arial"/>
          <w:color w:val="auto"/>
          <w:sz w:val="20"/>
        </w:rPr>
        <w:t xml:space="preserve">Dla zawodu technik </w:t>
      </w:r>
      <w:r w:rsidR="00847CC7" w:rsidRPr="00E10CFB">
        <w:rPr>
          <w:rFonts w:ascii="Arial" w:hAnsi="Arial" w:cs="Arial"/>
          <w:color w:val="auto"/>
          <w:sz w:val="20"/>
        </w:rPr>
        <w:t>inżynierii sanitarnej</w:t>
      </w:r>
      <w:r w:rsidRPr="00E10CFB">
        <w:rPr>
          <w:rFonts w:ascii="Arial" w:hAnsi="Arial" w:cs="Arial"/>
          <w:color w:val="auto"/>
          <w:sz w:val="20"/>
        </w:rPr>
        <w:t xml:space="preserve"> został określony poziom Polskiej Ramy Kwalifikacji dla </w:t>
      </w:r>
      <w:r w:rsidR="0042662F" w:rsidRPr="00E10CFB">
        <w:rPr>
          <w:rFonts w:ascii="Arial" w:hAnsi="Arial" w:cs="Arial"/>
          <w:color w:val="auto"/>
          <w:sz w:val="20"/>
        </w:rPr>
        <w:t>zawodu, jako</w:t>
      </w:r>
      <w:r w:rsidRPr="00E10CFB">
        <w:rPr>
          <w:rFonts w:ascii="Arial" w:hAnsi="Arial" w:cs="Arial"/>
          <w:color w:val="auto"/>
          <w:sz w:val="20"/>
        </w:rPr>
        <w:t xml:space="preserve"> kwalifikacji pełnej. Zawodowi technik </w:t>
      </w:r>
      <w:r w:rsidR="00847CC7" w:rsidRPr="00E10CFB">
        <w:rPr>
          <w:rFonts w:ascii="Arial" w:hAnsi="Arial" w:cs="Arial"/>
          <w:color w:val="auto"/>
          <w:sz w:val="20"/>
        </w:rPr>
        <w:t>inżynierii sanitarnej</w:t>
      </w:r>
      <w:r w:rsidRPr="00E10CFB">
        <w:rPr>
          <w:rFonts w:ascii="Arial" w:hAnsi="Arial" w:cs="Arial"/>
          <w:color w:val="auto"/>
          <w:sz w:val="20"/>
        </w:rPr>
        <w:t xml:space="preserve"> </w:t>
      </w:r>
      <w:r w:rsidR="0052535D" w:rsidRPr="00E10CFB">
        <w:rPr>
          <w:rFonts w:ascii="Arial" w:hAnsi="Arial" w:cs="Arial"/>
          <w:color w:val="auto"/>
          <w:sz w:val="20"/>
        </w:rPr>
        <w:t>został przypisany poziom IV PRK.</w:t>
      </w:r>
    </w:p>
    <w:p w:rsidR="00096565" w:rsidRPr="00E10CFB" w:rsidRDefault="00096565" w:rsidP="004D6B1F">
      <w:pPr>
        <w:spacing w:line="276" w:lineRule="auto"/>
        <w:jc w:val="both"/>
        <w:rPr>
          <w:rFonts w:ascii="Arial" w:eastAsia="Arial" w:hAnsi="Arial" w:cs="Arial"/>
          <w:sz w:val="20"/>
        </w:rPr>
      </w:pPr>
    </w:p>
    <w:p w:rsidR="00F41ED0" w:rsidRPr="00E10CFB" w:rsidRDefault="00F41ED0" w:rsidP="004D6B1F">
      <w:pPr>
        <w:spacing w:line="276" w:lineRule="auto"/>
        <w:jc w:val="both"/>
        <w:rPr>
          <w:rFonts w:ascii="Arial" w:eastAsia="Arial" w:hAnsi="Arial" w:cs="Arial"/>
          <w:sz w:val="20"/>
        </w:rPr>
      </w:pPr>
    </w:p>
    <w:p w:rsidR="00F41ED0" w:rsidRPr="00E10CFB" w:rsidRDefault="00F41ED0" w:rsidP="004D6B1F">
      <w:pPr>
        <w:spacing w:line="276" w:lineRule="auto"/>
        <w:jc w:val="both"/>
        <w:rPr>
          <w:rFonts w:ascii="Arial" w:eastAsia="Arial" w:hAnsi="Arial" w:cs="Arial"/>
          <w:sz w:val="20"/>
        </w:rPr>
      </w:pPr>
    </w:p>
    <w:p w:rsidR="00837399" w:rsidRDefault="00837399" w:rsidP="004D6B1F">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rPr>
      </w:pPr>
      <w:r>
        <w:rPr>
          <w:rFonts w:ascii="Arial" w:hAnsi="Arial" w:cs="Arial"/>
          <w:b/>
          <w:sz w:val="20"/>
        </w:rPr>
        <w:br w:type="page"/>
      </w:r>
    </w:p>
    <w:p w:rsidR="00E176C8" w:rsidRPr="008430EA" w:rsidRDefault="009F30B4" w:rsidP="00112F7F">
      <w:pPr>
        <w:pStyle w:val="Nagwek2"/>
      </w:pPr>
      <w:bookmarkStart w:id="4" w:name="_Toc18332802"/>
      <w:r w:rsidRPr="008430EA">
        <w:t xml:space="preserve">Charakterystyka </w:t>
      </w:r>
      <w:r w:rsidRPr="00A72D34">
        <w:t>programu</w:t>
      </w:r>
      <w:bookmarkEnd w:id="4"/>
    </w:p>
    <w:p w:rsidR="00F413A3" w:rsidRPr="00E10CFB" w:rsidRDefault="004E075E" w:rsidP="004D6B1F">
      <w:pPr>
        <w:pStyle w:val="Tekstkomentarza"/>
        <w:spacing w:line="276" w:lineRule="auto"/>
        <w:ind w:firstLine="420"/>
        <w:jc w:val="both"/>
        <w:rPr>
          <w:rFonts w:ascii="Arial" w:hAnsi="Arial" w:cs="Arial"/>
        </w:rPr>
      </w:pPr>
      <w:r w:rsidRPr="00E10CFB">
        <w:rPr>
          <w:rFonts w:ascii="Arial" w:hAnsi="Arial" w:cs="Arial"/>
        </w:rPr>
        <w:t xml:space="preserve">Program nauczania </w:t>
      </w:r>
      <w:r w:rsidR="00982605" w:rsidRPr="00E10CFB">
        <w:rPr>
          <w:rFonts w:ascii="Arial" w:hAnsi="Arial" w:cs="Arial"/>
        </w:rPr>
        <w:t xml:space="preserve">zawodu </w:t>
      </w:r>
      <w:r w:rsidR="002930E2" w:rsidRPr="00E10CFB">
        <w:rPr>
          <w:rFonts w:ascii="Arial" w:hAnsi="Arial" w:cs="Arial"/>
        </w:rPr>
        <w:t xml:space="preserve">technik </w:t>
      </w:r>
      <w:r w:rsidR="00CD68C4" w:rsidRPr="00E10CFB">
        <w:rPr>
          <w:rFonts w:ascii="Arial" w:hAnsi="Arial" w:cs="Arial"/>
        </w:rPr>
        <w:t xml:space="preserve">inżynierii sanitarnej </w:t>
      </w:r>
      <w:r w:rsidR="002930E2" w:rsidRPr="00E10CFB">
        <w:rPr>
          <w:rFonts w:ascii="Arial" w:hAnsi="Arial" w:cs="Arial"/>
        </w:rPr>
        <w:t xml:space="preserve"> </w:t>
      </w:r>
      <w:r w:rsidR="00CD68C4" w:rsidRPr="00E10CFB">
        <w:rPr>
          <w:rFonts w:ascii="Arial" w:hAnsi="Arial" w:cs="Arial"/>
        </w:rPr>
        <w:t>311218</w:t>
      </w:r>
      <w:r w:rsidRPr="00E10CFB">
        <w:rPr>
          <w:rFonts w:ascii="Arial" w:hAnsi="Arial" w:cs="Arial"/>
        </w:rPr>
        <w:t xml:space="preserve"> </w:t>
      </w:r>
      <w:r w:rsidR="00982605" w:rsidRPr="00E10CFB">
        <w:rPr>
          <w:rFonts w:ascii="Arial" w:hAnsi="Arial" w:cs="Arial"/>
        </w:rPr>
        <w:t xml:space="preserve">przeznaczony jest do realizacji w technikum i na kwalifikacyjnych kursach zawodowych. </w:t>
      </w:r>
      <w:r w:rsidR="001D7FC0" w:rsidRPr="00E10CFB">
        <w:rPr>
          <w:rFonts w:ascii="Arial" w:hAnsi="Arial" w:cs="Arial"/>
        </w:rPr>
        <w:t xml:space="preserve">Program nauczania o strukturze </w:t>
      </w:r>
      <w:r w:rsidRPr="00E10CFB">
        <w:rPr>
          <w:rFonts w:ascii="Arial" w:hAnsi="Arial" w:cs="Arial"/>
        </w:rPr>
        <w:t xml:space="preserve">przedmiotowej i spiralnym układzie </w:t>
      </w:r>
      <w:r w:rsidR="009D5F5A" w:rsidRPr="00E10CFB">
        <w:rPr>
          <w:rFonts w:ascii="Arial" w:hAnsi="Arial" w:cs="Arial"/>
        </w:rPr>
        <w:t>treści,</w:t>
      </w:r>
      <w:r w:rsidRPr="00E10CFB">
        <w:rPr>
          <w:rFonts w:ascii="Arial" w:hAnsi="Arial" w:cs="Arial"/>
        </w:rPr>
        <w:t xml:space="preserve"> gdzie materiał nauczania</w:t>
      </w:r>
      <w:r w:rsidR="00F413A3" w:rsidRPr="00E10CFB">
        <w:rPr>
          <w:rFonts w:ascii="Arial" w:hAnsi="Arial" w:cs="Arial"/>
        </w:rPr>
        <w:t xml:space="preserve"> </w:t>
      </w:r>
      <w:r w:rsidR="00F733CE" w:rsidRPr="00E10CFB">
        <w:rPr>
          <w:rFonts w:ascii="Arial" w:hAnsi="Arial" w:cs="Arial"/>
        </w:rPr>
        <w:t>u</w:t>
      </w:r>
      <w:r w:rsidR="00F413A3" w:rsidRPr="00E10CFB">
        <w:rPr>
          <w:rFonts w:ascii="Arial" w:hAnsi="Arial" w:cs="Arial"/>
        </w:rPr>
        <w:t>łożony został od najprostszych treści po bardziej trudne, umożliwia powrót do treści zrealizowanych na początku edukacji w szkole policealnej, aby je poszerzyć w kolejnym roku nauki w celu kształtowania umiejętności wykonania czynności związanych z realizacją zadań zawodowych. Ponadto taki układ treści utrwala poznane wcześniej treści i ułatwia zdanie egzaminu zawodowego.</w:t>
      </w:r>
    </w:p>
    <w:p w:rsidR="004E075E" w:rsidRPr="00E10CFB" w:rsidRDefault="00D1069B" w:rsidP="004D6B1F">
      <w:pPr>
        <w:spacing w:line="276" w:lineRule="auto"/>
        <w:ind w:firstLine="420"/>
        <w:jc w:val="both"/>
        <w:rPr>
          <w:rFonts w:ascii="Arial" w:hAnsi="Arial" w:cs="Arial"/>
          <w:sz w:val="20"/>
        </w:rPr>
      </w:pPr>
      <w:r w:rsidRPr="00E10CFB">
        <w:rPr>
          <w:rFonts w:ascii="Arial" w:hAnsi="Arial" w:cs="Arial"/>
          <w:sz w:val="20"/>
        </w:rPr>
        <w:t xml:space="preserve">Program nauczania dla zawodu </w:t>
      </w:r>
      <w:r w:rsidR="002930E2" w:rsidRPr="00E10CFB">
        <w:rPr>
          <w:rFonts w:ascii="Arial" w:hAnsi="Arial" w:cs="Arial"/>
          <w:sz w:val="20"/>
        </w:rPr>
        <w:t xml:space="preserve">technik </w:t>
      </w:r>
      <w:r w:rsidR="00CD68C4" w:rsidRPr="00E10CFB">
        <w:rPr>
          <w:rFonts w:ascii="Arial" w:hAnsi="Arial" w:cs="Arial"/>
          <w:sz w:val="20"/>
        </w:rPr>
        <w:t xml:space="preserve">inżynierii sanitarnej </w:t>
      </w:r>
      <w:r w:rsidRPr="00E10CFB">
        <w:rPr>
          <w:rFonts w:ascii="Arial" w:hAnsi="Arial" w:cs="Arial"/>
          <w:sz w:val="20"/>
        </w:rPr>
        <w:t>uwzględnia aktualny stan wiedzy o zawodzie</w:t>
      </w:r>
      <w:r w:rsidR="002E436B" w:rsidRPr="00E10CFB">
        <w:rPr>
          <w:rFonts w:ascii="Arial" w:hAnsi="Arial" w:cs="Arial"/>
          <w:sz w:val="20"/>
        </w:rPr>
        <w:t>,</w:t>
      </w:r>
      <w:r w:rsidRPr="00E10CFB">
        <w:rPr>
          <w:rFonts w:ascii="Arial" w:hAnsi="Arial" w:cs="Arial"/>
          <w:sz w:val="20"/>
        </w:rPr>
        <w:t xml:space="preserve"> ze szczególnym zwróceniem uwagi na nowe technologie i najnowsze koncepcje nauczania. W programie nauczania dla zawodu </w:t>
      </w:r>
      <w:r w:rsidR="002930E2" w:rsidRPr="00E10CFB">
        <w:rPr>
          <w:rFonts w:ascii="Arial" w:hAnsi="Arial" w:cs="Arial"/>
          <w:sz w:val="20"/>
        </w:rPr>
        <w:t xml:space="preserve">technik </w:t>
      </w:r>
      <w:r w:rsidR="00CD68C4" w:rsidRPr="00E10CFB">
        <w:rPr>
          <w:rFonts w:ascii="Arial" w:hAnsi="Arial" w:cs="Arial"/>
          <w:sz w:val="20"/>
        </w:rPr>
        <w:t>inżynierii sanitarnej</w:t>
      </w:r>
      <w:r w:rsidR="002930E2" w:rsidRPr="00E10CFB">
        <w:rPr>
          <w:rFonts w:ascii="Arial" w:hAnsi="Arial" w:cs="Arial"/>
          <w:sz w:val="20"/>
        </w:rPr>
        <w:t xml:space="preserve"> </w:t>
      </w:r>
      <w:r w:rsidRPr="00E10CFB">
        <w:rPr>
          <w:rFonts w:ascii="Arial" w:hAnsi="Arial" w:cs="Arial"/>
          <w:sz w:val="20"/>
        </w:rPr>
        <w:t>uwzględniono powiązania z kształceniem ogólnym</w:t>
      </w:r>
      <w:r w:rsidR="002E436B" w:rsidRPr="00E10CFB">
        <w:rPr>
          <w:rFonts w:ascii="Arial" w:hAnsi="Arial" w:cs="Arial"/>
          <w:sz w:val="20"/>
        </w:rPr>
        <w:t>,</w:t>
      </w:r>
      <w:r w:rsidRPr="00E10CFB">
        <w:rPr>
          <w:rFonts w:ascii="Arial" w:hAnsi="Arial" w:cs="Arial"/>
          <w:sz w:val="20"/>
        </w:rPr>
        <w:t xml:space="preserve"> polegające na wcześniejszym osiąganiu efektów kształcenia w zakresie przedmiotów ogólnokształcących</w:t>
      </w:r>
      <w:r w:rsidR="002E436B" w:rsidRPr="00E10CFB">
        <w:rPr>
          <w:rFonts w:ascii="Arial" w:hAnsi="Arial" w:cs="Arial"/>
          <w:sz w:val="20"/>
        </w:rPr>
        <w:t>,</w:t>
      </w:r>
      <w:r w:rsidRPr="00E10CFB">
        <w:rPr>
          <w:rFonts w:ascii="Arial" w:hAnsi="Arial" w:cs="Arial"/>
          <w:sz w:val="20"/>
        </w:rPr>
        <w:t xml:space="preserve"> stanowiących podbudowę dla kształcenia w zawodzie. Dotyczy to przede wszystkim takich przedmiotów jak: matematyka, podstawy przedsiębiorczości i edukacji dla bezpieczeństwa. </w:t>
      </w:r>
      <w:r w:rsidR="004E075E" w:rsidRPr="00E10CFB">
        <w:rPr>
          <w:rFonts w:ascii="Arial" w:hAnsi="Arial" w:cs="Arial"/>
          <w:sz w:val="20"/>
        </w:rPr>
        <w:t>Tr</w:t>
      </w:r>
      <w:r w:rsidR="001D7FC0" w:rsidRPr="00E10CFB">
        <w:rPr>
          <w:rFonts w:ascii="Arial" w:hAnsi="Arial" w:cs="Arial"/>
          <w:sz w:val="20"/>
        </w:rPr>
        <w:t xml:space="preserve">eści korelują </w:t>
      </w:r>
      <w:r w:rsidR="008C6988" w:rsidRPr="00E10CFB">
        <w:rPr>
          <w:rFonts w:ascii="Arial" w:hAnsi="Arial" w:cs="Arial"/>
          <w:sz w:val="20"/>
        </w:rPr>
        <w:t xml:space="preserve">się </w:t>
      </w:r>
      <w:r w:rsidR="001D7FC0" w:rsidRPr="00E10CFB">
        <w:rPr>
          <w:rFonts w:ascii="Arial" w:hAnsi="Arial" w:cs="Arial"/>
          <w:sz w:val="20"/>
        </w:rPr>
        <w:t xml:space="preserve">ze sobą w ramach </w:t>
      </w:r>
      <w:r w:rsidR="004E075E" w:rsidRPr="00E10CFB">
        <w:rPr>
          <w:rFonts w:ascii="Arial" w:hAnsi="Arial" w:cs="Arial"/>
          <w:sz w:val="20"/>
        </w:rPr>
        <w:t>przedmiotów i są realizowane w postaci kształcenia teoretycznego oraz praktycznego.</w:t>
      </w:r>
    </w:p>
    <w:p w:rsidR="000E30ED" w:rsidRPr="00E10CFB" w:rsidRDefault="000E30ED" w:rsidP="004D6B1F">
      <w:pPr>
        <w:spacing w:line="276" w:lineRule="auto"/>
        <w:contextualSpacing/>
        <w:jc w:val="both"/>
        <w:rPr>
          <w:rFonts w:ascii="Arial" w:hAnsi="Arial" w:cs="Arial"/>
          <w:color w:val="auto"/>
          <w:sz w:val="20"/>
        </w:rPr>
      </w:pPr>
      <w:r w:rsidRPr="00E10CFB">
        <w:rPr>
          <w:rFonts w:ascii="Arial" w:hAnsi="Arial" w:cs="Arial"/>
          <w:color w:val="auto"/>
          <w:sz w:val="20"/>
        </w:rPr>
        <w:t>Okres realizac</w:t>
      </w:r>
      <w:r w:rsidR="001D7FC0" w:rsidRPr="00E10CFB">
        <w:rPr>
          <w:rFonts w:ascii="Arial" w:hAnsi="Arial" w:cs="Arial"/>
          <w:color w:val="auto"/>
          <w:sz w:val="20"/>
        </w:rPr>
        <w:t xml:space="preserve">ji </w:t>
      </w:r>
      <w:r w:rsidR="00C1260B" w:rsidRPr="00E10CFB">
        <w:rPr>
          <w:rFonts w:ascii="Arial" w:hAnsi="Arial" w:cs="Arial"/>
          <w:color w:val="auto"/>
          <w:sz w:val="20"/>
        </w:rPr>
        <w:t>–</w:t>
      </w:r>
      <w:r w:rsidR="002930E2" w:rsidRPr="00E10CFB">
        <w:rPr>
          <w:rFonts w:ascii="Arial" w:hAnsi="Arial" w:cs="Arial"/>
          <w:color w:val="auto"/>
          <w:sz w:val="20"/>
        </w:rPr>
        <w:t xml:space="preserve"> </w:t>
      </w:r>
      <w:r w:rsidR="00982605" w:rsidRPr="00E10CFB">
        <w:rPr>
          <w:rFonts w:ascii="Arial" w:hAnsi="Arial" w:cs="Arial"/>
          <w:color w:val="auto"/>
          <w:sz w:val="20"/>
        </w:rPr>
        <w:t>5 lat</w:t>
      </w:r>
      <w:r w:rsidR="002930E2" w:rsidRPr="00E10CFB">
        <w:rPr>
          <w:rFonts w:ascii="Arial" w:hAnsi="Arial" w:cs="Arial"/>
          <w:color w:val="auto"/>
          <w:sz w:val="20"/>
        </w:rPr>
        <w:t>.</w:t>
      </w:r>
    </w:p>
    <w:p w:rsidR="00DC5DF0" w:rsidRPr="00E10CFB" w:rsidRDefault="00DC5DF0" w:rsidP="00680B86">
      <w:pPr>
        <w:spacing w:line="276" w:lineRule="auto"/>
        <w:jc w:val="both"/>
        <w:rPr>
          <w:rFonts w:ascii="Arial" w:hAnsi="Arial" w:cs="Arial"/>
          <w:sz w:val="20"/>
        </w:rPr>
      </w:pPr>
    </w:p>
    <w:p w:rsidR="00E176C8" w:rsidRPr="00E10CFB" w:rsidRDefault="00112F7F" w:rsidP="00112F7F">
      <w:pPr>
        <w:pStyle w:val="Nagwek2"/>
      </w:pPr>
      <w:bookmarkStart w:id="5" w:name="_Toc18332803"/>
      <w:r w:rsidRPr="00E10CFB">
        <w:t>Założenia programowe</w:t>
      </w:r>
      <w:bookmarkEnd w:id="5"/>
    </w:p>
    <w:p w:rsidR="00D1069B" w:rsidRPr="00E10CFB" w:rsidRDefault="00D1069B" w:rsidP="00680B86">
      <w:pPr>
        <w:spacing w:line="276" w:lineRule="auto"/>
        <w:ind w:firstLine="420"/>
        <w:jc w:val="both"/>
        <w:rPr>
          <w:rFonts w:ascii="Arial" w:hAnsi="Arial" w:cs="Arial"/>
          <w:color w:val="auto"/>
          <w:sz w:val="20"/>
        </w:rPr>
      </w:pPr>
      <w:r w:rsidRPr="00E10CFB">
        <w:rPr>
          <w:rFonts w:ascii="Arial" w:hAnsi="Arial" w:cs="Arial"/>
          <w:color w:val="auto"/>
          <w:sz w:val="20"/>
        </w:rPr>
        <w:t xml:space="preserve">Podział zawodów na kwalifikacje sprawia, że system kształcenia jest elastyczny, umożliwiający uczącemu się uzupełnianie kwalifikacji stosownie do potrzeb rynku pracy, własnych potrzeb i ambicji. Wspólne kwalifikacje mają zawody kształcone na poziomie zasadniczej szkoły zawodowej i technikum. </w:t>
      </w:r>
      <w:r w:rsidR="00237F46" w:rsidRPr="00E10CFB">
        <w:rPr>
          <w:rFonts w:ascii="Arial" w:hAnsi="Arial" w:cs="Arial"/>
          <w:color w:val="auto"/>
          <w:sz w:val="20"/>
        </w:rPr>
        <w:br/>
      </w:r>
      <w:r w:rsidRPr="00E10CFB">
        <w:rPr>
          <w:rFonts w:ascii="Arial" w:hAnsi="Arial" w:cs="Arial"/>
          <w:color w:val="auto"/>
          <w:sz w:val="20"/>
        </w:rPr>
        <w:t>W przypadku</w:t>
      </w:r>
      <w:r w:rsidR="000846EF" w:rsidRPr="00E10CFB">
        <w:rPr>
          <w:rFonts w:ascii="Arial" w:hAnsi="Arial" w:cs="Arial"/>
          <w:color w:val="auto"/>
          <w:sz w:val="20"/>
        </w:rPr>
        <w:t xml:space="preserve"> zawodu technik inżynierii sanitarnej </w:t>
      </w:r>
      <w:r w:rsidRPr="00E10CFB">
        <w:rPr>
          <w:rFonts w:ascii="Arial" w:hAnsi="Arial" w:cs="Arial"/>
          <w:color w:val="auto"/>
          <w:sz w:val="20"/>
        </w:rPr>
        <w:t>występuje powiązanie z zawodem kszt</w:t>
      </w:r>
      <w:r w:rsidR="000846EF" w:rsidRPr="00E10CFB">
        <w:rPr>
          <w:rFonts w:ascii="Arial" w:hAnsi="Arial" w:cs="Arial"/>
          <w:color w:val="auto"/>
          <w:sz w:val="20"/>
        </w:rPr>
        <w:t xml:space="preserve">ałconym na poziomie </w:t>
      </w:r>
      <w:r w:rsidRPr="00E10CFB">
        <w:rPr>
          <w:rFonts w:ascii="Arial" w:hAnsi="Arial" w:cs="Arial"/>
          <w:color w:val="auto"/>
          <w:sz w:val="20"/>
        </w:rPr>
        <w:t xml:space="preserve">szkoły </w:t>
      </w:r>
      <w:r w:rsidR="000846EF" w:rsidRPr="00E10CFB">
        <w:rPr>
          <w:rFonts w:ascii="Arial" w:hAnsi="Arial" w:cs="Arial"/>
          <w:color w:val="auto"/>
          <w:sz w:val="20"/>
        </w:rPr>
        <w:t>branżowej.</w:t>
      </w:r>
      <w:r w:rsidRPr="00E10CFB">
        <w:rPr>
          <w:rFonts w:ascii="Arial" w:hAnsi="Arial" w:cs="Arial"/>
          <w:color w:val="auto"/>
          <w:sz w:val="20"/>
        </w:rPr>
        <w:t xml:space="preserve">. Dla technika </w:t>
      </w:r>
      <w:r w:rsidR="000846EF" w:rsidRPr="00E10CFB">
        <w:rPr>
          <w:rFonts w:ascii="Arial" w:hAnsi="Arial" w:cs="Arial"/>
          <w:color w:val="auto"/>
          <w:sz w:val="20"/>
        </w:rPr>
        <w:t xml:space="preserve">inżynierii sanitarnej </w:t>
      </w:r>
      <w:r w:rsidR="0039593B" w:rsidRPr="00E10CFB">
        <w:rPr>
          <w:rFonts w:ascii="Arial" w:hAnsi="Arial" w:cs="Arial"/>
          <w:color w:val="auto"/>
          <w:sz w:val="20"/>
        </w:rPr>
        <w:t xml:space="preserve">wyodrębniono dwie kwalifikacje. </w:t>
      </w:r>
      <w:r w:rsidRPr="00E10CFB">
        <w:rPr>
          <w:rFonts w:ascii="Arial" w:hAnsi="Arial" w:cs="Arial"/>
          <w:color w:val="auto"/>
          <w:sz w:val="20"/>
        </w:rPr>
        <w:t xml:space="preserve">Zawód technik </w:t>
      </w:r>
      <w:r w:rsidR="000846EF" w:rsidRPr="00E10CFB">
        <w:rPr>
          <w:rFonts w:ascii="Arial" w:hAnsi="Arial" w:cs="Arial"/>
          <w:color w:val="auto"/>
          <w:sz w:val="20"/>
        </w:rPr>
        <w:t>inżynierii sanitarnej ma wspólną kwalifikację z zawodem monter sieci i instalacji sanitarnych</w:t>
      </w:r>
      <w:r w:rsidRPr="00E10CFB">
        <w:rPr>
          <w:rFonts w:ascii="Arial" w:hAnsi="Arial" w:cs="Arial"/>
          <w:color w:val="auto"/>
          <w:sz w:val="20"/>
        </w:rPr>
        <w:t xml:space="preserve">. </w:t>
      </w:r>
    </w:p>
    <w:p w:rsidR="00D1069B" w:rsidRPr="00E10CFB" w:rsidRDefault="00D1069B" w:rsidP="00680B86">
      <w:pPr>
        <w:pStyle w:val="calibri10przed3"/>
        <w:spacing w:before="0" w:line="276" w:lineRule="auto"/>
        <w:rPr>
          <w:rFonts w:ascii="Arial" w:hAnsi="Arial" w:cs="Arial"/>
          <w:color w:val="FF0000"/>
        </w:rPr>
      </w:pPr>
      <w:r w:rsidRPr="00E10CFB">
        <w:rPr>
          <w:rFonts w:ascii="Arial" w:hAnsi="Arial" w:cs="Arial"/>
          <w:color w:val="auto"/>
        </w:rPr>
        <w:t>W wyniku analizy sytuacji gospodarczej naszego kraju oraz sytuacji na rynku pracy i wynikając</w:t>
      </w:r>
      <w:r w:rsidR="002E436B" w:rsidRPr="00E10CFB">
        <w:rPr>
          <w:rFonts w:ascii="Arial" w:hAnsi="Arial" w:cs="Arial"/>
          <w:color w:val="auto"/>
        </w:rPr>
        <w:t>ą</w:t>
      </w:r>
      <w:r w:rsidRPr="00E10CFB">
        <w:rPr>
          <w:rFonts w:ascii="Arial" w:hAnsi="Arial" w:cs="Arial"/>
          <w:color w:val="auto"/>
        </w:rPr>
        <w:t xml:space="preserve"> z nich potrzeb</w:t>
      </w:r>
      <w:r w:rsidR="002E436B" w:rsidRPr="00E10CFB">
        <w:rPr>
          <w:rFonts w:ascii="Arial" w:hAnsi="Arial" w:cs="Arial"/>
          <w:color w:val="auto"/>
        </w:rPr>
        <w:t>ą</w:t>
      </w:r>
      <w:r w:rsidRPr="00E10CFB">
        <w:rPr>
          <w:rFonts w:ascii="Arial" w:hAnsi="Arial" w:cs="Arial"/>
          <w:color w:val="auto"/>
        </w:rPr>
        <w:t xml:space="preserve"> wprowadzenia zmian</w:t>
      </w:r>
      <w:r w:rsidR="002E436B" w:rsidRPr="00E10CFB">
        <w:rPr>
          <w:rFonts w:ascii="Arial" w:hAnsi="Arial" w:cs="Arial"/>
          <w:color w:val="auto"/>
        </w:rPr>
        <w:t>,</w:t>
      </w:r>
      <w:r w:rsidRPr="00E10CFB">
        <w:rPr>
          <w:rFonts w:ascii="Arial" w:hAnsi="Arial" w:cs="Arial"/>
          <w:color w:val="auto"/>
        </w:rPr>
        <w:t xml:space="preserve"> istnieje znaczne zapotrzebowanie na dobrze przygotowanych pracowników branży </w:t>
      </w:r>
      <w:r w:rsidR="000846EF" w:rsidRPr="00E10CFB">
        <w:rPr>
          <w:rFonts w:ascii="Arial" w:hAnsi="Arial" w:cs="Arial"/>
          <w:color w:val="auto"/>
        </w:rPr>
        <w:t>instalacyjnej</w:t>
      </w:r>
      <w:r w:rsidRPr="00E10CFB">
        <w:rPr>
          <w:rFonts w:ascii="Arial" w:hAnsi="Arial" w:cs="Arial"/>
          <w:color w:val="FF0000"/>
        </w:rPr>
        <w:t xml:space="preserve">. </w:t>
      </w:r>
    </w:p>
    <w:p w:rsidR="00D02867" w:rsidRPr="00E10CFB" w:rsidRDefault="00D02867"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rPr>
      </w:pPr>
    </w:p>
    <w:p w:rsidR="000E30ED" w:rsidRPr="00E10CFB" w:rsidRDefault="008926EF" w:rsidP="00112F7F">
      <w:pPr>
        <w:pStyle w:val="Nagwek2"/>
      </w:pPr>
      <w:bookmarkStart w:id="6" w:name="_Toc18332804"/>
      <w:r w:rsidRPr="00E10CFB">
        <w:t>Wykaz przedmiotów w kształceniu</w:t>
      </w:r>
      <w:r w:rsidR="002930E2" w:rsidRPr="00E10CFB">
        <w:t xml:space="preserve"> </w:t>
      </w:r>
      <w:r>
        <w:t>t</w:t>
      </w:r>
      <w:r w:rsidRPr="00E10CFB">
        <w:t>eoretycznym i praktycznym</w:t>
      </w:r>
      <w:bookmarkEnd w:id="6"/>
    </w:p>
    <w:p w:rsidR="00D241EF" w:rsidRPr="00E10CFB" w:rsidRDefault="00563711" w:rsidP="00680B86">
      <w:pPr>
        <w:pStyle w:val="Akapitzlist"/>
        <w:spacing w:line="276" w:lineRule="auto"/>
        <w:ind w:left="0"/>
        <w:rPr>
          <w:rFonts w:ascii="Arial" w:eastAsia="Calibri" w:hAnsi="Arial" w:cs="Arial"/>
          <w:b/>
          <w:color w:val="auto"/>
          <w:sz w:val="20"/>
        </w:rPr>
      </w:pPr>
      <w:r w:rsidRPr="00E10CFB">
        <w:rPr>
          <w:rFonts w:ascii="Arial" w:eastAsia="Calibri" w:hAnsi="Arial" w:cs="Arial"/>
          <w:b/>
          <w:color w:val="auto"/>
          <w:sz w:val="20"/>
          <w:szCs w:val="20"/>
        </w:rPr>
        <w:t>Kwalifikacja</w:t>
      </w:r>
      <w:r w:rsidR="00D9218B" w:rsidRPr="00E10CFB">
        <w:rPr>
          <w:rFonts w:ascii="Arial" w:eastAsia="Calibri" w:hAnsi="Arial" w:cs="Arial"/>
          <w:b/>
          <w:color w:val="auto"/>
          <w:sz w:val="20"/>
          <w:szCs w:val="20"/>
        </w:rPr>
        <w:t>:</w:t>
      </w:r>
      <w:r w:rsidRPr="00E10CFB">
        <w:rPr>
          <w:rFonts w:ascii="Arial" w:eastAsia="Calibri" w:hAnsi="Arial" w:cs="Arial"/>
          <w:b/>
          <w:color w:val="auto"/>
          <w:sz w:val="20"/>
          <w:szCs w:val="20"/>
        </w:rPr>
        <w:t xml:space="preserve"> </w:t>
      </w:r>
      <w:r w:rsidR="00D241EF" w:rsidRPr="00E10CFB">
        <w:rPr>
          <w:rFonts w:ascii="Arial" w:hAnsi="Arial" w:cs="Arial"/>
          <w:b/>
          <w:color w:val="auto"/>
          <w:sz w:val="22"/>
          <w:szCs w:val="20"/>
        </w:rPr>
        <w:t xml:space="preserve">Wykonywanie </w:t>
      </w:r>
      <w:r w:rsidR="00D241EF" w:rsidRPr="00E10CFB">
        <w:rPr>
          <w:rFonts w:ascii="Arial" w:hAnsi="Arial" w:cs="Arial"/>
          <w:b/>
          <w:color w:val="auto"/>
          <w:sz w:val="20"/>
          <w:szCs w:val="20"/>
        </w:rPr>
        <w:t>robót związanych z budową, montażem i eksploatacją sieci oraz instalacji sanitarnych</w:t>
      </w:r>
      <w:r w:rsidR="00D241EF" w:rsidRPr="00E10CFB">
        <w:rPr>
          <w:rFonts w:ascii="Arial" w:eastAsia="Calibri" w:hAnsi="Arial" w:cs="Arial"/>
          <w:b/>
          <w:color w:val="auto"/>
          <w:sz w:val="20"/>
          <w:szCs w:val="20"/>
        </w:rPr>
        <w:t>, BUD.09.</w:t>
      </w:r>
    </w:p>
    <w:p w:rsidR="00012317" w:rsidRPr="00E10CFB" w:rsidRDefault="00012317" w:rsidP="00680B86">
      <w:pPr>
        <w:pStyle w:val="Akapitzlist"/>
        <w:spacing w:line="276" w:lineRule="auto"/>
        <w:ind w:left="0"/>
        <w:rPr>
          <w:rFonts w:ascii="Arial" w:hAnsi="Arial" w:cs="Arial"/>
          <w:b/>
          <w:color w:val="auto"/>
          <w:sz w:val="20"/>
        </w:rPr>
      </w:pPr>
      <w:r w:rsidRPr="00E10CFB">
        <w:rPr>
          <w:rStyle w:val="Pogrubienie"/>
          <w:rFonts w:ascii="Arial" w:hAnsi="Arial" w:cs="Arial"/>
          <w:b w:val="0"/>
          <w:sz w:val="20"/>
          <w:szCs w:val="20"/>
        </w:rPr>
        <w:t xml:space="preserve">Przedmioty </w:t>
      </w:r>
      <w:r w:rsidR="0017113C" w:rsidRPr="00E10CFB">
        <w:rPr>
          <w:rStyle w:val="Pogrubienie"/>
          <w:rFonts w:ascii="Arial" w:hAnsi="Arial" w:cs="Arial"/>
          <w:b w:val="0"/>
          <w:sz w:val="20"/>
        </w:rPr>
        <w:t>teoretyczne zawodowe</w:t>
      </w:r>
      <w:r w:rsidRPr="00E10CFB">
        <w:rPr>
          <w:rStyle w:val="Pogrubienie"/>
          <w:rFonts w:ascii="Arial" w:hAnsi="Arial" w:cs="Arial"/>
          <w:b w:val="0"/>
          <w:sz w:val="20"/>
        </w:rPr>
        <w:t>:</w:t>
      </w:r>
    </w:p>
    <w:p w:rsidR="006E4D01" w:rsidRPr="001E09F7" w:rsidRDefault="006E4D01" w:rsidP="006E4D01">
      <w:pPr>
        <w:pStyle w:val="Akapitzlist"/>
        <w:numPr>
          <w:ilvl w:val="0"/>
          <w:numId w:val="93"/>
        </w:numPr>
        <w:spacing w:line="276" w:lineRule="auto"/>
        <w:rPr>
          <w:rStyle w:val="Pogrubienie"/>
          <w:rFonts w:ascii="Arial" w:hAnsi="Arial" w:cs="Arial"/>
          <w:b w:val="0"/>
          <w:color w:val="FF0000"/>
          <w:sz w:val="20"/>
          <w:szCs w:val="20"/>
        </w:rPr>
      </w:pPr>
      <w:r w:rsidRPr="001E09F7">
        <w:rPr>
          <w:rFonts w:ascii="Arial" w:hAnsi="Arial" w:cs="Arial"/>
          <w:sz w:val="20"/>
          <w:szCs w:val="20"/>
        </w:rPr>
        <w:t>Bezpieczeństwo i higiena pracy</w:t>
      </w:r>
    </w:p>
    <w:p w:rsidR="006E4D01" w:rsidRPr="001E09F7" w:rsidRDefault="006E4D01" w:rsidP="006E4D01">
      <w:pPr>
        <w:pStyle w:val="Akapitzlist"/>
        <w:numPr>
          <w:ilvl w:val="0"/>
          <w:numId w:val="93"/>
        </w:numPr>
        <w:spacing w:line="276" w:lineRule="auto"/>
        <w:rPr>
          <w:rStyle w:val="Pogrubienie"/>
          <w:rFonts w:ascii="Arial" w:hAnsi="Arial" w:cs="Arial"/>
          <w:b w:val="0"/>
          <w:color w:val="auto"/>
          <w:sz w:val="20"/>
          <w:szCs w:val="20"/>
        </w:rPr>
      </w:pPr>
      <w:r w:rsidRPr="001E09F7">
        <w:rPr>
          <w:rStyle w:val="Pogrubienie"/>
          <w:rFonts w:ascii="Arial" w:hAnsi="Arial" w:cs="Arial"/>
          <w:b w:val="0"/>
          <w:color w:val="auto"/>
          <w:sz w:val="20"/>
          <w:szCs w:val="20"/>
        </w:rPr>
        <w:t>Podstawy budownictwa</w:t>
      </w:r>
    </w:p>
    <w:p w:rsidR="006E4D01" w:rsidRPr="001E09F7" w:rsidRDefault="006E4D01" w:rsidP="006E4D01">
      <w:pPr>
        <w:pStyle w:val="Akapitzlist"/>
        <w:numPr>
          <w:ilvl w:val="0"/>
          <w:numId w:val="93"/>
        </w:numPr>
        <w:spacing w:line="276" w:lineRule="auto"/>
        <w:rPr>
          <w:rStyle w:val="Pogrubienie"/>
          <w:rFonts w:ascii="Arial" w:hAnsi="Arial" w:cs="Arial"/>
          <w:b w:val="0"/>
          <w:color w:val="auto"/>
          <w:sz w:val="20"/>
          <w:szCs w:val="20"/>
        </w:rPr>
      </w:pPr>
      <w:r w:rsidRPr="001E09F7">
        <w:rPr>
          <w:rStyle w:val="Pogrubienie"/>
          <w:rFonts w:ascii="Arial" w:hAnsi="Arial" w:cs="Arial"/>
          <w:b w:val="0"/>
          <w:color w:val="auto"/>
          <w:sz w:val="20"/>
          <w:szCs w:val="20"/>
        </w:rPr>
        <w:t>Rysunek techniczny</w:t>
      </w:r>
    </w:p>
    <w:p w:rsidR="006E4D01" w:rsidRPr="001E09F7" w:rsidRDefault="006E4D01" w:rsidP="006E4D01">
      <w:pPr>
        <w:pStyle w:val="Akapitzlist"/>
        <w:numPr>
          <w:ilvl w:val="0"/>
          <w:numId w:val="93"/>
        </w:numPr>
        <w:spacing w:line="276" w:lineRule="auto"/>
        <w:rPr>
          <w:rStyle w:val="Pogrubienie"/>
          <w:rFonts w:ascii="Arial" w:hAnsi="Arial" w:cs="Arial"/>
          <w:b w:val="0"/>
          <w:color w:val="FF0000"/>
          <w:sz w:val="20"/>
          <w:szCs w:val="20"/>
        </w:rPr>
      </w:pPr>
      <w:r w:rsidRPr="001E09F7">
        <w:rPr>
          <w:rFonts w:ascii="Arial" w:hAnsi="Arial" w:cs="Arial"/>
          <w:sz w:val="20"/>
          <w:szCs w:val="20"/>
        </w:rPr>
        <w:t>Technologia sieci i instalacji sanitarnych</w:t>
      </w:r>
      <w:r w:rsidRPr="001E09F7">
        <w:rPr>
          <w:rStyle w:val="Pogrubienie"/>
          <w:rFonts w:ascii="Arial" w:hAnsi="Arial" w:cs="Arial"/>
          <w:b w:val="0"/>
          <w:color w:val="FF0000"/>
          <w:sz w:val="20"/>
          <w:szCs w:val="20"/>
        </w:rPr>
        <w:t xml:space="preserve"> </w:t>
      </w:r>
    </w:p>
    <w:p w:rsidR="00012317" w:rsidRPr="00E10CFB" w:rsidRDefault="00012317" w:rsidP="00680B86">
      <w:pPr>
        <w:pStyle w:val="Akapitzlist"/>
        <w:spacing w:line="276" w:lineRule="auto"/>
        <w:ind w:left="0"/>
        <w:rPr>
          <w:rFonts w:ascii="Arial" w:hAnsi="Arial" w:cs="Arial"/>
          <w:b/>
          <w:color w:val="auto"/>
          <w:sz w:val="20"/>
          <w:szCs w:val="20"/>
        </w:rPr>
      </w:pPr>
      <w:r w:rsidRPr="00E10CFB">
        <w:rPr>
          <w:rStyle w:val="Pogrubienie"/>
          <w:rFonts w:ascii="Arial" w:hAnsi="Arial" w:cs="Arial"/>
          <w:b w:val="0"/>
          <w:color w:val="auto"/>
          <w:sz w:val="20"/>
          <w:szCs w:val="20"/>
        </w:rPr>
        <w:t xml:space="preserve">Przedmioty </w:t>
      </w:r>
      <w:r w:rsidR="00837399">
        <w:rPr>
          <w:rStyle w:val="Pogrubienie"/>
          <w:rFonts w:ascii="Arial" w:hAnsi="Arial" w:cs="Arial"/>
          <w:b w:val="0"/>
          <w:color w:val="auto"/>
          <w:sz w:val="20"/>
          <w:szCs w:val="20"/>
        </w:rPr>
        <w:t xml:space="preserve">zawodowe </w:t>
      </w:r>
      <w:r w:rsidR="00112F7F">
        <w:rPr>
          <w:rStyle w:val="Pogrubienie"/>
          <w:rFonts w:ascii="Arial" w:hAnsi="Arial" w:cs="Arial"/>
          <w:b w:val="0"/>
          <w:color w:val="auto"/>
          <w:sz w:val="20"/>
          <w:szCs w:val="20"/>
        </w:rPr>
        <w:t xml:space="preserve">organizowane </w:t>
      </w:r>
      <w:r w:rsidR="00112F7F" w:rsidRPr="00E10CFB">
        <w:rPr>
          <w:rStyle w:val="Pogrubienie"/>
          <w:rFonts w:ascii="Arial" w:hAnsi="Arial" w:cs="Arial"/>
          <w:b w:val="0"/>
          <w:color w:val="auto"/>
          <w:sz w:val="20"/>
          <w:szCs w:val="20"/>
        </w:rPr>
        <w:t>w</w:t>
      </w:r>
      <w:r w:rsidR="0017113C" w:rsidRPr="00E10CFB">
        <w:rPr>
          <w:rStyle w:val="Pogrubienie"/>
          <w:rFonts w:ascii="Arial" w:hAnsi="Arial" w:cs="Arial"/>
          <w:b w:val="0"/>
          <w:color w:val="auto"/>
          <w:sz w:val="20"/>
          <w:szCs w:val="20"/>
        </w:rPr>
        <w:t xml:space="preserve"> formie zajęć praktycznych</w:t>
      </w:r>
      <w:r w:rsidRPr="00E10CFB">
        <w:rPr>
          <w:rStyle w:val="Pogrubienie"/>
          <w:rFonts w:ascii="Arial" w:hAnsi="Arial" w:cs="Arial"/>
          <w:b w:val="0"/>
          <w:color w:val="auto"/>
          <w:sz w:val="20"/>
          <w:szCs w:val="20"/>
        </w:rPr>
        <w:t>:</w:t>
      </w:r>
    </w:p>
    <w:p w:rsidR="000E30ED" w:rsidRPr="00E10CFB" w:rsidRDefault="00237F46" w:rsidP="006E4D01">
      <w:pPr>
        <w:pStyle w:val="Akapitzlist"/>
        <w:numPr>
          <w:ilvl w:val="0"/>
          <w:numId w:val="94"/>
        </w:numPr>
        <w:spacing w:line="276" w:lineRule="auto"/>
        <w:rPr>
          <w:rFonts w:ascii="Arial" w:hAnsi="Arial" w:cs="Arial"/>
          <w:sz w:val="20"/>
          <w:szCs w:val="20"/>
        </w:rPr>
      </w:pPr>
      <w:r w:rsidRPr="00E10CFB">
        <w:rPr>
          <w:rFonts w:ascii="Arial" w:hAnsi="Arial" w:cs="Arial"/>
          <w:sz w:val="20"/>
          <w:szCs w:val="20"/>
        </w:rPr>
        <w:t>Wykonywanie sieci i instalacji sanitarnych – zajęcia praktyczne</w:t>
      </w:r>
    </w:p>
    <w:p w:rsidR="00E176C8" w:rsidRPr="00E10CFB" w:rsidRDefault="00F22592" w:rsidP="00680B86">
      <w:pPr>
        <w:pStyle w:val="Akapitzlist"/>
        <w:spacing w:line="276" w:lineRule="auto"/>
        <w:ind w:left="709"/>
        <w:rPr>
          <w:rFonts w:ascii="Arial" w:hAnsi="Arial" w:cs="Arial"/>
          <w:color w:val="auto"/>
          <w:sz w:val="20"/>
          <w:szCs w:val="20"/>
        </w:rPr>
      </w:pPr>
      <w:r w:rsidRPr="00E10CFB">
        <w:rPr>
          <w:rStyle w:val="Pogrubienie"/>
          <w:rFonts w:ascii="Arial" w:hAnsi="Arial" w:cs="Arial"/>
          <w:b w:val="0"/>
          <w:color w:val="auto"/>
          <w:sz w:val="20"/>
          <w:szCs w:val="20"/>
        </w:rPr>
        <w:t>Praktyka zawodowa</w:t>
      </w:r>
    </w:p>
    <w:p w:rsidR="00D241EF" w:rsidRPr="00E10CFB" w:rsidRDefault="00563711" w:rsidP="00680B86">
      <w:pPr>
        <w:spacing w:line="276" w:lineRule="auto"/>
        <w:jc w:val="both"/>
        <w:rPr>
          <w:rFonts w:ascii="Arial" w:hAnsi="Arial" w:cs="Arial"/>
          <w:b/>
          <w:color w:val="auto"/>
          <w:sz w:val="20"/>
          <w:szCs w:val="20"/>
        </w:rPr>
      </w:pPr>
      <w:r w:rsidRPr="00E10CFB">
        <w:rPr>
          <w:rFonts w:ascii="Arial" w:eastAsia="Calibri" w:hAnsi="Arial" w:cs="Arial"/>
          <w:b/>
          <w:color w:val="auto"/>
          <w:sz w:val="20"/>
          <w:szCs w:val="20"/>
        </w:rPr>
        <w:t xml:space="preserve">Kwalifikacja: </w:t>
      </w:r>
      <w:r w:rsidR="00D241EF" w:rsidRPr="00E10CFB">
        <w:rPr>
          <w:rFonts w:ascii="Arial" w:hAnsi="Arial" w:cs="Arial"/>
          <w:b/>
          <w:color w:val="auto"/>
          <w:sz w:val="20"/>
          <w:szCs w:val="20"/>
        </w:rPr>
        <w:t>Organizacja robót związanych z budową, montażem i eksploatacją sieci oraz instalacji sanitarnych, BUD.20.</w:t>
      </w:r>
    </w:p>
    <w:p w:rsidR="001E09F7" w:rsidRDefault="006E4D01" w:rsidP="00680B86">
      <w:pPr>
        <w:pStyle w:val="Akapitzlist"/>
        <w:spacing w:line="276" w:lineRule="auto"/>
        <w:ind w:left="0"/>
        <w:rPr>
          <w:rStyle w:val="Pogrubienie"/>
          <w:rFonts w:ascii="Arial" w:hAnsi="Arial" w:cs="Arial"/>
          <w:b w:val="0"/>
          <w:color w:val="auto"/>
          <w:sz w:val="20"/>
          <w:szCs w:val="20"/>
        </w:rPr>
      </w:pPr>
      <w:r w:rsidRPr="00E10CFB">
        <w:rPr>
          <w:rStyle w:val="Pogrubienie"/>
          <w:rFonts w:ascii="Arial" w:hAnsi="Arial" w:cs="Arial"/>
          <w:b w:val="0"/>
          <w:sz w:val="20"/>
          <w:szCs w:val="20"/>
        </w:rPr>
        <w:t xml:space="preserve">Przedmioty </w:t>
      </w:r>
      <w:r w:rsidRPr="00E10CFB">
        <w:rPr>
          <w:rStyle w:val="Pogrubienie"/>
          <w:rFonts w:ascii="Arial" w:hAnsi="Arial" w:cs="Arial"/>
          <w:b w:val="0"/>
          <w:sz w:val="20"/>
        </w:rPr>
        <w:t>teoretyczne zawodowe</w:t>
      </w:r>
    </w:p>
    <w:p w:rsidR="006E4D01" w:rsidRDefault="006E4D01" w:rsidP="006E4D01">
      <w:pPr>
        <w:pStyle w:val="Akapitzlist"/>
        <w:numPr>
          <w:ilvl w:val="0"/>
          <w:numId w:val="95"/>
        </w:numPr>
        <w:spacing w:line="276" w:lineRule="auto"/>
        <w:rPr>
          <w:rStyle w:val="Pogrubienie"/>
          <w:rFonts w:ascii="Arial" w:hAnsi="Arial" w:cs="Arial"/>
          <w:b w:val="0"/>
          <w:color w:val="auto"/>
          <w:sz w:val="20"/>
        </w:rPr>
      </w:pPr>
      <w:r w:rsidRPr="00E10CFB">
        <w:rPr>
          <w:rStyle w:val="Pogrubienie"/>
          <w:rFonts w:ascii="Arial" w:hAnsi="Arial" w:cs="Arial"/>
          <w:b w:val="0"/>
          <w:color w:val="auto"/>
          <w:sz w:val="20"/>
        </w:rPr>
        <w:t xml:space="preserve">Organizacja robót  sanitarnych </w:t>
      </w:r>
    </w:p>
    <w:p w:rsidR="006E4D01" w:rsidRPr="00E10CFB" w:rsidRDefault="006E4D01" w:rsidP="006E4D01">
      <w:pPr>
        <w:pStyle w:val="Akapitzlist"/>
        <w:numPr>
          <w:ilvl w:val="0"/>
          <w:numId w:val="95"/>
        </w:numPr>
        <w:spacing w:line="276" w:lineRule="auto"/>
        <w:rPr>
          <w:rStyle w:val="Pogrubienie"/>
          <w:rFonts w:ascii="Arial" w:hAnsi="Arial" w:cs="Arial"/>
          <w:b w:val="0"/>
          <w:color w:val="auto"/>
          <w:sz w:val="20"/>
        </w:rPr>
      </w:pPr>
      <w:r w:rsidRPr="00E10CFB">
        <w:rPr>
          <w:rStyle w:val="Pogrubienie"/>
          <w:rFonts w:ascii="Arial" w:hAnsi="Arial" w:cs="Arial"/>
          <w:b w:val="0"/>
          <w:color w:val="auto"/>
          <w:sz w:val="20"/>
        </w:rPr>
        <w:t>Język obcy zawodowy</w:t>
      </w:r>
    </w:p>
    <w:p w:rsidR="006E4D01" w:rsidRDefault="006E4D01" w:rsidP="00680B86">
      <w:pPr>
        <w:pStyle w:val="Akapitzlist"/>
        <w:spacing w:line="276" w:lineRule="auto"/>
        <w:ind w:left="0"/>
        <w:rPr>
          <w:rStyle w:val="Pogrubienie"/>
          <w:rFonts w:ascii="Arial" w:hAnsi="Arial" w:cs="Arial"/>
          <w:b w:val="0"/>
          <w:color w:val="auto"/>
          <w:sz w:val="20"/>
          <w:szCs w:val="20"/>
        </w:rPr>
      </w:pPr>
    </w:p>
    <w:p w:rsidR="00563711" w:rsidRPr="00E10CFB" w:rsidRDefault="00563711" w:rsidP="00680B86">
      <w:pPr>
        <w:pStyle w:val="Akapitzlist"/>
        <w:spacing w:line="276" w:lineRule="auto"/>
        <w:ind w:left="0"/>
        <w:rPr>
          <w:rFonts w:ascii="Arial" w:hAnsi="Arial" w:cs="Arial"/>
          <w:b/>
          <w:color w:val="auto"/>
          <w:sz w:val="20"/>
        </w:rPr>
      </w:pPr>
      <w:r w:rsidRPr="00E10CFB">
        <w:rPr>
          <w:rStyle w:val="Pogrubienie"/>
          <w:rFonts w:ascii="Arial" w:hAnsi="Arial" w:cs="Arial"/>
          <w:b w:val="0"/>
          <w:color w:val="auto"/>
          <w:sz w:val="20"/>
          <w:szCs w:val="20"/>
        </w:rPr>
        <w:t xml:space="preserve">Przedmioty </w:t>
      </w:r>
      <w:r w:rsidR="00407FE3">
        <w:rPr>
          <w:rStyle w:val="Pogrubienie"/>
          <w:rFonts w:ascii="Arial" w:hAnsi="Arial" w:cs="Arial"/>
          <w:b w:val="0"/>
          <w:color w:val="auto"/>
          <w:sz w:val="20"/>
        </w:rPr>
        <w:t>organizowane</w:t>
      </w:r>
      <w:r w:rsidR="00407FE3" w:rsidRPr="00E10CFB">
        <w:rPr>
          <w:rStyle w:val="Pogrubienie"/>
          <w:rFonts w:ascii="Arial" w:hAnsi="Arial" w:cs="Arial"/>
          <w:b w:val="0"/>
          <w:color w:val="auto"/>
          <w:sz w:val="20"/>
        </w:rPr>
        <w:t xml:space="preserve"> </w:t>
      </w:r>
      <w:r w:rsidR="00D572B6" w:rsidRPr="00E10CFB">
        <w:rPr>
          <w:rStyle w:val="Pogrubienie"/>
          <w:rFonts w:ascii="Arial" w:hAnsi="Arial" w:cs="Arial"/>
          <w:b w:val="0"/>
          <w:color w:val="auto"/>
          <w:sz w:val="20"/>
        </w:rPr>
        <w:t>w formie zajęć praktycznych</w:t>
      </w:r>
      <w:r w:rsidRPr="00E10CFB">
        <w:rPr>
          <w:rStyle w:val="Pogrubienie"/>
          <w:rFonts w:ascii="Arial" w:hAnsi="Arial" w:cs="Arial"/>
          <w:b w:val="0"/>
          <w:color w:val="auto"/>
          <w:sz w:val="20"/>
        </w:rPr>
        <w:t>:</w:t>
      </w:r>
    </w:p>
    <w:p w:rsidR="00D241EF" w:rsidRPr="00E10CFB" w:rsidRDefault="00D241EF" w:rsidP="006E4D01">
      <w:pPr>
        <w:pStyle w:val="Akapitzlist"/>
        <w:numPr>
          <w:ilvl w:val="0"/>
          <w:numId w:val="95"/>
        </w:numPr>
        <w:spacing w:line="276" w:lineRule="auto"/>
        <w:rPr>
          <w:rStyle w:val="Pogrubienie"/>
          <w:rFonts w:ascii="Arial" w:hAnsi="Arial" w:cs="Arial"/>
          <w:b w:val="0"/>
          <w:color w:val="auto"/>
          <w:sz w:val="20"/>
        </w:rPr>
      </w:pPr>
      <w:r w:rsidRPr="00E10CFB">
        <w:rPr>
          <w:rStyle w:val="Pogrubienie"/>
          <w:rFonts w:ascii="Arial" w:hAnsi="Arial" w:cs="Arial"/>
          <w:b w:val="0"/>
          <w:color w:val="auto"/>
          <w:sz w:val="20"/>
        </w:rPr>
        <w:t xml:space="preserve">Pracownia dokumentacji </w:t>
      </w:r>
      <w:r w:rsidR="006E4D01" w:rsidRPr="006E4D01">
        <w:rPr>
          <w:rStyle w:val="Pogrubienie"/>
          <w:rFonts w:ascii="Arial" w:hAnsi="Arial" w:cs="Arial"/>
          <w:b w:val="0"/>
          <w:color w:val="auto"/>
          <w:sz w:val="20"/>
        </w:rPr>
        <w:t>– zajęcia praktyczne</w:t>
      </w:r>
    </w:p>
    <w:p w:rsidR="00F22592" w:rsidRPr="00E10CFB" w:rsidRDefault="00D241EF" w:rsidP="006E4D01">
      <w:pPr>
        <w:pStyle w:val="Akapitzlist"/>
        <w:numPr>
          <w:ilvl w:val="0"/>
          <w:numId w:val="95"/>
        </w:numPr>
        <w:spacing w:line="276" w:lineRule="auto"/>
        <w:rPr>
          <w:rStyle w:val="Pogrubienie"/>
          <w:rFonts w:ascii="Arial" w:hAnsi="Arial" w:cs="Arial"/>
          <w:b w:val="0"/>
          <w:color w:val="auto"/>
          <w:sz w:val="20"/>
        </w:rPr>
      </w:pPr>
      <w:r w:rsidRPr="00E10CFB">
        <w:rPr>
          <w:rStyle w:val="Pogrubienie"/>
          <w:rFonts w:ascii="Arial" w:hAnsi="Arial" w:cs="Arial"/>
          <w:b w:val="0"/>
          <w:color w:val="auto"/>
          <w:sz w:val="20"/>
        </w:rPr>
        <w:t>Pracownia kosztorysowania</w:t>
      </w:r>
      <w:r w:rsidR="006E4D01">
        <w:rPr>
          <w:rStyle w:val="Pogrubienie"/>
          <w:rFonts w:ascii="Arial" w:hAnsi="Arial" w:cs="Arial"/>
          <w:b w:val="0"/>
          <w:color w:val="auto"/>
          <w:sz w:val="20"/>
        </w:rPr>
        <w:t xml:space="preserve"> </w:t>
      </w:r>
      <w:r w:rsidR="006E4D01" w:rsidRPr="006E4D01">
        <w:rPr>
          <w:rFonts w:ascii="Arial" w:hAnsi="Arial" w:cs="Arial"/>
          <w:color w:val="auto"/>
          <w:sz w:val="20"/>
          <w:szCs w:val="20"/>
        </w:rPr>
        <w:t>zajęcia praktyczne</w:t>
      </w:r>
    </w:p>
    <w:p w:rsidR="00BA3FDB" w:rsidRDefault="00F22592" w:rsidP="00BA3FDB">
      <w:pPr>
        <w:pStyle w:val="NormalnyWeb"/>
        <w:rPr>
          <w:rStyle w:val="Pogrubienie"/>
          <w:rFonts w:cs="Arial"/>
          <w:b w:val="0"/>
          <w:sz w:val="20"/>
        </w:rPr>
      </w:pPr>
      <w:r w:rsidRPr="00E10CFB">
        <w:rPr>
          <w:rStyle w:val="Pogrubienie"/>
          <w:rFonts w:ascii="Arial" w:hAnsi="Arial" w:cs="Arial"/>
          <w:b w:val="0"/>
          <w:sz w:val="20"/>
        </w:rPr>
        <w:t>Praktyka zawodowa</w:t>
      </w:r>
    </w:p>
    <w:p w:rsidR="00BA3FDB" w:rsidRDefault="00BA3FDB" w:rsidP="00BA3FDB">
      <w:pPr>
        <w:pStyle w:val="NormalnyWeb"/>
        <w:rPr>
          <w:rStyle w:val="Pogrubienie"/>
          <w:rFonts w:cs="Arial"/>
          <w:b w:val="0"/>
          <w:sz w:val="20"/>
        </w:rPr>
      </w:pPr>
    </w:p>
    <w:p w:rsidR="00EA47DD" w:rsidRPr="008641B4" w:rsidRDefault="00E80E03" w:rsidP="008641B4">
      <w:pPr>
        <w:pStyle w:val="Nagwek1"/>
      </w:pPr>
      <w:r w:rsidRPr="00E10CFB">
        <w:rPr>
          <w:szCs w:val="20"/>
        </w:rPr>
        <w:br w:type="page"/>
      </w:r>
      <w:bookmarkStart w:id="7" w:name="_Toc18332805"/>
      <w:r w:rsidR="0017113C" w:rsidRPr="008641B4">
        <w:t>III</w:t>
      </w:r>
      <w:r w:rsidR="00D9218B" w:rsidRPr="008641B4">
        <w:t xml:space="preserve">. </w:t>
      </w:r>
      <w:r w:rsidR="001D2412" w:rsidRPr="008641B4">
        <w:t>PROGRAMY NAUCZANIA DO POSZCZEGÓLNYCH PRZEDMIOTÓW</w:t>
      </w:r>
      <w:bookmarkEnd w:id="7"/>
    </w:p>
    <w:p w:rsidR="00EA47DD" w:rsidRPr="00E10CFB" w:rsidRDefault="00EA47DD" w:rsidP="008641B4">
      <w:pPr>
        <w:pStyle w:val="Nagwek2"/>
      </w:pPr>
      <w:bookmarkStart w:id="8" w:name="_Toc18332806"/>
      <w:r w:rsidRPr="00E10CFB">
        <w:rPr>
          <w:rFonts w:eastAsia="Arial"/>
        </w:rPr>
        <w:t>Bezpieczeństwo i higiena pracy</w:t>
      </w:r>
      <w:bookmarkEnd w:id="8"/>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Cele ogólne przedmiotu</w:t>
      </w:r>
    </w:p>
    <w:p w:rsidR="00EA47DD" w:rsidRPr="00E10CFB" w:rsidRDefault="00EA47DD" w:rsidP="00680B86">
      <w:pPr>
        <w:spacing w:line="276" w:lineRule="auto"/>
        <w:rPr>
          <w:rFonts w:ascii="Arial" w:hAnsi="Arial" w:cs="Arial"/>
        </w:rPr>
      </w:pP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 xml:space="preserve">Poznawanie </w:t>
      </w:r>
      <w:r w:rsidRPr="00680B86">
        <w:rPr>
          <w:rFonts w:ascii="Arial" w:hAnsi="Arial" w:cs="Arial"/>
        </w:rPr>
        <w:t>pojęć z bezpieczeństwa i higieny pracy, ochrony przeciwpożarowej, ochrony środowiska i ergonomii.</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Poznawanie</w:t>
      </w:r>
      <w:r w:rsidRPr="00680B86">
        <w:rPr>
          <w:rFonts w:ascii="Arial" w:hAnsi="Arial" w:cs="Arial"/>
        </w:rPr>
        <w:t xml:space="preserve"> zadań i uprawnień instytucji oraz służb działających w zakresie ochrony pracy i ochrony środowiska w Polsce.</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Poznawanie</w:t>
      </w:r>
      <w:r w:rsidRPr="00680B86">
        <w:rPr>
          <w:rFonts w:ascii="Arial" w:hAnsi="Arial" w:cs="Arial"/>
        </w:rPr>
        <w:t xml:space="preserve"> praw i obowiązków pracownika oraz pracodawcy w zakresie bezpieczeństwa i higieny pracy.</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Poznawanie</w:t>
      </w:r>
      <w:r w:rsidRPr="00680B86">
        <w:rPr>
          <w:rFonts w:ascii="Arial" w:hAnsi="Arial" w:cs="Arial"/>
        </w:rPr>
        <w:t xml:space="preserve"> skutków oddziaływania czynników szkodliwych na organizm człowieka.</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Poznawanie zasad organizacji stanowiska</w:t>
      </w:r>
      <w:r w:rsidRPr="00680B86">
        <w:rPr>
          <w:rFonts w:ascii="Arial" w:hAnsi="Arial" w:cs="Arial"/>
        </w:rPr>
        <w:t xml:space="preserve"> pracy zgodnie z  wymaganiami ergonomii, przepisami bezpieczeństwa i higieny pracy, ochrony przeciwpożarowej i ochrony środowiska.</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Poznawanie</w:t>
      </w:r>
      <w:r w:rsidRPr="00680B86">
        <w:rPr>
          <w:rFonts w:ascii="Arial" w:hAnsi="Arial" w:cs="Arial"/>
        </w:rPr>
        <w:t xml:space="preserve"> środków ochrony indywidualnej i zbiorowej podczas wykonywania zadań zawodowych.</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Poznawanie</w:t>
      </w:r>
      <w:r w:rsidRPr="00680B86">
        <w:rPr>
          <w:rFonts w:ascii="Arial" w:hAnsi="Arial" w:cs="Arial"/>
        </w:rPr>
        <w:t xml:space="preserve"> zasad bezpieczeństwa i higieny pracy, ochrony przeciwpożarowej i ochrony środowiska na stanowisku pracy.</w:t>
      </w:r>
    </w:p>
    <w:p w:rsidR="00EA47DD" w:rsidRPr="00680B86" w:rsidRDefault="00EA47DD" w:rsidP="00680B86">
      <w:pPr>
        <w:pStyle w:val="Akapitzlist"/>
        <w:numPr>
          <w:ilvl w:val="0"/>
          <w:numId w:val="82"/>
        </w:numPr>
        <w:spacing w:line="276" w:lineRule="auto"/>
        <w:rPr>
          <w:rFonts w:ascii="Arial" w:hAnsi="Arial" w:cs="Arial"/>
        </w:rPr>
      </w:pPr>
      <w:r w:rsidRPr="00680B86">
        <w:rPr>
          <w:rFonts w:ascii="Arial" w:eastAsia="Arial" w:hAnsi="Arial" w:cs="Arial"/>
        </w:rPr>
        <w:t>Kształtowanie umiejętności</w:t>
      </w:r>
      <w:r w:rsidRPr="00680B86">
        <w:rPr>
          <w:rFonts w:ascii="Arial" w:hAnsi="Arial" w:cs="Arial"/>
        </w:rPr>
        <w:t xml:space="preserve"> udzielania pierwszej pomocy w stanach nagłego zagrożenia zdrowotnego.</w:t>
      </w:r>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Cele operacyjne</w:t>
      </w:r>
    </w:p>
    <w:p w:rsidR="00EA47DD" w:rsidRPr="00E10CFB" w:rsidRDefault="00EA47DD" w:rsidP="00680B86">
      <w:pPr>
        <w:spacing w:line="276" w:lineRule="auto"/>
        <w:rPr>
          <w:rFonts w:ascii="Arial" w:hAnsi="Arial" w:cs="Arial"/>
        </w:rPr>
      </w:pPr>
      <w:r w:rsidRPr="00E10CFB">
        <w:rPr>
          <w:rFonts w:ascii="Arial" w:hAnsi="Arial" w:cs="Arial"/>
        </w:rPr>
        <w:t>Uczeń potrafi:</w:t>
      </w:r>
    </w:p>
    <w:p w:rsidR="00EA47DD" w:rsidRPr="00E10CFB" w:rsidRDefault="00EA47DD" w:rsidP="00680B86">
      <w:pPr>
        <w:spacing w:line="276" w:lineRule="auto"/>
        <w:rPr>
          <w:rFonts w:ascii="Arial" w:hAnsi="Arial" w:cs="Arial"/>
        </w:rPr>
      </w:pP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pojęcia związane z bezpieczeństwem i higieną pracy, oraz ergonomią,</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pojęcia związane z ochroną przeciwpożarową, ochroną środowiska,</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zadania i uprawnienia instytucji w zakresie ochrony pracy i ochrony środowiska,</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wymienić zadania i uprawnienia służb działających w zakresie ochrony pracy i ochrony środowiska,</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prawa i obowiązki pracownika w zakresie bezpieczeństwa i higieny pracy,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prawa i obowiązki pracodawcy w zakresie bezpieczeństwa i higieny pracy,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scharakteryzować czynniki szkodliwe występujące w środowisku pracy,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scharakteryzować zagrożenia związane z występowaniem czynników szkodliwych w środowisku pracy,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zasady organizowania stanowiska pracy zgodnie z  wymaganiami ergonomii,</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opisać zasady organizowania stanowiska pracy zgodnie przepisami bezpieczeństwa i higieny pracy, ochrony przeciwpożarowej i ochrony środowiska,</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opisać środki ochrony indywidualnej podczas wykonywania zadań zawodowych,</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opisać środki ochrony i zbiorowej podczas wykonywania zadań zawodowych,</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zasady bezpieczeństwa i higieny pracy, ochrony przeciwpożarowej na stanowisku pracy,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zasady ochrony środowiska na stanowisku pracy,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omówić zasady udzielania pierwszej pomocy,</w:t>
      </w:r>
    </w:p>
    <w:p w:rsidR="00EA47DD" w:rsidRPr="00680B86" w:rsidRDefault="00EA47DD" w:rsidP="00680B86">
      <w:pPr>
        <w:pStyle w:val="Akapitzlist"/>
        <w:numPr>
          <w:ilvl w:val="0"/>
          <w:numId w:val="84"/>
        </w:numPr>
        <w:spacing w:line="276" w:lineRule="auto"/>
        <w:rPr>
          <w:rFonts w:ascii="Arial" w:hAnsi="Arial" w:cs="Arial"/>
        </w:rPr>
      </w:pPr>
      <w:r w:rsidRPr="00680B86">
        <w:rPr>
          <w:rFonts w:ascii="Arial" w:hAnsi="Arial" w:cs="Arial"/>
        </w:rPr>
        <w:t>udzielić pierwszej pomocy w stanach nagłego zagrożenia zdrowotnego.</w:t>
      </w:r>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MATERIAŁ NAUCZANIA</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60"/>
        <w:gridCol w:w="993"/>
        <w:gridCol w:w="4110"/>
        <w:gridCol w:w="4111"/>
        <w:gridCol w:w="1276"/>
      </w:tblGrid>
      <w:tr w:rsidR="00EA47DD" w:rsidRPr="00E10CFB" w:rsidTr="00EA47DD">
        <w:trPr>
          <w:cantSplit/>
          <w:trHeight w:val="525"/>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Dział programowy</w:t>
            </w:r>
          </w:p>
        </w:tc>
        <w:tc>
          <w:tcPr>
            <w:tcW w:w="2160"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Tematy jednostek metodycznych</w:t>
            </w:r>
          </w:p>
        </w:tc>
        <w:tc>
          <w:tcPr>
            <w:tcW w:w="993" w:type="dxa"/>
            <w:vMerge w:val="restart"/>
            <w:vAlign w:val="center"/>
          </w:tcPr>
          <w:p w:rsidR="00EA47DD" w:rsidRPr="00E10CFB" w:rsidRDefault="002977C0" w:rsidP="00680B86">
            <w:pPr>
              <w:spacing w:line="276" w:lineRule="auto"/>
              <w:rPr>
                <w:rFonts w:ascii="Arial" w:eastAsia="Calibri" w:hAnsi="Arial" w:cs="Arial"/>
                <w:sz w:val="20"/>
                <w:szCs w:val="20"/>
              </w:rPr>
            </w:pPr>
            <w:r w:rsidRPr="00E10CFB">
              <w:rPr>
                <w:rFonts w:ascii="Arial" w:eastAsia="Calibri" w:hAnsi="Arial" w:cs="Arial"/>
                <w:sz w:val="20"/>
                <w:szCs w:val="20"/>
              </w:rPr>
              <w:t>Liczba godz.</w:t>
            </w:r>
          </w:p>
        </w:tc>
        <w:tc>
          <w:tcPr>
            <w:tcW w:w="9497" w:type="dxa"/>
            <w:gridSpan w:val="3"/>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Wymagania programowe</w:t>
            </w:r>
          </w:p>
        </w:tc>
      </w:tr>
      <w:tr w:rsidR="00EA47DD" w:rsidRPr="00E10CFB" w:rsidTr="00EA47DD">
        <w:trPr>
          <w:cantSplit/>
          <w:trHeight w:val="421"/>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Merge/>
            <w:vAlign w:val="center"/>
          </w:tcPr>
          <w:p w:rsidR="00EA47DD" w:rsidRPr="00E10CFB" w:rsidRDefault="00EA47DD" w:rsidP="00680B86">
            <w:pPr>
              <w:spacing w:line="276" w:lineRule="auto"/>
              <w:rPr>
                <w:rFonts w:ascii="Arial" w:eastAsia="Calibri" w:hAnsi="Arial" w:cs="Arial"/>
                <w:sz w:val="20"/>
                <w:szCs w:val="20"/>
              </w:rPr>
            </w:pPr>
          </w:p>
        </w:tc>
        <w:tc>
          <w:tcPr>
            <w:tcW w:w="993" w:type="dxa"/>
            <w:vMerge/>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Podstawowe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Uczeń potrafi:</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Ponadpodstawowe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Uczeń potrafi:</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Etap realizacji</w:t>
            </w:r>
          </w:p>
        </w:tc>
      </w:tr>
      <w:tr w:rsidR="00EA47DD" w:rsidRPr="00E10CFB" w:rsidTr="00EA47DD">
        <w:trPr>
          <w:cantSplit/>
          <w:trHeight w:val="20"/>
        </w:trPr>
        <w:tc>
          <w:tcPr>
            <w:tcW w:w="1951" w:type="dxa"/>
            <w:vAlign w:val="center"/>
          </w:tcPr>
          <w:p w:rsidR="00EA47DD" w:rsidRPr="00E10CFB" w:rsidRDefault="00EA47DD" w:rsidP="002977C0">
            <w:pPr>
              <w:spacing w:line="276" w:lineRule="auto"/>
              <w:jc w:val="center"/>
              <w:rPr>
                <w:rFonts w:ascii="Arial" w:eastAsia="Calibri" w:hAnsi="Arial" w:cs="Arial"/>
                <w:sz w:val="20"/>
                <w:szCs w:val="20"/>
              </w:rPr>
            </w:pPr>
            <w:r w:rsidRPr="00E10CFB">
              <w:rPr>
                <w:rFonts w:ascii="Arial" w:eastAsia="Calibri" w:hAnsi="Arial" w:cs="Arial"/>
                <w:sz w:val="20"/>
                <w:szCs w:val="20"/>
              </w:rPr>
              <w:t>A</w:t>
            </w:r>
          </w:p>
        </w:tc>
        <w:tc>
          <w:tcPr>
            <w:tcW w:w="2160" w:type="dxa"/>
            <w:vAlign w:val="center"/>
          </w:tcPr>
          <w:p w:rsidR="00EA47DD" w:rsidRPr="00E10CFB" w:rsidRDefault="00EA47DD" w:rsidP="002977C0">
            <w:pPr>
              <w:spacing w:line="276" w:lineRule="auto"/>
              <w:jc w:val="center"/>
              <w:rPr>
                <w:rFonts w:ascii="Arial" w:eastAsia="Calibri" w:hAnsi="Arial" w:cs="Arial"/>
                <w:sz w:val="20"/>
                <w:szCs w:val="20"/>
              </w:rPr>
            </w:pPr>
            <w:r w:rsidRPr="00E10CFB">
              <w:rPr>
                <w:rFonts w:ascii="Arial" w:eastAsia="Calibri" w:hAnsi="Arial" w:cs="Arial"/>
                <w:sz w:val="20"/>
                <w:szCs w:val="20"/>
              </w:rPr>
              <w:t>B</w:t>
            </w:r>
          </w:p>
        </w:tc>
        <w:tc>
          <w:tcPr>
            <w:tcW w:w="993" w:type="dxa"/>
            <w:vAlign w:val="center"/>
          </w:tcPr>
          <w:p w:rsidR="00EA47DD" w:rsidRPr="00E10CFB" w:rsidRDefault="00EA47DD" w:rsidP="002977C0">
            <w:pPr>
              <w:spacing w:line="276" w:lineRule="auto"/>
              <w:jc w:val="center"/>
              <w:rPr>
                <w:rFonts w:ascii="Arial" w:eastAsia="Calibri" w:hAnsi="Arial" w:cs="Arial"/>
                <w:sz w:val="20"/>
                <w:szCs w:val="20"/>
              </w:rPr>
            </w:pPr>
          </w:p>
        </w:tc>
        <w:tc>
          <w:tcPr>
            <w:tcW w:w="4110" w:type="dxa"/>
            <w:vAlign w:val="center"/>
          </w:tcPr>
          <w:p w:rsidR="00EA47DD" w:rsidRPr="00E10CFB" w:rsidRDefault="00EA47DD" w:rsidP="002977C0">
            <w:pPr>
              <w:spacing w:line="276" w:lineRule="auto"/>
              <w:jc w:val="center"/>
              <w:rPr>
                <w:rFonts w:ascii="Arial" w:eastAsia="Calibri" w:hAnsi="Arial" w:cs="Arial"/>
                <w:sz w:val="20"/>
                <w:szCs w:val="20"/>
              </w:rPr>
            </w:pPr>
            <w:r w:rsidRPr="00E10CFB">
              <w:rPr>
                <w:rFonts w:ascii="Arial" w:eastAsia="Calibri" w:hAnsi="Arial" w:cs="Arial"/>
                <w:sz w:val="20"/>
                <w:szCs w:val="20"/>
              </w:rPr>
              <w:t>D</w:t>
            </w:r>
          </w:p>
        </w:tc>
        <w:tc>
          <w:tcPr>
            <w:tcW w:w="4111" w:type="dxa"/>
            <w:vAlign w:val="center"/>
          </w:tcPr>
          <w:p w:rsidR="00EA47DD" w:rsidRPr="00E10CFB" w:rsidRDefault="00EA47DD" w:rsidP="002977C0">
            <w:pPr>
              <w:spacing w:line="276" w:lineRule="auto"/>
              <w:jc w:val="center"/>
              <w:rPr>
                <w:rFonts w:ascii="Arial" w:eastAsia="Calibri" w:hAnsi="Arial" w:cs="Arial"/>
                <w:sz w:val="20"/>
                <w:szCs w:val="20"/>
              </w:rPr>
            </w:pPr>
            <w:r w:rsidRPr="00E10CFB">
              <w:rPr>
                <w:rFonts w:ascii="Arial" w:eastAsia="Calibri" w:hAnsi="Arial" w:cs="Arial"/>
                <w:sz w:val="20"/>
                <w:szCs w:val="20"/>
              </w:rPr>
              <w:t>E</w:t>
            </w:r>
          </w:p>
        </w:tc>
        <w:tc>
          <w:tcPr>
            <w:tcW w:w="1276" w:type="dxa"/>
            <w:vAlign w:val="center"/>
          </w:tcPr>
          <w:p w:rsidR="00EA47DD" w:rsidRPr="00E10CFB" w:rsidRDefault="00EA47DD" w:rsidP="002977C0">
            <w:pPr>
              <w:spacing w:line="276" w:lineRule="auto"/>
              <w:jc w:val="center"/>
              <w:rPr>
                <w:rFonts w:ascii="Arial" w:eastAsia="Calibri" w:hAnsi="Arial" w:cs="Arial"/>
                <w:sz w:val="20"/>
                <w:szCs w:val="20"/>
              </w:rPr>
            </w:pPr>
          </w:p>
        </w:tc>
      </w:tr>
      <w:tr w:rsidR="00EA47DD" w:rsidRPr="00E10CFB" w:rsidTr="00EA47DD">
        <w:trPr>
          <w:cantSplit/>
          <w:trHeight w:val="992"/>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I. Podstawowe pojęcia z bezpieczeństwa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i higieny pracy, ochrony przeciwpożarowej, ochrony środowiska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 ergonomii</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1.Pojęcia związane z bezpieczeństwem i higieną pracy, oraz ergonomią</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przepisy prawa określające wymagania w zakresie bezpieczeństwa i higieny pracy, ochrony przeciwpożarowej i ochrony środowiska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pojęcia związane z wypadkami przy pracy i chorobami zawodowymi</w:t>
            </w:r>
          </w:p>
        </w:tc>
        <w:tc>
          <w:tcPr>
            <w:tcW w:w="411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wyjaśnić znaczenie pojęć: bezpieczeństwo pracy, higiena pracy, ochrona pracy, ergonomia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zakres i cel działań ochrony przeciwpożarowej oraz ochrony środowiska w środowisku pracy</w:t>
            </w:r>
          </w:p>
        </w:tc>
        <w:tc>
          <w:tcPr>
            <w:tcW w:w="1276"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1197"/>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2.Pojęcia związane z ochroną przeciwpożarową, ochroną środowiska </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Merge/>
            <w:vAlign w:val="center"/>
          </w:tcPr>
          <w:p w:rsidR="00EA47DD" w:rsidRPr="00E10CFB" w:rsidRDefault="00EA47DD" w:rsidP="00680B86">
            <w:pPr>
              <w:spacing w:line="276" w:lineRule="auto"/>
              <w:rPr>
                <w:rFonts w:ascii="Arial" w:eastAsia="Calibri" w:hAnsi="Arial" w:cs="Arial"/>
                <w:sz w:val="20"/>
                <w:szCs w:val="20"/>
              </w:rPr>
            </w:pPr>
          </w:p>
        </w:tc>
        <w:tc>
          <w:tcPr>
            <w:tcW w:w="4111" w:type="dxa"/>
            <w:vMerge/>
            <w:vAlign w:val="center"/>
          </w:tcPr>
          <w:p w:rsidR="00EA47DD" w:rsidRPr="00E10CFB" w:rsidRDefault="00EA47DD" w:rsidP="00680B86">
            <w:pPr>
              <w:spacing w:line="276" w:lineRule="auto"/>
              <w:rPr>
                <w:rFonts w:ascii="Arial" w:eastAsia="Calibri" w:hAnsi="Arial" w:cs="Arial"/>
                <w:sz w:val="20"/>
                <w:szCs w:val="20"/>
              </w:rPr>
            </w:pPr>
          </w:p>
        </w:tc>
        <w:tc>
          <w:tcPr>
            <w:tcW w:w="1276" w:type="dxa"/>
            <w:vMerge/>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A47DD">
        <w:trPr>
          <w:cantSplit/>
          <w:trHeight w:val="1682"/>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II. Zadania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 uprawnienia instytucji, oraz służb działających w zakresie ochrony pracy i ochrony środowiska w Polsce</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Zadania i uprawnienia instytucji w zakresie ochrony pracy i ochrony środowiska</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instytucje działające w zakresie ochrony pracy i ochrony środowiska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zadania i uprawnienia instytucji w zakresie ochrony pracy i ochrony środowiska </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instytucje działające w zakresie ochrony pracy i ochrony środowiska (kp)</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zadania i uprawnienia instytucji w zakresie ochrony pracy i ochrony środowiska</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Klasa I </w:t>
            </w:r>
          </w:p>
        </w:tc>
      </w:tr>
      <w:tr w:rsidR="00EA47DD" w:rsidRPr="00E10CFB" w:rsidTr="00EA47DD">
        <w:trPr>
          <w:cantSplit/>
          <w:trHeight w:val="983"/>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Zadania i uprawnienia służb działających w zakresie ochrony pracy i ochrony środowiska</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służby działające w zakresie ochrony pracy i ochrony środowiska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zadania i uprawnienia służb działających w zakresie ochrony pracy i ochrony środowiska</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służby działające w zakresie ochrony pracy i ochrony środowiska (kp)</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zadania i uprawnienia służb działających w zakresie ochrony pracy i ochrony środowiska</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2551"/>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III. Prawa i obowiązki pracownika oraz pracodawcy w zakresie bezpieczeństwa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 higieny pracy</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Prawa i obowiązki pracownika w zakresie bezpieczeństwa i higieny pracy</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prawa i obowiązki pracownika w zakresie bezpieczeństwa i higieny pracy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konsekwencje nieprzestrzegania obowiązków w zakresie bezpieczeństwa i higieny pracy przez pracownika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rodzaje świadczeń przysługujących pracownikowi z tytułu wypadku przy pracy</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prawa pracownika, który zachorował na chorobę zawodową</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konsekwencje nieprzestrzegania obowiązków w zakresie bezpieczeństwa i higieny pracy przez pracownika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prawa i obowiązki pracownika w zakresie bezpieczeństwa i higieny pracy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rodzaje świadczeń przysługujących pracownikowi z tytułu wypadku przy pracy</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prawa pracownika, który zachorował na chorobę zawodową </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61230C" w:rsidRPr="00E10CFB" w:rsidTr="00EA47DD">
        <w:trPr>
          <w:cantSplit/>
          <w:trHeight w:val="1275"/>
        </w:trPr>
        <w:tc>
          <w:tcPr>
            <w:tcW w:w="1951" w:type="dxa"/>
            <w:vMerge/>
            <w:vAlign w:val="center"/>
          </w:tcPr>
          <w:p w:rsidR="0061230C" w:rsidRPr="00E10CFB" w:rsidRDefault="0061230C" w:rsidP="00680B86">
            <w:pPr>
              <w:spacing w:line="276" w:lineRule="auto"/>
              <w:rPr>
                <w:rFonts w:ascii="Arial" w:eastAsia="Calibri" w:hAnsi="Arial" w:cs="Arial"/>
                <w:sz w:val="20"/>
                <w:szCs w:val="20"/>
              </w:rPr>
            </w:pPr>
          </w:p>
        </w:tc>
        <w:tc>
          <w:tcPr>
            <w:tcW w:w="2160" w:type="dxa"/>
            <w:vAlign w:val="center"/>
          </w:tcPr>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2. Prawa i obowiązki pracodawcy w zakresie bezpieczeństwa i higieny pracy</w:t>
            </w:r>
          </w:p>
        </w:tc>
        <w:tc>
          <w:tcPr>
            <w:tcW w:w="993" w:type="dxa"/>
            <w:vAlign w:val="center"/>
          </w:tcPr>
          <w:p w:rsidR="0061230C" w:rsidRPr="00E10CFB" w:rsidRDefault="0061230C" w:rsidP="00680B86">
            <w:pPr>
              <w:spacing w:line="276" w:lineRule="auto"/>
              <w:rPr>
                <w:rFonts w:ascii="Arial" w:eastAsia="Calibri" w:hAnsi="Arial" w:cs="Arial"/>
                <w:sz w:val="20"/>
                <w:szCs w:val="20"/>
              </w:rPr>
            </w:pPr>
          </w:p>
        </w:tc>
        <w:tc>
          <w:tcPr>
            <w:tcW w:w="4110" w:type="dxa"/>
            <w:vAlign w:val="center"/>
          </w:tcPr>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 wymienić prawa i obowiązki pracodawcy w zakresie bezpieczeństwa i higieny pracy</w:t>
            </w:r>
          </w:p>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środki prawne możliwe do zastosowania w przypadku naruszenia przepisów prawa w zakresie bezpieczeństwa i higieny pracy </w:t>
            </w:r>
          </w:p>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 wymienić konsekwencje nieprzestrzegania obowiązków w zakresie bezpieczeństwa i higieny pracy przez pracodawcę</w:t>
            </w:r>
          </w:p>
        </w:tc>
        <w:tc>
          <w:tcPr>
            <w:tcW w:w="4111" w:type="dxa"/>
            <w:vAlign w:val="center"/>
          </w:tcPr>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prawa i obowiązki pracodawcy w zakresie bezpieczeństwa i higieny pracy </w:t>
            </w:r>
          </w:p>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 opisać konsekwencje nieprzestrzegania obowiązków w zakresie bezpieczeństwa i higieny pracy przez pracodawcę</w:t>
            </w:r>
          </w:p>
        </w:tc>
        <w:tc>
          <w:tcPr>
            <w:tcW w:w="1276" w:type="dxa"/>
            <w:vAlign w:val="center"/>
          </w:tcPr>
          <w:p w:rsidR="0061230C" w:rsidRPr="00E10CFB" w:rsidRDefault="0061230C"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797"/>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IV. Skutki oddziaływania czynników szkodliwych na organizm człowieka</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Czynniki  szkodliwe występujące w środowisku pracy</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czynniki szkodliwe występujące w środowisku pracy</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czynniki szkodliwe występujące w środowisku pracy</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1380"/>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Zagrożenia związane z występowaniem czynników szkodliwych w środowisku pracy</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zagrożenia związane z występowaniem czynników szkodliwych w środowisku pracy</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zagrożenia występujące w procesie pracy związane z pracami szczególnie niebezpiecznymi</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sposoby przeciwdziałania zagrożeniom dla zdrowia i życia pracownika oraz mienia i środowiska związanym z wykonywaniem zadań zawodowych </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rodzaje i stopnie zagrożenia spowodowane działaniem czynników szkodliwych w środowisku pracy</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źródła czynników szkodliwych występujących w środowisku pracy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skutki oddziaływania czynników szkodliwych występujących w środowisku pracy na organizm człowieka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objawy typowych chorób zawodowych występujących w zawodzie </w:t>
            </w:r>
          </w:p>
        </w:tc>
        <w:tc>
          <w:tcPr>
            <w:tcW w:w="1276" w:type="dxa"/>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10CFB">
        <w:trPr>
          <w:cantSplit/>
          <w:trHeight w:val="1647"/>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 Stanowisko pracy zgodnie z  wymaganiami ergonomii, przepisami bezpieczeństwa i higieny pracy, ochrony przeciwpożarowej i ochrony środowiska</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Zasady organizowania stanowiska pracy zgodnie z  wymaganiami ergonomii, </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zidentyfikować wymagania wynikające z ergonomii</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zasady organizacji stanowiska pracy wynikające z ergonomii, </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900"/>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Zasady organizowania stanowiska pracy zgodnie przepisami bezpieczeństwa i higieny pracy, ochrony przeciwpożarowej i ochrony środowiska</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zasady organizacji stanowiska pracy wynikające z, przepisów bezpieczeństwa i higieny pracy, ochrony przeciwpożarowej i ochrony środowiska</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zasady organizacji stanowiska pracy wynikające z, przepisów bezpieczeństwa i higieny pracy, ochrony przeciwpożarowej i ochrony środowiska</w:t>
            </w:r>
          </w:p>
        </w:tc>
        <w:tc>
          <w:tcPr>
            <w:tcW w:w="1276" w:type="dxa"/>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A47DD">
        <w:trPr>
          <w:cantSplit/>
          <w:trHeight w:val="1955"/>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VI. Środki ochrony indywidualnej i zbiorowej podczas wykonywania zadań zawodowych</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Środki ochrony indywidualnej podczas wykonywania zadań zawodowych</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środki ochrony indywidualnej stosowane podczas wykonywania zadań zawodowych </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środki ochrony indywidualnej w zależności od rodzaju wykonywanych zadań na stanowisku pracy</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informacje przedstawiane za pomocą znaków bezpieczeństwa i sygnalizowane za pomocą alarmów, które uzupełniają środki ochrony indywidualnej</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283"/>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Środki ochrony zbiorowej podczas wykonywania zadań zawodowych</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środki ochrony zbiorowej stosowane podczas wykonywania zadań zawodowych</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środki ochrony zbiorowej w zależności od rodzaju wykonywanych zadań na stanowisku pracy</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informacje przedstawiane za pomocą znaków bezpieczeństwa i sygnalizowane za pomocą alarmów, które uzupełniają środki ochrony zbiorowej </w:t>
            </w:r>
          </w:p>
        </w:tc>
        <w:tc>
          <w:tcPr>
            <w:tcW w:w="1276" w:type="dxa"/>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A47DD">
        <w:trPr>
          <w:cantSplit/>
          <w:trHeight w:val="1842"/>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VII. Zasady bezpieczeństwa i higieny pracy, ochrony przeciwpożarowej i ochrony środowiska na stanowisku pracy</w:t>
            </w: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Zasady bezpieczeństwa i higieny pracy, ochrony przeciwpożarowej na stanowisku pracy </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zasady bezpieczeństwa i higieny pracy obowiązujące podczas wykonywania zadań zawodowych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zasady postępowania w przypadku pożaru na terenie budowy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środki gaśnicze ze względu na zakres ich stosowania  </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zasady bezpieczeństwa i higieny pracy obowiązujące podczas wykonywania zadań zawodowych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zasady postępowania w przypadku pożaru na terenie budowy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środki gaśnicze ze względu na zakres ich stosowania </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A47DD">
        <w:trPr>
          <w:cantSplit/>
          <w:trHeight w:val="850"/>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Zasady ochrony środowiska na stanowisku pracy</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zasady ochrony środowiska obowiązujące podczas wykonywania zadań zawodowych</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zasady ochrony środowiska obowiązujące podczas wykonywania zadań zawodowych </w:t>
            </w:r>
          </w:p>
        </w:tc>
        <w:tc>
          <w:tcPr>
            <w:tcW w:w="1276" w:type="dxa"/>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A47DD">
        <w:trPr>
          <w:cantSplit/>
          <w:trHeight w:val="2802"/>
        </w:trPr>
        <w:tc>
          <w:tcPr>
            <w:tcW w:w="1951"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VIII. Zasady udzielania pierwszej pomocy w stanach nagłego zagrożenia zdrowotnego</w:t>
            </w:r>
          </w:p>
        </w:tc>
        <w:tc>
          <w:tcPr>
            <w:tcW w:w="2160" w:type="dxa"/>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Zasady udzielania pierwszej pomocy</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podstawowe symptomy wskazujące na stany nagłego zagrożenia zdrowotnego</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podstawowe symptomy wskazujące na stany nagłego zagrożenia zdrowotnego</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ocenić sytuację poszkodowanego na podstawie analizy objawów obserwowanych u poszkodowanego </w:t>
            </w:r>
          </w:p>
        </w:tc>
        <w:tc>
          <w:tcPr>
            <w:tcW w:w="1276"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Klasa I </w:t>
            </w:r>
          </w:p>
        </w:tc>
      </w:tr>
      <w:tr w:rsidR="00EA47DD" w:rsidRPr="00E10CFB" w:rsidTr="00EA47DD">
        <w:trPr>
          <w:cantSplit/>
          <w:trHeight w:val="1350"/>
        </w:trPr>
        <w:tc>
          <w:tcPr>
            <w:tcW w:w="1951" w:type="dxa"/>
            <w:vMerge/>
            <w:vAlign w:val="center"/>
          </w:tcPr>
          <w:p w:rsidR="00EA47DD" w:rsidRPr="00E10CFB" w:rsidRDefault="00EA47DD" w:rsidP="00680B86">
            <w:pPr>
              <w:spacing w:line="276" w:lineRule="auto"/>
              <w:rPr>
                <w:rFonts w:ascii="Arial" w:eastAsia="Calibri" w:hAnsi="Arial" w:cs="Arial"/>
                <w:sz w:val="20"/>
                <w:szCs w:val="20"/>
              </w:rPr>
            </w:pPr>
          </w:p>
        </w:tc>
        <w:tc>
          <w:tcPr>
            <w:tcW w:w="2160" w:type="dxa"/>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Udzielanie pierwszej pomocy w stanach nagłego zagrożenia zdrowotnego</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zabezpieczyć siebie, poszkodowanego i miejsce wypadku</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ułożyć poszkodowanego w pozycji bezpiecznej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powiadomić odpowiednie służby</w:t>
            </w: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zaprezentować udzielanie pierwszej pomocy w urazowych stanach nagłego zagrożenia zdrowotnego, np. krwotok, zmiażdżenie, amputacja, złamanie, oparzenie (kpp)</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zaprezentować udzielanie pierwszej pomocy w nieurazowych stanach nagłego zagrożenia zdrowotnego, np. omdlenie, zawał, udar  (kpp)</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wykonać resuscytację krążeniowo-oddechową  na fantomie zgodnie z wytycznymi Polskiej Rady Resuscytacji i Europejskiej Rady Resuscytacji (kpp)</w:t>
            </w:r>
          </w:p>
        </w:tc>
        <w:tc>
          <w:tcPr>
            <w:tcW w:w="1276" w:type="dxa"/>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A47DD">
        <w:trPr>
          <w:cantSplit/>
          <w:trHeight w:val="116"/>
        </w:trPr>
        <w:tc>
          <w:tcPr>
            <w:tcW w:w="4111" w:type="dxa"/>
            <w:gridSpan w:val="2"/>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RAZEM</w:t>
            </w:r>
          </w:p>
        </w:tc>
        <w:tc>
          <w:tcPr>
            <w:tcW w:w="993" w:type="dxa"/>
            <w:vAlign w:val="center"/>
          </w:tcPr>
          <w:p w:rsidR="00EA47DD" w:rsidRPr="00E10CFB" w:rsidRDefault="00EA47DD" w:rsidP="00680B86">
            <w:pPr>
              <w:spacing w:line="276" w:lineRule="auto"/>
              <w:rPr>
                <w:rFonts w:ascii="Arial" w:eastAsia="Calibri" w:hAnsi="Arial" w:cs="Arial"/>
                <w:sz w:val="20"/>
                <w:szCs w:val="20"/>
              </w:rPr>
            </w:pPr>
          </w:p>
        </w:tc>
        <w:tc>
          <w:tcPr>
            <w:tcW w:w="4110"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p>
        </w:tc>
        <w:tc>
          <w:tcPr>
            <w:tcW w:w="1276" w:type="dxa"/>
            <w:vAlign w:val="center"/>
          </w:tcPr>
          <w:p w:rsidR="00EA47DD" w:rsidRPr="00E10CFB" w:rsidRDefault="00EA47DD" w:rsidP="00680B86">
            <w:pPr>
              <w:spacing w:line="276" w:lineRule="auto"/>
              <w:rPr>
                <w:rFonts w:ascii="Arial" w:eastAsia="Calibri" w:hAnsi="Arial" w:cs="Arial"/>
                <w:sz w:val="20"/>
                <w:szCs w:val="20"/>
              </w:rPr>
            </w:pPr>
          </w:p>
        </w:tc>
      </w:tr>
    </w:tbl>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PROCEDURY OSIĄGANIA CELÓW KSZTAŁCENIA PRZEDMIOTU</w:t>
      </w:r>
    </w:p>
    <w:p w:rsidR="00EA47DD" w:rsidRPr="002977C0" w:rsidRDefault="00EA47DD" w:rsidP="00680B86">
      <w:pPr>
        <w:spacing w:line="276" w:lineRule="auto"/>
        <w:rPr>
          <w:rFonts w:ascii="Arial" w:hAnsi="Arial" w:cs="Arial"/>
          <w:sz w:val="20"/>
        </w:rPr>
      </w:pPr>
      <w:r w:rsidRPr="002977C0">
        <w:rPr>
          <w:rFonts w:ascii="Arial" w:hAnsi="Arial" w:cs="Arial"/>
          <w:sz w:val="20"/>
        </w:rPr>
        <w:t>Program nauczania do przedmiotu teoretycznego bezpieczeństwo i higiena pracy należy realizować w świadomy i przemyślany sposób. Treści i metod kształcenia powinny współgrać z różnorodnymi formami organizacyjnymi. Zaleca się stosowanie aktywizujących metod nauczania.</w:t>
      </w:r>
    </w:p>
    <w:p w:rsidR="00EA47DD" w:rsidRPr="002977C0" w:rsidRDefault="00EA47DD" w:rsidP="00680B86">
      <w:pPr>
        <w:spacing w:line="276" w:lineRule="auto"/>
        <w:rPr>
          <w:rFonts w:ascii="Arial" w:hAnsi="Arial" w:cs="Arial"/>
          <w:sz w:val="20"/>
        </w:rPr>
      </w:pPr>
      <w:r w:rsidRPr="002977C0">
        <w:rPr>
          <w:rFonts w:ascii="Arial" w:hAnsi="Arial" w:cs="Arial"/>
          <w:sz w:val="20"/>
        </w:rPr>
        <w:t>1. Metoda przypadków.</w:t>
      </w:r>
    </w:p>
    <w:p w:rsidR="00EA47DD" w:rsidRPr="002977C0" w:rsidRDefault="00EA47DD" w:rsidP="00680B86">
      <w:pPr>
        <w:spacing w:line="276" w:lineRule="auto"/>
        <w:rPr>
          <w:rFonts w:ascii="Arial" w:hAnsi="Arial" w:cs="Arial"/>
          <w:sz w:val="20"/>
        </w:rPr>
      </w:pPr>
      <w:r w:rsidRPr="002977C0">
        <w:rPr>
          <w:rFonts w:ascii="Arial" w:hAnsi="Arial" w:cs="Arial"/>
          <w:sz w:val="20"/>
        </w:rPr>
        <w:t>2. Metoda sytuacyjna.</w:t>
      </w:r>
    </w:p>
    <w:p w:rsidR="00EA47DD" w:rsidRPr="002977C0" w:rsidRDefault="00EA47DD" w:rsidP="00680B86">
      <w:pPr>
        <w:spacing w:line="276" w:lineRule="auto"/>
        <w:rPr>
          <w:rFonts w:ascii="Arial" w:hAnsi="Arial" w:cs="Arial"/>
          <w:sz w:val="20"/>
        </w:rPr>
      </w:pPr>
      <w:r w:rsidRPr="002977C0">
        <w:rPr>
          <w:rFonts w:ascii="Arial" w:hAnsi="Arial" w:cs="Arial"/>
          <w:sz w:val="20"/>
        </w:rPr>
        <w:t>3. Metoda inscenizacji.</w:t>
      </w:r>
    </w:p>
    <w:p w:rsidR="00EA47DD" w:rsidRPr="002977C0" w:rsidRDefault="00EA47DD" w:rsidP="00680B86">
      <w:pPr>
        <w:spacing w:line="276" w:lineRule="auto"/>
        <w:rPr>
          <w:rFonts w:ascii="Arial" w:hAnsi="Arial" w:cs="Arial"/>
          <w:sz w:val="20"/>
        </w:rPr>
      </w:pPr>
      <w:r w:rsidRPr="002977C0">
        <w:rPr>
          <w:rFonts w:ascii="Arial" w:hAnsi="Arial" w:cs="Arial"/>
          <w:sz w:val="20"/>
        </w:rPr>
        <w:t>4. Dyskusja dydaktyczna.</w:t>
      </w:r>
    </w:p>
    <w:p w:rsidR="00EA47DD" w:rsidRPr="002977C0" w:rsidRDefault="00EA47DD" w:rsidP="00680B86">
      <w:pPr>
        <w:spacing w:line="276" w:lineRule="auto"/>
        <w:rPr>
          <w:rFonts w:ascii="Arial" w:hAnsi="Arial" w:cs="Arial"/>
          <w:sz w:val="20"/>
        </w:rPr>
      </w:pPr>
      <w:r w:rsidRPr="002977C0">
        <w:rPr>
          <w:rFonts w:ascii="Arial" w:hAnsi="Arial" w:cs="Arial"/>
          <w:sz w:val="20"/>
        </w:rPr>
        <w:t>5. Metoda tekstu przewodniego.</w:t>
      </w:r>
    </w:p>
    <w:p w:rsidR="00EA47DD" w:rsidRPr="002977C0" w:rsidRDefault="00EA47DD" w:rsidP="00680B86">
      <w:pPr>
        <w:spacing w:line="276" w:lineRule="auto"/>
        <w:rPr>
          <w:rFonts w:ascii="Arial" w:hAnsi="Arial" w:cs="Arial"/>
          <w:sz w:val="20"/>
        </w:rPr>
      </w:pPr>
      <w:r w:rsidRPr="002977C0">
        <w:rPr>
          <w:rFonts w:ascii="Arial" w:hAnsi="Arial" w:cs="Arial"/>
          <w:sz w:val="20"/>
        </w:rPr>
        <w:t>6. Symulacje.</w:t>
      </w:r>
    </w:p>
    <w:p w:rsidR="00EA47DD" w:rsidRPr="002977C0" w:rsidRDefault="00EA47DD" w:rsidP="00680B86">
      <w:pPr>
        <w:spacing w:line="276" w:lineRule="auto"/>
        <w:rPr>
          <w:rFonts w:ascii="Arial" w:hAnsi="Arial" w:cs="Arial"/>
          <w:sz w:val="20"/>
        </w:rPr>
      </w:pPr>
      <w:r w:rsidRPr="002977C0">
        <w:rPr>
          <w:rFonts w:ascii="Arial" w:hAnsi="Arial" w:cs="Arial"/>
          <w:sz w:val="20"/>
        </w:rPr>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EA47DD" w:rsidRPr="002977C0" w:rsidRDefault="00EA47DD" w:rsidP="00680B86">
      <w:pPr>
        <w:spacing w:line="276" w:lineRule="auto"/>
        <w:rPr>
          <w:rFonts w:ascii="Arial" w:hAnsi="Arial" w:cs="Arial"/>
          <w:sz w:val="20"/>
        </w:rPr>
      </w:pPr>
    </w:p>
    <w:p w:rsidR="00EA47DD" w:rsidRPr="002977C0" w:rsidRDefault="00EA47DD" w:rsidP="00680B86">
      <w:pPr>
        <w:spacing w:line="276" w:lineRule="auto"/>
        <w:rPr>
          <w:rFonts w:ascii="Arial" w:hAnsi="Arial" w:cs="Arial"/>
          <w:sz w:val="20"/>
        </w:rPr>
      </w:pPr>
      <w:r w:rsidRPr="002977C0">
        <w:rPr>
          <w:rFonts w:ascii="Arial" w:hAnsi="Arial" w:cs="Arial"/>
          <w:sz w:val="20"/>
        </w:rPr>
        <w:t>Środki dydaktyczne powinny uwzględniać najnowsze rozwiązania techno-dydaktyczne, a zajęcia edukacyjne powinny być prowadzone w pracowni i odbywać się w grupach do 25 osób.</w:t>
      </w:r>
    </w:p>
    <w:p w:rsidR="00EA47DD" w:rsidRPr="002977C0" w:rsidRDefault="00EA47DD" w:rsidP="00680B86">
      <w:pPr>
        <w:spacing w:line="276" w:lineRule="auto"/>
        <w:rPr>
          <w:rFonts w:ascii="Arial" w:hAnsi="Arial" w:cs="Arial"/>
          <w:sz w:val="20"/>
        </w:rPr>
      </w:pPr>
    </w:p>
    <w:p w:rsidR="00EA47DD" w:rsidRPr="002977C0" w:rsidRDefault="00EA47DD" w:rsidP="00680B86">
      <w:pPr>
        <w:spacing w:line="276" w:lineRule="auto"/>
        <w:rPr>
          <w:rFonts w:ascii="Arial" w:hAnsi="Arial" w:cs="Arial"/>
          <w:sz w:val="20"/>
        </w:rPr>
      </w:pPr>
      <w:r w:rsidRPr="002977C0">
        <w:rPr>
          <w:rFonts w:ascii="Arial" w:hAnsi="Arial" w:cs="Arial"/>
          <w:sz w:val="20"/>
        </w:rPr>
        <w:t>Pracownia do nauczania przedmiotu powinna być wyposażona w:</w:t>
      </w:r>
    </w:p>
    <w:p w:rsidR="00EA47DD" w:rsidRPr="002977C0" w:rsidRDefault="00EA47DD" w:rsidP="00680B86">
      <w:pPr>
        <w:spacing w:line="276" w:lineRule="auto"/>
        <w:rPr>
          <w:rFonts w:ascii="Arial" w:hAnsi="Arial" w:cs="Arial"/>
          <w:sz w:val="20"/>
        </w:rPr>
      </w:pPr>
      <w:r w:rsidRPr="002977C0">
        <w:rPr>
          <w:rFonts w:ascii="Arial" w:hAnsi="Arial" w:cs="Arial"/>
          <w:sz w:val="20"/>
        </w:rPr>
        <w:t>stanowisko komputerowe dla nauczyciela z dostępem do internetu, z urządzeniem wielofunkcyjnym oraz projektorem multimedialnym,</w:t>
      </w:r>
    </w:p>
    <w:p w:rsidR="00EA47DD" w:rsidRPr="002977C0" w:rsidRDefault="00EA47DD" w:rsidP="00680B86">
      <w:pPr>
        <w:spacing w:line="276" w:lineRule="auto"/>
        <w:rPr>
          <w:rFonts w:ascii="Arial" w:hAnsi="Arial" w:cs="Arial"/>
          <w:sz w:val="20"/>
        </w:rPr>
      </w:pPr>
      <w:r w:rsidRPr="002977C0">
        <w:rPr>
          <w:rFonts w:ascii="Arial" w:hAnsi="Arial" w:cs="Arial"/>
          <w:sz w:val="20"/>
        </w:rPr>
        <w:t>urządzenia multimedialne i odtwarzacze CD,</w:t>
      </w:r>
    </w:p>
    <w:p w:rsidR="00EA47DD" w:rsidRPr="002977C0" w:rsidRDefault="00EA47DD" w:rsidP="00680B86">
      <w:pPr>
        <w:spacing w:line="276" w:lineRule="auto"/>
        <w:rPr>
          <w:rFonts w:ascii="Arial" w:hAnsi="Arial" w:cs="Arial"/>
          <w:sz w:val="20"/>
        </w:rPr>
      </w:pPr>
      <w:r w:rsidRPr="002977C0">
        <w:rPr>
          <w:rFonts w:ascii="Arial" w:hAnsi="Arial" w:cs="Arial"/>
          <w:sz w:val="20"/>
        </w:rPr>
        <w:t>filmy dydaktyczne z zakresu bhp i ochrony przeciwpożarowej,</w:t>
      </w:r>
    </w:p>
    <w:p w:rsidR="00EA47DD" w:rsidRPr="002977C0" w:rsidRDefault="00EA47DD" w:rsidP="00680B86">
      <w:pPr>
        <w:spacing w:line="276" w:lineRule="auto"/>
        <w:rPr>
          <w:rFonts w:ascii="Arial" w:hAnsi="Arial" w:cs="Arial"/>
          <w:sz w:val="20"/>
        </w:rPr>
      </w:pPr>
      <w:r w:rsidRPr="002977C0">
        <w:rPr>
          <w:rFonts w:ascii="Arial" w:hAnsi="Arial" w:cs="Arial"/>
          <w:sz w:val="20"/>
        </w:rPr>
        <w:t>plansze, podręczniki, poradniki, normy, katalogi,</w:t>
      </w:r>
    </w:p>
    <w:p w:rsidR="00EA47DD" w:rsidRPr="002977C0" w:rsidRDefault="00EA47DD" w:rsidP="00680B86">
      <w:pPr>
        <w:spacing w:line="276" w:lineRule="auto"/>
        <w:rPr>
          <w:rFonts w:ascii="Arial" w:hAnsi="Arial" w:cs="Arial"/>
          <w:sz w:val="20"/>
        </w:rPr>
      </w:pPr>
      <w:r w:rsidRPr="002977C0">
        <w:rPr>
          <w:rFonts w:ascii="Arial" w:hAnsi="Arial" w:cs="Arial"/>
          <w:sz w:val="20"/>
        </w:rPr>
        <w:t>instrukcje bezpieczeństwa i higieny pracy i ochrony przeciwpożarowej,</w:t>
      </w:r>
    </w:p>
    <w:p w:rsidR="00EA47DD" w:rsidRPr="002977C0" w:rsidRDefault="00EA47DD" w:rsidP="00680B86">
      <w:pPr>
        <w:spacing w:line="276" w:lineRule="auto"/>
        <w:rPr>
          <w:rFonts w:ascii="Arial" w:hAnsi="Arial" w:cs="Arial"/>
          <w:sz w:val="20"/>
        </w:rPr>
      </w:pPr>
      <w:r w:rsidRPr="002977C0">
        <w:rPr>
          <w:rFonts w:ascii="Arial" w:hAnsi="Arial" w:cs="Arial"/>
          <w:sz w:val="20"/>
        </w:rPr>
        <w:t>podręczny sprzęt gaśniczy,</w:t>
      </w:r>
    </w:p>
    <w:p w:rsidR="00EA47DD" w:rsidRPr="002977C0" w:rsidRDefault="00EA47DD" w:rsidP="00680B86">
      <w:pPr>
        <w:spacing w:line="276" w:lineRule="auto"/>
        <w:rPr>
          <w:rFonts w:ascii="Arial" w:hAnsi="Arial" w:cs="Arial"/>
          <w:sz w:val="20"/>
        </w:rPr>
      </w:pPr>
      <w:r w:rsidRPr="002977C0">
        <w:rPr>
          <w:rFonts w:ascii="Arial" w:hAnsi="Arial" w:cs="Arial"/>
          <w:sz w:val="20"/>
        </w:rPr>
        <w:t>środki ochrony osobistej,</w:t>
      </w:r>
    </w:p>
    <w:p w:rsidR="00EA47DD" w:rsidRPr="002977C0" w:rsidRDefault="00EA47DD" w:rsidP="00680B86">
      <w:pPr>
        <w:spacing w:line="276" w:lineRule="auto"/>
        <w:rPr>
          <w:rFonts w:ascii="Arial" w:hAnsi="Arial" w:cs="Arial"/>
          <w:sz w:val="20"/>
        </w:rPr>
      </w:pPr>
      <w:r w:rsidRPr="002977C0">
        <w:rPr>
          <w:rFonts w:ascii="Arial" w:hAnsi="Arial" w:cs="Arial"/>
          <w:sz w:val="20"/>
        </w:rPr>
        <w:t>fantomy do ćwiczeń z zakresu udzielania pierwszej pomocy przedmedycznej.</w:t>
      </w:r>
    </w:p>
    <w:p w:rsidR="00EA47DD" w:rsidRPr="002977C0" w:rsidRDefault="00EA47DD" w:rsidP="00680B86">
      <w:pPr>
        <w:spacing w:line="276" w:lineRule="auto"/>
        <w:rPr>
          <w:rFonts w:ascii="Arial" w:hAnsi="Arial" w:cs="Arial"/>
          <w:sz w:val="20"/>
        </w:rPr>
      </w:pPr>
    </w:p>
    <w:p w:rsidR="00EA47DD" w:rsidRPr="00E10CFB" w:rsidRDefault="00EA47DD" w:rsidP="00680B86">
      <w:pPr>
        <w:spacing w:line="276" w:lineRule="auto"/>
        <w:rPr>
          <w:rFonts w:ascii="Arial" w:hAnsi="Arial" w:cs="Arial"/>
        </w:rPr>
      </w:pPr>
      <w:r w:rsidRPr="00E10CFB">
        <w:rPr>
          <w:rFonts w:ascii="Arial" w:hAnsi="Arial" w:cs="Arial"/>
        </w:rPr>
        <w:t>PROPONOWANE METODY SPRAWDZANIA OSIĄGNIĘĆ EDUKACYJNYCH UCZNIA</w:t>
      </w:r>
      <w:r w:rsidRPr="00E10CFB">
        <w:rPr>
          <w:rFonts w:ascii="Arial" w:hAnsi="Arial" w:cs="Arial"/>
        </w:rPr>
        <w:footnoteReference w:id="2"/>
      </w:r>
    </w:p>
    <w:p w:rsidR="00EA47DD" w:rsidRPr="002977C0" w:rsidRDefault="00EA47DD" w:rsidP="00680B86">
      <w:pPr>
        <w:spacing w:line="276" w:lineRule="auto"/>
        <w:rPr>
          <w:rFonts w:ascii="Arial" w:hAnsi="Arial" w:cs="Arial"/>
          <w:sz w:val="20"/>
        </w:rPr>
      </w:pPr>
      <w:r w:rsidRPr="002977C0">
        <w:rPr>
          <w:rFonts w:ascii="Arial" w:hAnsi="Arial" w:cs="Arial"/>
          <w:sz w:val="20"/>
        </w:rPr>
        <w:t>Ważnym elementem organizacji procesu dydaktycznego jest system sprawdzania i oceny osiągnięć szkolnych ucznia. Wskazane jest prowadzenie badań diagnostycznych, kształtujących i sumatywnych.</w:t>
      </w:r>
    </w:p>
    <w:p w:rsidR="00EA47DD" w:rsidRPr="002977C0" w:rsidRDefault="00EA47DD" w:rsidP="00680B86">
      <w:pPr>
        <w:spacing w:line="276" w:lineRule="auto"/>
        <w:rPr>
          <w:rFonts w:ascii="Arial" w:hAnsi="Arial" w:cs="Arial"/>
          <w:sz w:val="20"/>
        </w:rPr>
      </w:pPr>
      <w:r w:rsidRPr="002977C0">
        <w:rPr>
          <w:rFonts w:ascii="Arial" w:hAnsi="Arial" w:cs="Arial"/>
          <w:sz w:val="20"/>
        </w:rPr>
        <w:t>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PROPONOWANE METODY EWALUACJI PRZEDMIOTU</w:t>
      </w:r>
    </w:p>
    <w:p w:rsidR="00EA47DD" w:rsidRPr="002977C0" w:rsidRDefault="00EA47DD" w:rsidP="00680B86">
      <w:pPr>
        <w:spacing w:line="276" w:lineRule="auto"/>
        <w:rPr>
          <w:rFonts w:ascii="Arial" w:hAnsi="Arial" w:cs="Arial"/>
          <w:sz w:val="20"/>
        </w:rPr>
      </w:pPr>
      <w:r w:rsidRPr="002977C0">
        <w:rPr>
          <w:rFonts w:ascii="Arial" w:hAnsi="Arial" w:cs="Arial"/>
          <w:sz w:val="20"/>
        </w:rPr>
        <w:t>Celem ewaluowanego przedmiotu bezpieczeństwo i higiena pracy jest pozyskanie informacji o tworzonych warunkach do rozwijania umiejętności samodzielnego rozwiązywania problemów, w tym - w szczególności z bezpieczeństwem i higieną pracy podczas wykonywania zadań zawodowych. Przedmiotem ewaluacji jest rozwijanie kompetencji teoretycznych. Głównym problemem badawczym jest ustalenie odpowiedzi na pytanie: Czy w programie przedmiotu bezpieczeństwo i higiena pracy są tworzone warunki do rozwijania u uczniów i słuchaczy umiejętności wykorzystania zdobytych wiadomości w praktyce?</w:t>
      </w:r>
    </w:p>
    <w:p w:rsidR="00EA47DD" w:rsidRPr="002977C0" w:rsidRDefault="00EA47DD" w:rsidP="00680B86">
      <w:pPr>
        <w:spacing w:line="276" w:lineRule="auto"/>
        <w:rPr>
          <w:rFonts w:ascii="Arial" w:hAnsi="Arial" w:cs="Arial"/>
          <w:sz w:val="20"/>
        </w:rPr>
      </w:pPr>
      <w:r w:rsidRPr="002977C0">
        <w:rPr>
          <w:rFonts w:ascii="Arial" w:hAnsi="Arial" w:cs="Arial"/>
          <w:sz w:val="20"/>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bezpieczeństwo i higiena pracy umiejętności i potrafią zastosować je w praktyce? 4. Czy szkoła stwarza warunki do rozwoju uzdolnień i zainteresowań uczniów tym przedmiotem?</w:t>
      </w:r>
    </w:p>
    <w:p w:rsidR="00EA47DD" w:rsidRPr="002977C0" w:rsidRDefault="00EA47DD" w:rsidP="00680B86">
      <w:pPr>
        <w:spacing w:line="276" w:lineRule="auto"/>
        <w:rPr>
          <w:rFonts w:ascii="Arial" w:hAnsi="Arial" w:cs="Arial"/>
          <w:sz w:val="20"/>
        </w:rPr>
      </w:pPr>
      <w:r w:rsidRPr="002977C0">
        <w:rPr>
          <w:rFonts w:ascii="Arial" w:hAnsi="Arial" w:cs="Arial"/>
          <w:sz w:val="20"/>
        </w:rPr>
        <w:t>Określono następujące sposoby zbierania danych - proces ewaluacji przeprowadzony według metod naturalnych: testy, kwestionariusz, ankiety dla uczniów, obserwacja, rozmowy indywidualne z uczniami.</w:t>
      </w:r>
    </w:p>
    <w:p w:rsidR="00EA47DD" w:rsidRPr="002977C0" w:rsidRDefault="00EA47DD" w:rsidP="00680B86">
      <w:pPr>
        <w:spacing w:line="276" w:lineRule="auto"/>
        <w:rPr>
          <w:rFonts w:ascii="Arial" w:hAnsi="Arial" w:cs="Arial"/>
          <w:sz w:val="20"/>
        </w:rPr>
      </w:pPr>
      <w:r w:rsidRPr="002977C0">
        <w:rPr>
          <w:rFonts w:ascii="Arial" w:hAnsi="Arial" w:cs="Arial"/>
          <w:sz w:val="20"/>
        </w:rPr>
        <w:t>Ewaluacja obejmująca całą grupę uczniów/ słuchaczy.</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Ewaluacja przeprowadzona na początku roku szkolnego - „na wejściu” zwaną również diagnozującą. </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Proponowane metody badawcze zastosowane w ewaluacji przedmiotu: </w:t>
      </w:r>
    </w:p>
    <w:p w:rsidR="00EA47DD" w:rsidRPr="002977C0" w:rsidRDefault="00EA47DD" w:rsidP="00680B86">
      <w:pPr>
        <w:spacing w:line="276" w:lineRule="auto"/>
        <w:rPr>
          <w:rFonts w:ascii="Arial" w:hAnsi="Arial" w:cs="Arial"/>
          <w:sz w:val="20"/>
        </w:rPr>
      </w:pPr>
      <w:r w:rsidRPr="002977C0">
        <w:rPr>
          <w:rFonts w:ascii="Arial" w:hAnsi="Arial" w:cs="Arial"/>
          <w:sz w:val="20"/>
        </w:rPr>
        <w:t>ankieta - kwestionariusz ankiety,</w:t>
      </w:r>
    </w:p>
    <w:p w:rsidR="00EA47DD" w:rsidRPr="002977C0" w:rsidRDefault="00EA47DD" w:rsidP="00680B86">
      <w:pPr>
        <w:spacing w:line="276" w:lineRule="auto"/>
        <w:rPr>
          <w:rFonts w:ascii="Arial" w:hAnsi="Arial" w:cs="Arial"/>
          <w:sz w:val="20"/>
        </w:rPr>
      </w:pPr>
      <w:r w:rsidRPr="002977C0">
        <w:rPr>
          <w:rFonts w:ascii="Arial" w:hAnsi="Arial" w:cs="Arial"/>
          <w:sz w:val="20"/>
        </w:rPr>
        <w:t>obserwacja – arkusz obserwacji,</w:t>
      </w:r>
    </w:p>
    <w:p w:rsidR="00EA47DD" w:rsidRPr="002977C0" w:rsidRDefault="00EA47DD" w:rsidP="00680B86">
      <w:pPr>
        <w:spacing w:line="276" w:lineRule="auto"/>
        <w:rPr>
          <w:rFonts w:ascii="Arial" w:hAnsi="Arial" w:cs="Arial"/>
          <w:sz w:val="20"/>
        </w:rPr>
      </w:pPr>
      <w:r w:rsidRPr="002977C0">
        <w:rPr>
          <w:rFonts w:ascii="Arial" w:hAnsi="Arial" w:cs="Arial"/>
          <w:sz w:val="20"/>
        </w:rPr>
        <w:t>wywiad, rozmowa – lista pytań,</w:t>
      </w:r>
    </w:p>
    <w:p w:rsidR="00EA47DD" w:rsidRPr="002977C0" w:rsidRDefault="00EA47DD" w:rsidP="00680B86">
      <w:pPr>
        <w:spacing w:line="276" w:lineRule="auto"/>
        <w:rPr>
          <w:rFonts w:ascii="Arial" w:hAnsi="Arial" w:cs="Arial"/>
          <w:sz w:val="20"/>
        </w:rPr>
      </w:pPr>
      <w:r w:rsidRPr="002977C0">
        <w:rPr>
          <w:rFonts w:ascii="Arial" w:hAnsi="Arial" w:cs="Arial"/>
          <w:sz w:val="20"/>
        </w:rPr>
        <w:t>analiza dokumentów – arkusz informacyjny, dyspozycje do analizy dokumentów,</w:t>
      </w:r>
    </w:p>
    <w:p w:rsidR="00EA47DD" w:rsidRPr="002977C0" w:rsidRDefault="00EA47DD" w:rsidP="00680B86">
      <w:pPr>
        <w:spacing w:line="276" w:lineRule="auto"/>
        <w:rPr>
          <w:rFonts w:ascii="Arial" w:hAnsi="Arial" w:cs="Arial"/>
          <w:sz w:val="20"/>
        </w:rPr>
      </w:pPr>
      <w:r w:rsidRPr="002977C0">
        <w:rPr>
          <w:rFonts w:ascii="Arial" w:hAnsi="Arial" w:cs="Arial"/>
          <w:sz w:val="20"/>
        </w:rPr>
        <w:t>pomiar dydaktyczny – sprawdzian, test.</w:t>
      </w:r>
    </w:p>
    <w:p w:rsidR="00EA47DD" w:rsidRPr="002977C0" w:rsidRDefault="00EA47DD" w:rsidP="00680B86">
      <w:pPr>
        <w:spacing w:line="276" w:lineRule="auto"/>
        <w:rPr>
          <w:rFonts w:ascii="Arial" w:hAnsi="Arial" w:cs="Arial"/>
          <w:sz w:val="20"/>
        </w:rPr>
      </w:pPr>
    </w:p>
    <w:p w:rsidR="00407FE3" w:rsidRPr="002977C0" w:rsidRDefault="00407FE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rPr>
      </w:pPr>
      <w:r w:rsidRPr="002977C0">
        <w:rPr>
          <w:rFonts w:ascii="Arial" w:hAnsi="Arial" w:cs="Arial"/>
          <w:sz w:val="20"/>
        </w:rPr>
        <w:br w:type="page"/>
      </w:r>
    </w:p>
    <w:p w:rsidR="00EA47DD" w:rsidRPr="00E10CFB" w:rsidRDefault="00EA47DD" w:rsidP="00EC5D78">
      <w:pPr>
        <w:pStyle w:val="Nagwek2"/>
      </w:pPr>
      <w:bookmarkStart w:id="9" w:name="_Toc18332807"/>
      <w:r w:rsidRPr="00E10CFB">
        <w:rPr>
          <w:rFonts w:eastAsia="Arial"/>
        </w:rPr>
        <w:t>Podstawy budownictwa</w:t>
      </w:r>
      <w:bookmarkEnd w:id="9"/>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Cele ogólne przedmiotu</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rodzajów i elementów obiektów budowlanych.</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konstrukcji obiektów budowlanych i technologii ich wykonania.</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rodzajów gruntów budowlanych i robót ziemnych.</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wyrobów budowlanych, ich zastosowanie i zasad składowania.</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rodzajów i elementów instalacji budowlanych.</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przyrządów pomiarowych w robotach budowlanych.</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elementów zagospodarowania terenu budowy.</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środków transportu stosowanych w budownictwie.</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rodzajów rusztowań stosowanych w budownictwie i zasad ich eksploatacji.</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podstawowych pojęć z zakresu mechaniki i wytrzymałości materiałów w odniesieniu do konstrukcji rusztowań.</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rodzajów i elementów dokumentacji stosowanej w budownictwie.</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zasad wykonywania przedmiaru i obmiaru robót.</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programów komputerowych wspomagających wykonywanie zadań zawodowych.</w:t>
      </w:r>
    </w:p>
    <w:p w:rsidR="00EA47DD" w:rsidRPr="002977C0" w:rsidRDefault="00EA47DD" w:rsidP="00680B86">
      <w:pPr>
        <w:pStyle w:val="Akapitzlist"/>
        <w:numPr>
          <w:ilvl w:val="0"/>
          <w:numId w:val="85"/>
        </w:numPr>
        <w:spacing w:line="276" w:lineRule="auto"/>
        <w:rPr>
          <w:rFonts w:ascii="Arial" w:hAnsi="Arial" w:cs="Arial"/>
          <w:sz w:val="20"/>
        </w:rPr>
      </w:pPr>
      <w:r w:rsidRPr="002977C0">
        <w:rPr>
          <w:rFonts w:ascii="Arial" w:hAnsi="Arial" w:cs="Arial"/>
          <w:sz w:val="20"/>
        </w:rPr>
        <w:t>Poznawanie norm i procedur oceny zgodności podczas realizacji zadań zawodowych.</w:t>
      </w:r>
    </w:p>
    <w:p w:rsidR="00EA47DD" w:rsidRPr="00E10CFB" w:rsidRDefault="00EA47DD" w:rsidP="00680B86">
      <w:pPr>
        <w:spacing w:line="276" w:lineRule="auto"/>
        <w:rPr>
          <w:rFonts w:ascii="Arial" w:hAnsi="Arial" w:cs="Arial"/>
        </w:rPr>
      </w:pPr>
      <w:r w:rsidRPr="00E10CFB">
        <w:rPr>
          <w:rFonts w:ascii="Arial" w:hAnsi="Arial" w:cs="Arial"/>
        </w:rPr>
        <w:t xml:space="preserve">Cele operacyjne </w:t>
      </w:r>
    </w:p>
    <w:p w:rsidR="00EA47DD" w:rsidRPr="00E10CFB" w:rsidRDefault="00EA47DD" w:rsidP="00680B86">
      <w:pPr>
        <w:spacing w:line="276" w:lineRule="auto"/>
        <w:rPr>
          <w:rFonts w:ascii="Arial" w:hAnsi="Arial" w:cs="Arial"/>
        </w:rPr>
      </w:pPr>
      <w:r w:rsidRPr="00E10CFB">
        <w:rPr>
          <w:rFonts w:ascii="Arial" w:hAnsi="Arial" w:cs="Arial"/>
        </w:rPr>
        <w:t>Uczeń potrafi:</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rodzaje obiekty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elementy obiektów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rozpoznać konstrukcje obiektów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scharakteryzować technologie wykonania obiektów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rodzaje i właściwości gruntów budowlane,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opisać roboty ziemne,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wyroby budowlane i ich zastosowanie,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zasady składowania wyrobów,</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scharakteryzować rodzaje instalacji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elementy instalacji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rozpoznać rodzaje przyrządów pomiarowe w robotach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przeprowadz</w:t>
      </w:r>
      <w:r w:rsidR="00407FE3" w:rsidRPr="002977C0">
        <w:rPr>
          <w:rFonts w:ascii="Arial" w:hAnsi="Arial" w:cs="Arial"/>
          <w:sz w:val="20"/>
        </w:rPr>
        <w:t>i</w:t>
      </w:r>
      <w:r w:rsidRPr="002977C0">
        <w:rPr>
          <w:rFonts w:ascii="Arial" w:hAnsi="Arial" w:cs="Arial"/>
          <w:sz w:val="20"/>
        </w:rPr>
        <w:t>ć pomiary w robotach budowlanych,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elementy zagospodarowania terenu budowy,</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funkcje elementów zagospodarowania terenu budowy,</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rozpoznać środki transportu stosowane w budownictwie ,</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zasady transportu wewnętrznego na terenie budowy,</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rodzaje rusztowań stosowanych w budownictwie,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zasady eksploatacji rusztowań stosowanych w budownictwie,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materiały do budowy konstrukcji elementów rusztowań</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opisać podstawowe pojęcia mechaniki, wytrzymałości materiałów i elementów konstrukcji rusztowań,</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rodzaje dokumentacji stosowanej w budownictwie,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opisać elementy części rysunkowej dokumentacji stosowanej w budownictwie,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zasady wykonywania przedmiaru robót,</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zasady wykonywania obmiaru robót,</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wymienić rodzaje programów komputerowych,</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obsługiwać programy komputerowe,</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omówić normy i normalizację,</w:t>
      </w:r>
    </w:p>
    <w:p w:rsidR="00EA47DD" w:rsidRPr="002977C0" w:rsidRDefault="00EA47DD" w:rsidP="00680B86">
      <w:pPr>
        <w:pStyle w:val="Akapitzlist"/>
        <w:numPr>
          <w:ilvl w:val="0"/>
          <w:numId w:val="86"/>
        </w:numPr>
        <w:spacing w:line="276" w:lineRule="auto"/>
        <w:rPr>
          <w:rFonts w:ascii="Arial" w:hAnsi="Arial" w:cs="Arial"/>
          <w:sz w:val="20"/>
        </w:rPr>
      </w:pPr>
      <w:r w:rsidRPr="002977C0">
        <w:rPr>
          <w:rFonts w:ascii="Arial" w:hAnsi="Arial" w:cs="Arial"/>
          <w:sz w:val="20"/>
        </w:rPr>
        <w:t>przestrzegać procedur oceny zgodności.</w:t>
      </w:r>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MATERIAŁ NAUCZANIA</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851"/>
        <w:gridCol w:w="4111"/>
        <w:gridCol w:w="4110"/>
        <w:gridCol w:w="1418"/>
      </w:tblGrid>
      <w:tr w:rsidR="00EA47DD" w:rsidRPr="00E10CFB" w:rsidTr="00E10CFB">
        <w:trPr>
          <w:trHeight w:val="471"/>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Dział programowy</w:t>
            </w:r>
          </w:p>
        </w:tc>
        <w:tc>
          <w:tcPr>
            <w:tcW w:w="2551"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Tematy jednostek metodycznych</w:t>
            </w:r>
          </w:p>
        </w:tc>
        <w:tc>
          <w:tcPr>
            <w:tcW w:w="851" w:type="dxa"/>
            <w:vMerge w:val="restart"/>
            <w:vAlign w:val="center"/>
          </w:tcPr>
          <w:p w:rsidR="00EA47DD" w:rsidRPr="00E10CFB" w:rsidRDefault="002977C0" w:rsidP="00680B86">
            <w:pPr>
              <w:spacing w:line="276" w:lineRule="auto"/>
              <w:rPr>
                <w:rFonts w:ascii="Arial" w:hAnsi="Arial" w:cs="Arial"/>
                <w:sz w:val="20"/>
                <w:szCs w:val="20"/>
              </w:rPr>
            </w:pPr>
            <w:r w:rsidRPr="00E10CFB">
              <w:rPr>
                <w:rFonts w:ascii="Arial" w:eastAsia="Calibri" w:hAnsi="Arial" w:cs="Arial"/>
                <w:sz w:val="20"/>
                <w:szCs w:val="20"/>
              </w:rPr>
              <w:t>Liczba godz.</w:t>
            </w:r>
          </w:p>
        </w:tc>
        <w:tc>
          <w:tcPr>
            <w:tcW w:w="8221" w:type="dxa"/>
            <w:gridSpan w:val="2"/>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Wymagania programowe</w:t>
            </w:r>
          </w:p>
        </w:tc>
        <w:tc>
          <w:tcPr>
            <w:tcW w:w="1418"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Etap realizacji</w:t>
            </w:r>
          </w:p>
        </w:tc>
      </w:tr>
      <w:tr w:rsidR="00EA47DD" w:rsidRPr="00E10CFB" w:rsidTr="00E10CFB">
        <w:trPr>
          <w:trHeight w:val="20"/>
        </w:trPr>
        <w:tc>
          <w:tcPr>
            <w:tcW w:w="1560" w:type="dxa"/>
            <w:vMerge/>
            <w:vAlign w:val="center"/>
          </w:tcPr>
          <w:p w:rsidR="00EA47DD" w:rsidRPr="00E10CFB" w:rsidRDefault="00EA47DD" w:rsidP="00680B86">
            <w:pPr>
              <w:spacing w:line="276" w:lineRule="auto"/>
              <w:rPr>
                <w:rFonts w:ascii="Arial" w:hAnsi="Arial" w:cs="Arial"/>
                <w:sz w:val="20"/>
                <w:szCs w:val="20"/>
              </w:rPr>
            </w:pPr>
          </w:p>
        </w:tc>
        <w:tc>
          <w:tcPr>
            <w:tcW w:w="2551" w:type="dxa"/>
            <w:vMerge/>
            <w:vAlign w:val="center"/>
          </w:tcPr>
          <w:p w:rsidR="00EA47DD" w:rsidRPr="00E10CFB" w:rsidRDefault="00EA47DD" w:rsidP="00680B86">
            <w:pPr>
              <w:spacing w:line="276" w:lineRule="auto"/>
              <w:rPr>
                <w:rFonts w:ascii="Arial" w:hAnsi="Arial" w:cs="Arial"/>
                <w:sz w:val="20"/>
                <w:szCs w:val="20"/>
              </w:rPr>
            </w:pPr>
          </w:p>
        </w:tc>
        <w:tc>
          <w:tcPr>
            <w:tcW w:w="851" w:type="dxa"/>
            <w:vMerge/>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Podstawowe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Uczeń potrafi:</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Ponadpodstawowe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Uczeń potrafi:</w:t>
            </w:r>
          </w:p>
        </w:tc>
        <w:tc>
          <w:tcPr>
            <w:tcW w:w="1418" w:type="dxa"/>
            <w:vMerge/>
            <w:vAlign w:val="center"/>
          </w:tcPr>
          <w:p w:rsidR="00EA47DD" w:rsidRPr="00E10CFB" w:rsidRDefault="00EA47DD" w:rsidP="00680B86">
            <w:pPr>
              <w:spacing w:line="276" w:lineRule="auto"/>
              <w:rPr>
                <w:rFonts w:ascii="Arial" w:hAnsi="Arial" w:cs="Arial"/>
                <w:sz w:val="20"/>
                <w:szCs w:val="20"/>
              </w:rPr>
            </w:pPr>
          </w:p>
        </w:tc>
      </w:tr>
      <w:tr w:rsidR="00EA47DD" w:rsidRPr="00E10CFB" w:rsidTr="00E10CFB">
        <w:trPr>
          <w:trHeight w:val="20"/>
        </w:trPr>
        <w:tc>
          <w:tcPr>
            <w:tcW w:w="156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A</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B</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D</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E</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A</w:t>
            </w:r>
          </w:p>
        </w:tc>
      </w:tr>
      <w:tr w:rsidR="00EA47DD" w:rsidRPr="00E10CFB" w:rsidTr="00E10CFB">
        <w:trPr>
          <w:trHeight w:val="336"/>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I. Rodzaje i elementy obiektów budowlanych</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obiekty budowlanych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rodzaje obiektów budowlanych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sklasyfikować obiekty budowlane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1265"/>
        </w:trPr>
        <w:tc>
          <w:tcPr>
            <w:tcW w:w="1560" w:type="dxa"/>
            <w:vMerge/>
            <w:vAlign w:val="center"/>
          </w:tcPr>
          <w:p w:rsidR="00EA47DD" w:rsidRPr="00E10CFB" w:rsidRDefault="00EA47DD" w:rsidP="00680B86">
            <w:pPr>
              <w:spacing w:line="276" w:lineRule="auto"/>
              <w:rPr>
                <w:rFonts w:ascii="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2.Elementy obiektów budowlanych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niekonstrukcyjne elementy budynku</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konstrukcyjne elementy budynku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funkcje elementów konstrukcyjnych i niekonstrukcyjnych budynku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rozróżnić konstrukcyjne i niekonstrukcyjne elementy budynku</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funkcje elementów konstrukcyjnych i niekonstrukcyjnych budynku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1005"/>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II. </w:t>
            </w:r>
            <w:r w:rsidRPr="00E10CFB">
              <w:rPr>
                <w:rFonts w:ascii="Arial" w:hAnsi="Arial" w:cs="Arial"/>
                <w:sz w:val="20"/>
                <w:szCs w:val="20"/>
              </w:rPr>
              <w:t>Konstrukcje obiektów budowlanych i technologie ich wykonania</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1. Konstrukcje obiektów budowlanych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układy konstrukcyjne budynków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konstrukcje obiektów budowlanych</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sklasyfikować układy konstrukcyjne budynków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rozróżnić i opisać konstrukcje obiektów budowlanych</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855"/>
        </w:trPr>
        <w:tc>
          <w:tcPr>
            <w:tcW w:w="1560" w:type="dxa"/>
            <w:vMerge/>
            <w:vAlign w:val="center"/>
          </w:tcPr>
          <w:p w:rsidR="00EA47DD" w:rsidRPr="00E10CFB" w:rsidRDefault="00EA47DD" w:rsidP="00680B86">
            <w:pPr>
              <w:spacing w:line="276" w:lineRule="auto"/>
              <w:rPr>
                <w:rFonts w:ascii="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2. Technologie wykonania obiektów budowlanych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technologie wznoszenia konstrukcji budowlanych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technologie wykonania konstrukcji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budowlanych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rozróżnić etapy wykonania budynku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719"/>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III. </w:t>
            </w:r>
            <w:r w:rsidRPr="00E10CFB">
              <w:rPr>
                <w:rFonts w:ascii="Arial" w:hAnsi="Arial" w:cs="Arial"/>
                <w:sz w:val="20"/>
                <w:szCs w:val="20"/>
              </w:rPr>
              <w:t>Rodzaje gruntów budowlanych i robót ziemnych</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1. </w:t>
            </w:r>
            <w:r w:rsidRPr="00E10CFB">
              <w:rPr>
                <w:rFonts w:ascii="Arial" w:hAnsi="Arial" w:cs="Arial"/>
                <w:sz w:val="20"/>
                <w:szCs w:val="20"/>
              </w:rPr>
              <w:t>Grunty budowlane</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xml:space="preserve">- rozpoznać rodzaje gruntów budowlanych na podstawie ich właściwości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sklasyfikować grunty budowlane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cechy gruntu budowlanego umożliwiające posadowienie na nim budynku  </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określić właściwości gruntów budowlanych</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562"/>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2. Robót ziemnych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rodzaje wykopów</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maszyny stosowane w robotach ziemnych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rozróżnić rodzaje wykopów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rozróżnić maszyny stosowane w robotach ziemnych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1367"/>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IV. </w:t>
            </w:r>
            <w:r w:rsidRPr="00E10CFB">
              <w:rPr>
                <w:rFonts w:ascii="Arial" w:hAnsi="Arial" w:cs="Arial"/>
                <w:sz w:val="20"/>
                <w:szCs w:val="20"/>
              </w:rPr>
              <w:t>Wyroby budowlane, określa ich zastosowanie i zasady składowania</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Wyroby budowlane i ich zastosowani</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wymienić właściwości fizyczne, mechaniczne i chemiczne wyrobów budowlanych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rozpoznać wyroby budowlane stosowane w robotach budowlanych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sklasyfikować wyroby budowlane ze względu na ich zastosowanie </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właściwości fizyczne, mechaniczne i chemiczne wyrobów budowlanych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dobierać wyroby budowlane w zależności od zastosowanej technologii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E10CFB">
        <w:trPr>
          <w:trHeight w:val="156"/>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2.Zasady składowania wyrobów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wymienić zasady składowania i przechowywania wyrobów budowlanych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określić zasady składowania i przechowywania wyrobów budowlanych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567"/>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V.</w:t>
            </w:r>
            <w:r w:rsidRPr="00E10CFB">
              <w:rPr>
                <w:rFonts w:ascii="Arial" w:hAnsi="Arial" w:cs="Arial"/>
                <w:sz w:val="20"/>
                <w:szCs w:val="20"/>
              </w:rPr>
              <w:t xml:space="preserve"> Rodzaje i elementy instalacji budowlanych</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instalacji budowlanych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rodzaje instalacji budowlanych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instalacje budowlane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określić zastosowanie instalacji budowlanych</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426"/>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 Elementy instalacji budowlanych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elementy instalacji budowlanych i określić ich funkcje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opisać elementy instalacji budowlanych i określa ich funkcje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420"/>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VI. </w:t>
            </w:r>
            <w:r w:rsidRPr="00E10CFB">
              <w:rPr>
                <w:rFonts w:ascii="Arial" w:hAnsi="Arial" w:cs="Arial"/>
                <w:sz w:val="20"/>
                <w:szCs w:val="20"/>
              </w:rPr>
              <w:t>Przyrządy pomiarowe w robotach budowlanych</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przyrządów pomiarowe w robotach budowlanych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wymienić i rozróżnić przyrządy pomiarowe stosowane w robotach budowlanych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wyjaśnić zastosowanie poszczególnych przyrządów pomiarowych</w:t>
            </w:r>
          </w:p>
        </w:tc>
        <w:tc>
          <w:tcPr>
            <w:tcW w:w="1418"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243"/>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 Pomiary w robotach budowlanych</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 dobrać przyrządy pomiarowe do określonych robót budowlanych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 wykonać pomiary związane z określonymi robotami budowlanymi z zastosowaniem odpowiednich przyrządów pomiarowych </w:t>
            </w:r>
          </w:p>
        </w:tc>
        <w:tc>
          <w:tcPr>
            <w:tcW w:w="1418" w:type="dxa"/>
            <w:vMerge/>
            <w:vAlign w:val="center"/>
          </w:tcPr>
          <w:p w:rsidR="00EA47DD" w:rsidRPr="00E10CFB" w:rsidRDefault="00EA47DD" w:rsidP="00680B86">
            <w:pPr>
              <w:spacing w:line="276" w:lineRule="auto"/>
              <w:rPr>
                <w:rFonts w:ascii="Arial" w:hAnsi="Arial" w:cs="Arial"/>
                <w:sz w:val="20"/>
                <w:szCs w:val="20"/>
              </w:rPr>
            </w:pPr>
          </w:p>
        </w:tc>
      </w:tr>
      <w:tr w:rsidR="00EA47DD" w:rsidRPr="00E10CFB" w:rsidTr="00E10CFB">
        <w:trPr>
          <w:trHeight w:val="382"/>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VII.</w:t>
            </w:r>
            <w:r w:rsidRPr="00E10CFB">
              <w:rPr>
                <w:rFonts w:ascii="Arial" w:hAnsi="Arial" w:cs="Arial"/>
                <w:sz w:val="20"/>
                <w:szCs w:val="20"/>
              </w:rPr>
              <w:t xml:space="preserve"> Elementy zagospodarowania terenu budowy</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1.E</w:t>
            </w:r>
            <w:r w:rsidRPr="00E10CFB">
              <w:rPr>
                <w:rFonts w:ascii="Arial" w:hAnsi="Arial" w:cs="Arial"/>
                <w:sz w:val="20"/>
                <w:szCs w:val="20"/>
              </w:rPr>
              <w:t>lementy zagospodarowania terenu budowy</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rozpoznać i wymienić elementy zagospodarowania terenu budowy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określić usytuowanie poszczególnych elementów zagospodarowania terenu budowy</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60"/>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2. Funkcje elementów zagospodarowania terenu budowy</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wymienić funkcje poszczególnych elementów zagospodarowania terenu budowy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określić funkcje poszczególnych elementów zagospodarowania terenu budowy</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708"/>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VIII.</w:t>
            </w:r>
            <w:r w:rsidRPr="00E10CFB">
              <w:rPr>
                <w:rFonts w:ascii="Arial" w:hAnsi="Arial" w:cs="Arial"/>
                <w:sz w:val="20"/>
                <w:szCs w:val="20"/>
              </w:rPr>
              <w:t xml:space="preserve"> Środki transportu stosowane w budownictwie </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1. Środki transportu stosowane w budownictwie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i rozpoznać środki transportu wewnętrznego stosowane na terenie budowy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i rozpoznać środki transportu zewnętrznego stosowane</w:t>
            </w:r>
            <w:r w:rsidRPr="00E10CFB">
              <w:rPr>
                <w:rFonts w:ascii="Arial" w:hAnsi="Arial" w:cs="Arial"/>
                <w:sz w:val="20"/>
                <w:szCs w:val="20"/>
              </w:rPr>
              <w:t xml:space="preserve"> w budownictwie</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urządzenia do transportu pionowego i poziomego</w:t>
            </w:r>
            <w:r w:rsidRPr="00E10CFB">
              <w:rPr>
                <w:rFonts w:ascii="Arial" w:hAnsi="Arial" w:cs="Arial"/>
                <w:sz w:val="20"/>
                <w:szCs w:val="20"/>
              </w:rPr>
              <w:t xml:space="preserve">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sklasyfikować środki transportu stosowane w budownictwie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516"/>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2. Zasady transportu wewnętrznego na terenie budowy</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wymienić zasady transportu wewnętrznego na terenie budowy</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xml:space="preserve">- określić zasady transportu wewnętrznego na terenie budowy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632"/>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IX. </w:t>
            </w:r>
            <w:r w:rsidRPr="00E10CFB">
              <w:rPr>
                <w:rFonts w:ascii="Arial" w:hAnsi="Arial" w:cs="Arial"/>
                <w:sz w:val="20"/>
                <w:szCs w:val="20"/>
              </w:rPr>
              <w:t>Rodzaje rusztowań stosowanych w budownictwie i przestrzega zasad ich eksploatacji</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rusztowań stosowanych w budownictwie</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rodzaje rusztowań stosowanych w robotach budowlanych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elementy rusztowań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sklasyfikować rusztowania stosowane w budownictwie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zastosowanie rusztowań w robotach budowlanych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E10CFB">
        <w:trPr>
          <w:trHeight w:val="141"/>
        </w:trPr>
        <w:tc>
          <w:tcPr>
            <w:tcW w:w="1560" w:type="dxa"/>
            <w:vMerge/>
            <w:vAlign w:val="center"/>
          </w:tcPr>
          <w:p w:rsidR="00EA47DD" w:rsidRPr="00E10CFB" w:rsidRDefault="00EA47DD" w:rsidP="00680B86">
            <w:pPr>
              <w:spacing w:line="276" w:lineRule="auto"/>
              <w:rPr>
                <w:rFonts w:ascii="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 Zasady eksploatacji rusztowań stosowanych w budownictwie</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zasady eksploatacji rusztowań</w:t>
            </w:r>
            <w:r w:rsidRPr="00E10CFB">
              <w:rPr>
                <w:rFonts w:ascii="Arial" w:hAnsi="Arial" w:cs="Arial"/>
                <w:sz w:val="20"/>
                <w:szCs w:val="20"/>
              </w:rPr>
              <w:t xml:space="preserve"> </w:t>
            </w:r>
          </w:p>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xml:space="preserve">- wymienić środki zabezpieczające stosowane przy eksploatacji rusztowań </w:t>
            </w:r>
          </w:p>
        </w:tc>
        <w:tc>
          <w:tcPr>
            <w:tcW w:w="4110"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opisać i stosować zasady eksploatacji rusztowań</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wymagania bezpieczeństwa i higieny pracy przy wykonywaniu prac szczególnie niebezpiecznych </w:t>
            </w:r>
          </w:p>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xml:space="preserve">- określić środki zabezpieczające stosowane przy eksploatacji rusztowań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992"/>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X. P</w:t>
            </w:r>
            <w:r w:rsidRPr="00E10CFB">
              <w:rPr>
                <w:rFonts w:ascii="Arial" w:hAnsi="Arial" w:cs="Arial"/>
                <w:sz w:val="20"/>
                <w:szCs w:val="20"/>
              </w:rPr>
              <w:t xml:space="preserve">odstawowe pojęcia mechaniki i wytrzymałości materiałów w odniesieniu do konstrukcji rusztowań </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1. Materiały do budowy </w:t>
            </w:r>
            <w:r w:rsidRPr="00E10CFB">
              <w:rPr>
                <w:rFonts w:ascii="Arial" w:hAnsi="Arial" w:cs="Arial"/>
                <w:sz w:val="20"/>
                <w:szCs w:val="20"/>
              </w:rPr>
              <w:t>konstrukcji elementów rusztowań</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materiały do budowy rusztowań</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opisać materiały do budowy rusztowań</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1422"/>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xml:space="preserve">2. Podstawowe pojęcia mechaniki, wytrzymałości materiałów i </w:t>
            </w:r>
            <w:r w:rsidRPr="00E10CFB">
              <w:rPr>
                <w:rFonts w:ascii="Arial" w:eastAsia="Arial" w:hAnsi="Arial" w:cs="Arial"/>
                <w:sz w:val="20"/>
                <w:szCs w:val="20"/>
              </w:rPr>
              <w:t xml:space="preserve">elementów </w:t>
            </w:r>
            <w:r w:rsidRPr="00E10CFB">
              <w:rPr>
                <w:rFonts w:ascii="Arial" w:hAnsi="Arial" w:cs="Arial"/>
                <w:sz w:val="20"/>
                <w:szCs w:val="20"/>
              </w:rPr>
              <w:t xml:space="preserve">konstrukcji rusztowań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rodzaje sił wewnętrznych występujących w elementach konstrukcji rusztowania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zasady ustalania dopuszczalnych obciążeń użytkowych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omówić rodzaje sił wewnętrznych występujących w elementach konstrukcji rusztowania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omówić zależność nośności elementów rusztowań od czynników wewnętrznych (np. geometria, wzmocnienia) i zewnętrznych (np. obciążenia)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i omówić zasady ustalania dopuszczalnych obciążeń użytkowych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853"/>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XI. Rodzaje i elementy dokumentacji stosowanej w budownictwie</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dokumentacji stosowanej w budownictwie</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rozpoznać rodzaje dokumentacji budowlanej i wymienić jej elementy</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zawartość części opisowej dokumentacji budowlanej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zawartość części rysunkowej dokumentacji budowlanej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388"/>
        </w:trPr>
        <w:tc>
          <w:tcPr>
            <w:tcW w:w="1560" w:type="dxa"/>
            <w:vMerge/>
            <w:vAlign w:val="center"/>
          </w:tcPr>
          <w:p w:rsidR="00EA47DD" w:rsidRPr="00E10CFB" w:rsidRDefault="00EA47DD" w:rsidP="00680B86">
            <w:pPr>
              <w:spacing w:line="276" w:lineRule="auto"/>
              <w:rPr>
                <w:rFonts w:ascii="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2.Elementy części rysunkowej dokumentacji stosowanej w budownictwie</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zawartość części rysunkowej dokumentacji budowlanej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rozróżnić rysunki rzutów i przekrojów obiektów i elementów budowlanych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881"/>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XII. </w:t>
            </w:r>
            <w:r w:rsidRPr="00E10CFB">
              <w:rPr>
                <w:rFonts w:ascii="Arial" w:hAnsi="Arial" w:cs="Arial"/>
                <w:sz w:val="20"/>
                <w:szCs w:val="20"/>
              </w:rPr>
              <w:t>Zasady wykonywania przedmiaru i obmiaru robót</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1. Z</w:t>
            </w:r>
            <w:r w:rsidRPr="00E10CFB">
              <w:rPr>
                <w:rFonts w:ascii="Arial" w:hAnsi="Arial" w:cs="Arial"/>
                <w:sz w:val="20"/>
                <w:szCs w:val="20"/>
              </w:rPr>
              <w:t>asady wykonywania przedmiaru robót</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zasady sporządzania przedmiaru robót</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określić zasady sporządzania przedmiaru robót</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sporządzić przedmiar robót na podstawie dokumentacji budowlanej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obliczyć ilość materiałów, narzędzi, sprzętu i robocizny na podstawie przedmiaru robót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określić zasady sporządzania obmiaru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567"/>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2. Zasady wykonywania obmiaru robót</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zasady sporządzania obmiaru robót</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określić zasady sporządzania obmiaru robót</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wykonać obmiar robót i ich kosztorys</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562"/>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XIII.</w:t>
            </w:r>
            <w:r w:rsidRPr="00E10CFB">
              <w:rPr>
                <w:rFonts w:ascii="Arial" w:hAnsi="Arial" w:cs="Arial"/>
                <w:sz w:val="20"/>
                <w:szCs w:val="20"/>
              </w:rPr>
              <w:t xml:space="preserve"> Programy komputerowe wspomagające wykonywanie zadań zawodowych</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programów komputerowych</w:t>
            </w:r>
            <w:r w:rsidRPr="00E10CFB">
              <w:rPr>
                <w:rFonts w:ascii="Arial" w:eastAsia="Arial" w:hAnsi="Arial" w:cs="Arial"/>
                <w:sz w:val="20"/>
                <w:szCs w:val="20"/>
              </w:rPr>
              <w:t xml:space="preserve">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rozpoznać programy komputerowe wspomagające wykonywanie zadań zawodowych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rozróżnić programy komputerowe wspomagające wykonywanie zadań zawodowych</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420"/>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 Obsługa programów komputerowych</w:t>
            </w:r>
            <w:r w:rsidRPr="00E10CFB">
              <w:rPr>
                <w:rFonts w:ascii="Arial" w:eastAsia="Arial" w:hAnsi="Arial" w:cs="Arial"/>
                <w:sz w:val="20"/>
                <w:szCs w:val="20"/>
              </w:rPr>
              <w:t xml:space="preserve">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funkcje programów komputerowych wspomagających wykonywanie zadań zawodowych</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obsługiwać programy komputerowe wspomagające wykonywanie zadań zawodowych</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582"/>
        </w:trPr>
        <w:tc>
          <w:tcPr>
            <w:tcW w:w="1560" w:type="dxa"/>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XIV. </w:t>
            </w:r>
            <w:r w:rsidRPr="00E10CFB">
              <w:rPr>
                <w:rFonts w:ascii="Arial" w:hAnsi="Arial" w:cs="Arial"/>
                <w:sz w:val="20"/>
                <w:szCs w:val="20"/>
              </w:rPr>
              <w:t>Normy i procedury oceny zgodności podczas realizacji zadań zawodowych</w:t>
            </w: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1.Normy i normalizacja</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wymienić cele normalizacji krajowej</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podać definicje i cechy normy</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rozróżnić oznaczenie normy międzynarodowej, europejskiej i krajowej</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korzystać ze źródeł informacji zawartych w normach</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60"/>
        </w:trPr>
        <w:tc>
          <w:tcPr>
            <w:tcW w:w="1560" w:type="dxa"/>
            <w:vMerge/>
            <w:vAlign w:val="center"/>
          </w:tcPr>
          <w:p w:rsidR="00EA47DD" w:rsidRPr="00E10CFB" w:rsidRDefault="00EA47DD" w:rsidP="00680B86">
            <w:pPr>
              <w:spacing w:line="276" w:lineRule="auto"/>
              <w:rPr>
                <w:rFonts w:ascii="Arial" w:eastAsia="Arial" w:hAnsi="Arial" w:cs="Arial"/>
                <w:sz w:val="20"/>
                <w:szCs w:val="20"/>
              </w:rPr>
            </w:pPr>
          </w:p>
        </w:tc>
        <w:tc>
          <w:tcPr>
            <w:tcW w:w="2551"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2. Procedury oceny zgodności </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źródła informacji dotyczące procedur oceny zgodności </w:t>
            </w:r>
          </w:p>
        </w:tc>
        <w:tc>
          <w:tcPr>
            <w:tcW w:w="4110" w:type="dxa"/>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korzystać ze źródeł informacji dotyczących procedur oceny zgodności </w:t>
            </w:r>
          </w:p>
        </w:tc>
        <w:tc>
          <w:tcPr>
            <w:tcW w:w="1418" w:type="dxa"/>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III</w:t>
            </w:r>
          </w:p>
        </w:tc>
      </w:tr>
      <w:tr w:rsidR="00EA47DD" w:rsidRPr="00E10CFB" w:rsidTr="00E10CFB">
        <w:trPr>
          <w:trHeight w:val="351"/>
        </w:trPr>
        <w:tc>
          <w:tcPr>
            <w:tcW w:w="4111" w:type="dxa"/>
            <w:gridSpan w:val="2"/>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RAZEM</w:t>
            </w:r>
          </w:p>
        </w:tc>
        <w:tc>
          <w:tcPr>
            <w:tcW w:w="851" w:type="dxa"/>
            <w:vAlign w:val="center"/>
          </w:tcPr>
          <w:p w:rsidR="00EA47DD" w:rsidRPr="00E10CFB" w:rsidRDefault="00EA47DD" w:rsidP="00680B86">
            <w:pPr>
              <w:spacing w:line="276" w:lineRule="auto"/>
              <w:rPr>
                <w:rFonts w:ascii="Arial" w:hAnsi="Arial" w:cs="Arial"/>
                <w:sz w:val="20"/>
                <w:szCs w:val="20"/>
              </w:rPr>
            </w:pPr>
          </w:p>
        </w:tc>
        <w:tc>
          <w:tcPr>
            <w:tcW w:w="4111" w:type="dxa"/>
            <w:vAlign w:val="center"/>
          </w:tcPr>
          <w:p w:rsidR="00EA47DD" w:rsidRPr="00E10CFB" w:rsidRDefault="00EA47DD" w:rsidP="00680B86">
            <w:pPr>
              <w:spacing w:line="276" w:lineRule="auto"/>
              <w:rPr>
                <w:rFonts w:ascii="Arial" w:eastAsia="Arial" w:hAnsi="Arial" w:cs="Arial"/>
                <w:sz w:val="20"/>
                <w:szCs w:val="20"/>
              </w:rPr>
            </w:pPr>
          </w:p>
        </w:tc>
        <w:tc>
          <w:tcPr>
            <w:tcW w:w="4110" w:type="dxa"/>
            <w:vAlign w:val="center"/>
          </w:tcPr>
          <w:p w:rsidR="00EA47DD" w:rsidRPr="00E10CFB" w:rsidRDefault="00EA47DD" w:rsidP="00680B86">
            <w:pPr>
              <w:spacing w:line="276" w:lineRule="auto"/>
              <w:rPr>
                <w:rFonts w:ascii="Arial" w:hAnsi="Arial" w:cs="Arial"/>
                <w:sz w:val="20"/>
                <w:szCs w:val="20"/>
              </w:rPr>
            </w:pPr>
          </w:p>
        </w:tc>
        <w:tc>
          <w:tcPr>
            <w:tcW w:w="1418" w:type="dxa"/>
            <w:vAlign w:val="center"/>
          </w:tcPr>
          <w:p w:rsidR="00EA47DD" w:rsidRPr="00E10CFB" w:rsidRDefault="00EA47DD" w:rsidP="00680B86">
            <w:pPr>
              <w:spacing w:line="276" w:lineRule="auto"/>
              <w:rPr>
                <w:rFonts w:ascii="Arial" w:hAnsi="Arial" w:cs="Arial"/>
                <w:sz w:val="20"/>
                <w:szCs w:val="20"/>
              </w:rPr>
            </w:pPr>
          </w:p>
        </w:tc>
      </w:tr>
    </w:tbl>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PROCEDURY OSIĄGANIA CELÓW KSZTAŁCENIA PRZEDMIOTU</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Program nauczania do przedmiotu teoretycznego </w:t>
      </w:r>
      <w:r w:rsidRPr="002977C0">
        <w:rPr>
          <w:rFonts w:ascii="Arial" w:eastAsia="Arial" w:hAnsi="Arial" w:cs="Arial"/>
          <w:sz w:val="20"/>
        </w:rPr>
        <w:t xml:space="preserve">podstawy budownictwa </w:t>
      </w:r>
      <w:r w:rsidRPr="002977C0">
        <w:rPr>
          <w:rFonts w:ascii="Arial" w:hAnsi="Arial" w:cs="Arial"/>
          <w:sz w:val="20"/>
        </w:rPr>
        <w:t>należy realizować w świadomy i przemyślany sposób. Treści i metod kształcenia powinny współgrać z różnorodnymi formami organizacyjnymi. Zaleca się stosowanie aktywizujących metody nauczania</w:t>
      </w:r>
    </w:p>
    <w:p w:rsidR="00EA47DD" w:rsidRPr="002977C0" w:rsidRDefault="00EA47DD" w:rsidP="00680B86">
      <w:pPr>
        <w:spacing w:line="276" w:lineRule="auto"/>
        <w:rPr>
          <w:rFonts w:ascii="Arial" w:hAnsi="Arial" w:cs="Arial"/>
          <w:sz w:val="20"/>
        </w:rPr>
      </w:pPr>
      <w:r w:rsidRPr="002977C0">
        <w:rPr>
          <w:rFonts w:ascii="Arial" w:hAnsi="Arial" w:cs="Arial"/>
          <w:sz w:val="20"/>
        </w:rPr>
        <w:t>1. Metoda przypadków.</w:t>
      </w:r>
    </w:p>
    <w:p w:rsidR="00EA47DD" w:rsidRPr="002977C0" w:rsidRDefault="00EA47DD" w:rsidP="00680B86">
      <w:pPr>
        <w:spacing w:line="276" w:lineRule="auto"/>
        <w:rPr>
          <w:rFonts w:ascii="Arial" w:hAnsi="Arial" w:cs="Arial"/>
          <w:sz w:val="20"/>
        </w:rPr>
      </w:pPr>
      <w:r w:rsidRPr="002977C0">
        <w:rPr>
          <w:rFonts w:ascii="Arial" w:hAnsi="Arial" w:cs="Arial"/>
          <w:sz w:val="20"/>
        </w:rPr>
        <w:t>2. Dyskusja dydaktyczna.</w:t>
      </w:r>
    </w:p>
    <w:p w:rsidR="00EA47DD" w:rsidRPr="002977C0" w:rsidRDefault="00EA47DD" w:rsidP="00680B86">
      <w:pPr>
        <w:spacing w:line="276" w:lineRule="auto"/>
        <w:rPr>
          <w:rFonts w:ascii="Arial" w:hAnsi="Arial" w:cs="Arial"/>
          <w:sz w:val="20"/>
        </w:rPr>
      </w:pPr>
      <w:r w:rsidRPr="002977C0">
        <w:rPr>
          <w:rFonts w:ascii="Arial" w:hAnsi="Arial" w:cs="Arial"/>
          <w:sz w:val="20"/>
        </w:rPr>
        <w:t>3. Metoda projektu.</w:t>
      </w:r>
    </w:p>
    <w:p w:rsidR="00EA47DD" w:rsidRPr="002977C0" w:rsidRDefault="00EA47DD" w:rsidP="00680B86">
      <w:pPr>
        <w:spacing w:line="276" w:lineRule="auto"/>
        <w:rPr>
          <w:rFonts w:ascii="Arial" w:hAnsi="Arial" w:cs="Arial"/>
          <w:sz w:val="20"/>
        </w:rPr>
      </w:pPr>
      <w:r w:rsidRPr="002977C0">
        <w:rPr>
          <w:rFonts w:ascii="Arial" w:hAnsi="Arial" w:cs="Arial"/>
          <w:sz w:val="20"/>
        </w:rPr>
        <w:t>4. Metoda tekstu przewodniego.</w:t>
      </w:r>
    </w:p>
    <w:p w:rsidR="00EA47DD" w:rsidRPr="002977C0" w:rsidRDefault="00EA47DD" w:rsidP="00680B86">
      <w:pPr>
        <w:spacing w:line="276" w:lineRule="auto"/>
        <w:rPr>
          <w:rFonts w:ascii="Arial" w:hAnsi="Arial" w:cs="Arial"/>
          <w:sz w:val="20"/>
        </w:rPr>
      </w:pPr>
      <w:r w:rsidRPr="002977C0">
        <w:rPr>
          <w:rFonts w:ascii="Arial" w:hAnsi="Arial" w:cs="Arial"/>
          <w:sz w:val="20"/>
        </w:rPr>
        <w:t>5. Symulacje.</w:t>
      </w:r>
    </w:p>
    <w:p w:rsidR="00EA47DD" w:rsidRPr="002977C0" w:rsidRDefault="00EA47DD" w:rsidP="00680B86">
      <w:pPr>
        <w:spacing w:line="276" w:lineRule="auto"/>
        <w:rPr>
          <w:rFonts w:ascii="Arial" w:hAnsi="Arial" w:cs="Arial"/>
          <w:sz w:val="20"/>
        </w:rPr>
      </w:pPr>
      <w:r w:rsidRPr="002977C0">
        <w:rPr>
          <w:rFonts w:ascii="Arial" w:hAnsi="Arial" w:cs="Arial"/>
          <w:sz w:val="20"/>
        </w:rPr>
        <w:t>6. Gry dydaktyczne.</w:t>
      </w:r>
    </w:p>
    <w:p w:rsidR="00EA47DD" w:rsidRPr="002977C0" w:rsidRDefault="00EA47DD" w:rsidP="00680B86">
      <w:pPr>
        <w:spacing w:line="276" w:lineRule="auto"/>
        <w:rPr>
          <w:rFonts w:ascii="Arial" w:hAnsi="Arial" w:cs="Arial"/>
          <w:sz w:val="20"/>
        </w:rPr>
      </w:pPr>
      <w:r w:rsidRPr="002977C0">
        <w:rPr>
          <w:rFonts w:ascii="Arial" w:hAnsi="Arial" w:cs="Arial"/>
          <w:sz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EA47DD" w:rsidRPr="002977C0" w:rsidRDefault="00EA47DD" w:rsidP="00680B86">
      <w:pPr>
        <w:spacing w:line="276" w:lineRule="auto"/>
        <w:rPr>
          <w:rFonts w:ascii="Arial" w:hAnsi="Arial" w:cs="Arial"/>
          <w:sz w:val="20"/>
        </w:rPr>
      </w:pPr>
      <w:r w:rsidRPr="002977C0">
        <w:rPr>
          <w:rFonts w:ascii="Arial" w:hAnsi="Arial" w:cs="Arial"/>
          <w:sz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A47DD" w:rsidRPr="002977C0" w:rsidRDefault="00EA47DD" w:rsidP="00680B86">
      <w:pPr>
        <w:spacing w:line="276" w:lineRule="auto"/>
        <w:rPr>
          <w:rFonts w:ascii="Arial" w:hAnsi="Arial" w:cs="Arial"/>
          <w:sz w:val="20"/>
        </w:rPr>
      </w:pPr>
      <w:r w:rsidRPr="002977C0">
        <w:rPr>
          <w:rFonts w:ascii="Arial" w:hAnsi="Arial" w:cs="Arial"/>
          <w:sz w:val="20"/>
        </w:rPr>
        <w:t>Zajęcia edukacyjne powinny być prowadzone w pracowni. Zaleca się aby zajęcia dydaktyczne odbywały się w grupach do 25 osób.</w:t>
      </w:r>
    </w:p>
    <w:p w:rsidR="00EA47DD" w:rsidRPr="002977C0" w:rsidRDefault="00EA47DD" w:rsidP="00680B86">
      <w:pPr>
        <w:spacing w:line="276" w:lineRule="auto"/>
        <w:rPr>
          <w:rFonts w:ascii="Arial" w:eastAsia="Arial" w:hAnsi="Arial" w:cs="Arial"/>
          <w:sz w:val="20"/>
        </w:rPr>
      </w:pPr>
      <w:r w:rsidRPr="002977C0">
        <w:rPr>
          <w:rFonts w:ascii="Arial" w:eastAsia="Arial" w:hAnsi="Arial" w:cs="Arial"/>
          <w:sz w:val="20"/>
        </w:rPr>
        <w:t>Pracownia rysunku technicznego wyposażona w:</w:t>
      </w:r>
    </w:p>
    <w:p w:rsidR="00EA47DD" w:rsidRPr="002977C0" w:rsidRDefault="00EA47DD" w:rsidP="00680B86">
      <w:pPr>
        <w:spacing w:line="276" w:lineRule="auto"/>
        <w:rPr>
          <w:rFonts w:ascii="Arial" w:eastAsia="Arial" w:hAnsi="Arial" w:cs="Arial"/>
          <w:sz w:val="20"/>
        </w:rPr>
      </w:pPr>
      <w:r w:rsidRPr="002977C0">
        <w:rPr>
          <w:rFonts w:ascii="Arial" w:eastAsia="Arial" w:hAnsi="Arial" w:cs="Arial"/>
          <w:sz w:val="20"/>
        </w:rPr>
        <w:t>stanowisko komputerowe dla nauczyciela podłączone do sieci lokalnej z dostępem do internetu, wyposażone w urządzenie wielofunkcyjne, ploter, skaner oraz projektor multimedialny,</w:t>
      </w:r>
    </w:p>
    <w:p w:rsidR="00EA47DD" w:rsidRPr="002977C0" w:rsidRDefault="00EA47DD" w:rsidP="00680B86">
      <w:pPr>
        <w:spacing w:line="276" w:lineRule="auto"/>
        <w:rPr>
          <w:rFonts w:ascii="Arial" w:eastAsia="Arial" w:hAnsi="Arial" w:cs="Arial"/>
          <w:sz w:val="20"/>
        </w:rPr>
      </w:pPr>
      <w:r w:rsidRPr="002977C0">
        <w:rPr>
          <w:rFonts w:ascii="Arial" w:eastAsia="Arial" w:hAnsi="Arial" w:cs="Arial"/>
          <w:sz w:val="20"/>
        </w:rPr>
        <w:t>stanowiska komputerowe dla uczniów (jedno stanowisko dla jednego ucznia) wyposażone w komputery podłączone do sieci lokalnej z dostępem do internetu, z pakietem programów biurowych, programem do wykonywania rysunków technicznych,</w:t>
      </w:r>
    </w:p>
    <w:p w:rsidR="00EA47DD" w:rsidRPr="002977C0" w:rsidRDefault="00EA47DD" w:rsidP="00680B86">
      <w:pPr>
        <w:spacing w:line="276" w:lineRule="auto"/>
        <w:rPr>
          <w:rFonts w:ascii="Arial" w:eastAsia="Arial" w:hAnsi="Arial" w:cs="Arial"/>
          <w:sz w:val="20"/>
        </w:rPr>
      </w:pPr>
      <w:r w:rsidRPr="002977C0">
        <w:rPr>
          <w:rFonts w:ascii="Arial" w:eastAsia="Arial" w:hAnsi="Arial" w:cs="Arial"/>
          <w:sz w:val="20"/>
        </w:rPr>
        <w:t>stanowiska rysunkowe (jedno stanowisko dla jednego ucznia) umożliwiające wykonywanie rysunków odręcznych, wyposażone w pomoce dydaktyczne do kształtowania wyobraźni przestrzennej, przykładowe rysunki elementów budowlanych i instalacyjnych, przykładowe dokumentacje projektowe sieci i instalacji sanitarnych, rysunki inwentaryzacyjne, normy dotyczące zasad wykonywania rysunków technicznych, przepisy prawa budowlanego i prawa ochrony środowiska.</w:t>
      </w:r>
    </w:p>
    <w:p w:rsidR="00EA47DD" w:rsidRPr="002977C0" w:rsidRDefault="00EA47DD" w:rsidP="00680B86">
      <w:pPr>
        <w:spacing w:line="276" w:lineRule="auto"/>
        <w:rPr>
          <w:rFonts w:ascii="Arial" w:hAnsi="Arial" w:cs="Arial"/>
          <w:sz w:val="20"/>
        </w:rPr>
      </w:pPr>
    </w:p>
    <w:p w:rsidR="00EA47DD" w:rsidRPr="00E10CFB" w:rsidRDefault="00EA47DD" w:rsidP="00680B86">
      <w:pPr>
        <w:spacing w:line="276" w:lineRule="auto"/>
        <w:rPr>
          <w:rFonts w:ascii="Arial" w:hAnsi="Arial" w:cs="Arial"/>
        </w:rPr>
      </w:pPr>
      <w:r w:rsidRPr="00E10CFB">
        <w:rPr>
          <w:rFonts w:ascii="Arial" w:hAnsi="Arial" w:cs="Arial"/>
        </w:rPr>
        <w:t>PROPONOWANE METODY SPRAWDZANIA OSIĄGNIĘĆ EDUKACYJNYCH UCZNIA</w:t>
      </w:r>
    </w:p>
    <w:p w:rsidR="00EA47DD" w:rsidRPr="002977C0" w:rsidRDefault="00EA47DD" w:rsidP="00680B86">
      <w:pPr>
        <w:spacing w:line="276" w:lineRule="auto"/>
        <w:rPr>
          <w:rFonts w:ascii="Arial" w:hAnsi="Arial" w:cs="Arial"/>
          <w:sz w:val="20"/>
        </w:rPr>
      </w:pPr>
      <w:r w:rsidRPr="002977C0">
        <w:rPr>
          <w:rFonts w:ascii="Arial" w:hAnsi="Arial" w:cs="Arial"/>
          <w:sz w:val="20"/>
        </w:rPr>
        <w:t>Ważnym elementem organizacji procesu dydaktycznego jest system sprawdzania i oceny osiągnięć szkolnych ucznia. Wskazane jest prowadzenie badań diagnostycznych, kształtujących i sumatywnych.</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Sprawdzanie i ocenianie osiągnięć uczniów z przedmiotu </w:t>
      </w:r>
      <w:r w:rsidRPr="002977C0">
        <w:rPr>
          <w:rFonts w:ascii="Arial" w:eastAsia="Arial" w:hAnsi="Arial" w:cs="Arial"/>
          <w:sz w:val="20"/>
        </w:rPr>
        <w:t xml:space="preserve">podstawy budownictwa w kamieniarstwie </w:t>
      </w:r>
      <w:r w:rsidRPr="002977C0">
        <w:rPr>
          <w:rFonts w:ascii="Arial" w:hAnsi="Arial" w:cs="Arial"/>
          <w:sz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A47DD" w:rsidRPr="002977C0" w:rsidRDefault="00EA47DD" w:rsidP="00680B86">
      <w:pPr>
        <w:spacing w:line="276" w:lineRule="auto"/>
        <w:rPr>
          <w:rFonts w:ascii="Arial" w:hAnsi="Arial" w:cs="Arial"/>
          <w:sz w:val="20"/>
        </w:rPr>
      </w:pPr>
    </w:p>
    <w:p w:rsidR="00EA47DD" w:rsidRPr="00E10CFB" w:rsidRDefault="00EA47DD" w:rsidP="00680B86">
      <w:pPr>
        <w:spacing w:line="276" w:lineRule="auto"/>
        <w:rPr>
          <w:rFonts w:ascii="Arial" w:hAnsi="Arial" w:cs="Arial"/>
        </w:rPr>
      </w:pPr>
      <w:r w:rsidRPr="00E10CFB">
        <w:rPr>
          <w:rFonts w:ascii="Arial" w:hAnsi="Arial" w:cs="Arial"/>
        </w:rPr>
        <w:t>PROPONOWANE METODY EWALUACJI PRZEDMIOTU</w:t>
      </w:r>
    </w:p>
    <w:p w:rsidR="00EA47DD" w:rsidRPr="002977C0" w:rsidRDefault="00EA47DD" w:rsidP="00680B86">
      <w:pPr>
        <w:spacing w:line="276" w:lineRule="auto"/>
        <w:jc w:val="both"/>
        <w:rPr>
          <w:rFonts w:ascii="Arial" w:hAnsi="Arial" w:cs="Arial"/>
          <w:sz w:val="20"/>
        </w:rPr>
      </w:pPr>
      <w:r w:rsidRPr="002977C0">
        <w:rPr>
          <w:rFonts w:ascii="Arial" w:eastAsia="Calibri" w:hAnsi="Arial" w:cs="Arial"/>
          <w:sz w:val="20"/>
        </w:rPr>
        <w:t>Celem ewaluowanego przedmiotu</w:t>
      </w:r>
      <w:r w:rsidRPr="002977C0">
        <w:rPr>
          <w:rFonts w:ascii="Arial" w:hAnsi="Arial" w:cs="Arial"/>
          <w:sz w:val="20"/>
        </w:rPr>
        <w:t xml:space="preserve"> </w:t>
      </w:r>
      <w:r w:rsidRPr="002977C0">
        <w:rPr>
          <w:rFonts w:ascii="Arial" w:eastAsia="Arial" w:hAnsi="Arial" w:cs="Arial"/>
          <w:sz w:val="20"/>
        </w:rPr>
        <w:t xml:space="preserve">podstawy budownictwa </w:t>
      </w:r>
      <w:r w:rsidRPr="002977C0">
        <w:rPr>
          <w:rFonts w:ascii="Arial" w:eastAsia="Calibri" w:hAnsi="Arial" w:cs="Arial"/>
          <w:sz w:val="20"/>
        </w:rPr>
        <w:t xml:space="preserve">jest pozyskanie informacji o tworzonych warunkach do rozwijania umiejętności samodzielnego rozwiązywania problemów, w tym - w szczególności – </w:t>
      </w:r>
      <w:r w:rsidRPr="002977C0">
        <w:rPr>
          <w:rFonts w:ascii="Arial" w:hAnsi="Arial" w:cs="Arial"/>
          <w:sz w:val="20"/>
        </w:rPr>
        <w:t>rozpoznawania i charakteryzowania rodzajów i</w:t>
      </w:r>
      <w:r w:rsidR="00407FE3" w:rsidRPr="002977C0">
        <w:rPr>
          <w:rFonts w:ascii="Arial" w:hAnsi="Arial" w:cs="Arial"/>
          <w:sz w:val="20"/>
        </w:rPr>
        <w:t> </w:t>
      </w:r>
      <w:r w:rsidRPr="002977C0">
        <w:rPr>
          <w:rFonts w:ascii="Arial" w:hAnsi="Arial" w:cs="Arial"/>
          <w:sz w:val="20"/>
        </w:rPr>
        <w:t>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EA47DD" w:rsidRPr="002977C0" w:rsidRDefault="00EA47DD" w:rsidP="00680B86">
      <w:pPr>
        <w:spacing w:line="276" w:lineRule="auto"/>
        <w:jc w:val="both"/>
        <w:rPr>
          <w:rFonts w:ascii="Arial" w:eastAsia="Calibri" w:hAnsi="Arial" w:cs="Arial"/>
          <w:sz w:val="20"/>
        </w:rPr>
      </w:pPr>
      <w:r w:rsidRPr="002977C0">
        <w:rPr>
          <w:rFonts w:ascii="Arial" w:eastAsia="Calibri" w:hAnsi="Arial" w:cs="Arial"/>
          <w:sz w:val="20"/>
        </w:rPr>
        <w:t xml:space="preserve">Przedmiotem ewaluacji jest rozwijanie kompetencji teoretycznych. Głównym problemem badawczym jest ustalenie odpowiedzi na pytanie: Czy w programie przedmiotu </w:t>
      </w:r>
      <w:r w:rsidRPr="002977C0">
        <w:rPr>
          <w:rFonts w:ascii="Arial" w:eastAsia="Arial" w:hAnsi="Arial" w:cs="Arial"/>
          <w:sz w:val="20"/>
        </w:rPr>
        <w:t xml:space="preserve">podstawy budownictwa </w:t>
      </w:r>
      <w:r w:rsidRPr="002977C0">
        <w:rPr>
          <w:rFonts w:ascii="Arial" w:eastAsia="Calibri" w:hAnsi="Arial" w:cs="Arial"/>
          <w:sz w:val="20"/>
        </w:rPr>
        <w:t>są tworzone warunki do rozwijania u uczniów i słuchaczy umiejętności wykorzystania zdobytych wiadomości w praktyce?</w:t>
      </w:r>
    </w:p>
    <w:p w:rsidR="00EA47DD" w:rsidRPr="002977C0" w:rsidRDefault="00EA47DD" w:rsidP="00680B86">
      <w:pPr>
        <w:spacing w:line="276" w:lineRule="auto"/>
        <w:rPr>
          <w:rFonts w:ascii="Arial" w:eastAsia="Calibri" w:hAnsi="Arial" w:cs="Arial"/>
          <w:sz w:val="20"/>
        </w:rPr>
      </w:pPr>
      <w:r w:rsidRPr="002977C0">
        <w:rPr>
          <w:rFonts w:ascii="Arial" w:eastAsia="Calibri" w:hAnsi="Arial" w:cs="Arial"/>
          <w:sz w:val="20"/>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2977C0">
        <w:rPr>
          <w:rFonts w:ascii="Arial" w:hAnsi="Arial" w:cs="Arial"/>
          <w:sz w:val="20"/>
        </w:rPr>
        <w:t xml:space="preserve">materiale nauczania przedmiotu </w:t>
      </w:r>
      <w:r w:rsidRPr="002977C0">
        <w:rPr>
          <w:rFonts w:ascii="Arial" w:eastAsia="Arial" w:hAnsi="Arial" w:cs="Arial"/>
          <w:sz w:val="20"/>
        </w:rPr>
        <w:t xml:space="preserve">podstawy budownictwa </w:t>
      </w:r>
      <w:r w:rsidRPr="002977C0">
        <w:rPr>
          <w:rFonts w:ascii="Arial" w:eastAsia="Calibri" w:hAnsi="Arial" w:cs="Arial"/>
          <w:sz w:val="20"/>
        </w:rPr>
        <w:t>umiejętności i potrafią zastosować je w praktyce? 4. Czy szkoła stwarza warunki do rozwoju uzdolnień i zainteresowań uczniów tym przedmiotem?</w:t>
      </w:r>
    </w:p>
    <w:p w:rsidR="00EA47DD" w:rsidRPr="002977C0" w:rsidRDefault="00EA47DD" w:rsidP="00680B86">
      <w:pPr>
        <w:spacing w:line="276" w:lineRule="auto"/>
        <w:rPr>
          <w:rFonts w:ascii="Arial" w:eastAsia="Calibri" w:hAnsi="Arial" w:cs="Arial"/>
          <w:sz w:val="20"/>
        </w:rPr>
      </w:pPr>
      <w:r w:rsidRPr="002977C0">
        <w:rPr>
          <w:rFonts w:ascii="Arial" w:eastAsia="Calibri" w:hAnsi="Arial" w:cs="Arial"/>
          <w:sz w:val="20"/>
        </w:rPr>
        <w:t>Określono następujące sposoby zbierania danych - proces ewaluacji przeprowadzony według metod naturalnych: testy, kwestionariusz, ankiety dla uczniów, obserwacja, rozmowy indywidualne z uczniami.</w:t>
      </w:r>
    </w:p>
    <w:p w:rsidR="00EA47DD" w:rsidRPr="002977C0" w:rsidRDefault="00EA47DD" w:rsidP="00680B86">
      <w:pPr>
        <w:spacing w:line="276" w:lineRule="auto"/>
        <w:rPr>
          <w:rFonts w:ascii="Arial" w:hAnsi="Arial" w:cs="Arial"/>
          <w:sz w:val="20"/>
        </w:rPr>
      </w:pPr>
      <w:r w:rsidRPr="002977C0">
        <w:rPr>
          <w:rFonts w:ascii="Arial" w:hAnsi="Arial" w:cs="Arial"/>
          <w:sz w:val="20"/>
        </w:rPr>
        <w:t>Ewaluacja obejmująca cała grupę uczniów/ słuchaczy.</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Ewaluacja przeprowadzona na początku roku szkolnego - „na wejściu” zwaną również diagnozującą. </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Proponowane metody badawcze zastosowane w ewaluacji przedmiotu: </w:t>
      </w:r>
    </w:p>
    <w:p w:rsidR="00EA47DD" w:rsidRPr="002977C0" w:rsidRDefault="00EA47DD" w:rsidP="00680B86">
      <w:pPr>
        <w:spacing w:line="276" w:lineRule="auto"/>
        <w:rPr>
          <w:rFonts w:ascii="Arial" w:hAnsi="Arial" w:cs="Arial"/>
          <w:sz w:val="20"/>
        </w:rPr>
      </w:pPr>
      <w:r w:rsidRPr="002977C0">
        <w:rPr>
          <w:rFonts w:ascii="Arial" w:hAnsi="Arial" w:cs="Arial"/>
          <w:sz w:val="20"/>
        </w:rPr>
        <w:t>ankieta - kwestionariusz ankiety,</w:t>
      </w:r>
    </w:p>
    <w:p w:rsidR="00EA47DD" w:rsidRPr="002977C0" w:rsidRDefault="00EA47DD" w:rsidP="00680B86">
      <w:pPr>
        <w:spacing w:line="276" w:lineRule="auto"/>
        <w:rPr>
          <w:rFonts w:ascii="Arial" w:hAnsi="Arial" w:cs="Arial"/>
          <w:sz w:val="20"/>
        </w:rPr>
      </w:pPr>
      <w:r w:rsidRPr="002977C0">
        <w:rPr>
          <w:rFonts w:ascii="Arial" w:hAnsi="Arial" w:cs="Arial"/>
          <w:sz w:val="20"/>
        </w:rPr>
        <w:t>obserwacja – arkusz obserwacji,</w:t>
      </w:r>
    </w:p>
    <w:p w:rsidR="00EA47DD" w:rsidRPr="002977C0" w:rsidRDefault="00EA47DD" w:rsidP="00680B86">
      <w:pPr>
        <w:spacing w:line="276" w:lineRule="auto"/>
        <w:rPr>
          <w:rFonts w:ascii="Arial" w:hAnsi="Arial" w:cs="Arial"/>
          <w:sz w:val="20"/>
        </w:rPr>
      </w:pPr>
      <w:r w:rsidRPr="002977C0">
        <w:rPr>
          <w:rFonts w:ascii="Arial" w:hAnsi="Arial" w:cs="Arial"/>
          <w:sz w:val="20"/>
        </w:rPr>
        <w:t>wywiad, rozmowa – lista pytań,</w:t>
      </w:r>
    </w:p>
    <w:p w:rsidR="00EA47DD" w:rsidRPr="002977C0" w:rsidRDefault="00EA47DD" w:rsidP="00680B86">
      <w:pPr>
        <w:spacing w:line="276" w:lineRule="auto"/>
        <w:rPr>
          <w:rFonts w:ascii="Arial" w:hAnsi="Arial" w:cs="Arial"/>
          <w:sz w:val="20"/>
        </w:rPr>
      </w:pPr>
      <w:r w:rsidRPr="002977C0">
        <w:rPr>
          <w:rFonts w:ascii="Arial" w:hAnsi="Arial" w:cs="Arial"/>
          <w:sz w:val="20"/>
        </w:rPr>
        <w:t>analiza dokumentów – arkusz informacyjny, dyspozycje do analizy dokumentów,</w:t>
      </w:r>
    </w:p>
    <w:p w:rsidR="00EA47DD" w:rsidRPr="002977C0" w:rsidRDefault="00EA47DD" w:rsidP="00680B86">
      <w:pPr>
        <w:spacing w:line="276" w:lineRule="auto"/>
        <w:rPr>
          <w:rFonts w:ascii="Arial" w:hAnsi="Arial" w:cs="Arial"/>
          <w:sz w:val="20"/>
        </w:rPr>
      </w:pPr>
      <w:r w:rsidRPr="002977C0">
        <w:rPr>
          <w:rFonts w:ascii="Arial" w:hAnsi="Arial" w:cs="Arial"/>
          <w:sz w:val="20"/>
        </w:rPr>
        <w:t>pomiar dydaktyczny – sprawdzian, test.</w:t>
      </w:r>
    </w:p>
    <w:p w:rsidR="00E10CFB" w:rsidRPr="002977C0" w:rsidRDefault="00E10CFB" w:rsidP="00680B86">
      <w:pPr>
        <w:spacing w:line="276" w:lineRule="auto"/>
        <w:rPr>
          <w:rFonts w:ascii="Arial" w:hAnsi="Arial" w:cs="Arial"/>
          <w:sz w:val="20"/>
        </w:rPr>
      </w:pPr>
    </w:p>
    <w:p w:rsidR="00407FE3" w:rsidRDefault="00407FE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rPr>
      </w:pPr>
      <w:r>
        <w:rPr>
          <w:rFonts w:ascii="Arial" w:eastAsia="Arial" w:hAnsi="Arial" w:cs="Arial"/>
        </w:rPr>
        <w:br w:type="page"/>
      </w:r>
    </w:p>
    <w:p w:rsidR="00EA47DD" w:rsidRPr="00E10CFB" w:rsidRDefault="00EA47DD" w:rsidP="008641B4">
      <w:pPr>
        <w:pStyle w:val="Nagwek2"/>
      </w:pPr>
      <w:bookmarkStart w:id="10" w:name="_Toc18332808"/>
      <w:r w:rsidRPr="00E10CFB">
        <w:rPr>
          <w:rFonts w:eastAsia="Arial"/>
        </w:rPr>
        <w:t>Rysunek techniczny</w:t>
      </w:r>
      <w:bookmarkEnd w:id="10"/>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 xml:space="preserve">Cele ogólne przedmiotu </w:t>
      </w:r>
    </w:p>
    <w:p w:rsidR="00EA47DD" w:rsidRPr="00680B86" w:rsidRDefault="00EA47DD" w:rsidP="00680B86">
      <w:pPr>
        <w:pStyle w:val="Akapitzlist"/>
        <w:numPr>
          <w:ilvl w:val="0"/>
          <w:numId w:val="87"/>
        </w:numPr>
        <w:spacing w:line="276" w:lineRule="auto"/>
        <w:rPr>
          <w:rFonts w:ascii="Arial" w:hAnsi="Arial" w:cs="Arial"/>
        </w:rPr>
      </w:pPr>
      <w:r w:rsidRPr="00680B86">
        <w:rPr>
          <w:rFonts w:ascii="Arial" w:hAnsi="Arial" w:cs="Arial"/>
        </w:rPr>
        <w:t>Poznawanie podstaw rysunku technicznego.</w:t>
      </w:r>
    </w:p>
    <w:p w:rsidR="00EA47DD" w:rsidRPr="00680B86" w:rsidRDefault="00EA47DD" w:rsidP="00680B86">
      <w:pPr>
        <w:pStyle w:val="Akapitzlist"/>
        <w:numPr>
          <w:ilvl w:val="0"/>
          <w:numId w:val="87"/>
        </w:numPr>
        <w:spacing w:line="276" w:lineRule="auto"/>
        <w:rPr>
          <w:rFonts w:ascii="Arial" w:hAnsi="Arial" w:cs="Arial"/>
        </w:rPr>
      </w:pPr>
      <w:r w:rsidRPr="00680B86">
        <w:rPr>
          <w:rFonts w:ascii="Arial" w:hAnsi="Arial" w:cs="Arial"/>
        </w:rPr>
        <w:t>Poznawanie zasady wymiarowania rysunków.</w:t>
      </w:r>
    </w:p>
    <w:p w:rsidR="00EA47DD" w:rsidRPr="00680B86" w:rsidRDefault="00EA47DD" w:rsidP="00680B86">
      <w:pPr>
        <w:pStyle w:val="Akapitzlist"/>
        <w:numPr>
          <w:ilvl w:val="0"/>
          <w:numId w:val="87"/>
        </w:numPr>
        <w:spacing w:line="276" w:lineRule="auto"/>
        <w:rPr>
          <w:rFonts w:ascii="Arial" w:hAnsi="Arial" w:cs="Arial"/>
        </w:rPr>
      </w:pPr>
      <w:r w:rsidRPr="00680B86">
        <w:rPr>
          <w:rFonts w:ascii="Arial" w:hAnsi="Arial" w:cs="Arial"/>
        </w:rPr>
        <w:t>Kształtowanie umiejętności rzutowania.</w:t>
      </w:r>
    </w:p>
    <w:p w:rsidR="00EA47DD" w:rsidRPr="00680B86" w:rsidRDefault="00EA47DD" w:rsidP="00680B86">
      <w:pPr>
        <w:pStyle w:val="Akapitzlist"/>
        <w:numPr>
          <w:ilvl w:val="0"/>
          <w:numId w:val="87"/>
        </w:numPr>
        <w:spacing w:line="276" w:lineRule="auto"/>
        <w:rPr>
          <w:rFonts w:ascii="Arial" w:hAnsi="Arial" w:cs="Arial"/>
        </w:rPr>
      </w:pPr>
      <w:r w:rsidRPr="00680B86">
        <w:rPr>
          <w:rFonts w:ascii="Arial" w:hAnsi="Arial" w:cs="Arial"/>
        </w:rPr>
        <w:t>Poznawanie zasad sporządzania rysunków budowlanych.</w:t>
      </w:r>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 xml:space="preserve">Cele operacyjne </w:t>
      </w:r>
    </w:p>
    <w:p w:rsidR="00EA47DD" w:rsidRPr="00E10CFB" w:rsidRDefault="00EA47DD" w:rsidP="00680B86">
      <w:pPr>
        <w:spacing w:line="276" w:lineRule="auto"/>
        <w:rPr>
          <w:rFonts w:ascii="Arial" w:hAnsi="Arial" w:cs="Arial"/>
        </w:rPr>
      </w:pPr>
      <w:r w:rsidRPr="00E10CFB">
        <w:rPr>
          <w:rFonts w:ascii="Arial" w:hAnsi="Arial" w:cs="Arial"/>
        </w:rPr>
        <w:t>Uczeń potrafi:</w:t>
      </w:r>
    </w:p>
    <w:p w:rsidR="00EA47DD" w:rsidRPr="00E10CFB" w:rsidRDefault="00EA47DD" w:rsidP="00680B86">
      <w:pPr>
        <w:spacing w:line="276" w:lineRule="auto"/>
        <w:rPr>
          <w:rFonts w:ascii="Arial" w:hAnsi="Arial" w:cs="Arial"/>
        </w:rPr>
      </w:pP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rozpoznać rodzaje rysunków technicznych,</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rozpoznać przybory i materiały do rysowania i pisania,</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rodzaje norm rysunkowych,</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opisać arkusze rysunkowe,</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zasady pisma technicznego,</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rodzaje i grubości linii rysunkowych,</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rozpoznać podstawowe konstrukcje rysunkowe,</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zasady wymiarowania,</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zasady wymiarowania figur płaskich, kątów, kół, łuków,</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rozpoznać układy płaszczyzn rzutowania,</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zasady rzutowania na płaszczyzny,</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wykonać rzutowanie aksonometryczne,</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omówić zasady wykonywania przekrojów,</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rozpoznać oznaczenia graficzne  stosowane na rysunkach technicznych ,</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wykonać szkice robocze i rysunki techniczne budowlane,</w:t>
      </w:r>
    </w:p>
    <w:p w:rsidR="00EA47DD" w:rsidRPr="00680B86" w:rsidRDefault="00EA47DD" w:rsidP="00680B86">
      <w:pPr>
        <w:pStyle w:val="Akapitzlist"/>
        <w:numPr>
          <w:ilvl w:val="0"/>
          <w:numId w:val="88"/>
        </w:numPr>
        <w:spacing w:line="276" w:lineRule="auto"/>
        <w:rPr>
          <w:rFonts w:ascii="Arial" w:hAnsi="Arial" w:cs="Arial"/>
        </w:rPr>
      </w:pPr>
      <w:r w:rsidRPr="00680B86">
        <w:rPr>
          <w:rFonts w:ascii="Arial" w:hAnsi="Arial" w:cs="Arial"/>
        </w:rPr>
        <w:t>obsługiwać programy komputerowe wspomagające wykonywanie zadań zawodowych.</w:t>
      </w:r>
    </w:p>
    <w:p w:rsidR="00407FE3" w:rsidRDefault="00407FE3"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MATERIAŁ NAUCZANIA</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704"/>
        <w:gridCol w:w="1133"/>
        <w:gridCol w:w="4114"/>
        <w:gridCol w:w="4248"/>
        <w:gridCol w:w="1276"/>
      </w:tblGrid>
      <w:tr w:rsidR="00EA47DD" w:rsidRPr="00E10CFB" w:rsidTr="00755A59">
        <w:trPr>
          <w:trHeight w:val="369"/>
        </w:trPr>
        <w:tc>
          <w:tcPr>
            <w:tcW w:w="71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Dział programowy</w:t>
            </w: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Tematy jednostek metodycznych</w:t>
            </w:r>
          </w:p>
        </w:tc>
        <w:tc>
          <w:tcPr>
            <w:tcW w:w="389" w:type="pct"/>
            <w:vAlign w:val="center"/>
          </w:tcPr>
          <w:p w:rsidR="00EA47DD" w:rsidRPr="00E10CFB" w:rsidRDefault="002977C0" w:rsidP="00680B86">
            <w:pPr>
              <w:spacing w:line="276" w:lineRule="auto"/>
              <w:rPr>
                <w:rFonts w:ascii="Arial" w:hAnsi="Arial" w:cs="Arial"/>
                <w:sz w:val="20"/>
                <w:szCs w:val="20"/>
              </w:rPr>
            </w:pPr>
            <w:r w:rsidRPr="00E10CFB">
              <w:rPr>
                <w:rFonts w:ascii="Arial" w:eastAsia="Calibri" w:hAnsi="Arial" w:cs="Arial"/>
                <w:sz w:val="20"/>
                <w:szCs w:val="20"/>
              </w:rPr>
              <w:t>Liczba godz.</w:t>
            </w:r>
          </w:p>
        </w:tc>
        <w:tc>
          <w:tcPr>
            <w:tcW w:w="2870" w:type="pct"/>
            <w:gridSpan w:val="2"/>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Wymagania programowe</w:t>
            </w:r>
          </w:p>
        </w:tc>
        <w:tc>
          <w:tcPr>
            <w:tcW w:w="438" w:type="pct"/>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Etap realizacji</w:t>
            </w:r>
          </w:p>
        </w:tc>
      </w:tr>
      <w:tr w:rsidR="00EA47DD" w:rsidRPr="00E10CFB" w:rsidTr="00755A59">
        <w:trPr>
          <w:trHeight w:val="224"/>
        </w:trPr>
        <w:tc>
          <w:tcPr>
            <w:tcW w:w="718" w:type="pct"/>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Podstawowe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Uczeń potrafi:</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Ponadpodstawowe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Uczeń potrafi:</w:t>
            </w:r>
          </w:p>
        </w:tc>
        <w:tc>
          <w:tcPr>
            <w:tcW w:w="438" w:type="pct"/>
            <w:vMerge/>
            <w:vAlign w:val="center"/>
          </w:tcPr>
          <w:p w:rsidR="00EA47DD" w:rsidRPr="00E10CFB" w:rsidRDefault="00EA47DD" w:rsidP="00680B86">
            <w:pPr>
              <w:spacing w:line="276" w:lineRule="auto"/>
              <w:rPr>
                <w:rFonts w:ascii="Arial" w:hAnsi="Arial" w:cs="Arial"/>
                <w:sz w:val="20"/>
                <w:szCs w:val="20"/>
              </w:rPr>
            </w:pPr>
          </w:p>
        </w:tc>
      </w:tr>
      <w:tr w:rsidR="00EA47DD" w:rsidRPr="00E10CFB" w:rsidTr="00755A59">
        <w:trPr>
          <w:trHeight w:val="80"/>
        </w:trPr>
        <w:tc>
          <w:tcPr>
            <w:tcW w:w="71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A</w:t>
            </w: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B</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D</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E</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A</w:t>
            </w:r>
          </w:p>
        </w:tc>
      </w:tr>
      <w:tr w:rsidR="00EA47DD" w:rsidRPr="00E10CFB" w:rsidTr="00755A59">
        <w:trPr>
          <w:trHeight w:val="677"/>
        </w:trPr>
        <w:tc>
          <w:tcPr>
            <w:tcW w:w="718" w:type="pct"/>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I. Podstawy rysunku technicznego</w:t>
            </w: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 Rodzaje rysunków technicznych</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 rozróżnić rodzaje rysunków technicznych, </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scharakteryzować rysunek mechaniczny, budowlany, szkic, plan sytuacyjny, plan orientacyjny</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wyjaśnić znaczenie i rolę rysunków w technice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rodzaje rysunków budowlanych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 Przybory i materiały do rysowania i pisania</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dobierać przybory do rysowania i pisania,</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dobierać materiały rysunkowe</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posługiwać się przyborami do rysowania i pisania</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materiały do wykonywania rysunków technicznych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3. Rodzaje norm rysunkowych</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wymienić cele normalizacji krajowej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podać definicje i cechy normy</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rozróżnić oznaczenie normy międzynarodowej, europejskiej i krajowej</w:t>
            </w:r>
          </w:p>
        </w:tc>
        <w:tc>
          <w:tcPr>
            <w:tcW w:w="1458"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posługiwać się normami technicznymi dotyczącymi wykonywania rysunków technicznych</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korzystać ze źródeł informacji dotyczących norm i procedur oceny zgodności </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4.Arkusze rysunkowe</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formatować arkusze rysunkowe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wykonać tabliczki rysunkowe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podziałki rysunkowe</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wykonać arkusz rysunkowy w skali</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skale rysunkowe</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5.Zasady pisma technicznego</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wzory pisma technicznego,</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wskazać zasady opisywania rysunków pismem technicznym</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opisać rysunki techniczne pismem technicznym</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przestrzegać estetyki wykonania opisu technicznego</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6.Rodzaje i grubości linii rysunkowych</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rodzaje linii stosowanych w rysunkach technicznych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wskazać rodzaj linii rysunkowych w zależności od zastosowania</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stosować odpowiednie rodzaje i grubości linii rysunkowych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7.Podstawowe konstrukcje rysunkowe</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rysować linie równoległe, prostopadłe i pochylone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dokonać podziału odcinka, kąta</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wyznaczyć środek okręgu</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rysować styczne do okręgu</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zasady konstrukcji figur geometrycznych</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konstruować dowolne figury geometryczne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rozplanować w arkuszu rysunkowym  figurę geometryczną,</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II. Zasady wymiarowania rysunków</w:t>
            </w: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1.Zasady wymiarowania</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elementy wymiarowe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określić położenie linii wymiarowych i pomocniczych względem linii zarysu</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zasady wymiarowania</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zakończenie linii wymiarowych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znaki umowne i liczby wymiarowe</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2.Wymiarowanie figur płaskich, kątów, kół, łuków</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znaki umowne i liczby wymiarowe</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stosować zasady wymiarowania elementów rysunkowych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określić usytuowanie linii wymiarowych względem wymiarowanego elementu</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zwymiarować figurę geometryczną,</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wymiarować elementy o różnych kształtach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III. Rzutowanie</w:t>
            </w: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1.Układy płaszczyzn rzutowania</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wyjaśnić pojęcie rzutu</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określić płaszczyzny rzutów</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płaski i przestrzenny układ płaszczyzn rzutowania</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sporządzić płaski i przestrzenny układ rzutowania</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wyjaśnić ilości rzutów w zależności o złożoności rzutowanego elementu</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2.Zasady rzutowania na płaszczyzny</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układ osi współrzędnych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wykonać rzut prostokątny punktu, odcinka, prostych figur i brył geometrycznych</w:t>
            </w:r>
          </w:p>
        </w:tc>
        <w:tc>
          <w:tcPr>
            <w:tcW w:w="1458"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stosować zasady rzutowania prostokątnego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wykonać rozwinięcia brył</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wykonać rzutowanie prostych elementów budowlanych i instalacyjnych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3.Rzutowanie aksonometryczne</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rozróżnić rodzaje rzutów aksonometrycznych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wskazać rodzaje płaszczyzn w rzutach aksonometrycznych,</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scharakteryzować zasady rysowania figur i brył w rzutach aksonometrycznych</w:t>
            </w:r>
          </w:p>
        </w:tc>
        <w:tc>
          <w:tcPr>
            <w:tcW w:w="1458"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wyjaśnić różnice pomiędzy odwzorowaniem prostokątnym a aksonometrycznym</w:t>
            </w:r>
          </w:p>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wykonać odwzorowanie elementów budowlanych i instalacyjnych w rzutach aksonometrycznych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755A59">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4.Zasady wykonywania przekrojów</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scharakteryzować zasady wykonywania przekrojów</w:t>
            </w:r>
          </w:p>
        </w:tc>
        <w:tc>
          <w:tcPr>
            <w:tcW w:w="145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rysować przekroje różnych brył geometrycznych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755A59">
        <w:tc>
          <w:tcPr>
            <w:tcW w:w="718" w:type="pct"/>
            <w:vMerge w:val="restar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IV. zasad sporządzania rysunków budowlanych</w:t>
            </w: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 xml:space="preserve">1.Oznaczenia graficzne  stosowane na rysunkach technicznych </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xml:space="preserve">- </w:t>
            </w:r>
            <w:r w:rsidRPr="00E10CFB">
              <w:rPr>
                <w:rFonts w:ascii="Arial" w:eastAsia="Arial" w:hAnsi="Arial" w:cs="Arial"/>
                <w:sz w:val="20"/>
                <w:szCs w:val="20"/>
              </w:rPr>
              <w:t>odczytać oznaczenia graficzne stosowane na schematach instalacyjnych i rysunkach architektoniczno-budowlanych</w:t>
            </w:r>
          </w:p>
        </w:tc>
        <w:tc>
          <w:tcPr>
            <w:tcW w:w="1458"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rozróżnić oznaczenia graficzne stosowane na rysunkach budowlanych</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sporządzić szkice i proste rysunki techniczne</w:t>
            </w:r>
          </w:p>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 sporządzić instalacyjne rysunki techniczne  </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755A59">
        <w:trPr>
          <w:trHeight w:val="283"/>
        </w:trPr>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2. Wykonywanie szkiców roboczych i rysunków technicznych budowlanych</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 stosować zasady wykonywania rysunków technicznych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odczytać informacje zawarte na schematach instalacyjnych i rysunkach budowlanych  </w:t>
            </w:r>
          </w:p>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xml:space="preserve">- stosować oznaczenia graficzne na rysunkach instalacyjnych i budowlanych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wykonać i omówić szkic zabudowy rusztowań zawierający rzuty i widoki (plan montażu)</w:t>
            </w:r>
          </w:p>
        </w:tc>
        <w:tc>
          <w:tcPr>
            <w:tcW w:w="1458"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opisać rysunki pismem technicznym</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wykonać rzuty i przekroje obiektów i elementów budowlanych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sporządzić szkice elementów budowlanych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wykonać szkic montażowy rusztowania</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rysować przekroje elementów budowlanych i instalacyjnych,</w:t>
            </w:r>
          </w:p>
          <w:p w:rsidR="00EA47DD" w:rsidRPr="00E10CFB" w:rsidRDefault="00EA47DD" w:rsidP="00680B86">
            <w:pPr>
              <w:spacing w:line="276" w:lineRule="auto"/>
              <w:rPr>
                <w:rFonts w:ascii="Arial" w:eastAsia="Arial" w:hAnsi="Arial" w:cs="Arial"/>
                <w:sz w:val="20"/>
                <w:szCs w:val="20"/>
              </w:rPr>
            </w:pPr>
            <w:r w:rsidRPr="00E10CFB">
              <w:rPr>
                <w:rFonts w:ascii="Arial" w:hAnsi="Arial" w:cs="Arial"/>
                <w:sz w:val="20"/>
                <w:szCs w:val="20"/>
              </w:rPr>
              <w:t>- rysować półprzekroje- półwidoki brył, elementów budowlanych i instalacyjnych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755A59">
        <w:trPr>
          <w:trHeight w:val="728"/>
        </w:trPr>
        <w:tc>
          <w:tcPr>
            <w:tcW w:w="718" w:type="pct"/>
            <w:vMerge/>
            <w:vAlign w:val="center"/>
          </w:tcPr>
          <w:p w:rsidR="00EA47DD" w:rsidRPr="00E10CFB" w:rsidRDefault="00EA47DD" w:rsidP="00680B86">
            <w:pPr>
              <w:spacing w:line="276" w:lineRule="auto"/>
              <w:rPr>
                <w:rFonts w:ascii="Arial" w:hAnsi="Arial" w:cs="Arial"/>
                <w:sz w:val="20"/>
                <w:szCs w:val="20"/>
              </w:rPr>
            </w:pPr>
          </w:p>
        </w:tc>
        <w:tc>
          <w:tcPr>
            <w:tcW w:w="585"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programy komputerowe wspomagające wykonywanie zadań zawodowych</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r w:rsidRPr="00E10CFB">
              <w:rPr>
                <w:rFonts w:ascii="Arial" w:eastAsia="Arial" w:hAnsi="Arial" w:cs="Arial"/>
                <w:sz w:val="20"/>
                <w:szCs w:val="20"/>
              </w:rPr>
              <w:t>- stosować zasady wykonywania rysunków technicznych za pomocą programów komputerowych</w:t>
            </w:r>
          </w:p>
        </w:tc>
        <w:tc>
          <w:tcPr>
            <w:tcW w:w="1458" w:type="pct"/>
            <w:vAlign w:val="center"/>
          </w:tcPr>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 wykorzystać programy </w:t>
            </w:r>
          </w:p>
          <w:p w:rsidR="00EA47DD" w:rsidRPr="00E10CFB" w:rsidRDefault="00EA47DD" w:rsidP="00680B86">
            <w:pPr>
              <w:spacing w:line="276" w:lineRule="auto"/>
              <w:rPr>
                <w:rFonts w:ascii="Arial" w:eastAsia="Arial" w:hAnsi="Arial" w:cs="Arial"/>
                <w:sz w:val="20"/>
                <w:szCs w:val="20"/>
              </w:rPr>
            </w:pPr>
            <w:r w:rsidRPr="00E10CFB">
              <w:rPr>
                <w:rFonts w:ascii="Arial" w:eastAsia="Arial" w:hAnsi="Arial" w:cs="Arial"/>
                <w:sz w:val="20"/>
                <w:szCs w:val="20"/>
              </w:rPr>
              <w:t xml:space="preserve">komputerowe do </w:t>
            </w:r>
            <w:r w:rsidRPr="00E10CFB">
              <w:rPr>
                <w:rFonts w:ascii="Arial" w:hAnsi="Arial" w:cs="Arial"/>
                <w:sz w:val="20"/>
                <w:szCs w:val="20"/>
              </w:rPr>
              <w:t>wykonywania szkiców roboczych i rysunków technicznych budowlanych</w:t>
            </w:r>
          </w:p>
        </w:tc>
        <w:tc>
          <w:tcPr>
            <w:tcW w:w="438" w:type="pct"/>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Klasa II</w:t>
            </w:r>
          </w:p>
        </w:tc>
      </w:tr>
      <w:tr w:rsidR="00EA47DD" w:rsidRPr="00E10CFB" w:rsidTr="00755A59">
        <w:tc>
          <w:tcPr>
            <w:tcW w:w="1303" w:type="pct"/>
            <w:gridSpan w:val="2"/>
            <w:vAlign w:val="center"/>
          </w:tcPr>
          <w:p w:rsidR="00EA47DD" w:rsidRPr="00E10CFB" w:rsidRDefault="00EA47DD" w:rsidP="00680B86">
            <w:pPr>
              <w:spacing w:line="276" w:lineRule="auto"/>
              <w:rPr>
                <w:rFonts w:ascii="Arial" w:hAnsi="Arial" w:cs="Arial"/>
                <w:sz w:val="20"/>
                <w:szCs w:val="20"/>
              </w:rPr>
            </w:pPr>
            <w:r w:rsidRPr="00E10CFB">
              <w:rPr>
                <w:rFonts w:ascii="Arial" w:hAnsi="Arial" w:cs="Arial"/>
                <w:sz w:val="20"/>
                <w:szCs w:val="20"/>
              </w:rPr>
              <w:t>RAZEM</w:t>
            </w:r>
          </w:p>
        </w:tc>
        <w:tc>
          <w:tcPr>
            <w:tcW w:w="389" w:type="pct"/>
            <w:vAlign w:val="center"/>
          </w:tcPr>
          <w:p w:rsidR="00EA47DD" w:rsidRPr="00E10CFB" w:rsidRDefault="00EA47DD" w:rsidP="00680B86">
            <w:pPr>
              <w:spacing w:line="276" w:lineRule="auto"/>
              <w:rPr>
                <w:rFonts w:ascii="Arial" w:hAnsi="Arial" w:cs="Arial"/>
                <w:sz w:val="20"/>
                <w:szCs w:val="20"/>
              </w:rPr>
            </w:pPr>
          </w:p>
        </w:tc>
        <w:tc>
          <w:tcPr>
            <w:tcW w:w="1412" w:type="pct"/>
            <w:vAlign w:val="center"/>
          </w:tcPr>
          <w:p w:rsidR="00EA47DD" w:rsidRPr="00E10CFB" w:rsidRDefault="00EA47DD" w:rsidP="00680B86">
            <w:pPr>
              <w:spacing w:line="276" w:lineRule="auto"/>
              <w:rPr>
                <w:rFonts w:ascii="Arial" w:hAnsi="Arial" w:cs="Arial"/>
                <w:sz w:val="20"/>
                <w:szCs w:val="20"/>
              </w:rPr>
            </w:pPr>
          </w:p>
        </w:tc>
        <w:tc>
          <w:tcPr>
            <w:tcW w:w="1458" w:type="pct"/>
            <w:vAlign w:val="center"/>
          </w:tcPr>
          <w:p w:rsidR="00EA47DD" w:rsidRPr="00E10CFB" w:rsidRDefault="00EA47DD" w:rsidP="00680B86">
            <w:pPr>
              <w:spacing w:line="276" w:lineRule="auto"/>
              <w:rPr>
                <w:rFonts w:ascii="Arial" w:hAnsi="Arial" w:cs="Arial"/>
                <w:sz w:val="20"/>
                <w:szCs w:val="20"/>
              </w:rPr>
            </w:pPr>
          </w:p>
        </w:tc>
        <w:tc>
          <w:tcPr>
            <w:tcW w:w="438" w:type="pct"/>
            <w:vAlign w:val="center"/>
          </w:tcPr>
          <w:p w:rsidR="00EA47DD" w:rsidRPr="00E10CFB" w:rsidRDefault="00EA47DD" w:rsidP="00680B86">
            <w:pPr>
              <w:spacing w:line="276" w:lineRule="auto"/>
              <w:rPr>
                <w:rFonts w:ascii="Arial" w:hAnsi="Arial" w:cs="Arial"/>
                <w:sz w:val="20"/>
                <w:szCs w:val="20"/>
              </w:rPr>
            </w:pPr>
          </w:p>
        </w:tc>
      </w:tr>
    </w:tbl>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PROCEDURY OSIĄGANIA CELÓW KSZTAŁCENIA PRZEDMIOTU</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Program nauczania do przedmiotu teoretycznego </w:t>
      </w:r>
      <w:r w:rsidRPr="002977C0">
        <w:rPr>
          <w:rFonts w:ascii="Arial" w:eastAsia="Arial" w:hAnsi="Arial" w:cs="Arial"/>
          <w:sz w:val="20"/>
        </w:rPr>
        <w:t xml:space="preserve">rysunek techniczny </w:t>
      </w:r>
      <w:r w:rsidRPr="002977C0">
        <w:rPr>
          <w:rFonts w:ascii="Arial" w:hAnsi="Arial" w:cs="Arial"/>
          <w:sz w:val="20"/>
        </w:rPr>
        <w:t>należy realizować w świadomy i przemyślany sposób. Treści i metod kształcenia powinny współgrać z różnorodnymi formami organizacyjnymi. Zaleca się stosowanie aktywizujących metody nauczania</w:t>
      </w:r>
    </w:p>
    <w:p w:rsidR="00EA47DD" w:rsidRPr="002977C0" w:rsidRDefault="00EA47DD" w:rsidP="00680B86">
      <w:pPr>
        <w:spacing w:line="276" w:lineRule="auto"/>
        <w:rPr>
          <w:rFonts w:ascii="Arial" w:hAnsi="Arial" w:cs="Arial"/>
          <w:sz w:val="20"/>
        </w:rPr>
      </w:pPr>
      <w:r w:rsidRPr="002977C0">
        <w:rPr>
          <w:rFonts w:ascii="Arial" w:hAnsi="Arial" w:cs="Arial"/>
          <w:sz w:val="20"/>
        </w:rPr>
        <w:t>1. Metoda przypadków.</w:t>
      </w:r>
    </w:p>
    <w:p w:rsidR="00EA47DD" w:rsidRPr="002977C0" w:rsidRDefault="00EA47DD" w:rsidP="00680B86">
      <w:pPr>
        <w:spacing w:line="276" w:lineRule="auto"/>
        <w:rPr>
          <w:rFonts w:ascii="Arial" w:hAnsi="Arial" w:cs="Arial"/>
          <w:sz w:val="20"/>
        </w:rPr>
      </w:pPr>
      <w:r w:rsidRPr="002977C0">
        <w:rPr>
          <w:rFonts w:ascii="Arial" w:hAnsi="Arial" w:cs="Arial"/>
          <w:sz w:val="20"/>
        </w:rPr>
        <w:t>2. Metoda sytuacyjna.</w:t>
      </w:r>
    </w:p>
    <w:p w:rsidR="00EA47DD" w:rsidRPr="002977C0" w:rsidRDefault="00EA47DD" w:rsidP="00680B86">
      <w:pPr>
        <w:spacing w:line="276" w:lineRule="auto"/>
        <w:rPr>
          <w:rFonts w:ascii="Arial" w:hAnsi="Arial" w:cs="Arial"/>
          <w:sz w:val="20"/>
        </w:rPr>
      </w:pPr>
      <w:r w:rsidRPr="002977C0">
        <w:rPr>
          <w:rFonts w:ascii="Arial" w:hAnsi="Arial" w:cs="Arial"/>
          <w:sz w:val="20"/>
        </w:rPr>
        <w:t>3. Metoda projektu.</w:t>
      </w:r>
    </w:p>
    <w:p w:rsidR="00EA47DD" w:rsidRPr="002977C0" w:rsidRDefault="00EA47DD" w:rsidP="00680B86">
      <w:pPr>
        <w:spacing w:line="276" w:lineRule="auto"/>
        <w:rPr>
          <w:rFonts w:ascii="Arial" w:hAnsi="Arial" w:cs="Arial"/>
          <w:sz w:val="20"/>
        </w:rPr>
      </w:pPr>
      <w:r w:rsidRPr="002977C0">
        <w:rPr>
          <w:rFonts w:ascii="Arial" w:hAnsi="Arial" w:cs="Arial"/>
          <w:sz w:val="20"/>
        </w:rPr>
        <w:t>4. Symulacje.</w:t>
      </w:r>
    </w:p>
    <w:p w:rsidR="00EA47DD" w:rsidRPr="002977C0" w:rsidRDefault="00EA47DD" w:rsidP="00680B86">
      <w:pPr>
        <w:spacing w:line="276" w:lineRule="auto"/>
        <w:rPr>
          <w:rFonts w:ascii="Arial" w:hAnsi="Arial" w:cs="Arial"/>
          <w:sz w:val="20"/>
        </w:rPr>
      </w:pPr>
      <w:r w:rsidRPr="002977C0">
        <w:rPr>
          <w:rFonts w:ascii="Arial" w:hAnsi="Arial" w:cs="Arial"/>
          <w:sz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EA47DD" w:rsidRPr="002977C0" w:rsidRDefault="00EA47DD" w:rsidP="00680B86">
      <w:pPr>
        <w:spacing w:line="276" w:lineRule="auto"/>
        <w:rPr>
          <w:rFonts w:ascii="Arial" w:hAnsi="Arial" w:cs="Arial"/>
          <w:sz w:val="20"/>
        </w:rPr>
      </w:pPr>
      <w:r w:rsidRPr="002977C0">
        <w:rPr>
          <w:rFonts w:ascii="Arial" w:hAnsi="Arial" w:cs="Arial"/>
          <w:sz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A47DD" w:rsidRPr="002977C0" w:rsidRDefault="00EA47DD" w:rsidP="00680B86">
      <w:pPr>
        <w:spacing w:line="276" w:lineRule="auto"/>
        <w:rPr>
          <w:rFonts w:ascii="Arial" w:hAnsi="Arial" w:cs="Arial"/>
          <w:sz w:val="20"/>
        </w:rPr>
      </w:pPr>
      <w:r w:rsidRPr="002977C0">
        <w:rPr>
          <w:rFonts w:ascii="Arial" w:hAnsi="Arial" w:cs="Arial"/>
          <w:sz w:val="20"/>
        </w:rPr>
        <w:t>Zajęcia edukacyjne powinny być prowadzone w pracowni. Zaleca się aby zajęcia dydaktyczne odbywały się w grupach do 25 osób.</w:t>
      </w:r>
    </w:p>
    <w:p w:rsidR="00EA47DD" w:rsidRPr="002977C0" w:rsidRDefault="00EA47DD" w:rsidP="00680B86">
      <w:pPr>
        <w:spacing w:line="276" w:lineRule="auto"/>
        <w:rPr>
          <w:rFonts w:ascii="Arial" w:hAnsi="Arial" w:cs="Arial"/>
          <w:sz w:val="20"/>
        </w:rPr>
      </w:pPr>
    </w:p>
    <w:p w:rsidR="00EA47DD" w:rsidRPr="002977C0" w:rsidRDefault="00EA47DD" w:rsidP="00680B86">
      <w:pPr>
        <w:spacing w:line="276" w:lineRule="auto"/>
        <w:rPr>
          <w:rFonts w:ascii="Arial" w:hAnsi="Arial" w:cs="Arial"/>
          <w:sz w:val="20"/>
        </w:rPr>
      </w:pPr>
      <w:bookmarkStart w:id="11" w:name="_Toc503881262"/>
      <w:r w:rsidRPr="002977C0">
        <w:rPr>
          <w:rFonts w:ascii="Arial" w:hAnsi="Arial" w:cs="Arial"/>
          <w:sz w:val="20"/>
        </w:rPr>
        <w:t xml:space="preserve">Pracownia </w:t>
      </w:r>
      <w:bookmarkEnd w:id="11"/>
      <w:r w:rsidRPr="002977C0">
        <w:rPr>
          <w:rFonts w:ascii="Arial" w:hAnsi="Arial" w:cs="Arial"/>
          <w:sz w:val="20"/>
        </w:rPr>
        <w:t>powinna być wyposażona w:</w:t>
      </w:r>
    </w:p>
    <w:p w:rsidR="00EA47DD" w:rsidRPr="002977C0" w:rsidRDefault="00EA47DD" w:rsidP="00680B86">
      <w:pPr>
        <w:spacing w:line="276" w:lineRule="auto"/>
        <w:rPr>
          <w:rFonts w:ascii="Arial" w:hAnsi="Arial" w:cs="Arial"/>
          <w:sz w:val="20"/>
        </w:rPr>
      </w:pPr>
      <w:bookmarkStart w:id="12" w:name="_Toc503881263"/>
      <w:r w:rsidRPr="002977C0">
        <w:rPr>
          <w:rFonts w:ascii="Arial" w:hAnsi="Arial" w:cs="Arial"/>
          <w:sz w:val="20"/>
        </w:rPr>
        <w:t>stanowisko komputerowe dla nauczyciela podłączone do sieci lokalnej z dostępem do internetu, z urządzeniem wielofunkcyjnym, ploterem oraz projektorem multimedialnym</w:t>
      </w:r>
      <w:bookmarkEnd w:id="12"/>
      <w:r w:rsidRPr="002977C0">
        <w:rPr>
          <w:rFonts w:ascii="Arial" w:hAnsi="Arial" w:cs="Arial"/>
          <w:sz w:val="20"/>
        </w:rPr>
        <w:t>,</w:t>
      </w:r>
    </w:p>
    <w:p w:rsidR="00EA47DD" w:rsidRPr="002977C0" w:rsidRDefault="00EA47DD" w:rsidP="00680B86">
      <w:pPr>
        <w:spacing w:line="276" w:lineRule="auto"/>
        <w:rPr>
          <w:rFonts w:ascii="Arial" w:hAnsi="Arial" w:cs="Arial"/>
          <w:sz w:val="20"/>
        </w:rPr>
      </w:pPr>
      <w:bookmarkStart w:id="13" w:name="_Toc503881264"/>
      <w:r w:rsidRPr="002977C0">
        <w:rPr>
          <w:rFonts w:ascii="Arial" w:hAnsi="Arial" w:cs="Arial"/>
          <w:sz w:val="20"/>
        </w:rPr>
        <w:t>stanowiska komputerowe (jedno stanowisko dla jednego ucznia), wyposażone w: komputery podłączone do sieci lokalnej z dostępem do internetu, pakiet programów biurowych, program do wykonywania rysunków technicznych</w:t>
      </w:r>
      <w:bookmarkEnd w:id="13"/>
      <w:r w:rsidRPr="002977C0">
        <w:rPr>
          <w:rFonts w:ascii="Arial" w:hAnsi="Arial" w:cs="Arial"/>
          <w:sz w:val="20"/>
        </w:rPr>
        <w:t>,</w:t>
      </w:r>
    </w:p>
    <w:p w:rsidR="00EA47DD" w:rsidRPr="002977C0" w:rsidRDefault="00EA47DD" w:rsidP="00680B86">
      <w:pPr>
        <w:spacing w:line="276" w:lineRule="auto"/>
        <w:rPr>
          <w:rFonts w:ascii="Arial" w:hAnsi="Arial" w:cs="Arial"/>
          <w:sz w:val="20"/>
        </w:rPr>
      </w:pPr>
      <w:bookmarkStart w:id="14" w:name="_Toc503881265"/>
      <w:r w:rsidRPr="002977C0">
        <w:rPr>
          <w:rFonts w:ascii="Arial" w:hAnsi="Arial" w:cs="Arial"/>
          <w:sz w:val="20"/>
        </w:rPr>
        <w:t>stanowiska rysunkowe (jedno stanowisko dla jednego ucznia) umożliwiające wykonywanie rysunków odręcznych, wyposażone w: pomoce dydaktyczne do kształtowania wyobraźni przestrzennej, wzorniki liternictwa, ornamentyki i innych zdobień, wzory znormalizowanego pisma technicznego, przykładowe dokumentacje architektoniczno-budowlane, normy dotyczące zasad wykonywania rysunków technicznych,</w:t>
      </w:r>
    </w:p>
    <w:p w:rsidR="00EA47DD" w:rsidRPr="002977C0" w:rsidRDefault="00EA47DD" w:rsidP="00680B86">
      <w:pPr>
        <w:spacing w:line="276" w:lineRule="auto"/>
        <w:rPr>
          <w:rFonts w:ascii="Arial" w:hAnsi="Arial" w:cs="Arial"/>
          <w:sz w:val="20"/>
        </w:rPr>
      </w:pPr>
      <w:r w:rsidRPr="002977C0">
        <w:rPr>
          <w:rFonts w:ascii="Arial" w:hAnsi="Arial" w:cs="Arial"/>
          <w:sz w:val="20"/>
        </w:rPr>
        <w:t>poradniki, normy i aprobaty techniczne, instrukcje technologiczne oraz katalogi materiałów budowlanych</w:t>
      </w:r>
    </w:p>
    <w:p w:rsidR="00EA47DD" w:rsidRPr="002977C0" w:rsidRDefault="00EA47DD" w:rsidP="00680B86">
      <w:pPr>
        <w:spacing w:line="276" w:lineRule="auto"/>
        <w:rPr>
          <w:rFonts w:ascii="Arial" w:hAnsi="Arial" w:cs="Arial"/>
          <w:sz w:val="20"/>
        </w:rPr>
      </w:pPr>
      <w:r w:rsidRPr="002977C0">
        <w:rPr>
          <w:rFonts w:ascii="Arial" w:hAnsi="Arial" w:cs="Arial"/>
          <w:sz w:val="20"/>
        </w:rPr>
        <w:t>przykładowe dokumentacje architektoniczno-budowlane, zestaw przepisów prawa budowlanego,</w:t>
      </w:r>
    </w:p>
    <w:p w:rsidR="00EA47DD" w:rsidRPr="002977C0" w:rsidRDefault="00EA47DD" w:rsidP="00680B86">
      <w:pPr>
        <w:spacing w:line="276" w:lineRule="auto"/>
        <w:rPr>
          <w:rFonts w:ascii="Arial" w:hAnsi="Arial" w:cs="Arial"/>
          <w:sz w:val="20"/>
        </w:rPr>
      </w:pPr>
      <w:r w:rsidRPr="002977C0">
        <w:rPr>
          <w:rFonts w:ascii="Arial" w:hAnsi="Arial" w:cs="Arial"/>
          <w:sz w:val="20"/>
        </w:rPr>
        <w:t>filmy edukacyjne.</w:t>
      </w:r>
      <w:bookmarkEnd w:id="14"/>
    </w:p>
    <w:p w:rsidR="00EA47DD" w:rsidRPr="002977C0" w:rsidRDefault="00EA47DD" w:rsidP="00680B86">
      <w:pPr>
        <w:spacing w:line="276" w:lineRule="auto"/>
        <w:rPr>
          <w:rFonts w:ascii="Arial" w:hAnsi="Arial" w:cs="Arial"/>
          <w:sz w:val="20"/>
        </w:rPr>
      </w:pPr>
    </w:p>
    <w:p w:rsidR="00EA47DD" w:rsidRPr="00E10CFB" w:rsidRDefault="00EA47DD" w:rsidP="00680B86">
      <w:pPr>
        <w:spacing w:line="276" w:lineRule="auto"/>
        <w:rPr>
          <w:rFonts w:ascii="Arial" w:hAnsi="Arial" w:cs="Arial"/>
        </w:rPr>
      </w:pPr>
      <w:r w:rsidRPr="00E10CFB">
        <w:rPr>
          <w:rFonts w:ascii="Arial" w:hAnsi="Arial" w:cs="Arial"/>
        </w:rPr>
        <w:t>PROPONOWANE METODY SPRAWDZANIA OSIĄGNIĘĆ EDUKACYJNYCH UCZNIA</w:t>
      </w:r>
    </w:p>
    <w:p w:rsidR="00EA47DD" w:rsidRPr="002977C0" w:rsidRDefault="00EA47DD" w:rsidP="00680B86">
      <w:pPr>
        <w:spacing w:line="276" w:lineRule="auto"/>
        <w:rPr>
          <w:rFonts w:ascii="Arial" w:hAnsi="Arial" w:cs="Arial"/>
          <w:sz w:val="20"/>
        </w:rPr>
      </w:pPr>
      <w:r w:rsidRPr="002977C0">
        <w:rPr>
          <w:rFonts w:ascii="Arial" w:hAnsi="Arial" w:cs="Arial"/>
          <w:sz w:val="20"/>
        </w:rPr>
        <w:t>Ważnym elementem organizacji procesu dydaktycznego jest system sprawdzania i oceny osiągnięć szkolnych ucznia. Wskazane jest prowadzenie badań diagnostycznych, kształtujących i sumatywnych.</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Sprawdzanie i ocenianie osiągnięć uczniów z przedmiotu </w:t>
      </w:r>
      <w:r w:rsidRPr="002977C0">
        <w:rPr>
          <w:rFonts w:ascii="Arial" w:eastAsia="Arial" w:hAnsi="Arial" w:cs="Arial"/>
          <w:sz w:val="20"/>
        </w:rPr>
        <w:t xml:space="preserve">rysunek techniczny </w:t>
      </w:r>
      <w:r w:rsidRPr="002977C0">
        <w:rPr>
          <w:rFonts w:ascii="Arial" w:hAnsi="Arial" w:cs="Arial"/>
          <w:sz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A47DD" w:rsidRPr="002977C0" w:rsidRDefault="00EA47DD" w:rsidP="00680B86">
      <w:pPr>
        <w:spacing w:line="276" w:lineRule="auto"/>
        <w:rPr>
          <w:rFonts w:ascii="Arial" w:hAnsi="Arial" w:cs="Arial"/>
          <w:sz w:val="20"/>
        </w:rPr>
      </w:pPr>
    </w:p>
    <w:p w:rsidR="00EA47DD" w:rsidRPr="00E10CFB" w:rsidRDefault="00EA47DD" w:rsidP="00680B86">
      <w:pPr>
        <w:spacing w:line="276" w:lineRule="auto"/>
        <w:rPr>
          <w:rFonts w:ascii="Arial" w:hAnsi="Arial" w:cs="Arial"/>
        </w:rPr>
      </w:pPr>
      <w:r w:rsidRPr="00E10CFB">
        <w:rPr>
          <w:rFonts w:ascii="Arial" w:hAnsi="Arial" w:cs="Arial"/>
        </w:rPr>
        <w:t>PROPONOWANE METODY EWALUACJI PRZEDMIOTU</w:t>
      </w:r>
    </w:p>
    <w:p w:rsidR="00EA47DD" w:rsidRPr="002977C0" w:rsidRDefault="00EA47DD" w:rsidP="00680B86">
      <w:pPr>
        <w:spacing w:line="276" w:lineRule="auto"/>
        <w:rPr>
          <w:rFonts w:ascii="Arial" w:hAnsi="Arial" w:cs="Arial"/>
          <w:sz w:val="20"/>
        </w:rPr>
      </w:pPr>
      <w:r w:rsidRPr="002977C0">
        <w:rPr>
          <w:rFonts w:ascii="Arial" w:eastAsia="Calibri" w:hAnsi="Arial" w:cs="Arial"/>
          <w:sz w:val="20"/>
        </w:rPr>
        <w:t>Celem ewaluowanego przedmiotu</w:t>
      </w:r>
      <w:r w:rsidRPr="002977C0">
        <w:rPr>
          <w:rFonts w:ascii="Arial" w:hAnsi="Arial" w:cs="Arial"/>
          <w:sz w:val="20"/>
        </w:rPr>
        <w:t xml:space="preserve"> </w:t>
      </w:r>
      <w:r w:rsidRPr="002977C0">
        <w:rPr>
          <w:rFonts w:ascii="Arial" w:eastAsia="Arial" w:hAnsi="Arial" w:cs="Arial"/>
          <w:sz w:val="20"/>
        </w:rPr>
        <w:t xml:space="preserve">rysunek techniczny </w:t>
      </w:r>
      <w:r w:rsidRPr="002977C0">
        <w:rPr>
          <w:rFonts w:ascii="Arial" w:eastAsia="Calibri" w:hAnsi="Arial" w:cs="Arial"/>
          <w:sz w:val="20"/>
        </w:rPr>
        <w:t>jest pozyskanie informacji o tworzonych warunkach do rozwijania umiejętności samodzielnego rozwiązywania problemów, w tym - w szczególności –</w:t>
      </w:r>
      <w:r w:rsidRPr="002977C0">
        <w:rPr>
          <w:rFonts w:ascii="Arial" w:hAnsi="Arial" w:cs="Arial"/>
          <w:sz w:val="20"/>
        </w:rPr>
        <w:t xml:space="preserve">, przyrządy pomiarowe, rysunek techniczny i odręczny, programy komputerowe wspomagające wykonywanie zadań zawodowych, normy i procedury oceny, </w:t>
      </w:r>
      <w:r w:rsidRPr="002977C0">
        <w:rPr>
          <w:rFonts w:ascii="Arial" w:eastAsia="Arial" w:hAnsi="Arial" w:cs="Arial"/>
          <w:sz w:val="20"/>
        </w:rPr>
        <w:t>zgodności.</w:t>
      </w:r>
    </w:p>
    <w:p w:rsidR="00EA47DD" w:rsidRPr="002977C0" w:rsidRDefault="00EA47DD" w:rsidP="00680B86">
      <w:pPr>
        <w:spacing w:line="276" w:lineRule="auto"/>
        <w:rPr>
          <w:rFonts w:ascii="Arial" w:eastAsia="Calibri" w:hAnsi="Arial" w:cs="Arial"/>
          <w:sz w:val="20"/>
        </w:rPr>
      </w:pPr>
      <w:r w:rsidRPr="002977C0">
        <w:rPr>
          <w:rFonts w:ascii="Arial" w:eastAsia="Calibri" w:hAnsi="Arial" w:cs="Arial"/>
          <w:sz w:val="20"/>
        </w:rPr>
        <w:t xml:space="preserve">Przedmiotem ewaluacji jest rozwijanie kompetencji teoretycznych. Głównym problemem badawczym jest ustalenie odpowiedzi na pytanie: Czy w programie przedmiotu </w:t>
      </w:r>
      <w:r w:rsidRPr="002977C0">
        <w:rPr>
          <w:rFonts w:ascii="Arial" w:eastAsia="Arial" w:hAnsi="Arial" w:cs="Arial"/>
          <w:sz w:val="20"/>
        </w:rPr>
        <w:t xml:space="preserve">rysunek techniczny </w:t>
      </w:r>
      <w:r w:rsidRPr="002977C0">
        <w:rPr>
          <w:rFonts w:ascii="Arial" w:eastAsia="Calibri" w:hAnsi="Arial" w:cs="Arial"/>
          <w:sz w:val="20"/>
        </w:rPr>
        <w:t xml:space="preserve">są tworzone warunki do rozwijania u uczniów i słuchaczy umiejętności wykorzystania zdobytych wiadomości w praktyce? 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2977C0">
        <w:rPr>
          <w:rFonts w:ascii="Arial" w:eastAsia="Arial" w:hAnsi="Arial" w:cs="Arial"/>
          <w:sz w:val="20"/>
        </w:rPr>
        <w:t xml:space="preserve">rysunek techniczny </w:t>
      </w:r>
      <w:r w:rsidRPr="002977C0">
        <w:rPr>
          <w:rFonts w:ascii="Arial" w:eastAsia="Calibri" w:hAnsi="Arial" w:cs="Arial"/>
          <w:sz w:val="20"/>
        </w:rPr>
        <w:t xml:space="preserve">umiejętności i potrafią zastosować je w praktyce? 4. Czy szkoła stwarza warunki do rozwoju uzdolnień </w:t>
      </w:r>
      <w:r w:rsidRPr="002977C0">
        <w:rPr>
          <w:rFonts w:ascii="Arial" w:eastAsia="Calibri" w:hAnsi="Arial" w:cs="Arial"/>
          <w:sz w:val="20"/>
        </w:rPr>
        <w:br/>
        <w:t>i zainteresowań uczniów tym przedmiotem?</w:t>
      </w:r>
    </w:p>
    <w:p w:rsidR="00EA47DD" w:rsidRPr="002977C0" w:rsidRDefault="00EA47DD" w:rsidP="00680B86">
      <w:pPr>
        <w:spacing w:line="276" w:lineRule="auto"/>
        <w:rPr>
          <w:rFonts w:ascii="Arial" w:eastAsia="Calibri" w:hAnsi="Arial" w:cs="Arial"/>
          <w:sz w:val="20"/>
        </w:rPr>
      </w:pPr>
      <w:r w:rsidRPr="002977C0">
        <w:rPr>
          <w:rFonts w:ascii="Arial" w:eastAsia="Calibri" w:hAnsi="Arial" w:cs="Arial"/>
          <w:sz w:val="20"/>
        </w:rPr>
        <w:t>Określono następujące sposoby zbierania danych - proces ewaluacji przeprowadzony według metod naturalnych: testy, kwestionariusz, ankiety dla uczniów, obserwacja, rozmowy indywidualne z uczniami.</w:t>
      </w:r>
    </w:p>
    <w:p w:rsidR="00EA47DD" w:rsidRPr="002977C0" w:rsidRDefault="00EA47DD" w:rsidP="00680B86">
      <w:pPr>
        <w:spacing w:line="276" w:lineRule="auto"/>
        <w:rPr>
          <w:rFonts w:ascii="Arial" w:hAnsi="Arial" w:cs="Arial"/>
          <w:sz w:val="20"/>
        </w:rPr>
      </w:pPr>
      <w:r w:rsidRPr="002977C0">
        <w:rPr>
          <w:rFonts w:ascii="Arial" w:hAnsi="Arial" w:cs="Arial"/>
          <w:sz w:val="20"/>
        </w:rPr>
        <w:t>Ewaluacja obejmująca całą grupę uczniów/ słuchaczy.</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Ewaluacja przeprowadzona na początku roku szkolnego - „na wejściu” zwaną również diagnozującą. </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A47DD" w:rsidRPr="002977C0" w:rsidRDefault="00EA47DD" w:rsidP="00680B86">
      <w:pPr>
        <w:spacing w:line="276" w:lineRule="auto"/>
        <w:rPr>
          <w:rFonts w:ascii="Arial" w:hAnsi="Arial" w:cs="Arial"/>
          <w:sz w:val="20"/>
        </w:rPr>
      </w:pPr>
      <w:r w:rsidRPr="002977C0">
        <w:rPr>
          <w:rFonts w:ascii="Arial" w:hAnsi="Arial" w:cs="Arial"/>
          <w:sz w:val="20"/>
        </w:rPr>
        <w:t xml:space="preserve">Proponowane metody badawcze zastosowane w ewaluacji przedmiotu: </w:t>
      </w:r>
    </w:p>
    <w:p w:rsidR="00EA47DD" w:rsidRPr="002977C0" w:rsidRDefault="00EA47DD" w:rsidP="00680B86">
      <w:pPr>
        <w:spacing w:line="276" w:lineRule="auto"/>
        <w:rPr>
          <w:rFonts w:ascii="Arial" w:hAnsi="Arial" w:cs="Arial"/>
          <w:sz w:val="20"/>
        </w:rPr>
      </w:pPr>
      <w:r w:rsidRPr="002977C0">
        <w:rPr>
          <w:rFonts w:ascii="Arial" w:hAnsi="Arial" w:cs="Arial"/>
          <w:sz w:val="20"/>
        </w:rPr>
        <w:t>ankieta - kwestionariusz ankiety,</w:t>
      </w:r>
    </w:p>
    <w:p w:rsidR="00EA47DD" w:rsidRPr="002977C0" w:rsidRDefault="00EA47DD" w:rsidP="00680B86">
      <w:pPr>
        <w:spacing w:line="276" w:lineRule="auto"/>
        <w:rPr>
          <w:rFonts w:ascii="Arial" w:hAnsi="Arial" w:cs="Arial"/>
          <w:sz w:val="20"/>
        </w:rPr>
      </w:pPr>
      <w:r w:rsidRPr="002977C0">
        <w:rPr>
          <w:rFonts w:ascii="Arial" w:hAnsi="Arial" w:cs="Arial"/>
          <w:sz w:val="20"/>
        </w:rPr>
        <w:t>obserwacja – arkusz obserwacji,</w:t>
      </w:r>
    </w:p>
    <w:p w:rsidR="00EA47DD" w:rsidRPr="002977C0" w:rsidRDefault="00EA47DD" w:rsidP="00680B86">
      <w:pPr>
        <w:spacing w:line="276" w:lineRule="auto"/>
        <w:rPr>
          <w:rFonts w:ascii="Arial" w:hAnsi="Arial" w:cs="Arial"/>
          <w:sz w:val="20"/>
        </w:rPr>
      </w:pPr>
      <w:r w:rsidRPr="002977C0">
        <w:rPr>
          <w:rFonts w:ascii="Arial" w:hAnsi="Arial" w:cs="Arial"/>
          <w:sz w:val="20"/>
        </w:rPr>
        <w:t>wywiad, rozmowa – lista pytań,</w:t>
      </w:r>
    </w:p>
    <w:p w:rsidR="00EA47DD" w:rsidRPr="002977C0" w:rsidRDefault="00EA47DD" w:rsidP="00680B86">
      <w:pPr>
        <w:spacing w:line="276" w:lineRule="auto"/>
        <w:rPr>
          <w:rFonts w:ascii="Arial" w:hAnsi="Arial" w:cs="Arial"/>
          <w:sz w:val="20"/>
        </w:rPr>
      </w:pPr>
      <w:r w:rsidRPr="002977C0">
        <w:rPr>
          <w:rFonts w:ascii="Arial" w:hAnsi="Arial" w:cs="Arial"/>
          <w:sz w:val="20"/>
        </w:rPr>
        <w:t>analiza dokumentów – arkusz informacyjny, dyspozycje do analizy dokumentów,</w:t>
      </w:r>
    </w:p>
    <w:p w:rsidR="00EA47DD" w:rsidRPr="002977C0" w:rsidRDefault="00EA47DD" w:rsidP="00680B86">
      <w:pPr>
        <w:spacing w:line="276" w:lineRule="auto"/>
        <w:rPr>
          <w:rFonts w:ascii="Arial" w:hAnsi="Arial" w:cs="Arial"/>
          <w:sz w:val="20"/>
        </w:rPr>
      </w:pPr>
      <w:r w:rsidRPr="002977C0">
        <w:rPr>
          <w:rFonts w:ascii="Arial" w:hAnsi="Arial" w:cs="Arial"/>
          <w:sz w:val="20"/>
        </w:rPr>
        <w:t>pomiar dydaktyczny – sprawdzian, test.</w:t>
      </w:r>
    </w:p>
    <w:p w:rsidR="00972D82" w:rsidRDefault="00972D8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rPr>
      </w:pPr>
      <w:r>
        <w:rPr>
          <w:rFonts w:ascii="Arial" w:hAnsi="Arial" w:cs="Arial"/>
        </w:rPr>
        <w:br w:type="page"/>
      </w:r>
    </w:p>
    <w:p w:rsidR="00EA47DD" w:rsidRPr="00E10CFB" w:rsidRDefault="00EA47DD" w:rsidP="008641B4">
      <w:pPr>
        <w:pStyle w:val="Nagwek2"/>
      </w:pPr>
      <w:bookmarkStart w:id="15" w:name="_Toc18332809"/>
      <w:r w:rsidRPr="00E10CFB">
        <w:t>Technologia siec</w:t>
      </w:r>
      <w:r w:rsidR="00D05F68">
        <w:t>i i instalacji sanitarnych</w:t>
      </w:r>
      <w:bookmarkEnd w:id="15"/>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 xml:space="preserve">Cele ogólne przedmiotu </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wiadomości o wodzie, sieciach i instalacjach wodociągowych.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sieci wodociągowych.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przyłączy wodociągowych.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instalacji wodociągowych.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wiadomości o ściekach ,sieciach i instalacjach kanalizacyjnych.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sieci kanalizacyjnych.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przyłączy kanalizacyjnych.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instalacji kanalizacyjnych.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paliw i ich właściwości.</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sieci i przyłączy gazowych.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instalacji gazowych.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wiadomości o źródłach ciepła, sieciach ciepłowniczych i instalacjach grzewczych.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sieci ciepłowniczych.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węzłów ciepłowniczych.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instalacji grzewczych.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ogólnych wiadomości o powietrzu, instalacjach wentylacyjnych i klimatyzacyjnych.</w:t>
      </w:r>
    </w:p>
    <w:p w:rsidR="00EA47DD" w:rsidRPr="00D129E5" w:rsidRDefault="00EA47DD" w:rsidP="00680B86">
      <w:pPr>
        <w:pStyle w:val="Akapitzlist"/>
        <w:numPr>
          <w:ilvl w:val="0"/>
          <w:numId w:val="89"/>
        </w:numPr>
        <w:spacing w:line="276" w:lineRule="auto"/>
        <w:rPr>
          <w:rFonts w:ascii="Arial" w:hAnsi="Arial" w:cs="Arial"/>
          <w:sz w:val="20"/>
        </w:rPr>
      </w:pPr>
      <w:r w:rsidRPr="00D129E5">
        <w:rPr>
          <w:rFonts w:ascii="Arial" w:hAnsi="Arial" w:cs="Arial"/>
          <w:sz w:val="20"/>
        </w:rPr>
        <w:t>Poznawanie instalacji wentylacyjnych i klimatyzacyjnych.</w:t>
      </w:r>
    </w:p>
    <w:p w:rsidR="00EA47DD" w:rsidRPr="00E10CFB" w:rsidRDefault="00EA47DD" w:rsidP="00680B86">
      <w:pPr>
        <w:spacing w:line="276" w:lineRule="auto"/>
        <w:rPr>
          <w:rFonts w:ascii="Arial" w:hAnsi="Arial" w:cs="Arial"/>
        </w:rPr>
      </w:pPr>
    </w:p>
    <w:p w:rsidR="00EA47DD" w:rsidRPr="00E10CFB" w:rsidRDefault="00EA47DD" w:rsidP="00680B86">
      <w:pPr>
        <w:spacing w:line="276" w:lineRule="auto"/>
        <w:rPr>
          <w:rFonts w:ascii="Arial" w:hAnsi="Arial" w:cs="Arial"/>
        </w:rPr>
      </w:pPr>
      <w:r w:rsidRPr="00E10CFB">
        <w:rPr>
          <w:rFonts w:ascii="Arial" w:hAnsi="Arial" w:cs="Arial"/>
        </w:rPr>
        <w:t xml:space="preserve">Cele operacyjne </w:t>
      </w:r>
    </w:p>
    <w:p w:rsidR="00EA47DD" w:rsidRPr="00E10CFB" w:rsidRDefault="00EA47DD" w:rsidP="00680B86">
      <w:pPr>
        <w:spacing w:line="276" w:lineRule="auto"/>
        <w:rPr>
          <w:rFonts w:ascii="Arial" w:hAnsi="Arial" w:cs="Arial"/>
        </w:rPr>
      </w:pPr>
      <w:r w:rsidRPr="00E10CFB">
        <w:rPr>
          <w:rFonts w:ascii="Arial" w:hAnsi="Arial" w:cs="Arial"/>
        </w:rPr>
        <w:t>Uczeń potrafi:</w:t>
      </w:r>
    </w:p>
    <w:p w:rsidR="00EA47DD" w:rsidRPr="00D129E5" w:rsidRDefault="00EA47DD" w:rsidP="00680B86">
      <w:pPr>
        <w:spacing w:line="276" w:lineRule="auto"/>
        <w:rPr>
          <w:rFonts w:ascii="Arial" w:hAnsi="Arial" w:cs="Arial"/>
          <w:sz w:val="20"/>
          <w:szCs w:val="20"/>
        </w:rPr>
      </w:pP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rodzaje wód powierzchniowych i podziemnych,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rodzaje ujęć wody,</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rodzaje i układy sieci wodociągowych oraz przyłączy wodociągowych wraz z technologiami ich wykonania ,</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scharakteryzować uzbrojenie oraz urządzenia sieci i instalacji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obiekty sieci wodociągowych ,</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sieci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roboty związane z budową i remontem sieci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prace przygotowawcze związane z budową i remontem sieci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roboty ziemne związane z budową sieci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połączenia rur oraz montuje uzbrojenie i urządzenia sieci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prace związane z uruchomieniem i eksploatacją sieci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wykopy pod przyłącze wodociągowe,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montaż przyłącza wodociągowe,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rodzaje i elementy instalacji wodociągowych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dokumentacją projektową instalacji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montaż i remont instalacji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uruchomienie i eksploatacją instalacji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scharakteryzować przedmiar i obmiar robót związanych z budową, montażem oraz eksploatacją sieci i instalacji wodociągowych,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rodzaje ścieków i ich odbiorników,</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rodzaje i układy sieci kanalizacyjnych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uzbrojenie oraz urządzenia sieci i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rozpoznać obiekty sieci kanalizacyjnych oraz określić ich zadania i funkcje,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sieci kanalizacyjnych ,</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dobrać materiały, narzędzia i sprzęt do budowy i remontu sieci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wykonanie robót związanych z budową i remontem sieci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prace przygotowawcze związane z budową i remontem sieci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roboty ziemne związane z budową sieci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połączenia rur oraz montuje uzbrojenie i urządzenia sieci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uruchomieniem i eksploatacją sieci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i elementy instalacji kanalizacyjnych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wykopy pod przyłącze kanalizacyjne,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montaż przyłącza kanalizacyjne,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klasyfikować materiały, narzędzia i sprzęt do montażu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wykonanie robót związanych z montażem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zabezpieczenie miejsca robót związanych z montażem i remontem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połączenia rur oraz montuje uzbrojenie i urządzenia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izolacje instalacji kanalizacyjnej,</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uruchomieniem i eksploatacją instalacji kanalizacyjnych,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rodzaje paliw oraz określa ich właściwości,</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spalanie paliw,</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i układy gazociągów i przyłączy gazowych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uzbrojenie gazociągów i przyłączy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obiekty sieci gazowych oraz określa ich funkcje,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gazociągów i przyłączy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wykonywanie robót związanych z budową i remontem gazociągów i przyłączy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roboty ziemne związane z budową gazociągów i przyłączy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połączenia rur oraz montuje uzbrojenie gazociągów i przyłączy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uruchomieniem i eksploatacją gazociągów i przyłączy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rodzaje i elementy instalacji gazowych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instalacji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wykonanie robót związanych z montażem instalacji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zabezpieczenia miejsc robót związanych z montażem i remontem instalacji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połączenia rur oraz montuje uzbrojenie i urządzenia instalacji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wykonanie zabezpieczenia antykorozyjne instalacji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uruchomieniem i eksploatacją instalacji gazowych,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źródeł ciepła,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i układy sieci ciepłowniczych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klasyfikować uzbrojenie oraz urządzenia stosowane w sieciach ciepłowniczych ,</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urządzenia energetyczne stosowane w sieciach ciepłowniczych i instalacjach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obiekty sieci ciepłowniczych oraz określa ich funkcje,</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sieci ciepłowniczych,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roboty związanych z budową i remontem sieci ciepłowniczych,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przygotowawcze związane z budową i remontem sieci ciepłowniczych,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roboty ziemne związane z budową sieci ciepłowniczych,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 xml:space="preserve">opisać połączenia rur oraz montuje uzbrojenie i urządzenia sieci ciepłowniczych, </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budową węzłów cieplnych,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zabezpieczenia węzłów cieplnych,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uruchomieniem i eksploatacją węzłów cieplnych,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warunki techniczne, jakie powinny spełniać pomieszczenia, w których są instalowane kotły,</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i elementy instalacji grzewczych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instalacji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roboty związanych z montażem i remontem instalacji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zabezpieczenia miejsc wykonywanych robót związanych z montażem i remontem instalacji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połączenia rur oraz montuje uzbrojenie i urządzenia instalacji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izolacje instalacji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określić prace związane z uruchomieniem i eksploatacją instalacji grzewczych,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i źródła zanieczyszczeń powietrza w pomieszczeniach,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wentylacji i klimatyzacji,</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rodzaje i elementy instalacji wentylacyjnych i klimatyzacyjnych oraz technologie ich wykonania,</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dokumentację projektową instalacji wentylacyjnych i klimatyzacyjnych,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roboty związanych z montażem instalacji wentylacyjnych i klimatyzacyjnych,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połączenia przewodów oraz montuje uzbrojenie i urządzenia instalacji wentylacyjnych i klimatyzacyjnych,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opisać izolacje przeciwwilgociowe, termiczne i  akustyczne instalacji wentylacyjnych i klimatyzacyjnych,</w:t>
      </w:r>
    </w:p>
    <w:p w:rsidR="00EA47DD" w:rsidRPr="00D129E5" w:rsidRDefault="00EA47DD" w:rsidP="00680B86">
      <w:pPr>
        <w:pStyle w:val="Akapitzlist"/>
        <w:numPr>
          <w:ilvl w:val="0"/>
          <w:numId w:val="90"/>
        </w:numPr>
        <w:spacing w:line="276" w:lineRule="auto"/>
        <w:rPr>
          <w:rFonts w:ascii="Arial" w:hAnsi="Arial" w:cs="Arial"/>
          <w:sz w:val="20"/>
          <w:szCs w:val="20"/>
        </w:rPr>
      </w:pPr>
      <w:r w:rsidRPr="00D129E5">
        <w:rPr>
          <w:rFonts w:ascii="Arial" w:hAnsi="Arial" w:cs="Arial"/>
          <w:sz w:val="20"/>
          <w:szCs w:val="20"/>
        </w:rPr>
        <w:t>omówić prace związane z uruchomieniem oraz eksploatacją instalacji wentylacyjnych i klimatyzacyjnych.</w:t>
      </w:r>
    </w:p>
    <w:p w:rsidR="00EA47DD" w:rsidRPr="00D129E5" w:rsidRDefault="00EA47DD" w:rsidP="00680B86">
      <w:pPr>
        <w:spacing w:line="276" w:lineRule="auto"/>
        <w:rPr>
          <w:rFonts w:ascii="Arial" w:hAnsi="Arial" w:cs="Arial"/>
          <w:sz w:val="20"/>
          <w:szCs w:val="20"/>
        </w:rPr>
      </w:pPr>
    </w:p>
    <w:p w:rsidR="00EA47DD" w:rsidRPr="00E10CFB" w:rsidRDefault="00EA47DD" w:rsidP="00680B86">
      <w:pPr>
        <w:spacing w:line="276" w:lineRule="auto"/>
        <w:rPr>
          <w:rFonts w:ascii="Arial" w:hAnsi="Arial" w:cs="Arial"/>
        </w:rPr>
      </w:pPr>
      <w:r w:rsidRPr="00E10CFB">
        <w:rPr>
          <w:rFonts w:ascii="Arial" w:hAnsi="Arial" w:cs="Arial"/>
        </w:rPr>
        <w:t>MATERIAŁ NAUCZANIA</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851"/>
        <w:gridCol w:w="4111"/>
        <w:gridCol w:w="4394"/>
        <w:gridCol w:w="1134"/>
      </w:tblGrid>
      <w:tr w:rsidR="00EA47DD" w:rsidRPr="00E10CFB" w:rsidTr="00E10CFB">
        <w:trPr>
          <w:trHeight w:val="469"/>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Dział programowy</w:t>
            </w:r>
          </w:p>
        </w:tc>
        <w:tc>
          <w:tcPr>
            <w:tcW w:w="2693"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Tematy jednostek metodycznych</w:t>
            </w:r>
          </w:p>
        </w:tc>
        <w:tc>
          <w:tcPr>
            <w:tcW w:w="851" w:type="dxa"/>
            <w:vMerge w:val="restart"/>
            <w:vAlign w:val="center"/>
          </w:tcPr>
          <w:p w:rsidR="00EA47DD" w:rsidRPr="00E10CFB" w:rsidRDefault="00570DB4" w:rsidP="00680B86">
            <w:pPr>
              <w:spacing w:line="276" w:lineRule="auto"/>
              <w:rPr>
                <w:rFonts w:ascii="Arial" w:eastAsia="Calibri" w:hAnsi="Arial" w:cs="Arial"/>
                <w:sz w:val="20"/>
                <w:szCs w:val="20"/>
              </w:rPr>
            </w:pPr>
            <w:r w:rsidRPr="00E10CFB">
              <w:rPr>
                <w:rFonts w:ascii="Arial" w:eastAsia="Calibri" w:hAnsi="Arial" w:cs="Arial"/>
                <w:sz w:val="20"/>
                <w:szCs w:val="20"/>
              </w:rPr>
              <w:t>Liczba godz.</w:t>
            </w:r>
          </w:p>
        </w:tc>
        <w:tc>
          <w:tcPr>
            <w:tcW w:w="8505" w:type="dxa"/>
            <w:gridSpan w:val="2"/>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Wymagania programowe</w:t>
            </w:r>
          </w:p>
        </w:tc>
        <w:tc>
          <w:tcPr>
            <w:tcW w:w="1134"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Etap realizacji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Merge/>
            <w:vAlign w:val="center"/>
          </w:tcPr>
          <w:p w:rsidR="00EA47DD" w:rsidRPr="00E10CFB" w:rsidRDefault="00EA47DD" w:rsidP="00680B86">
            <w:pPr>
              <w:spacing w:line="276" w:lineRule="auto"/>
              <w:rPr>
                <w:rFonts w:ascii="Arial" w:eastAsia="Calibri" w:hAnsi="Arial" w:cs="Arial"/>
                <w:sz w:val="20"/>
                <w:szCs w:val="20"/>
              </w:rPr>
            </w:pPr>
          </w:p>
        </w:tc>
        <w:tc>
          <w:tcPr>
            <w:tcW w:w="851" w:type="dxa"/>
            <w:vMerge/>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Podstawowe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Uczeń potrafi:</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Ponadpodstawowe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Uczeń potrafi:</w:t>
            </w:r>
          </w:p>
        </w:tc>
        <w:tc>
          <w:tcPr>
            <w:tcW w:w="1134" w:type="dxa"/>
            <w:vMerge/>
            <w:vAlign w:val="center"/>
          </w:tcPr>
          <w:p w:rsidR="00EA47DD" w:rsidRPr="00E10CFB" w:rsidRDefault="00EA47DD" w:rsidP="00680B86">
            <w:pPr>
              <w:spacing w:line="276" w:lineRule="auto"/>
              <w:rPr>
                <w:rFonts w:ascii="Arial" w:eastAsia="Calibri" w:hAnsi="Arial" w:cs="Arial"/>
                <w:sz w:val="20"/>
                <w:szCs w:val="20"/>
              </w:rPr>
            </w:pPr>
          </w:p>
        </w:tc>
      </w:tr>
      <w:tr w:rsidR="00EA47DD" w:rsidRPr="00E10CFB" w:rsidTr="00E10CFB">
        <w:trPr>
          <w:trHeight w:val="20"/>
        </w:trPr>
        <w:tc>
          <w:tcPr>
            <w:tcW w:w="1418"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A</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B</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D</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E</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A</w:t>
            </w:r>
          </w:p>
        </w:tc>
      </w:tr>
      <w:tr w:rsidR="00EA47DD" w:rsidRPr="00E10CFB" w:rsidTr="00E10CFB">
        <w:trPr>
          <w:trHeight w:val="920"/>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 Ogólne wiadomości o wodzie, sieciach i instalacjach wodociągowych</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1.Rodzaje wód powierzchniowych i podziemnych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źródła wód powierzchniowych i podziemnych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właściwości wód powierzchniowych i podziemnych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źródła wód powierzchniowych i podziemnych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właściwości wód powierzchniowych i podziemnych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9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Rodzaje ujęć wody</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rodzaje ujęć wód powierzchniowych i podziemnych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rodzaje stref ochronnych ujęć i źródeł wody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rodzaje ujęć wód powierzchniowych i podziemnych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rodzaje stref ochronnych ujęć i źródeł wody</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255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3.Rodzaje i układy sieci wodociągowych oraz przyłączy wodociągowych wraz z technologiami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na podstawie schematów układy sieci i przyłączy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elementy sieci i przyłączy wodociągowych oraz określa ich funkcje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technologie wykonania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czynności technologiczne związane z robotami ziemnymi przy budowie sieci i przyłączy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czynności technologiczne związane z robotami montażowymi przy budowie sieci i przyłączy wodociągowych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na podstawie schematów układy sieci i przyłączy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elementy sieci i przyłączy wodociągowych oraz określić ich funkcje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technologie wykonania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czynności technologiczne związane z robotami ziemnymi przy budowie sieci i przyłączy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omówić czynności technologiczne związane z robotami montażowymi przy budowie sieci i przyłączy wodociągowych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1753"/>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4.Uzbrojenie oraz urządzenia sieci i instalacji wodociągowych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rodzaje uzbrojenia i urządzeń stosowanych w sieciach i instalacjach wodociągowych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uzbrojenia i urządzeń sieci i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cele stosowania elementów uzbrojenia sieci i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zasadę działania elementów uzbrojenia</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93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5.Obiekty sieci wodociągowych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i rozpoznać obiekty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funkcje obiektów sieci wodociągowych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obiekty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funkcje obiektów sieci wodociągowych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3220"/>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II. Sieci wodociągowa</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Dokumentacją projektową sieci wodociągowych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informacje zawarte: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a) w opisie technicznym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b) na planach sytuacyjnych i orientacyjnych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c) na rzutach i przekrojach w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d) na profilach w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e) w katalogach oraz instrukcjach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oznaczenia stosowane w dokumentacji projektowej sieci wodociągowej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a) w opisie technicznym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b) na planach sytuacyjnych i orientacyjnych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c) na rzutach i przekrojach w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d) na profilach w dokumentacji projektowej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e) w katalogach oraz instrukcjach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oznaczenia stosowane w dokumentacji projektowej sieci wodociągowej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115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Roboty związane z budową i remontem sieci wodociągowych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czynności związane z budową i remontem sieci wodociągowych oraz ustalić ich kolejność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materiały oraz narzędzia i sprzęt do budowy i remontu sieci wodociągowych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czynności związane z budową i remontem sieci wodociągowych oraz ustalić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dobrać materiały oraz narzędzia i sprzęt do budowy i remontu sieci wodociągowych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475"/>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Prace przygotowawcze związane </w:t>
            </w:r>
            <w:r w:rsidRPr="00E10CFB">
              <w:rPr>
                <w:rFonts w:ascii="Arial" w:eastAsia="Calibri" w:hAnsi="Arial" w:cs="Arial"/>
                <w:sz w:val="20"/>
                <w:szCs w:val="20"/>
              </w:rPr>
              <w:br/>
              <w:t>z budową i remontem sieci wodociągowych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zabezpieczenia miejsca robót związanych z budową i remontem sieci wodociągowych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zabezpieczenia miejsca robót związanych z budową i remontem sieci wodociągowych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Roboty ziemne związane z budową sieci wodociągowych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narzędzia i sprzęt do wykonywania wykopów</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dobrać narzędzia i sprzęt do wykonywania wykopów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Połączenia rur oraz montuje uzbrojenie i urządzenia sieci wodociągowych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technologie połączenia przewodów wodociągowych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dobrać technologie połączenia przewodów wodociągowych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197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6. Prace związane z uruchomieniem i eksploatacją sieci wodociągowych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prace związane z:</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a) weryfikacją poprawności wykonania połączeń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b) przeprowadzeniem próby szczelności</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c) przeprowadzeniem próby ciśnienia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d) przeprowadzeniem płukania i dezynfekcji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roboty związane z:</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a) konserwacją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b) remontem odcinków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c) modernizacją odcinków sieci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wykonania robót</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prace związane z:</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a) weryfikacją poprawności wykonania połączeń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b) przeprowadzeniem próby szczelności</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c) przeprowadzeniem próby ciśnienia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d) przeprowadzeniem płukania i dezynfekcji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roboty związane z:</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a) konserwacją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b) remontem odcinków sieci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c) modernizacją odcinków sieci wodociągowych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56"/>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III. Przyłącze wodociągowe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Wykopy pod przyłącze wodociągowe</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zabezpieczenia wykopów pod przyłącza wodociągowe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wykonać i zabezpieczyć wykopy pod przyłącza wodociągowe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269"/>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Montaż przyłącza wodociągowe</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do budowy przyłączy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technologię połączeń elementów przyłącza wodociągowego z siecią</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ocenić jakość wykonanych połączeń elementów przyłącza wodociągowego z siecią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materiały do budowy przyłączy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technologię połączeń elementów przyłącza wodociągowego z siecią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jakość wykonanych połączeń elementów przyłącza wodociągowego z siecią</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3174"/>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IV. Instalacji wodociągowe</w:t>
            </w:r>
          </w:p>
          <w:p w:rsidR="00EA47DD" w:rsidRPr="00E10CFB" w:rsidRDefault="00EA47DD" w:rsidP="00680B86">
            <w:pPr>
              <w:spacing w:line="276" w:lineRule="auto"/>
              <w:rPr>
                <w:rFonts w:ascii="Arial" w:eastAsia="Calibri" w:hAnsi="Arial" w:cs="Arial"/>
                <w:sz w:val="20"/>
                <w:szCs w:val="20"/>
              </w:rPr>
            </w:pPr>
          </w:p>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Rodzaje i elementy instalacji wodociągowych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instalacji wody zimnej, ciepłej wody użytkowej oraz instalacji  przeciwpożarowych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technologie wykonania instalacji wody zimnej, ciepłej wody użytkowej oraz instalacji przeciwpożarowych, w zależności od zastosowanego materiału</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elementy instalacji wodociągowych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rodzaje instalacji wody zimnej, ciepłej wody użytkowej oraz instalacji  przeciwpożarowych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technologie wykonania instalacji wody zimnej, ciepłej wody użytkowej oraz instalacji przeciwpożarowych, w zależności od zastosowanego materiału</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technologie wykonania instalacji wody zimnej, ciepłej wody użytkowej oraz instalacji przeciwpożarowych, w zależności od zastosowanego materiału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elementy instalacji wodociągowych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276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Dokumentacją projektową instalacji wodociągowych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oznaczenia graficzne stosowane na schematach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informacje zawarte w opisie technicznym dokumentacji projektowej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informacje zawarte na rzutach i przekrojach w dokumentacji projektowej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informacje zawarte na rozwinięciach i schematach w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oznaczenia graficzne stosowane na schematach instalacji wodociągowych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w opisie technicznym dokumentacji projektowej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na rzutach i przekrojach w dokumentacji projektowej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rozwinięciach i schematach w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w katalogach, normach technicznych oraz instrukcjach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w:t>
            </w:r>
          </w:p>
        </w:tc>
      </w:tr>
      <w:tr w:rsidR="00EA47DD" w:rsidRPr="00E10CFB" w:rsidTr="00E10CFB">
        <w:trPr>
          <w:trHeight w:val="917"/>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3. Montaż</w:t>
            </w:r>
            <w:r w:rsidRPr="00E10CFB">
              <w:rPr>
                <w:rFonts w:ascii="Arial" w:eastAsia="Calibri" w:hAnsi="Arial" w:cs="Arial"/>
                <w:sz w:val="20"/>
                <w:szCs w:val="20"/>
              </w:rPr>
              <w:br/>
              <w:t>i remont instalacji wodociągowych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czynności związane z montażem i remontem instalacji wodociągowych oraz planować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oraz narzędzia i sprzęt do montażu i remontu instalacji wodociągowych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czynności związane z montażem i remontem instalacji wodociągowych oraz zaplanować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materiały oraz narzędzia i sprzęt do montażu i remontu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zaplanować miejsca wykonania bruzd i otworów w przegrodach budowlanych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p w:rsidR="00EA47DD" w:rsidRPr="00E10CFB" w:rsidRDefault="00EA47DD" w:rsidP="00680B86">
            <w:pPr>
              <w:spacing w:line="276" w:lineRule="auto"/>
              <w:rPr>
                <w:rFonts w:ascii="Arial" w:eastAsia="Calibri" w:hAnsi="Arial" w:cs="Arial"/>
                <w:sz w:val="20"/>
                <w:szCs w:val="20"/>
              </w:rPr>
            </w:pPr>
          </w:p>
        </w:tc>
      </w:tr>
      <w:tr w:rsidR="00EA47DD" w:rsidRPr="00E10CFB" w:rsidTr="00E10CFB">
        <w:trPr>
          <w:trHeight w:val="983"/>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Uruchomieniem i eksploatacją instalacji wodociągowych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wykonania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etapy przeprowadzania próby szczelności instalacji wodociągowej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etapy przeprowadzania próby szczelności instalacji wodociągowej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przygotowanie instalacje do odbioru technicznego</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30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Przedmiar i obmiar robót związanych z budową, montażem oraz eksploatacją sieci i instalacji wodociągowych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zasady przedmiaru i obmiaru robót związanych z budową, montażem oraz eksploatacją sieci i instalacji wodociągowych</w:t>
            </w:r>
          </w:p>
          <w:p w:rsidR="00EA47DD" w:rsidRPr="00E10CFB" w:rsidRDefault="00EA47DD" w:rsidP="00680B86">
            <w:pPr>
              <w:spacing w:line="276" w:lineRule="auto"/>
              <w:rPr>
                <w:rFonts w:ascii="Arial" w:eastAsia="Calibri" w:hAnsi="Arial" w:cs="Arial"/>
                <w:sz w:val="20"/>
                <w:szCs w:val="20"/>
              </w:rPr>
            </w:pP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zasady przedmiaru i obmiaru robót związanych z budową, montażem oraz eksploatacją sieci i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wykonać przedmiar i obmiar robót związanych z budową, montażem oraz eksploatacją sieci i instalacji wodociągowych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obliczyć koszt budowy, montażu oraz eksploatacji sieci i instalacji wodociągowych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119"/>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 Ogólne wiadomości o ściekach ,sieciach i instalacjach kanalizacyjnych</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Rodzaje ścieków i ich odbiorników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ścieków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właściwości ścieków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odbiorników ścieków</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ścieków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właściwości ścieków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odbiorników ścieków</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827"/>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 Rodzaje i układy sieci kanalizacyjnych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układy przewodów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technologie wykonania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technologię budowy sieci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rodzaje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układy przewodów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technologie wykonania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zasady budowy sieci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3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3. Uzbrojenie oraz urządzenia sieci i instalacji kanalizacyjnych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uzbrojenia stosowanego w sieciach i instalacjach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zadania i funkcje uzbrojenia stosowanego w sieciach i instalacjach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urządzenia stosowane w sieciach i instalacjach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uzbrojenia stosowanego w sieciach i instalacjach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zadania i funkcje uzbrojenia stosowanego w sieciach i instalacjach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urządzenia stosowane w sieciach i instalacjach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zadania i funkcje urządzeń stosowanych w sieciach i instalacjach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043"/>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VI. Sieci kanalizacyjne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Obiekty sieci kanalizacyjnych oraz określa ich zadania i funkcje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obiekty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 lokalizacji oraz budowy obiektów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zadania i funkcje obiektów sieci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obiekty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przestrzegać zasad lokalizacji oraz budowy obiektów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zadania i funkcje obiektów sieci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76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 Dokumentacją projektową sieci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opisie technicznym dokumentacji projektowej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mapach sytuacyjno-wysokościowych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profilach dokumentacji projektowej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opisie technicznym dokumentacji projektowej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mapach sytuacyjno-wysokościowych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na profilach dokumentacji projektowej sieci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katalogach, normach technicznych oraz instrukcjach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26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Materiały, narzędzia i sprzęt do budowy </w:t>
            </w:r>
            <w:r w:rsidRPr="00E10CFB">
              <w:rPr>
                <w:rFonts w:ascii="Arial" w:eastAsia="Calibri" w:hAnsi="Arial" w:cs="Arial"/>
                <w:sz w:val="20"/>
                <w:szCs w:val="20"/>
              </w:rPr>
              <w:br/>
              <w:t xml:space="preserve">i remontu sieci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narzędzia i sprzęt do budowy i remontu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dobrać materiały i sposoby połączeń do budowy i remontu sieci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dobrać narzędzia i sprzęt do budowy i remontu sieci kanalizacyjnych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narzędzia i sprzęt do budowy i remontu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materiały i sposoby połączeń do budowy i remontu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narzędzia i sprzęt do budowy i remontu sieci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87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Roboty związanych z budową </w:t>
            </w:r>
            <w:r w:rsidRPr="00E10CFB">
              <w:rPr>
                <w:rFonts w:ascii="Arial" w:eastAsia="Calibri" w:hAnsi="Arial" w:cs="Arial"/>
                <w:sz w:val="20"/>
                <w:szCs w:val="20"/>
              </w:rPr>
              <w:br/>
              <w:t xml:space="preserve">i remontem sieci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planować kolejność czynności związanych z budową i remontem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planować trasę prowadzenia przewodów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planować miejsca montażu uzbrojenia na sieci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kolejność czynności związanych z budową i remontem sieci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trasę prowadzenia przewodów sieci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miejsca montażu uzbrojenia na sieci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5. Prace przygotowawcze związane z budową i remontem sieci kanalizacyjnych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zabezpieczeń miejsc robót związanych z budową i remontem sieci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omówić rodzaje zabezpieczeń miejsc robót związanych z budową i remontem sieci kanalizacyjnych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6. Roboty ziemne związane z budową sieci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i dobrać narzędzia oraz sprzęt do wykonywania wykopów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narzędzia oraz sprzęt do wykonywania wykopów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39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7. Połączenia rur oraz montuje uzbrojenie i urządzenia sieci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dobrać metody budowy kanałów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rodzaje połączeń rur, uzbrojenia i urządzeń sieci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roboty związane z łączeniem rur oraz montażem uzbrojenia i urządzeń sieci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metody budowy kanałów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rodzaje połączeń rur, uzbrojenia i urządzeń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roboty związane z łączeniem rur oraz montażem uzbrojenia i urządzeń sieci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855"/>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8. Prace związane z uruchomieniem i eksploatacją sieci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prace związane z uruchomieniem i eksploatacją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wykonanych robót</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prace związane z uruchomieniem i eksploatacją sieci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przygotowanie odcinki sieci do odbioru technicznego</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25"/>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VII. Przyłącza kanalizacyjne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Wykopy pod przyłącze kanalizacyjne</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zabezpieczenia wykopów pod przyłącza kanalizacyjne</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zabezpieczenia wykopów pod przyłącza kanalizacyjne</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54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Montaż przyłącza kanalizacyjne</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do budowy przyłączy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technologię połączeń elementów przyłącza kanalizacyjne z siecią</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ocenić jakość wykonanych połączeń elementów przyłącza kanalizacyjne z siecią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materiały do budowy przyłączy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technologię połączeń elementów przyłącza kanalizacyjne z siecią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jakość wykonanych połączeń elementów przyłącza kanalizacyjne z siecią</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545"/>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VIII. Instalacje kanalizacyjne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Rodzaje i elementy instalacji kanalizacyjnych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elementy instalacji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zadania, funkcje i przeznaczenie instalacji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rodzaje i elementy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zadania, funkcje i przeznaczenie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zadania i funkcje elementów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technologie wykonania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warunki montażu przewodów, uzbrojenia i urządzeń instalacji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909"/>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 Dokumentacją projektową instalacji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oznaczenia graficzne stosowane na schematach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opisie technicznym dokumentacji projektowej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rzutach i przekrojach dokumentacji projektowej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rozwinięciach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wskazać na odczytane informacje zawarte w katalogach, normach technicznych oraz instrukcjach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oznaczenia graficzne stosowane na schematach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opisie technicznym dokumentacji projektowej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rzutach i przekrojach dokumentacji projektowej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rozwinięciach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w katalogach, normach technicznych oraz instrukcjach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755"/>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3. Materiały, narzędzia i sprzęt do montażu instalacji kanalizacyjnych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narzędzia oraz sprzęt do montażu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materiały, narzędzia i sprzęt do montażu instalacji kanalizacyjnych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narzędzia oraz sprzęt do montażu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materiały, narzędzia i sprzęt do montażu instalacji kanalizacyjnych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836"/>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Roboty związanych z montażem instalacji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 i zakres robót związanych z montażem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planować kolejność czynności związanych z montażem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weryfikować jakość wykonanych robót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rodzaj i zakres robót związanych z montażem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kolejność czynności związanych z montażem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jakość wykonanych robót</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939"/>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Zabezpieczenia miejsca robót związanych z montażem i remontem instalacji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oznaczenia miejsca robót montażowych i remontowych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zabezpieczenia miejsca robót montażowych i remontowych instalacji kanalizacyjnych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oznakowanie miejsca robót montażowych i remontowych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zabezpieczenie miejsca robót montażowych i remontowych instalacji kanalizacyjnych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312"/>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6. Połączenia rur oraz montuje uzbrojenie i urządzenia instalacji kanalizacyjnych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technologie montażu przewodów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technologie montażu przewodów instalacji kanalizacyjnej</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technologie montażu przewodów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technologie montażu przewodów instalacji kanalizacyjnej</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423"/>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7. Izolacje instalacji kanalizacyjnej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stosowane do wykonywania izolacji akustycznych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materiały stosowane do wykonywania izolacji akustycznych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stosowane do wykonywania izolacji akustycznych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materiały stosowane do wykonywania izolacji akustycznych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836"/>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8. Prace związane z uruchomieniem i eksploatacją instalacji kanalizacyjnych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prace związane z uruchomieniem i eksploatacją instalacji kanalizacyjnych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zweryfikować jakość wykonanych robót</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prace związane z uruchomieniem i eksploatacją instalacji kanalizacyjnych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przygotowanie instalacji kanalizacyjnych do odbioru technicznego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79"/>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IX. Paliwa i ich właściwości</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Rodzaje paliw oraz określa ich właściwości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paliwa stosowane do spalania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właściwości paliw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81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Spalanie paliw</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warunki niezbędne do procesu spalania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wpływ produktów spalania na środowisko naturalne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warunki niezbędne do procesu spalania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wpływ produktów spalania na środowisko naturalne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253"/>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 Sieci I przyłącza gazowe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Rodzaje i układy .gazociągów i przyłączy gazowych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układy gazociągów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technologie wykonania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stosowane do budowy gazociągów i przyłączy gazowych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rodzaje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układy gazociągów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technologie wykonania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stosowane do budowy gazociągów i przyłączy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6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 Uzbrojenie gazociągów </w:t>
            </w:r>
            <w:r w:rsidRPr="00E10CFB">
              <w:rPr>
                <w:rFonts w:ascii="Arial" w:eastAsia="Calibri" w:hAnsi="Arial" w:cs="Arial"/>
                <w:sz w:val="20"/>
                <w:szCs w:val="20"/>
              </w:rPr>
              <w:br/>
              <w:t>i przyłączy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uzbrojenie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rodzaje uzbrojenia gazociągów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zadania i funkcje uzbrojenia gazociągów i przyłączy gazowych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uzbrojenie gazociągów i przyłączy gazowych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uzbrojenia gazociągów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zadania i funkcje uzbrojenia gazociągów i przyłączy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84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Obiekty sieci gazowych oraz określa ich funkcje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 rozpoznać obiekty sieci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zasady lokalizacji oraz funkcje obiektów sieci gazowych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obiekty sieci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zasady lokalizacji oraz funkcje obiektów sieci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76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4. Dokumentacją projektową gazociągów i przyłączy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dokumentacji projektowej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mapach sytuacyjno-wysokościowych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profilach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dokumentacji projektowej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mapach sytuacyjno-wysokościowych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profilach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katalogach, normach technicznych oraz instrukcjach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53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5. Roboty związanych z budową i remontem gazociągów i przyłączy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materiały, narzędzia i sprzęt do budowy i remontu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materiały oraz narzędzia i sprzęt do budowy i remontu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zaplanować kolejność czynności</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materiały, narzędzia i sprzęt do budowy i remontu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oraz narzędzia i sprzęt do budowy i remontu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rodzaj robót związanych z budową i remontem gazociągów i przyłączy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6. Roboty ziemne związane z budową gazociągów i przyłączy gazowych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narzędzia i sprzęt do robót ziemnych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narzędzia i sprzęt do robót ziemnych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7. Połączenia rur oraz montuje uzbrojenie gazociągów i przyłączy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 dobrać metody budowy gazociągów i przyłączy gazowych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metody budowy gazociągów i przyłączy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99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8. Prace związane z uruchomieniem </w:t>
            </w:r>
            <w:r w:rsidRPr="00E10CFB">
              <w:rPr>
                <w:rFonts w:ascii="Arial" w:eastAsia="Calibri" w:hAnsi="Arial" w:cs="Arial"/>
                <w:sz w:val="20"/>
                <w:szCs w:val="20"/>
              </w:rPr>
              <w:br/>
              <w:t xml:space="preserve">i eksploatacją gazociągów i przyłączy gazowych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kolejność robót związanych z uruchomieniem i eksploatacją gazociągów 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ocenić jakość wykonanych robót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kolejność robót związanych z uruchomieniem i eksploatacją gazociągów </w:t>
            </w:r>
            <w:r w:rsidRPr="00E10CFB">
              <w:rPr>
                <w:rFonts w:ascii="Arial" w:eastAsia="Calibri" w:hAnsi="Arial" w:cs="Arial"/>
                <w:sz w:val="20"/>
                <w:szCs w:val="20"/>
              </w:rPr>
              <w:br/>
              <w:t>i przyłączy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czynności związane z uruchomieniem i eksploatacją gazociągów i przyłączy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550"/>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XI. Instalacje gazowe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Rodzaje i elementy instalacji gazowych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elementy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technologie wykonania instalacji gazowych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rodzaje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elementy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technologie wykonania instalacji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32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Dokumentacją projektową instalacji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oznaczenia graficzne stosowane na schematach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opisie technicznym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rzutach i przekrojach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rozwinięciach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oznaczenia graficzne stosowane na schematach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opisie technicznym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rzutach i przekrojach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rozwinięciach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w katalogach, normach technicznych oraz instrukcjach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79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3. Wykonanie robót związanych z montażem instalacji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czynności związane z montażem instalacji gazowych oraz planuje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i dobrać materiały, narzędzia i sprzęt do montażu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zaplanować wykonanie połączeń przewodów instalacji gazowych oraz montaż uzbrojenia i mocowania przewodów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zaplanować wykonanie bruzd i otworów w przegrodach budowlanych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czynności związane z montażem instalacji gazowych oraz zaplanować ich kolejność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i dobrać materiały, narzędzia i sprzęt do montażu instalacji gazowych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wykonanie połączeń przewodów instalacji gazowych oraz montaż uzbrojenia i mocowania przewodów instalacji gazowych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opisuje wykonanie bruzd i otworów w przegrodach budowlanych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Zabezpieczenia miejsc robót związanych z montażem i remontem instalacji gazowych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zabezpieczenia miejsc montażowych i remontowych instalacji gazowych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zabezpieczenia miejsc montażowych i remontowych instalacji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978"/>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Połączenia rur oraz montuje uzbrojenie i urządzenia instalacji gazowych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techniki montażu przewodów instalacji gazowych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techniki montażu przewodów instalacji gazowych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metody połączenia rur instalacji gazowych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6. Zabezpieczenia antykorozyjne instalacji gazowych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oraz rozpoznać materiały i środki stosowane do wykonywania zabezpieczeń antykorozyjnych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materiały i środki stosowane do wykonywania zabezpieczeń antykorozyjnych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703"/>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7. Prace związane z uruchomieniem i eksploatacją instalacji gazowych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prace związane z uruchomieniem i eksploatacją instalacji gazowych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wykonanych prac</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prace związane z uruchomieniem </w:t>
            </w:r>
            <w:r w:rsidRPr="00E10CFB">
              <w:rPr>
                <w:rFonts w:ascii="Arial" w:eastAsia="Calibri" w:hAnsi="Arial" w:cs="Arial"/>
                <w:sz w:val="20"/>
                <w:szCs w:val="20"/>
              </w:rPr>
              <w:br/>
              <w:t xml:space="preserve">i eksploatacją instalacji gazowych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przygotowanie instalacji gazowej do odbioru technicznego</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535"/>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XII. Ogólne wiadomości o źródłach ciepła, sieciach ciepłowniczych i instalacjach grzewczych</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Rodzaje źródeł ciepła</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lokalne i scentralizowane źródła ciepła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źródeł ciepła</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lokalne i scentralizowane źródła ciepła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źródeł ciepła</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396"/>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Rodzaje i układy sieci ciepłowniczych oraz technologie ich wykonania</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oraz rozpoznać rodzaje i układy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technologie wykonania sieci ciepłowniczych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stosowane do budowy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zasady budowy sieci ciepłowniczych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i układy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technologie wykonania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materiały stosowane do budowy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zasady budowy sieci ciepłowniczych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216"/>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Uzbrojenie oraz urządzenia stosowane w sieciach ciepłowniczych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uzbrojenie oraz urządzenia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zadania i funkcje uzbrojenia oraz urządzeń sieci ciepłowniczych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uzbrojenie oraz urządzenia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uzbrojenie oraz urządzenia stosowane w sieciach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zadania i funkcje uzbrojenia oraz urządzeń sieci ciepłowniczych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budowę i zasadę działania urządzeń oraz uzbrojenia sieci ciepłowniczych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Urządzenia energetyczne stosowane w sieciach ciepłowniczych i instalacjach grzewczych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urządzenia energetyczne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zasady montażu kotłów, pomp ciepła i kolektorów słonecznych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urządzenia energetyczne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urządzenia energetyczne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zasady montażu kotłów, pomp ciepła i kolektorów słonecznych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420"/>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XIII. Sieci ciepłownicze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Obiekty sieci ciepłowniczych oraz określa ich funkcje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obiekty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zadania, funkcje i lokalizację obiektów sieci ciepłowniczych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obiekty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zadania, funkcje i lokalizację obiektów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zasady budowy obiektów sieci ciepłowniczych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w:t>
            </w:r>
          </w:p>
        </w:tc>
      </w:tr>
      <w:tr w:rsidR="00EA47DD" w:rsidRPr="00E10CFB" w:rsidTr="00E10CFB">
        <w:trPr>
          <w:trHeight w:val="1542"/>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 Dokumentacją projektową sieci ciepłowniczych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opisie technicznym dokumentacji projektowej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mapach sytuacyjno-wysokościowych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profilach dokumentacji projektowej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opisie technicznym dokumentacji projektowej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mapach sytuacyjno-wysokościowych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profilach dokumentacji projektowej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katalogach, normach technicznych oraz instrukcjach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p w:rsidR="00EA47DD" w:rsidRPr="00E10CFB" w:rsidRDefault="00EA47DD" w:rsidP="00680B86">
            <w:pPr>
              <w:spacing w:line="276" w:lineRule="auto"/>
              <w:rPr>
                <w:rFonts w:ascii="Arial" w:eastAsia="Calibri" w:hAnsi="Arial" w:cs="Arial"/>
                <w:sz w:val="20"/>
                <w:szCs w:val="20"/>
              </w:rPr>
            </w:pPr>
          </w:p>
        </w:tc>
      </w:tr>
      <w:tr w:rsidR="00EA47DD" w:rsidRPr="00E10CFB" w:rsidTr="00E10CFB">
        <w:trPr>
          <w:trHeight w:val="78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Roboty związanych z budową i remontem sieci ciepłowniczych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 robót związanych z budową i remontem sieci ciepłowniczych oraz zaplanować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materiały, narzędzia i sprzęt do budowy i remontu sieci ciepłowniczych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rodzaj robót związanych z budową i remontem sieci ciepłowniczych oraz zaplanować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narzędzia i sprzęt do budowy i remontu sieci ciepłowniczych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97"/>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Prace przygotowawcze związane z budową i remontem sieci ciepłowniczych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zabezpieczenia miejsca robót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zabezpieczenia miejsca robót</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16"/>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Roboty ziemne związane z budową sieci ciepłowniczych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oraz dobrać narzędzia i sprzęt do wykonywania wykopów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sposoby wykonywania robót ziemnych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narzędzia i sprzęt do wykonywania wykopów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sposoby wykonywania robót ziemnych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683"/>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6. Połączenia rur oraz montuje uzbrojenie i urządzenia sieci ciepłowniczych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połączenia rur, elementy uzbrojenia i urządzenia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technologię połączenia przewodów</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połączenia rur, elementy uzbrojenia i urządzenia sieci ciepłowniczych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technologię połączenia przewodów</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275"/>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XIV. Węzły ciepłownicze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Prace związane z budową węzłów cieplnych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prace związane z budową węzłów cieplnych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wykonanych prac</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i funkcje oraz moduły, urządzenia i osprzęt węzłów cieplnych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materiały, narzędzia i sprzęt oraz montuje moduły, urządzenia i osprzęt węzłów cieplnych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Zabezpieczenia węzłów cieplnych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dobierać zabezpieczenia antykorozyjne i termiczne węzłów cieplnych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zabezpieczenia antykorozyjne i termiczne węzłów cieplnych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037"/>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Prace związane z uruchomieniem i eksploatacją węzłów cieplnych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kolejność wykonywania czynności związanych z uruchomieniem i eksploatacją węzłów cieplnych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ocenić jakość wykonania robót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omówić czynności związane z uruchomieniem węzłów cieplnych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próby szczelności i próby ciśnienia węzłów cieplnych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omówić czynności związane z eksploatacją i konserwacją węzłów cieplnych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83"/>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XV. Instalacje grzewcze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1.Warunki techniczne, jakie powinny spełniać pomieszczenia, w których są instalowane kotły</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wymagania dotyczące warunków technicznych pomieszczeń kotłowni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wymagania dotyczące pomieszczeń składowania paliw</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wymagania dotyczące warunków technicznych pomieszczeń kotłowni</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zasady rozmieszczania kotłów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omówić wymagania dotyczące pomieszczeń składowania paliw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zasady odprowadzania produktów spalania oraz doprowadzania powietrza do spalania</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542"/>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2.Rodzaje i elementy instalacji grzewczych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elementy instalacji grzewczych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technologie wykonania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i budowę kotłów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warunków montażu przewodów, uzbrojenia i urządzeń grzewczych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działanie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elementy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technologie wykonania instalacji grzewczych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rodzaje i budowę kotłów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warunki montażu przewodów, uzbrojenia i urządzeń grzewczych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552"/>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3. Dokumentacją projektową instalacji grzewczych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oznaczenia graficzne stosowane w dokumentacji technicznej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opisie technicznym dokumentacji projektowej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rzutach i przekrojach dokumentacji projektowej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na rozwinięciach i rzutach aksonometrycznych dokumentacji projektowej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wskazać na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oznaczenia graficzne stosowane w dokumentacji technicznej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opisie technicznym dokumentacji projektowej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na rzutach i przekrojach dokumentacji projektowej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odczytać informacje zawarte na rozwinięciach i rzutach aksonometrycznych dokumentacji projektowej instalacji grzewczych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informacje zawarte w katalogach, normach technicznych oraz instrukcjach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271"/>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Roboty związanych z montażem i remontem instalacji grzewczych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czynności związane z montażem i remontem instalacji grzewczych oraz zaplanować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wskazać i dobrać materiały, narzędzia i sprzęt do montażu i remontu instalacji grzewczych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czynności związane z montażem i remontem instalacji grzewczych oraz zaplanować ich kolejność</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narzędzia i sprzęt do montażu i remontu instalacji grzewczych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44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Zabezpieczenia miejsc wykonywanych robót związanych z montażem i remontem instalacji grzewczych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zabezpieczenia miejsc wykonywania robót związanych z montażem i remontem instalacji grzewczych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zabezpieczenia miejsc wykonywania robót związanych z montażem i remontem instalacji grzewczych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6. Połączenia rur oraz montuje uzbrojenie i urządzenia instalacji grzewczych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technologie montażu przewodów instalacji grzewczych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technologie montażu przewodów instalacji grzewczych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38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7. Izolacje instalacji grzewczych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materiały stosowane do wykonywania izolacji antykorozyjnych i termicznych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i dobrać materiały stosowane do wykonywania izolacji antykorozyjnych i termicznych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stosowane do wykonywania izolacji antykorozyjnych i termicznych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materiały stosowane do wykonywania izolacji antykorozyjnych i termicznych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719"/>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8. Prace związane z uruchomieniem i eksploatacją instalacji grzewczych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kolejność czynności związanych z uruchomieniem i eksploatacją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wykonanych robót</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ustalić kolejność czynności związanych z uruchomieniem i eksploatacją instalacji grzewczych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przygotowanie instalacji grzewczej do odbioru technicznego</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070"/>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XVI. Ogólne wiadomości o powietrzu, instalacjach wentylacyjnych i klimatyzacyjnych</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1. Rodzaje i źródła zanieczyszczeń powietrza w pomieszczeniach</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rodzaje i źródła zanieczyszczeń powietrza w pomieszczeniach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wpływ zanieczyszczeń powietrza na zdrowie i samopoczucie człowieka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sposoby ograniczenia emisji zanieczyszczeń w pomieszczeniach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parametry powietrza wentylacyjnego</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i źródła zanieczyszczeń powietrza w pomieszczeniach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wpływ zanieczyszczeń powietrza na zdrowie i samopoczucie człowieka</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sposoby ograniczenia emisji zanieczyszczeń w pomieszczeniach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parametry powietrza wentylacyjnego</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817"/>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2. Rodzaje wentylacji i klimatyzacji</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rodzaje wentylacji i klimatyzacji</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schematy układów wentylacyjnych i klimatyzacyjnych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wentylacji i klimatyzacji</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schematy układów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wyjaśnić zasady wentylacji grawitacyjnej </w:t>
            </w:r>
            <w:r w:rsidRPr="00E10CFB">
              <w:rPr>
                <w:rFonts w:ascii="Arial" w:eastAsia="Calibri" w:hAnsi="Arial" w:cs="Arial"/>
                <w:sz w:val="20"/>
                <w:szCs w:val="20"/>
              </w:rPr>
              <w:br/>
              <w:t>i mechanicznej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wyjaśnić zasady wentylacji pomieszczeń i stanowisk roboczych oraz klimatyzacji pomieszczeń</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368"/>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Rodzaje i elementy instalacji wentylacyjnych i klimatyzacyjnych oraz technologie ich wykonania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rodzaje i elementy układów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materiały stosowane do montażu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technologie wykonania instalacji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wymienić warunki montażu przewodów, uzbrojenia, urządzeń oraz mocowania instalacji wentylacyjnych i klimatyzacyjnych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rodzaje i elementy układów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stosowane do montażu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technologie wykonania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określić warunki montażu przewodów, uzbrojenia, urządzeń oraz mocowania instalacji wentylacyjnych i klimatyzacyjnych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395"/>
        </w:trPr>
        <w:tc>
          <w:tcPr>
            <w:tcW w:w="1418" w:type="dxa"/>
            <w:vMerge w:val="restart"/>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IXVII. Instalacje wentylacyjne i klimatyzacyjne</w:t>
            </w: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1. Dokumentacją projektową instalacji wentylacyjnych i klimatyzacyjnych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na schematach elementy układów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oznaczenia graficzne instalacji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informacje zawarte w opisie technicznym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informacje zawarte na rzutach i przekrojach w dokumentacji technicznej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informacje zawarte na rozwinięciach i schematach w dokumentacji technicznej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informacje zawarte w katalogach, normach technicznych oraz instrukcjach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na schematach elementy układów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odczytać oznaczenia graficzne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odczytuje informacje zawarte w opisie technicznym dokumentacji projektowej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odczytuje informacje zawarte na rzutach i przekrojach w dokumentacji technicznej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odczytuje informacje zawarte na rozwinięciach i schematach w dokumentacji technicznej</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odczytuje informacje zawarte w katalogach, normach technicznych oraz instrukcjach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07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2. Roboty związanych z montażem instalacji wentylacyjnych i klimatyzacyjnych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kolejność czynności związanych z montażem przewodów, uzbrojenia oraz mocowaniem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rozpoznać miejsca montażu urządzeń instalacji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rozpoznać oraz dobrać narzędzia i sprzęt do montażu instalacji wentylacyjnych i klimatyzacyjnych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kolejność czynności związanych z montażem przewodów, uzbrojenia oraz mocowaniem instalacji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określić miejsca montażu urządzeń instalacji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narzędzia i sprzęt do montażu instalacji wentylacyjnych i klimatyzacyjnych</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213"/>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3. Połączenia przewodów oraz montuje uzbrojenie i urządzenia instalacji wentylacyjnych i klimatyzacyjnych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technologię połączeń przewodów</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materiały, narzędzia i sprzęt do montażu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ocenić jakość wykonanych prac</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technologię połączeń przewodów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materiały, narzędzia i sprzęt do montażu instalacji wentylacyjnych i klimatyzacyjnych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770"/>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4. Izolacje przeciwwilgociowe, termiczne i  akustyczne instalacji wentylacyjnych i klimatyzacyjnych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materiały izolacyjne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materiały do izolacji przeciwwilgociowych, termicznych i akustycznych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dobrać narzędzia i sprzęt do montażu izolacji przeciwwilgociowych, termicznych i akustycznych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zasady wykonywania izolacji przeciwwilgociowych, termicznych i akustycznych na przewodach instalacji wentylacyjnych i klimatyzacyjnych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oceniać jakość wykonanych prac </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rozróżnić materiały izolacyjne</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materiały do izolacji przeciwwilgociowych, termicznych i akustycznych</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rozróżnić narzędzia i sprzęt do montażu izolacji przeciwwilgociowych, termicznych i akustycznych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opisać zasad wykonywania izolacji przeciwwilgociowych, termicznych i akustycznych na przewodach instalacji wentylacyjnych i klimatyzacyjnych </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ocenić jakość wykonanych prac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1186"/>
        </w:trPr>
        <w:tc>
          <w:tcPr>
            <w:tcW w:w="1418" w:type="dxa"/>
            <w:vMerge/>
            <w:vAlign w:val="center"/>
          </w:tcPr>
          <w:p w:rsidR="00EA47DD" w:rsidRPr="00E10CFB" w:rsidRDefault="00EA47DD" w:rsidP="00680B86">
            <w:pPr>
              <w:spacing w:line="276" w:lineRule="auto"/>
              <w:rPr>
                <w:rFonts w:ascii="Arial" w:eastAsia="Calibri" w:hAnsi="Arial" w:cs="Arial"/>
                <w:sz w:val="20"/>
                <w:szCs w:val="20"/>
              </w:rPr>
            </w:pPr>
          </w:p>
        </w:tc>
        <w:tc>
          <w:tcPr>
            <w:tcW w:w="2693"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5. Prace związane z uruchomieniem oraz eksploatacją instalacji wentylacyjnych i klimatyzacyjnych </w:t>
            </w: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etapy przygotowanie instalacje wentylacyjne i klimatyzacyjne do odbioru technicznego.</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wymienić zasady związane z napełnianiem i opróżnianiem instalacji klimatyzacyjnych</w:t>
            </w:r>
          </w:p>
        </w:tc>
        <w:tc>
          <w:tcPr>
            <w:tcW w:w="439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opisać przygotowanie instalacji wentylacyjnych i klimatyzacyjnych do odbioru technicznego</w:t>
            </w:r>
          </w:p>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 xml:space="preserve">- przestrzegać zasad związanych z napełnianiem i opróżnianiem instalacji klimatyzacyjnych </w:t>
            </w:r>
          </w:p>
        </w:tc>
        <w:tc>
          <w:tcPr>
            <w:tcW w:w="1134"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Klasa III</w:t>
            </w:r>
          </w:p>
        </w:tc>
      </w:tr>
      <w:tr w:rsidR="00EA47DD" w:rsidRPr="00E10CFB" w:rsidTr="00E10CFB">
        <w:trPr>
          <w:trHeight w:val="20"/>
        </w:trPr>
        <w:tc>
          <w:tcPr>
            <w:tcW w:w="1418" w:type="dxa"/>
            <w:vAlign w:val="center"/>
          </w:tcPr>
          <w:p w:rsidR="00EA47DD" w:rsidRPr="00E10CFB" w:rsidRDefault="00EA47DD" w:rsidP="00680B86">
            <w:pPr>
              <w:spacing w:line="276" w:lineRule="auto"/>
              <w:rPr>
                <w:rFonts w:ascii="Arial" w:eastAsia="Calibri" w:hAnsi="Arial" w:cs="Arial"/>
                <w:sz w:val="20"/>
                <w:szCs w:val="20"/>
              </w:rPr>
            </w:pPr>
            <w:r w:rsidRPr="00E10CFB">
              <w:rPr>
                <w:rFonts w:ascii="Arial" w:eastAsia="Calibri" w:hAnsi="Arial" w:cs="Arial"/>
                <w:sz w:val="20"/>
                <w:szCs w:val="20"/>
              </w:rPr>
              <w:t>Rayem</w:t>
            </w:r>
          </w:p>
        </w:tc>
        <w:tc>
          <w:tcPr>
            <w:tcW w:w="2693" w:type="dxa"/>
            <w:vAlign w:val="center"/>
          </w:tcPr>
          <w:p w:rsidR="00EA47DD" w:rsidRPr="00E10CFB" w:rsidRDefault="00EA47DD" w:rsidP="00680B86">
            <w:pPr>
              <w:spacing w:line="276" w:lineRule="auto"/>
              <w:rPr>
                <w:rFonts w:ascii="Arial" w:eastAsia="Calibri" w:hAnsi="Arial" w:cs="Arial"/>
                <w:sz w:val="20"/>
                <w:szCs w:val="20"/>
              </w:rPr>
            </w:pPr>
          </w:p>
        </w:tc>
        <w:tc>
          <w:tcPr>
            <w:tcW w:w="851" w:type="dxa"/>
            <w:vAlign w:val="center"/>
          </w:tcPr>
          <w:p w:rsidR="00EA47DD" w:rsidRPr="00E10CFB" w:rsidRDefault="00EA47DD" w:rsidP="00680B86">
            <w:pPr>
              <w:spacing w:line="276" w:lineRule="auto"/>
              <w:rPr>
                <w:rFonts w:ascii="Arial" w:eastAsia="Calibri" w:hAnsi="Arial" w:cs="Arial"/>
                <w:sz w:val="20"/>
                <w:szCs w:val="20"/>
              </w:rPr>
            </w:pPr>
          </w:p>
        </w:tc>
        <w:tc>
          <w:tcPr>
            <w:tcW w:w="4111" w:type="dxa"/>
            <w:vAlign w:val="center"/>
          </w:tcPr>
          <w:p w:rsidR="00EA47DD" w:rsidRPr="00E10CFB" w:rsidRDefault="00EA47DD" w:rsidP="00680B86">
            <w:pPr>
              <w:spacing w:line="276" w:lineRule="auto"/>
              <w:rPr>
                <w:rFonts w:ascii="Arial" w:eastAsia="Calibri" w:hAnsi="Arial" w:cs="Arial"/>
                <w:sz w:val="20"/>
                <w:szCs w:val="20"/>
              </w:rPr>
            </w:pPr>
          </w:p>
        </w:tc>
        <w:tc>
          <w:tcPr>
            <w:tcW w:w="4394" w:type="dxa"/>
            <w:vAlign w:val="center"/>
          </w:tcPr>
          <w:p w:rsidR="00EA47DD" w:rsidRPr="00E10CFB" w:rsidRDefault="00EA47DD" w:rsidP="00680B86">
            <w:pPr>
              <w:spacing w:line="276" w:lineRule="auto"/>
              <w:rPr>
                <w:rFonts w:ascii="Arial" w:eastAsia="Calibri" w:hAnsi="Arial" w:cs="Arial"/>
                <w:sz w:val="20"/>
                <w:szCs w:val="20"/>
              </w:rPr>
            </w:pPr>
          </w:p>
        </w:tc>
        <w:tc>
          <w:tcPr>
            <w:tcW w:w="1134" w:type="dxa"/>
            <w:vAlign w:val="center"/>
          </w:tcPr>
          <w:p w:rsidR="00EA47DD" w:rsidRPr="00E10CFB" w:rsidRDefault="00EA47DD" w:rsidP="00680B86">
            <w:pPr>
              <w:spacing w:line="276" w:lineRule="auto"/>
              <w:rPr>
                <w:rFonts w:ascii="Arial" w:eastAsia="Calibri" w:hAnsi="Arial" w:cs="Arial"/>
                <w:sz w:val="20"/>
                <w:szCs w:val="20"/>
              </w:rPr>
            </w:pPr>
          </w:p>
        </w:tc>
      </w:tr>
    </w:tbl>
    <w:p w:rsidR="00EA47DD" w:rsidRPr="00E10CFB" w:rsidRDefault="00EA47DD" w:rsidP="00680B86">
      <w:pPr>
        <w:spacing w:line="276" w:lineRule="auto"/>
        <w:rPr>
          <w:rFonts w:ascii="Arial" w:hAnsi="Arial" w:cs="Arial"/>
        </w:rPr>
      </w:pPr>
    </w:p>
    <w:p w:rsidR="00EA47DD" w:rsidRPr="001F5EBA" w:rsidRDefault="00EA47DD" w:rsidP="00680B86">
      <w:pPr>
        <w:spacing w:line="276" w:lineRule="auto"/>
        <w:rPr>
          <w:rFonts w:ascii="Arial" w:hAnsi="Arial" w:cs="Arial"/>
          <w:sz w:val="20"/>
        </w:rPr>
      </w:pPr>
      <w:r w:rsidRPr="001F5EBA">
        <w:rPr>
          <w:rFonts w:ascii="Arial" w:hAnsi="Arial" w:cs="Arial"/>
          <w:sz w:val="20"/>
        </w:rPr>
        <w:t>ROCEDURY OSIĄGANIA CELÓW KSZTAŁCENIA PRZEDMIOTU</w:t>
      </w:r>
    </w:p>
    <w:p w:rsidR="00EA47DD" w:rsidRPr="001F5EBA" w:rsidRDefault="00EA47DD" w:rsidP="00680B86">
      <w:pPr>
        <w:spacing w:line="276" w:lineRule="auto"/>
        <w:rPr>
          <w:rFonts w:ascii="Arial" w:hAnsi="Arial" w:cs="Arial"/>
          <w:sz w:val="20"/>
        </w:rPr>
      </w:pPr>
      <w:r w:rsidRPr="001F5EBA">
        <w:rPr>
          <w:rFonts w:ascii="Arial" w:hAnsi="Arial" w:cs="Arial"/>
          <w:sz w:val="20"/>
        </w:rPr>
        <w:t xml:space="preserve">Program nauczania do przedmiotu teoretycznego Technologia sieci i instalacji sanitarnych należy realizować w świadomy i przemyślany sposób. Treści </w:t>
      </w:r>
      <w:r w:rsidRPr="001F5EBA">
        <w:rPr>
          <w:rFonts w:ascii="Arial" w:hAnsi="Arial" w:cs="Arial"/>
          <w:sz w:val="20"/>
        </w:rPr>
        <w:br/>
        <w:t>i metod kształcenia powinny współgrać z różnorodnymi formami organizacyjnymi. Zaleca się stosowanie aktywizujących metody nauczania</w:t>
      </w:r>
    </w:p>
    <w:p w:rsidR="00EA47DD" w:rsidRPr="001F5EBA" w:rsidRDefault="00EA47DD" w:rsidP="00680B86">
      <w:pPr>
        <w:spacing w:line="276" w:lineRule="auto"/>
        <w:rPr>
          <w:rFonts w:ascii="Arial" w:hAnsi="Arial" w:cs="Arial"/>
          <w:sz w:val="20"/>
        </w:rPr>
      </w:pPr>
      <w:r w:rsidRPr="001F5EBA">
        <w:rPr>
          <w:rFonts w:ascii="Arial" w:hAnsi="Arial" w:cs="Arial"/>
          <w:sz w:val="20"/>
        </w:rPr>
        <w:t>1. Metoda sytuacyjna.</w:t>
      </w:r>
    </w:p>
    <w:p w:rsidR="00EA47DD" w:rsidRPr="001F5EBA" w:rsidRDefault="00EA47DD" w:rsidP="00680B86">
      <w:pPr>
        <w:spacing w:line="276" w:lineRule="auto"/>
        <w:rPr>
          <w:rFonts w:ascii="Arial" w:hAnsi="Arial" w:cs="Arial"/>
          <w:sz w:val="20"/>
        </w:rPr>
      </w:pPr>
      <w:r w:rsidRPr="001F5EBA">
        <w:rPr>
          <w:rFonts w:ascii="Arial" w:hAnsi="Arial" w:cs="Arial"/>
          <w:sz w:val="20"/>
        </w:rPr>
        <w:t>2. Dyskusja dydaktyczna.</w:t>
      </w:r>
    </w:p>
    <w:p w:rsidR="00EA47DD" w:rsidRPr="001F5EBA" w:rsidRDefault="00EA47DD" w:rsidP="00680B86">
      <w:pPr>
        <w:spacing w:line="276" w:lineRule="auto"/>
        <w:rPr>
          <w:rFonts w:ascii="Arial" w:hAnsi="Arial" w:cs="Arial"/>
          <w:sz w:val="20"/>
        </w:rPr>
      </w:pPr>
      <w:r w:rsidRPr="001F5EBA">
        <w:rPr>
          <w:rFonts w:ascii="Arial" w:hAnsi="Arial" w:cs="Arial"/>
          <w:sz w:val="20"/>
        </w:rPr>
        <w:t>3. Metoda projektu.</w:t>
      </w:r>
    </w:p>
    <w:p w:rsidR="00EA47DD" w:rsidRPr="001F5EBA" w:rsidRDefault="00EA47DD" w:rsidP="00680B86">
      <w:pPr>
        <w:spacing w:line="276" w:lineRule="auto"/>
        <w:rPr>
          <w:rFonts w:ascii="Arial" w:hAnsi="Arial" w:cs="Arial"/>
          <w:sz w:val="20"/>
        </w:rPr>
      </w:pPr>
      <w:r w:rsidRPr="001F5EBA">
        <w:rPr>
          <w:rFonts w:ascii="Arial" w:hAnsi="Arial" w:cs="Arial"/>
          <w:sz w:val="20"/>
        </w:rPr>
        <w:t>4. Metoda tekstu przewodniego.</w:t>
      </w:r>
    </w:p>
    <w:p w:rsidR="00EA47DD" w:rsidRPr="001F5EBA" w:rsidRDefault="00EA47DD" w:rsidP="00680B86">
      <w:pPr>
        <w:spacing w:line="276" w:lineRule="auto"/>
        <w:rPr>
          <w:rFonts w:ascii="Arial" w:hAnsi="Arial" w:cs="Arial"/>
          <w:sz w:val="20"/>
        </w:rPr>
      </w:pPr>
    </w:p>
    <w:p w:rsidR="00EA47DD" w:rsidRPr="001F5EBA" w:rsidRDefault="00EA47DD" w:rsidP="00680B86">
      <w:pPr>
        <w:spacing w:line="276" w:lineRule="auto"/>
        <w:rPr>
          <w:rFonts w:ascii="Arial" w:hAnsi="Arial" w:cs="Arial"/>
          <w:sz w:val="20"/>
        </w:rPr>
      </w:pPr>
      <w:r w:rsidRPr="001F5EBA">
        <w:rPr>
          <w:rFonts w:ascii="Arial" w:hAnsi="Arial" w:cs="Arial"/>
          <w:sz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EA47DD" w:rsidRPr="001F5EBA" w:rsidRDefault="00EA47DD" w:rsidP="00680B86">
      <w:pPr>
        <w:spacing w:line="276" w:lineRule="auto"/>
        <w:rPr>
          <w:rFonts w:ascii="Arial" w:hAnsi="Arial" w:cs="Arial"/>
          <w:sz w:val="20"/>
        </w:rPr>
      </w:pPr>
    </w:p>
    <w:p w:rsidR="00EA47DD" w:rsidRPr="001F5EBA" w:rsidRDefault="00EA47DD" w:rsidP="00680B86">
      <w:pPr>
        <w:spacing w:line="276" w:lineRule="auto"/>
        <w:rPr>
          <w:rFonts w:ascii="Arial" w:hAnsi="Arial" w:cs="Arial"/>
          <w:sz w:val="20"/>
        </w:rPr>
      </w:pPr>
      <w:r w:rsidRPr="001F5EBA">
        <w:rPr>
          <w:rFonts w:ascii="Arial" w:hAnsi="Arial" w:cs="Arial"/>
          <w:sz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A47DD" w:rsidRPr="001F5EBA" w:rsidRDefault="00EA47DD" w:rsidP="00680B86">
      <w:pPr>
        <w:spacing w:line="276" w:lineRule="auto"/>
        <w:rPr>
          <w:rFonts w:ascii="Arial" w:hAnsi="Arial" w:cs="Arial"/>
          <w:sz w:val="20"/>
        </w:rPr>
      </w:pPr>
      <w:r w:rsidRPr="001F5EBA">
        <w:rPr>
          <w:rFonts w:ascii="Arial" w:hAnsi="Arial" w:cs="Arial"/>
          <w:sz w:val="20"/>
        </w:rPr>
        <w:t>Zajęcia edukacyjne powinny być prowadzone w pracowni. Zaleca się aby zajęcia dydaktyczne odbywały się w grupach do 25 osób.</w:t>
      </w:r>
    </w:p>
    <w:p w:rsidR="00EA47DD" w:rsidRPr="001F5EBA" w:rsidRDefault="00EA47DD" w:rsidP="00680B86">
      <w:pPr>
        <w:spacing w:line="276" w:lineRule="auto"/>
        <w:rPr>
          <w:rFonts w:ascii="Arial" w:hAnsi="Arial" w:cs="Arial"/>
          <w:sz w:val="20"/>
        </w:rPr>
      </w:pPr>
    </w:p>
    <w:p w:rsidR="00EA47DD" w:rsidRPr="001F5EBA" w:rsidRDefault="00EA47DD" w:rsidP="00680B86">
      <w:pPr>
        <w:spacing w:line="276" w:lineRule="auto"/>
        <w:rPr>
          <w:rFonts w:ascii="Arial" w:hAnsi="Arial" w:cs="Arial"/>
          <w:sz w:val="20"/>
        </w:rPr>
      </w:pPr>
      <w:r w:rsidRPr="001F5EBA">
        <w:rPr>
          <w:rFonts w:ascii="Arial" w:hAnsi="Arial" w:cs="Arial"/>
          <w:sz w:val="20"/>
        </w:rPr>
        <w:t>Pracownia powinna być wyposażona w:</w:t>
      </w:r>
    </w:p>
    <w:p w:rsidR="00EA47DD" w:rsidRPr="001F5EBA" w:rsidRDefault="00EA47DD" w:rsidP="00680B86">
      <w:pPr>
        <w:spacing w:line="276" w:lineRule="auto"/>
        <w:rPr>
          <w:rFonts w:ascii="Arial" w:eastAsia="Arial" w:hAnsi="Arial" w:cs="Arial"/>
          <w:sz w:val="20"/>
        </w:rPr>
      </w:pPr>
      <w:r w:rsidRPr="001F5EBA">
        <w:rPr>
          <w:rFonts w:ascii="Arial" w:eastAsia="Arial" w:hAnsi="Arial" w:cs="Arial"/>
          <w:sz w:val="20"/>
        </w:rPr>
        <w:t>Pracownia sieci i instalacji sanitarnych wyposażona w:</w:t>
      </w:r>
    </w:p>
    <w:p w:rsidR="00EA47DD" w:rsidRPr="001F5EBA" w:rsidRDefault="00EA47DD" w:rsidP="00680B86">
      <w:pPr>
        <w:spacing w:line="276" w:lineRule="auto"/>
        <w:rPr>
          <w:rFonts w:ascii="Arial" w:eastAsia="Arial" w:hAnsi="Arial" w:cs="Arial"/>
          <w:sz w:val="20"/>
        </w:rPr>
      </w:pPr>
      <w:r w:rsidRPr="001F5EBA">
        <w:rPr>
          <w:rFonts w:ascii="Arial" w:eastAsia="Arial" w:hAnsi="Arial" w:cs="Arial"/>
          <w:sz w:val="20"/>
        </w:rPr>
        <w:t>stanowisko komputerowe dla nauczyciela z dostępem do internetu, wyposażone w urządzenie wielofunkcyjne, ploter, skaner oraz projektor multimedialny, pakiet programów biurowych, program do tworzenia prezentacji i grafiki,</w:t>
      </w:r>
    </w:p>
    <w:p w:rsidR="00EA47DD" w:rsidRPr="001F5EBA" w:rsidRDefault="00EA47DD" w:rsidP="00680B86">
      <w:pPr>
        <w:spacing w:line="276" w:lineRule="auto"/>
        <w:rPr>
          <w:rFonts w:ascii="Arial" w:eastAsia="Arial" w:hAnsi="Arial" w:cs="Arial"/>
          <w:sz w:val="20"/>
        </w:rPr>
      </w:pPr>
      <w:r w:rsidRPr="001F5EBA">
        <w:rPr>
          <w:rFonts w:ascii="Arial" w:eastAsia="Arial" w:hAnsi="Arial" w:cs="Arial"/>
          <w:sz w:val="20"/>
        </w:rPr>
        <w:t>odcinki rur i uzbrojenie, modele i przekroje elementów rurociągów, przybory sanitarne, urządzenia wodociągowe, kanalizacyjne, gazowe, grzewcze, wentylacyjne, klimatyzacyjne, chłodnicze i energetyki odnawialnej,</w:t>
      </w:r>
    </w:p>
    <w:p w:rsidR="00EA47DD" w:rsidRPr="001F5EBA" w:rsidRDefault="00EA47DD" w:rsidP="00680B86">
      <w:pPr>
        <w:spacing w:line="276" w:lineRule="auto"/>
        <w:rPr>
          <w:rFonts w:ascii="Arial" w:eastAsia="Arial" w:hAnsi="Arial" w:cs="Arial"/>
          <w:sz w:val="20"/>
        </w:rPr>
      </w:pPr>
      <w:r w:rsidRPr="001F5EBA">
        <w:rPr>
          <w:rFonts w:ascii="Arial" w:eastAsia="Arial" w:hAnsi="Arial" w:cs="Arial"/>
          <w:sz w:val="20"/>
        </w:rPr>
        <w:t>przyrządy do kontroli i pomiarów geometrycznych,</w:t>
      </w:r>
    </w:p>
    <w:p w:rsidR="00EA47DD" w:rsidRPr="001F5EBA" w:rsidRDefault="00EA47DD" w:rsidP="00680B86">
      <w:pPr>
        <w:spacing w:line="276" w:lineRule="auto"/>
        <w:rPr>
          <w:rFonts w:ascii="Arial" w:eastAsia="Arial" w:hAnsi="Arial" w:cs="Arial"/>
          <w:sz w:val="20"/>
        </w:rPr>
      </w:pPr>
      <w:r w:rsidRPr="001F5EBA">
        <w:rPr>
          <w:rFonts w:ascii="Arial" w:eastAsia="Arial" w:hAnsi="Arial" w:cs="Arial"/>
          <w:sz w:val="20"/>
        </w:rPr>
        <w:t>katalogi maszyn i urządzeń do robót sieciowych i instalacyjnych, schematy urządzeń stanowiących wyposażenie sieci i instalacji sanitarnych, filmy instruktażowe dotyczące montażu, obsługi, konserwacji oraz prac kontrolno-pomiarowych sieci i instalacji sanitarnych, modele, makiety i schematy sieci i instalacji sanitarnych oraz elementów ich wyposażenia, instrukcje dotyczące technik wykonywania połączeń rozłącznych i nierozłącznych z różnych materiałów instalacyjnych i sieciowych oraz wykonywania robót ziemnych i montażowych, specyfikacje techniczne wykonania oraz odbioru robót sieciowych i instalacyjnych, cenniki i katalogi materiałów i elementów wyposażenia sieci i instalacji sanitarnych, zestaw przepisów prawa budowlanego i energetycznego.</w:t>
      </w:r>
    </w:p>
    <w:p w:rsidR="00EA47DD" w:rsidRPr="001F5EBA" w:rsidRDefault="00EA47DD" w:rsidP="00680B86">
      <w:pPr>
        <w:spacing w:line="276" w:lineRule="auto"/>
        <w:rPr>
          <w:rFonts w:ascii="Arial" w:hAnsi="Arial" w:cs="Arial"/>
          <w:sz w:val="20"/>
        </w:rPr>
      </w:pPr>
    </w:p>
    <w:p w:rsidR="00EA47DD" w:rsidRPr="001F5EBA" w:rsidRDefault="00EA47DD" w:rsidP="00680B86">
      <w:pPr>
        <w:spacing w:line="276" w:lineRule="auto"/>
        <w:rPr>
          <w:rFonts w:ascii="Arial" w:hAnsi="Arial" w:cs="Arial"/>
          <w:sz w:val="20"/>
        </w:rPr>
      </w:pPr>
      <w:r w:rsidRPr="001F5EBA">
        <w:rPr>
          <w:rFonts w:ascii="Arial" w:hAnsi="Arial" w:cs="Arial"/>
          <w:sz w:val="20"/>
        </w:rPr>
        <w:t>PROPONOWANE METODY SPRAWDZANIA OSIĄGNIĘĆ EDUKACYJNYCH UCZNIA</w:t>
      </w:r>
    </w:p>
    <w:p w:rsidR="00EA47DD" w:rsidRPr="001F5EBA" w:rsidRDefault="00EA47DD" w:rsidP="00680B86">
      <w:pPr>
        <w:spacing w:line="276" w:lineRule="auto"/>
        <w:rPr>
          <w:rFonts w:ascii="Arial" w:hAnsi="Arial" w:cs="Arial"/>
          <w:sz w:val="20"/>
        </w:rPr>
      </w:pPr>
      <w:r w:rsidRPr="001F5EBA">
        <w:rPr>
          <w:rFonts w:ascii="Arial" w:hAnsi="Arial" w:cs="Arial"/>
          <w:sz w:val="20"/>
        </w:rPr>
        <w:t>Ważnym elementem organizacji procesu dydaktycznego jest system sprawdzania i oceny osiągnięć szkolnych ucznia. Wskazane jest prowadzenie badań diagnostycznych, kształtujących i sumatywnych.</w:t>
      </w:r>
    </w:p>
    <w:p w:rsidR="00EA47DD" w:rsidRPr="001F5EBA" w:rsidRDefault="00EA47DD" w:rsidP="00680B86">
      <w:pPr>
        <w:spacing w:line="276" w:lineRule="auto"/>
        <w:rPr>
          <w:rFonts w:ascii="Arial" w:hAnsi="Arial" w:cs="Arial"/>
          <w:sz w:val="20"/>
        </w:rPr>
      </w:pPr>
      <w:r w:rsidRPr="001F5EBA">
        <w:rPr>
          <w:rFonts w:ascii="Arial" w:hAnsi="Arial" w:cs="Arial"/>
          <w:sz w:val="20"/>
        </w:rPr>
        <w:t>Sprawdzanie i ocenianie osiągnięć uczniów z przedmiotu technologia sieci i instalacji sanitarnych 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A47DD" w:rsidRPr="001F5EBA" w:rsidRDefault="00EA47DD" w:rsidP="00680B86">
      <w:pPr>
        <w:spacing w:line="276" w:lineRule="auto"/>
        <w:rPr>
          <w:rFonts w:ascii="Arial" w:hAnsi="Arial" w:cs="Arial"/>
          <w:sz w:val="20"/>
        </w:rPr>
      </w:pPr>
    </w:p>
    <w:p w:rsidR="00EA47DD" w:rsidRPr="001F5EBA" w:rsidRDefault="00EA47DD" w:rsidP="00680B86">
      <w:pPr>
        <w:spacing w:line="276" w:lineRule="auto"/>
        <w:rPr>
          <w:rFonts w:ascii="Arial" w:hAnsi="Arial" w:cs="Arial"/>
          <w:sz w:val="20"/>
        </w:rPr>
      </w:pPr>
      <w:r w:rsidRPr="001F5EBA">
        <w:rPr>
          <w:rFonts w:ascii="Arial" w:hAnsi="Arial" w:cs="Arial"/>
          <w:sz w:val="20"/>
        </w:rPr>
        <w:t>PROPONOWANE METODY EWALUACJI PRZEDMIOTU</w:t>
      </w:r>
    </w:p>
    <w:p w:rsidR="00EA47DD" w:rsidRPr="001F5EBA" w:rsidRDefault="00EA47DD" w:rsidP="00680B86">
      <w:pPr>
        <w:spacing w:line="276" w:lineRule="auto"/>
        <w:rPr>
          <w:rFonts w:ascii="Arial" w:eastAsia="Calibri" w:hAnsi="Arial" w:cs="Arial"/>
          <w:sz w:val="20"/>
        </w:rPr>
      </w:pPr>
      <w:r w:rsidRPr="001F5EBA">
        <w:rPr>
          <w:rFonts w:ascii="Arial" w:eastAsia="Calibri" w:hAnsi="Arial" w:cs="Arial"/>
          <w:sz w:val="20"/>
        </w:rPr>
        <w:t>Celem ewaluowanego przedmiotu</w:t>
      </w:r>
      <w:r w:rsidRPr="001F5EBA">
        <w:rPr>
          <w:rFonts w:ascii="Arial" w:hAnsi="Arial" w:cs="Arial"/>
          <w:sz w:val="20"/>
        </w:rPr>
        <w:t xml:space="preserve"> technologia sieci i instalacji sanitarnych</w:t>
      </w:r>
      <w:r w:rsidRPr="001F5EBA">
        <w:rPr>
          <w:rFonts w:ascii="Arial" w:eastAsia="Arial" w:hAnsi="Arial" w:cs="Arial"/>
          <w:sz w:val="20"/>
        </w:rPr>
        <w:t xml:space="preserve"> </w:t>
      </w:r>
      <w:r w:rsidRPr="001F5EBA">
        <w:rPr>
          <w:rFonts w:ascii="Arial" w:eastAsia="Calibri" w:hAnsi="Arial" w:cs="Arial"/>
          <w:sz w:val="20"/>
        </w:rPr>
        <w:t>jest pozyskanie informacji o tworzonych warunkach do rozwijania umiejętności samodzielnego rozwiązywania problemów, w tym - w szczególności – budowy i montażu sieci i instalacji sanitarnych</w:t>
      </w:r>
      <w:r w:rsidRPr="001F5EBA">
        <w:rPr>
          <w:rFonts w:ascii="Arial" w:eastAsia="Arial" w:hAnsi="Arial" w:cs="Arial"/>
          <w:sz w:val="20"/>
        </w:rPr>
        <w:t xml:space="preserve">. </w:t>
      </w:r>
      <w:r w:rsidRPr="001F5EBA">
        <w:rPr>
          <w:rFonts w:ascii="Arial" w:eastAsia="Calibri" w:hAnsi="Arial" w:cs="Arial"/>
          <w:sz w:val="20"/>
        </w:rPr>
        <w:t xml:space="preserve">Przedmiotem ewaluacji jest rozwijanie kompetencji teoretycznych. Głównym problemem badawczym jest ustalenie odpowiedzi na pytanie: Czy w programie przedmiotu </w:t>
      </w:r>
      <w:r w:rsidRPr="001F5EBA">
        <w:rPr>
          <w:rFonts w:ascii="Arial" w:hAnsi="Arial" w:cs="Arial"/>
          <w:sz w:val="20"/>
        </w:rPr>
        <w:t xml:space="preserve">technologia sieci i instalacji sanitarnych </w:t>
      </w:r>
      <w:r w:rsidRPr="001F5EBA">
        <w:rPr>
          <w:rFonts w:ascii="Arial" w:eastAsia="Calibri" w:hAnsi="Arial" w:cs="Arial"/>
          <w:sz w:val="20"/>
        </w:rPr>
        <w:t>są tworzone warunki do rozwijania u uczniów i słuchaczy umiejętności wykorzystania zdobytych wiadomości w praktyce?</w:t>
      </w:r>
    </w:p>
    <w:p w:rsidR="00EA47DD" w:rsidRPr="001F5EBA" w:rsidRDefault="00EA47DD" w:rsidP="00680B86">
      <w:pPr>
        <w:spacing w:line="276" w:lineRule="auto"/>
        <w:rPr>
          <w:rFonts w:ascii="Arial" w:eastAsia="Calibri" w:hAnsi="Arial" w:cs="Arial"/>
          <w:sz w:val="20"/>
        </w:rPr>
      </w:pPr>
      <w:r w:rsidRPr="001F5EBA">
        <w:rPr>
          <w:rFonts w:ascii="Arial" w:eastAsia="Calibri" w:hAnsi="Arial" w:cs="Arial"/>
          <w:sz w:val="20"/>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1F5EBA">
        <w:rPr>
          <w:rFonts w:ascii="Arial" w:hAnsi="Arial" w:cs="Arial"/>
          <w:sz w:val="20"/>
        </w:rPr>
        <w:t xml:space="preserve">technologia sieci i instalacji sanitarnych </w:t>
      </w:r>
      <w:r w:rsidRPr="001F5EBA">
        <w:rPr>
          <w:rFonts w:ascii="Arial" w:eastAsia="Calibri" w:hAnsi="Arial" w:cs="Arial"/>
          <w:sz w:val="20"/>
        </w:rPr>
        <w:t>umiejętności i potrafią zastosować je w praktyce? 4. Czy szkoła stwarza warunki do rozwoju uzdolnień i zainteresowań uczniów tym przedmiotem?</w:t>
      </w:r>
    </w:p>
    <w:p w:rsidR="00EA47DD" w:rsidRPr="001F5EBA" w:rsidRDefault="00EA47DD" w:rsidP="00680B86">
      <w:pPr>
        <w:spacing w:line="276" w:lineRule="auto"/>
        <w:rPr>
          <w:rFonts w:ascii="Arial" w:eastAsia="Calibri" w:hAnsi="Arial" w:cs="Arial"/>
          <w:sz w:val="20"/>
        </w:rPr>
      </w:pPr>
      <w:r w:rsidRPr="001F5EBA">
        <w:rPr>
          <w:rFonts w:ascii="Arial" w:eastAsia="Calibri" w:hAnsi="Arial" w:cs="Arial"/>
          <w:sz w:val="20"/>
        </w:rPr>
        <w:t>Określono następujące sposoby zbierania danych - proces ewaluacji przeprowadzony według metod naturalnych: testy, kwestionariusz, ankiety dla uczniów, obserwacja, rozmowy indywidualne z uczniami.</w:t>
      </w:r>
    </w:p>
    <w:p w:rsidR="00EA47DD" w:rsidRPr="001F5EBA" w:rsidRDefault="00EA47DD" w:rsidP="00680B86">
      <w:pPr>
        <w:spacing w:line="276" w:lineRule="auto"/>
        <w:rPr>
          <w:rFonts w:ascii="Arial" w:hAnsi="Arial" w:cs="Arial"/>
          <w:sz w:val="20"/>
        </w:rPr>
      </w:pPr>
      <w:r w:rsidRPr="001F5EBA">
        <w:rPr>
          <w:rFonts w:ascii="Arial" w:hAnsi="Arial" w:cs="Arial"/>
          <w:sz w:val="20"/>
        </w:rPr>
        <w:t>Ewaluacja obejmująca cała grupę uczniów/ słuchaczy.</w:t>
      </w:r>
    </w:p>
    <w:p w:rsidR="00EA47DD" w:rsidRPr="001F5EBA" w:rsidRDefault="00EA47DD" w:rsidP="00680B86">
      <w:pPr>
        <w:spacing w:line="276" w:lineRule="auto"/>
        <w:rPr>
          <w:rFonts w:ascii="Arial" w:hAnsi="Arial" w:cs="Arial"/>
          <w:sz w:val="20"/>
        </w:rPr>
      </w:pPr>
      <w:r w:rsidRPr="001F5EBA">
        <w:rPr>
          <w:rFonts w:ascii="Arial" w:hAnsi="Arial" w:cs="Arial"/>
          <w:sz w:val="20"/>
        </w:rPr>
        <w:t xml:space="preserve">Ewaluacja przeprowadzona na początku roku szkolnego - „na wejściu” zwaną również diagnozującą. </w:t>
      </w:r>
    </w:p>
    <w:p w:rsidR="00EA47DD" w:rsidRPr="001F5EBA" w:rsidRDefault="00EA47DD" w:rsidP="00680B86">
      <w:pPr>
        <w:spacing w:line="276" w:lineRule="auto"/>
        <w:rPr>
          <w:rFonts w:ascii="Arial" w:hAnsi="Arial" w:cs="Arial"/>
          <w:sz w:val="20"/>
        </w:rPr>
      </w:pPr>
      <w:r w:rsidRPr="001F5EBA">
        <w:rPr>
          <w:rFonts w:ascii="Arial" w:hAnsi="Arial" w:cs="Arial"/>
          <w:sz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EA47DD" w:rsidRPr="001F5EBA" w:rsidRDefault="00EA47DD" w:rsidP="00680B86">
      <w:pPr>
        <w:spacing w:line="276" w:lineRule="auto"/>
        <w:rPr>
          <w:rFonts w:ascii="Arial" w:hAnsi="Arial" w:cs="Arial"/>
          <w:sz w:val="20"/>
        </w:rPr>
      </w:pPr>
      <w:r w:rsidRPr="001F5EBA">
        <w:rPr>
          <w:rFonts w:ascii="Arial" w:hAnsi="Arial" w:cs="Arial"/>
          <w:sz w:val="20"/>
        </w:rPr>
        <w:t xml:space="preserve">Proponowane metody badawcze zastosowane w ewaluacji przedmiotu: </w:t>
      </w:r>
    </w:p>
    <w:p w:rsidR="00EA47DD" w:rsidRPr="001F5EBA" w:rsidRDefault="00EA47DD" w:rsidP="00680B86">
      <w:pPr>
        <w:spacing w:line="276" w:lineRule="auto"/>
        <w:rPr>
          <w:rFonts w:ascii="Arial" w:hAnsi="Arial" w:cs="Arial"/>
          <w:sz w:val="20"/>
        </w:rPr>
      </w:pPr>
      <w:r w:rsidRPr="001F5EBA">
        <w:rPr>
          <w:rFonts w:ascii="Arial" w:hAnsi="Arial" w:cs="Arial"/>
          <w:sz w:val="20"/>
        </w:rPr>
        <w:t>ankieta - kwestionariusz ankiety,</w:t>
      </w:r>
    </w:p>
    <w:p w:rsidR="00EA47DD" w:rsidRPr="001F5EBA" w:rsidRDefault="00EA47DD" w:rsidP="00680B86">
      <w:pPr>
        <w:spacing w:line="276" w:lineRule="auto"/>
        <w:rPr>
          <w:rFonts w:ascii="Arial" w:hAnsi="Arial" w:cs="Arial"/>
          <w:sz w:val="20"/>
        </w:rPr>
      </w:pPr>
      <w:r w:rsidRPr="001F5EBA">
        <w:rPr>
          <w:rFonts w:ascii="Arial" w:hAnsi="Arial" w:cs="Arial"/>
          <w:sz w:val="20"/>
        </w:rPr>
        <w:t>obserwacja – arkusz obserwacji,</w:t>
      </w:r>
    </w:p>
    <w:p w:rsidR="00EA47DD" w:rsidRPr="001F5EBA" w:rsidRDefault="00EA47DD" w:rsidP="00680B86">
      <w:pPr>
        <w:spacing w:line="276" w:lineRule="auto"/>
        <w:rPr>
          <w:rFonts w:ascii="Arial" w:hAnsi="Arial" w:cs="Arial"/>
          <w:sz w:val="20"/>
        </w:rPr>
      </w:pPr>
      <w:r w:rsidRPr="001F5EBA">
        <w:rPr>
          <w:rFonts w:ascii="Arial" w:hAnsi="Arial" w:cs="Arial"/>
          <w:sz w:val="20"/>
        </w:rPr>
        <w:t>wywiad, rozmowa – lista pytań,</w:t>
      </w:r>
    </w:p>
    <w:p w:rsidR="00EA47DD" w:rsidRPr="001F5EBA" w:rsidRDefault="00EA47DD" w:rsidP="00680B86">
      <w:pPr>
        <w:spacing w:line="276" w:lineRule="auto"/>
        <w:rPr>
          <w:rFonts w:ascii="Arial" w:hAnsi="Arial" w:cs="Arial"/>
          <w:sz w:val="20"/>
        </w:rPr>
      </w:pPr>
      <w:r w:rsidRPr="001F5EBA">
        <w:rPr>
          <w:rFonts w:ascii="Arial" w:hAnsi="Arial" w:cs="Arial"/>
          <w:sz w:val="20"/>
        </w:rPr>
        <w:t>analiza dokumentów – arkusz informacyjny, dyspozycje do analizy dokumentów,</w:t>
      </w:r>
    </w:p>
    <w:p w:rsidR="00972D82" w:rsidRDefault="00EA47D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Cs w:val="20"/>
        </w:rPr>
      </w:pPr>
      <w:r w:rsidRPr="001F5EBA">
        <w:rPr>
          <w:rFonts w:ascii="Arial" w:hAnsi="Arial" w:cs="Arial"/>
          <w:sz w:val="20"/>
        </w:rPr>
        <w:t>pomiar dydaktyczny – sprawdzian, test</w:t>
      </w:r>
      <w:r w:rsidRPr="00E10CFB">
        <w:rPr>
          <w:rFonts w:ascii="Arial" w:hAnsi="Arial" w:cs="Arial"/>
        </w:rPr>
        <w:t>.</w:t>
      </w:r>
      <w:r w:rsidR="00972D82">
        <w:rPr>
          <w:rFonts w:ascii="Arial" w:eastAsia="Arial" w:hAnsi="Arial" w:cs="Arial"/>
          <w:b/>
          <w:szCs w:val="20"/>
        </w:rPr>
        <w:br w:type="page"/>
      </w:r>
    </w:p>
    <w:p w:rsidR="00923E08" w:rsidRDefault="00923E08" w:rsidP="008641B4">
      <w:pPr>
        <w:pStyle w:val="Nagwek2"/>
      </w:pPr>
      <w:bookmarkStart w:id="16" w:name="_Toc18332810"/>
      <w:r>
        <w:rPr>
          <w:rFonts w:eastAsia="Arial"/>
        </w:rPr>
        <w:t>Wykonywanie sieci i instalacji sanitarnych</w:t>
      </w:r>
      <w:r w:rsidR="00F35EBA">
        <w:t xml:space="preserve"> - zajęcia praktyczne</w:t>
      </w:r>
      <w:bookmarkEnd w:id="16"/>
    </w:p>
    <w:p w:rsidR="00923E08" w:rsidRDefault="00923E08" w:rsidP="00680B86">
      <w:pPr>
        <w:spacing w:line="276" w:lineRule="auto"/>
        <w:contextualSpacing/>
        <w:rPr>
          <w:rFonts w:ascii="Arial" w:eastAsia="Arial" w:hAnsi="Arial" w:cs="Arial"/>
          <w:b/>
          <w:szCs w:val="20"/>
        </w:rPr>
      </w:pPr>
    </w:p>
    <w:p w:rsidR="00923E08" w:rsidRDefault="00923E08" w:rsidP="00680B86">
      <w:pPr>
        <w:spacing w:line="276" w:lineRule="auto"/>
        <w:jc w:val="both"/>
        <w:rPr>
          <w:rFonts w:ascii="Arial" w:eastAsia="MS Mincho" w:hAnsi="Arial" w:cs="Arial"/>
          <w:b/>
          <w:sz w:val="20"/>
          <w:szCs w:val="20"/>
        </w:rPr>
      </w:pPr>
      <w:r>
        <w:rPr>
          <w:rFonts w:ascii="Arial" w:hAnsi="Arial" w:cs="Arial"/>
          <w:b/>
          <w:sz w:val="20"/>
          <w:szCs w:val="20"/>
        </w:rPr>
        <w:t>Cele ogólne przedmiotu</w:t>
      </w:r>
    </w:p>
    <w:p w:rsidR="00923E08" w:rsidRDefault="00923E08" w:rsidP="00680B86">
      <w:pPr>
        <w:spacing w:line="276" w:lineRule="auto"/>
        <w:jc w:val="both"/>
        <w:rPr>
          <w:rFonts w:ascii="Arial" w:hAnsi="Arial" w:cs="Arial"/>
          <w:b/>
          <w:sz w:val="20"/>
          <w:szCs w:val="20"/>
        </w:rPr>
      </w:pPr>
    </w:p>
    <w:p w:rsidR="00923E08" w:rsidRDefault="00923E08" w:rsidP="004020FD">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budową, eksploatacją sieci wodociągowych.</w:t>
      </w:r>
    </w:p>
    <w:p w:rsidR="00923E08" w:rsidRDefault="00923E08" w:rsidP="004020FD">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budową przyłączy wodociągowych.</w:t>
      </w:r>
    </w:p>
    <w:p w:rsidR="00923E08" w:rsidRDefault="00923E08" w:rsidP="00680B86">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montażem i remontem instalacji wodociągowych.</w:t>
      </w:r>
    </w:p>
    <w:p w:rsidR="00923E08" w:rsidRDefault="00923E08" w:rsidP="00680B86">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budową, montażem oraz eksploatacją sieci i instalacji kanalizacyjnych.</w:t>
      </w:r>
    </w:p>
    <w:p w:rsidR="00923E08" w:rsidRDefault="00923E08" w:rsidP="00680B86">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budową, eksploatacją sieci i przyłączy gazowych.</w:t>
      </w:r>
    </w:p>
    <w:p w:rsidR="00923E08" w:rsidRDefault="00923E08" w:rsidP="00680B86">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montażem i eksploatacją instalacji gazowych.</w:t>
      </w:r>
    </w:p>
    <w:p w:rsidR="00923E08" w:rsidRDefault="00923E08" w:rsidP="00680B86">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budową, montażem oraz eksploatacją sieci ciepłowniczych, węzłów cieplnych oraz instalacji grzewczych.</w:t>
      </w:r>
    </w:p>
    <w:p w:rsidR="00923E08" w:rsidRDefault="00923E08" w:rsidP="00680B86">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sz w:val="20"/>
          <w:szCs w:val="20"/>
        </w:rPr>
      </w:pPr>
      <w:r>
        <w:rPr>
          <w:rFonts w:ascii="Arial" w:hAnsi="Arial" w:cs="Arial"/>
          <w:sz w:val="20"/>
          <w:szCs w:val="20"/>
        </w:rPr>
        <w:t>Kształtowanie umiejętności wykonywania robót związanych z montażem oraz eksploatacją instalacji wentylacyjnych i klimatyzacyjnych.</w:t>
      </w:r>
    </w:p>
    <w:p w:rsidR="00923E08" w:rsidRDefault="00923E08" w:rsidP="00680B86">
      <w:pPr>
        <w:spacing w:line="276" w:lineRule="auto"/>
        <w:jc w:val="both"/>
        <w:rPr>
          <w:rFonts w:ascii="Arial" w:hAnsi="Arial" w:cs="Arial"/>
          <w:b/>
          <w:sz w:val="20"/>
          <w:szCs w:val="20"/>
        </w:rPr>
      </w:pPr>
    </w:p>
    <w:p w:rsidR="00923E08" w:rsidRDefault="00923E08" w:rsidP="00680B86">
      <w:pPr>
        <w:spacing w:line="276" w:lineRule="auto"/>
        <w:rPr>
          <w:rFonts w:ascii="Arial" w:hAnsi="Arial" w:cs="Arial"/>
          <w:sz w:val="20"/>
        </w:rPr>
      </w:pPr>
      <w:r>
        <w:rPr>
          <w:rFonts w:ascii="Arial" w:hAnsi="Arial" w:cs="Arial"/>
          <w:b/>
          <w:bCs/>
          <w:sz w:val="20"/>
        </w:rPr>
        <w:t xml:space="preserve">Cele operacyjne </w:t>
      </w:r>
    </w:p>
    <w:p w:rsidR="00923E08" w:rsidRDefault="00923E08" w:rsidP="00680B86">
      <w:pPr>
        <w:spacing w:line="276" w:lineRule="auto"/>
        <w:rPr>
          <w:rFonts w:ascii="Arial" w:hAnsi="Arial" w:cs="Arial"/>
          <w:sz w:val="20"/>
        </w:rPr>
      </w:pPr>
      <w:r>
        <w:rPr>
          <w:rFonts w:ascii="Arial" w:hAnsi="Arial" w:cs="Arial"/>
          <w:b/>
          <w:bCs/>
          <w:sz w:val="20"/>
        </w:rPr>
        <w:t>Uczeń potrafi:</w:t>
      </w:r>
    </w:p>
    <w:p w:rsidR="00923E08" w:rsidRDefault="00923E08" w:rsidP="00680B86">
      <w:pPr>
        <w:spacing w:line="276" w:lineRule="auto"/>
        <w:contextualSpacing/>
        <w:rPr>
          <w:rFonts w:ascii="Arial" w:eastAsia="Arial" w:hAnsi="Arial" w:cs="Arial"/>
          <w:sz w:val="20"/>
          <w:szCs w:val="20"/>
        </w:rPr>
      </w:pPr>
    </w:p>
    <w:p w:rsidR="00923E08" w:rsidRDefault="00923E08" w:rsidP="004020F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organizować stanowisko pracy zgodnie z  wymaganiami ergonomii, przepisami bezpieczeństwa i higieny pracy, ochrony przeciwpożarowej i ochrony środowiska</w:t>
      </w:r>
    </w:p>
    <w:p w:rsidR="00923E08" w:rsidRDefault="00923E08" w:rsidP="004020F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wykonywać prace przygotowawcze związane z budową i remontem sieci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roboty ziemne związane z budową sieci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i urządzenia sieci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sieci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budową przyłączy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roboty związane z montażem i remontem instalacji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w:t>
      </w:r>
      <w:r w:rsidR="00923E08">
        <w:rPr>
          <w:rFonts w:ascii="Arial" w:eastAsia="Arial" w:hAnsi="Arial" w:cs="Arial"/>
          <w:sz w:val="20"/>
          <w:szCs w:val="20"/>
        </w:rPr>
        <w:t xml:space="preserve">montować uzbrojenie oraz </w:t>
      </w:r>
      <w:r>
        <w:rPr>
          <w:rFonts w:ascii="Arial" w:eastAsia="Arial" w:hAnsi="Arial" w:cs="Arial"/>
          <w:sz w:val="20"/>
          <w:szCs w:val="20"/>
        </w:rPr>
        <w:t>wykonać</w:t>
      </w:r>
      <w:r w:rsidR="00923E08">
        <w:rPr>
          <w:rFonts w:ascii="Arial" w:eastAsia="Arial" w:hAnsi="Arial" w:cs="Arial"/>
          <w:sz w:val="20"/>
          <w:szCs w:val="20"/>
        </w:rPr>
        <w:t xml:space="preserve"> izolację,</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w:t>
      </w:r>
      <w:r w:rsidR="00923E08">
        <w:rPr>
          <w:rFonts w:ascii="Arial" w:eastAsia="Arial" w:hAnsi="Arial" w:cs="Arial"/>
          <w:sz w:val="20"/>
          <w:szCs w:val="20"/>
        </w:rPr>
        <w:t>stosować środki ochrony indywidualnej i zbiorowej podczas wykonywania zadań zawodowych,</w:t>
      </w:r>
    </w:p>
    <w:p w:rsidR="00923E08" w:rsidRDefault="00923E08"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zabezpieczyć miejsce robót związanych z montażem i remontem instalacji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instalacji wodociągowych,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przygotowawcze związane z budową i remontem sieci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roboty ziemne związane z budową sieci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i urządzenia sieci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sieci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w:t>
      </w:r>
      <w:r w:rsidR="00923E08">
        <w:rPr>
          <w:rFonts w:ascii="Arial" w:eastAsia="Arial" w:hAnsi="Arial" w:cs="Arial"/>
          <w:sz w:val="20"/>
          <w:szCs w:val="20"/>
        </w:rPr>
        <w:t>planować roboty związane z montażem instalacji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 xml:space="preserve">zabezpieczyć </w:t>
      </w:r>
      <w:r w:rsidR="00923E08">
        <w:rPr>
          <w:rFonts w:ascii="Arial" w:eastAsia="Arial" w:hAnsi="Arial" w:cs="Arial"/>
          <w:sz w:val="20"/>
          <w:szCs w:val="20"/>
        </w:rPr>
        <w:t>miejsca robót związanych z montażem i remontem instalacji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i urządzenia instalacji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izolacje instalacji kanalizacyjnej,</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instalacji kanalizacyjnych,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przygotowawcze związane z budową i remontem gazociągów i przyłączy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roboty ziemne związane z budową gazociągów i przyłączy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gazociągów i przyłączy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gazociągów i przyłączy gazowych,</w:t>
      </w:r>
    </w:p>
    <w:p w:rsidR="00923E08" w:rsidRDefault="00923E08"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przygotować miejsce robót związanych z montażem i remontem instalacji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i urządzenia instalacji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zabezpieczenia antykorozyjne instalacji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instalacji gazowych,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w:t>
      </w:r>
      <w:r w:rsidR="00923E08">
        <w:rPr>
          <w:rFonts w:ascii="Arial" w:eastAsia="Arial" w:hAnsi="Arial" w:cs="Arial"/>
          <w:sz w:val="20"/>
          <w:szCs w:val="20"/>
        </w:rPr>
        <w:t>stosować zasady bezpieczeństwa i higieny pracy, ochrony przeciwpożarowej i ochrony środowiska na stanowisku pracy,</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przygotowawcze związane z budową i remontem sieci ciepłowniczych,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roboty ziemne związane z budową sieci ciepłowniczych,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i urządzenia sieci ciepłowniczych,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budową węzłów cieplnych,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zabezpieczenia węzłów cieplnych,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węzłów cieplnych,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w:t>
      </w:r>
      <w:r w:rsidR="00923E08">
        <w:rPr>
          <w:rFonts w:ascii="Arial" w:eastAsia="Arial" w:hAnsi="Arial" w:cs="Arial"/>
          <w:sz w:val="20"/>
          <w:szCs w:val="20"/>
        </w:rPr>
        <w:t>planować roboty związane z montażem i remontem instalacji grzewczych,</w:t>
      </w:r>
    </w:p>
    <w:p w:rsidR="00923E08" w:rsidRDefault="00923E08"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przygotować miejsca wykonywanych robót związanych z montażem i remontem instalacji grzewczych,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rur oraz montować uzbrojenie i urządzenia instalacji grzewczych,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zabezpieczenia instalacji grzewczych,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i eksploatacją instalacji grzewczych,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za</w:t>
      </w:r>
      <w:r w:rsidR="00923E08">
        <w:rPr>
          <w:rFonts w:ascii="Arial" w:eastAsia="Arial" w:hAnsi="Arial" w:cs="Arial"/>
          <w:sz w:val="20"/>
          <w:szCs w:val="20"/>
        </w:rPr>
        <w:t>planować roboty związane z montażem instalacji wentylacyjnych i klimatyzacyjnych,</w:t>
      </w:r>
    </w:p>
    <w:p w:rsidR="00923E08" w:rsidRDefault="00923E08"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przygotować miejsce wykonywania robót związanych z montażem i remontem instalacji wentylacyjnych i klimatyzacyjnych,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połączenia przewodów oraz montować uzbrojenie i urządzenia instalacji wentylacyjnych i klimatyzacyjnych,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izolacje przeciwwilgociowe, termiczne i  akustyczne instalacji wentylacyjnych i klimatyzacyjnych,</w:t>
      </w:r>
    </w:p>
    <w:p w:rsidR="00923E08" w:rsidRDefault="00C05231" w:rsidP="00680B86">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0" w:firstLine="0"/>
        <w:rPr>
          <w:rFonts w:ascii="Arial" w:eastAsia="Arial" w:hAnsi="Arial" w:cs="Arial"/>
          <w:sz w:val="20"/>
          <w:szCs w:val="20"/>
        </w:rPr>
      </w:pPr>
      <w:r>
        <w:rPr>
          <w:rFonts w:ascii="Arial" w:eastAsia="Arial" w:hAnsi="Arial" w:cs="Arial"/>
          <w:sz w:val="20"/>
          <w:szCs w:val="20"/>
        </w:rPr>
        <w:t>wykonać</w:t>
      </w:r>
      <w:r w:rsidR="00923E08">
        <w:rPr>
          <w:rFonts w:ascii="Arial" w:eastAsia="Arial" w:hAnsi="Arial" w:cs="Arial"/>
          <w:sz w:val="20"/>
          <w:szCs w:val="20"/>
        </w:rPr>
        <w:t xml:space="preserve"> prace związane z uruchomieniem oraz eksploatacją instalacji wentylacyjnych i klimatyzacyjnych.</w:t>
      </w:r>
    </w:p>
    <w:p w:rsidR="00923E08" w:rsidRDefault="00923E08" w:rsidP="00680B86">
      <w:pPr>
        <w:spacing w:line="276" w:lineRule="auto"/>
        <w:contextualSpacing/>
        <w:rPr>
          <w:rFonts w:ascii="Arial" w:eastAsia="Arial" w:hAnsi="Arial" w:cs="Arial"/>
          <w:b/>
          <w:sz w:val="20"/>
          <w:szCs w:val="20"/>
        </w:rPr>
      </w:pPr>
    </w:p>
    <w:p w:rsidR="00570DB4" w:rsidRDefault="00570DB4">
      <w:pPr>
        <w:pBdr>
          <w:top w:val="none" w:sz="0" w:space="0" w:color="auto"/>
          <w:left w:val="none" w:sz="0" w:space="0" w:color="auto"/>
          <w:bottom w:val="none" w:sz="0" w:space="0" w:color="auto"/>
          <w:right w:val="none" w:sz="0" w:space="0" w:color="auto"/>
          <w:between w:val="none" w:sz="0" w:space="0" w:color="auto"/>
        </w:pBdr>
        <w:rPr>
          <w:rFonts w:ascii="Arial" w:hAnsi="Arial" w:cs="Arial"/>
          <w:b/>
          <w:szCs w:val="20"/>
        </w:rPr>
      </w:pPr>
      <w:r>
        <w:rPr>
          <w:rFonts w:ascii="Arial" w:hAnsi="Arial" w:cs="Arial"/>
          <w:b/>
          <w:szCs w:val="20"/>
        </w:rPr>
        <w:br w:type="page"/>
      </w:r>
    </w:p>
    <w:p w:rsidR="00923E08" w:rsidRDefault="00923E08" w:rsidP="00680B86">
      <w:pPr>
        <w:spacing w:line="276" w:lineRule="auto"/>
        <w:rPr>
          <w:rFonts w:ascii="Arial" w:eastAsia="MS Mincho" w:hAnsi="Arial" w:cs="Arial"/>
          <w:sz w:val="32"/>
        </w:rPr>
      </w:pPr>
      <w:r>
        <w:rPr>
          <w:rFonts w:ascii="Arial" w:hAnsi="Arial" w:cs="Arial"/>
          <w:b/>
          <w:szCs w:val="20"/>
        </w:rPr>
        <w:t>MATERIAŁ NAUCZANIA</w:t>
      </w:r>
    </w:p>
    <w:tbl>
      <w:tblPr>
        <w:tblW w:w="145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267"/>
        <w:gridCol w:w="851"/>
        <w:gridCol w:w="4109"/>
        <w:gridCol w:w="4392"/>
        <w:gridCol w:w="1134"/>
      </w:tblGrid>
      <w:tr w:rsidR="00F35EBA" w:rsidRPr="00F35EBA" w:rsidTr="00F35EBA">
        <w:trPr>
          <w:trHeight w:val="2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b/>
                <w:sz w:val="20"/>
                <w:szCs w:val="20"/>
              </w:rPr>
            </w:pPr>
            <w:r w:rsidRPr="00F35EBA">
              <w:rPr>
                <w:rFonts w:ascii="Arial" w:hAnsi="Arial" w:cs="Arial"/>
                <w:b/>
                <w:sz w:val="20"/>
                <w:szCs w:val="20"/>
              </w:rPr>
              <w:t>Dział programowy</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b/>
                <w:sz w:val="20"/>
                <w:szCs w:val="20"/>
              </w:rPr>
            </w:pPr>
            <w:r w:rsidRPr="00F35EBA">
              <w:rPr>
                <w:rFonts w:ascii="Arial" w:hAnsi="Arial" w:cs="Arial"/>
                <w:b/>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Liczba godz.</w:t>
            </w:r>
          </w:p>
        </w:tc>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Wymagania programowe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Etap realizacji</w:t>
            </w:r>
          </w:p>
        </w:tc>
      </w:tr>
      <w:tr w:rsidR="00F35EBA" w:rsidRPr="00F35EBA" w:rsidTr="00F35EBA">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eastAsia="MS Mincho" w:hAnsi="Arial"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eastAsia="MS Mincho" w:hAnsi="Arial" w:cs="Arial"/>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eastAsia="MS Mincho"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jc w:val="center"/>
              <w:rPr>
                <w:rFonts w:ascii="Arial" w:eastAsia="MS Mincho" w:hAnsi="Arial" w:cs="Arial"/>
                <w:sz w:val="20"/>
                <w:szCs w:val="20"/>
              </w:rPr>
            </w:pPr>
            <w:r w:rsidRPr="00F35EBA">
              <w:rPr>
                <w:rFonts w:ascii="Arial" w:hAnsi="Arial" w:cs="Arial"/>
                <w:sz w:val="20"/>
                <w:szCs w:val="20"/>
              </w:rPr>
              <w:t>Podstawowe</w:t>
            </w:r>
          </w:p>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Uczeń potrafi:</w:t>
            </w:r>
          </w:p>
        </w:tc>
        <w:tc>
          <w:tcPr>
            <w:tcW w:w="439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jc w:val="center"/>
              <w:rPr>
                <w:rFonts w:ascii="Arial" w:eastAsia="MS Mincho" w:hAnsi="Arial" w:cs="Arial"/>
                <w:sz w:val="20"/>
                <w:szCs w:val="20"/>
              </w:rPr>
            </w:pPr>
            <w:r w:rsidRPr="00F35EBA">
              <w:rPr>
                <w:rFonts w:ascii="Arial" w:hAnsi="Arial" w:cs="Arial"/>
                <w:sz w:val="20"/>
                <w:szCs w:val="20"/>
              </w:rPr>
              <w:t>Ponadpodstawowe</w:t>
            </w:r>
          </w:p>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Uczeń potrafi:</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eastAsia="MS Mincho" w:hAnsi="Arial" w:cs="Arial"/>
                <w:b/>
                <w:sz w:val="20"/>
                <w:szCs w:val="20"/>
              </w:rPr>
            </w:pPr>
          </w:p>
        </w:tc>
      </w:tr>
      <w:tr w:rsidR="00F35EBA" w:rsidRPr="00F35EBA" w:rsidTr="00F35EBA">
        <w:trPr>
          <w:trHeight w:val="20"/>
        </w:trPr>
        <w:tc>
          <w:tcPr>
            <w:tcW w:w="1843"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b/>
                <w:sz w:val="20"/>
                <w:szCs w:val="20"/>
              </w:rPr>
            </w:pPr>
            <w:r w:rsidRPr="00F35EBA">
              <w:rPr>
                <w:rFonts w:ascii="Arial" w:hAnsi="Arial" w:cs="Arial"/>
                <w:b/>
                <w:sz w:val="20"/>
                <w:szCs w:val="20"/>
              </w:rPr>
              <w:t>A</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b/>
                <w:sz w:val="20"/>
                <w:szCs w:val="20"/>
              </w:rPr>
            </w:pPr>
            <w:r w:rsidRPr="00F35EBA">
              <w:rPr>
                <w:rFonts w:ascii="Arial" w:hAnsi="Arial" w:cs="Arial"/>
                <w:b/>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C</w:t>
            </w:r>
          </w:p>
        </w:tc>
        <w:tc>
          <w:tcPr>
            <w:tcW w:w="4111"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D</w:t>
            </w:r>
          </w:p>
        </w:tc>
        <w:tc>
          <w:tcPr>
            <w:tcW w:w="439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b/>
                <w:sz w:val="20"/>
                <w:szCs w:val="20"/>
              </w:rPr>
            </w:pPr>
            <w:r w:rsidRPr="00F35EBA">
              <w:rPr>
                <w:rFonts w:ascii="Arial" w:hAnsi="Arial" w:cs="Arial"/>
                <w:b/>
                <w:sz w:val="20"/>
                <w:szCs w:val="20"/>
              </w:rPr>
              <w:t>A</w:t>
            </w:r>
          </w:p>
        </w:tc>
      </w:tr>
      <w:tr w:rsidR="00F35EBA" w:rsidRPr="00F35EBA" w:rsidTr="00F35EBA">
        <w:trPr>
          <w:trHeight w:val="1656"/>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I. Wykonywanie robót związanych z budową, eksploatacją sieci wodociągowych</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 xml:space="preserve">1. Organizowanie stanowiska pracy zgodnie </w:t>
            </w:r>
            <w:r w:rsidRPr="00F35EBA">
              <w:rPr>
                <w:rFonts w:ascii="Arial" w:hAnsi="Arial" w:cs="Arial"/>
                <w:sz w:val="20"/>
                <w:szCs w:val="20"/>
              </w:rPr>
              <w:br/>
              <w:t xml:space="preserve">z  wymaganiami ergonomii, przepisami bezpieczeństwa i higieny pracy, ochrony przeciwpożarowej </w:t>
            </w:r>
            <w:r w:rsidRPr="00F35EBA">
              <w:rPr>
                <w:rFonts w:ascii="Arial" w:hAnsi="Arial" w:cs="Arial"/>
                <w:sz w:val="20"/>
                <w:szCs w:val="20"/>
              </w:rPr>
              <w:br/>
              <w:t xml:space="preserve">i ochrony środowiska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sidRPr="00F35EBA">
              <w:rPr>
                <w:rFonts w:ascii="Arial" w:hAnsi="Arial" w:cs="Arial"/>
                <w:sz w:val="20"/>
                <w:szCs w:val="20"/>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tabs>
                <w:tab w:val="left" w:pos="481"/>
              </w:tabs>
              <w:spacing w:line="276" w:lineRule="auto"/>
              <w:jc w:val="both"/>
              <w:rPr>
                <w:rFonts w:ascii="Arial" w:eastAsia="Arial" w:hAnsi="Arial" w:cs="Arial"/>
                <w:sz w:val="20"/>
                <w:szCs w:val="20"/>
              </w:rPr>
            </w:pPr>
            <w:r w:rsidRPr="00F35EBA">
              <w:rPr>
                <w:rFonts w:ascii="Arial" w:eastAsia="Arial" w:hAnsi="Arial" w:cs="Arial"/>
                <w:sz w:val="20"/>
                <w:szCs w:val="20"/>
              </w:rPr>
              <w:t xml:space="preserve">- dobrać wyposażenie i sprzęt w zależności od rodzaju stanowiska pracy zgodnie </w:t>
            </w:r>
            <w:r w:rsidRPr="00F35EBA">
              <w:rPr>
                <w:rFonts w:ascii="Arial" w:eastAsia="Arial" w:hAnsi="Arial" w:cs="Arial"/>
                <w:sz w:val="20"/>
                <w:szCs w:val="20"/>
              </w:rPr>
              <w:br/>
              <w:t>z przepisami bezpieczeństwa i higieny pracy, ochrony przeciwpożarowej i ochrony środowiska</w:t>
            </w:r>
          </w:p>
        </w:tc>
        <w:tc>
          <w:tcPr>
            <w:tcW w:w="439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 xml:space="preserve">- rozmieścić materiały, narzędzia i sprzęt zgodnie </w:t>
            </w:r>
            <w:r w:rsidRPr="00F35EBA">
              <w:rPr>
                <w:rFonts w:ascii="Arial" w:hAnsi="Arial" w:cs="Arial"/>
                <w:sz w:val="20"/>
                <w:szCs w:val="20"/>
              </w:rPr>
              <w:br/>
              <w:t xml:space="preserve">z wymaganiami ergonomii, przepisami bezpieczeństwa i higieny pracy oraz ochrony przeciwpożarowej na określonym stanowisku pracy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hAnsi="Arial" w:cs="Arial"/>
                <w:sz w:val="20"/>
                <w:szCs w:val="20"/>
              </w:rPr>
            </w:pPr>
            <w:r w:rsidRPr="00F35EBA">
              <w:rPr>
                <w:rFonts w:ascii="Arial" w:hAnsi="Arial" w:cs="Arial"/>
                <w:sz w:val="20"/>
                <w:szCs w:val="20"/>
              </w:rPr>
              <w:t>Klasa I</w:t>
            </w:r>
          </w:p>
        </w:tc>
      </w:tr>
      <w:tr w:rsidR="00F35EBA" w:rsidRPr="00F35EBA" w:rsidTr="00F35EBA">
        <w:trPr>
          <w:trHeight w:val="49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eastAsia="Arial" w:hAnsi="Arial" w:cs="Arial"/>
                <w:sz w:val="20"/>
                <w:szCs w:val="20"/>
              </w:rPr>
              <w:t xml:space="preserve">2. Wykonywanie prac przygotowawczych związanych z budową </w:t>
            </w:r>
            <w:r w:rsidRPr="00F35EBA">
              <w:rPr>
                <w:rFonts w:ascii="Arial" w:eastAsia="Arial" w:hAnsi="Arial" w:cs="Arial"/>
                <w:sz w:val="20"/>
                <w:szCs w:val="20"/>
              </w:rPr>
              <w:br/>
              <w:t>i remontem sieci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8</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oznakować teren robót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zabezpieczyć teren robót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jc w:val="center"/>
              <w:rPr>
                <w:rFonts w:ascii="Arial" w:eastAsia="MS Mincho" w:hAnsi="Arial" w:cs="Arial"/>
                <w:sz w:val="20"/>
                <w:szCs w:val="20"/>
              </w:rPr>
            </w:pPr>
            <w:r w:rsidRPr="00F35EBA">
              <w:rPr>
                <w:rFonts w:ascii="Arial" w:hAnsi="Arial" w:cs="Arial"/>
                <w:sz w:val="20"/>
                <w:szCs w:val="20"/>
              </w:rPr>
              <w:t>Klasa I</w:t>
            </w:r>
          </w:p>
        </w:tc>
      </w:tr>
      <w:tr w:rsidR="00F35EBA" w:rsidRPr="00F35EBA" w:rsidTr="00F35EBA">
        <w:trPr>
          <w:trHeight w:val="107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 xml:space="preserve">3. </w:t>
            </w:r>
            <w:r w:rsidRPr="00F35EBA">
              <w:rPr>
                <w:rFonts w:ascii="Arial" w:eastAsia="Arial" w:hAnsi="Arial" w:cs="Arial"/>
                <w:sz w:val="20"/>
                <w:szCs w:val="20"/>
              </w:rPr>
              <w:t>Wykonywanie robót ziemnych związanych z budową sieci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32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wykopy pomocnicze związane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z budową sieci wodociągowych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w:t>
            </w:r>
            <w:r w:rsidRPr="00F35EBA">
              <w:rPr>
                <w:rFonts w:ascii="Arial" w:hAnsi="Arial" w:cs="Arial"/>
                <w:sz w:val="20"/>
                <w:szCs w:val="20"/>
              </w:rPr>
              <w:br/>
              <w:t>z zasypywaniem wykopów oraz porządkowaniem terenu</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z obudową i odwadnianiem wykopów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dno wykopu do ułożenia przewodów sieci wodociągowej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z zasypywaniem wykopów oraz porządkowaniem terenu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sz w:val="20"/>
                <w:szCs w:val="20"/>
              </w:rPr>
            </w:pPr>
            <w:r w:rsidRPr="00F35EBA">
              <w:rPr>
                <w:rFonts w:ascii="Arial" w:hAnsi="Arial" w:cs="Arial"/>
                <w:sz w:val="20"/>
                <w:szCs w:val="20"/>
              </w:rPr>
              <w:t>Klasa I</w:t>
            </w:r>
          </w:p>
        </w:tc>
      </w:tr>
      <w:tr w:rsidR="00F35EBA" w:rsidRPr="00F35EBA" w:rsidTr="00F35EBA">
        <w:trPr>
          <w:trHeight w:val="971"/>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 xml:space="preserve">4. Wykonywanie połączeń rur oraz montaż uzbrojenia </w:t>
            </w:r>
            <w:r w:rsidRPr="00F35EBA">
              <w:rPr>
                <w:rFonts w:ascii="Arial" w:eastAsia="Arial" w:hAnsi="Arial" w:cs="Arial"/>
                <w:sz w:val="20"/>
                <w:szCs w:val="20"/>
              </w:rPr>
              <w:br/>
              <w:t>i urządzeń sieci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32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odcinki rur do wykonywania połączeń w określonej technologii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zabezpieczenia przewodów wodociągowych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docinać odcinki rur do wykonywania połączeń </w:t>
            </w:r>
            <w:r w:rsidRPr="00F35EBA">
              <w:rPr>
                <w:rFonts w:ascii="Arial" w:hAnsi="Arial" w:cs="Arial"/>
                <w:sz w:val="20"/>
                <w:szCs w:val="20"/>
              </w:rPr>
              <w:br/>
              <w:t xml:space="preserve">w określonej technologii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połączenia rurociągów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uzbrojenie, urządzenia oraz aparaturę kontrolno-pomiarową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sz w:val="20"/>
                <w:szCs w:val="20"/>
              </w:rPr>
            </w:pPr>
            <w:r w:rsidRPr="00F35EBA">
              <w:rPr>
                <w:rFonts w:ascii="Arial" w:hAnsi="Arial" w:cs="Arial"/>
                <w:sz w:val="20"/>
                <w:szCs w:val="20"/>
              </w:rPr>
              <w:t>Klasa I</w:t>
            </w:r>
          </w:p>
        </w:tc>
      </w:tr>
      <w:tr w:rsidR="00F35EBA" w:rsidRPr="00F35EBA" w:rsidTr="00F35EBA">
        <w:trPr>
          <w:trHeight w:val="2484"/>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 xml:space="preserve">5. Wykonywanie prac związanych z uruchomieniem </w:t>
            </w:r>
            <w:r w:rsidRPr="00F35EBA">
              <w:rPr>
                <w:rFonts w:ascii="Arial" w:eastAsia="Arial" w:hAnsi="Arial" w:cs="Arial"/>
                <w:sz w:val="20"/>
                <w:szCs w:val="20"/>
              </w:rPr>
              <w:br/>
              <w:t>i eksploatacją sieci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40</w:t>
            </w:r>
          </w:p>
        </w:tc>
        <w:tc>
          <w:tcPr>
            <w:tcW w:w="4111" w:type="dxa"/>
            <w:tcBorders>
              <w:top w:val="single" w:sz="4" w:space="0" w:color="auto"/>
              <w:left w:val="single" w:sz="4" w:space="0" w:color="auto"/>
              <w:bottom w:val="single" w:sz="4" w:space="0" w:color="auto"/>
              <w:right w:val="single" w:sz="4" w:space="0" w:color="auto"/>
            </w:tcBorders>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prace związane z weryfikacją poprawności wykonania połączeń sieci wodociągowych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roboty związane z konserwacją sieci wodociągowych</w:t>
            </w:r>
          </w:p>
          <w:p w:rsidR="00F35EBA" w:rsidRPr="00F35EBA" w:rsidRDefault="00F35EBA" w:rsidP="004020FD">
            <w:pPr>
              <w:autoSpaceDE w:val="0"/>
              <w:autoSpaceDN w:val="0"/>
              <w:adjustRightInd w:val="0"/>
              <w:spacing w:line="276"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w:t>
            </w:r>
            <w:r w:rsidRPr="00F35EBA">
              <w:rPr>
                <w:rFonts w:ascii="Arial" w:hAnsi="Arial" w:cs="Arial"/>
                <w:sz w:val="20"/>
                <w:szCs w:val="20"/>
              </w:rPr>
              <w:br/>
              <w:t>z przeprowadzeniem próby szczelności</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prace związane z przeprowadzeniem próby ciśnienia</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w:t>
            </w:r>
            <w:r w:rsidRPr="00F35EBA">
              <w:rPr>
                <w:rFonts w:ascii="Arial" w:hAnsi="Arial" w:cs="Arial"/>
                <w:sz w:val="20"/>
                <w:szCs w:val="20"/>
              </w:rPr>
              <w:br/>
              <w:t xml:space="preserve">z przeprowadzeniem płukania i dezynfekcji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roboty związane z remontem odcinków sieci wodociągowych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z modernizacją odcinków sieci wodociągowych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sz w:val="20"/>
                <w:szCs w:val="20"/>
              </w:rPr>
            </w:pPr>
            <w:r w:rsidRPr="00F35EBA">
              <w:rPr>
                <w:rFonts w:ascii="Arial" w:hAnsi="Arial" w:cs="Arial"/>
                <w:sz w:val="20"/>
                <w:szCs w:val="20"/>
              </w:rPr>
              <w:t>Klasa I</w:t>
            </w:r>
          </w:p>
        </w:tc>
      </w:tr>
      <w:tr w:rsidR="00F35EBA" w:rsidRPr="00F35EBA" w:rsidTr="00F35EBA">
        <w:trPr>
          <w:trHeight w:val="3105"/>
        </w:trPr>
        <w:tc>
          <w:tcPr>
            <w:tcW w:w="1843"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eastAsia="Arial" w:hAnsi="Arial" w:cs="Arial"/>
                <w:sz w:val="20"/>
                <w:szCs w:val="20"/>
              </w:rPr>
              <w:t>II.</w:t>
            </w:r>
            <w:r w:rsidRPr="00F35EBA">
              <w:rPr>
                <w:rFonts w:ascii="Arial" w:hAnsi="Arial" w:cs="Arial"/>
                <w:sz w:val="20"/>
                <w:szCs w:val="20"/>
              </w:rPr>
              <w:t xml:space="preserve"> Wykonywanie robót związanych z budową </w:t>
            </w:r>
            <w:r w:rsidRPr="00F35EBA">
              <w:rPr>
                <w:rFonts w:ascii="Arial" w:eastAsia="Arial" w:hAnsi="Arial" w:cs="Arial"/>
                <w:sz w:val="20"/>
                <w:szCs w:val="20"/>
              </w:rPr>
              <w:t>przyłączy wodociągowych</w:t>
            </w: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 xml:space="preserve">1. Wykonywanie prac związanych z budową przyłączy wodociągowych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20</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zabezpieczać wykopy pod przyłącza wodociągowe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podsypkę pod przyłącza wodociągowe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połączenia elementów przyłącza wodociągowego z siecią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prace związane </w:t>
            </w:r>
            <w:r w:rsidRPr="00F35EBA">
              <w:rPr>
                <w:rFonts w:ascii="Arial" w:hAnsi="Arial" w:cs="Arial"/>
                <w:sz w:val="20"/>
                <w:szCs w:val="20"/>
              </w:rPr>
              <w:br/>
              <w:t xml:space="preserve">z przeprowadzeniem próby szczelności </w:t>
            </w:r>
            <w:r w:rsidRPr="00F35EBA">
              <w:rPr>
                <w:rFonts w:ascii="Arial" w:hAnsi="Arial" w:cs="Arial"/>
                <w:sz w:val="20"/>
                <w:szCs w:val="20"/>
              </w:rPr>
              <w:br/>
              <w:t xml:space="preserve">i próby ciśnienia oraz przeprowadzeniem płukania i dezynfekcji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zagęszczać obsypkę i nadsypkę przyłącza wodociągowego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roboty związane </w:t>
            </w:r>
            <w:r w:rsidRPr="00F35EBA">
              <w:rPr>
                <w:rFonts w:ascii="Arial" w:hAnsi="Arial" w:cs="Arial"/>
                <w:sz w:val="20"/>
                <w:szCs w:val="20"/>
              </w:rPr>
              <w:br/>
              <w:t xml:space="preserve">z zasypywaniem wykopów, porządkowaniem oraz odtwarzaniem stanu pierwotnego terenu budowy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wykopy pod przyłącza wodociągowe</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podsypkę pod przyłącza wodociągowe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połączenia elementów przyłącza wodociągowego z siecią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w:t>
            </w:r>
            <w:r w:rsidRPr="00F35EBA">
              <w:rPr>
                <w:rFonts w:ascii="Arial" w:hAnsi="Arial" w:cs="Arial"/>
                <w:sz w:val="20"/>
                <w:szCs w:val="20"/>
              </w:rPr>
              <w:br/>
              <w:t xml:space="preserve">z przeprowadzeniem próby szczelności i próby ciśnienia oraz przeprowadzeniem płukania </w:t>
            </w:r>
            <w:r w:rsidRPr="00F35EBA">
              <w:rPr>
                <w:rFonts w:ascii="Arial" w:hAnsi="Arial" w:cs="Arial"/>
                <w:sz w:val="20"/>
                <w:szCs w:val="20"/>
              </w:rPr>
              <w:br/>
              <w:t xml:space="preserve">i dezynfekcji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obsypkę i nadsypkę przyłącza wodociągowego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roboty związane z zasypywaniem wykopów, porządkowaniem oraz odtwarzaniem stanu pierwotnego terenu budowy</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sz w:val="20"/>
                <w:szCs w:val="20"/>
              </w:rPr>
            </w:pPr>
            <w:r w:rsidRPr="00F35EBA">
              <w:rPr>
                <w:rFonts w:ascii="Arial" w:hAnsi="Arial" w:cs="Arial"/>
                <w:sz w:val="20"/>
                <w:szCs w:val="20"/>
              </w:rPr>
              <w:t>Klasa I</w:t>
            </w:r>
          </w:p>
        </w:tc>
      </w:tr>
      <w:tr w:rsidR="00F35EBA" w:rsidRPr="00F35EBA" w:rsidTr="00F35EBA">
        <w:trPr>
          <w:trHeight w:val="269"/>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eastAsia="Arial" w:hAnsi="Arial" w:cs="Arial"/>
                <w:sz w:val="20"/>
                <w:szCs w:val="20"/>
              </w:rPr>
              <w:t xml:space="preserve">III. Wykonywanie roboty związane </w:t>
            </w:r>
            <w:r w:rsidRPr="00F35EBA">
              <w:rPr>
                <w:rFonts w:ascii="Arial" w:eastAsia="Arial" w:hAnsi="Arial" w:cs="Arial"/>
                <w:sz w:val="20"/>
                <w:szCs w:val="20"/>
              </w:rPr>
              <w:br/>
              <w:t xml:space="preserve">z montażem </w:t>
            </w:r>
            <w:r w:rsidRPr="00F35EBA">
              <w:rPr>
                <w:rFonts w:ascii="Arial" w:eastAsia="Arial" w:hAnsi="Arial" w:cs="Arial"/>
                <w:sz w:val="20"/>
                <w:szCs w:val="20"/>
              </w:rPr>
              <w:br/>
              <w:t>i remontem instalacji wodociągowych</w:t>
            </w: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 xml:space="preserve">1. Wykonywanie robót związanych </w:t>
            </w:r>
            <w:r w:rsidRPr="00F35EBA">
              <w:rPr>
                <w:rFonts w:ascii="Arial" w:eastAsia="Arial" w:hAnsi="Arial" w:cs="Arial"/>
                <w:sz w:val="20"/>
                <w:szCs w:val="20"/>
              </w:rPr>
              <w:br/>
              <w:t xml:space="preserve">z montażem </w:t>
            </w:r>
            <w:r w:rsidRPr="00F35EBA">
              <w:rPr>
                <w:rFonts w:ascii="Arial" w:eastAsia="Arial" w:hAnsi="Arial" w:cs="Arial"/>
                <w:sz w:val="20"/>
                <w:szCs w:val="20"/>
              </w:rPr>
              <w:br/>
              <w:t xml:space="preserve">i remontem instalacji wodociągowych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5</w:t>
            </w:r>
            <w:r w:rsidRPr="00F35EBA">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wyznaczyć trasę prowadzenia przewodów instalacji wodociągowych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wyznaczyć miejsca na bruzdy i otwory w przegrodach budowlanych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uchwyty, podpory przewodów instalacji wodociągowych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bruzdy i otwory w przegrodach budowlanych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instalacje wodociągowe</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łączyć przewody instalacji wodociągowych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urządzenia w instalacjach wodociągowych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eastAsia="MS Mincho" w:hAnsi="Arial" w:cs="Arial"/>
                <w:sz w:val="20"/>
                <w:szCs w:val="20"/>
              </w:rPr>
            </w:pPr>
            <w:r w:rsidRPr="00F35EBA">
              <w:rPr>
                <w:rFonts w:ascii="Arial" w:hAnsi="Arial" w:cs="Arial"/>
                <w:sz w:val="20"/>
                <w:szCs w:val="20"/>
              </w:rPr>
              <w:t>Klasa I</w:t>
            </w:r>
          </w:p>
        </w:tc>
      </w:tr>
      <w:tr w:rsidR="00F35EBA" w:rsidRPr="00F35EBA" w:rsidTr="00F35EBA">
        <w:trPr>
          <w:trHeight w:val="23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2. Montowanie uzbrojenia oraz wykonywanie izolacji instalacji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dobrać uzbrojenie w instalacjach wodociągowych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dobrać </w:t>
            </w:r>
            <w:r w:rsidRPr="00F35EBA">
              <w:rPr>
                <w:rFonts w:ascii="Arial" w:eastAsia="Arial" w:hAnsi="Arial" w:cs="Arial"/>
                <w:sz w:val="20"/>
                <w:szCs w:val="20"/>
              </w:rPr>
              <w:t>izolacje instalacji wodociągowych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uzbrojenie w instalacjach wodociągowych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eastAsia="Arial" w:hAnsi="Arial" w:cs="Arial"/>
                <w:sz w:val="20"/>
                <w:szCs w:val="20"/>
              </w:rPr>
              <w:t>- wykonać izolacje instalacji wodociągowych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Klasa II</w:t>
            </w:r>
          </w:p>
        </w:tc>
      </w:tr>
      <w:tr w:rsidR="00F35EBA" w:rsidRPr="00F35EBA" w:rsidTr="00F35EBA">
        <w:trPr>
          <w:trHeight w:val="1319"/>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IV. Wykonywanie robót związanych z budową, montażem oraz eksploatacją sieci i instalacji kanalizacyjnych</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1. Stosowanie środków ochrony indywidualnej i zbiorowej podczas wykonywania zadań zawodowych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line="276" w:lineRule="auto"/>
              <w:rPr>
                <w:rFonts w:ascii="Arial" w:hAnsi="Arial" w:cs="Arial"/>
                <w:sz w:val="20"/>
                <w:szCs w:val="20"/>
              </w:rPr>
            </w:pPr>
            <w:r w:rsidRPr="00F35EBA">
              <w:rPr>
                <w:rFonts w:ascii="Arial" w:hAnsi="Arial" w:cs="Arial"/>
                <w:sz w:val="20"/>
                <w:szCs w:val="20"/>
              </w:rPr>
              <w:t xml:space="preserve">- dobrać środki ochrony indywidualnej </w:t>
            </w:r>
            <w:r w:rsidRPr="00F35EBA">
              <w:rPr>
                <w:rFonts w:ascii="Arial" w:hAnsi="Arial" w:cs="Arial"/>
                <w:sz w:val="20"/>
                <w:szCs w:val="20"/>
              </w:rPr>
              <w:br/>
              <w:t xml:space="preserve">w zależności od rodzaju wykonywanych zadań na stanowisku pracy </w:t>
            </w:r>
          </w:p>
        </w:tc>
        <w:tc>
          <w:tcPr>
            <w:tcW w:w="439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r w:rsidRPr="00F35EBA">
              <w:rPr>
                <w:rFonts w:ascii="Arial" w:hAnsi="Arial" w:cs="Arial"/>
                <w:sz w:val="20"/>
                <w:szCs w:val="20"/>
              </w:rPr>
              <w:t xml:space="preserve">- używać środków ochrony indywidualnej na stanowisku pracy zgodnie z ich przeznaczeniem </w:t>
            </w:r>
          </w:p>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 xml:space="preserve">- stosować się do znaków zakazu, nakazu, ostrzegawczych, ewakuacyjnych, ochrony przeciwpożarowej oraz sygnałów alarmowych, które uzupełniają środki ochrony indywidualnej </w:t>
            </w:r>
            <w:r w:rsidRPr="00F35EBA">
              <w:rPr>
                <w:rFonts w:ascii="Arial" w:hAnsi="Arial" w:cs="Arial"/>
                <w:sz w:val="20"/>
                <w:szCs w:val="20"/>
              </w:rPr>
              <w:br/>
              <w:t xml:space="preserve">i zbiorowej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82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 xml:space="preserve">2. Zabezpieczanie miejsca robót związanych z montażem </w:t>
            </w:r>
            <w:r w:rsidRPr="00F35EBA">
              <w:rPr>
                <w:rFonts w:ascii="Arial" w:eastAsia="Arial" w:hAnsi="Arial" w:cs="Arial"/>
                <w:sz w:val="20"/>
                <w:szCs w:val="20"/>
              </w:rPr>
              <w:br/>
              <w:t>i remontem instalacji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miejsca robót montażowych i remontowych </w:t>
            </w:r>
          </w:p>
          <w:p w:rsidR="00F35EBA" w:rsidRPr="00F35EBA" w:rsidRDefault="00F35EBA" w:rsidP="004020FD">
            <w:pPr>
              <w:autoSpaceDE w:val="0"/>
              <w:autoSpaceDN w:val="0"/>
              <w:adjustRightInd w:val="0"/>
              <w:spacing w:line="276"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znakować miejsca wykonywania robót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zabezpieczyć miejsca wykonywania robót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124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3. Wykonywanie</w:t>
            </w:r>
            <w:r w:rsidRPr="00F35EBA">
              <w:rPr>
                <w:rFonts w:ascii="Arial" w:eastAsia="Arial" w:hAnsi="Arial" w:cs="Arial"/>
                <w:sz w:val="20"/>
                <w:szCs w:val="20"/>
              </w:rPr>
              <w:t xml:space="preserve"> prac związanych z uruchomieniem </w:t>
            </w:r>
            <w:r w:rsidRPr="00F35EBA">
              <w:rPr>
                <w:rFonts w:ascii="Arial" w:eastAsia="Arial" w:hAnsi="Arial" w:cs="Arial"/>
                <w:sz w:val="20"/>
                <w:szCs w:val="20"/>
              </w:rPr>
              <w:br/>
              <w:t>i eksploatacją instalacji wodociągowych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18</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próbę szczelności instalacji wodociągowej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pomocnicze roboty wykończeniowe - przygotować prace związane z konserwacją i remontami instalacji wodociągowych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przeprowadzić próbę szczelności instalacji wodociągowej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z konserwacją i remontami instalacji wodociągowych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6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4. Wykonywanie</w:t>
            </w:r>
            <w:r w:rsidRPr="00F35EBA">
              <w:rPr>
                <w:rFonts w:ascii="Arial" w:eastAsia="Arial" w:hAnsi="Arial" w:cs="Arial"/>
                <w:sz w:val="20"/>
                <w:szCs w:val="20"/>
              </w:rPr>
              <w:t xml:space="preserve"> prac przygotowawczych związanych </w:t>
            </w:r>
            <w:r w:rsidRPr="00F35EBA">
              <w:rPr>
                <w:rFonts w:ascii="Arial" w:eastAsia="Arial" w:hAnsi="Arial" w:cs="Arial"/>
                <w:sz w:val="20"/>
                <w:szCs w:val="20"/>
              </w:rPr>
              <w:br/>
              <w:t xml:space="preserve">z budową i remontem sieci kanalizacyjnych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teren robót</w:t>
            </w:r>
          </w:p>
        </w:tc>
        <w:tc>
          <w:tcPr>
            <w:tcW w:w="4394" w:type="dxa"/>
            <w:tcBorders>
              <w:top w:val="single" w:sz="4" w:space="0" w:color="auto"/>
              <w:left w:val="single" w:sz="4" w:space="0" w:color="auto"/>
              <w:bottom w:val="single" w:sz="4" w:space="0" w:color="auto"/>
              <w:right w:val="single" w:sz="4" w:space="0" w:color="auto"/>
            </w:tcBorders>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oznakować teren robót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zabezpieczyć teren robót</w:t>
            </w:r>
          </w:p>
          <w:p w:rsidR="00F35EBA" w:rsidRPr="00F35EBA" w:rsidRDefault="00F35EBA" w:rsidP="004020FD">
            <w:pPr>
              <w:autoSpaceDE w:val="0"/>
              <w:autoSpaceDN w:val="0"/>
              <w:adjustRightInd w:val="0"/>
              <w:spacing w:line="276"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165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5. Wykonywanie</w:t>
            </w:r>
            <w:r w:rsidRPr="00F35EBA">
              <w:rPr>
                <w:rFonts w:ascii="Arial" w:eastAsia="Arial" w:hAnsi="Arial" w:cs="Arial"/>
                <w:sz w:val="20"/>
                <w:szCs w:val="20"/>
              </w:rPr>
              <w:t xml:space="preserve"> robót ziemnych związanych z budową sieci kanalizacyjnych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wykopy związane z budową sieci kanalizacyjnej</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roboty związane z obudową i odwadnianiem wykopów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dno wykopu do ułożenia przewodów sieci kanalizacyjnej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roboty związane </w:t>
            </w:r>
            <w:r w:rsidRPr="00F35EBA">
              <w:rPr>
                <w:rFonts w:ascii="Arial" w:hAnsi="Arial" w:cs="Arial"/>
                <w:sz w:val="20"/>
                <w:szCs w:val="20"/>
              </w:rPr>
              <w:br/>
              <w:t xml:space="preserve">z zasypywaniem wykopów oraz porządkowaniem terenu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wykopy związane z budową sieci kanalizacyjnej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roboty związane z obudową i odwadnianiem wykopów</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dno wykopu do ułożenia przewodów sieci kanalizacyjnej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z zasypywaniem wykopów oraz porządkowaniem terenu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479"/>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6. Wykonywanie</w:t>
            </w:r>
            <w:r w:rsidRPr="00F35EBA">
              <w:rPr>
                <w:rFonts w:ascii="Arial" w:eastAsia="Arial" w:hAnsi="Arial" w:cs="Arial"/>
                <w:sz w:val="20"/>
                <w:szCs w:val="20"/>
              </w:rPr>
              <w:t xml:space="preserve"> połączeń rur oraz montaż uzbrojenie </w:t>
            </w:r>
            <w:r w:rsidRPr="00F35EBA">
              <w:rPr>
                <w:rFonts w:ascii="Arial" w:eastAsia="Arial" w:hAnsi="Arial" w:cs="Arial"/>
                <w:sz w:val="20"/>
                <w:szCs w:val="20"/>
              </w:rPr>
              <w:br/>
              <w:t>i urządzeń sieci kanalizacyjnych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 xml:space="preserve">- przygotować zabezpieczenia antykorozyjne przewodów oraz uzbrojenia sieci kanalizacyjnych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 wykonać zabezpieczenia antykorozyjne przewodów oraz uzbrojenia sieci kanalizacyjnych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207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7. Wykonywanie</w:t>
            </w:r>
            <w:r w:rsidRPr="00F35EBA">
              <w:rPr>
                <w:rFonts w:ascii="Arial" w:eastAsia="Arial" w:hAnsi="Arial" w:cs="Arial"/>
                <w:sz w:val="20"/>
                <w:szCs w:val="20"/>
              </w:rPr>
              <w:t xml:space="preserve"> prac związanych z uruchomieniem </w:t>
            </w:r>
            <w:r w:rsidRPr="00F35EBA">
              <w:rPr>
                <w:rFonts w:ascii="Arial" w:eastAsia="Arial" w:hAnsi="Arial" w:cs="Arial"/>
                <w:sz w:val="20"/>
                <w:szCs w:val="20"/>
              </w:rPr>
              <w:br/>
              <w:t>i eksploatacją sieci kanalizacyjnych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czynności związane </w:t>
            </w:r>
            <w:r w:rsidRPr="00F35EBA">
              <w:rPr>
                <w:rFonts w:ascii="Arial" w:hAnsi="Arial" w:cs="Arial"/>
                <w:sz w:val="20"/>
                <w:szCs w:val="20"/>
              </w:rPr>
              <w:br/>
              <w:t xml:space="preserve">z płukaniem sieci kanalizacyjnych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prace związane </w:t>
            </w:r>
            <w:r w:rsidRPr="00F35EBA">
              <w:rPr>
                <w:rFonts w:ascii="Arial" w:hAnsi="Arial" w:cs="Arial"/>
                <w:sz w:val="20"/>
                <w:szCs w:val="20"/>
              </w:rPr>
              <w:br/>
              <w:t xml:space="preserve">z konserwacją, remontami oraz modernizacją sieci kanalizacyjnych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zagęszczać obsypkę i nadsypkę sieci kanalizacyjnych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roboty związane </w:t>
            </w:r>
            <w:r w:rsidRPr="00F35EBA">
              <w:rPr>
                <w:rFonts w:ascii="Arial" w:hAnsi="Arial" w:cs="Arial"/>
                <w:sz w:val="20"/>
                <w:szCs w:val="20"/>
              </w:rPr>
              <w:br/>
              <w:t>z zasypywaniem wykopów, porządkowaniem oraz odtwarzaniem stanu pierwotnego terenu budowy</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czynności związane z płukaniem sieci kanalizacyjnych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prace związane z konserwacją, remontami oraz modernizacją sieci kanalizacyjnych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obsypkę i nadsypkę sieci kanalizacyjnych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roboty związane z zasypywaniem wykopów, porządkowaniem oraz odtwarzaniem stanu pierwotnego terenu budowy</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1449"/>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eastAsia="Arial" w:hAnsi="Arial" w:cs="Arial"/>
                <w:sz w:val="20"/>
                <w:szCs w:val="20"/>
              </w:rPr>
              <w:t xml:space="preserve">8. Planowanie wykonania robót związanych </w:t>
            </w:r>
            <w:r w:rsidRPr="00F35EBA">
              <w:rPr>
                <w:rFonts w:ascii="Arial" w:eastAsia="Arial" w:hAnsi="Arial" w:cs="Arial"/>
                <w:sz w:val="20"/>
                <w:szCs w:val="20"/>
              </w:rPr>
              <w:br/>
              <w:t>z montażem instalacji kanalizacyjnych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trasę prowadzenia przewodów instalacji kanalizacyjnych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miejsce montażu uzbrojenia oraz mocowania przewodów instalacji kanalizacyjnych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miejsca wykonania bruzd </w:t>
            </w:r>
            <w:r w:rsidRPr="00F35EBA">
              <w:rPr>
                <w:rFonts w:ascii="Arial" w:hAnsi="Arial" w:cs="Arial"/>
                <w:sz w:val="20"/>
                <w:szCs w:val="20"/>
              </w:rPr>
              <w:br/>
              <w:t xml:space="preserve">i otworów w przegrodach budowlanych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wyznaczyć trasę prowadzenia przewodów instalacji kanalizacyjnych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wyznaczyć miejsca montażu uzbrojenia oraz mocowania przewodów instalacji kanalizacyjnych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wyznaczyć miejsca wykonania bruzd </w:t>
            </w:r>
            <w:r w:rsidRPr="00F35EBA">
              <w:rPr>
                <w:rFonts w:ascii="Arial" w:hAnsi="Arial" w:cs="Arial"/>
                <w:sz w:val="20"/>
                <w:szCs w:val="20"/>
              </w:rPr>
              <w:br/>
              <w:t xml:space="preserve">i otworów w przegrodach budowlanych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559"/>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9. Z</w:t>
            </w:r>
            <w:r w:rsidRPr="00F35EBA">
              <w:rPr>
                <w:rFonts w:ascii="Arial" w:eastAsia="Arial" w:hAnsi="Arial" w:cs="Arial"/>
                <w:sz w:val="20"/>
                <w:szCs w:val="20"/>
              </w:rPr>
              <w:t xml:space="preserve">abezpieczanie miejsca robót związanych z montażem </w:t>
            </w:r>
            <w:r w:rsidRPr="00F35EBA">
              <w:rPr>
                <w:rFonts w:ascii="Arial" w:eastAsia="Arial" w:hAnsi="Arial" w:cs="Arial"/>
                <w:sz w:val="20"/>
                <w:szCs w:val="20"/>
              </w:rPr>
              <w:br/>
              <w:t>i remontem instalacji kanalizacyjnych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miejsca robót montażowych i remontowych instalacji kanalizacyjnych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oznakować miejsca robót montażowych i remontowych instalacji kanalizacyjnych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zabezpieczyć miejsca robót montażowych i remontowych instalacji kanalizacyjnych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714"/>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10. Wykonywanie</w:t>
            </w:r>
            <w:r w:rsidRPr="00F35EBA">
              <w:rPr>
                <w:rFonts w:ascii="Arial" w:eastAsia="Arial" w:hAnsi="Arial" w:cs="Arial"/>
                <w:sz w:val="20"/>
                <w:szCs w:val="20"/>
              </w:rPr>
              <w:t xml:space="preserve"> połączeń rur oraz montaż uzbrojenia </w:t>
            </w:r>
            <w:r w:rsidRPr="00F35EBA">
              <w:rPr>
                <w:rFonts w:ascii="Arial" w:eastAsia="Arial" w:hAnsi="Arial" w:cs="Arial"/>
                <w:sz w:val="20"/>
                <w:szCs w:val="20"/>
              </w:rPr>
              <w:br/>
              <w:t xml:space="preserve">i urządzeń instalacji kanalizacyjnych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15</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wyznaczyć miejsce montażu uchwytów </w:t>
            </w:r>
            <w:r w:rsidRPr="00F35EBA">
              <w:rPr>
                <w:rFonts w:ascii="Arial" w:hAnsi="Arial" w:cs="Arial"/>
                <w:sz w:val="20"/>
                <w:szCs w:val="20"/>
              </w:rPr>
              <w:br/>
              <w:t xml:space="preserve">i podpór przewodów, uzbrojenia oraz urządzeń instalacji kanalizacyjnych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odcinki rur do montażu </w:t>
            </w:r>
            <w:r w:rsidRPr="00F35EBA">
              <w:rPr>
                <w:rFonts w:ascii="Arial" w:hAnsi="Arial" w:cs="Arial"/>
                <w:sz w:val="20"/>
                <w:szCs w:val="20"/>
              </w:rPr>
              <w:br/>
              <w:t xml:space="preserve">w określonej technologii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uchwyty i podpory przewodów, uzbrojenia oraz urządzeń instalacji kanalizacyjnych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łączyć przewody instalacje kanalizacyjne </w:t>
            </w:r>
            <w:r w:rsidRPr="00F35EBA">
              <w:rPr>
                <w:rFonts w:ascii="Arial" w:hAnsi="Arial" w:cs="Arial"/>
                <w:sz w:val="20"/>
                <w:szCs w:val="20"/>
              </w:rPr>
              <w:br/>
              <w:t>w określonej technologii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eastAsia="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24</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odcinki rur do montażu </w:t>
            </w:r>
            <w:r w:rsidRPr="00F35EBA">
              <w:rPr>
                <w:rFonts w:ascii="Arial" w:hAnsi="Arial" w:cs="Arial"/>
                <w:sz w:val="20"/>
                <w:szCs w:val="20"/>
              </w:rPr>
              <w:br/>
              <w:t xml:space="preserve">w określonej technologii </w:t>
            </w:r>
          </w:p>
          <w:p w:rsidR="00F35EBA" w:rsidRPr="00F35EBA" w:rsidRDefault="00F35EBA" w:rsidP="004020FD">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 przygotować urządzenia sanitarne do montażu</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instalacje kanalizacyjne</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urządzenia sanitarne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11. Wykonywanie</w:t>
            </w:r>
            <w:r w:rsidRPr="00F35EBA">
              <w:rPr>
                <w:rFonts w:ascii="Arial" w:eastAsia="Arial" w:hAnsi="Arial" w:cs="Arial"/>
                <w:sz w:val="20"/>
                <w:szCs w:val="20"/>
              </w:rPr>
              <w:t xml:space="preserve"> izolacji instalacji kanalizacyjnej</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-przygotować izolacje akustyczne przewodów instalacji kanalizacyjnej</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 xml:space="preserve">- wykonać izolacje akustyczne przewodów instalacji kanalizacyjnej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37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12. Wykonywanie</w:t>
            </w:r>
            <w:r w:rsidRPr="00F35EBA">
              <w:rPr>
                <w:rFonts w:ascii="Arial" w:eastAsia="Arial" w:hAnsi="Arial" w:cs="Arial"/>
                <w:sz w:val="20"/>
                <w:szCs w:val="20"/>
              </w:rPr>
              <w:t xml:space="preserve"> prac związanych z uruchomieniem </w:t>
            </w:r>
            <w:r w:rsidRPr="00F35EBA">
              <w:rPr>
                <w:rFonts w:ascii="Arial" w:eastAsia="Arial" w:hAnsi="Arial" w:cs="Arial"/>
                <w:sz w:val="20"/>
                <w:szCs w:val="20"/>
              </w:rPr>
              <w:br/>
              <w:t xml:space="preserve">i eksploatacją instalacji kanalizacyjnych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prace związane </w:t>
            </w:r>
            <w:r w:rsidRPr="00F35EBA">
              <w:rPr>
                <w:rFonts w:ascii="Arial" w:hAnsi="Arial" w:cs="Arial"/>
                <w:sz w:val="20"/>
                <w:szCs w:val="20"/>
              </w:rPr>
              <w:br/>
              <w:t xml:space="preserve">z uruchomieniem instalacji kanalizacyjnych oraz ich eksploatacją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prace związane z uruchomieniem instalacji kanalizacyjnych oraz ich eksploatacją</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1242"/>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V. Wykonywanie robót związanych z budową, eksploatacją sieci i przyłączy gazowych</w:t>
            </w: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 xml:space="preserve">1. Wykonywanie </w:t>
            </w:r>
            <w:r w:rsidRPr="00F35EBA">
              <w:rPr>
                <w:rFonts w:ascii="Arial" w:eastAsia="Arial" w:hAnsi="Arial" w:cs="Arial"/>
                <w:sz w:val="20"/>
                <w:szCs w:val="20"/>
              </w:rPr>
              <w:t xml:space="preserve">prac przygotowawczych związanych z budową </w:t>
            </w:r>
            <w:r w:rsidRPr="00F35EBA">
              <w:rPr>
                <w:rFonts w:ascii="Arial" w:eastAsia="Arial" w:hAnsi="Arial" w:cs="Arial"/>
                <w:sz w:val="20"/>
                <w:szCs w:val="20"/>
              </w:rPr>
              <w:br/>
              <w:t>i remontem gazociągów i przyłączy gazowych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teren robót związanych </w:t>
            </w:r>
            <w:r w:rsidRPr="00F35EBA">
              <w:rPr>
                <w:rFonts w:ascii="Arial" w:hAnsi="Arial" w:cs="Arial"/>
                <w:sz w:val="20"/>
                <w:szCs w:val="20"/>
              </w:rPr>
              <w:br/>
              <w:t xml:space="preserve">z budową i remontem gazociągów </w:t>
            </w:r>
            <w:r w:rsidRPr="00F35EBA">
              <w:rPr>
                <w:rFonts w:ascii="Arial" w:eastAsia="Arial" w:hAnsi="Arial" w:cs="Arial"/>
                <w:sz w:val="20"/>
                <w:szCs w:val="20"/>
              </w:rPr>
              <w:t>i przyłączy gazowych</w:t>
            </w:r>
            <w:r w:rsidRPr="00F35EBA">
              <w:rPr>
                <w:rFonts w:ascii="Arial" w:hAnsi="Arial" w:cs="Arial"/>
                <w:sz w:val="20"/>
                <w:szCs w:val="20"/>
              </w:rPr>
              <w:t xml:space="preserve">  </w:t>
            </w:r>
          </w:p>
          <w:p w:rsidR="00F35EBA" w:rsidRPr="00F35EBA" w:rsidRDefault="00F35EBA" w:rsidP="004020FD">
            <w:pPr>
              <w:autoSpaceDE w:val="0"/>
              <w:autoSpaceDN w:val="0"/>
              <w:adjustRightInd w:val="0"/>
              <w:spacing w:line="276"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oznakować teren robót związanych z budową i remontem gazociągów </w:t>
            </w:r>
            <w:r w:rsidRPr="00F35EBA">
              <w:rPr>
                <w:rFonts w:ascii="Arial" w:eastAsia="Arial" w:hAnsi="Arial" w:cs="Arial"/>
                <w:sz w:val="20"/>
                <w:szCs w:val="20"/>
              </w:rPr>
              <w:t>i przyłączy gazowych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zabezpieczyć teren robót związanych </w:t>
            </w:r>
            <w:r w:rsidRPr="00F35EBA">
              <w:rPr>
                <w:rFonts w:ascii="Arial" w:hAnsi="Arial" w:cs="Arial"/>
                <w:sz w:val="20"/>
                <w:szCs w:val="20"/>
              </w:rPr>
              <w:br/>
              <w:t xml:space="preserve">z budową i remontem gazociągów </w:t>
            </w:r>
            <w:r w:rsidRPr="00F35EBA">
              <w:rPr>
                <w:rFonts w:ascii="Arial" w:eastAsia="Arial" w:hAnsi="Arial" w:cs="Arial"/>
                <w:sz w:val="20"/>
                <w:szCs w:val="20"/>
              </w:rPr>
              <w:t>i przyłączy gazowych</w:t>
            </w:r>
            <w:r w:rsidRPr="00F35EBA">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680B86">
        <w:trPr>
          <w:trHeight w:val="41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2. Wykonywanie</w:t>
            </w:r>
            <w:r w:rsidRPr="00F35EBA">
              <w:rPr>
                <w:rFonts w:ascii="Arial" w:eastAsia="Arial" w:hAnsi="Arial" w:cs="Arial"/>
                <w:sz w:val="20"/>
                <w:szCs w:val="20"/>
              </w:rPr>
              <w:t xml:space="preserve"> robót ziemnych związanych z budową gazociągów </w:t>
            </w:r>
            <w:r w:rsidRPr="00F35EBA">
              <w:rPr>
                <w:rFonts w:ascii="Arial" w:eastAsia="Arial" w:hAnsi="Arial" w:cs="Arial"/>
                <w:sz w:val="20"/>
                <w:szCs w:val="20"/>
              </w:rPr>
              <w:br/>
              <w:t xml:space="preserve">i przyłączy gazowych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eastAsia="Arial" w:hAnsi="Arial" w:cs="Arial"/>
                <w:sz w:val="20"/>
                <w:szCs w:val="20"/>
              </w:rPr>
              <w:t xml:space="preserve">- wykonać prace przygotowawcze robót ziemnych, niwelację oraz porządkowanie terenu, </w:t>
            </w:r>
            <w:r w:rsidRPr="00F35EBA">
              <w:rPr>
                <w:rFonts w:ascii="Arial" w:hAnsi="Arial" w:cs="Arial"/>
                <w:sz w:val="20"/>
                <w:szCs w:val="20"/>
              </w:rPr>
              <w:t xml:space="preserve">wykopy, roboty związane </w:t>
            </w:r>
            <w:r w:rsidRPr="00F35EBA">
              <w:rPr>
                <w:rFonts w:ascii="Arial" w:hAnsi="Arial" w:cs="Arial"/>
                <w:sz w:val="20"/>
                <w:szCs w:val="20"/>
              </w:rPr>
              <w:br/>
              <w:t xml:space="preserve">z obudową i odwadnianiem wykopów pod gazociągi </w:t>
            </w:r>
            <w:r w:rsidRPr="00F35EBA">
              <w:rPr>
                <w:rFonts w:ascii="Arial" w:eastAsia="Arial" w:hAnsi="Arial" w:cs="Arial"/>
                <w:sz w:val="20"/>
                <w:szCs w:val="20"/>
              </w:rPr>
              <w:t>i przyłącza gazowe</w:t>
            </w:r>
            <w:r w:rsidRPr="00F35EBA">
              <w:rPr>
                <w:rFonts w:ascii="Arial" w:hAnsi="Arial" w:cs="Arial"/>
                <w:sz w:val="20"/>
                <w:szCs w:val="20"/>
              </w:rPr>
              <w:t xml:space="preserve">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w:t>
            </w:r>
            <w:r w:rsidRPr="00F35EBA">
              <w:rPr>
                <w:rFonts w:ascii="Arial" w:hAnsi="Arial" w:cs="Arial"/>
                <w:sz w:val="20"/>
                <w:szCs w:val="20"/>
              </w:rPr>
              <w:br/>
              <w:t>z zasypywaniem wykopów, porządkowaniem oraz odtwarzaniem stanu pierwotnego terenu budowy</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autoSpaceDE w:val="0"/>
              <w:autoSpaceDN w:val="0"/>
              <w:adjustRightInd w:val="0"/>
              <w:spacing w:line="276" w:lineRule="auto"/>
              <w:rPr>
                <w:rFonts w:ascii="Arial" w:eastAsia="Arial" w:hAnsi="Arial" w:cs="Arial"/>
                <w:sz w:val="20"/>
                <w:szCs w:val="20"/>
              </w:rPr>
            </w:pPr>
            <w:r w:rsidRPr="00F35EBA">
              <w:rPr>
                <w:rFonts w:ascii="Arial" w:hAnsi="Arial" w:cs="Arial"/>
                <w:sz w:val="20"/>
                <w:szCs w:val="20"/>
              </w:rPr>
              <w:t xml:space="preserve">- przygotować dno wykopu do ułożenia </w:t>
            </w:r>
            <w:r w:rsidRPr="00F35EBA">
              <w:rPr>
                <w:rFonts w:ascii="Arial" w:eastAsia="Arial" w:hAnsi="Arial" w:cs="Arial"/>
                <w:sz w:val="20"/>
                <w:szCs w:val="20"/>
              </w:rPr>
              <w:t>gazociągów i przyłączy gazowych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16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3. Wykonywanie</w:t>
            </w:r>
            <w:r w:rsidRPr="00F35EBA">
              <w:rPr>
                <w:rFonts w:ascii="Arial" w:eastAsia="Arial" w:hAnsi="Arial" w:cs="Arial"/>
                <w:sz w:val="20"/>
                <w:szCs w:val="20"/>
              </w:rPr>
              <w:t xml:space="preserve"> połączeń rur oraz montaż uzbrojenia gazociągów </w:t>
            </w:r>
            <w:r w:rsidRPr="00F35EBA">
              <w:rPr>
                <w:rFonts w:ascii="Arial" w:hAnsi="Arial" w:cs="Arial"/>
                <w:sz w:val="20"/>
                <w:szCs w:val="20"/>
              </w:rPr>
              <w:t xml:space="preserve">i przyłączy </w:t>
            </w:r>
            <w:r w:rsidRPr="00F35EBA">
              <w:rPr>
                <w:rFonts w:ascii="Arial" w:eastAsia="Arial" w:hAnsi="Arial" w:cs="Arial"/>
                <w:sz w:val="20"/>
                <w:szCs w:val="20"/>
              </w:rPr>
              <w:t>gazowych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połączenia gazociągów</w:t>
            </w:r>
            <w:r w:rsidRPr="00F35EBA">
              <w:rPr>
                <w:rFonts w:ascii="Arial" w:eastAsia="Arial" w:hAnsi="Arial" w:cs="Arial"/>
                <w:sz w:val="20"/>
                <w:szCs w:val="20"/>
              </w:rPr>
              <w:t xml:space="preserve"> </w:t>
            </w:r>
            <w:r w:rsidRPr="00F35EBA">
              <w:rPr>
                <w:rFonts w:ascii="Arial" w:eastAsia="Arial" w:hAnsi="Arial" w:cs="Arial"/>
                <w:sz w:val="20"/>
                <w:szCs w:val="20"/>
              </w:rPr>
              <w:br/>
              <w:t>i przyłączy gazowych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uzbrojenie oraz aparaturę kontrolno-pomiarową na gazociągach </w:t>
            </w:r>
            <w:r w:rsidRPr="00F35EBA">
              <w:rPr>
                <w:rFonts w:ascii="Arial" w:hAnsi="Arial" w:cs="Arial"/>
                <w:sz w:val="20"/>
                <w:szCs w:val="20"/>
              </w:rPr>
              <w:br/>
              <w:t>i przyłączach gazowych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w:t>
            </w:r>
            <w:r w:rsidRPr="00F35EBA">
              <w:rPr>
                <w:rFonts w:ascii="Arial" w:hAnsi="Arial" w:cs="Arial"/>
                <w:noProof/>
                <w:sz w:val="20"/>
                <w:szCs w:val="20"/>
              </w:rPr>
              <w:t xml:space="preserve">zabezpieczenia przeciwkorozyjne oraz </w:t>
            </w:r>
            <w:r w:rsidRPr="00F35EBA">
              <w:rPr>
                <w:rFonts w:ascii="Arial" w:hAnsi="Arial" w:cs="Arial"/>
                <w:sz w:val="20"/>
                <w:szCs w:val="20"/>
              </w:rPr>
              <w:t xml:space="preserve">czynności związane ze znakowaniem gazociągów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połączenia gazociągów</w:t>
            </w:r>
            <w:r w:rsidRPr="00F35EBA">
              <w:rPr>
                <w:rFonts w:ascii="Arial" w:eastAsia="Arial" w:hAnsi="Arial" w:cs="Arial"/>
                <w:sz w:val="20"/>
                <w:szCs w:val="20"/>
              </w:rPr>
              <w:t xml:space="preserve"> i przyłączy gazowych</w:t>
            </w:r>
            <w:r w:rsidRPr="00F35EBA">
              <w:rPr>
                <w:rFonts w:ascii="Arial" w:hAnsi="Arial" w:cs="Arial"/>
                <w:sz w:val="20"/>
                <w:szCs w:val="20"/>
              </w:rPr>
              <w:t xml:space="preserve">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uzbrojenie oraz aparaturę kontrolno-pomiarową na gazociągach </w:t>
            </w:r>
            <w:r w:rsidRPr="00F35EBA">
              <w:rPr>
                <w:rFonts w:ascii="Arial" w:hAnsi="Arial" w:cs="Arial"/>
                <w:sz w:val="20"/>
                <w:szCs w:val="20"/>
              </w:rPr>
              <w:br/>
              <w:t xml:space="preserve">i przyłączach gazowych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w:t>
            </w:r>
            <w:r w:rsidRPr="00F35EBA">
              <w:rPr>
                <w:rFonts w:ascii="Arial" w:hAnsi="Arial" w:cs="Arial"/>
                <w:noProof/>
                <w:sz w:val="20"/>
                <w:szCs w:val="20"/>
              </w:rPr>
              <w:t xml:space="preserve">zabezpieczenia przeciwkorozyjne oraz </w:t>
            </w:r>
            <w:r w:rsidRPr="00F35EBA">
              <w:rPr>
                <w:rFonts w:ascii="Arial" w:hAnsi="Arial" w:cs="Arial"/>
                <w:sz w:val="20"/>
                <w:szCs w:val="20"/>
              </w:rPr>
              <w:t>czynności związane ze znakowaniem gazociągów</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841"/>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4. Wykonywanie</w:t>
            </w:r>
            <w:r w:rsidRPr="00F35EBA">
              <w:rPr>
                <w:rFonts w:ascii="Arial" w:eastAsia="Arial" w:hAnsi="Arial" w:cs="Arial"/>
                <w:sz w:val="20"/>
                <w:szCs w:val="20"/>
              </w:rPr>
              <w:t xml:space="preserve"> prac związanych z uruchomieniem </w:t>
            </w:r>
            <w:r w:rsidRPr="00F35EBA">
              <w:rPr>
                <w:rFonts w:ascii="Arial" w:eastAsia="Arial" w:hAnsi="Arial" w:cs="Arial"/>
                <w:sz w:val="20"/>
                <w:szCs w:val="20"/>
              </w:rPr>
              <w:br/>
              <w:t xml:space="preserve">i eksploatacją gazociągów i przyłączy gazowych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9</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odcinki gazociągów </w:t>
            </w:r>
            <w:r w:rsidRPr="00F35EBA">
              <w:rPr>
                <w:rFonts w:ascii="Arial" w:hAnsi="Arial" w:cs="Arial"/>
                <w:sz w:val="20"/>
                <w:szCs w:val="20"/>
              </w:rPr>
              <w:br/>
              <w:t xml:space="preserve">i przyłączy gazowych do przeprowadzania prób szczelności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w:t>
            </w:r>
            <w:r w:rsidRPr="00F35EBA">
              <w:rPr>
                <w:rFonts w:ascii="Arial" w:hAnsi="Arial" w:cs="Arial"/>
                <w:sz w:val="20"/>
                <w:szCs w:val="20"/>
              </w:rPr>
              <w:br/>
              <w:t xml:space="preserve">z przeprowadzaniem prób szczelności oraz prób ciśnienia oraz czynności związane </w:t>
            </w:r>
            <w:r w:rsidRPr="00F35EBA">
              <w:rPr>
                <w:rFonts w:ascii="Arial" w:hAnsi="Arial" w:cs="Arial"/>
                <w:sz w:val="20"/>
                <w:szCs w:val="20"/>
              </w:rPr>
              <w:br/>
              <w:t xml:space="preserve">z uruchomieniem i eksploatacją gazociągów </w:t>
            </w:r>
            <w:r w:rsidRPr="00F35EBA">
              <w:rPr>
                <w:rFonts w:ascii="Arial" w:hAnsi="Arial" w:cs="Arial"/>
                <w:sz w:val="20"/>
                <w:szCs w:val="20"/>
              </w:rPr>
              <w:br/>
              <w:t>i przyłączy gazowych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848"/>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 xml:space="preserve">VI. Wykonywanie robót związanych montażem </w:t>
            </w:r>
            <w:r w:rsidRPr="00F35EBA">
              <w:rPr>
                <w:rFonts w:ascii="Arial" w:hAnsi="Arial" w:cs="Arial"/>
                <w:sz w:val="20"/>
                <w:szCs w:val="20"/>
              </w:rPr>
              <w:br/>
              <w:t>i eksploatacją instalacji gazowych</w:t>
            </w: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1. Przygotowanie</w:t>
            </w:r>
            <w:r w:rsidRPr="00F35EBA">
              <w:rPr>
                <w:rFonts w:ascii="Arial" w:eastAsia="Arial" w:hAnsi="Arial" w:cs="Arial"/>
                <w:sz w:val="20"/>
                <w:szCs w:val="20"/>
              </w:rPr>
              <w:t xml:space="preserve"> miejsce robót związanych z montażem </w:t>
            </w:r>
            <w:r w:rsidRPr="00F35EBA">
              <w:rPr>
                <w:rFonts w:ascii="Arial" w:eastAsia="Arial" w:hAnsi="Arial" w:cs="Arial"/>
                <w:sz w:val="20"/>
                <w:szCs w:val="20"/>
              </w:rPr>
              <w:br/>
              <w:t>i remontem instalacji gazowych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miejsca robót montażowych i remontowych instalacji gazowych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oznakować miejsca robót montażowych i remontowych instalacji gazowych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zabezpieczyć miejsca robót montażowych </w:t>
            </w:r>
            <w:r w:rsidRPr="00F35EBA">
              <w:rPr>
                <w:rFonts w:ascii="Arial" w:hAnsi="Arial" w:cs="Arial"/>
                <w:sz w:val="20"/>
                <w:szCs w:val="20"/>
              </w:rPr>
              <w:br/>
              <w:t xml:space="preserve">i remontowych instalacji gazowych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71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2. Wykonywanie</w:t>
            </w:r>
            <w:r w:rsidRPr="00F35EBA">
              <w:rPr>
                <w:rFonts w:ascii="Arial" w:eastAsia="Arial" w:hAnsi="Arial" w:cs="Arial"/>
                <w:sz w:val="20"/>
                <w:szCs w:val="20"/>
              </w:rPr>
              <w:t xml:space="preserve"> połączeń rur oraz montaż uzbrojenia </w:t>
            </w:r>
            <w:r w:rsidRPr="00F35EBA">
              <w:rPr>
                <w:rFonts w:ascii="Arial" w:eastAsia="Arial" w:hAnsi="Arial" w:cs="Arial"/>
                <w:sz w:val="20"/>
                <w:szCs w:val="20"/>
              </w:rPr>
              <w:br/>
              <w:t>i urządzenia instalacji gazowych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wyznaczyć miejsca uchwytów pod instalację gazową</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odcinki rur instalacji gazowych do montażu w określonej technologii</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wyznaczyć trasę przewodów instalacji gazowych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uchwyty pod instalację gazową</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połączenie przewodów instalacji gazowych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w:t>
            </w:r>
          </w:p>
        </w:tc>
      </w:tr>
      <w:tr w:rsidR="00F35EBA" w:rsidRPr="00F35EBA" w:rsidTr="00F35EBA">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eastAsia="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przewody instalacji gazowych, uzbrojenie instalacji gazowych i urządzenia gazowe</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przewody instalacji gazowych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uzbrojenie i urządzenia gazowe</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center"/>
              <w:rPr>
                <w:rFonts w:ascii="Arial" w:hAnsi="Arial" w:cs="Arial"/>
                <w:sz w:val="20"/>
                <w:szCs w:val="20"/>
              </w:rPr>
            </w:pPr>
            <w:r w:rsidRPr="00F35EBA">
              <w:rPr>
                <w:rFonts w:ascii="Arial" w:hAnsi="Arial" w:cs="Arial"/>
                <w:sz w:val="20"/>
                <w:szCs w:val="20"/>
              </w:rPr>
              <w:t>Klasa III</w:t>
            </w:r>
          </w:p>
        </w:tc>
      </w:tr>
      <w:tr w:rsidR="00F35EBA" w:rsidRPr="00F35EBA" w:rsidTr="00F35EBA">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3. Wykonywanie</w:t>
            </w:r>
            <w:r w:rsidRPr="00F35EBA">
              <w:rPr>
                <w:rFonts w:ascii="Arial" w:eastAsia="Arial" w:hAnsi="Arial" w:cs="Arial"/>
                <w:sz w:val="20"/>
                <w:szCs w:val="20"/>
              </w:rPr>
              <w:t xml:space="preserve"> zabezpieczeń antykorozyjnych instalacji gazowych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dobrać zabezpieczenia antykorozyjne instalacji gazowych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zabezpieczenia antykorozyjne instalacji gazowych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509"/>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4. Wykonywanie</w:t>
            </w:r>
            <w:r w:rsidRPr="00F35EBA">
              <w:rPr>
                <w:rFonts w:ascii="Arial" w:eastAsia="Arial" w:hAnsi="Arial" w:cs="Arial"/>
                <w:sz w:val="20"/>
                <w:szCs w:val="20"/>
              </w:rPr>
              <w:t xml:space="preserve"> prac związanych z uruchomieniem </w:t>
            </w:r>
            <w:r w:rsidRPr="00F35EBA">
              <w:rPr>
                <w:rFonts w:ascii="Arial" w:eastAsia="Arial" w:hAnsi="Arial" w:cs="Arial"/>
                <w:sz w:val="20"/>
                <w:szCs w:val="20"/>
              </w:rPr>
              <w:br/>
              <w:t>i eksploatacją instalacji gazowych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9</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instalację gazową do odbioru technicznego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w:t>
            </w:r>
            <w:r w:rsidRPr="00F35EBA">
              <w:rPr>
                <w:rFonts w:ascii="Arial" w:hAnsi="Arial" w:cs="Arial"/>
                <w:sz w:val="20"/>
                <w:szCs w:val="20"/>
              </w:rPr>
              <w:br/>
              <w:t xml:space="preserve">z przeprowadzeniem prób szczelności </w:t>
            </w:r>
            <w:r w:rsidRPr="00F35EBA">
              <w:rPr>
                <w:rFonts w:ascii="Arial" w:hAnsi="Arial" w:cs="Arial"/>
                <w:sz w:val="20"/>
                <w:szCs w:val="20"/>
              </w:rPr>
              <w:br/>
              <w:t>i ciśnienia w instalacjach gazowych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2080"/>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VII. Wykonywanie robót związanych z budową, montażem oraz eksploatacją sieci ciepłowniczych, węzłów cieplnych oraz instalacji grzewczych</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tabs>
                <w:tab w:val="left" w:pos="313"/>
              </w:tabs>
              <w:spacing w:line="276" w:lineRule="auto"/>
              <w:rPr>
                <w:rFonts w:ascii="Arial" w:hAnsi="Arial" w:cs="Arial"/>
                <w:sz w:val="20"/>
                <w:szCs w:val="20"/>
              </w:rPr>
            </w:pPr>
            <w:r w:rsidRPr="00F35EBA">
              <w:rPr>
                <w:rFonts w:ascii="Arial" w:hAnsi="Arial" w:cs="Arial"/>
                <w:sz w:val="20"/>
                <w:szCs w:val="20"/>
              </w:rPr>
              <w:t xml:space="preserve">1. Stosowanie zasad bezpieczeństwa i higieny pracy, ochrony przeciwpożarowej </w:t>
            </w:r>
            <w:r w:rsidRPr="00F35EBA">
              <w:rPr>
                <w:rFonts w:ascii="Arial" w:hAnsi="Arial" w:cs="Arial"/>
                <w:sz w:val="20"/>
                <w:szCs w:val="20"/>
              </w:rPr>
              <w:br/>
              <w:t>i ochrony środowiska na stanowisku pracy</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uppressAutoHyphens/>
              <w:overflowPunct w:val="0"/>
              <w:spacing w:line="276" w:lineRule="auto"/>
              <w:rPr>
                <w:rFonts w:ascii="Arial" w:hAnsi="Arial" w:cs="Arial"/>
                <w:sz w:val="20"/>
                <w:szCs w:val="20"/>
              </w:rPr>
            </w:pPr>
            <w:r w:rsidRPr="00F35EBA">
              <w:rPr>
                <w:rFonts w:ascii="Arial" w:hAnsi="Arial" w:cs="Arial"/>
                <w:sz w:val="20"/>
                <w:szCs w:val="20"/>
                <w:shd w:val="clear" w:color="auto" w:fill="FFFFFF"/>
              </w:rPr>
              <w:t xml:space="preserve">- stosować zasady i przepisy bezpieczeństwa i higieny pracy, </w:t>
            </w:r>
            <w:r w:rsidRPr="00F35EBA">
              <w:rPr>
                <w:rFonts w:ascii="Arial" w:hAnsi="Arial" w:cs="Arial"/>
                <w:sz w:val="20"/>
                <w:szCs w:val="20"/>
              </w:rPr>
              <w:t xml:space="preserve">ochrony przeciwpożarowej i ochrony środowiska obowiązujące na terenie budowy </w:t>
            </w:r>
          </w:p>
          <w:p w:rsidR="00F35EBA" w:rsidRPr="00F35EBA" w:rsidRDefault="00F35EBA" w:rsidP="004020FD">
            <w:pPr>
              <w:suppressAutoHyphens/>
              <w:overflowPunct w:val="0"/>
              <w:spacing w:line="276" w:lineRule="auto"/>
              <w:rPr>
                <w:rFonts w:ascii="Arial" w:hAnsi="Arial" w:cs="Arial"/>
                <w:sz w:val="20"/>
                <w:szCs w:val="20"/>
              </w:rPr>
            </w:pPr>
            <w:r w:rsidRPr="00F35EBA">
              <w:rPr>
                <w:rFonts w:ascii="Arial" w:hAnsi="Arial" w:cs="Arial"/>
                <w:sz w:val="20"/>
                <w:szCs w:val="20"/>
              </w:rPr>
              <w:t xml:space="preserve">- przygotować maszyny i urządzenia na stanowiskach pracy zgodnie z zasadami </w:t>
            </w:r>
            <w:r w:rsidRPr="00F35EBA">
              <w:rPr>
                <w:rFonts w:ascii="Arial" w:hAnsi="Arial" w:cs="Arial"/>
                <w:sz w:val="20"/>
                <w:szCs w:val="20"/>
              </w:rPr>
              <w:br/>
              <w:t>i przepisami</w:t>
            </w:r>
            <w:r w:rsidRPr="00F35EBA">
              <w:rPr>
                <w:rFonts w:ascii="Arial" w:hAnsi="Arial" w:cs="Arial"/>
                <w:sz w:val="20"/>
                <w:szCs w:val="20"/>
                <w:shd w:val="clear" w:color="auto" w:fill="FFFFFF"/>
              </w:rPr>
              <w:t xml:space="preserve"> bezpieczeństwa i higieny pracy, </w:t>
            </w:r>
            <w:r w:rsidRPr="00F35EBA">
              <w:rPr>
                <w:rFonts w:ascii="Arial" w:hAnsi="Arial" w:cs="Arial"/>
                <w:sz w:val="20"/>
                <w:szCs w:val="20"/>
              </w:rPr>
              <w:t xml:space="preserve">ochrony przeciwpożarowej i ochrony środowiska </w:t>
            </w:r>
          </w:p>
        </w:tc>
        <w:tc>
          <w:tcPr>
            <w:tcW w:w="439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uppressAutoHyphens/>
              <w:overflowPunct w:val="0"/>
              <w:spacing w:line="276" w:lineRule="auto"/>
              <w:rPr>
                <w:rFonts w:ascii="Arial" w:hAnsi="Arial" w:cs="Arial"/>
                <w:sz w:val="20"/>
                <w:szCs w:val="20"/>
              </w:rPr>
            </w:pPr>
            <w:r w:rsidRPr="00F35EBA">
              <w:rPr>
                <w:rFonts w:ascii="Arial" w:hAnsi="Arial" w:cs="Arial"/>
                <w:sz w:val="20"/>
                <w:szCs w:val="20"/>
              </w:rPr>
              <w:t xml:space="preserve">- obsługiwać maszyny i urządzenia na stanowiskach pracy zgodnie z zasadami </w:t>
            </w:r>
            <w:r w:rsidRPr="00F35EBA">
              <w:rPr>
                <w:rFonts w:ascii="Arial" w:hAnsi="Arial" w:cs="Arial"/>
                <w:sz w:val="20"/>
                <w:szCs w:val="20"/>
              </w:rPr>
              <w:br/>
              <w:t>i przepisami</w:t>
            </w:r>
            <w:r w:rsidRPr="00F35EBA">
              <w:rPr>
                <w:rFonts w:ascii="Arial" w:hAnsi="Arial" w:cs="Arial"/>
                <w:sz w:val="20"/>
                <w:szCs w:val="20"/>
                <w:shd w:val="clear" w:color="auto" w:fill="FFFFFF"/>
              </w:rPr>
              <w:t xml:space="preserve"> bezpieczeństwa i higieny pracy, </w:t>
            </w:r>
            <w:r w:rsidRPr="00F35EBA">
              <w:rPr>
                <w:rFonts w:ascii="Arial" w:hAnsi="Arial" w:cs="Arial"/>
                <w:sz w:val="20"/>
                <w:szCs w:val="20"/>
              </w:rPr>
              <w:t>ochrony przeciwpożarowej i ochrony środowiska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82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2. Wykonywanie</w:t>
            </w:r>
            <w:r w:rsidRPr="00F35EBA">
              <w:rPr>
                <w:rFonts w:ascii="Arial" w:eastAsia="Arial" w:hAnsi="Arial" w:cs="Arial"/>
                <w:sz w:val="20"/>
                <w:szCs w:val="20"/>
              </w:rPr>
              <w:t xml:space="preserve"> prac przygotowawczych związanych z budową </w:t>
            </w:r>
            <w:r w:rsidRPr="00F35EBA">
              <w:rPr>
                <w:rFonts w:ascii="Arial" w:eastAsia="Arial" w:hAnsi="Arial" w:cs="Arial"/>
                <w:sz w:val="20"/>
                <w:szCs w:val="20"/>
              </w:rPr>
              <w:br/>
              <w:t>i remontem sieci ciepłowniczych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teren robót</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oznakować teren robót</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zabezpieczyć teren robót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43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3. Wykonywanie</w:t>
            </w:r>
            <w:r w:rsidRPr="00F35EBA">
              <w:rPr>
                <w:rFonts w:ascii="Arial" w:eastAsia="Arial" w:hAnsi="Arial" w:cs="Arial"/>
                <w:sz w:val="20"/>
                <w:szCs w:val="20"/>
              </w:rPr>
              <w:t xml:space="preserve"> robót ziemnych związanych z budową sieci ciepłowniczych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9</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roboty związane z obudową i odwadnianiem wykopów</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wykonuje roboty związane </w:t>
            </w:r>
            <w:r w:rsidRPr="00F35EBA">
              <w:rPr>
                <w:rFonts w:ascii="Arial" w:hAnsi="Arial" w:cs="Arial"/>
                <w:sz w:val="20"/>
                <w:szCs w:val="20"/>
              </w:rPr>
              <w:br/>
              <w:t xml:space="preserve">z zasypywaniem wykopów oraz porządkowaniem terenu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roboty związane z obudową i odwadnianiem wykopów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dno wykopu do ułożenia przewodów sieci ciepłowniczych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126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4. Wykonywanie</w:t>
            </w:r>
            <w:r w:rsidRPr="00F35EBA">
              <w:rPr>
                <w:rFonts w:ascii="Arial" w:eastAsia="Arial" w:hAnsi="Arial" w:cs="Arial"/>
                <w:sz w:val="20"/>
                <w:szCs w:val="20"/>
              </w:rPr>
              <w:t xml:space="preserve"> połączeń rur oraz montaż uzbrojenia </w:t>
            </w:r>
            <w:r w:rsidRPr="00F35EBA">
              <w:rPr>
                <w:rFonts w:ascii="Arial" w:eastAsia="Arial" w:hAnsi="Arial" w:cs="Arial"/>
                <w:sz w:val="20"/>
                <w:szCs w:val="20"/>
              </w:rPr>
              <w:br/>
              <w:t xml:space="preserve">i urządzeń sieci ciepłowniczych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połączenia przewodów</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uzbrojenie, urządzenia oraz aparaturę kontrolno-pomiarową</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zabezpieczenia antykorozyjne, termoizolacyjne </w:t>
            </w:r>
            <w:r w:rsidRPr="00F35EBA">
              <w:rPr>
                <w:rFonts w:ascii="Arial" w:hAnsi="Arial" w:cs="Arial"/>
                <w:sz w:val="20"/>
                <w:szCs w:val="20"/>
              </w:rPr>
              <w:br/>
              <w:t xml:space="preserve">i przeciwwilgociowe przewodów ciepłowniczych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połączenia przewodów</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uzbrojenie, urządzenia oraz aparaturę kontrolno-pomiarową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zabezpieczenia antykorozyjne, termoizolacyjne i przeciwwilgociowe przewodów ciepłowniczych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394"/>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5. Wykonywanie</w:t>
            </w:r>
            <w:r w:rsidRPr="00F35EBA">
              <w:rPr>
                <w:rFonts w:ascii="Arial" w:eastAsia="Arial" w:hAnsi="Arial" w:cs="Arial"/>
                <w:sz w:val="20"/>
                <w:szCs w:val="20"/>
              </w:rPr>
              <w:t xml:space="preserve"> prac związanych z budową węzłów cieplnych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dobrać materiały, narzędzia i sprzęt do montażu węzłów cieplnych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moduły, urządzenia i osprzęt węzłów cieplnych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49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6. Wykonywanie</w:t>
            </w:r>
            <w:r w:rsidRPr="00F35EBA">
              <w:rPr>
                <w:rFonts w:ascii="Arial" w:eastAsia="Arial" w:hAnsi="Arial" w:cs="Arial"/>
                <w:sz w:val="20"/>
                <w:szCs w:val="20"/>
              </w:rPr>
              <w:t xml:space="preserve"> zabezpieczenia węzłów cieplnych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przewody i urządzenia węzłów cieplnych do wykonywania zabezpieczeń antykorozyjnych </w:t>
            </w:r>
            <w:r w:rsidRPr="00F35EBA">
              <w:rPr>
                <w:rFonts w:ascii="Arial" w:hAnsi="Arial" w:cs="Arial"/>
                <w:sz w:val="20"/>
                <w:szCs w:val="20"/>
              </w:rPr>
              <w:br/>
              <w:t>i termicznych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zabezpieczenia antykorozyjne i termiczne węzłów cieplnych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5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7. Wykonywanie</w:t>
            </w:r>
            <w:r w:rsidRPr="00F35EBA">
              <w:rPr>
                <w:rFonts w:ascii="Arial" w:eastAsia="Arial" w:hAnsi="Arial" w:cs="Arial"/>
                <w:sz w:val="20"/>
                <w:szCs w:val="20"/>
              </w:rPr>
              <w:t xml:space="preserve"> prac związanych z uruchomieniem i eksploatacją węzłów cieplnych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9</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czynności związane </w:t>
            </w:r>
            <w:r w:rsidRPr="00F35EBA">
              <w:rPr>
                <w:rFonts w:ascii="Arial" w:hAnsi="Arial" w:cs="Arial"/>
                <w:sz w:val="20"/>
                <w:szCs w:val="20"/>
              </w:rPr>
              <w:br/>
              <w:t>z uruchomieniem węzłów cieplnych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próby szczelności i próby ciśnienia węzłów cieplnych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czynności związane </w:t>
            </w:r>
            <w:r w:rsidRPr="00F35EBA">
              <w:rPr>
                <w:rFonts w:ascii="Arial" w:hAnsi="Arial" w:cs="Arial"/>
                <w:sz w:val="20"/>
                <w:szCs w:val="20"/>
              </w:rPr>
              <w:br/>
              <w:t>z eksploatacją i konserwacją węzłów cieplnych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czynności związane </w:t>
            </w:r>
            <w:r w:rsidRPr="00F35EBA">
              <w:rPr>
                <w:rFonts w:ascii="Arial" w:hAnsi="Arial" w:cs="Arial"/>
                <w:sz w:val="20"/>
                <w:szCs w:val="20"/>
              </w:rPr>
              <w:br/>
              <w:t>z uruchomieniem węzłów cieplnych</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przeprowadzać próby szczelności i próby ciśnienia węzłów cieplnych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czynności związane z eksploatacją i konserwacją węzłów cieplnych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1449"/>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8. Planowanie</w:t>
            </w:r>
            <w:r w:rsidRPr="00F35EBA">
              <w:rPr>
                <w:rFonts w:ascii="Arial" w:eastAsia="Arial" w:hAnsi="Arial" w:cs="Arial"/>
                <w:sz w:val="20"/>
                <w:szCs w:val="20"/>
              </w:rPr>
              <w:t xml:space="preserve"> wykonanie robót związanych z montażem </w:t>
            </w:r>
            <w:r w:rsidRPr="00F35EBA">
              <w:rPr>
                <w:rFonts w:ascii="Arial" w:eastAsia="Arial" w:hAnsi="Arial" w:cs="Arial"/>
                <w:sz w:val="20"/>
                <w:szCs w:val="20"/>
              </w:rPr>
              <w:br/>
              <w:t xml:space="preserve">i remontem instalacji grzewczych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wyznaczyć trasę prowadzenia przewodów oraz miejsca montażu uzbrojenia instalacji grzewczych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wyznaczyć miejsca montażu podpór i mocowania przewodów instalacji grzewczych oraz miejsca wykonania bruzd </w:t>
            </w:r>
            <w:r w:rsidRPr="00F35EBA">
              <w:rPr>
                <w:rFonts w:ascii="Arial" w:hAnsi="Arial" w:cs="Arial"/>
                <w:sz w:val="20"/>
                <w:szCs w:val="20"/>
              </w:rPr>
              <w:br/>
              <w:t xml:space="preserve">i otworów w przegrodach budowlanych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podpory i mocowania przewodów instalacji grzewczych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bruzdy i otworów w przegrodach budowlanych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5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9. Przygotowanie</w:t>
            </w:r>
            <w:r w:rsidRPr="00F35EBA">
              <w:rPr>
                <w:rFonts w:ascii="Arial" w:eastAsia="Arial" w:hAnsi="Arial" w:cs="Arial"/>
                <w:sz w:val="20"/>
                <w:szCs w:val="20"/>
              </w:rPr>
              <w:t xml:space="preserve"> miejsca wykonywanych robót związanych </w:t>
            </w:r>
            <w:r w:rsidRPr="00F35EBA">
              <w:rPr>
                <w:rFonts w:ascii="Arial" w:eastAsia="Arial" w:hAnsi="Arial" w:cs="Arial"/>
                <w:sz w:val="20"/>
                <w:szCs w:val="20"/>
              </w:rPr>
              <w:br/>
              <w:t>z montażem i remontem instalacji grzewczych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miejsca robót</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oznakować miejsce robót</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zabezpieczyć miejsce robót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78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10. Wykonywanie</w:t>
            </w:r>
            <w:r w:rsidRPr="00F35EBA">
              <w:rPr>
                <w:rFonts w:ascii="Arial" w:eastAsia="Arial" w:hAnsi="Arial" w:cs="Arial"/>
                <w:sz w:val="20"/>
                <w:szCs w:val="20"/>
              </w:rPr>
              <w:t xml:space="preserve"> połączeń rur oraz montaż uzbrojenia </w:t>
            </w:r>
            <w:r w:rsidRPr="00F35EBA">
              <w:rPr>
                <w:rFonts w:ascii="Arial" w:eastAsia="Arial" w:hAnsi="Arial" w:cs="Arial"/>
                <w:sz w:val="20"/>
                <w:szCs w:val="20"/>
              </w:rPr>
              <w:br/>
              <w:t>i urządzeń instalacji grzewczych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42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odcinki rur instalacji grzewczych do montażu w określonej technologii</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uzbrojenie, urządzenia oraz aparaturę kontrolno-pomiarową instalacji grzewczych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odcinki rur instalacji grzewczych do montażu w określonej technologii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rozprowadzać i łączyć przewody instalacji grzewczych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montować uzbrojenie, urządzenia oraz aparaturę kontrolno-pomiarową instalacji grzewczych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11. Wykonywanie</w:t>
            </w:r>
            <w:r w:rsidRPr="00F35EBA">
              <w:rPr>
                <w:rFonts w:ascii="Arial" w:eastAsia="Arial" w:hAnsi="Arial" w:cs="Arial"/>
                <w:sz w:val="20"/>
                <w:szCs w:val="20"/>
              </w:rPr>
              <w:t xml:space="preserve"> zabezpieczenia instalacji grzewczych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izolacje antykorozyjne </w:t>
            </w:r>
            <w:r w:rsidRPr="00F35EBA">
              <w:rPr>
                <w:rFonts w:ascii="Arial" w:hAnsi="Arial" w:cs="Arial"/>
                <w:sz w:val="20"/>
                <w:szCs w:val="20"/>
              </w:rPr>
              <w:br/>
              <w:t xml:space="preserve">i termiczne zabezpieczenia instalacji grzewczych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izolacje antykorozyjne i termiczne zabezpieczenia instalacji grzewczych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5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12. Wykonywanie</w:t>
            </w:r>
            <w:r w:rsidRPr="00F35EBA">
              <w:rPr>
                <w:rFonts w:ascii="Arial" w:eastAsia="Arial" w:hAnsi="Arial" w:cs="Arial"/>
                <w:sz w:val="20"/>
                <w:szCs w:val="20"/>
              </w:rPr>
              <w:t xml:space="preserve"> prac związanych z uruchomieniem i eksploatacją instalacji grzewczych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18</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prace związane </w:t>
            </w:r>
            <w:r w:rsidRPr="00F35EBA">
              <w:rPr>
                <w:rFonts w:ascii="Arial" w:hAnsi="Arial" w:cs="Arial"/>
                <w:sz w:val="20"/>
                <w:szCs w:val="20"/>
              </w:rPr>
              <w:br/>
              <w:t xml:space="preserve">z uruchomieniem instalacji grzewczych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próby szczelności i próby ciśnienia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prace związane </w:t>
            </w:r>
            <w:r w:rsidRPr="00F35EBA">
              <w:rPr>
                <w:rFonts w:ascii="Arial" w:hAnsi="Arial" w:cs="Arial"/>
                <w:sz w:val="20"/>
                <w:szCs w:val="20"/>
              </w:rPr>
              <w:br/>
              <w:t xml:space="preserve">z konserwacją, naprawą i remontem instalacji grzewczych </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z uruchomieniem instalacji grzewczych </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przeprowadzić próby szczelności i próby ciśnienia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z konserwacją, naprawą i remontem instalacji grzewczych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631"/>
        </w:trPr>
        <w:tc>
          <w:tcPr>
            <w:tcW w:w="1843" w:type="dxa"/>
            <w:vMerge w:val="restart"/>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hAnsi="Arial" w:cs="Arial"/>
                <w:sz w:val="20"/>
                <w:szCs w:val="20"/>
              </w:rPr>
              <w:t xml:space="preserve">VIII. Wykonywanie robót związanych z montażem oraz eksploatacją instalacji wentylacyjnych </w:t>
            </w:r>
            <w:r w:rsidRPr="00F35EBA">
              <w:rPr>
                <w:rFonts w:ascii="Arial" w:hAnsi="Arial" w:cs="Arial"/>
                <w:sz w:val="20"/>
                <w:szCs w:val="20"/>
              </w:rPr>
              <w:br/>
              <w:t>i klimatyzacyjnych</w:t>
            </w: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eastAsia="Arial" w:hAnsi="Arial" w:cs="Arial"/>
                <w:sz w:val="20"/>
                <w:szCs w:val="20"/>
              </w:rPr>
              <w:t xml:space="preserve">1. Planowanie wykonanie robót związanych z montażem instalacji wentylacyjnych i klimatyzacyjnych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wyznaczyć miejsca wykonania otworów w przegrodach budowlanych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otwory w przegrodach budowlanych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124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hAnsi="Arial" w:cs="Arial"/>
                <w:sz w:val="20"/>
                <w:szCs w:val="20"/>
              </w:rPr>
            </w:pPr>
            <w:r w:rsidRPr="00F35EBA">
              <w:rPr>
                <w:rFonts w:ascii="Arial" w:eastAsia="Arial" w:hAnsi="Arial" w:cs="Arial"/>
                <w:sz w:val="20"/>
                <w:szCs w:val="20"/>
              </w:rPr>
              <w:t xml:space="preserve">2. Przygotowanie miejsca wykonywania robót związanych </w:t>
            </w:r>
            <w:r w:rsidRPr="00F35EBA">
              <w:rPr>
                <w:rFonts w:ascii="Arial" w:eastAsia="Arial" w:hAnsi="Arial" w:cs="Arial"/>
                <w:sz w:val="20"/>
                <w:szCs w:val="20"/>
              </w:rPr>
              <w:br/>
              <w:t xml:space="preserve">z montażem i remontem instalacji wentylacyjnych i klimatyzacyjnych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teren robót</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oznakować teren robót</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zabezpieczyć teren robót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124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3. Wykonywanie</w:t>
            </w:r>
            <w:r w:rsidRPr="00F35EBA">
              <w:rPr>
                <w:rFonts w:ascii="Arial" w:eastAsia="Arial" w:hAnsi="Arial" w:cs="Arial"/>
                <w:sz w:val="20"/>
                <w:szCs w:val="20"/>
              </w:rPr>
              <w:t xml:space="preserve"> połączeń przewodów oraz montaż uzbrojenia </w:t>
            </w:r>
            <w:r w:rsidRPr="00F35EBA">
              <w:rPr>
                <w:rFonts w:ascii="Arial" w:eastAsia="Arial" w:hAnsi="Arial" w:cs="Arial"/>
                <w:sz w:val="20"/>
                <w:szCs w:val="20"/>
              </w:rPr>
              <w:br/>
              <w:t xml:space="preserve">i urządzeń instalacji wentylacyjnych </w:t>
            </w:r>
            <w:r w:rsidRPr="00F35EBA">
              <w:rPr>
                <w:rFonts w:ascii="Arial" w:eastAsia="Arial" w:hAnsi="Arial" w:cs="Arial"/>
                <w:sz w:val="20"/>
                <w:szCs w:val="20"/>
              </w:rPr>
              <w:br/>
              <w:t>i klimatyzacyjnych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36</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przygotować przewody w określonej technologii</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uzbrojenie i urządzenia instalacji wentylacyjnych i klimatyzacyjnych </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prace związane </w:t>
            </w:r>
            <w:r w:rsidRPr="00F35EBA">
              <w:rPr>
                <w:rFonts w:ascii="Arial" w:hAnsi="Arial" w:cs="Arial"/>
                <w:sz w:val="20"/>
                <w:szCs w:val="20"/>
              </w:rPr>
              <w:br/>
              <w:t xml:space="preserve">z mocowaniem przewodów, uzbrojenia </w:t>
            </w:r>
            <w:r w:rsidRPr="00F35EBA">
              <w:rPr>
                <w:rFonts w:ascii="Arial" w:hAnsi="Arial" w:cs="Arial"/>
                <w:sz w:val="20"/>
                <w:szCs w:val="20"/>
              </w:rPr>
              <w:br/>
              <w:t>i urządzeń</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połączenia przewodów </w:t>
            </w:r>
            <w:r w:rsidRPr="00F35EBA">
              <w:rPr>
                <w:rFonts w:ascii="Arial" w:hAnsi="Arial" w:cs="Arial"/>
                <w:sz w:val="20"/>
                <w:szCs w:val="20"/>
              </w:rPr>
              <w:br/>
              <w:t>w określonej technologii</w:t>
            </w:r>
          </w:p>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uzbrojenie i urządzenia instalacji wentylacyjnych i klimatyzacyjnych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wykonać prace związane z mocowaniem przewodów, uzbrojenia i urządzeń</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25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4. Wykonywanie</w:t>
            </w:r>
            <w:r w:rsidRPr="00F35EBA">
              <w:rPr>
                <w:rFonts w:ascii="Arial" w:eastAsia="Arial" w:hAnsi="Arial" w:cs="Arial"/>
                <w:sz w:val="20"/>
                <w:szCs w:val="20"/>
              </w:rPr>
              <w:t xml:space="preserve"> izolacji przeciwwilgociowych, termicznych </w:t>
            </w:r>
            <w:r w:rsidRPr="00F35EBA">
              <w:rPr>
                <w:rFonts w:ascii="Arial" w:eastAsia="Arial" w:hAnsi="Arial" w:cs="Arial"/>
                <w:sz w:val="20"/>
                <w:szCs w:val="20"/>
              </w:rPr>
              <w:br/>
              <w:t xml:space="preserve">i akustycznych instalacji wentylacyjnych </w:t>
            </w:r>
            <w:r w:rsidRPr="00F35EBA">
              <w:rPr>
                <w:rFonts w:ascii="Arial" w:eastAsia="Arial" w:hAnsi="Arial" w:cs="Arial"/>
                <w:sz w:val="20"/>
                <w:szCs w:val="20"/>
              </w:rPr>
              <w:br/>
              <w:t xml:space="preserve">i klimatyzacyjnych </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3</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dobrać izolacje przeciwwilgociowe, termiczne i akustyczne</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pPr>
              <w:autoSpaceDE w:val="0"/>
              <w:autoSpaceDN w:val="0"/>
              <w:adjustRightInd w:val="0"/>
              <w:spacing w:line="276" w:lineRule="auto"/>
              <w:rPr>
                <w:rFonts w:ascii="Arial" w:hAnsi="Arial" w:cs="Arial"/>
                <w:sz w:val="20"/>
                <w:szCs w:val="20"/>
              </w:rPr>
            </w:pPr>
            <w:r w:rsidRPr="00F35EBA">
              <w:rPr>
                <w:rFonts w:ascii="Arial" w:hAnsi="Arial" w:cs="Arial"/>
                <w:sz w:val="20"/>
                <w:szCs w:val="20"/>
              </w:rPr>
              <w:t>- montować izolacje przeciwwilgociowe, termiczne i akustyczne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1252"/>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680B86">
            <w:pPr>
              <w:spacing w:line="27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rPr>
                <w:rFonts w:ascii="Arial" w:eastAsia="Arial" w:hAnsi="Arial" w:cs="Arial"/>
                <w:sz w:val="20"/>
                <w:szCs w:val="20"/>
              </w:rPr>
            </w:pPr>
            <w:r w:rsidRPr="00F35EBA">
              <w:rPr>
                <w:rFonts w:ascii="Arial" w:hAnsi="Arial" w:cs="Arial"/>
                <w:sz w:val="20"/>
                <w:szCs w:val="20"/>
              </w:rPr>
              <w:t>5. Wykonywanie</w:t>
            </w:r>
            <w:r w:rsidRPr="00F35EBA">
              <w:rPr>
                <w:rFonts w:ascii="Arial" w:eastAsia="Arial" w:hAnsi="Arial" w:cs="Arial"/>
                <w:sz w:val="20"/>
                <w:szCs w:val="20"/>
              </w:rPr>
              <w:t xml:space="preserve"> prace związanych z uruchomieniem oraz eksploatacją instalacji wentylacyjnych i klimatyzacyjnych</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12</w:t>
            </w:r>
          </w:p>
        </w:tc>
        <w:tc>
          <w:tcPr>
            <w:tcW w:w="411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zaplanować prace związane </w:t>
            </w:r>
            <w:r w:rsidRPr="00F35EBA">
              <w:rPr>
                <w:rFonts w:ascii="Arial" w:hAnsi="Arial" w:cs="Arial"/>
                <w:sz w:val="20"/>
                <w:szCs w:val="20"/>
              </w:rPr>
              <w:br/>
              <w:t>z konserwacją i remontem instalacji wentylacyjnych i klimatyzacyjnych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przygotować próby szczelności oraz próby ciśnienia instalacji wentylacyjnych </w:t>
            </w:r>
            <w:r w:rsidRPr="00F35EBA">
              <w:rPr>
                <w:rFonts w:ascii="Arial" w:hAnsi="Arial" w:cs="Arial"/>
                <w:sz w:val="20"/>
                <w:szCs w:val="20"/>
              </w:rPr>
              <w:br/>
              <w:t>i klimatyzacyjnych</w:t>
            </w:r>
          </w:p>
        </w:tc>
        <w:tc>
          <w:tcPr>
            <w:tcW w:w="4394" w:type="dxa"/>
            <w:tcBorders>
              <w:top w:val="single" w:sz="4" w:space="0" w:color="auto"/>
              <w:left w:val="single" w:sz="4" w:space="0" w:color="auto"/>
              <w:bottom w:val="single" w:sz="4" w:space="0" w:color="auto"/>
              <w:right w:val="single" w:sz="4" w:space="0" w:color="auto"/>
            </w:tcBorders>
            <w:hideMark/>
          </w:tcPr>
          <w:p w:rsidR="00F35EBA" w:rsidRPr="00F35EBA" w:rsidRDefault="00F35EBA" w:rsidP="00680B86">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prace związane z konserwacją i remontem instalacji wentylacyjnych </w:t>
            </w:r>
            <w:r w:rsidRPr="00F35EBA">
              <w:rPr>
                <w:rFonts w:ascii="Arial" w:hAnsi="Arial" w:cs="Arial"/>
                <w:sz w:val="20"/>
                <w:szCs w:val="20"/>
              </w:rPr>
              <w:br/>
              <w:t>i klimatyzacyjnych</w:t>
            </w:r>
          </w:p>
          <w:p w:rsidR="00F35EBA" w:rsidRPr="00F35EBA" w:rsidRDefault="00F35EBA" w:rsidP="004020FD">
            <w:pPr>
              <w:autoSpaceDE w:val="0"/>
              <w:autoSpaceDN w:val="0"/>
              <w:adjustRightInd w:val="0"/>
              <w:spacing w:line="276" w:lineRule="auto"/>
              <w:rPr>
                <w:rFonts w:ascii="Arial" w:hAnsi="Arial" w:cs="Arial"/>
                <w:sz w:val="20"/>
                <w:szCs w:val="20"/>
              </w:rPr>
            </w:pPr>
            <w:r w:rsidRPr="00F35EBA">
              <w:rPr>
                <w:rFonts w:ascii="Arial" w:hAnsi="Arial" w:cs="Arial"/>
                <w:sz w:val="20"/>
                <w:szCs w:val="20"/>
              </w:rPr>
              <w:t xml:space="preserve">- wykonać próby szczelności oraz próby ciśnienia instalacji wentylacyjnych </w:t>
            </w:r>
            <w:r w:rsidRPr="00F35EBA">
              <w:rPr>
                <w:rFonts w:ascii="Arial" w:hAnsi="Arial" w:cs="Arial"/>
                <w:sz w:val="20"/>
                <w:szCs w:val="20"/>
              </w:rPr>
              <w:br/>
              <w:t>i klimatyzacyjnych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after="200" w:line="276" w:lineRule="auto"/>
              <w:jc w:val="center"/>
              <w:rPr>
                <w:rFonts w:ascii="Arial" w:eastAsia="MS Mincho" w:hAnsi="Arial" w:cs="Arial"/>
                <w:sz w:val="20"/>
                <w:szCs w:val="20"/>
              </w:rPr>
            </w:pPr>
            <w:r w:rsidRPr="00F35EBA">
              <w:rPr>
                <w:rFonts w:ascii="Arial" w:hAnsi="Arial" w:cs="Arial"/>
                <w:sz w:val="20"/>
                <w:szCs w:val="20"/>
              </w:rPr>
              <w:t>Klasa III</w:t>
            </w:r>
          </w:p>
        </w:tc>
      </w:tr>
      <w:tr w:rsidR="00F35EBA" w:rsidRPr="00F35EBA" w:rsidTr="00F35EBA">
        <w:trPr>
          <w:trHeight w:val="262"/>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F35EBA" w:rsidRPr="00F35EBA" w:rsidRDefault="00F35EBA" w:rsidP="004020FD">
            <w:pPr>
              <w:spacing w:line="276" w:lineRule="auto"/>
              <w:jc w:val="right"/>
              <w:rPr>
                <w:rFonts w:ascii="Arial" w:hAnsi="Arial" w:cs="Arial"/>
                <w:sz w:val="20"/>
                <w:szCs w:val="20"/>
              </w:rPr>
            </w:pPr>
            <w:r w:rsidRPr="00F35EBA">
              <w:rPr>
                <w:rFonts w:ascii="Arial" w:hAnsi="Arial" w:cs="Arial"/>
                <w:sz w:val="20"/>
                <w:szCs w:val="20"/>
              </w:rPr>
              <w:t>Razem</w:t>
            </w:r>
          </w:p>
        </w:tc>
        <w:tc>
          <w:tcPr>
            <w:tcW w:w="851" w:type="dxa"/>
            <w:tcBorders>
              <w:top w:val="single" w:sz="4" w:space="0" w:color="auto"/>
              <w:left w:val="single" w:sz="4" w:space="0" w:color="auto"/>
              <w:bottom w:val="single" w:sz="4" w:space="0" w:color="auto"/>
              <w:right w:val="single" w:sz="4" w:space="0" w:color="auto"/>
            </w:tcBorders>
            <w:hideMark/>
          </w:tcPr>
          <w:p w:rsidR="00F35EBA" w:rsidRPr="00F35EBA" w:rsidRDefault="00F35EBA" w:rsidP="004020FD">
            <w:pPr>
              <w:spacing w:line="276" w:lineRule="auto"/>
              <w:jc w:val="center"/>
              <w:rPr>
                <w:rFonts w:ascii="Arial" w:hAnsi="Arial" w:cs="Arial"/>
                <w:sz w:val="20"/>
                <w:szCs w:val="20"/>
              </w:rPr>
            </w:pPr>
            <w:r>
              <w:rPr>
                <w:rFonts w:ascii="Arial" w:hAnsi="Arial" w:cs="Arial"/>
                <w:sz w:val="20"/>
                <w:szCs w:val="20"/>
              </w:rPr>
              <w:t>540</w:t>
            </w:r>
          </w:p>
        </w:tc>
        <w:tc>
          <w:tcPr>
            <w:tcW w:w="4111" w:type="dxa"/>
            <w:tcBorders>
              <w:top w:val="single" w:sz="4" w:space="0" w:color="auto"/>
              <w:left w:val="single" w:sz="4" w:space="0" w:color="auto"/>
              <w:bottom w:val="single" w:sz="4" w:space="0" w:color="auto"/>
              <w:right w:val="single" w:sz="4" w:space="0" w:color="auto"/>
            </w:tcBorders>
          </w:tcPr>
          <w:p w:rsidR="00F35EBA" w:rsidRPr="00F35EBA" w:rsidRDefault="00F35EBA">
            <w:pPr>
              <w:autoSpaceDE w:val="0"/>
              <w:autoSpaceDN w:val="0"/>
              <w:adjustRightInd w:val="0"/>
              <w:spacing w:line="276" w:lineRule="auto"/>
              <w:rPr>
                <w:rFonts w:ascii="Arial" w:hAnsi="Arial" w:cs="Arial"/>
                <w:sz w:val="20"/>
                <w:szCs w:val="20"/>
              </w:rPr>
            </w:pPr>
          </w:p>
        </w:tc>
        <w:tc>
          <w:tcPr>
            <w:tcW w:w="4394" w:type="dxa"/>
            <w:tcBorders>
              <w:top w:val="single" w:sz="4" w:space="0" w:color="auto"/>
              <w:left w:val="single" w:sz="4" w:space="0" w:color="auto"/>
              <w:bottom w:val="single" w:sz="4" w:space="0" w:color="auto"/>
              <w:right w:val="single" w:sz="4" w:space="0" w:color="auto"/>
            </w:tcBorders>
          </w:tcPr>
          <w:p w:rsidR="00F35EBA" w:rsidRPr="00F35EBA" w:rsidRDefault="00F35EBA">
            <w:pPr>
              <w:autoSpaceDE w:val="0"/>
              <w:autoSpaceDN w:val="0"/>
              <w:adjustRightInd w:val="0"/>
              <w:spacing w:line="276"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EBA" w:rsidRPr="00F35EBA" w:rsidRDefault="00F35EBA">
            <w:pPr>
              <w:spacing w:line="276" w:lineRule="auto"/>
              <w:jc w:val="center"/>
              <w:rPr>
                <w:rFonts w:ascii="Arial" w:hAnsi="Arial" w:cs="Arial"/>
                <w:sz w:val="20"/>
                <w:szCs w:val="20"/>
              </w:rPr>
            </w:pPr>
          </w:p>
        </w:tc>
      </w:tr>
    </w:tbl>
    <w:p w:rsidR="00D05F68" w:rsidRDefault="00D05F68" w:rsidP="00680B86">
      <w:pPr>
        <w:spacing w:line="276" w:lineRule="auto"/>
        <w:rPr>
          <w:rFonts w:ascii="Arial" w:hAnsi="Arial" w:cs="Arial"/>
        </w:rPr>
      </w:pPr>
    </w:p>
    <w:p w:rsidR="00F35EBA" w:rsidRDefault="00F35EBA" w:rsidP="00680B86">
      <w:pPr>
        <w:spacing w:line="276" w:lineRule="auto"/>
        <w:rPr>
          <w:rFonts w:ascii="Arial" w:hAnsi="Arial" w:cs="Arial"/>
          <w:sz w:val="20"/>
          <w:szCs w:val="20"/>
        </w:rPr>
      </w:pPr>
      <w:r>
        <w:rPr>
          <w:rFonts w:ascii="Arial" w:hAnsi="Arial" w:cs="Arial"/>
          <w:b/>
          <w:sz w:val="20"/>
          <w:szCs w:val="20"/>
        </w:rPr>
        <w:t>PROCEDURY OSIĄGANIA CELÓW KSZTAŁCENIA PRZEDMIOTU</w:t>
      </w:r>
      <w:r>
        <w:rPr>
          <w:rFonts w:ascii="Arial" w:hAnsi="Arial" w:cs="Arial"/>
          <w:b/>
          <w:sz w:val="20"/>
          <w:szCs w:val="20"/>
          <w:vertAlign w:val="superscript"/>
        </w:rPr>
        <w:footnoteReference w:id="3"/>
      </w:r>
    </w:p>
    <w:p w:rsidR="00F35EBA" w:rsidRDefault="00F35EBA" w:rsidP="00680B86">
      <w:pPr>
        <w:spacing w:line="276" w:lineRule="auto"/>
        <w:rPr>
          <w:rFonts w:ascii="Arial" w:hAnsi="Arial" w:cs="Arial"/>
          <w:sz w:val="20"/>
          <w:szCs w:val="20"/>
        </w:rPr>
      </w:pPr>
      <w:r>
        <w:rPr>
          <w:rFonts w:ascii="Arial" w:hAnsi="Arial" w:cs="Arial"/>
          <w:sz w:val="20"/>
          <w:szCs w:val="20"/>
        </w:rPr>
        <w:t xml:space="preserve">Program nauczania do przedmiotu praktycznego </w:t>
      </w:r>
      <w:r>
        <w:rPr>
          <w:rFonts w:ascii="Arial" w:eastAsia="Arial" w:hAnsi="Arial" w:cs="Arial"/>
          <w:b/>
          <w:sz w:val="20"/>
          <w:szCs w:val="20"/>
        </w:rPr>
        <w:t>Wykonywanie sieci i instalacji sanitarnych</w:t>
      </w:r>
      <w:r>
        <w:rPr>
          <w:rFonts w:ascii="Arial" w:hAnsi="Arial" w:cs="Arial"/>
          <w:sz w:val="16"/>
          <w:szCs w:val="20"/>
        </w:rPr>
        <w:t xml:space="preserve"> </w:t>
      </w:r>
      <w:r>
        <w:rPr>
          <w:rFonts w:ascii="Arial" w:hAnsi="Arial" w:cs="Arial"/>
          <w:sz w:val="20"/>
          <w:szCs w:val="20"/>
        </w:rPr>
        <w:t xml:space="preserve">należy realizować w świadomy i przemyślany sposób. Treści </w:t>
      </w:r>
      <w:r>
        <w:rPr>
          <w:rFonts w:ascii="Arial" w:hAnsi="Arial" w:cs="Arial"/>
          <w:sz w:val="20"/>
          <w:szCs w:val="20"/>
        </w:rPr>
        <w:br/>
        <w:t>i metody kształcenia powinny współgrać z różnorodnymi formami organizacyjnymi. Zaleca się stosowanie praktycznych metod nauczania:</w:t>
      </w:r>
    </w:p>
    <w:p w:rsidR="00F35EBA" w:rsidRDefault="00F35EBA" w:rsidP="00680B86">
      <w:pPr>
        <w:spacing w:line="276" w:lineRule="auto"/>
        <w:jc w:val="both"/>
        <w:rPr>
          <w:rFonts w:ascii="Arial" w:hAnsi="Arial" w:cs="Arial"/>
          <w:sz w:val="20"/>
          <w:szCs w:val="20"/>
        </w:rPr>
      </w:pPr>
      <w:r>
        <w:rPr>
          <w:rFonts w:ascii="Arial" w:hAnsi="Arial" w:cs="Arial"/>
          <w:sz w:val="20"/>
          <w:szCs w:val="20"/>
        </w:rPr>
        <w:t>1. Pokaz z objaśnieniem (wyjaśnieniem).</w:t>
      </w:r>
    </w:p>
    <w:p w:rsidR="00F35EBA" w:rsidRDefault="00F35EBA" w:rsidP="00680B86">
      <w:pPr>
        <w:spacing w:line="276" w:lineRule="auto"/>
        <w:jc w:val="both"/>
        <w:rPr>
          <w:rFonts w:ascii="Arial" w:hAnsi="Arial" w:cs="Arial"/>
          <w:sz w:val="20"/>
          <w:szCs w:val="20"/>
        </w:rPr>
      </w:pPr>
      <w:r>
        <w:rPr>
          <w:rFonts w:ascii="Arial" w:hAnsi="Arial" w:cs="Arial"/>
          <w:sz w:val="20"/>
          <w:szCs w:val="20"/>
        </w:rPr>
        <w:t>2. Pokaz z instruktażem.</w:t>
      </w:r>
    </w:p>
    <w:p w:rsidR="00F35EBA" w:rsidRDefault="00F35EBA" w:rsidP="00680B86">
      <w:pPr>
        <w:spacing w:line="276" w:lineRule="auto"/>
        <w:jc w:val="both"/>
        <w:rPr>
          <w:rFonts w:ascii="Arial" w:hAnsi="Arial" w:cs="Arial"/>
          <w:sz w:val="20"/>
          <w:szCs w:val="20"/>
        </w:rPr>
      </w:pPr>
      <w:r>
        <w:rPr>
          <w:rFonts w:ascii="Arial" w:hAnsi="Arial" w:cs="Arial"/>
          <w:sz w:val="20"/>
          <w:szCs w:val="20"/>
        </w:rPr>
        <w:t>3. Ćwiczenia przedmiotowe.</w:t>
      </w:r>
    </w:p>
    <w:p w:rsidR="00F35EBA" w:rsidRDefault="00F35EBA" w:rsidP="00680B86">
      <w:pPr>
        <w:spacing w:line="276" w:lineRule="auto"/>
        <w:jc w:val="both"/>
        <w:rPr>
          <w:rFonts w:ascii="Arial" w:hAnsi="Arial" w:cs="Arial"/>
          <w:sz w:val="20"/>
          <w:szCs w:val="20"/>
        </w:rPr>
      </w:pPr>
      <w:r>
        <w:rPr>
          <w:rFonts w:ascii="Arial" w:hAnsi="Arial" w:cs="Arial"/>
          <w:sz w:val="20"/>
          <w:szCs w:val="20"/>
        </w:rPr>
        <w:t>4. Ćwiczenia laboratoryjne.</w:t>
      </w:r>
    </w:p>
    <w:p w:rsidR="00F35EBA" w:rsidRDefault="00F35EBA" w:rsidP="00680B86">
      <w:pPr>
        <w:spacing w:line="276" w:lineRule="auto"/>
        <w:jc w:val="both"/>
        <w:rPr>
          <w:rFonts w:ascii="Arial" w:hAnsi="Arial" w:cs="Arial"/>
          <w:sz w:val="20"/>
          <w:szCs w:val="20"/>
        </w:rPr>
      </w:pPr>
      <w:r>
        <w:rPr>
          <w:rFonts w:ascii="Arial" w:hAnsi="Arial" w:cs="Arial"/>
          <w:sz w:val="20"/>
          <w:szCs w:val="20"/>
        </w:rPr>
        <w:t>5. Ćwiczenia produkcyjne (wytwórcze).</w:t>
      </w:r>
    </w:p>
    <w:p w:rsidR="00F35EBA" w:rsidRDefault="00F35EBA" w:rsidP="00680B86">
      <w:pPr>
        <w:spacing w:line="276" w:lineRule="auto"/>
        <w:jc w:val="both"/>
        <w:rPr>
          <w:rFonts w:ascii="Arial" w:hAnsi="Arial" w:cs="Arial"/>
          <w:sz w:val="20"/>
          <w:szCs w:val="20"/>
        </w:rPr>
      </w:pPr>
      <w:r>
        <w:rPr>
          <w:rFonts w:ascii="Arial" w:hAnsi="Arial" w:cs="Arial"/>
          <w:sz w:val="20"/>
          <w:szCs w:val="20"/>
        </w:rPr>
        <w:t>6. Metoda projektów.</w:t>
      </w:r>
    </w:p>
    <w:p w:rsidR="00F35EBA" w:rsidRDefault="00F35EBA" w:rsidP="00680B86">
      <w:pPr>
        <w:spacing w:line="276" w:lineRule="auto"/>
        <w:jc w:val="both"/>
        <w:rPr>
          <w:rFonts w:ascii="Arial" w:hAnsi="Arial" w:cs="Arial"/>
          <w:sz w:val="20"/>
          <w:szCs w:val="20"/>
        </w:rPr>
      </w:pPr>
      <w:r>
        <w:rPr>
          <w:rFonts w:ascii="Arial" w:hAnsi="Arial" w:cs="Arial"/>
          <w:sz w:val="20"/>
          <w:szCs w:val="20"/>
        </w:rPr>
        <w:t>7. Metoda inscenizacji.</w:t>
      </w:r>
    </w:p>
    <w:p w:rsidR="00F35EBA" w:rsidRDefault="00F35EBA" w:rsidP="00680B86">
      <w:pPr>
        <w:spacing w:line="276" w:lineRule="auto"/>
        <w:jc w:val="both"/>
        <w:rPr>
          <w:rFonts w:ascii="Arial" w:hAnsi="Arial" w:cs="Arial"/>
          <w:sz w:val="20"/>
          <w:szCs w:val="20"/>
        </w:rPr>
      </w:pPr>
    </w:p>
    <w:p w:rsidR="00F35EBA" w:rsidRDefault="00F35EBA" w:rsidP="00680B86">
      <w:pPr>
        <w:spacing w:line="276" w:lineRule="auto"/>
        <w:jc w:val="both"/>
        <w:rPr>
          <w:rFonts w:ascii="Arial" w:hAnsi="Arial" w:cs="Arial"/>
          <w:sz w:val="20"/>
          <w:szCs w:val="20"/>
        </w:rPr>
      </w:pPr>
      <w:r>
        <w:rPr>
          <w:rFonts w:ascii="Arial" w:hAnsi="Arial" w:cs="Arial"/>
          <w:sz w:val="20"/>
          <w:szCs w:val="20"/>
        </w:rPr>
        <w:t xml:space="preserve">Treści kształcenia powinny być aktualne i uwzględniać rzetelnie wiedzę. W pracowni </w:t>
      </w:r>
      <w:r>
        <w:rPr>
          <w:rFonts w:ascii="Arial" w:eastAsia="Arial" w:hAnsi="Arial" w:cs="Arial"/>
          <w:b/>
          <w:sz w:val="20"/>
          <w:szCs w:val="20"/>
        </w:rPr>
        <w:t>wykonywania sieci i instalacji sanitarnych</w:t>
      </w:r>
      <w:r>
        <w:rPr>
          <w:rFonts w:ascii="Arial" w:hAnsi="Arial" w:cs="Arial"/>
          <w:sz w:val="16"/>
          <w:szCs w:val="20"/>
        </w:rPr>
        <w:t xml:space="preserve"> </w:t>
      </w:r>
      <w:r>
        <w:rPr>
          <w:rFonts w:ascii="Arial" w:hAnsi="Arial" w:cs="Arial"/>
          <w:sz w:val="20"/>
          <w:szCs w:val="20"/>
        </w:rPr>
        <w:t>środki dydaktyczne powinny uwzględniać najnowsze rozwiązania techno-dydaktyczne</w:t>
      </w:r>
      <w:r>
        <w:rPr>
          <w:rFonts w:ascii="Arial" w:eastAsia="Arial" w:hAnsi="Arial" w:cs="Arial"/>
          <w:sz w:val="20"/>
          <w:szCs w:val="20"/>
        </w:rPr>
        <w:t xml:space="preserve">, a ponadto najnowsze </w:t>
      </w:r>
      <w:r>
        <w:rPr>
          <w:rFonts w:ascii="Arial" w:hAnsi="Arial" w:cs="Arial"/>
          <w:sz w:val="20"/>
          <w:szCs w:val="20"/>
        </w:rPr>
        <w:t xml:space="preserve">materiały, narzędzia, sprzęt i urządzenia do wykonywania </w:t>
      </w:r>
      <w:r>
        <w:rPr>
          <w:rFonts w:ascii="Arial" w:eastAsia="Arial" w:hAnsi="Arial" w:cs="Arial"/>
          <w:b/>
          <w:sz w:val="20"/>
          <w:szCs w:val="20"/>
        </w:rPr>
        <w:t xml:space="preserve">sieci </w:t>
      </w:r>
      <w:r>
        <w:rPr>
          <w:rFonts w:ascii="Arial" w:eastAsia="Arial" w:hAnsi="Arial" w:cs="Arial"/>
          <w:b/>
          <w:sz w:val="20"/>
          <w:szCs w:val="20"/>
        </w:rPr>
        <w:br/>
        <w:t>i instalacji sanitarnych</w:t>
      </w:r>
      <w:r>
        <w:rPr>
          <w:rFonts w:ascii="Arial" w:hAnsi="Arial" w:cs="Arial"/>
          <w:sz w:val="16"/>
          <w:szCs w:val="20"/>
        </w:rPr>
        <w:t xml:space="preserve"> </w:t>
      </w:r>
      <w:r>
        <w:rPr>
          <w:rFonts w:ascii="Arial" w:hAnsi="Arial" w:cs="Arial"/>
          <w:sz w:val="20"/>
          <w:szCs w:val="20"/>
        </w:rPr>
        <w:t xml:space="preserve">Nauczyciele kierujący procesem kształcenia umiejętności uczniów powinni udzielać wsparcia i sterować tempem pracy </w:t>
      </w:r>
      <w:r>
        <w:rPr>
          <w:rFonts w:ascii="Arial" w:hAnsi="Arial" w:cs="Arial"/>
          <w:sz w:val="20"/>
          <w:szCs w:val="20"/>
        </w:rPr>
        <w:br/>
        <w:t>z uwzględnieniem predyspozycji oraz umiejętności uczniów.</w:t>
      </w:r>
    </w:p>
    <w:p w:rsidR="00F35EBA" w:rsidRDefault="00F35EBA" w:rsidP="00680B86">
      <w:pPr>
        <w:autoSpaceDE w:val="0"/>
        <w:autoSpaceDN w:val="0"/>
        <w:adjustRightInd w:val="0"/>
        <w:spacing w:line="276" w:lineRule="auto"/>
        <w:jc w:val="both"/>
        <w:rPr>
          <w:rFonts w:ascii="Arial" w:hAnsi="Arial" w:cs="Arial"/>
          <w:sz w:val="20"/>
          <w:szCs w:val="20"/>
        </w:rPr>
      </w:pPr>
      <w:r>
        <w:rPr>
          <w:rFonts w:ascii="Arial" w:hAnsi="Arial" w:cs="Arial"/>
          <w:sz w:val="20"/>
          <w:szCs w:val="20"/>
        </w:rPr>
        <w:t>Zajęcia edukacyjne powinny być prowadzone w pracowni lub u pracodawcy. Zaleca się, aby zajęcia dydaktyczne odbywały się w grupach do 8 osób.</w:t>
      </w:r>
    </w:p>
    <w:p w:rsidR="00F35EBA" w:rsidRDefault="00F35EBA" w:rsidP="00680B86">
      <w:pPr>
        <w:autoSpaceDE w:val="0"/>
        <w:autoSpaceDN w:val="0"/>
        <w:adjustRightInd w:val="0"/>
        <w:spacing w:line="276" w:lineRule="auto"/>
        <w:jc w:val="both"/>
        <w:rPr>
          <w:rFonts w:ascii="Arial" w:hAnsi="Arial" w:cs="Arial"/>
          <w:sz w:val="20"/>
          <w:szCs w:val="20"/>
        </w:rPr>
      </w:pPr>
    </w:p>
    <w:p w:rsidR="00F35EBA" w:rsidRPr="00656ABF" w:rsidRDefault="00F35EBA" w:rsidP="00656ABF">
      <w:pPr>
        <w:pStyle w:val="NormalnyWeb"/>
        <w:spacing w:before="120" w:after="120"/>
        <w:rPr>
          <w:rFonts w:ascii="Arial" w:eastAsia="Arial" w:hAnsi="Arial" w:cs="Arial"/>
          <w:color w:val="000000"/>
          <w:sz w:val="20"/>
          <w:szCs w:val="20"/>
          <w:lang w:eastAsia="pl-PL"/>
        </w:rPr>
      </w:pPr>
      <w:r w:rsidRPr="00656ABF">
        <w:rPr>
          <w:rFonts w:ascii="Arial" w:eastAsia="Arial" w:hAnsi="Arial" w:cs="Arial"/>
          <w:color w:val="000000"/>
          <w:sz w:val="20"/>
          <w:szCs w:val="20"/>
          <w:lang w:eastAsia="pl-PL"/>
        </w:rPr>
        <w:t>Pracownie powinny być wyposażone w:</w:t>
      </w:r>
    </w:p>
    <w:p w:rsidR="00F35EBA" w:rsidRDefault="00F35EBA" w:rsidP="004020FD">
      <w:pPr>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eastAsia="Arial" w:hAnsi="Arial" w:cs="Arial"/>
          <w:sz w:val="20"/>
          <w:szCs w:val="20"/>
        </w:rPr>
      </w:pPr>
      <w:r>
        <w:rPr>
          <w:rFonts w:ascii="Arial" w:eastAsia="Arial" w:hAnsi="Arial" w:cs="Arial"/>
          <w:sz w:val="20"/>
          <w:szCs w:val="20"/>
        </w:rPr>
        <w:t xml:space="preserve">stanowiska do obróbki rur sieciowych i instalacyjnych (jedno stanowisko dla dwóch uczniów), wyposażone w stół warsztatowy z imadłem ślusarskim </w:t>
      </w:r>
      <w:r>
        <w:rPr>
          <w:rFonts w:ascii="Arial" w:eastAsia="Arial" w:hAnsi="Arial" w:cs="Arial"/>
          <w:sz w:val="20"/>
          <w:szCs w:val="20"/>
        </w:rPr>
        <w:br/>
        <w:t>i imadłem pionier, przyrządy kontrolno-pomiarowe, narzędzia i przyrządy traserskie, narzędzia i urządzenia do ręcznego i mechanicznego cięcia, frezowania, gratowania, fazowania, kalibrowania, gięcia, kielichowania, wyoblania, wywijania i nawiercania rur stosowanych w sieciach wodociągowych, kanalizacyjnych, gazowych, ciepłowniczych, instalacjach wodnych, przeciwpożarowych, kanalizacyjnych, gazowych, grzewczych, wentylacyjnych i klimatyzacyjnych,</w:t>
      </w:r>
    </w:p>
    <w:p w:rsidR="00F35EBA" w:rsidRDefault="00F35EBA" w:rsidP="004020FD">
      <w:pPr>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eastAsia="Arial" w:hAnsi="Arial" w:cs="Arial"/>
          <w:sz w:val="20"/>
          <w:szCs w:val="20"/>
        </w:rPr>
      </w:pPr>
      <w:r>
        <w:rPr>
          <w:rFonts w:ascii="Arial" w:eastAsia="Arial" w:hAnsi="Arial" w:cs="Arial"/>
          <w:sz w:val="20"/>
          <w:szCs w:val="20"/>
        </w:rPr>
        <w:t xml:space="preserve">stanowiska do wykonywania połączeń zaciskanych promieniowo i osiowo, zgrzewanych kielichowo, doczołowo i elektrooporowo, lutowanych lutem miękkim i twardym, gwintowanych, kołnierzowych, klejonych, spawanych metodami TIG, MIG i MMA (jedno stanowisko dla dwóch uczniów), wyposażone </w:t>
      </w:r>
      <w:r>
        <w:rPr>
          <w:rFonts w:ascii="Arial" w:eastAsia="Arial" w:hAnsi="Arial" w:cs="Arial"/>
          <w:sz w:val="20"/>
          <w:szCs w:val="20"/>
        </w:rPr>
        <w:br/>
        <w:t>w stół warsztatowy z imadłem ślusarskim i imadłem pionier, zaciskarki promieniowe i osiowe, zgrzewarki kielichowe polifuzyjne, doczołowe i elektrooporowe, palniki do lutu miękkiego i twardego, zgrzewarkę elektrooporową do lutu miękkiego, spawarki gazowe i inwertorowe umożliwiające spawanie metodami TIG, MIG i MMA,</w:t>
      </w:r>
    </w:p>
    <w:p w:rsidR="00F35EBA" w:rsidRDefault="00F35EBA" w:rsidP="00680B86">
      <w:pPr>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eastAsia="Arial" w:hAnsi="Arial" w:cs="Arial"/>
          <w:sz w:val="20"/>
          <w:szCs w:val="20"/>
        </w:rPr>
      </w:pPr>
      <w:r>
        <w:rPr>
          <w:rFonts w:ascii="Arial" w:eastAsia="Arial" w:hAnsi="Arial" w:cs="Arial"/>
          <w:sz w:val="20"/>
          <w:szCs w:val="20"/>
        </w:rPr>
        <w:t xml:space="preserve">stanowiska montażu sieci sanitarnych (jedno stanowisko dla dwóch uczniów) wyposażone w stół warsztatowy z imadłem, narzędzia monterskie </w:t>
      </w:r>
      <w:r>
        <w:rPr>
          <w:rFonts w:ascii="Arial" w:eastAsia="Arial" w:hAnsi="Arial" w:cs="Arial"/>
          <w:sz w:val="20"/>
          <w:szCs w:val="20"/>
        </w:rPr>
        <w:br/>
        <w:t>i traserskie, przyrządy do kontroli i pomiarów geometrycznych, narzędzia do robót ziemnych, przyrządy do wykonywania prób ciśnieniowych oraz przykładowe dokumentacje projektowe sieci,</w:t>
      </w:r>
    </w:p>
    <w:p w:rsidR="00F35EBA" w:rsidRDefault="00F35EBA" w:rsidP="00680B86">
      <w:pPr>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eastAsia="Arial" w:hAnsi="Arial" w:cs="Arial"/>
          <w:sz w:val="20"/>
          <w:szCs w:val="20"/>
        </w:rPr>
      </w:pPr>
      <w:r>
        <w:rPr>
          <w:rFonts w:ascii="Arial" w:eastAsia="Arial" w:hAnsi="Arial" w:cs="Arial"/>
          <w:sz w:val="20"/>
          <w:szCs w:val="20"/>
        </w:rPr>
        <w:t xml:space="preserve">stanowiska montażu instalacji sanitarnych (jedno stanowisko dla dwóch uczniów), wyposażone w stół warsztatowy z imadłem, narzędzia monterskie </w:t>
      </w:r>
      <w:r>
        <w:rPr>
          <w:rFonts w:ascii="Arial" w:eastAsia="Arial" w:hAnsi="Arial" w:cs="Arial"/>
          <w:sz w:val="20"/>
          <w:szCs w:val="20"/>
        </w:rPr>
        <w:br/>
        <w:t>i traserskie, narzędzia i urządzenia do prób ciśnieniowych, odcinki przewodów do wszystkich typów instalacji oraz przybory sanitarne, baterie, zawory, filtry, zestawy armatury pomiarowej, zabezpieczającej i regulacyjnej do wszystkich typów instalacji, tryskacze i zraszacze, elementy studzienek kanalizacyjnych, zasuwy burzowe, podstawy gazomierzowe, szafki gazowe, węzły redukcyjno-pomiarowe, filtry, kuchnie gazowe, kotły na paliwo stałe z podajnikami, urządzenia gazowe, pompy ciepła typu powietrze-woda i powietrze-powietrze, zestawy kolektorów słonecznych płaskich i rurowych, urządzenia chłodnicze, urządzenia wentylacyjne do odzysku ciepła, małe centrale wentylacyjne i przykładowe dokumentacje projektowe instalacji sanitarnych.</w:t>
      </w:r>
    </w:p>
    <w:p w:rsidR="00F35EBA" w:rsidRDefault="00F35EBA" w:rsidP="00680B86">
      <w:pPr>
        <w:pStyle w:val="Akapitzlist"/>
        <w:tabs>
          <w:tab w:val="left" w:pos="0"/>
          <w:tab w:val="left" w:pos="360"/>
        </w:tabs>
        <w:spacing w:line="276" w:lineRule="auto"/>
        <w:ind w:left="0"/>
        <w:jc w:val="both"/>
        <w:outlineLvl w:val="0"/>
        <w:rPr>
          <w:rFonts w:ascii="Arial" w:eastAsia="Calibri" w:hAnsi="Arial" w:cs="Arial"/>
          <w:bCs/>
          <w:sz w:val="20"/>
          <w:szCs w:val="20"/>
        </w:rPr>
      </w:pPr>
    </w:p>
    <w:p w:rsidR="00F35EBA" w:rsidRDefault="00F35EBA" w:rsidP="004020FD">
      <w:pPr>
        <w:pStyle w:val="NormalnyWeb"/>
        <w:spacing w:before="0" w:after="0" w:line="276" w:lineRule="auto"/>
        <w:jc w:val="both"/>
        <w:rPr>
          <w:rFonts w:ascii="Arial" w:hAnsi="Arial" w:cs="Arial"/>
          <w:sz w:val="20"/>
          <w:szCs w:val="20"/>
        </w:rPr>
      </w:pPr>
      <w:r>
        <w:rPr>
          <w:rFonts w:ascii="Arial" w:hAnsi="Arial" w:cs="Arial"/>
          <w:sz w:val="20"/>
          <w:szCs w:val="20"/>
        </w:rPr>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F35EBA" w:rsidRDefault="00F35EBA" w:rsidP="00680B86">
      <w:pPr>
        <w:autoSpaceDE w:val="0"/>
        <w:autoSpaceDN w:val="0"/>
        <w:adjustRightInd w:val="0"/>
        <w:spacing w:line="276" w:lineRule="auto"/>
        <w:jc w:val="both"/>
        <w:rPr>
          <w:rFonts w:ascii="Arial" w:hAnsi="Arial" w:cs="Arial"/>
          <w:sz w:val="20"/>
          <w:szCs w:val="20"/>
        </w:rPr>
      </w:pPr>
    </w:p>
    <w:p w:rsidR="00F35EBA" w:rsidRDefault="00F35EBA" w:rsidP="00680B86">
      <w:pPr>
        <w:spacing w:line="276" w:lineRule="auto"/>
        <w:jc w:val="both"/>
        <w:rPr>
          <w:rFonts w:ascii="Arial" w:hAnsi="Arial" w:cs="Arial"/>
          <w:b/>
          <w:sz w:val="20"/>
          <w:szCs w:val="20"/>
        </w:rPr>
      </w:pPr>
      <w:r>
        <w:rPr>
          <w:rFonts w:ascii="Arial" w:hAnsi="Arial" w:cs="Arial"/>
          <w:b/>
          <w:sz w:val="20"/>
          <w:szCs w:val="20"/>
        </w:rPr>
        <w:t>PROPONOWANE METODY SPRAWDZANIA OSIĄGNIĘĆ EDUKACYJNYCH UCZNIA</w:t>
      </w:r>
    </w:p>
    <w:p w:rsidR="00F35EBA" w:rsidRDefault="00F35EBA" w:rsidP="00680B86">
      <w:pPr>
        <w:spacing w:line="276" w:lineRule="auto"/>
        <w:jc w:val="both"/>
        <w:rPr>
          <w:rFonts w:ascii="Arial" w:hAnsi="Arial" w:cs="Arial"/>
          <w:sz w:val="20"/>
          <w:szCs w:val="20"/>
        </w:rPr>
      </w:pPr>
      <w:r>
        <w:rPr>
          <w:rFonts w:ascii="Arial" w:hAnsi="Arial" w:cs="Arial"/>
          <w:sz w:val="20"/>
          <w:szCs w:val="20"/>
        </w:rPr>
        <w:t>Ważnym elementem organizacji procesu dydaktycznego jest system sprawdzania i oceny osiągnięć szkolnych ucznia. Wskazane jest prowadzenie badań diagnostycznych, kształtujących i sumatywnych.</w:t>
      </w:r>
    </w:p>
    <w:p w:rsidR="00F35EBA" w:rsidRDefault="00F35EBA" w:rsidP="00680B86">
      <w:pPr>
        <w:spacing w:line="276" w:lineRule="auto"/>
        <w:jc w:val="both"/>
        <w:rPr>
          <w:rFonts w:ascii="Arial" w:hAnsi="Arial" w:cs="Arial"/>
          <w:sz w:val="20"/>
          <w:szCs w:val="20"/>
        </w:rPr>
      </w:pPr>
      <w:r>
        <w:rPr>
          <w:rFonts w:ascii="Arial" w:hAnsi="Arial" w:cs="Arial"/>
          <w:sz w:val="20"/>
          <w:szCs w:val="20"/>
        </w:rPr>
        <w:t>Sprawdzanie i ocenianie osiągnięć uczniów z p</w:t>
      </w:r>
      <w:r>
        <w:rPr>
          <w:rFonts w:ascii="Arial" w:eastAsia="Arial" w:hAnsi="Arial" w:cs="Arial"/>
          <w:sz w:val="20"/>
          <w:szCs w:val="20"/>
        </w:rPr>
        <w:t xml:space="preserve">racowni </w:t>
      </w:r>
      <w:r>
        <w:rPr>
          <w:rFonts w:ascii="Arial" w:eastAsia="Arial" w:hAnsi="Arial" w:cs="Arial"/>
          <w:b/>
          <w:sz w:val="20"/>
          <w:szCs w:val="20"/>
        </w:rPr>
        <w:t>wykonywania sieci i instalacji sanitarnych</w:t>
      </w:r>
      <w:r>
        <w:rPr>
          <w:rFonts w:ascii="Arial" w:hAnsi="Arial" w:cs="Arial"/>
          <w:sz w:val="16"/>
          <w:szCs w:val="20"/>
        </w:rPr>
        <w:t xml:space="preserve"> </w:t>
      </w:r>
      <w:r>
        <w:rPr>
          <w:rFonts w:ascii="Arial" w:hAnsi="Arial" w:cs="Arial"/>
          <w:sz w:val="20"/>
          <w:szCs w:val="20"/>
        </w:rPr>
        <w:t>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F35EBA" w:rsidRDefault="00F35EBA" w:rsidP="00680B86">
      <w:pPr>
        <w:spacing w:line="276" w:lineRule="auto"/>
        <w:jc w:val="both"/>
        <w:rPr>
          <w:rFonts w:ascii="Arial" w:hAnsi="Arial" w:cs="Arial"/>
          <w:sz w:val="20"/>
          <w:szCs w:val="20"/>
        </w:rPr>
      </w:pPr>
      <w:r>
        <w:rPr>
          <w:rFonts w:ascii="Arial" w:hAnsi="Arial" w:cs="Arial"/>
          <w:sz w:val="20"/>
          <w:szCs w:val="20"/>
        </w:rPr>
        <w:t>Prowadzenie pomiaru dydaktycznego wymaga od nauczyciela opracowania spójnego przedmiotowy system oceniania, oraz opracowanie testów osiągnięć szkolnych, arkuszy obserwacji i arkuszy oceny postępów.</w:t>
      </w:r>
    </w:p>
    <w:p w:rsidR="00F35EBA" w:rsidRDefault="00F35EBA" w:rsidP="00680B86">
      <w:pPr>
        <w:spacing w:line="276" w:lineRule="auto"/>
        <w:jc w:val="both"/>
        <w:rPr>
          <w:rFonts w:ascii="Arial" w:hAnsi="Arial" w:cs="Arial"/>
          <w:sz w:val="20"/>
          <w:szCs w:val="20"/>
        </w:rPr>
      </w:pPr>
      <w:r>
        <w:rPr>
          <w:rFonts w:ascii="Arial" w:hAnsi="Arial" w:cs="Arial"/>
          <w:sz w:val="20"/>
          <w:szCs w:val="20"/>
        </w:rPr>
        <w:t xml:space="preserve">Ocenianie powinno uświadamiać uczniowi poziom jego osiągnięć w stosunku do wymagań edukacyjnych, wdrażać do systematycznej pracy, samokontroli </w:t>
      </w:r>
    </w:p>
    <w:p w:rsidR="00F35EBA" w:rsidRDefault="00F35EBA" w:rsidP="00680B86">
      <w:pPr>
        <w:spacing w:line="276" w:lineRule="auto"/>
        <w:jc w:val="both"/>
        <w:rPr>
          <w:rFonts w:ascii="Arial" w:hAnsi="Arial" w:cs="Arial"/>
          <w:sz w:val="20"/>
          <w:szCs w:val="20"/>
        </w:rPr>
      </w:pPr>
      <w:r>
        <w:rPr>
          <w:rFonts w:ascii="Arial" w:hAnsi="Arial" w:cs="Arial"/>
          <w:sz w:val="20"/>
          <w:szCs w:val="20"/>
        </w:rPr>
        <w:t>i samooceny.</w:t>
      </w:r>
    </w:p>
    <w:p w:rsidR="00F35EBA" w:rsidRDefault="00F35EBA" w:rsidP="00680B86">
      <w:pPr>
        <w:spacing w:line="276" w:lineRule="auto"/>
        <w:jc w:val="both"/>
        <w:rPr>
          <w:rFonts w:ascii="Arial" w:hAnsi="Arial" w:cs="Arial"/>
          <w:sz w:val="20"/>
          <w:szCs w:val="20"/>
        </w:rPr>
      </w:pPr>
    </w:p>
    <w:p w:rsidR="00F35EBA" w:rsidRDefault="00F35EBA" w:rsidP="00680B86">
      <w:pPr>
        <w:spacing w:line="276" w:lineRule="auto"/>
        <w:rPr>
          <w:rFonts w:ascii="Arial" w:hAnsi="Arial" w:cs="Arial"/>
          <w:b/>
          <w:sz w:val="20"/>
          <w:szCs w:val="20"/>
        </w:rPr>
      </w:pPr>
      <w:r>
        <w:rPr>
          <w:rFonts w:ascii="Arial" w:hAnsi="Arial" w:cs="Arial"/>
          <w:b/>
          <w:sz w:val="20"/>
          <w:szCs w:val="20"/>
        </w:rPr>
        <w:t>PROPONOWANE METODY EWALUACJI PRZEDMIOTU</w:t>
      </w:r>
    </w:p>
    <w:p w:rsidR="00F35EBA" w:rsidRDefault="00F35EBA" w:rsidP="00680B86">
      <w:pPr>
        <w:spacing w:line="276" w:lineRule="auto"/>
        <w:jc w:val="both"/>
        <w:rPr>
          <w:rFonts w:ascii="Arial" w:eastAsia="Arial" w:hAnsi="Arial" w:cs="Arial"/>
          <w:sz w:val="20"/>
          <w:szCs w:val="20"/>
        </w:rPr>
      </w:pPr>
      <w:r>
        <w:rPr>
          <w:rFonts w:ascii="Arial" w:eastAsia="Calibri" w:hAnsi="Arial" w:cs="Arial"/>
          <w:sz w:val="20"/>
          <w:szCs w:val="20"/>
          <w:lang w:eastAsia="en-US"/>
        </w:rPr>
        <w:t xml:space="preserve">Celem ewaluowanego przedmiotu </w:t>
      </w:r>
      <w:r>
        <w:rPr>
          <w:rFonts w:ascii="Arial" w:eastAsia="Arial" w:hAnsi="Arial" w:cs="Arial"/>
          <w:b/>
          <w:sz w:val="20"/>
          <w:szCs w:val="20"/>
        </w:rPr>
        <w:t>Wykonywanie sieci i instalacji sanitarnych</w:t>
      </w:r>
      <w:r>
        <w:rPr>
          <w:rFonts w:ascii="Arial" w:hAnsi="Arial" w:cs="Arial"/>
          <w:sz w:val="16"/>
          <w:szCs w:val="20"/>
        </w:rPr>
        <w:t xml:space="preserve"> </w:t>
      </w:r>
      <w:r>
        <w:rPr>
          <w:rFonts w:ascii="Arial" w:eastAsia="Calibri" w:hAnsi="Arial" w:cs="Arial"/>
          <w:sz w:val="20"/>
          <w:szCs w:val="20"/>
          <w:lang w:eastAsia="en-US"/>
        </w:rPr>
        <w:t xml:space="preserve">jest pozyskanie informacji o tworzonych warunkach do rozwijania umiejętności samodzielnego rozwiązywania problemów, w tym - w szczególności – wykonania </w:t>
      </w:r>
      <w:r>
        <w:rPr>
          <w:rFonts w:ascii="Arial" w:eastAsia="Arial" w:hAnsi="Arial" w:cs="Arial"/>
          <w:b/>
          <w:sz w:val="20"/>
          <w:szCs w:val="20"/>
        </w:rPr>
        <w:t>sieci, przyłączy i instalacji sanitarnych</w:t>
      </w:r>
      <w:r>
        <w:rPr>
          <w:rFonts w:ascii="Arial" w:eastAsia="Arial" w:hAnsi="Arial" w:cs="Arial"/>
          <w:sz w:val="20"/>
          <w:szCs w:val="20"/>
        </w:rPr>
        <w:t>.</w:t>
      </w:r>
    </w:p>
    <w:p w:rsidR="00F35EBA" w:rsidRDefault="00F35EBA" w:rsidP="00680B86">
      <w:pPr>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Przedmiotem ewaluacji jest rozwijanie kompetencji teoretycznych. Głównym problemem badawczym jest ustalenie odpowiedzi na pytanie: Czy w programie przedmiotu </w:t>
      </w:r>
      <w:r>
        <w:rPr>
          <w:rFonts w:ascii="Arial" w:eastAsia="Arial" w:hAnsi="Arial" w:cs="Arial"/>
          <w:b/>
          <w:sz w:val="20"/>
          <w:szCs w:val="20"/>
        </w:rPr>
        <w:t>Wykonywanie sieci i instalacji sanitarnych</w:t>
      </w:r>
      <w:r>
        <w:rPr>
          <w:rFonts w:ascii="Arial" w:hAnsi="Arial" w:cs="Arial"/>
          <w:sz w:val="16"/>
          <w:szCs w:val="20"/>
        </w:rPr>
        <w:t xml:space="preserve"> </w:t>
      </w:r>
      <w:r>
        <w:rPr>
          <w:rFonts w:ascii="Arial" w:eastAsia="Calibri" w:hAnsi="Arial" w:cs="Arial"/>
          <w:sz w:val="20"/>
          <w:szCs w:val="20"/>
          <w:lang w:eastAsia="en-US"/>
        </w:rPr>
        <w:t xml:space="preserve">są tworzone warunki do rozwijania u uczniów i słuchaczy umiejętności </w:t>
      </w:r>
      <w:r>
        <w:rPr>
          <w:rFonts w:ascii="Arial" w:eastAsia="Calibri" w:hAnsi="Arial" w:cs="Arial"/>
          <w:bCs/>
          <w:sz w:val="20"/>
          <w:szCs w:val="20"/>
          <w:lang w:eastAsia="en-US"/>
        </w:rPr>
        <w:t>wykorzystania maszyn, urządzeń, narzędzi i aparatów stosowanych do budowy sieci i montażu instalacji sanitarnych.</w:t>
      </w:r>
    </w:p>
    <w:p w:rsidR="00F35EBA" w:rsidRDefault="00F35EBA" w:rsidP="00680B86">
      <w:pPr>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Pr>
          <w:rFonts w:ascii="Arial" w:eastAsia="Arial" w:hAnsi="Arial" w:cs="Arial"/>
          <w:b/>
          <w:sz w:val="20"/>
          <w:szCs w:val="20"/>
        </w:rPr>
        <w:t>Wykonywanie sieci i instalacji sanitarnych</w:t>
      </w:r>
      <w:r>
        <w:rPr>
          <w:rFonts w:ascii="Arial" w:hAnsi="Arial" w:cs="Arial"/>
          <w:sz w:val="16"/>
          <w:szCs w:val="20"/>
        </w:rPr>
        <w:t xml:space="preserve"> </w:t>
      </w:r>
      <w:r>
        <w:rPr>
          <w:rFonts w:ascii="Arial" w:eastAsia="Calibri" w:hAnsi="Arial" w:cs="Arial"/>
          <w:sz w:val="20"/>
          <w:szCs w:val="20"/>
          <w:lang w:eastAsia="en-US"/>
        </w:rPr>
        <w:t>umiejętności i potrafią zastosować je w praktyce? 4. Czy szkoła stwarza warunki do rozwoju uzdolnień i zainteresowań uczniów tym przedmiotem?</w:t>
      </w:r>
    </w:p>
    <w:p w:rsidR="00F35EBA" w:rsidRDefault="00F35EBA" w:rsidP="00680B86">
      <w:pPr>
        <w:spacing w:line="276" w:lineRule="auto"/>
        <w:contextualSpacing/>
        <w:jc w:val="both"/>
        <w:rPr>
          <w:rFonts w:ascii="Arial" w:eastAsia="Calibri" w:hAnsi="Arial" w:cs="Arial"/>
          <w:sz w:val="20"/>
          <w:szCs w:val="20"/>
          <w:lang w:eastAsia="en-US"/>
        </w:rPr>
      </w:pPr>
      <w:r>
        <w:rPr>
          <w:rFonts w:ascii="Arial" w:eastAsia="Calibri" w:hAnsi="Arial" w:cs="Arial"/>
          <w:sz w:val="20"/>
          <w:szCs w:val="20"/>
          <w:lang w:eastAsia="en-US"/>
        </w:rPr>
        <w:t>Określono następujące sposoby zbierania danych - proces ewaluacji przeprowadzony według metod naturalnych: testy, kwestionariusz, ankiety dla uczniów, obserwacja, rozmowy indywidualne z uczniami.</w:t>
      </w:r>
    </w:p>
    <w:p w:rsidR="00F35EBA" w:rsidRDefault="00F35EBA" w:rsidP="00680B86">
      <w:pPr>
        <w:spacing w:line="276" w:lineRule="auto"/>
        <w:rPr>
          <w:rFonts w:ascii="Arial" w:eastAsia="MS Mincho" w:hAnsi="Arial" w:cs="Arial"/>
          <w:b/>
          <w:sz w:val="20"/>
          <w:szCs w:val="20"/>
        </w:rPr>
      </w:pPr>
    </w:p>
    <w:p w:rsidR="00794EFD" w:rsidRPr="00F35EBA" w:rsidRDefault="00F35EBA" w:rsidP="008641B4">
      <w:pPr>
        <w:pStyle w:val="Nagwek2"/>
      </w:pPr>
      <w:r>
        <w:br w:type="page"/>
      </w:r>
      <w:bookmarkStart w:id="17" w:name="_Toc18332811"/>
      <w:r w:rsidR="003B204E" w:rsidRPr="00E10CFB">
        <w:t>Organizacja robót sanitarnych</w:t>
      </w:r>
      <w:bookmarkEnd w:id="17"/>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0"/>
          <w:szCs w:val="20"/>
        </w:rPr>
      </w:pP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10CFB">
        <w:rPr>
          <w:rFonts w:ascii="Arial" w:hAnsi="Arial" w:cs="Arial"/>
          <w:b/>
          <w:color w:val="auto"/>
          <w:sz w:val="20"/>
          <w:szCs w:val="20"/>
        </w:rPr>
        <w:t>Cele ogólne przedmiotu</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tabs>
          <w:tab w:val="left" w:pos="915"/>
        </w:tabs>
        <w:spacing w:line="276" w:lineRule="auto"/>
        <w:jc w:val="both"/>
        <w:rPr>
          <w:rFonts w:ascii="Arial" w:hAnsi="Arial" w:cs="Arial"/>
          <w:b/>
          <w:color w:val="FF0000"/>
          <w:sz w:val="20"/>
          <w:szCs w:val="20"/>
        </w:rPr>
      </w:pPr>
      <w:r w:rsidRPr="00E10CFB">
        <w:rPr>
          <w:rFonts w:ascii="Arial" w:hAnsi="Arial" w:cs="Arial"/>
          <w:b/>
          <w:color w:val="FF0000"/>
          <w:sz w:val="20"/>
          <w:szCs w:val="20"/>
        </w:rPr>
        <w:tab/>
      </w:r>
    </w:p>
    <w:p w:rsidR="00794EFD" w:rsidRPr="00E10CFB" w:rsidRDefault="00794EFD"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eastAsia="Arial" w:hAnsi="Arial" w:cs="Arial"/>
          <w:color w:val="auto"/>
          <w:sz w:val="20"/>
          <w:szCs w:val="20"/>
        </w:rPr>
        <w:t xml:space="preserve">Posługiwanie się dokumentacją projektową sieci i instalacji </w:t>
      </w:r>
      <w:r w:rsidR="00A4581A" w:rsidRPr="00E10CFB">
        <w:rPr>
          <w:rFonts w:ascii="Arial" w:eastAsia="Arial" w:hAnsi="Arial" w:cs="Arial"/>
          <w:color w:val="auto"/>
          <w:sz w:val="20"/>
          <w:szCs w:val="20"/>
        </w:rPr>
        <w:t>sanitarnych</w:t>
      </w:r>
      <w:r w:rsidRPr="00E10CFB">
        <w:rPr>
          <w:rFonts w:ascii="Arial" w:hAnsi="Arial" w:cs="Arial"/>
          <w:color w:val="auto"/>
          <w:sz w:val="20"/>
          <w:szCs w:val="20"/>
        </w:rPr>
        <w:t xml:space="preserve"> </w:t>
      </w:r>
    </w:p>
    <w:p w:rsidR="00794EFD" w:rsidRPr="00E10CFB" w:rsidRDefault="00794EFD"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hAnsi="Arial" w:cs="Arial"/>
          <w:color w:val="auto"/>
          <w:sz w:val="20"/>
          <w:szCs w:val="20"/>
        </w:rPr>
        <w:t xml:space="preserve">Organizowanie prace związane z budową sieci i przyłączy i instalacji </w:t>
      </w:r>
      <w:r w:rsidR="00A4581A" w:rsidRPr="00E10CFB">
        <w:rPr>
          <w:rFonts w:ascii="Arial" w:eastAsia="Arial" w:hAnsi="Arial" w:cs="Arial"/>
          <w:color w:val="auto"/>
          <w:sz w:val="20"/>
          <w:szCs w:val="20"/>
        </w:rPr>
        <w:t>sanitarnych</w:t>
      </w:r>
      <w:r w:rsidRPr="00E10CFB">
        <w:rPr>
          <w:rFonts w:ascii="Arial" w:hAnsi="Arial" w:cs="Arial"/>
          <w:color w:val="auto"/>
          <w:sz w:val="20"/>
          <w:szCs w:val="20"/>
        </w:rPr>
        <w:t xml:space="preserve"> </w:t>
      </w:r>
    </w:p>
    <w:p w:rsidR="00794EFD" w:rsidRPr="00E10CFB" w:rsidRDefault="00794EFD"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hAnsi="Arial" w:cs="Arial"/>
          <w:color w:val="auto"/>
          <w:sz w:val="20"/>
          <w:szCs w:val="20"/>
        </w:rPr>
        <w:t>Prowadzenie</w:t>
      </w:r>
      <w:r w:rsidRPr="00E10CFB">
        <w:rPr>
          <w:rFonts w:ascii="Arial" w:eastAsia="Arial" w:hAnsi="Arial" w:cs="Arial"/>
          <w:color w:val="auto"/>
          <w:sz w:val="20"/>
          <w:szCs w:val="20"/>
        </w:rPr>
        <w:t xml:space="preserve"> dokumentacji robót związanych z budową sieci oraz montażem instalacji </w:t>
      </w:r>
      <w:r w:rsidR="00A4581A" w:rsidRPr="00E10CFB">
        <w:rPr>
          <w:rFonts w:ascii="Arial" w:eastAsia="Arial" w:hAnsi="Arial" w:cs="Arial"/>
          <w:color w:val="auto"/>
          <w:sz w:val="20"/>
          <w:szCs w:val="20"/>
        </w:rPr>
        <w:t>sanitarnych</w:t>
      </w:r>
      <w:r w:rsidRPr="00E10CFB">
        <w:rPr>
          <w:rFonts w:ascii="Arial" w:hAnsi="Arial" w:cs="Arial"/>
          <w:color w:val="auto"/>
          <w:sz w:val="20"/>
          <w:szCs w:val="20"/>
        </w:rPr>
        <w:t xml:space="preserve"> </w:t>
      </w:r>
    </w:p>
    <w:p w:rsidR="00794EFD" w:rsidRPr="00E10CFB" w:rsidRDefault="00794EFD"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eastAsia="Arial" w:hAnsi="Arial" w:cs="Arial"/>
          <w:color w:val="auto"/>
          <w:sz w:val="20"/>
          <w:szCs w:val="20"/>
        </w:rPr>
        <w:t xml:space="preserve">Zasad odbiorów technicznych sieci, przyłączy i instalacji </w:t>
      </w:r>
      <w:r w:rsidR="00A4581A" w:rsidRPr="00E10CFB">
        <w:rPr>
          <w:rFonts w:ascii="Arial" w:eastAsia="Arial" w:hAnsi="Arial" w:cs="Arial"/>
          <w:color w:val="auto"/>
          <w:sz w:val="20"/>
          <w:szCs w:val="20"/>
        </w:rPr>
        <w:t>sanitarnych</w:t>
      </w:r>
    </w:p>
    <w:p w:rsidR="00794EFD" w:rsidRPr="00E10CFB" w:rsidRDefault="00A4581A"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eastAsia="Arial" w:hAnsi="Arial" w:cs="Arial"/>
          <w:color w:val="auto"/>
          <w:sz w:val="20"/>
          <w:szCs w:val="20"/>
        </w:rPr>
        <w:t xml:space="preserve">Zasady przekazywania </w:t>
      </w:r>
      <w:r w:rsidR="00794EFD" w:rsidRPr="00E10CFB">
        <w:rPr>
          <w:rFonts w:ascii="Arial" w:eastAsia="Arial" w:hAnsi="Arial" w:cs="Arial"/>
          <w:color w:val="auto"/>
          <w:sz w:val="20"/>
          <w:szCs w:val="20"/>
        </w:rPr>
        <w:t xml:space="preserve">instalacji </w:t>
      </w:r>
      <w:r w:rsidRPr="00E10CFB">
        <w:rPr>
          <w:rFonts w:ascii="Arial" w:eastAsia="Arial" w:hAnsi="Arial" w:cs="Arial"/>
          <w:color w:val="auto"/>
          <w:sz w:val="20"/>
          <w:szCs w:val="20"/>
        </w:rPr>
        <w:t>sanitarnych</w:t>
      </w:r>
      <w:r w:rsidR="00794EFD" w:rsidRPr="00E10CFB">
        <w:rPr>
          <w:rFonts w:ascii="Arial" w:eastAsia="Arial" w:hAnsi="Arial" w:cs="Arial"/>
          <w:color w:val="auto"/>
          <w:sz w:val="20"/>
          <w:szCs w:val="20"/>
        </w:rPr>
        <w:t xml:space="preserve"> odbiorcom do użytkowania</w:t>
      </w:r>
    </w:p>
    <w:p w:rsidR="00794EFD" w:rsidRPr="00E10CFB" w:rsidRDefault="00A4581A"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hAnsi="Arial" w:cs="Arial"/>
          <w:color w:val="auto"/>
          <w:sz w:val="20"/>
          <w:szCs w:val="20"/>
        </w:rPr>
        <w:t xml:space="preserve">Organizowanie prac związanych z </w:t>
      </w:r>
      <w:r w:rsidR="00794EFD" w:rsidRPr="00E10CFB">
        <w:rPr>
          <w:rFonts w:ascii="Arial" w:hAnsi="Arial" w:cs="Arial"/>
          <w:color w:val="auto"/>
          <w:sz w:val="20"/>
          <w:szCs w:val="20"/>
        </w:rPr>
        <w:t xml:space="preserve">modernizacją </w:t>
      </w:r>
      <w:r w:rsidRPr="00E10CFB">
        <w:rPr>
          <w:rFonts w:ascii="Arial" w:eastAsia="Arial" w:hAnsi="Arial" w:cs="Arial"/>
          <w:color w:val="auto"/>
          <w:sz w:val="20"/>
          <w:szCs w:val="20"/>
        </w:rPr>
        <w:t>sieci i instalacji sanitarnych</w:t>
      </w:r>
    </w:p>
    <w:p w:rsidR="00794EFD" w:rsidRPr="00E10CFB" w:rsidRDefault="00794EFD"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hAnsi="Arial" w:cs="Arial"/>
          <w:color w:val="auto"/>
          <w:sz w:val="20"/>
          <w:szCs w:val="20"/>
        </w:rPr>
        <w:t>Organizowanie prac związanych z e</w:t>
      </w:r>
      <w:r w:rsidR="00A4581A" w:rsidRPr="00E10CFB">
        <w:rPr>
          <w:rFonts w:ascii="Arial" w:hAnsi="Arial" w:cs="Arial"/>
          <w:color w:val="auto"/>
          <w:sz w:val="20"/>
          <w:szCs w:val="20"/>
        </w:rPr>
        <w:t xml:space="preserve">ksploatacją sieci i instalacji </w:t>
      </w:r>
      <w:r w:rsidR="00A4581A" w:rsidRPr="00E10CFB">
        <w:rPr>
          <w:rFonts w:ascii="Arial" w:eastAsia="Arial" w:hAnsi="Arial" w:cs="Arial"/>
          <w:color w:val="auto"/>
          <w:sz w:val="20"/>
          <w:szCs w:val="20"/>
        </w:rPr>
        <w:t>sanitarnych</w:t>
      </w:r>
      <w:r w:rsidRPr="00E10CFB">
        <w:rPr>
          <w:rFonts w:ascii="Arial" w:hAnsi="Arial" w:cs="Arial"/>
          <w:color w:val="auto"/>
          <w:sz w:val="20"/>
          <w:szCs w:val="20"/>
        </w:rPr>
        <w:t xml:space="preserve"> zgodnie z procedurami prac </w:t>
      </w:r>
    </w:p>
    <w:p w:rsidR="00794EFD" w:rsidRPr="00E10CFB" w:rsidRDefault="00794EFD" w:rsidP="00680B8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E10CFB">
        <w:rPr>
          <w:rFonts w:ascii="Arial" w:hAnsi="Arial" w:cs="Arial"/>
          <w:color w:val="auto"/>
          <w:sz w:val="20"/>
          <w:szCs w:val="20"/>
        </w:rPr>
        <w:t xml:space="preserve">Zasady organizowania prac związanych z usuwaniem awarii sieci i instalacji </w:t>
      </w:r>
      <w:r w:rsidR="00A4581A" w:rsidRPr="00E10CFB">
        <w:rPr>
          <w:rFonts w:ascii="Arial" w:eastAsia="Arial" w:hAnsi="Arial" w:cs="Arial"/>
          <w:color w:val="auto"/>
          <w:sz w:val="20"/>
          <w:szCs w:val="20"/>
        </w:rPr>
        <w:t>sanitarnych</w:t>
      </w:r>
      <w:r w:rsidRPr="00E10CFB">
        <w:rPr>
          <w:rFonts w:ascii="Arial" w:hAnsi="Arial" w:cs="Arial"/>
          <w:color w:val="auto"/>
          <w:sz w:val="20"/>
          <w:szCs w:val="20"/>
        </w:rPr>
        <w:t xml:space="preserve"> oraz zabezpieczaniem ich skutków</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trike/>
          <w:color w:val="FF0000"/>
          <w:sz w:val="20"/>
          <w:szCs w:val="20"/>
        </w:rPr>
      </w:pP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10CFB">
        <w:rPr>
          <w:rFonts w:ascii="Arial" w:hAnsi="Arial" w:cs="Arial"/>
          <w:b/>
          <w:color w:val="auto"/>
          <w:sz w:val="20"/>
          <w:szCs w:val="20"/>
        </w:rPr>
        <w:t>Cele operacyjne:</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794EFD" w:rsidRPr="00E10CFB" w:rsidRDefault="00794EFD" w:rsidP="00680B86">
      <w:pPr>
        <w:pStyle w:val="Akapitzlist"/>
        <w:numPr>
          <w:ilvl w:val="0"/>
          <w:numId w:val="10"/>
        </w:numPr>
        <w:autoSpaceDE w:val="0"/>
        <w:autoSpaceDN w:val="0"/>
        <w:adjustRightInd w:val="0"/>
        <w:spacing w:line="276" w:lineRule="auto"/>
        <w:rPr>
          <w:rFonts w:ascii="Arial" w:hAnsi="Arial" w:cs="Arial"/>
          <w:color w:val="auto"/>
          <w:sz w:val="20"/>
          <w:szCs w:val="20"/>
        </w:rPr>
      </w:pPr>
      <w:r w:rsidRPr="00E10CFB">
        <w:rPr>
          <w:rFonts w:ascii="Arial" w:hAnsi="Arial" w:cs="Arial"/>
          <w:color w:val="auto"/>
          <w:sz w:val="20"/>
          <w:szCs w:val="20"/>
        </w:rPr>
        <w:t>odczytać informacje zawarte w opisie technicznym, warunkach i uzgodnieniach technicznych oraz dokumentacji projektowej sieci</w:t>
      </w:r>
      <w:r w:rsidR="00A4581A" w:rsidRPr="00E10CFB">
        <w:rPr>
          <w:rFonts w:ascii="Arial" w:eastAsia="Arial" w:hAnsi="Arial" w:cs="Arial"/>
          <w:color w:val="auto"/>
          <w:sz w:val="20"/>
          <w:szCs w:val="20"/>
        </w:rPr>
        <w:t xml:space="preserve"> sanitarnych</w:t>
      </w:r>
    </w:p>
    <w:p w:rsidR="00794EFD" w:rsidRPr="00E10CFB" w:rsidRDefault="00794EFD" w:rsidP="00680B86">
      <w:pPr>
        <w:pStyle w:val="Akapitzlist"/>
        <w:numPr>
          <w:ilvl w:val="0"/>
          <w:numId w:val="10"/>
        </w:numPr>
        <w:autoSpaceDE w:val="0"/>
        <w:autoSpaceDN w:val="0"/>
        <w:adjustRightInd w:val="0"/>
        <w:spacing w:line="276" w:lineRule="auto"/>
        <w:rPr>
          <w:rFonts w:ascii="Arial" w:hAnsi="Arial" w:cs="Arial"/>
          <w:color w:val="auto"/>
          <w:sz w:val="20"/>
          <w:szCs w:val="20"/>
        </w:rPr>
      </w:pPr>
      <w:r w:rsidRPr="00E10CFB">
        <w:rPr>
          <w:rFonts w:ascii="Arial" w:hAnsi="Arial" w:cs="Arial"/>
          <w:color w:val="auto"/>
          <w:sz w:val="20"/>
          <w:szCs w:val="20"/>
        </w:rPr>
        <w:t>dobrać materiały, narz</w:t>
      </w:r>
      <w:r w:rsidR="00A4581A" w:rsidRPr="00E10CFB">
        <w:rPr>
          <w:rFonts w:ascii="Arial" w:hAnsi="Arial" w:cs="Arial"/>
          <w:color w:val="auto"/>
          <w:sz w:val="20"/>
          <w:szCs w:val="20"/>
        </w:rPr>
        <w:t xml:space="preserve">ędzia i sprzęt do budowy sieci i </w:t>
      </w:r>
      <w:r w:rsidRPr="00E10CFB">
        <w:rPr>
          <w:rFonts w:ascii="Arial" w:hAnsi="Arial" w:cs="Arial"/>
          <w:color w:val="auto"/>
          <w:sz w:val="20"/>
          <w:szCs w:val="20"/>
        </w:rPr>
        <w:t xml:space="preserve">instalacji </w:t>
      </w:r>
      <w:r w:rsidR="00A4581A" w:rsidRPr="00E10CFB">
        <w:rPr>
          <w:rFonts w:ascii="Arial" w:eastAsia="Arial" w:hAnsi="Arial" w:cs="Arial"/>
          <w:color w:val="auto"/>
          <w:sz w:val="20"/>
          <w:szCs w:val="20"/>
        </w:rPr>
        <w:t>sanitarnych</w:t>
      </w:r>
    </w:p>
    <w:p w:rsidR="00794EFD" w:rsidRPr="00E10CFB" w:rsidRDefault="00794EFD" w:rsidP="00680B8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rFonts w:ascii="Arial" w:eastAsia="Arial" w:hAnsi="Arial" w:cs="Arial"/>
          <w:color w:val="auto"/>
        </w:rPr>
      </w:pPr>
      <w:r w:rsidRPr="00E10CFB">
        <w:rPr>
          <w:rFonts w:ascii="Arial" w:eastAsia="Arial" w:hAnsi="Arial" w:cs="Arial"/>
          <w:color w:val="auto"/>
        </w:rPr>
        <w:t xml:space="preserve">dokumentować przebieg robót związanych z budową sieci </w:t>
      </w:r>
      <w:r w:rsidR="00A4581A" w:rsidRPr="00E10CFB">
        <w:rPr>
          <w:rFonts w:ascii="Arial" w:eastAsia="Arial" w:hAnsi="Arial" w:cs="Arial"/>
          <w:color w:val="auto"/>
        </w:rPr>
        <w:t>sanitarnych</w:t>
      </w:r>
      <w:r w:rsidRPr="00E10CFB">
        <w:rPr>
          <w:rFonts w:ascii="Arial" w:eastAsia="Arial" w:hAnsi="Arial" w:cs="Arial"/>
          <w:color w:val="auto"/>
        </w:rPr>
        <w:t xml:space="preserve">  </w:t>
      </w:r>
    </w:p>
    <w:p w:rsidR="00794EFD" w:rsidRPr="00E10CFB" w:rsidRDefault="00794EFD" w:rsidP="00680B8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rFonts w:ascii="Arial" w:eastAsia="Arial" w:hAnsi="Arial" w:cs="Arial"/>
          <w:color w:val="auto"/>
        </w:rPr>
      </w:pPr>
      <w:r w:rsidRPr="00E10CFB">
        <w:rPr>
          <w:rFonts w:ascii="Arial" w:eastAsia="Arial" w:hAnsi="Arial" w:cs="Arial"/>
          <w:color w:val="auto"/>
        </w:rPr>
        <w:t xml:space="preserve">dokumentować przebieg robót związanych z montażem instalacji </w:t>
      </w:r>
      <w:r w:rsidR="00A4581A" w:rsidRPr="00E10CFB">
        <w:rPr>
          <w:rFonts w:ascii="Arial" w:eastAsia="Arial" w:hAnsi="Arial" w:cs="Arial"/>
          <w:color w:val="auto"/>
        </w:rPr>
        <w:t>sanitarnych</w:t>
      </w:r>
    </w:p>
    <w:p w:rsidR="00794EFD" w:rsidRPr="00E10CFB" w:rsidRDefault="00676692" w:rsidP="00680B8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z</w:t>
      </w:r>
      <w:r w:rsidR="00794EFD" w:rsidRPr="00E10CFB">
        <w:rPr>
          <w:rFonts w:ascii="Arial" w:hAnsi="Arial" w:cs="Arial"/>
          <w:color w:val="auto"/>
          <w:sz w:val="20"/>
          <w:szCs w:val="20"/>
        </w:rPr>
        <w:t xml:space="preserve">organizować prace związane z konserwacją, </w:t>
      </w:r>
      <w:r w:rsidR="00A4581A" w:rsidRPr="00E10CFB">
        <w:rPr>
          <w:rFonts w:ascii="Arial" w:hAnsi="Arial" w:cs="Arial"/>
          <w:color w:val="auto"/>
          <w:sz w:val="20"/>
          <w:szCs w:val="20"/>
        </w:rPr>
        <w:t xml:space="preserve">naprawą lub modernizacją sieci </w:t>
      </w:r>
      <w:r w:rsidR="00794EFD" w:rsidRPr="00E10CFB">
        <w:rPr>
          <w:rFonts w:ascii="Arial" w:hAnsi="Arial" w:cs="Arial"/>
          <w:color w:val="auto"/>
          <w:sz w:val="20"/>
          <w:szCs w:val="20"/>
        </w:rPr>
        <w:t xml:space="preserve">i instalacji </w:t>
      </w:r>
      <w:r w:rsidR="00A4581A" w:rsidRPr="00E10CFB">
        <w:rPr>
          <w:rFonts w:ascii="Arial" w:eastAsia="Arial" w:hAnsi="Arial" w:cs="Arial"/>
          <w:color w:val="auto"/>
          <w:sz w:val="20"/>
          <w:szCs w:val="20"/>
        </w:rPr>
        <w:t>sanitarnych</w:t>
      </w:r>
    </w:p>
    <w:p w:rsidR="00794EFD" w:rsidRPr="00E10CFB" w:rsidRDefault="00794EFD" w:rsidP="00680B8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dobrać materiały, narzędzia i sprzęt do prac z</w:t>
      </w:r>
      <w:r w:rsidR="00A4581A" w:rsidRPr="00E10CFB">
        <w:rPr>
          <w:rFonts w:ascii="Arial" w:hAnsi="Arial" w:cs="Arial"/>
          <w:color w:val="auto"/>
          <w:sz w:val="20"/>
          <w:szCs w:val="20"/>
        </w:rPr>
        <w:t xml:space="preserve">wiązanych z eksploatacją sieci i </w:t>
      </w:r>
      <w:r w:rsidRPr="00E10CFB">
        <w:rPr>
          <w:rFonts w:ascii="Arial" w:hAnsi="Arial" w:cs="Arial"/>
          <w:color w:val="auto"/>
          <w:sz w:val="20"/>
          <w:szCs w:val="20"/>
        </w:rPr>
        <w:t>instalacji</w:t>
      </w:r>
      <w:r w:rsidR="00A4581A" w:rsidRPr="00E10CFB">
        <w:rPr>
          <w:rFonts w:ascii="Arial" w:eastAsia="Arial" w:hAnsi="Arial" w:cs="Arial"/>
          <w:color w:val="auto"/>
          <w:sz w:val="20"/>
          <w:szCs w:val="20"/>
        </w:rPr>
        <w:t xml:space="preserve"> sanitarnych</w:t>
      </w:r>
    </w:p>
    <w:p w:rsidR="00794EFD" w:rsidRPr="00E10CFB" w:rsidRDefault="00794EFD" w:rsidP="00680B86">
      <w:pPr>
        <w:spacing w:line="276" w:lineRule="auto"/>
        <w:rPr>
          <w:rFonts w:ascii="Arial" w:hAnsi="Arial" w:cs="Arial"/>
          <w:b/>
          <w:bCs/>
          <w:color w:val="FF0000"/>
          <w:sz w:val="20"/>
          <w:szCs w:val="20"/>
        </w:rPr>
      </w:pPr>
    </w:p>
    <w:p w:rsidR="00956BFF" w:rsidRPr="00E10CFB" w:rsidRDefault="00956BFF" w:rsidP="00680B86">
      <w:pPr>
        <w:spacing w:line="276" w:lineRule="auto"/>
        <w:rPr>
          <w:rFonts w:ascii="Arial" w:hAnsi="Arial" w:cs="Arial"/>
          <w:b/>
          <w:bCs/>
          <w:color w:val="FF0000"/>
          <w:sz w:val="20"/>
          <w:szCs w:val="20"/>
        </w:rPr>
      </w:pPr>
    </w:p>
    <w:p w:rsidR="000377F3" w:rsidRPr="00E10CFB" w:rsidRDefault="001F6A5C" w:rsidP="00680B86">
      <w:pPr>
        <w:spacing w:line="276" w:lineRule="auto"/>
        <w:rPr>
          <w:rFonts w:ascii="Arial" w:hAnsi="Arial" w:cs="Arial"/>
          <w:b/>
          <w:sz w:val="20"/>
          <w:szCs w:val="20"/>
        </w:rPr>
      </w:pPr>
      <w:r w:rsidRPr="00E10CFB">
        <w:rPr>
          <w:rFonts w:ascii="Arial" w:hAnsi="Arial" w:cs="Arial"/>
          <w:b/>
          <w:sz w:val="20"/>
          <w:szCs w:val="20"/>
        </w:rPr>
        <w:t>MATERIAŁ NAUCZANIA OR</w:t>
      </w:r>
      <w:r w:rsidR="00081812" w:rsidRPr="00E10CFB">
        <w:rPr>
          <w:rFonts w:ascii="Arial" w:hAnsi="Arial" w:cs="Arial"/>
          <w:b/>
          <w:sz w:val="20"/>
          <w:szCs w:val="20"/>
        </w:rPr>
        <w:t>GANIZACJA ROBÓ</w:t>
      </w:r>
      <w:r w:rsidR="00404E33" w:rsidRPr="00E10CFB">
        <w:rPr>
          <w:rFonts w:ascii="Arial" w:hAnsi="Arial" w:cs="Arial"/>
          <w:b/>
          <w:sz w:val="20"/>
          <w:szCs w:val="20"/>
        </w:rPr>
        <w:t>T SANITARNYCH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4536"/>
        <w:gridCol w:w="3120"/>
        <w:gridCol w:w="1212"/>
      </w:tblGrid>
      <w:tr w:rsidR="0038080D" w:rsidRPr="00E10CFB" w:rsidTr="0038080D">
        <w:trPr>
          <w:trHeight w:val="575"/>
        </w:trPr>
        <w:tc>
          <w:tcPr>
            <w:tcW w:w="683" w:type="pct"/>
            <w:vMerge w:val="restart"/>
          </w:tcPr>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Dział programowy</w:t>
            </w:r>
          </w:p>
        </w:tc>
        <w:tc>
          <w:tcPr>
            <w:tcW w:w="851" w:type="pct"/>
            <w:vMerge w:val="restart"/>
          </w:tcPr>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Tematy jednostek metodycznych</w:t>
            </w:r>
          </w:p>
        </w:tc>
        <w:tc>
          <w:tcPr>
            <w:tcW w:w="348" w:type="pct"/>
            <w:vMerge w:val="restart"/>
          </w:tcPr>
          <w:p w:rsidR="0038080D" w:rsidRPr="00E10CFB" w:rsidRDefault="00570DB4"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r w:rsidRPr="00E10CFB">
              <w:rPr>
                <w:rFonts w:ascii="Arial" w:eastAsia="Calibri" w:hAnsi="Arial" w:cs="Arial"/>
                <w:sz w:val="20"/>
                <w:szCs w:val="20"/>
              </w:rPr>
              <w:t>Liczba godz.</w:t>
            </w:r>
          </w:p>
        </w:tc>
        <w:tc>
          <w:tcPr>
            <w:tcW w:w="2692" w:type="pct"/>
            <w:gridSpan w:val="2"/>
          </w:tcPr>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r w:rsidRPr="00E10CFB">
              <w:rPr>
                <w:rFonts w:ascii="Arial" w:hAnsi="Arial" w:cs="Arial"/>
                <w:color w:val="auto"/>
                <w:sz w:val="20"/>
                <w:szCs w:val="20"/>
              </w:rPr>
              <w:t>Wymagania programowe</w:t>
            </w:r>
          </w:p>
        </w:tc>
        <w:tc>
          <w:tcPr>
            <w:tcW w:w="426" w:type="pct"/>
          </w:tcPr>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0CFB">
              <w:rPr>
                <w:rFonts w:ascii="Arial" w:hAnsi="Arial" w:cs="Arial"/>
                <w:color w:val="auto"/>
                <w:sz w:val="20"/>
                <w:szCs w:val="20"/>
              </w:rPr>
              <w:t>Uwagi o realizacji</w:t>
            </w:r>
          </w:p>
        </w:tc>
      </w:tr>
      <w:tr w:rsidR="0038080D" w:rsidRPr="00E10CFB" w:rsidTr="004A43C3">
        <w:trPr>
          <w:trHeight w:val="575"/>
        </w:trPr>
        <w:tc>
          <w:tcPr>
            <w:tcW w:w="683" w:type="pct"/>
            <w:vMerge/>
          </w:tcPr>
          <w:p w:rsidR="0038080D" w:rsidRPr="00E10CFB" w:rsidRDefault="0038080D" w:rsidP="00680B86">
            <w:pPr>
              <w:spacing w:line="276" w:lineRule="auto"/>
              <w:rPr>
                <w:rFonts w:ascii="Arial" w:eastAsia="Arial" w:hAnsi="Arial" w:cs="Arial"/>
                <w:color w:val="auto"/>
                <w:sz w:val="20"/>
                <w:szCs w:val="20"/>
              </w:rPr>
            </w:pPr>
          </w:p>
        </w:tc>
        <w:tc>
          <w:tcPr>
            <w:tcW w:w="851" w:type="pct"/>
            <w:vMerge/>
          </w:tcPr>
          <w:p w:rsidR="0038080D" w:rsidRPr="00E10CFB" w:rsidRDefault="0038080D" w:rsidP="00680B86">
            <w:pPr>
              <w:spacing w:line="276" w:lineRule="auto"/>
              <w:rPr>
                <w:rFonts w:ascii="Arial" w:hAnsi="Arial" w:cs="Arial"/>
                <w:color w:val="auto"/>
                <w:sz w:val="20"/>
                <w:szCs w:val="20"/>
              </w:rPr>
            </w:pPr>
          </w:p>
        </w:tc>
        <w:tc>
          <w:tcPr>
            <w:tcW w:w="348" w:type="pct"/>
            <w:vMerge/>
          </w:tcPr>
          <w:p w:rsidR="0038080D" w:rsidRPr="00E10CFB" w:rsidRDefault="0038080D" w:rsidP="00680B86">
            <w:pPr>
              <w:spacing w:line="276" w:lineRule="auto"/>
              <w:ind w:left="360"/>
              <w:rPr>
                <w:rFonts w:ascii="Arial" w:hAnsi="Arial" w:cs="Arial"/>
                <w:color w:val="auto"/>
                <w:sz w:val="20"/>
                <w:szCs w:val="20"/>
              </w:rPr>
            </w:pPr>
          </w:p>
        </w:tc>
        <w:tc>
          <w:tcPr>
            <w:tcW w:w="1595" w:type="pct"/>
          </w:tcPr>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szCs w:val="20"/>
              </w:rPr>
              <w:t>Podstawo</w:t>
            </w:r>
            <w:r w:rsidRPr="00E10CFB">
              <w:rPr>
                <w:rFonts w:ascii="Arial" w:hAnsi="Arial" w:cs="Arial"/>
                <w:color w:val="auto"/>
                <w:sz w:val="20"/>
              </w:rPr>
              <w:t>we</w:t>
            </w:r>
          </w:p>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b/>
                <w:color w:val="auto"/>
                <w:sz w:val="20"/>
              </w:rPr>
              <w:t>Uczeń potrafi:</w:t>
            </w:r>
          </w:p>
        </w:tc>
        <w:tc>
          <w:tcPr>
            <w:tcW w:w="1097" w:type="pct"/>
          </w:tcPr>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0CFB">
              <w:rPr>
                <w:rFonts w:ascii="Arial" w:hAnsi="Arial" w:cs="Arial"/>
                <w:color w:val="auto"/>
                <w:sz w:val="20"/>
                <w:szCs w:val="20"/>
              </w:rPr>
              <w:t>Ponadpodstawowe</w:t>
            </w:r>
          </w:p>
          <w:p w:rsidR="0038080D" w:rsidRPr="00E10CFB" w:rsidRDefault="0038080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0CFB">
              <w:rPr>
                <w:rFonts w:ascii="Arial" w:hAnsi="Arial" w:cs="Arial"/>
                <w:b/>
                <w:color w:val="auto"/>
                <w:sz w:val="20"/>
                <w:szCs w:val="20"/>
              </w:rPr>
              <w:t>Uczeń potrafi:</w:t>
            </w:r>
          </w:p>
        </w:tc>
        <w:tc>
          <w:tcPr>
            <w:tcW w:w="426" w:type="pct"/>
          </w:tcPr>
          <w:p w:rsidR="0038080D" w:rsidRPr="00E10CFB" w:rsidRDefault="0038080D" w:rsidP="00680B86">
            <w:pPr>
              <w:autoSpaceDE w:val="0"/>
              <w:autoSpaceDN w:val="0"/>
              <w:adjustRightInd w:val="0"/>
              <w:spacing w:line="276" w:lineRule="auto"/>
              <w:rPr>
                <w:rFonts w:ascii="Arial" w:hAnsi="Arial" w:cs="Arial"/>
                <w:sz w:val="20"/>
                <w:szCs w:val="20"/>
              </w:rPr>
            </w:pPr>
            <w:r w:rsidRPr="00E10CFB">
              <w:rPr>
                <w:rFonts w:ascii="Arial" w:hAnsi="Arial" w:cs="Arial"/>
                <w:color w:val="auto"/>
                <w:sz w:val="20"/>
                <w:szCs w:val="20"/>
              </w:rPr>
              <w:t>Etap realizacji</w:t>
            </w:r>
          </w:p>
        </w:tc>
      </w:tr>
      <w:tr w:rsidR="00101533" w:rsidRPr="00E10CFB" w:rsidTr="00956BFF">
        <w:trPr>
          <w:trHeight w:val="4571"/>
        </w:trPr>
        <w:tc>
          <w:tcPr>
            <w:tcW w:w="683" w:type="pct"/>
          </w:tcPr>
          <w:p w:rsidR="00101533" w:rsidRPr="00E10CFB" w:rsidRDefault="0010153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szCs w:val="20"/>
              </w:rPr>
              <w:t xml:space="preserve">I. </w:t>
            </w:r>
            <w:r w:rsidRPr="00E10CFB">
              <w:rPr>
                <w:rFonts w:ascii="Arial" w:hAnsi="Arial" w:cs="Arial"/>
                <w:color w:val="auto"/>
                <w:sz w:val="20"/>
              </w:rPr>
              <w:t>BHP podczas wykonania prac związanych z budową i eksploatacją sieci i instalacji sanitarnych</w:t>
            </w:r>
          </w:p>
        </w:tc>
        <w:tc>
          <w:tcPr>
            <w:tcW w:w="851" w:type="pct"/>
          </w:tcPr>
          <w:p w:rsidR="00101533" w:rsidRPr="00E10CFB" w:rsidRDefault="00101533" w:rsidP="00680B86">
            <w:pPr>
              <w:numPr>
                <w:ilvl w:val="0"/>
                <w:numId w:val="62"/>
              </w:numPr>
              <w:spacing w:line="276" w:lineRule="auto"/>
              <w:rPr>
                <w:rFonts w:ascii="Arial" w:hAnsi="Arial" w:cs="Arial"/>
                <w:color w:val="FF0000"/>
                <w:sz w:val="20"/>
                <w:szCs w:val="20"/>
              </w:rPr>
            </w:pPr>
            <w:r w:rsidRPr="00E10CFB">
              <w:rPr>
                <w:rFonts w:ascii="Arial" w:eastAsia="Arial" w:hAnsi="Arial" w:cs="Arial"/>
                <w:color w:val="auto"/>
                <w:sz w:val="20"/>
                <w:szCs w:val="20"/>
              </w:rPr>
              <w:t>Zagrożenia</w:t>
            </w:r>
            <w:r w:rsidRPr="00E10CFB">
              <w:rPr>
                <w:rFonts w:ascii="Arial" w:hAnsi="Arial" w:cs="Arial"/>
                <w:color w:val="auto"/>
                <w:sz w:val="20"/>
                <w:szCs w:val="20"/>
              </w:rPr>
              <w:t xml:space="preserve"> dla zdrowia i życia </w:t>
            </w:r>
            <w:r w:rsidRPr="00E10CFB">
              <w:rPr>
                <w:rFonts w:ascii="Arial" w:eastAsia="Arial" w:hAnsi="Arial" w:cs="Arial"/>
                <w:color w:val="auto"/>
                <w:sz w:val="20"/>
                <w:szCs w:val="20"/>
              </w:rPr>
              <w:t>człowieka</w:t>
            </w:r>
            <w:r w:rsidRPr="00E10CFB">
              <w:rPr>
                <w:rFonts w:ascii="Arial" w:hAnsi="Arial" w:cs="Arial"/>
                <w:color w:val="auto"/>
                <w:sz w:val="20"/>
                <w:szCs w:val="20"/>
              </w:rPr>
              <w:t xml:space="preserve"> oraz mienia i środowiska związane z wykonywaniem zadań zawodowych</w:t>
            </w:r>
            <w:r w:rsidRPr="00E10CFB">
              <w:rPr>
                <w:rFonts w:ascii="Arial" w:hAnsi="Arial" w:cs="Arial"/>
                <w:color w:val="FF0000"/>
                <w:sz w:val="20"/>
                <w:szCs w:val="20"/>
              </w:rPr>
              <w:t xml:space="preserve"> </w:t>
            </w:r>
          </w:p>
          <w:p w:rsidR="00101533" w:rsidRPr="00E10CFB" w:rsidRDefault="00101533" w:rsidP="00680B86">
            <w:pPr>
              <w:spacing w:line="276" w:lineRule="auto"/>
              <w:ind w:left="284" w:hanging="284"/>
              <w:rPr>
                <w:rFonts w:ascii="Arial" w:hAnsi="Arial" w:cs="Arial"/>
                <w:color w:val="auto"/>
                <w:sz w:val="20"/>
                <w:szCs w:val="20"/>
              </w:rPr>
            </w:pPr>
          </w:p>
        </w:tc>
        <w:tc>
          <w:tcPr>
            <w:tcW w:w="348" w:type="pct"/>
          </w:tcPr>
          <w:p w:rsidR="00101533" w:rsidRPr="00E10CFB" w:rsidRDefault="00101533" w:rsidP="00680B86">
            <w:pPr>
              <w:spacing w:line="276" w:lineRule="auto"/>
              <w:ind w:left="360"/>
              <w:rPr>
                <w:rFonts w:ascii="Arial" w:hAnsi="Arial" w:cs="Arial"/>
                <w:color w:val="auto"/>
                <w:sz w:val="20"/>
                <w:szCs w:val="20"/>
              </w:rPr>
            </w:pPr>
          </w:p>
        </w:tc>
        <w:tc>
          <w:tcPr>
            <w:tcW w:w="1595" w:type="pct"/>
          </w:tcPr>
          <w:p w:rsidR="00101533" w:rsidRPr="00E10CFB" w:rsidRDefault="00101533" w:rsidP="00680B86">
            <w:pPr>
              <w:numPr>
                <w:ilvl w:val="0"/>
                <w:numId w:val="66"/>
              </w:numPr>
              <w:spacing w:line="276" w:lineRule="auto"/>
              <w:ind w:left="177" w:hanging="177"/>
              <w:rPr>
                <w:rFonts w:ascii="Arial" w:hAnsi="Arial" w:cs="Arial"/>
                <w:color w:val="auto"/>
                <w:sz w:val="20"/>
                <w:szCs w:val="20"/>
              </w:rPr>
            </w:pPr>
            <w:r w:rsidRPr="00E10CFB">
              <w:rPr>
                <w:rFonts w:ascii="Arial" w:hAnsi="Arial" w:cs="Arial"/>
                <w:color w:val="auto"/>
                <w:sz w:val="20"/>
                <w:szCs w:val="20"/>
              </w:rPr>
              <w:t>wymienić  zagrożenia związane z występowaniem czynników niebezpiecznych i szkodliwych dla środowiska, związane z wykonywaniem sieci i instalacji sanitarnych</w:t>
            </w:r>
          </w:p>
          <w:p w:rsidR="00101533" w:rsidRPr="00E10CFB" w:rsidRDefault="00101533" w:rsidP="00680B86">
            <w:pPr>
              <w:numPr>
                <w:ilvl w:val="0"/>
                <w:numId w:val="66"/>
              </w:numPr>
              <w:spacing w:line="276" w:lineRule="auto"/>
              <w:ind w:left="177" w:hanging="177"/>
              <w:rPr>
                <w:rFonts w:ascii="Arial" w:hAnsi="Arial" w:cs="Arial"/>
                <w:sz w:val="20"/>
                <w:szCs w:val="20"/>
              </w:rPr>
            </w:pPr>
            <w:r w:rsidRPr="00E10CFB">
              <w:rPr>
                <w:rFonts w:ascii="Arial" w:hAnsi="Arial" w:cs="Arial"/>
                <w:color w:val="auto"/>
                <w:sz w:val="20"/>
                <w:szCs w:val="20"/>
              </w:rPr>
              <w:t>opisać  zagrożenia związane z eksploatacją sieci i instalacji sanitarnych</w:t>
            </w:r>
          </w:p>
          <w:p w:rsidR="00101533" w:rsidRPr="00E10CFB" w:rsidRDefault="00101533" w:rsidP="00680B86">
            <w:pPr>
              <w:numPr>
                <w:ilvl w:val="0"/>
                <w:numId w:val="66"/>
              </w:numPr>
              <w:spacing w:line="276" w:lineRule="auto"/>
              <w:ind w:left="177" w:hanging="177"/>
              <w:rPr>
                <w:rFonts w:ascii="Arial" w:hAnsi="Arial" w:cs="Arial"/>
                <w:sz w:val="20"/>
                <w:szCs w:val="20"/>
              </w:rPr>
            </w:pPr>
            <w:r w:rsidRPr="00E10CFB">
              <w:rPr>
                <w:rFonts w:ascii="Arial" w:hAnsi="Arial" w:cs="Arial"/>
                <w:color w:val="auto"/>
                <w:sz w:val="20"/>
                <w:szCs w:val="20"/>
              </w:rPr>
              <w:t>opisać zagrożenia związane z wykonywaniem prac związanych z budową i montażem sieci i instalacji sanitarnych</w:t>
            </w:r>
          </w:p>
          <w:p w:rsidR="00101533" w:rsidRPr="00E10CFB" w:rsidRDefault="00101533" w:rsidP="00680B86">
            <w:pPr>
              <w:numPr>
                <w:ilvl w:val="0"/>
                <w:numId w:val="66"/>
              </w:numPr>
              <w:spacing w:line="276" w:lineRule="auto"/>
              <w:ind w:left="177" w:hanging="177"/>
              <w:rPr>
                <w:rFonts w:ascii="Arial" w:hAnsi="Arial" w:cs="Arial"/>
                <w:sz w:val="20"/>
                <w:szCs w:val="20"/>
              </w:rPr>
            </w:pPr>
            <w:r w:rsidRPr="00E10CFB">
              <w:rPr>
                <w:rFonts w:ascii="Arial" w:hAnsi="Arial" w:cs="Arial"/>
                <w:color w:val="auto"/>
                <w:sz w:val="20"/>
                <w:szCs w:val="20"/>
              </w:rPr>
              <w:t>wymienić  rodzaje czynników szkodliwych występujących w środowisku pracy podczas budowy i montażu sieci i instalacji sanitarnych</w:t>
            </w:r>
          </w:p>
          <w:p w:rsidR="00101533" w:rsidRPr="00E10CFB" w:rsidRDefault="00101533" w:rsidP="00680B86">
            <w:pPr>
              <w:numPr>
                <w:ilvl w:val="0"/>
                <w:numId w:val="66"/>
              </w:numPr>
              <w:spacing w:line="276" w:lineRule="auto"/>
              <w:ind w:left="177" w:hanging="177"/>
              <w:rPr>
                <w:rFonts w:ascii="Arial" w:hAnsi="Arial" w:cs="Arial"/>
                <w:sz w:val="20"/>
                <w:szCs w:val="20"/>
              </w:rPr>
            </w:pPr>
            <w:r w:rsidRPr="00E10CFB">
              <w:rPr>
                <w:rFonts w:ascii="Arial" w:hAnsi="Arial" w:cs="Arial"/>
                <w:color w:val="auto"/>
                <w:sz w:val="20"/>
                <w:szCs w:val="20"/>
              </w:rPr>
              <w:t>opisać rodzaje czynników szkodliwych występujących w środowisku pracy podczas budowy i montażu sieci i instalacji sanitarnych</w:t>
            </w:r>
          </w:p>
          <w:p w:rsidR="00101533" w:rsidRPr="00E10CFB" w:rsidRDefault="00101533" w:rsidP="00680B86">
            <w:pPr>
              <w:numPr>
                <w:ilvl w:val="0"/>
                <w:numId w:val="66"/>
              </w:numPr>
              <w:spacing w:line="276" w:lineRule="auto"/>
              <w:ind w:left="177" w:hanging="177"/>
              <w:rPr>
                <w:rFonts w:ascii="Arial" w:hAnsi="Arial" w:cs="Arial"/>
                <w:sz w:val="20"/>
                <w:szCs w:val="20"/>
              </w:rPr>
            </w:pPr>
            <w:r w:rsidRPr="00E10CFB">
              <w:rPr>
                <w:rFonts w:ascii="Arial" w:hAnsi="Arial" w:cs="Arial"/>
                <w:color w:val="auto"/>
                <w:sz w:val="20"/>
                <w:szCs w:val="20"/>
              </w:rPr>
              <w:t>opisać sposoby zabezpieczania się przed czynnikami szkodliwymi występującymi w miejscu pracy</w:t>
            </w:r>
          </w:p>
          <w:p w:rsidR="00101533" w:rsidRPr="00E10CFB" w:rsidRDefault="00101533" w:rsidP="00680B86">
            <w:pPr>
              <w:numPr>
                <w:ilvl w:val="0"/>
                <w:numId w:val="66"/>
              </w:numPr>
              <w:spacing w:line="276" w:lineRule="auto"/>
              <w:ind w:left="177" w:hanging="177"/>
              <w:rPr>
                <w:rFonts w:ascii="Arial" w:hAnsi="Arial" w:cs="Arial"/>
                <w:color w:val="auto"/>
                <w:sz w:val="20"/>
                <w:szCs w:val="20"/>
              </w:rPr>
            </w:pPr>
            <w:r w:rsidRPr="00E10CFB">
              <w:rPr>
                <w:rFonts w:ascii="Arial" w:hAnsi="Arial" w:cs="Arial"/>
                <w:color w:val="auto"/>
                <w:sz w:val="20"/>
                <w:szCs w:val="20"/>
              </w:rPr>
              <w:t>stosować zasady bezpieczeństwa przy obsłudze sieci i instalacji sanitarnych</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9E45DA">
        <w:trPr>
          <w:trHeight w:val="2254"/>
        </w:trPr>
        <w:tc>
          <w:tcPr>
            <w:tcW w:w="683" w:type="pct"/>
            <w:vMerge w:val="restart"/>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hAnsi="Arial" w:cs="Arial"/>
                <w:color w:val="auto"/>
                <w:sz w:val="20"/>
                <w:szCs w:val="20"/>
              </w:rPr>
            </w:pPr>
            <w:r w:rsidRPr="00E10CFB">
              <w:rPr>
                <w:rFonts w:ascii="Arial" w:eastAsia="Arial" w:hAnsi="Arial" w:cs="Arial"/>
                <w:color w:val="auto"/>
                <w:sz w:val="20"/>
                <w:szCs w:val="20"/>
              </w:rPr>
              <w:t>II. Organizowanie robót związanych z budową, montażem i eksploatacją sieci oraz instalacji wodociągowych i kanalizacyjnych</w:t>
            </w:r>
          </w:p>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57"/>
              <w:rPr>
                <w:rFonts w:ascii="Arial" w:eastAsia="Arial" w:hAnsi="Arial" w:cs="Arial"/>
                <w:b/>
                <w:sz w:val="20"/>
                <w:szCs w:val="20"/>
              </w:rPr>
            </w:pPr>
          </w:p>
        </w:tc>
        <w:tc>
          <w:tcPr>
            <w:tcW w:w="851" w:type="pct"/>
          </w:tcPr>
          <w:p w:rsidR="00101533" w:rsidRPr="00E10CFB" w:rsidRDefault="00101533" w:rsidP="00680B86">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hAnsi="Arial" w:cs="Arial"/>
                <w:color w:val="auto"/>
                <w:sz w:val="20"/>
                <w:szCs w:val="20"/>
              </w:rPr>
            </w:pPr>
            <w:r w:rsidRPr="00E10CFB">
              <w:rPr>
                <w:rFonts w:ascii="Arial" w:eastAsia="Arial" w:hAnsi="Arial" w:cs="Arial"/>
                <w:color w:val="auto"/>
                <w:sz w:val="20"/>
                <w:szCs w:val="20"/>
              </w:rPr>
              <w:t>Metody uzdatniania wód powierzchniowych i podziemnych</w:t>
            </w:r>
          </w:p>
          <w:p w:rsidR="00101533" w:rsidRPr="00E10CFB" w:rsidRDefault="00101533" w:rsidP="00680B86">
            <w:pPr>
              <w:pStyle w:val="Akapitzlist"/>
              <w:tabs>
                <w:tab w:val="left" w:pos="313"/>
              </w:tabs>
              <w:spacing w:line="276" w:lineRule="auto"/>
              <w:ind w:left="426"/>
              <w:rPr>
                <w:rFonts w:ascii="Arial" w:hAnsi="Arial" w:cs="Arial"/>
                <w:color w:val="auto"/>
                <w:sz w:val="20"/>
                <w:szCs w:val="20"/>
              </w:rPr>
            </w:pPr>
            <w:r w:rsidRPr="00E10CFB">
              <w:rPr>
                <w:rFonts w:ascii="Arial" w:eastAsia="Arial" w:hAnsi="Arial" w:cs="Arial"/>
                <w:color w:val="auto"/>
                <w:sz w:val="20"/>
                <w:szCs w:val="20"/>
              </w:rPr>
              <w:t xml:space="preserve"> </w:t>
            </w: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rozpoznać rodzaje zanieczyszczeń w wodach powierzchniowych i podziemnych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wymienić procesy jednostkowe uzdatniania wód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scharakteryzować procesy jednostkowe uzdatniania wód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scharakteryzować schematy technologiczne uzdatniania wód powierzchniowych i podziemnych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posługiwać się aktami prawnymi dotyczącymi jakości wody do picia </w:t>
            </w:r>
          </w:p>
        </w:tc>
        <w:tc>
          <w:tcPr>
            <w:tcW w:w="1097" w:type="pct"/>
          </w:tcPr>
          <w:p w:rsidR="00101533" w:rsidRPr="00E10CFB" w:rsidRDefault="00101533" w:rsidP="00680B86">
            <w:pPr>
              <w:numPr>
                <w:ilvl w:val="0"/>
                <w:numId w:val="66"/>
              </w:numPr>
              <w:autoSpaceDE w:val="0"/>
              <w:autoSpaceDN w:val="0"/>
              <w:adjustRightInd w:val="0"/>
              <w:spacing w:line="276" w:lineRule="auto"/>
              <w:ind w:left="177" w:hanging="177"/>
              <w:rPr>
                <w:rFonts w:ascii="Arial" w:eastAsia="Arial" w:hAnsi="Arial" w:cs="Arial"/>
                <w:sz w:val="20"/>
                <w:szCs w:val="20"/>
              </w:rPr>
            </w:pPr>
            <w:r w:rsidRPr="00E10CFB">
              <w:rPr>
                <w:rFonts w:ascii="Arial" w:hAnsi="Arial" w:cs="Arial"/>
                <w:sz w:val="20"/>
                <w:szCs w:val="20"/>
              </w:rPr>
              <w:t xml:space="preserve">rysować  schematy blokowe uzdatniania wód powierzchniowych i podziemnych </w:t>
            </w: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2760"/>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76" w:lineRule="auto"/>
              <w:ind w:left="357" w:hanging="357"/>
              <w:rPr>
                <w:rFonts w:ascii="Arial" w:hAnsi="Arial" w:cs="Arial"/>
                <w:color w:val="auto"/>
                <w:sz w:val="20"/>
                <w:szCs w:val="20"/>
              </w:rPr>
            </w:pPr>
            <w:r w:rsidRPr="00E10CFB">
              <w:rPr>
                <w:rFonts w:ascii="Arial" w:eastAsia="Arial" w:hAnsi="Arial" w:cs="Arial"/>
                <w:color w:val="auto"/>
                <w:sz w:val="20"/>
                <w:szCs w:val="20"/>
              </w:rPr>
              <w:t>Metody oczyszczania ścieków oraz unieszkodliwiania osadów ściekowych</w:t>
            </w:r>
          </w:p>
          <w:p w:rsidR="00101533" w:rsidRPr="00E10CFB" w:rsidRDefault="00101533" w:rsidP="00680B86">
            <w:pPr>
              <w:pStyle w:val="Akapitzlist"/>
              <w:tabs>
                <w:tab w:val="left" w:pos="313"/>
              </w:tabs>
              <w:spacing w:line="276" w:lineRule="auto"/>
              <w:ind w:left="426"/>
              <w:rPr>
                <w:rFonts w:ascii="Arial" w:hAnsi="Arial" w:cs="Arial"/>
                <w:color w:val="auto"/>
                <w:sz w:val="20"/>
                <w:szCs w:val="20"/>
              </w:rPr>
            </w:pP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scharakteryzować schematy technologiczne oczyszczania ścieków i unieszkodliwiania osadów ściekowych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rysować schematy blokowe oczyszczania ścieków i unieszkodliwiania osadów ściekowych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scharakteryzować rodzaje odbiorników ścieków posługuje się aktami prawnymi dotyczącymi wymagań, jakim powinny odpowiadać ścieki wprowadzane do odbiorników i sieci kanalizacyjnych </w:t>
            </w:r>
          </w:p>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wymiarować przewody sieci i instalacji wodociągowych oraz kanalizacyjnych </w:t>
            </w:r>
          </w:p>
        </w:tc>
        <w:tc>
          <w:tcPr>
            <w:tcW w:w="1097" w:type="pct"/>
          </w:tcPr>
          <w:p w:rsidR="00101533" w:rsidRPr="00E10CFB" w:rsidRDefault="00101533" w:rsidP="00680B86">
            <w:pPr>
              <w:numPr>
                <w:ilvl w:val="0"/>
                <w:numId w:val="66"/>
              </w:numPr>
              <w:autoSpaceDE w:val="0"/>
              <w:autoSpaceDN w:val="0"/>
              <w:adjustRightInd w:val="0"/>
              <w:spacing w:line="276" w:lineRule="auto"/>
              <w:ind w:left="177" w:hanging="177"/>
              <w:rPr>
                <w:rFonts w:ascii="Arial" w:eastAsia="Arial" w:hAnsi="Arial" w:cs="Arial"/>
                <w:sz w:val="20"/>
                <w:szCs w:val="20"/>
              </w:rPr>
            </w:pPr>
            <w:r w:rsidRPr="00E10CFB">
              <w:rPr>
                <w:rFonts w:ascii="Arial" w:hAnsi="Arial" w:cs="Arial"/>
                <w:sz w:val="20"/>
                <w:szCs w:val="20"/>
              </w:rPr>
              <w:t xml:space="preserve">rozpoznawać rodzaje zanieczyszczeń w ściekach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wymienić i scharakteryzować procesy jednostkowe oczyszczania ścieków i unieszkodliwiania osadów ściekowych </w:t>
            </w:r>
          </w:p>
          <w:p w:rsidR="00101533" w:rsidRPr="00E10CFB" w:rsidRDefault="00101533" w:rsidP="00680B86">
            <w:pPr>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eastAsia="Arial" w:hAnsi="Arial" w:cs="Arial"/>
                <w:sz w:val="20"/>
                <w:szCs w:val="20"/>
              </w:rPr>
            </w:pPr>
            <w:r w:rsidRPr="00E10CFB">
              <w:rPr>
                <w:rFonts w:ascii="Arial" w:hAnsi="Arial" w:cs="Arial"/>
                <w:sz w:val="20"/>
                <w:szCs w:val="20"/>
              </w:rPr>
              <w:t xml:space="preserve">obliczyć ilość ścieków odprowadzanych z budynków mieszkalnych </w:t>
            </w: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A27A44">
        <w:trPr>
          <w:trHeight w:val="269"/>
        </w:trPr>
        <w:tc>
          <w:tcPr>
            <w:tcW w:w="683" w:type="pct"/>
            <w:vMerge/>
          </w:tcPr>
          <w:p w:rsidR="00101533" w:rsidRPr="00E10CFB" w:rsidRDefault="00101533" w:rsidP="00680B86">
            <w:pPr>
              <w:tabs>
                <w:tab w:val="left" w:pos="313"/>
              </w:tabs>
              <w:spacing w:line="276" w:lineRule="auto"/>
              <w:ind w:left="360"/>
              <w:rPr>
                <w:rFonts w:ascii="Arial" w:eastAsia="Arial" w:hAnsi="Arial" w:cs="Arial"/>
                <w:color w:val="auto"/>
                <w:sz w:val="20"/>
                <w:szCs w:val="20"/>
              </w:rPr>
            </w:pPr>
          </w:p>
        </w:tc>
        <w:tc>
          <w:tcPr>
            <w:tcW w:w="851" w:type="pct"/>
          </w:tcPr>
          <w:p w:rsidR="00101533" w:rsidRPr="00E10CFB" w:rsidRDefault="00101533" w:rsidP="00680B86">
            <w:pPr>
              <w:pStyle w:val="Akapitzlist"/>
              <w:numPr>
                <w:ilvl w:val="0"/>
                <w:numId w:val="63"/>
              </w:numPr>
              <w:tabs>
                <w:tab w:val="left" w:pos="326"/>
              </w:tabs>
              <w:spacing w:line="276" w:lineRule="auto"/>
              <w:rPr>
                <w:rFonts w:ascii="Arial" w:hAnsi="Arial" w:cs="Arial"/>
                <w:color w:val="auto"/>
                <w:sz w:val="20"/>
                <w:szCs w:val="20"/>
              </w:rPr>
            </w:pPr>
            <w:r w:rsidRPr="00E10CFB">
              <w:rPr>
                <w:rFonts w:ascii="Arial" w:eastAsia="Arial" w:hAnsi="Arial" w:cs="Arial"/>
                <w:color w:val="auto"/>
                <w:sz w:val="20"/>
                <w:szCs w:val="20"/>
              </w:rPr>
              <w:t xml:space="preserve">Organizacja prac związanych z budową, montażem, remontem i modernizacją sieci oraz instalacji wodociągowych i kanalizacyjnych </w:t>
            </w:r>
          </w:p>
        </w:tc>
        <w:tc>
          <w:tcPr>
            <w:tcW w:w="348" w:type="pct"/>
          </w:tcPr>
          <w:p w:rsidR="00101533" w:rsidRPr="00E10CFB" w:rsidRDefault="00101533"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dobierać materiały, narzędzia i sprzęt do budowy sieci oraz montażu instalacji wodociągowych i kanalizacyjnych</w:t>
            </w:r>
          </w:p>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przestrzegać zasad transportu oraz magazynowania materiałów instalacyjnych</w:t>
            </w:r>
          </w:p>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określić rodzaj i zakres prac związanych z budową, montażem, remontem i modernizacją sieci oraz instalacji wodociągowych i kanalizacyjnych</w:t>
            </w:r>
          </w:p>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odczytywać informacje zawarte w harmonogramach robót </w:t>
            </w:r>
          </w:p>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przestrzegać warunków technicznych wykonywania robót</w:t>
            </w:r>
          </w:p>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sprawdzać jakość wykonania robót</w:t>
            </w:r>
          </w:p>
        </w:tc>
        <w:tc>
          <w:tcPr>
            <w:tcW w:w="1097" w:type="pct"/>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3220"/>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tabs>
                <w:tab w:val="left" w:pos="470"/>
              </w:tabs>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3"/>
              </w:numPr>
              <w:pBdr>
                <w:top w:val="none" w:sz="0" w:space="0" w:color="000000"/>
                <w:left w:val="none" w:sz="0" w:space="0" w:color="000000"/>
                <w:bottom w:val="none" w:sz="0" w:space="0" w:color="000000"/>
                <w:right w:val="none" w:sz="0" w:space="0" w:color="000000"/>
                <w:between w:val="none" w:sz="0" w:space="0" w:color="000000"/>
              </w:pBdr>
              <w:tabs>
                <w:tab w:val="left" w:pos="326"/>
              </w:tabs>
              <w:spacing w:line="276" w:lineRule="auto"/>
              <w:rPr>
                <w:rFonts w:ascii="Arial" w:hAnsi="Arial" w:cs="Arial"/>
                <w:color w:val="auto"/>
                <w:sz w:val="20"/>
                <w:szCs w:val="20"/>
              </w:rPr>
            </w:pPr>
            <w:r w:rsidRPr="00E10CFB">
              <w:rPr>
                <w:rFonts w:ascii="Arial" w:eastAsia="Arial" w:hAnsi="Arial" w:cs="Arial"/>
                <w:color w:val="auto"/>
                <w:sz w:val="20"/>
                <w:szCs w:val="20"/>
              </w:rPr>
              <w:t>Monitorowanie stanu technicznego sieci oraz instalacji wodociągowych i kanalizacyjnych</w:t>
            </w:r>
          </w:p>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tabs>
                <w:tab w:val="left" w:pos="470"/>
              </w:tabs>
              <w:spacing w:line="276" w:lineRule="auto"/>
              <w:ind w:left="357"/>
              <w:rPr>
                <w:rFonts w:ascii="Arial" w:hAnsi="Arial" w:cs="Arial"/>
                <w:color w:val="auto"/>
                <w:sz w:val="20"/>
                <w:szCs w:val="20"/>
              </w:rPr>
            </w:pP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terminy przeglądów technicznych sieci oraz instalacji wodociągowych i kanalizacyjnych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zakres przeglądów technicznych sieci oraz instalacji wodociągowych i kanalizacyjnych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prowadzić bieżące przeglądy stanu technicznego sieci oraz instalacji wodociągowych i kanalizacyjnych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ocenić stan sieci oraz instalacji wodociągowych i kanalizacyjnych</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prace związane z konserwacją i remontami sieci oraz instalacji wodociągowych i kanalizacyjnych </w:t>
            </w:r>
          </w:p>
        </w:tc>
        <w:tc>
          <w:tcPr>
            <w:tcW w:w="1097" w:type="pct"/>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2300"/>
        </w:trPr>
        <w:tc>
          <w:tcPr>
            <w:tcW w:w="683" w:type="pct"/>
            <w:vMerge/>
            <w:tcBorders>
              <w:bottom w:val="single" w:sz="4" w:space="0" w:color="auto"/>
            </w:tcBorders>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tabs>
                <w:tab w:val="left" w:pos="470"/>
              </w:tabs>
              <w:spacing w:line="276" w:lineRule="auto"/>
              <w:ind w:left="360"/>
              <w:rPr>
                <w:rFonts w:ascii="Arial" w:eastAsia="Arial" w:hAnsi="Arial" w:cs="Arial"/>
                <w:sz w:val="20"/>
                <w:szCs w:val="20"/>
              </w:rPr>
            </w:pPr>
          </w:p>
        </w:tc>
        <w:tc>
          <w:tcPr>
            <w:tcW w:w="851" w:type="pct"/>
            <w:tcBorders>
              <w:bottom w:val="single" w:sz="4" w:space="0" w:color="auto"/>
            </w:tcBorders>
          </w:tcPr>
          <w:p w:rsidR="00101533" w:rsidRPr="00E10CFB" w:rsidRDefault="00101533" w:rsidP="00680B86">
            <w:pPr>
              <w:numPr>
                <w:ilvl w:val="0"/>
                <w:numId w:val="63"/>
              </w:numPr>
              <w:pBdr>
                <w:top w:val="none" w:sz="0" w:space="0" w:color="000000"/>
                <w:left w:val="none" w:sz="0" w:space="0" w:color="000000"/>
                <w:bottom w:val="none" w:sz="0" w:space="0" w:color="000000"/>
                <w:right w:val="none" w:sz="0" w:space="0" w:color="000000"/>
                <w:between w:val="none" w:sz="0" w:space="0" w:color="000000"/>
              </w:pBdr>
              <w:tabs>
                <w:tab w:val="left" w:pos="326"/>
              </w:tabs>
              <w:spacing w:line="276" w:lineRule="auto"/>
              <w:ind w:left="357" w:hanging="357"/>
              <w:rPr>
                <w:rFonts w:ascii="Arial" w:hAnsi="Arial" w:cs="Arial"/>
                <w:color w:val="auto"/>
                <w:sz w:val="20"/>
                <w:szCs w:val="20"/>
              </w:rPr>
            </w:pPr>
            <w:r w:rsidRPr="00E10CFB">
              <w:rPr>
                <w:rFonts w:ascii="Arial" w:eastAsia="Arial" w:hAnsi="Arial" w:cs="Arial"/>
                <w:color w:val="auto"/>
                <w:sz w:val="20"/>
                <w:szCs w:val="20"/>
              </w:rPr>
              <w:t>Usuwanie awarii sieci oraz instalacji wodociągowych i kanalizacyjnych</w:t>
            </w:r>
          </w:p>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tabs>
                <w:tab w:val="left" w:pos="470"/>
              </w:tabs>
              <w:spacing w:line="276" w:lineRule="auto"/>
              <w:ind w:left="357"/>
              <w:rPr>
                <w:rFonts w:ascii="Arial" w:hAnsi="Arial" w:cs="Arial"/>
                <w:color w:val="auto"/>
                <w:sz w:val="20"/>
                <w:szCs w:val="20"/>
              </w:rPr>
            </w:pPr>
          </w:p>
        </w:tc>
        <w:tc>
          <w:tcPr>
            <w:tcW w:w="348" w:type="pct"/>
            <w:tcBorders>
              <w:bottom w:val="single" w:sz="4" w:space="0" w:color="auto"/>
            </w:tcBorders>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Borders>
              <w:bottom w:val="single" w:sz="4" w:space="0" w:color="auto"/>
            </w:tcBorders>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lokalizować miejsca awarii w sieciach i instalacjach wodociągowych oraz kanalizacyjnych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przyczyny powstawania awarii w sieciach i instalacjach wodociągowych oraz kanalizacyjnych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opisać stopień uszkodzenia sieci oraz instalacji wodociągowych i kanalizacyjnych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usuwać przyczyny powstawania awarii w sieciach i instalacjach wodociągowych oraz kanalizacyjnych</w:t>
            </w:r>
          </w:p>
        </w:tc>
        <w:tc>
          <w:tcPr>
            <w:tcW w:w="1097" w:type="pct"/>
            <w:tcBorders>
              <w:bottom w:val="single" w:sz="4" w:space="0" w:color="auto"/>
            </w:tcBorders>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2727D0">
        <w:trPr>
          <w:trHeight w:val="1192"/>
        </w:trPr>
        <w:tc>
          <w:tcPr>
            <w:tcW w:w="683" w:type="pct"/>
            <w:vMerge w:val="restart"/>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auto"/>
                <w:sz w:val="20"/>
                <w:szCs w:val="20"/>
              </w:rPr>
            </w:pPr>
            <w:r w:rsidRPr="00E10CFB">
              <w:rPr>
                <w:rFonts w:ascii="Arial" w:eastAsia="Arial" w:hAnsi="Arial" w:cs="Arial"/>
                <w:color w:val="auto"/>
                <w:sz w:val="20"/>
                <w:szCs w:val="20"/>
              </w:rPr>
              <w:t>III. Organizowanie robót związanych z budową, montażem oraz eksploatacją sieci i instalacji gazowych</w:t>
            </w:r>
          </w:p>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b/>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spacing w:line="276" w:lineRule="auto"/>
              <w:ind w:left="326" w:hanging="283"/>
              <w:rPr>
                <w:rFonts w:ascii="Arial" w:eastAsia="Arial" w:hAnsi="Arial" w:cs="Arial"/>
                <w:color w:val="auto"/>
                <w:sz w:val="20"/>
                <w:szCs w:val="20"/>
              </w:rPr>
            </w:pPr>
            <w:r w:rsidRPr="00E10CFB">
              <w:rPr>
                <w:rFonts w:ascii="Arial" w:eastAsia="Arial" w:hAnsi="Arial" w:cs="Arial"/>
                <w:color w:val="auto"/>
                <w:sz w:val="20"/>
                <w:szCs w:val="20"/>
              </w:rPr>
              <w:t>Właściwości gazów stosowanych w sieciach i instalacjach gazowych</w:t>
            </w: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rozróżnić rodzaje gazów stosowanych w sieciach i instalacjach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rozpoznawać parametry gazów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rozpoznawać możliwości oraz warunki zastosowania gazów </w:t>
            </w:r>
          </w:p>
        </w:tc>
        <w:tc>
          <w:tcPr>
            <w:tcW w:w="1097" w:type="pct"/>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2727D0">
        <w:trPr>
          <w:trHeight w:val="983"/>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spacing w:line="276" w:lineRule="auto"/>
              <w:ind w:left="326" w:hanging="283"/>
              <w:rPr>
                <w:rFonts w:ascii="Arial" w:hAnsi="Arial" w:cs="Arial"/>
                <w:color w:val="auto"/>
                <w:sz w:val="20"/>
                <w:szCs w:val="20"/>
              </w:rPr>
            </w:pPr>
            <w:r w:rsidRPr="00E10CFB">
              <w:rPr>
                <w:rFonts w:ascii="Arial" w:eastAsia="Arial" w:hAnsi="Arial" w:cs="Arial"/>
                <w:color w:val="auto"/>
                <w:sz w:val="20"/>
                <w:szCs w:val="20"/>
              </w:rPr>
              <w:t>Warunki techniczne montażu i eksploatacji urządzeń gazowych</w:t>
            </w:r>
          </w:p>
        </w:tc>
        <w:tc>
          <w:tcPr>
            <w:tcW w:w="348" w:type="pct"/>
          </w:tcPr>
          <w:p w:rsidR="00101533" w:rsidRPr="00E10CFB" w:rsidRDefault="00101533"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przestrzegać warunków montażu urządzeń gazowych </w:t>
            </w:r>
          </w:p>
          <w:p w:rsidR="00101533" w:rsidRPr="00E10CFB" w:rsidRDefault="00101533"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7" w:hanging="177"/>
              <w:rPr>
                <w:rFonts w:ascii="Arial" w:hAnsi="Arial" w:cs="Arial"/>
                <w:sz w:val="20"/>
                <w:szCs w:val="20"/>
              </w:rPr>
            </w:pPr>
          </w:p>
        </w:tc>
        <w:tc>
          <w:tcPr>
            <w:tcW w:w="1097"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wymienić </w:t>
            </w:r>
            <w:bookmarkStart w:id="18" w:name="OLE_LINK1"/>
            <w:bookmarkStart w:id="19" w:name="OLE_LINK2"/>
            <w:bookmarkStart w:id="20" w:name="OLE_LINK3"/>
            <w:r w:rsidRPr="00E10CFB">
              <w:rPr>
                <w:rFonts w:ascii="Arial" w:hAnsi="Arial" w:cs="Arial"/>
                <w:sz w:val="20"/>
                <w:szCs w:val="20"/>
              </w:rPr>
              <w:t>i wyjaśnić zasady eksploatacji urządzeń gazowych</w:t>
            </w:r>
            <w:bookmarkEnd w:id="18"/>
            <w:bookmarkEnd w:id="19"/>
            <w:bookmarkEnd w:id="20"/>
            <w:r w:rsidRPr="00E10CFB">
              <w:rPr>
                <w:rFonts w:ascii="Arial" w:hAnsi="Arial" w:cs="Arial"/>
                <w:sz w:val="20"/>
                <w:szCs w:val="20"/>
              </w:rPr>
              <w:t xml:space="preserve"> </w:t>
            </w: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FA2D50">
        <w:trPr>
          <w:trHeight w:val="2821"/>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spacing w:line="276" w:lineRule="auto"/>
              <w:ind w:left="326" w:hanging="283"/>
              <w:rPr>
                <w:rFonts w:ascii="Arial" w:hAnsi="Arial" w:cs="Arial"/>
                <w:color w:val="auto"/>
                <w:sz w:val="20"/>
                <w:szCs w:val="20"/>
              </w:rPr>
            </w:pPr>
            <w:r w:rsidRPr="00E10CFB">
              <w:rPr>
                <w:rFonts w:ascii="Arial" w:eastAsia="Arial" w:hAnsi="Arial" w:cs="Arial"/>
                <w:color w:val="auto"/>
                <w:sz w:val="20"/>
                <w:szCs w:val="20"/>
              </w:rPr>
              <w:t>Organizacja prac związanych z budową i eksploatacją sieci i instalacji gazowych</w:t>
            </w:r>
          </w:p>
          <w:p w:rsidR="00101533" w:rsidRPr="00E10CFB" w:rsidRDefault="00101533" w:rsidP="00680B86">
            <w:pPr>
              <w:widowControl w:val="0"/>
              <w:tabs>
                <w:tab w:val="left" w:pos="470"/>
              </w:tabs>
              <w:spacing w:line="276" w:lineRule="auto"/>
              <w:ind w:left="326" w:hanging="283"/>
              <w:contextualSpacing/>
              <w:rPr>
                <w:rFonts w:ascii="Arial" w:eastAsia="Arial" w:hAnsi="Arial" w:cs="Arial"/>
                <w:color w:val="auto"/>
                <w:sz w:val="20"/>
                <w:szCs w:val="20"/>
              </w:rPr>
            </w:pP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dobrać materiały, narzędzia i sprzęt do budowy i eksploatacji sieci oraz instalacji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zasady transportu oraz magazynowania materiałów instalacyjnych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rodzaj i zakres prac związanych z budową, montażem, remontem i modernizacją sieci i instalacji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odczytywać informacje zawarte w harmonogramach robót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posługiwać się warunkami technicznymi wykonywania robót </w:t>
            </w:r>
          </w:p>
        </w:tc>
        <w:tc>
          <w:tcPr>
            <w:tcW w:w="1097"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rozdzielać zadania zawodowe zgodnie  z kwalifikacjami pracowników</w:t>
            </w:r>
          </w:p>
          <w:p w:rsidR="00101533" w:rsidRPr="00E10CFB" w:rsidRDefault="00101533" w:rsidP="00680B86">
            <w:pPr>
              <w:numPr>
                <w:ilvl w:val="0"/>
                <w:numId w:val="66"/>
              </w:numPr>
              <w:autoSpaceDE w:val="0"/>
              <w:autoSpaceDN w:val="0"/>
              <w:adjustRightInd w:val="0"/>
              <w:spacing w:line="276" w:lineRule="auto"/>
              <w:ind w:left="177" w:hanging="177"/>
              <w:rPr>
                <w:rFonts w:ascii="Arial" w:eastAsia="Arial" w:hAnsi="Arial" w:cs="Arial"/>
                <w:sz w:val="20"/>
                <w:szCs w:val="20"/>
              </w:rPr>
            </w:pPr>
            <w:r w:rsidRPr="00E10CFB">
              <w:rPr>
                <w:rFonts w:ascii="Arial" w:hAnsi="Arial" w:cs="Arial"/>
                <w:sz w:val="20"/>
                <w:szCs w:val="20"/>
              </w:rPr>
              <w:t xml:space="preserve">wykonywać prace związane ze sprawdzeniem oraz weryfikacją jakości wykonania robót </w:t>
            </w: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4D0B1C">
        <w:trPr>
          <w:trHeight w:val="975"/>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jc w:val="both"/>
              <w:rPr>
                <w:rFonts w:ascii="Arial" w:eastAsia="Arial" w:hAnsi="Arial" w:cs="Arial"/>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spacing w:line="276" w:lineRule="auto"/>
              <w:ind w:left="326" w:hanging="283"/>
              <w:rPr>
                <w:rFonts w:ascii="Arial" w:hAnsi="Arial" w:cs="Arial"/>
                <w:color w:val="auto"/>
                <w:sz w:val="20"/>
                <w:szCs w:val="20"/>
              </w:rPr>
            </w:pPr>
            <w:r w:rsidRPr="00E10CFB">
              <w:rPr>
                <w:rFonts w:ascii="Arial" w:eastAsia="Arial" w:hAnsi="Arial" w:cs="Arial"/>
                <w:color w:val="auto"/>
                <w:sz w:val="20"/>
                <w:szCs w:val="20"/>
              </w:rPr>
              <w:t xml:space="preserve">Zasady odbiorów technicznych sieci </w:t>
            </w:r>
            <w:r w:rsidRPr="00E10CFB">
              <w:rPr>
                <w:rFonts w:ascii="Arial" w:eastAsia="Arial" w:hAnsi="Arial" w:cs="Arial"/>
                <w:color w:val="auto"/>
                <w:sz w:val="20"/>
                <w:szCs w:val="20"/>
              </w:rPr>
              <w:br/>
              <w:t>i instalacji gazowych</w:t>
            </w:r>
          </w:p>
          <w:p w:rsidR="00101533" w:rsidRPr="00E10CFB" w:rsidRDefault="00101533" w:rsidP="00680B86">
            <w:pPr>
              <w:widowControl w:val="0"/>
              <w:tabs>
                <w:tab w:val="left" w:pos="470"/>
              </w:tabs>
              <w:spacing w:line="276" w:lineRule="auto"/>
              <w:ind w:left="326" w:hanging="283"/>
              <w:contextualSpacing/>
              <w:rPr>
                <w:rFonts w:ascii="Arial" w:eastAsia="Arial" w:hAnsi="Arial" w:cs="Arial"/>
                <w:color w:val="auto"/>
                <w:sz w:val="20"/>
                <w:szCs w:val="20"/>
              </w:rPr>
            </w:pP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wykonywać prace związane z odbiorami </w:t>
            </w:r>
            <w:bookmarkStart w:id="21" w:name="OLE_LINK47"/>
            <w:bookmarkStart w:id="22" w:name="OLE_LINK48"/>
            <w:bookmarkStart w:id="23" w:name="OLE_LINK49"/>
            <w:r w:rsidRPr="00E10CFB">
              <w:rPr>
                <w:rFonts w:ascii="Arial" w:hAnsi="Arial" w:cs="Arial"/>
                <w:sz w:val="20"/>
                <w:szCs w:val="20"/>
              </w:rPr>
              <w:t xml:space="preserve">częściowymi i końcowymi </w:t>
            </w:r>
            <w:bookmarkEnd w:id="21"/>
            <w:bookmarkEnd w:id="22"/>
            <w:bookmarkEnd w:id="23"/>
            <w:r w:rsidRPr="00E10CFB">
              <w:rPr>
                <w:rFonts w:ascii="Arial" w:hAnsi="Arial" w:cs="Arial"/>
                <w:sz w:val="20"/>
                <w:szCs w:val="20"/>
              </w:rPr>
              <w:t xml:space="preserve">sieci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wykonywać prace związane z odbiorami częściowymi i końcowymi instalacji gazowych</w:t>
            </w:r>
          </w:p>
        </w:tc>
        <w:tc>
          <w:tcPr>
            <w:tcW w:w="1097" w:type="pct"/>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1150"/>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spacing w:line="276" w:lineRule="auto"/>
              <w:ind w:left="326" w:hanging="283"/>
              <w:rPr>
                <w:rFonts w:ascii="Arial" w:hAnsi="Arial" w:cs="Arial"/>
                <w:color w:val="auto"/>
                <w:sz w:val="20"/>
                <w:szCs w:val="20"/>
              </w:rPr>
            </w:pPr>
            <w:r w:rsidRPr="00E10CFB">
              <w:rPr>
                <w:rFonts w:ascii="Arial" w:eastAsia="Arial" w:hAnsi="Arial" w:cs="Arial"/>
                <w:color w:val="auto"/>
                <w:sz w:val="20"/>
                <w:szCs w:val="20"/>
              </w:rPr>
              <w:t>Zasady przekazywania sieci i instalacji gazowych odbiorcom do użytkowania</w:t>
            </w: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wykonywać prace związane z przekazywaniem sieci gazowych odbiorcom do użytkowania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wykonywać prace związane z przekazywaniem instalacji gazowych odbiorcom do użytkowania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2300"/>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tabs>
                <w:tab w:val="left" w:pos="470"/>
              </w:tabs>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tabs>
                <w:tab w:val="left" w:pos="326"/>
              </w:tabs>
              <w:spacing w:line="276" w:lineRule="auto"/>
              <w:ind w:left="326" w:hanging="283"/>
              <w:rPr>
                <w:rFonts w:ascii="Arial" w:hAnsi="Arial" w:cs="Arial"/>
                <w:color w:val="auto"/>
                <w:sz w:val="20"/>
                <w:szCs w:val="20"/>
              </w:rPr>
            </w:pPr>
            <w:r w:rsidRPr="00E10CFB">
              <w:rPr>
                <w:rFonts w:ascii="Arial" w:eastAsia="Arial" w:hAnsi="Arial" w:cs="Arial"/>
                <w:color w:val="auto"/>
                <w:sz w:val="20"/>
                <w:szCs w:val="20"/>
              </w:rPr>
              <w:t>Monitorowanie  stanu technicznego sieci oraz instalacji gazowych</w:t>
            </w:r>
          </w:p>
          <w:p w:rsidR="00101533" w:rsidRPr="00E10CFB" w:rsidRDefault="00101533" w:rsidP="00680B86">
            <w:pPr>
              <w:widowControl w:val="0"/>
              <w:tabs>
                <w:tab w:val="left" w:pos="470"/>
              </w:tabs>
              <w:spacing w:line="276" w:lineRule="auto"/>
              <w:ind w:left="326" w:hanging="283"/>
              <w:contextualSpacing/>
              <w:rPr>
                <w:rFonts w:ascii="Arial" w:eastAsia="Arial" w:hAnsi="Arial" w:cs="Arial"/>
                <w:color w:val="auto"/>
                <w:sz w:val="20"/>
                <w:szCs w:val="20"/>
              </w:rPr>
            </w:pPr>
            <w:r w:rsidRPr="00E10CFB">
              <w:rPr>
                <w:rFonts w:ascii="Arial" w:eastAsia="Arial" w:hAnsi="Arial" w:cs="Arial"/>
                <w:color w:val="auto"/>
                <w:sz w:val="20"/>
                <w:szCs w:val="20"/>
              </w:rPr>
              <w:t xml:space="preserve"> </w:t>
            </w: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terminy przeglądów technicznych sieci oraz instalacji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zakres przeglądów technicznych sieci oraz instalacji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wykonywać bieżące przeglądy stanu technicznego sieci oraz instalacji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weryfikować stan sieci oraz instalacji gazowych</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prace związane z konserwacją i remontami sieci oraz instalacji gazowych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DF34D8">
        <w:trPr>
          <w:trHeight w:val="1119"/>
        </w:trPr>
        <w:tc>
          <w:tcPr>
            <w:tcW w:w="683" w:type="pct"/>
            <w:vMerge/>
          </w:tcPr>
          <w:p w:rsidR="00101533" w:rsidRPr="00E10CFB" w:rsidRDefault="00101533" w:rsidP="00680B86">
            <w:pPr>
              <w:pBdr>
                <w:top w:val="none" w:sz="0" w:space="0" w:color="000000"/>
                <w:left w:val="none" w:sz="0" w:space="0" w:color="000000"/>
                <w:bottom w:val="none" w:sz="0" w:space="0" w:color="000000"/>
                <w:right w:val="none" w:sz="0" w:space="0" w:color="000000"/>
                <w:between w:val="none" w:sz="0" w:space="0" w:color="000000"/>
              </w:pBdr>
              <w:tabs>
                <w:tab w:val="left" w:pos="470"/>
              </w:tabs>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4"/>
              </w:numPr>
              <w:pBdr>
                <w:top w:val="none" w:sz="0" w:space="0" w:color="000000"/>
                <w:left w:val="none" w:sz="0" w:space="0" w:color="000000"/>
                <w:bottom w:val="none" w:sz="0" w:space="0" w:color="000000"/>
                <w:right w:val="none" w:sz="0" w:space="0" w:color="000000"/>
                <w:between w:val="none" w:sz="0" w:space="0" w:color="000000"/>
              </w:pBdr>
              <w:tabs>
                <w:tab w:val="left" w:pos="326"/>
              </w:tabs>
              <w:spacing w:line="276" w:lineRule="auto"/>
              <w:ind w:left="326" w:hanging="283"/>
              <w:rPr>
                <w:rFonts w:ascii="Arial" w:eastAsia="Arial" w:hAnsi="Arial" w:cs="Arial"/>
                <w:color w:val="auto"/>
                <w:sz w:val="20"/>
                <w:szCs w:val="20"/>
              </w:rPr>
            </w:pPr>
            <w:r w:rsidRPr="00E10CFB">
              <w:rPr>
                <w:rFonts w:ascii="Arial" w:eastAsia="Arial" w:hAnsi="Arial" w:cs="Arial"/>
                <w:color w:val="auto"/>
                <w:sz w:val="20"/>
                <w:szCs w:val="20"/>
              </w:rPr>
              <w:t>Zagrożenia wynikające z niekontrolowanego wycieku paliwa gazowego</w:t>
            </w:r>
          </w:p>
        </w:tc>
        <w:tc>
          <w:tcPr>
            <w:tcW w:w="348" w:type="pct"/>
          </w:tcPr>
          <w:p w:rsidR="00101533" w:rsidRPr="00E10CFB" w:rsidRDefault="00101533" w:rsidP="00680B86">
            <w:pPr>
              <w:pStyle w:val="Akapitzlist"/>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zasady i zakres kontroli szczelności sieci i instalacji gazowych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przewidzieć skutki wycieku paliwa gazowego </w:t>
            </w:r>
          </w:p>
          <w:p w:rsidR="00101533" w:rsidRPr="00E10CFB" w:rsidRDefault="00101533" w:rsidP="00680B86">
            <w:pPr>
              <w:pStyle w:val="Akapitzlist"/>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procedury postępowania w sytuacji niekontrolowanego wycieku paliwa gazowego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697098">
        <w:trPr>
          <w:trHeight w:val="1254"/>
        </w:trPr>
        <w:tc>
          <w:tcPr>
            <w:tcW w:w="683" w:type="pct"/>
            <w:vMerge w:val="restart"/>
          </w:tcPr>
          <w:p w:rsidR="00101533" w:rsidRPr="00E10CFB" w:rsidRDefault="00101533" w:rsidP="00680B86">
            <w:pPr>
              <w:spacing w:line="276" w:lineRule="auto"/>
              <w:rPr>
                <w:rFonts w:ascii="Arial" w:hAnsi="Arial" w:cs="Arial"/>
                <w:sz w:val="20"/>
                <w:szCs w:val="20"/>
              </w:rPr>
            </w:pPr>
            <w:r w:rsidRPr="00E10CFB">
              <w:rPr>
                <w:rFonts w:ascii="Arial" w:eastAsia="Arial" w:hAnsi="Arial" w:cs="Arial"/>
                <w:color w:val="auto"/>
                <w:sz w:val="20"/>
                <w:szCs w:val="20"/>
              </w:rPr>
              <w:t>IV. Organizowanie robót związanych z budową, montażem i eksploatacją sieci ciepłowniczych, węzłów cieplnych oraz instalacji grzewczych</w:t>
            </w:r>
          </w:p>
          <w:p w:rsidR="00101533" w:rsidRPr="00E10CFB" w:rsidRDefault="00101533" w:rsidP="00680B86">
            <w:pPr>
              <w:spacing w:line="276" w:lineRule="auto"/>
              <w:ind w:left="360"/>
              <w:rPr>
                <w:rFonts w:ascii="Arial" w:eastAsia="Arial" w:hAnsi="Arial" w:cs="Arial"/>
                <w:b/>
                <w:sz w:val="20"/>
                <w:szCs w:val="20"/>
              </w:rPr>
            </w:pPr>
          </w:p>
        </w:tc>
        <w:tc>
          <w:tcPr>
            <w:tcW w:w="851" w:type="pct"/>
          </w:tcPr>
          <w:p w:rsidR="00101533" w:rsidRPr="00E10CFB" w:rsidRDefault="00101533" w:rsidP="00680B86">
            <w:pPr>
              <w:numPr>
                <w:ilvl w:val="0"/>
                <w:numId w:val="60"/>
              </w:numPr>
              <w:spacing w:line="276" w:lineRule="auto"/>
              <w:ind w:left="357" w:hanging="357"/>
              <w:rPr>
                <w:rFonts w:ascii="Arial" w:hAnsi="Arial" w:cs="Arial"/>
                <w:sz w:val="20"/>
                <w:szCs w:val="20"/>
              </w:rPr>
            </w:pPr>
            <w:r w:rsidRPr="00E10CFB">
              <w:rPr>
                <w:rFonts w:ascii="Arial" w:eastAsia="Arial" w:hAnsi="Arial" w:cs="Arial"/>
                <w:sz w:val="20"/>
                <w:szCs w:val="20"/>
              </w:rPr>
              <w:t>Sposoby pozyskiwania ciepła</w:t>
            </w:r>
          </w:p>
          <w:p w:rsidR="00101533" w:rsidRPr="00E10CFB" w:rsidRDefault="00101533" w:rsidP="00680B86">
            <w:pPr>
              <w:tabs>
                <w:tab w:val="left" w:pos="470"/>
              </w:tabs>
              <w:spacing w:line="276" w:lineRule="auto"/>
              <w:contextualSpacing/>
              <w:rPr>
                <w:rFonts w:ascii="Arial" w:eastAsia="Arial" w:hAnsi="Arial" w:cs="Arial"/>
                <w:sz w:val="20"/>
                <w:szCs w:val="20"/>
                <w:lang w:eastAsia="en-US"/>
              </w:rPr>
            </w:pP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bookmarkStart w:id="24" w:name="OLE_LINK78"/>
            <w:bookmarkStart w:id="25" w:name="OLE_LINK79"/>
            <w:bookmarkStart w:id="26" w:name="OLE_LINK80"/>
            <w:bookmarkStart w:id="27" w:name="OLE_LINK81"/>
            <w:bookmarkStart w:id="28" w:name="OLE_LINK82"/>
            <w:r w:rsidRPr="00E10CFB">
              <w:rPr>
                <w:rFonts w:ascii="Arial" w:hAnsi="Arial" w:cs="Arial"/>
                <w:sz w:val="20"/>
                <w:szCs w:val="20"/>
              </w:rPr>
              <w:t>rozróżnić konwencjonalne i niekonwencjonalne źródła ciepła</w:t>
            </w:r>
            <w:bookmarkEnd w:id="24"/>
            <w:bookmarkEnd w:id="25"/>
            <w:bookmarkEnd w:id="26"/>
            <w:bookmarkEnd w:id="27"/>
            <w:bookmarkEnd w:id="28"/>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wyjaśnić zasady działania i możliwości</w:t>
            </w:r>
            <w:bookmarkStart w:id="29" w:name="OLE_LINK83"/>
            <w:bookmarkStart w:id="30" w:name="OLE_LINK84"/>
            <w:bookmarkStart w:id="31" w:name="OLE_LINK85"/>
            <w:bookmarkStart w:id="32" w:name="OLE_LINK86"/>
            <w:r w:rsidRPr="00E10CFB">
              <w:rPr>
                <w:rFonts w:ascii="Arial" w:hAnsi="Arial" w:cs="Arial"/>
                <w:sz w:val="20"/>
                <w:szCs w:val="20"/>
              </w:rPr>
              <w:t xml:space="preserve"> zastosowania źródeł ciepła</w:t>
            </w:r>
            <w:bookmarkEnd w:id="29"/>
            <w:bookmarkEnd w:id="30"/>
            <w:bookmarkEnd w:id="31"/>
            <w:bookmarkEnd w:id="32"/>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rozpoznać sposoby pozyskiwania ciepła </w:t>
            </w:r>
          </w:p>
        </w:tc>
        <w:tc>
          <w:tcPr>
            <w:tcW w:w="1097" w:type="pct"/>
          </w:tcPr>
          <w:p w:rsidR="00101533" w:rsidRPr="00E10CFB" w:rsidRDefault="00101533" w:rsidP="00680B86">
            <w:pPr>
              <w:numPr>
                <w:ilvl w:val="0"/>
                <w:numId w:val="66"/>
              </w:numPr>
              <w:autoSpaceDE w:val="0"/>
              <w:autoSpaceDN w:val="0"/>
              <w:adjustRightInd w:val="0"/>
              <w:spacing w:line="276" w:lineRule="auto"/>
              <w:ind w:left="177" w:hanging="177"/>
              <w:rPr>
                <w:rFonts w:ascii="Arial" w:eastAsia="Arial" w:hAnsi="Arial" w:cs="Arial"/>
                <w:sz w:val="20"/>
                <w:szCs w:val="20"/>
              </w:rPr>
            </w:pPr>
            <w:r w:rsidRPr="00E10CFB">
              <w:rPr>
                <w:rFonts w:ascii="Arial" w:hAnsi="Arial" w:cs="Arial"/>
                <w:sz w:val="20"/>
                <w:szCs w:val="20"/>
              </w:rPr>
              <w:t xml:space="preserve">analizować możliwości zastosowania źródeł ciepła </w:t>
            </w: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DF34D8">
        <w:trPr>
          <w:trHeight w:val="1428"/>
        </w:trPr>
        <w:tc>
          <w:tcPr>
            <w:tcW w:w="683" w:type="pct"/>
            <w:vMerge/>
          </w:tcPr>
          <w:p w:rsidR="00101533" w:rsidRPr="00E10CFB" w:rsidRDefault="00101533" w:rsidP="00680B86">
            <w:pP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0"/>
              </w:numPr>
              <w:spacing w:line="276" w:lineRule="auto"/>
              <w:ind w:left="357" w:hanging="357"/>
              <w:rPr>
                <w:rFonts w:ascii="Arial" w:hAnsi="Arial" w:cs="Arial"/>
                <w:sz w:val="20"/>
                <w:szCs w:val="20"/>
              </w:rPr>
            </w:pPr>
            <w:r w:rsidRPr="00E10CFB">
              <w:rPr>
                <w:rFonts w:ascii="Arial" w:eastAsia="Arial" w:hAnsi="Arial" w:cs="Arial"/>
                <w:sz w:val="20"/>
                <w:szCs w:val="20"/>
              </w:rPr>
              <w:t>Warunki techniczne budowy sieci, węzłów ciepłowniczych oraz instalacji grzewczych</w:t>
            </w: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określić zasad</w:t>
            </w:r>
            <w:bookmarkStart w:id="33" w:name="OLE_LINK90"/>
            <w:bookmarkStart w:id="34" w:name="OLE_LINK91"/>
            <w:r w:rsidRPr="00E10CFB">
              <w:rPr>
                <w:rFonts w:ascii="Arial" w:hAnsi="Arial" w:cs="Arial"/>
                <w:sz w:val="20"/>
                <w:szCs w:val="20"/>
              </w:rPr>
              <w:t>y budowy sie</w:t>
            </w:r>
            <w:bookmarkStart w:id="35" w:name="OLE_LINK92"/>
            <w:bookmarkStart w:id="36" w:name="OLE_LINK93"/>
            <w:r w:rsidRPr="00E10CFB">
              <w:rPr>
                <w:rFonts w:ascii="Arial" w:hAnsi="Arial" w:cs="Arial"/>
                <w:sz w:val="20"/>
                <w:szCs w:val="20"/>
              </w:rPr>
              <w:t>ci</w:t>
            </w:r>
            <w:bookmarkStart w:id="37" w:name="OLE_LINK87"/>
            <w:bookmarkStart w:id="38" w:name="OLE_LINK88"/>
            <w:bookmarkStart w:id="39" w:name="OLE_LINK89"/>
            <w:r w:rsidRPr="00E10CFB">
              <w:rPr>
                <w:rFonts w:ascii="Arial" w:hAnsi="Arial" w:cs="Arial"/>
                <w:sz w:val="20"/>
                <w:szCs w:val="20"/>
              </w:rPr>
              <w:t xml:space="preserve"> ciepłowniczych, węzłów cieplnych oraz instal</w:t>
            </w:r>
            <w:bookmarkEnd w:id="33"/>
            <w:bookmarkEnd w:id="34"/>
            <w:r w:rsidRPr="00E10CFB">
              <w:rPr>
                <w:rFonts w:ascii="Arial" w:hAnsi="Arial" w:cs="Arial"/>
                <w:sz w:val="20"/>
                <w:szCs w:val="20"/>
              </w:rPr>
              <w:t>acji grzewcz</w:t>
            </w:r>
            <w:bookmarkEnd w:id="35"/>
            <w:bookmarkEnd w:id="36"/>
            <w:r w:rsidRPr="00E10CFB">
              <w:rPr>
                <w:rFonts w:ascii="Arial" w:hAnsi="Arial" w:cs="Arial"/>
                <w:sz w:val="20"/>
                <w:szCs w:val="20"/>
              </w:rPr>
              <w:t>ych</w:t>
            </w:r>
            <w:bookmarkEnd w:id="37"/>
            <w:bookmarkEnd w:id="38"/>
            <w:bookmarkEnd w:id="39"/>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charakteryzować rodzaje odbiorców oraz odbiorników ciepła </w:t>
            </w:r>
          </w:p>
        </w:tc>
        <w:tc>
          <w:tcPr>
            <w:tcW w:w="1097"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warunki techniczne budowy sieci oraz instalacji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przestrzegać </w:t>
            </w:r>
            <w:bookmarkStart w:id="40" w:name="OLE_LINK96"/>
            <w:bookmarkStart w:id="41" w:name="OLE_LINK97"/>
            <w:bookmarkStart w:id="42" w:name="OLE_LINK98"/>
            <w:r w:rsidRPr="00E10CFB">
              <w:rPr>
                <w:rFonts w:ascii="Arial" w:hAnsi="Arial" w:cs="Arial"/>
                <w:sz w:val="20"/>
                <w:szCs w:val="20"/>
              </w:rPr>
              <w:t xml:space="preserve">warunków technicznych budowy sieci oraz instalacji </w:t>
            </w:r>
            <w:bookmarkEnd w:id="40"/>
            <w:bookmarkEnd w:id="41"/>
            <w:bookmarkEnd w:id="42"/>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1840"/>
        </w:trPr>
        <w:tc>
          <w:tcPr>
            <w:tcW w:w="683" w:type="pct"/>
            <w:vMerge/>
          </w:tcPr>
          <w:p w:rsidR="00101533" w:rsidRPr="00E10CFB" w:rsidRDefault="00101533" w:rsidP="00680B86">
            <w:pP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0"/>
              </w:numPr>
              <w:spacing w:line="276" w:lineRule="auto"/>
              <w:ind w:left="357" w:hanging="357"/>
              <w:rPr>
                <w:rFonts w:ascii="Arial" w:hAnsi="Arial" w:cs="Arial"/>
                <w:sz w:val="20"/>
                <w:szCs w:val="20"/>
              </w:rPr>
            </w:pPr>
            <w:r w:rsidRPr="00E10CFB">
              <w:rPr>
                <w:rFonts w:ascii="Arial" w:eastAsia="Arial" w:hAnsi="Arial" w:cs="Arial"/>
                <w:sz w:val="20"/>
                <w:szCs w:val="20"/>
              </w:rPr>
              <w:t>Warunki techniczne eksploatacji kotłowni</w:t>
            </w:r>
          </w:p>
          <w:p w:rsidR="00101533" w:rsidRPr="00E10CFB" w:rsidRDefault="00101533" w:rsidP="00680B86">
            <w:pPr>
              <w:tabs>
                <w:tab w:val="left" w:pos="470"/>
              </w:tabs>
              <w:spacing w:line="276" w:lineRule="auto"/>
              <w:contextualSpacing/>
              <w:rPr>
                <w:rFonts w:ascii="Arial" w:eastAsia="Arial" w:hAnsi="Arial" w:cs="Arial"/>
                <w:sz w:val="20"/>
                <w:szCs w:val="20"/>
                <w:lang w:eastAsia="en-US"/>
              </w:rPr>
            </w:pP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procesy spalania oraz zasady odprowadzania produktów spalania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zasady dotyczące warunków technicznych budowy i eksploatacji kotłowni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przestrzegać zasad eksploatacji kotłowni</w:t>
            </w:r>
            <w:bookmarkStart w:id="43" w:name="OLE_LINK102"/>
            <w:bookmarkStart w:id="44" w:name="OLE_LINK103"/>
            <w:bookmarkStart w:id="45" w:name="OLE_LINK104"/>
            <w:bookmarkStart w:id="46" w:name="OLE_LINK105"/>
            <w:bookmarkStart w:id="47" w:name="OLE_LINK106"/>
            <w:r w:rsidRPr="00E10CFB">
              <w:rPr>
                <w:rFonts w:ascii="Arial" w:hAnsi="Arial" w:cs="Arial"/>
                <w:sz w:val="20"/>
                <w:szCs w:val="20"/>
              </w:rPr>
              <w:t xml:space="preserve"> i składowania paliwa</w:t>
            </w:r>
            <w:bookmarkEnd w:id="43"/>
            <w:bookmarkEnd w:id="44"/>
            <w:bookmarkEnd w:id="45"/>
            <w:bookmarkEnd w:id="46"/>
            <w:bookmarkEnd w:id="47"/>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bookmarkStart w:id="48" w:name="OLE_LINK110"/>
            <w:bookmarkStart w:id="49" w:name="OLE_LINK111"/>
            <w:r w:rsidRPr="00E10CFB">
              <w:rPr>
                <w:rFonts w:ascii="Arial" w:hAnsi="Arial" w:cs="Arial"/>
                <w:sz w:val="20"/>
                <w:szCs w:val="20"/>
              </w:rPr>
              <w:t>przest</w:t>
            </w:r>
            <w:bookmarkEnd w:id="48"/>
            <w:bookmarkEnd w:id="49"/>
            <w:r w:rsidRPr="00E10CFB">
              <w:rPr>
                <w:rFonts w:ascii="Arial" w:hAnsi="Arial" w:cs="Arial"/>
                <w:sz w:val="20"/>
                <w:szCs w:val="20"/>
              </w:rPr>
              <w:t>rzegać przepisów dotyczących eksploatacji kotłów</w:t>
            </w:r>
            <w:bookmarkStart w:id="50" w:name="OLE_LINK107"/>
            <w:bookmarkStart w:id="51" w:name="OLE_LINK108"/>
            <w:bookmarkStart w:id="52" w:name="OLE_LINK109"/>
            <w:r w:rsidRPr="00E10CFB">
              <w:rPr>
                <w:rFonts w:ascii="Arial" w:hAnsi="Arial" w:cs="Arial"/>
                <w:sz w:val="20"/>
                <w:szCs w:val="20"/>
              </w:rPr>
              <w:t xml:space="preserve"> oraz urządzeń zabezpieczających</w:t>
            </w:r>
            <w:bookmarkEnd w:id="50"/>
            <w:bookmarkEnd w:id="51"/>
            <w:bookmarkEnd w:id="52"/>
            <w:r w:rsidRPr="00E10CFB">
              <w:rPr>
                <w:rFonts w:ascii="Arial" w:hAnsi="Arial" w:cs="Arial"/>
                <w:sz w:val="20"/>
                <w:szCs w:val="20"/>
              </w:rPr>
              <w:t xml:space="preserve">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4140"/>
        </w:trPr>
        <w:tc>
          <w:tcPr>
            <w:tcW w:w="683" w:type="pct"/>
            <w:vMerge/>
          </w:tcPr>
          <w:p w:rsidR="00101533" w:rsidRPr="00E10CFB" w:rsidRDefault="00101533" w:rsidP="00680B86">
            <w:pPr>
              <w:tabs>
                <w:tab w:val="left" w:pos="328"/>
              </w:tabs>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0"/>
              </w:numPr>
              <w:tabs>
                <w:tab w:val="left" w:pos="328"/>
              </w:tabs>
              <w:spacing w:line="276" w:lineRule="auto"/>
              <w:ind w:left="326" w:hanging="326"/>
              <w:rPr>
                <w:rFonts w:ascii="Arial" w:hAnsi="Arial" w:cs="Arial"/>
                <w:sz w:val="20"/>
                <w:szCs w:val="20"/>
              </w:rPr>
            </w:pPr>
            <w:r w:rsidRPr="00E10CFB">
              <w:rPr>
                <w:rFonts w:ascii="Arial" w:eastAsia="Arial" w:hAnsi="Arial" w:cs="Arial"/>
                <w:sz w:val="20"/>
                <w:szCs w:val="20"/>
              </w:rPr>
              <w:t xml:space="preserve">Organizacja prac związanych z </w:t>
            </w:r>
            <w:bookmarkStart w:id="53" w:name="OLE_LINK163"/>
            <w:bookmarkStart w:id="54" w:name="OLE_LINK164"/>
            <w:bookmarkStart w:id="55" w:name="OLE_LINK165"/>
            <w:bookmarkStart w:id="56" w:name="OLE_LINK166"/>
            <w:r w:rsidRPr="00E10CFB">
              <w:rPr>
                <w:rFonts w:ascii="Arial" w:eastAsia="Arial" w:hAnsi="Arial" w:cs="Arial"/>
                <w:sz w:val="20"/>
                <w:szCs w:val="20"/>
              </w:rPr>
              <w:t>budową i eksploatacją sieci ciepłowniczych i instalacji grzewczych</w:t>
            </w:r>
            <w:bookmarkEnd w:id="53"/>
            <w:bookmarkEnd w:id="54"/>
            <w:bookmarkEnd w:id="55"/>
            <w:bookmarkEnd w:id="56"/>
          </w:p>
          <w:p w:rsidR="00101533" w:rsidRPr="00E10CFB" w:rsidRDefault="00101533" w:rsidP="00680B86">
            <w:pPr>
              <w:tabs>
                <w:tab w:val="left" w:pos="470"/>
              </w:tabs>
              <w:spacing w:line="276" w:lineRule="auto"/>
              <w:ind w:left="326" w:hanging="326"/>
              <w:contextualSpacing/>
              <w:rPr>
                <w:rFonts w:ascii="Arial" w:eastAsia="Arial" w:hAnsi="Arial" w:cs="Arial"/>
                <w:sz w:val="20"/>
                <w:szCs w:val="20"/>
                <w:lang w:eastAsia="en-US"/>
              </w:rPr>
            </w:pP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wykonywanie czynności związanych z budową i eksploatacją sieci ciepłowniczych oraz instalacji grzewczych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dobierać materiały, narzędzia i sprzęt </w:t>
            </w:r>
            <w:bookmarkStart w:id="57" w:name="OLE_LINK167"/>
            <w:bookmarkStart w:id="58" w:name="OLE_LINK168"/>
            <w:bookmarkStart w:id="59" w:name="OLE_LINK169"/>
            <w:r w:rsidRPr="00E10CFB">
              <w:rPr>
                <w:rFonts w:ascii="Arial" w:hAnsi="Arial" w:cs="Arial"/>
                <w:sz w:val="20"/>
                <w:szCs w:val="20"/>
              </w:rPr>
              <w:t>do budowy sieci ciepłowniczych i instalacji grzewczych</w:t>
            </w:r>
            <w:bookmarkEnd w:id="57"/>
            <w:bookmarkEnd w:id="58"/>
            <w:bookmarkEnd w:id="59"/>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przestrzegać zasad transportu oraz magazynowania materiałów, narzędzi i sprzętu do budowy sieci ciepłowniczych i instalacji grzewczych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określać rodzaj i zakres prac związanych z budową, montażem, remontem i modernizacją sieci</w:t>
            </w:r>
            <w:bookmarkStart w:id="60" w:name="OLE_LINK173"/>
            <w:bookmarkStart w:id="61" w:name="OLE_LINK174"/>
            <w:bookmarkStart w:id="62" w:name="OLE_LINK175"/>
            <w:bookmarkStart w:id="63" w:name="OLE_LINK176"/>
            <w:bookmarkStart w:id="64" w:name="OLE_LINK177"/>
            <w:r w:rsidRPr="00E10CFB">
              <w:rPr>
                <w:rFonts w:ascii="Arial" w:hAnsi="Arial" w:cs="Arial"/>
                <w:sz w:val="20"/>
                <w:szCs w:val="20"/>
              </w:rPr>
              <w:t xml:space="preserve"> ciepłowniczych oraz instalacji grzewczych</w:t>
            </w:r>
            <w:bookmarkEnd w:id="60"/>
            <w:bookmarkEnd w:id="61"/>
            <w:bookmarkEnd w:id="62"/>
            <w:bookmarkEnd w:id="63"/>
            <w:bookmarkEnd w:id="64"/>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odczytywać informacje zawarte w harmonogramach robót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przestrzegać warunków technicznych wykonywania robót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sprawdzać jakość prac </w:t>
            </w:r>
          </w:p>
        </w:tc>
        <w:tc>
          <w:tcPr>
            <w:tcW w:w="1097" w:type="pct"/>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1840"/>
        </w:trPr>
        <w:tc>
          <w:tcPr>
            <w:tcW w:w="683" w:type="pct"/>
            <w:vMerge/>
          </w:tcPr>
          <w:p w:rsidR="00101533" w:rsidRPr="00E10CFB" w:rsidRDefault="00101533" w:rsidP="00680B86">
            <w:pP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0"/>
              </w:numPr>
              <w:spacing w:line="276" w:lineRule="auto"/>
              <w:ind w:left="326" w:hanging="326"/>
              <w:rPr>
                <w:rFonts w:ascii="Arial" w:eastAsia="Arial" w:hAnsi="Arial" w:cs="Arial"/>
                <w:sz w:val="20"/>
                <w:szCs w:val="20"/>
              </w:rPr>
            </w:pPr>
            <w:r w:rsidRPr="00E10CFB">
              <w:rPr>
                <w:rFonts w:ascii="Arial" w:eastAsia="Arial" w:hAnsi="Arial" w:cs="Arial"/>
                <w:sz w:val="20"/>
                <w:szCs w:val="20"/>
              </w:rPr>
              <w:t xml:space="preserve">Zasady przekazywania odbiorcom do użytkowania sieci ciepłowniczych, węzłów cieplnych oraz instalacji grzewczych </w:t>
            </w: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zasady użytkowania sieci ciepłowniczych oraz węzłów cieplnych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bookmarkStart w:id="65" w:name="OLE_LINK189"/>
            <w:bookmarkStart w:id="66" w:name="OLE_LINK190"/>
            <w:bookmarkStart w:id="67" w:name="OLE_LINK191"/>
            <w:r w:rsidRPr="00E10CFB">
              <w:rPr>
                <w:rFonts w:ascii="Arial" w:hAnsi="Arial" w:cs="Arial"/>
                <w:sz w:val="20"/>
                <w:szCs w:val="20"/>
              </w:rPr>
              <w:t>przekaz</w:t>
            </w:r>
            <w:bookmarkEnd w:id="65"/>
            <w:bookmarkEnd w:id="66"/>
            <w:bookmarkEnd w:id="67"/>
            <w:r w:rsidRPr="00E10CFB">
              <w:rPr>
                <w:rFonts w:ascii="Arial" w:hAnsi="Arial" w:cs="Arial"/>
                <w:sz w:val="20"/>
                <w:szCs w:val="20"/>
              </w:rPr>
              <w:t xml:space="preserve">ywać sieci ciepłownicze oraz węzły cieplne odbiorcom do użytkowania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przekazywać instalacje grzewcze odbiorcom do użytkowania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491D9B">
        <w:trPr>
          <w:trHeight w:val="3104"/>
        </w:trPr>
        <w:tc>
          <w:tcPr>
            <w:tcW w:w="683" w:type="pct"/>
            <w:vMerge/>
          </w:tcPr>
          <w:p w:rsidR="00101533" w:rsidRPr="00E10CFB" w:rsidRDefault="00101533" w:rsidP="00680B86">
            <w:pP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0"/>
              </w:numPr>
              <w:spacing w:line="276" w:lineRule="auto"/>
              <w:ind w:left="326" w:hanging="326"/>
              <w:rPr>
                <w:rFonts w:ascii="Arial" w:hAnsi="Arial" w:cs="Arial"/>
                <w:sz w:val="20"/>
                <w:szCs w:val="20"/>
              </w:rPr>
            </w:pPr>
            <w:r w:rsidRPr="00E10CFB">
              <w:rPr>
                <w:rFonts w:ascii="Arial" w:eastAsia="Arial" w:hAnsi="Arial" w:cs="Arial"/>
                <w:sz w:val="20"/>
                <w:szCs w:val="20"/>
              </w:rPr>
              <w:t xml:space="preserve">Monitorowanie stanu technicznego </w:t>
            </w:r>
            <w:bookmarkStart w:id="68" w:name="OLE_LINK196"/>
            <w:bookmarkStart w:id="69" w:name="OLE_LINK197"/>
            <w:bookmarkStart w:id="70" w:name="OLE_LINK198"/>
            <w:bookmarkStart w:id="71" w:name="OLE_LINK199"/>
            <w:bookmarkStart w:id="72" w:name="OLE_LINK203"/>
            <w:bookmarkStart w:id="73" w:name="OLE_LINK204"/>
            <w:bookmarkStart w:id="74" w:name="OLE_LINK205"/>
            <w:bookmarkStart w:id="75" w:name="OLE_LINK206"/>
            <w:bookmarkStart w:id="76" w:name="OLE_LINK207"/>
            <w:r w:rsidRPr="00E10CFB">
              <w:rPr>
                <w:rFonts w:ascii="Arial" w:eastAsia="Arial" w:hAnsi="Arial" w:cs="Arial"/>
                <w:sz w:val="20"/>
                <w:szCs w:val="20"/>
              </w:rPr>
              <w:t>sieci ciepłowniczych, węzłów cieplnych oraz instalacji grzewczych</w:t>
            </w:r>
            <w:bookmarkEnd w:id="68"/>
            <w:bookmarkEnd w:id="69"/>
            <w:bookmarkEnd w:id="70"/>
            <w:bookmarkEnd w:id="71"/>
            <w:bookmarkEnd w:id="72"/>
            <w:bookmarkEnd w:id="73"/>
            <w:bookmarkEnd w:id="74"/>
            <w:bookmarkEnd w:id="75"/>
            <w:bookmarkEnd w:id="76"/>
          </w:p>
          <w:p w:rsidR="00101533" w:rsidRPr="00E10CFB" w:rsidRDefault="00101533" w:rsidP="00680B86">
            <w:pPr>
              <w:tabs>
                <w:tab w:val="left" w:pos="470"/>
              </w:tabs>
              <w:spacing w:line="276" w:lineRule="auto"/>
              <w:ind w:left="326" w:hanging="326"/>
              <w:contextualSpacing/>
              <w:rPr>
                <w:rFonts w:ascii="Arial" w:eastAsia="Arial" w:hAnsi="Arial" w:cs="Arial"/>
                <w:sz w:val="20"/>
                <w:szCs w:val="20"/>
                <w:lang w:eastAsia="en-US"/>
              </w:rPr>
            </w:pP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terminy przeglądów technicznych sieci ciepłowniczych, węzłów cieplnych oraz instalacji grzewczych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zakres przeglądów technicznych sieci ciepłowniczych, węzłów cieplnych oraz instalacji grzewczych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wykonać bieżące przeglądy stanu technicznego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ocenić stan techniczny sieci ciepłowniczych, węzłów cieplnych oraz instalacji grzewczych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prace związane z konserwacją i remontami sieci ciepłowniczych, węzłów cieplnych oraz instalacji grzewczych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101533" w:rsidRPr="00E10CFB" w:rsidTr="00081812">
        <w:trPr>
          <w:trHeight w:val="1610"/>
        </w:trPr>
        <w:tc>
          <w:tcPr>
            <w:tcW w:w="683" w:type="pct"/>
            <w:vMerge w:val="restart"/>
          </w:tcPr>
          <w:p w:rsidR="00101533" w:rsidRPr="00E10CFB" w:rsidRDefault="00101533" w:rsidP="00680B86">
            <w:pPr>
              <w:widowControl w:val="0"/>
              <w:tabs>
                <w:tab w:val="left" w:pos="470"/>
              </w:tabs>
              <w:spacing w:line="276" w:lineRule="auto"/>
              <w:contextualSpacing/>
              <w:rPr>
                <w:rFonts w:ascii="Arial" w:eastAsia="Arial" w:hAnsi="Arial" w:cs="Arial"/>
                <w:color w:val="auto"/>
                <w:sz w:val="20"/>
                <w:szCs w:val="20"/>
              </w:rPr>
            </w:pPr>
            <w:r w:rsidRPr="00E10CFB">
              <w:rPr>
                <w:rFonts w:ascii="Arial" w:eastAsia="Arial" w:hAnsi="Arial" w:cs="Arial"/>
                <w:color w:val="auto"/>
                <w:sz w:val="20"/>
                <w:szCs w:val="20"/>
              </w:rPr>
              <w:t xml:space="preserve">V.  Organizowanie robót związanych z montażem i eksploatacją instalacji wentylacyjnych i klimatyzacyjnych </w:t>
            </w:r>
          </w:p>
          <w:p w:rsidR="00101533" w:rsidRPr="00E10CFB" w:rsidRDefault="00101533" w:rsidP="00680B86">
            <w:pPr>
              <w:widowControl w:val="0"/>
              <w:tabs>
                <w:tab w:val="left" w:pos="470"/>
              </w:tabs>
              <w:spacing w:line="276" w:lineRule="auto"/>
              <w:ind w:left="360"/>
              <w:rPr>
                <w:rFonts w:ascii="Arial" w:eastAsia="Arial" w:hAnsi="Arial" w:cs="Arial"/>
                <w:b/>
                <w:sz w:val="20"/>
                <w:szCs w:val="20"/>
              </w:rPr>
            </w:pPr>
          </w:p>
        </w:tc>
        <w:tc>
          <w:tcPr>
            <w:tcW w:w="851" w:type="pct"/>
          </w:tcPr>
          <w:p w:rsidR="00101533" w:rsidRPr="00E10CFB" w:rsidRDefault="00101533" w:rsidP="00680B86">
            <w:pPr>
              <w:numPr>
                <w:ilvl w:val="0"/>
                <w:numId w:val="65"/>
              </w:numPr>
              <w:spacing w:line="276" w:lineRule="auto"/>
              <w:ind w:left="326" w:hanging="326"/>
              <w:rPr>
                <w:rFonts w:ascii="Arial" w:hAnsi="Arial" w:cs="Arial"/>
                <w:sz w:val="20"/>
                <w:szCs w:val="20"/>
              </w:rPr>
            </w:pPr>
            <w:r w:rsidRPr="00E10CFB">
              <w:rPr>
                <w:rFonts w:ascii="Arial" w:eastAsia="Arial" w:hAnsi="Arial" w:cs="Arial"/>
                <w:sz w:val="20"/>
                <w:szCs w:val="20"/>
              </w:rPr>
              <w:t>Parametry powietrza wymagane w pomieszczeniach</w:t>
            </w:r>
          </w:p>
          <w:p w:rsidR="00101533" w:rsidRPr="00E10CFB" w:rsidRDefault="00101533" w:rsidP="00680B86">
            <w:pPr>
              <w:tabs>
                <w:tab w:val="left" w:pos="470"/>
              </w:tabs>
              <w:spacing w:line="276" w:lineRule="auto"/>
              <w:ind w:left="326" w:hanging="326"/>
              <w:contextualSpacing/>
              <w:rPr>
                <w:rFonts w:ascii="Arial" w:eastAsia="Arial" w:hAnsi="Arial" w:cs="Arial"/>
                <w:sz w:val="20"/>
                <w:szCs w:val="20"/>
              </w:rPr>
            </w:pP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bookmarkStart w:id="77" w:name="OLE_LINK259"/>
            <w:bookmarkStart w:id="78" w:name="OLE_LINK260"/>
            <w:bookmarkStart w:id="79" w:name="OLE_LINK261"/>
            <w:r w:rsidRPr="00E10CFB">
              <w:rPr>
                <w:rFonts w:ascii="Arial" w:hAnsi="Arial" w:cs="Arial"/>
                <w:sz w:val="20"/>
                <w:szCs w:val="20"/>
              </w:rPr>
              <w:t>rozróżnić i opisać parametry komfortu cieplnego w pomieszczeniach</w:t>
            </w:r>
            <w:bookmarkEnd w:id="77"/>
            <w:bookmarkEnd w:id="78"/>
            <w:bookmarkEnd w:id="79"/>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zasadę komfortu cieplnego w pomieszczeniach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rozróżnić parametry powietrza wymagane w pomieszczeniach o określonym przeznaczeniu </w:t>
            </w:r>
          </w:p>
        </w:tc>
        <w:tc>
          <w:tcPr>
            <w:tcW w:w="1097" w:type="pct"/>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101533" w:rsidRPr="00E10CFB" w:rsidTr="005F72FB">
        <w:trPr>
          <w:trHeight w:val="1881"/>
        </w:trPr>
        <w:tc>
          <w:tcPr>
            <w:tcW w:w="683" w:type="pct"/>
            <w:vMerge/>
          </w:tcPr>
          <w:p w:rsidR="00101533" w:rsidRPr="00E10CFB" w:rsidRDefault="00101533" w:rsidP="00680B86">
            <w:pPr>
              <w:spacing w:line="276" w:lineRule="auto"/>
              <w:ind w:left="360"/>
              <w:rPr>
                <w:rFonts w:ascii="Arial" w:eastAsia="Arial" w:hAnsi="Arial" w:cs="Arial"/>
                <w:sz w:val="20"/>
                <w:szCs w:val="20"/>
              </w:rPr>
            </w:pPr>
          </w:p>
        </w:tc>
        <w:tc>
          <w:tcPr>
            <w:tcW w:w="851" w:type="pct"/>
          </w:tcPr>
          <w:p w:rsidR="00101533" w:rsidRPr="00E10CFB" w:rsidRDefault="00101533" w:rsidP="00680B86">
            <w:pPr>
              <w:numPr>
                <w:ilvl w:val="0"/>
                <w:numId w:val="61"/>
              </w:numPr>
              <w:spacing w:line="276" w:lineRule="auto"/>
              <w:ind w:left="326" w:hanging="326"/>
              <w:rPr>
                <w:rFonts w:ascii="Arial" w:hAnsi="Arial" w:cs="Arial"/>
                <w:sz w:val="20"/>
                <w:szCs w:val="20"/>
              </w:rPr>
            </w:pPr>
            <w:r w:rsidRPr="00E10CFB">
              <w:rPr>
                <w:rFonts w:ascii="Arial" w:eastAsia="Arial" w:hAnsi="Arial" w:cs="Arial"/>
                <w:sz w:val="20"/>
                <w:szCs w:val="20"/>
              </w:rPr>
              <w:t>Sposoby wentylacji pomieszczeń</w:t>
            </w:r>
          </w:p>
          <w:p w:rsidR="00101533" w:rsidRPr="00E10CFB" w:rsidRDefault="00101533" w:rsidP="00680B86">
            <w:pPr>
              <w:tabs>
                <w:tab w:val="left" w:pos="470"/>
              </w:tabs>
              <w:spacing w:line="276" w:lineRule="auto"/>
              <w:contextualSpacing/>
              <w:rPr>
                <w:rFonts w:ascii="Arial" w:eastAsia="Arial" w:hAnsi="Arial" w:cs="Arial"/>
                <w:sz w:val="20"/>
                <w:szCs w:val="20"/>
              </w:rPr>
            </w:pPr>
          </w:p>
        </w:tc>
        <w:tc>
          <w:tcPr>
            <w:tcW w:w="348" w:type="pct"/>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rozróżnić i określa sposoby wentylacji pomieszczeń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określić zasady działania instalacji wentylacyjnych i klimatyzacyjnych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wyjaśnić podobieństwa i różnice między instalacjami wentylacyjnymi i klimatyzacyjnymi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wymienić wymagania dotyczące wentylacji pomieszczeń </w:t>
            </w:r>
          </w:p>
        </w:tc>
        <w:tc>
          <w:tcPr>
            <w:tcW w:w="1097" w:type="pct"/>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101533" w:rsidRPr="00E10CFB" w:rsidTr="00081812">
        <w:trPr>
          <w:trHeight w:val="1840"/>
        </w:trPr>
        <w:tc>
          <w:tcPr>
            <w:tcW w:w="683" w:type="pct"/>
            <w:vMerge/>
            <w:tcBorders>
              <w:bottom w:val="single" w:sz="4" w:space="0" w:color="auto"/>
            </w:tcBorders>
          </w:tcPr>
          <w:p w:rsidR="00101533" w:rsidRPr="00E10CFB" w:rsidRDefault="00101533" w:rsidP="00680B86">
            <w:pPr>
              <w:spacing w:line="276" w:lineRule="auto"/>
              <w:ind w:left="360"/>
              <w:rPr>
                <w:rFonts w:ascii="Arial" w:eastAsia="Arial" w:hAnsi="Arial" w:cs="Arial"/>
                <w:sz w:val="20"/>
                <w:szCs w:val="20"/>
              </w:rPr>
            </w:pPr>
          </w:p>
        </w:tc>
        <w:tc>
          <w:tcPr>
            <w:tcW w:w="851" w:type="pct"/>
            <w:tcBorders>
              <w:bottom w:val="single" w:sz="4" w:space="0" w:color="auto"/>
            </w:tcBorders>
          </w:tcPr>
          <w:p w:rsidR="00101533" w:rsidRPr="00E10CFB" w:rsidRDefault="00101533" w:rsidP="00680B86">
            <w:pPr>
              <w:numPr>
                <w:ilvl w:val="0"/>
                <w:numId w:val="61"/>
              </w:numPr>
              <w:spacing w:line="276" w:lineRule="auto"/>
              <w:ind w:left="326" w:hanging="326"/>
              <w:rPr>
                <w:rFonts w:ascii="Arial" w:hAnsi="Arial" w:cs="Arial"/>
                <w:sz w:val="20"/>
                <w:szCs w:val="20"/>
              </w:rPr>
            </w:pPr>
            <w:r w:rsidRPr="00E10CFB">
              <w:rPr>
                <w:rFonts w:ascii="Arial" w:eastAsia="Arial" w:hAnsi="Arial" w:cs="Arial"/>
                <w:sz w:val="20"/>
                <w:szCs w:val="20"/>
              </w:rPr>
              <w:t>Warunki techniczne wykonania i odbioru instalacji wentylacyjnych i klimatyzacyjnych</w:t>
            </w:r>
          </w:p>
          <w:p w:rsidR="00101533" w:rsidRPr="00E10CFB" w:rsidRDefault="00101533" w:rsidP="00680B86">
            <w:pPr>
              <w:tabs>
                <w:tab w:val="left" w:pos="470"/>
              </w:tabs>
              <w:spacing w:line="276" w:lineRule="auto"/>
              <w:ind w:left="326" w:hanging="326"/>
              <w:contextualSpacing/>
              <w:rPr>
                <w:rFonts w:ascii="Arial" w:eastAsia="Arial" w:hAnsi="Arial" w:cs="Arial"/>
                <w:sz w:val="20"/>
                <w:szCs w:val="20"/>
              </w:rPr>
            </w:pPr>
          </w:p>
        </w:tc>
        <w:tc>
          <w:tcPr>
            <w:tcW w:w="348" w:type="pct"/>
            <w:tcBorders>
              <w:bottom w:val="single" w:sz="4" w:space="0" w:color="auto"/>
            </w:tcBorders>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Borders>
              <w:bottom w:val="single" w:sz="4" w:space="0" w:color="auto"/>
            </w:tcBorders>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bookmarkStart w:id="80" w:name="OLE_LINK286"/>
            <w:bookmarkStart w:id="81" w:name="OLE_LINK287"/>
            <w:bookmarkStart w:id="82" w:name="OLE_LINK288"/>
            <w:bookmarkStart w:id="83" w:name="OLE_LINK289"/>
            <w:r w:rsidRPr="00E10CFB">
              <w:rPr>
                <w:rFonts w:ascii="Arial" w:hAnsi="Arial" w:cs="Arial"/>
                <w:sz w:val="20"/>
                <w:szCs w:val="20"/>
              </w:rPr>
              <w:t>analiz</w:t>
            </w:r>
            <w:bookmarkEnd w:id="80"/>
            <w:bookmarkEnd w:id="81"/>
            <w:bookmarkEnd w:id="82"/>
            <w:bookmarkEnd w:id="83"/>
            <w:r w:rsidRPr="00E10CFB">
              <w:rPr>
                <w:rFonts w:ascii="Arial" w:hAnsi="Arial" w:cs="Arial"/>
                <w:sz w:val="20"/>
                <w:szCs w:val="20"/>
              </w:rPr>
              <w:t xml:space="preserve">ować warunki techniczne </w:t>
            </w:r>
            <w:bookmarkStart w:id="84" w:name="OLE_LINK290"/>
            <w:bookmarkStart w:id="85" w:name="OLE_LINK291"/>
            <w:bookmarkStart w:id="86" w:name="OLE_LINK292"/>
            <w:bookmarkStart w:id="87" w:name="OLE_LINK293"/>
            <w:bookmarkStart w:id="88" w:name="OLE_LINK294"/>
            <w:bookmarkStart w:id="89" w:name="OLE_LINK295"/>
            <w:r w:rsidRPr="00E10CFB">
              <w:rPr>
                <w:rFonts w:ascii="Arial" w:hAnsi="Arial" w:cs="Arial"/>
                <w:sz w:val="20"/>
                <w:szCs w:val="20"/>
              </w:rPr>
              <w:t>wykonania i odbioru</w:t>
            </w:r>
            <w:bookmarkEnd w:id="84"/>
            <w:bookmarkEnd w:id="85"/>
            <w:bookmarkEnd w:id="86"/>
            <w:bookmarkEnd w:id="87"/>
            <w:bookmarkEnd w:id="88"/>
            <w:bookmarkEnd w:id="89"/>
            <w:r w:rsidRPr="00E10CFB">
              <w:rPr>
                <w:rFonts w:ascii="Arial" w:hAnsi="Arial" w:cs="Arial"/>
                <w:sz w:val="20"/>
                <w:szCs w:val="20"/>
              </w:rPr>
              <w:t xml:space="preserve"> instalacji wentylacyjnych i klimatyzacyjnych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przygotować instalacje wentylacyjne i klimatyzacyjne do prób szczelności i prób wydajności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przeprowadzić pomiary wstępne i regulację instalacji wentylacyjnych i klimatyzacyjnych </w:t>
            </w:r>
          </w:p>
        </w:tc>
        <w:tc>
          <w:tcPr>
            <w:tcW w:w="1097" w:type="pct"/>
            <w:tcBorders>
              <w:bottom w:val="single" w:sz="4" w:space="0" w:color="auto"/>
            </w:tcBorders>
          </w:tcPr>
          <w:p w:rsidR="00101533" w:rsidRPr="00E10CFB" w:rsidRDefault="00101533" w:rsidP="00680B86">
            <w:pPr>
              <w:autoSpaceDE w:val="0"/>
              <w:autoSpaceDN w:val="0"/>
              <w:adjustRightInd w:val="0"/>
              <w:spacing w:line="276" w:lineRule="auto"/>
              <w:ind w:left="177"/>
              <w:rPr>
                <w:rFonts w:ascii="Arial" w:eastAsia="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101533" w:rsidRPr="00E10CFB" w:rsidTr="00081812">
        <w:trPr>
          <w:trHeight w:val="3450"/>
        </w:trPr>
        <w:tc>
          <w:tcPr>
            <w:tcW w:w="683" w:type="pct"/>
            <w:vMerge/>
            <w:tcBorders>
              <w:bottom w:val="single" w:sz="4" w:space="0" w:color="auto"/>
            </w:tcBorders>
          </w:tcPr>
          <w:p w:rsidR="00101533" w:rsidRPr="00E10CFB" w:rsidRDefault="00101533" w:rsidP="00680B86">
            <w:pPr>
              <w:spacing w:line="276" w:lineRule="auto"/>
              <w:ind w:left="360"/>
              <w:rPr>
                <w:rFonts w:ascii="Arial" w:eastAsia="Arial" w:hAnsi="Arial" w:cs="Arial"/>
                <w:sz w:val="20"/>
                <w:szCs w:val="20"/>
              </w:rPr>
            </w:pPr>
          </w:p>
        </w:tc>
        <w:tc>
          <w:tcPr>
            <w:tcW w:w="851" w:type="pct"/>
            <w:tcBorders>
              <w:bottom w:val="single" w:sz="4" w:space="0" w:color="auto"/>
            </w:tcBorders>
          </w:tcPr>
          <w:p w:rsidR="00101533" w:rsidRPr="00E10CFB" w:rsidRDefault="00101533" w:rsidP="00680B86">
            <w:pPr>
              <w:numPr>
                <w:ilvl w:val="0"/>
                <w:numId w:val="61"/>
              </w:numPr>
              <w:spacing w:line="276" w:lineRule="auto"/>
              <w:ind w:left="326" w:hanging="326"/>
              <w:rPr>
                <w:rFonts w:ascii="Arial" w:hAnsi="Arial" w:cs="Arial"/>
                <w:sz w:val="20"/>
                <w:szCs w:val="20"/>
              </w:rPr>
            </w:pPr>
            <w:r w:rsidRPr="00E10CFB">
              <w:rPr>
                <w:rFonts w:ascii="Arial" w:eastAsia="Arial" w:hAnsi="Arial" w:cs="Arial"/>
                <w:sz w:val="20"/>
                <w:szCs w:val="20"/>
              </w:rPr>
              <w:t>Organizacja prac związanych z budową i eksploatacją instalacji wentylacyjnych i klimatyzacyjnych</w:t>
            </w:r>
          </w:p>
          <w:p w:rsidR="00101533" w:rsidRPr="00E10CFB" w:rsidRDefault="00101533" w:rsidP="00680B86">
            <w:pPr>
              <w:tabs>
                <w:tab w:val="left" w:pos="470"/>
              </w:tabs>
              <w:spacing w:line="276" w:lineRule="auto"/>
              <w:ind w:left="326" w:hanging="326"/>
              <w:contextualSpacing/>
              <w:rPr>
                <w:rFonts w:ascii="Arial" w:eastAsia="Arial" w:hAnsi="Arial" w:cs="Arial"/>
                <w:sz w:val="20"/>
                <w:szCs w:val="20"/>
              </w:rPr>
            </w:pPr>
          </w:p>
        </w:tc>
        <w:tc>
          <w:tcPr>
            <w:tcW w:w="348" w:type="pct"/>
            <w:tcBorders>
              <w:bottom w:val="single" w:sz="4" w:space="0" w:color="auto"/>
            </w:tcBorders>
          </w:tcPr>
          <w:p w:rsidR="00101533" w:rsidRPr="00E10CFB" w:rsidRDefault="00101533" w:rsidP="00680B86">
            <w:pPr>
              <w:autoSpaceDE w:val="0"/>
              <w:autoSpaceDN w:val="0"/>
              <w:adjustRightInd w:val="0"/>
              <w:spacing w:line="276" w:lineRule="auto"/>
              <w:ind w:left="360"/>
              <w:rPr>
                <w:rFonts w:ascii="Arial" w:hAnsi="Arial" w:cs="Arial"/>
                <w:sz w:val="20"/>
                <w:szCs w:val="20"/>
              </w:rPr>
            </w:pPr>
          </w:p>
        </w:tc>
        <w:tc>
          <w:tcPr>
            <w:tcW w:w="1595" w:type="pct"/>
            <w:tcBorders>
              <w:bottom w:val="single" w:sz="4" w:space="0" w:color="auto"/>
            </w:tcBorders>
          </w:tcPr>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dobrać materiały, narzędzia i sprzęt do budowy instalacji wentylacyjnych i klimatyzacyjnych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przestrzegać zasad transportu oraz magazynowania materiałów, narzędzi i sprzętu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określać rodzaj i zakres prac związanych z budową, montażem, remontem i modernizacją instalacji wentylacyjnych i klimatyzacyjnych</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bookmarkStart w:id="90" w:name="OLE_LINK299"/>
            <w:bookmarkStart w:id="91" w:name="OLE_LINK300"/>
            <w:bookmarkStart w:id="92" w:name="OLE_LINK301"/>
            <w:r w:rsidRPr="00E10CFB">
              <w:rPr>
                <w:rFonts w:ascii="Arial" w:hAnsi="Arial" w:cs="Arial"/>
                <w:sz w:val="20"/>
                <w:szCs w:val="20"/>
              </w:rPr>
              <w:t>wykonywać zestawienia kształtek, kanałów, urządzeń, uzbrojenia i izolacji instalacji wentylacyjnych i klimatyzacyjnych</w:t>
            </w:r>
            <w:bookmarkEnd w:id="90"/>
            <w:bookmarkEnd w:id="91"/>
            <w:bookmarkEnd w:id="92"/>
            <w:r w:rsidRPr="00E10CFB">
              <w:rPr>
                <w:rFonts w:ascii="Arial" w:hAnsi="Arial" w:cs="Arial"/>
                <w:sz w:val="20"/>
                <w:szCs w:val="20"/>
              </w:rPr>
              <w:t xml:space="preserve">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planować roboty związane z wykonywaniem instalacji wentylacyjnych i klimatyzacyjnych </w:t>
            </w:r>
          </w:p>
          <w:p w:rsidR="00101533" w:rsidRPr="00E10CFB" w:rsidRDefault="00101533"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 xml:space="preserve">sprawdzać jakość wykonania robót w instalacjach wentylacyjnych i klimatyzacyjnych </w:t>
            </w:r>
          </w:p>
        </w:tc>
        <w:tc>
          <w:tcPr>
            <w:tcW w:w="1097" w:type="pct"/>
            <w:tcBorders>
              <w:bottom w:val="single" w:sz="4" w:space="0" w:color="auto"/>
            </w:tcBorders>
          </w:tcPr>
          <w:p w:rsidR="00101533" w:rsidRPr="00E10CFB" w:rsidRDefault="00101533" w:rsidP="00680B86">
            <w:pPr>
              <w:autoSpaceDE w:val="0"/>
              <w:autoSpaceDN w:val="0"/>
              <w:adjustRightInd w:val="0"/>
              <w:spacing w:line="276" w:lineRule="auto"/>
              <w:ind w:left="177"/>
              <w:rPr>
                <w:rFonts w:ascii="Arial" w:hAnsi="Arial" w:cs="Arial"/>
                <w:sz w:val="20"/>
                <w:szCs w:val="20"/>
              </w:rPr>
            </w:pPr>
          </w:p>
        </w:tc>
        <w:tc>
          <w:tcPr>
            <w:tcW w:w="426" w:type="pct"/>
          </w:tcPr>
          <w:p w:rsidR="00101533"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697098" w:rsidRPr="00E10CFB" w:rsidTr="00200AB0">
        <w:trPr>
          <w:trHeight w:val="3075"/>
        </w:trPr>
        <w:tc>
          <w:tcPr>
            <w:tcW w:w="683" w:type="pct"/>
            <w:vMerge/>
          </w:tcPr>
          <w:p w:rsidR="00697098" w:rsidRPr="00E10CFB" w:rsidRDefault="00697098" w:rsidP="00680B86">
            <w:pPr>
              <w:spacing w:line="276" w:lineRule="auto"/>
              <w:ind w:left="360"/>
              <w:rPr>
                <w:rFonts w:ascii="Arial" w:eastAsia="Arial" w:hAnsi="Arial" w:cs="Arial"/>
                <w:sz w:val="20"/>
                <w:szCs w:val="20"/>
              </w:rPr>
            </w:pPr>
          </w:p>
        </w:tc>
        <w:tc>
          <w:tcPr>
            <w:tcW w:w="851" w:type="pct"/>
          </w:tcPr>
          <w:p w:rsidR="00697098" w:rsidRPr="00E10CFB" w:rsidRDefault="006C4628" w:rsidP="00680B86">
            <w:pPr>
              <w:numPr>
                <w:ilvl w:val="0"/>
                <w:numId w:val="61"/>
              </w:numPr>
              <w:spacing w:line="276" w:lineRule="auto"/>
              <w:ind w:left="326" w:hanging="326"/>
              <w:rPr>
                <w:rFonts w:ascii="Arial" w:hAnsi="Arial" w:cs="Arial"/>
                <w:sz w:val="20"/>
                <w:szCs w:val="20"/>
              </w:rPr>
            </w:pPr>
            <w:r w:rsidRPr="00E10CFB">
              <w:rPr>
                <w:rFonts w:ascii="Arial" w:eastAsia="Arial" w:hAnsi="Arial" w:cs="Arial"/>
                <w:sz w:val="20"/>
                <w:szCs w:val="20"/>
              </w:rPr>
              <w:t>Kontrola</w:t>
            </w:r>
            <w:r w:rsidR="00697098" w:rsidRPr="00E10CFB">
              <w:rPr>
                <w:rFonts w:ascii="Arial" w:eastAsia="Arial" w:hAnsi="Arial" w:cs="Arial"/>
                <w:sz w:val="20"/>
                <w:szCs w:val="20"/>
              </w:rPr>
              <w:t xml:space="preserve"> stanu technicznego instalacji oraz urządzeń wentylacyjnych </w:t>
            </w:r>
            <w:r w:rsidR="00697098" w:rsidRPr="00E10CFB">
              <w:rPr>
                <w:rFonts w:ascii="Arial" w:eastAsia="Arial" w:hAnsi="Arial" w:cs="Arial"/>
                <w:sz w:val="20"/>
                <w:szCs w:val="20"/>
              </w:rPr>
              <w:br/>
              <w:t xml:space="preserve">i klimatyzacyjnych </w:t>
            </w:r>
          </w:p>
          <w:p w:rsidR="00697098" w:rsidRPr="00E10CFB" w:rsidRDefault="00697098" w:rsidP="00680B86">
            <w:pPr>
              <w:tabs>
                <w:tab w:val="left" w:pos="470"/>
              </w:tabs>
              <w:spacing w:line="276" w:lineRule="auto"/>
              <w:ind w:left="326" w:hanging="326"/>
              <w:contextualSpacing/>
              <w:rPr>
                <w:rFonts w:ascii="Arial" w:eastAsia="Arial" w:hAnsi="Arial" w:cs="Arial"/>
                <w:sz w:val="20"/>
                <w:szCs w:val="20"/>
              </w:rPr>
            </w:pPr>
          </w:p>
        </w:tc>
        <w:tc>
          <w:tcPr>
            <w:tcW w:w="348" w:type="pct"/>
          </w:tcPr>
          <w:p w:rsidR="00697098" w:rsidRPr="00E10CFB" w:rsidRDefault="00697098" w:rsidP="00680B86">
            <w:pPr>
              <w:autoSpaceDE w:val="0"/>
              <w:autoSpaceDN w:val="0"/>
              <w:adjustRightInd w:val="0"/>
              <w:spacing w:line="276" w:lineRule="auto"/>
              <w:ind w:left="360"/>
              <w:rPr>
                <w:rFonts w:ascii="Arial" w:hAnsi="Arial" w:cs="Arial"/>
                <w:sz w:val="20"/>
                <w:szCs w:val="20"/>
              </w:rPr>
            </w:pPr>
          </w:p>
        </w:tc>
        <w:tc>
          <w:tcPr>
            <w:tcW w:w="1595" w:type="pct"/>
          </w:tcPr>
          <w:p w:rsidR="00697098" w:rsidRPr="00E10CFB" w:rsidRDefault="005F72FB"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planować</w:t>
            </w:r>
            <w:r w:rsidR="00697098" w:rsidRPr="00E10CFB">
              <w:rPr>
                <w:rFonts w:ascii="Arial" w:hAnsi="Arial" w:cs="Arial"/>
                <w:sz w:val="20"/>
                <w:szCs w:val="20"/>
              </w:rPr>
              <w:t xml:space="preserve"> terminy przeglądów technicznych instalacji oraz urządzeń wentylacyjnych i klimatyzacyjnych </w:t>
            </w:r>
          </w:p>
          <w:p w:rsidR="00697098" w:rsidRPr="00E10CFB" w:rsidRDefault="005F72FB"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określać</w:t>
            </w:r>
            <w:r w:rsidR="00697098" w:rsidRPr="00E10CFB">
              <w:rPr>
                <w:rFonts w:ascii="Arial" w:hAnsi="Arial" w:cs="Arial"/>
                <w:sz w:val="20"/>
                <w:szCs w:val="20"/>
              </w:rPr>
              <w:t xml:space="preserve"> zakres przeglądów technicznych </w:t>
            </w:r>
          </w:p>
          <w:p w:rsidR="00697098" w:rsidRPr="00E10CFB" w:rsidRDefault="005F72FB"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wykonywać</w:t>
            </w:r>
            <w:r w:rsidR="00697098" w:rsidRPr="00E10CFB">
              <w:rPr>
                <w:rFonts w:ascii="Arial" w:hAnsi="Arial" w:cs="Arial"/>
                <w:sz w:val="20"/>
                <w:szCs w:val="20"/>
              </w:rPr>
              <w:t xml:space="preserve"> bieżące przeglądy stanu technicznego instalacji oraz urządzeń wentylacyjnych i klimatyzacyjnych </w:t>
            </w:r>
          </w:p>
          <w:p w:rsidR="00697098" w:rsidRPr="00E10CFB" w:rsidRDefault="00697098"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ocenia</w:t>
            </w:r>
            <w:r w:rsidR="005F72FB" w:rsidRPr="00E10CFB">
              <w:rPr>
                <w:rFonts w:ascii="Arial" w:hAnsi="Arial" w:cs="Arial"/>
                <w:sz w:val="20"/>
                <w:szCs w:val="20"/>
              </w:rPr>
              <w:t>ć</w:t>
            </w:r>
            <w:r w:rsidRPr="00E10CFB">
              <w:rPr>
                <w:rFonts w:ascii="Arial" w:hAnsi="Arial" w:cs="Arial"/>
                <w:sz w:val="20"/>
                <w:szCs w:val="20"/>
              </w:rPr>
              <w:t xml:space="preserve"> stan techniczny urządzeń </w:t>
            </w:r>
          </w:p>
          <w:p w:rsidR="00697098" w:rsidRPr="00E10CFB" w:rsidRDefault="005F72FB"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planować</w:t>
            </w:r>
            <w:r w:rsidR="00697098" w:rsidRPr="00E10CFB">
              <w:rPr>
                <w:rFonts w:ascii="Arial" w:hAnsi="Arial" w:cs="Arial"/>
                <w:sz w:val="20"/>
                <w:szCs w:val="20"/>
              </w:rPr>
              <w:t xml:space="preserve"> prace związane z konserwacją i remontami instalacji oraz urządzeń </w:t>
            </w:r>
          </w:p>
          <w:p w:rsidR="00697098" w:rsidRPr="00E10CFB" w:rsidRDefault="005F72FB"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rozpoznać</w:t>
            </w:r>
            <w:r w:rsidR="00697098" w:rsidRPr="00E10CFB">
              <w:rPr>
                <w:rFonts w:ascii="Arial" w:hAnsi="Arial" w:cs="Arial"/>
                <w:sz w:val="20"/>
                <w:szCs w:val="20"/>
              </w:rPr>
              <w:t xml:space="preserve"> awarie instalacji wentylacyjnych i klimatyzacyjnych oraz określa przyczyny ich powstawania</w:t>
            </w:r>
          </w:p>
        </w:tc>
        <w:tc>
          <w:tcPr>
            <w:tcW w:w="1097" w:type="pct"/>
          </w:tcPr>
          <w:p w:rsidR="00697098" w:rsidRPr="00E10CFB" w:rsidRDefault="00697098" w:rsidP="00680B86">
            <w:pPr>
              <w:numPr>
                <w:ilvl w:val="0"/>
                <w:numId w:val="66"/>
              </w:numPr>
              <w:autoSpaceDE w:val="0"/>
              <w:autoSpaceDN w:val="0"/>
              <w:adjustRightInd w:val="0"/>
              <w:spacing w:line="276" w:lineRule="auto"/>
              <w:ind w:left="177" w:hanging="177"/>
              <w:rPr>
                <w:rFonts w:ascii="Arial" w:hAnsi="Arial" w:cs="Arial"/>
                <w:sz w:val="20"/>
                <w:szCs w:val="20"/>
              </w:rPr>
            </w:pPr>
            <w:r w:rsidRPr="00E10CFB">
              <w:rPr>
                <w:rFonts w:ascii="Arial" w:hAnsi="Arial" w:cs="Arial"/>
                <w:sz w:val="20"/>
                <w:szCs w:val="20"/>
              </w:rPr>
              <w:t>usuwa</w:t>
            </w:r>
            <w:r w:rsidR="005F72FB" w:rsidRPr="00E10CFB">
              <w:rPr>
                <w:rFonts w:ascii="Arial" w:hAnsi="Arial" w:cs="Arial"/>
                <w:sz w:val="20"/>
                <w:szCs w:val="20"/>
              </w:rPr>
              <w:t>ć</w:t>
            </w:r>
            <w:r w:rsidRPr="00E10CFB">
              <w:rPr>
                <w:rFonts w:ascii="Arial" w:hAnsi="Arial" w:cs="Arial"/>
                <w:sz w:val="20"/>
                <w:szCs w:val="20"/>
              </w:rPr>
              <w:t xml:space="preserve"> awarie instalacji wentylacyjnych i klimatyzacyjnych </w:t>
            </w:r>
          </w:p>
        </w:tc>
        <w:tc>
          <w:tcPr>
            <w:tcW w:w="426" w:type="pct"/>
          </w:tcPr>
          <w:p w:rsidR="00697098" w:rsidRPr="00E10CFB" w:rsidRDefault="0010153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200AB0" w:rsidRPr="00E10CFB" w:rsidTr="00200AB0">
        <w:trPr>
          <w:trHeight w:val="269"/>
        </w:trPr>
        <w:tc>
          <w:tcPr>
            <w:tcW w:w="683" w:type="pct"/>
          </w:tcPr>
          <w:p w:rsidR="00200AB0" w:rsidRPr="00E10CFB" w:rsidRDefault="00200AB0" w:rsidP="00680B86">
            <w:pPr>
              <w:spacing w:line="276" w:lineRule="auto"/>
              <w:rPr>
                <w:rFonts w:ascii="Arial" w:eastAsia="Arial" w:hAnsi="Arial" w:cs="Arial"/>
                <w:b/>
                <w:sz w:val="20"/>
                <w:szCs w:val="20"/>
              </w:rPr>
            </w:pPr>
            <w:r w:rsidRPr="00E10CFB">
              <w:rPr>
                <w:rFonts w:ascii="Arial" w:eastAsia="Arial" w:hAnsi="Arial" w:cs="Arial"/>
                <w:b/>
                <w:sz w:val="20"/>
                <w:szCs w:val="20"/>
              </w:rPr>
              <w:t>RAZEM</w:t>
            </w:r>
          </w:p>
        </w:tc>
        <w:tc>
          <w:tcPr>
            <w:tcW w:w="851" w:type="pct"/>
          </w:tcPr>
          <w:p w:rsidR="00200AB0" w:rsidRPr="00E10CFB" w:rsidRDefault="00200AB0" w:rsidP="00680B86">
            <w:pPr>
              <w:spacing w:line="276" w:lineRule="auto"/>
              <w:ind w:left="360"/>
              <w:rPr>
                <w:rFonts w:ascii="Arial" w:eastAsia="Arial" w:hAnsi="Arial" w:cs="Arial"/>
                <w:sz w:val="20"/>
                <w:szCs w:val="20"/>
              </w:rPr>
            </w:pPr>
          </w:p>
        </w:tc>
        <w:tc>
          <w:tcPr>
            <w:tcW w:w="348" w:type="pct"/>
          </w:tcPr>
          <w:p w:rsidR="00200AB0" w:rsidRPr="00E10CFB" w:rsidRDefault="00200AB0" w:rsidP="00680B86">
            <w:pPr>
              <w:autoSpaceDE w:val="0"/>
              <w:autoSpaceDN w:val="0"/>
              <w:adjustRightInd w:val="0"/>
              <w:spacing w:line="276" w:lineRule="auto"/>
              <w:ind w:firstLine="33"/>
              <w:jc w:val="center"/>
              <w:rPr>
                <w:rFonts w:ascii="Arial" w:hAnsi="Arial" w:cs="Arial"/>
                <w:b/>
                <w:sz w:val="20"/>
                <w:szCs w:val="20"/>
              </w:rPr>
            </w:pPr>
          </w:p>
        </w:tc>
        <w:tc>
          <w:tcPr>
            <w:tcW w:w="1595" w:type="pct"/>
          </w:tcPr>
          <w:p w:rsidR="00200AB0" w:rsidRPr="00E10CFB" w:rsidRDefault="00200AB0" w:rsidP="00680B86">
            <w:pPr>
              <w:autoSpaceDE w:val="0"/>
              <w:autoSpaceDN w:val="0"/>
              <w:adjustRightInd w:val="0"/>
              <w:spacing w:line="276" w:lineRule="auto"/>
              <w:ind w:left="360"/>
              <w:rPr>
                <w:rFonts w:ascii="Arial" w:hAnsi="Arial" w:cs="Arial"/>
                <w:sz w:val="20"/>
                <w:szCs w:val="20"/>
              </w:rPr>
            </w:pPr>
          </w:p>
        </w:tc>
        <w:tc>
          <w:tcPr>
            <w:tcW w:w="1097" w:type="pct"/>
          </w:tcPr>
          <w:p w:rsidR="00200AB0" w:rsidRPr="00E10CFB" w:rsidRDefault="00200AB0" w:rsidP="00680B86">
            <w:pPr>
              <w:autoSpaceDE w:val="0"/>
              <w:autoSpaceDN w:val="0"/>
              <w:adjustRightInd w:val="0"/>
              <w:spacing w:line="276" w:lineRule="auto"/>
              <w:ind w:left="360"/>
              <w:rPr>
                <w:rFonts w:ascii="Arial" w:hAnsi="Arial" w:cs="Arial"/>
                <w:sz w:val="20"/>
                <w:szCs w:val="20"/>
              </w:rPr>
            </w:pPr>
          </w:p>
        </w:tc>
        <w:tc>
          <w:tcPr>
            <w:tcW w:w="426" w:type="pct"/>
          </w:tcPr>
          <w:p w:rsidR="00200AB0" w:rsidRPr="00E10CFB" w:rsidRDefault="00200AB0" w:rsidP="00680B86">
            <w:pPr>
              <w:autoSpaceDE w:val="0"/>
              <w:autoSpaceDN w:val="0"/>
              <w:adjustRightInd w:val="0"/>
              <w:spacing w:line="276" w:lineRule="auto"/>
              <w:rPr>
                <w:rFonts w:ascii="Arial" w:hAnsi="Arial" w:cs="Arial"/>
                <w:sz w:val="20"/>
                <w:szCs w:val="20"/>
              </w:rPr>
            </w:pPr>
          </w:p>
        </w:tc>
      </w:tr>
    </w:tbl>
    <w:p w:rsidR="009927AE" w:rsidRPr="00E10CFB" w:rsidRDefault="009927AE" w:rsidP="00680B86">
      <w:pPr>
        <w:spacing w:line="276" w:lineRule="auto"/>
        <w:rPr>
          <w:rFonts w:ascii="Arial" w:hAnsi="Arial" w:cs="Arial"/>
          <w:b/>
          <w:sz w:val="20"/>
          <w:szCs w:val="20"/>
        </w:rPr>
      </w:pP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b/>
          <w:color w:val="auto"/>
          <w:sz w:val="20"/>
          <w:szCs w:val="20"/>
        </w:rPr>
        <w:t>PROCEDURY OSIĄGANIA CELÓW KSZTAŁCENIA PRZEDMIOTU</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Warunkiem osiągania założonych efektów kształcenia w zakresie przedmiotu jest opracowanie odpowiednich dla danego zawodu procedur, a w tym:</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 xml:space="preserve">zaplanowanie lekcji ( wskazanie celów szczegółowych jakie powinny zostać osiągnięte), </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szCs w:val="20"/>
          <w:lang w:eastAsia="en-US"/>
        </w:rPr>
      </w:pPr>
      <w:r w:rsidRPr="00E10CFB">
        <w:rPr>
          <w:rFonts w:ascii="Arial" w:hAnsi="Arial" w:cs="Arial"/>
          <w:color w:val="auto"/>
          <w:sz w:val="20"/>
          <w:szCs w:val="20"/>
        </w:rPr>
        <w:t xml:space="preserve">wykorzystanie różnorodnych metod nauczania:  </w:t>
      </w:r>
      <w:r w:rsidRPr="00E10CFB">
        <w:rPr>
          <w:rFonts w:ascii="Arial" w:eastAsia="Calibri" w:hAnsi="Arial" w:cs="Arial"/>
          <w:color w:val="auto"/>
          <w:sz w:val="20"/>
          <w:szCs w:val="20"/>
          <w:lang w:eastAsia="en-US"/>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794EFD" w:rsidRPr="00E10CFB" w:rsidRDefault="00794EFD" w:rsidP="00680B86">
      <w:pPr>
        <w:pStyle w:val="tabelalewa"/>
        <w:numPr>
          <w:ilvl w:val="0"/>
          <w:numId w:val="20"/>
        </w:numPr>
        <w:spacing w:line="276" w:lineRule="auto"/>
        <w:jc w:val="both"/>
        <w:rPr>
          <w:rFonts w:ascii="Arial" w:eastAsia="Times New Roman" w:hAnsi="Arial" w:cs="Arial"/>
          <w:sz w:val="20"/>
          <w:szCs w:val="20"/>
        </w:rPr>
      </w:pPr>
      <w:r w:rsidRPr="00E10CFB">
        <w:rPr>
          <w:rFonts w:ascii="Arial" w:hAnsi="Arial" w:cs="Arial"/>
          <w:sz w:val="20"/>
          <w:szCs w:val="20"/>
        </w:rPr>
        <w:t xml:space="preserve">dobór środków dydaktycznych do treści i celów nauczania - </w:t>
      </w:r>
      <w:r w:rsidRPr="00E10CFB">
        <w:rPr>
          <w:rFonts w:ascii="Arial" w:eastAsia="Times New Roman" w:hAnsi="Arial" w:cs="Arial"/>
          <w:sz w:val="20"/>
          <w:szCs w:val="20"/>
        </w:rPr>
        <w:t xml:space="preserve">pakiet programów biurowych, program do tworzenia prezentacji i grafiki, odcinki rur i uzbrojenie </w:t>
      </w:r>
      <w:r w:rsidR="00437E8E" w:rsidRPr="00E10CFB">
        <w:rPr>
          <w:rFonts w:ascii="Arial" w:eastAsia="Times New Roman" w:hAnsi="Arial" w:cs="Arial"/>
          <w:sz w:val="20"/>
          <w:szCs w:val="20"/>
        </w:rPr>
        <w:t>sanitarne</w:t>
      </w:r>
      <w:r w:rsidRPr="00E10CFB">
        <w:rPr>
          <w:rFonts w:ascii="Arial" w:eastAsia="Times New Roman" w:hAnsi="Arial" w:cs="Arial"/>
          <w:sz w:val="20"/>
          <w:szCs w:val="20"/>
        </w:rPr>
        <w:t xml:space="preserve">, modele i przekroje elementów wyposażenia sieci i instalacji </w:t>
      </w:r>
      <w:r w:rsidR="00437E8E" w:rsidRPr="00E10CFB">
        <w:rPr>
          <w:rFonts w:ascii="Arial" w:eastAsia="Times New Roman" w:hAnsi="Arial" w:cs="Arial"/>
          <w:sz w:val="20"/>
          <w:szCs w:val="20"/>
        </w:rPr>
        <w:t>sanitarnych</w:t>
      </w:r>
      <w:r w:rsidRPr="00E10CFB">
        <w:rPr>
          <w:rFonts w:ascii="Arial" w:eastAsia="Times New Roman" w:hAnsi="Arial" w:cs="Arial"/>
          <w:sz w:val="20"/>
          <w:szCs w:val="20"/>
        </w:rPr>
        <w:t>, przyrządy do kontroli i pomiarów geometrycznych, katalogi maszyn i urządzeń do robót sieciowych, schematy budowy urządzeń stanowi</w:t>
      </w:r>
      <w:r w:rsidR="00437E8E" w:rsidRPr="00E10CFB">
        <w:rPr>
          <w:rFonts w:ascii="Arial" w:eastAsia="Times New Roman" w:hAnsi="Arial" w:cs="Arial"/>
          <w:sz w:val="20"/>
          <w:szCs w:val="20"/>
        </w:rPr>
        <w:t>ących wyposażenie sieci sanitarnych</w:t>
      </w:r>
      <w:r w:rsidRPr="00E10CFB">
        <w:rPr>
          <w:rFonts w:ascii="Arial" w:eastAsia="Times New Roman" w:hAnsi="Arial" w:cs="Arial"/>
          <w:sz w:val="20"/>
          <w:szCs w:val="20"/>
        </w:rPr>
        <w:t xml:space="preserve">, filmy instruktażowe dotyczące organizacji montażu, obsługi, konserwacji oraz prac kontrolno-pomiarowych sieci i instalacji </w:t>
      </w:r>
      <w:r w:rsidR="00437E8E" w:rsidRPr="00E10CFB">
        <w:rPr>
          <w:rFonts w:ascii="Arial" w:eastAsia="Times New Roman" w:hAnsi="Arial" w:cs="Arial"/>
          <w:sz w:val="20"/>
          <w:szCs w:val="20"/>
        </w:rPr>
        <w:t>sanitarnych</w:t>
      </w:r>
      <w:r w:rsidRPr="00E10CFB">
        <w:rPr>
          <w:rFonts w:ascii="Arial" w:eastAsia="Times New Roman" w:hAnsi="Arial" w:cs="Arial"/>
          <w:sz w:val="20"/>
          <w:szCs w:val="20"/>
        </w:rPr>
        <w:t xml:space="preserve">, modele, makiety i schematy sieci i instalacji </w:t>
      </w:r>
      <w:r w:rsidR="00437E8E" w:rsidRPr="00E10CFB">
        <w:rPr>
          <w:rFonts w:ascii="Arial" w:eastAsia="Times New Roman" w:hAnsi="Arial" w:cs="Arial"/>
          <w:sz w:val="20"/>
          <w:szCs w:val="20"/>
        </w:rPr>
        <w:t>sanitarnych</w:t>
      </w:r>
      <w:r w:rsidRPr="00E10CFB">
        <w:rPr>
          <w:rFonts w:ascii="Arial" w:eastAsia="Times New Roman" w:hAnsi="Arial" w:cs="Arial"/>
          <w:sz w:val="20"/>
          <w:szCs w:val="20"/>
        </w:rPr>
        <w:t xml:space="preserve"> oraz elementów ich wyposażenia, instrukcje dotyczące organizacji i technik wykonywania połączeń rozłącznych i nierozłącznych różnych materiałów sieciowych oraz organizacji wykonywania robót ziemnych i montażowych, specyfikacje techniczne warunków wykonania oraz odbioru robót</w:t>
      </w:r>
      <w:r w:rsidR="00437E8E" w:rsidRPr="00E10CFB">
        <w:rPr>
          <w:rFonts w:ascii="Arial" w:eastAsia="Times New Roman" w:hAnsi="Arial" w:cs="Arial"/>
          <w:sz w:val="20"/>
          <w:szCs w:val="20"/>
        </w:rPr>
        <w:t xml:space="preserve"> związanych z budową sieci</w:t>
      </w:r>
      <w:r w:rsidRPr="00E10CFB">
        <w:rPr>
          <w:rFonts w:ascii="Arial" w:eastAsia="Times New Roman" w:hAnsi="Arial" w:cs="Arial"/>
          <w:sz w:val="20"/>
          <w:szCs w:val="20"/>
        </w:rPr>
        <w:t xml:space="preserve"> i instalacji </w:t>
      </w:r>
      <w:r w:rsidR="00437E8E" w:rsidRPr="00E10CFB">
        <w:rPr>
          <w:rFonts w:ascii="Arial" w:eastAsia="Times New Roman" w:hAnsi="Arial" w:cs="Arial"/>
          <w:sz w:val="20"/>
          <w:szCs w:val="20"/>
        </w:rPr>
        <w:t>sanitarnych</w:t>
      </w:r>
      <w:r w:rsidRPr="00E10CFB">
        <w:rPr>
          <w:rFonts w:ascii="Arial" w:eastAsia="Times New Roman" w:hAnsi="Arial" w:cs="Arial"/>
          <w:sz w:val="20"/>
          <w:szCs w:val="20"/>
        </w:rPr>
        <w:t xml:space="preserve">, zestaw przepisów prawa budowlanego i energetycznego. </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szCs w:val="20"/>
          <w:lang w:eastAsia="en-US"/>
        </w:rPr>
      </w:pPr>
      <w:r w:rsidRPr="00E10CFB">
        <w:rPr>
          <w:rFonts w:ascii="Arial" w:hAnsi="Arial" w:cs="Arial"/>
          <w:color w:val="auto"/>
          <w:sz w:val="20"/>
          <w:szCs w:val="20"/>
        </w:rPr>
        <w:t xml:space="preserve">dobór formy pracy z uczniami – </w:t>
      </w:r>
      <w:r w:rsidRPr="00E10CFB">
        <w:rPr>
          <w:rFonts w:ascii="Arial" w:eastAsia="Calibri" w:hAnsi="Arial" w:cs="Arial"/>
          <w:color w:val="auto"/>
          <w:sz w:val="20"/>
          <w:szCs w:val="20"/>
          <w:lang w:eastAsia="en-US"/>
        </w:rPr>
        <w:t xml:space="preserve">zajęcia powinny </w:t>
      </w:r>
      <w:r w:rsidRPr="00E10CFB">
        <w:rPr>
          <w:rFonts w:ascii="Arial" w:hAnsi="Arial" w:cs="Arial"/>
          <w:color w:val="auto"/>
          <w:sz w:val="20"/>
          <w:szCs w:val="20"/>
        </w:rPr>
        <w:t>prowadzone z wykorzystaniem zróżnicowanych form: indywidualnie oraz grupowo, grupy maksymalnie 16-osobowe</w:t>
      </w:r>
      <w:r w:rsidRPr="00E10CFB">
        <w:rPr>
          <w:rFonts w:ascii="Arial" w:eastAsia="Calibri" w:hAnsi="Arial" w:cs="Arial"/>
          <w:color w:val="auto"/>
          <w:sz w:val="20"/>
          <w:szCs w:val="20"/>
          <w:lang w:eastAsia="en-US"/>
        </w:rPr>
        <w:t xml:space="preserve">, </w:t>
      </w:r>
      <w:r w:rsidRPr="00E10CFB">
        <w:rPr>
          <w:rFonts w:ascii="Arial" w:hAnsi="Arial" w:cs="Arial"/>
          <w:color w:val="auto"/>
          <w:sz w:val="20"/>
          <w:szCs w:val="20"/>
        </w:rPr>
        <w:t xml:space="preserve">stanowiska komputerowe (jedno stanowisko dla jednego ucznia), wszystkie komputery podłączone do sieci lokalnej z dostępem do Internetu, </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 xml:space="preserve">systematyczne sprawdzanie wiedzy i umiejętności uczniów poprzez sprawdziany w formie testów </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wielokrotnego wyboru oraz testów praktycznych i innych form sprawdzania wiedzy i umiejętności w zależności od metody nauczania,</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stosowanie oceniania sumującego i kształtującego,</w:t>
      </w:r>
    </w:p>
    <w:p w:rsidR="00794EFD" w:rsidRPr="00E10CFB" w:rsidRDefault="00794EFD" w:rsidP="00680B86">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przeprowadzenie ewaluacji doboru treści nauczania do założonych celów, metod pracy, środków dydaktycznych, sposobu oceniania i informacji zwrotnej dla ucznia.</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10CFB">
        <w:rPr>
          <w:rFonts w:ascii="Arial" w:hAnsi="Arial" w:cs="Arial"/>
          <w:b/>
          <w:color w:val="auto"/>
          <w:sz w:val="20"/>
          <w:szCs w:val="20"/>
        </w:rPr>
        <w:t>PROPONOWANE METODY SPRAWDZANIA OSIĄGNIĘĆ EDUKACYJNYCH UCZNIA</w:t>
      </w:r>
    </w:p>
    <w:p w:rsidR="00794EFD" w:rsidRPr="00E10CFB" w:rsidRDefault="00794EFD" w:rsidP="00680B86">
      <w:pPr>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sprawdziany z pytaniami otwartymi (np. krótkiej odpowiedzi, z luką, rozszerzonej odpowiedzi),</w:t>
      </w:r>
    </w:p>
    <w:p w:rsidR="00794EFD" w:rsidRPr="00E10CFB" w:rsidRDefault="00794EFD" w:rsidP="00680B86">
      <w:pPr>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testy z pytaniami zamkniętymi ( np. prawda-fałsz, wyboru wielokrotnego, z luką),</w:t>
      </w:r>
    </w:p>
    <w:p w:rsidR="00794EFD" w:rsidRPr="00E10CFB" w:rsidRDefault="00794EFD" w:rsidP="00680B86">
      <w:pPr>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testy mieszane,</w:t>
      </w:r>
    </w:p>
    <w:p w:rsidR="00794EFD" w:rsidRPr="00E10CFB" w:rsidRDefault="00794EFD" w:rsidP="00680B86">
      <w:pPr>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systemów e-learning umożliwiające analizę osiągnięć ucznia,</w:t>
      </w:r>
    </w:p>
    <w:p w:rsidR="00794EFD" w:rsidRPr="00E10CFB" w:rsidRDefault="00794EFD" w:rsidP="00680B86">
      <w:pPr>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prace indywidualne i zespołowe w formie referatów i opracowań wybranego zagadnienia,</w:t>
      </w:r>
    </w:p>
    <w:p w:rsidR="00794EFD" w:rsidRPr="00E10CFB" w:rsidRDefault="00794EFD" w:rsidP="00680B86">
      <w:pPr>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10CFB">
        <w:rPr>
          <w:rFonts w:ascii="Arial" w:hAnsi="Arial" w:cs="Arial"/>
          <w:color w:val="auto"/>
          <w:sz w:val="20"/>
          <w:szCs w:val="20"/>
        </w:rPr>
        <w:t>quizy i konkursy wiedzy indywidualnie lub zespołowo.</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szCs w:val="20"/>
          <w:lang w:eastAsia="en-US"/>
        </w:rPr>
      </w:pPr>
      <w:r w:rsidRPr="00E10CFB">
        <w:rPr>
          <w:rFonts w:ascii="Arial" w:eastAsia="Calibri" w:hAnsi="Arial" w:cs="Arial"/>
          <w:color w:val="auto"/>
          <w:sz w:val="20"/>
          <w:szCs w:val="20"/>
          <w:lang w:eastAsia="en-US"/>
        </w:rPr>
        <w:t>Po zakończeniu realizacji programu, w celu oceny poziomu osiągnięć uczniów, proponuje się zastosowanie testu osiągnięć szkolnych z zakresu poszczególnych działów tematycznych.</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szCs w:val="20"/>
          <w:lang w:eastAsia="en-US"/>
        </w:rPr>
      </w:pPr>
      <w:r w:rsidRPr="00E10CFB">
        <w:rPr>
          <w:rFonts w:ascii="Arial" w:eastAsia="Calibri" w:hAnsi="Arial" w:cs="Arial"/>
          <w:color w:val="auto"/>
          <w:sz w:val="20"/>
          <w:szCs w:val="20"/>
          <w:lang w:eastAsia="en-US"/>
        </w:rPr>
        <w:t>W ocenie końcowej należy uwzględnić wyniki wszystkich, stosowanych przez nauczyciela, metod sprawdzania osiągnięć uczniów.</w:t>
      </w:r>
    </w:p>
    <w:p w:rsidR="00794EFD" w:rsidRPr="00E10CFB" w:rsidRDefault="00794EFD"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szCs w:val="20"/>
          <w:lang w:eastAsia="en-US"/>
        </w:rPr>
      </w:pPr>
    </w:p>
    <w:p w:rsidR="00794EFD" w:rsidRPr="00E10CFB" w:rsidRDefault="00794EFD" w:rsidP="00680B86">
      <w:pPr>
        <w:spacing w:line="276" w:lineRule="auto"/>
        <w:jc w:val="both"/>
        <w:rPr>
          <w:rFonts w:ascii="Arial" w:hAnsi="Arial" w:cs="Arial"/>
          <w:b/>
          <w:color w:val="auto"/>
          <w:sz w:val="20"/>
          <w:szCs w:val="20"/>
        </w:rPr>
      </w:pPr>
      <w:r w:rsidRPr="00E10CFB">
        <w:rPr>
          <w:rFonts w:ascii="Arial" w:hAnsi="Arial" w:cs="Arial"/>
          <w:b/>
          <w:color w:val="auto"/>
          <w:sz w:val="20"/>
          <w:szCs w:val="20"/>
        </w:rPr>
        <w:t>PROPONOWANE METODY EWALUACJI PRZEDMIOTU</w:t>
      </w:r>
    </w:p>
    <w:p w:rsidR="00794EFD" w:rsidRPr="00E10CFB" w:rsidRDefault="00794EFD" w:rsidP="00680B86">
      <w:pPr>
        <w:spacing w:line="276" w:lineRule="auto"/>
        <w:jc w:val="both"/>
        <w:rPr>
          <w:rFonts w:ascii="Arial" w:hAnsi="Arial" w:cs="Arial"/>
          <w:color w:val="auto"/>
          <w:sz w:val="20"/>
          <w:szCs w:val="20"/>
        </w:rPr>
      </w:pPr>
      <w:r w:rsidRPr="00E10CFB">
        <w:rPr>
          <w:rFonts w:ascii="Arial" w:hAnsi="Arial" w:cs="Arial"/>
          <w:color w:val="auto"/>
          <w:sz w:val="20"/>
          <w:szCs w:val="20"/>
        </w:rPr>
        <w:t xml:space="preserve">Zaleca się stosowanie zarówno metod ilościowych jak i jakościowych. Metody ilościowe mają w głównej mierze postać ankiet audytoryjnych.  W przypadku zastosowania metod jakościowych (wywiad, obserwacja, analiza dokumentów)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jego umiejętności i niezależności. </w:t>
      </w:r>
    </w:p>
    <w:p w:rsidR="00794EFD" w:rsidRPr="00E10CFB" w:rsidRDefault="00794EFD" w:rsidP="00680B86">
      <w:pPr>
        <w:spacing w:line="276" w:lineRule="auto"/>
        <w:jc w:val="both"/>
        <w:rPr>
          <w:rFonts w:ascii="Arial" w:hAnsi="Arial" w:cs="Arial"/>
          <w:color w:val="auto"/>
          <w:sz w:val="20"/>
          <w:szCs w:val="20"/>
        </w:rPr>
      </w:pPr>
      <w:r w:rsidRPr="00E10CFB">
        <w:rPr>
          <w:rFonts w:ascii="Arial" w:hAnsi="Arial" w:cs="Arial"/>
          <w:color w:val="auto"/>
          <w:sz w:val="20"/>
          <w:szCs w:val="20"/>
        </w:rPr>
        <w:t xml:space="preserve">Kluczowe umiejętności podlegające ewaluacji w ramach przedmiotu </w:t>
      </w:r>
      <w:r w:rsidR="00437E8E" w:rsidRPr="00E10CFB">
        <w:rPr>
          <w:rFonts w:ascii="Arial" w:hAnsi="Arial" w:cs="Arial"/>
          <w:b/>
          <w:color w:val="auto"/>
          <w:sz w:val="20"/>
          <w:szCs w:val="20"/>
        </w:rPr>
        <w:t>Organizacja robót sanitarnych</w:t>
      </w:r>
      <w:r w:rsidR="00437E8E" w:rsidRPr="00E10CFB">
        <w:rPr>
          <w:rFonts w:ascii="Arial" w:hAnsi="Arial" w:cs="Arial"/>
          <w:i/>
          <w:color w:val="auto"/>
          <w:sz w:val="20"/>
          <w:szCs w:val="20"/>
        </w:rPr>
        <w:t xml:space="preserve"> </w:t>
      </w:r>
      <w:r w:rsidRPr="00E10CFB">
        <w:rPr>
          <w:rFonts w:ascii="Arial" w:hAnsi="Arial" w:cs="Arial"/>
          <w:color w:val="auto"/>
          <w:sz w:val="20"/>
          <w:szCs w:val="20"/>
        </w:rPr>
        <w:t>dotyczą:</w:t>
      </w:r>
    </w:p>
    <w:p w:rsidR="00794EFD" w:rsidRPr="00E10CFB" w:rsidRDefault="00794EFD" w:rsidP="00680B8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E10CFB">
        <w:rPr>
          <w:rFonts w:ascii="Arial" w:hAnsi="Arial" w:cs="Arial"/>
          <w:color w:val="auto"/>
          <w:sz w:val="20"/>
          <w:szCs w:val="20"/>
        </w:rPr>
        <w:t xml:space="preserve">określania zasad organizacji robót montażowych związanych z budową </w:t>
      </w:r>
      <w:r w:rsidR="00437E8E" w:rsidRPr="00E10CFB">
        <w:rPr>
          <w:rFonts w:ascii="Arial" w:hAnsi="Arial" w:cs="Arial"/>
          <w:color w:val="auto"/>
          <w:sz w:val="20"/>
          <w:szCs w:val="20"/>
        </w:rPr>
        <w:t xml:space="preserve">sieci i instalacji </w:t>
      </w:r>
      <w:r w:rsidR="003D5F58" w:rsidRPr="00E10CFB">
        <w:rPr>
          <w:rFonts w:ascii="Arial" w:hAnsi="Arial" w:cs="Arial"/>
          <w:color w:val="auto"/>
          <w:sz w:val="20"/>
          <w:szCs w:val="20"/>
        </w:rPr>
        <w:t>sanitarnych</w:t>
      </w:r>
      <w:r w:rsidRPr="00E10CFB">
        <w:rPr>
          <w:rFonts w:ascii="Arial" w:hAnsi="Arial" w:cs="Arial"/>
          <w:color w:val="auto"/>
          <w:sz w:val="20"/>
          <w:szCs w:val="20"/>
        </w:rPr>
        <w:t>;</w:t>
      </w:r>
    </w:p>
    <w:p w:rsidR="00794EFD" w:rsidRPr="00E10CFB" w:rsidRDefault="00794EFD" w:rsidP="00680B8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E10CFB">
        <w:rPr>
          <w:rFonts w:ascii="Arial" w:hAnsi="Arial" w:cs="Arial"/>
          <w:color w:val="auto"/>
          <w:sz w:val="20"/>
          <w:szCs w:val="20"/>
        </w:rPr>
        <w:t>organizowania prac związanych ze znakowaniem trasy gazociągów,</w:t>
      </w:r>
    </w:p>
    <w:p w:rsidR="00794EFD" w:rsidRPr="00E10CFB" w:rsidRDefault="00794EFD" w:rsidP="00680B8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E10CFB">
        <w:rPr>
          <w:rFonts w:ascii="Arial" w:hAnsi="Arial" w:cs="Arial"/>
          <w:color w:val="auto"/>
          <w:sz w:val="20"/>
          <w:szCs w:val="20"/>
        </w:rPr>
        <w:t xml:space="preserve">przeprowadzania i organizowania odbiorów technicznych </w:t>
      </w:r>
      <w:r w:rsidR="003D5F58" w:rsidRPr="00E10CFB">
        <w:rPr>
          <w:rFonts w:ascii="Arial" w:hAnsi="Arial" w:cs="Arial"/>
          <w:color w:val="auto"/>
          <w:sz w:val="20"/>
          <w:szCs w:val="20"/>
        </w:rPr>
        <w:t>sieci i instalacji sanitarnych.</w:t>
      </w:r>
    </w:p>
    <w:p w:rsidR="00794EFD" w:rsidRPr="00E10CFB" w:rsidRDefault="00794EFD" w:rsidP="00680B86">
      <w:pPr>
        <w:spacing w:line="276" w:lineRule="auto"/>
        <w:rPr>
          <w:rFonts w:ascii="Arial" w:hAnsi="Arial" w:cs="Arial"/>
          <w:b/>
          <w:sz w:val="20"/>
          <w:szCs w:val="20"/>
        </w:rPr>
      </w:pPr>
    </w:p>
    <w:p w:rsidR="00794EFD" w:rsidRPr="00E10CFB" w:rsidRDefault="00794EFD" w:rsidP="00680B86">
      <w:pPr>
        <w:spacing w:line="276" w:lineRule="auto"/>
        <w:rPr>
          <w:rFonts w:ascii="Arial" w:hAnsi="Arial" w:cs="Arial"/>
          <w:b/>
          <w:sz w:val="20"/>
          <w:szCs w:val="20"/>
        </w:rPr>
      </w:pPr>
    </w:p>
    <w:p w:rsidR="000377F3" w:rsidRPr="00E10CFB" w:rsidRDefault="000377F3" w:rsidP="00680B86">
      <w:pPr>
        <w:spacing w:line="276" w:lineRule="auto"/>
        <w:rPr>
          <w:rFonts w:ascii="Arial" w:hAnsi="Arial" w:cs="Arial"/>
          <w:b/>
          <w:sz w:val="20"/>
          <w:szCs w:val="20"/>
        </w:rPr>
      </w:pPr>
    </w:p>
    <w:p w:rsidR="00676692" w:rsidRDefault="0067669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r>
        <w:rPr>
          <w:rFonts w:ascii="Arial" w:hAnsi="Arial" w:cs="Arial"/>
          <w:b/>
          <w:color w:val="auto"/>
          <w:sz w:val="20"/>
        </w:rPr>
        <w:br w:type="page"/>
      </w:r>
    </w:p>
    <w:p w:rsidR="008C4483" w:rsidRPr="00E10CFB" w:rsidRDefault="003B204E" w:rsidP="008641B4">
      <w:pPr>
        <w:pStyle w:val="Nagwek2"/>
        <w:rPr>
          <w:bCs/>
          <w:szCs w:val="20"/>
        </w:rPr>
      </w:pPr>
      <w:bookmarkStart w:id="93" w:name="_Toc18332812"/>
      <w:r w:rsidRPr="00E10CFB">
        <w:t>Pracownia dokumentacji</w:t>
      </w:r>
      <w:bookmarkEnd w:id="93"/>
      <w:r w:rsidRPr="00E10CFB">
        <w:t xml:space="preserve"> </w:t>
      </w:r>
    </w:p>
    <w:p w:rsidR="008C4483" w:rsidRPr="00E10CFB" w:rsidRDefault="008C4483"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p>
    <w:p w:rsidR="008C4483"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Cele ogólne</w:t>
      </w:r>
      <w:r w:rsidR="008C4483" w:rsidRPr="00E10CFB">
        <w:rPr>
          <w:rFonts w:ascii="Arial" w:hAnsi="Arial" w:cs="Arial"/>
          <w:b/>
          <w:color w:val="auto"/>
          <w:sz w:val="20"/>
        </w:rPr>
        <w:tab/>
      </w:r>
    </w:p>
    <w:p w:rsidR="008C4483" w:rsidRPr="00E10CFB" w:rsidRDefault="002931E8" w:rsidP="00680B8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 xml:space="preserve"> Prowadzenie</w:t>
      </w:r>
      <w:r w:rsidR="0082304F" w:rsidRPr="00E10CFB">
        <w:rPr>
          <w:rFonts w:ascii="Arial" w:hAnsi="Arial" w:cs="Arial"/>
          <w:color w:val="auto"/>
          <w:sz w:val="20"/>
        </w:rPr>
        <w:t xml:space="preserve"> dokumentacji technicznej</w:t>
      </w:r>
      <w:r w:rsidRPr="00E10CFB">
        <w:rPr>
          <w:rFonts w:ascii="Arial" w:hAnsi="Arial" w:cs="Arial"/>
          <w:color w:val="auto"/>
          <w:sz w:val="20"/>
        </w:rPr>
        <w:t>.</w:t>
      </w:r>
      <w:r w:rsidR="0082304F" w:rsidRPr="00E10CFB">
        <w:rPr>
          <w:rFonts w:ascii="Arial" w:hAnsi="Arial" w:cs="Arial"/>
          <w:color w:val="auto"/>
          <w:sz w:val="20"/>
        </w:rPr>
        <w:t xml:space="preserve"> </w:t>
      </w:r>
    </w:p>
    <w:p w:rsidR="008C4483" w:rsidRPr="00E10CFB" w:rsidRDefault="002931E8" w:rsidP="00680B8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strike/>
          <w:color w:val="auto"/>
          <w:sz w:val="20"/>
        </w:rPr>
      </w:pPr>
      <w:r w:rsidRPr="00E10CFB">
        <w:rPr>
          <w:rFonts w:ascii="Arial" w:hAnsi="Arial" w:cs="Arial"/>
          <w:color w:val="auto"/>
          <w:sz w:val="20"/>
        </w:rPr>
        <w:t>Analizowanie</w:t>
      </w:r>
      <w:r w:rsidR="00093677" w:rsidRPr="00E10CFB">
        <w:rPr>
          <w:rFonts w:ascii="Arial" w:hAnsi="Arial" w:cs="Arial"/>
          <w:color w:val="auto"/>
          <w:sz w:val="20"/>
        </w:rPr>
        <w:t xml:space="preserve"> informacji zawartych w dokumentacji technicznej </w:t>
      </w:r>
      <w:r w:rsidR="0037727D" w:rsidRPr="00E10CFB">
        <w:rPr>
          <w:rFonts w:ascii="Arial" w:hAnsi="Arial" w:cs="Arial"/>
          <w:color w:val="auto"/>
          <w:sz w:val="20"/>
        </w:rPr>
        <w:t>sieci</w:t>
      </w:r>
      <w:r w:rsidR="00093677" w:rsidRPr="00E10CFB">
        <w:rPr>
          <w:rFonts w:ascii="Arial" w:hAnsi="Arial" w:cs="Arial"/>
          <w:color w:val="auto"/>
          <w:sz w:val="20"/>
        </w:rPr>
        <w:t xml:space="preserve"> i instalacji </w:t>
      </w:r>
      <w:r w:rsidR="0037727D" w:rsidRPr="00E10CFB">
        <w:rPr>
          <w:rFonts w:ascii="Arial" w:hAnsi="Arial" w:cs="Arial"/>
          <w:color w:val="auto"/>
          <w:sz w:val="20"/>
        </w:rPr>
        <w:t>sanitarnych</w:t>
      </w:r>
    </w:p>
    <w:p w:rsidR="0037727D" w:rsidRPr="00E10CFB" w:rsidRDefault="00DC0B67" w:rsidP="00680B8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strike/>
          <w:color w:val="auto"/>
          <w:sz w:val="20"/>
        </w:rPr>
      </w:pPr>
      <w:r w:rsidRPr="00E10CFB">
        <w:rPr>
          <w:rFonts w:ascii="Arial" w:hAnsi="Arial" w:cs="Arial"/>
          <w:color w:val="auto"/>
          <w:sz w:val="20"/>
        </w:rPr>
        <w:t xml:space="preserve">Ćwiczenia projektowe dotyczące elementów </w:t>
      </w:r>
      <w:r w:rsidR="0037727D" w:rsidRPr="00E10CFB">
        <w:rPr>
          <w:rFonts w:ascii="Arial" w:hAnsi="Arial" w:cs="Arial"/>
          <w:color w:val="auto"/>
          <w:sz w:val="20"/>
        </w:rPr>
        <w:t xml:space="preserve">sieci i instalacji sanitarnych </w:t>
      </w:r>
    </w:p>
    <w:p w:rsidR="008C4483" w:rsidRPr="00E10CFB" w:rsidRDefault="002931E8" w:rsidP="00680B8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strike/>
          <w:color w:val="auto"/>
          <w:sz w:val="20"/>
        </w:rPr>
      </w:pPr>
      <w:r w:rsidRPr="00E10CFB">
        <w:rPr>
          <w:rFonts w:ascii="Arial" w:hAnsi="Arial" w:cs="Arial"/>
          <w:color w:val="auto"/>
          <w:sz w:val="20"/>
        </w:rPr>
        <w:t>Poznanie warunków</w:t>
      </w:r>
      <w:r w:rsidR="00DC0B67" w:rsidRPr="00E10CFB">
        <w:rPr>
          <w:rFonts w:ascii="Arial" w:hAnsi="Arial" w:cs="Arial"/>
          <w:color w:val="auto"/>
          <w:sz w:val="20"/>
        </w:rPr>
        <w:t xml:space="preserve"> techniczn</w:t>
      </w:r>
      <w:r w:rsidR="00770ED5" w:rsidRPr="00E10CFB">
        <w:rPr>
          <w:rFonts w:ascii="Arial" w:hAnsi="Arial" w:cs="Arial"/>
          <w:color w:val="auto"/>
          <w:sz w:val="20"/>
        </w:rPr>
        <w:t>ych</w:t>
      </w:r>
      <w:r w:rsidR="00DC0B67" w:rsidRPr="00E10CFB">
        <w:rPr>
          <w:rFonts w:ascii="Arial" w:hAnsi="Arial" w:cs="Arial"/>
          <w:color w:val="auto"/>
          <w:sz w:val="20"/>
        </w:rPr>
        <w:t xml:space="preserve"> wykonania, odbioru instalacji i eksploatacji </w:t>
      </w:r>
      <w:r w:rsidR="0037727D" w:rsidRPr="00E10CFB">
        <w:rPr>
          <w:rFonts w:ascii="Arial" w:hAnsi="Arial" w:cs="Arial"/>
          <w:color w:val="auto"/>
          <w:sz w:val="20"/>
        </w:rPr>
        <w:t>sieci i instalacji sanitarnych</w:t>
      </w:r>
    </w:p>
    <w:p w:rsidR="00DC0B67" w:rsidRPr="00E10CFB" w:rsidRDefault="00DC0B67"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strike/>
          <w:color w:val="auto"/>
          <w:sz w:val="20"/>
        </w:rPr>
      </w:pPr>
    </w:p>
    <w:p w:rsidR="008C4483" w:rsidRPr="00E10CFB" w:rsidRDefault="002931E8"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Cele operacyjne</w:t>
      </w:r>
    </w:p>
    <w:p w:rsidR="002023F8" w:rsidRPr="00E10CFB" w:rsidRDefault="002023F8"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Uczeń potrafi:</w:t>
      </w:r>
    </w:p>
    <w:p w:rsidR="002F2FB9" w:rsidRPr="00E10CFB" w:rsidRDefault="002F2FB9" w:rsidP="00680B86">
      <w:pPr>
        <w:numPr>
          <w:ilvl w:val="0"/>
          <w:numId w:val="6"/>
        </w:numPr>
        <w:spacing w:line="276" w:lineRule="auto"/>
        <w:rPr>
          <w:rFonts w:ascii="Arial" w:eastAsia="Calibri" w:hAnsi="Arial" w:cs="Arial"/>
          <w:color w:val="auto"/>
          <w:sz w:val="20"/>
        </w:rPr>
      </w:pPr>
      <w:r w:rsidRPr="00E10CFB">
        <w:rPr>
          <w:rFonts w:ascii="Arial" w:eastAsia="Calibri" w:hAnsi="Arial" w:cs="Arial"/>
          <w:color w:val="auto"/>
          <w:sz w:val="20"/>
        </w:rPr>
        <w:t>odczyt</w:t>
      </w:r>
      <w:r w:rsidR="002931E8" w:rsidRPr="00E10CFB">
        <w:rPr>
          <w:rFonts w:ascii="Arial" w:eastAsia="Calibri" w:hAnsi="Arial" w:cs="Arial"/>
          <w:color w:val="auto"/>
          <w:sz w:val="20"/>
        </w:rPr>
        <w:t>ać</w:t>
      </w:r>
      <w:r w:rsidRPr="00E10CFB">
        <w:rPr>
          <w:rFonts w:ascii="Arial" w:eastAsia="Calibri" w:hAnsi="Arial" w:cs="Arial"/>
          <w:color w:val="auto"/>
          <w:sz w:val="20"/>
        </w:rPr>
        <w:t xml:space="preserve"> informacje z</w:t>
      </w:r>
      <w:r w:rsidR="001F4291" w:rsidRPr="00E10CFB">
        <w:rPr>
          <w:rFonts w:ascii="Arial" w:eastAsia="Calibri" w:hAnsi="Arial" w:cs="Arial"/>
          <w:color w:val="auto"/>
          <w:sz w:val="20"/>
        </w:rPr>
        <w:t>awarte w dokumentacji technicznej</w:t>
      </w:r>
      <w:r w:rsidR="002931E8" w:rsidRPr="00E10CFB">
        <w:rPr>
          <w:rFonts w:ascii="Arial" w:eastAsia="Calibri" w:hAnsi="Arial" w:cs="Arial"/>
          <w:color w:val="auto"/>
          <w:sz w:val="20"/>
        </w:rPr>
        <w:t>,</w:t>
      </w:r>
    </w:p>
    <w:p w:rsidR="00C153C0" w:rsidRPr="00E10CFB" w:rsidRDefault="00C153C0" w:rsidP="00680B86">
      <w:pPr>
        <w:numPr>
          <w:ilvl w:val="0"/>
          <w:numId w:val="6"/>
        </w:numPr>
        <w:spacing w:line="276" w:lineRule="auto"/>
        <w:ind w:left="426" w:hanging="426"/>
        <w:rPr>
          <w:rFonts w:ascii="Arial" w:eastAsia="Calibri" w:hAnsi="Arial" w:cs="Arial"/>
          <w:color w:val="auto"/>
          <w:sz w:val="20"/>
        </w:rPr>
      </w:pPr>
      <w:r w:rsidRPr="00E10CFB">
        <w:rPr>
          <w:rFonts w:ascii="Arial" w:eastAsia="Arial" w:hAnsi="Arial" w:cs="Arial"/>
          <w:color w:val="auto"/>
          <w:sz w:val="20"/>
        </w:rPr>
        <w:t>rozróżnić rodzaje i elementy dokumentacji projektowej sieci oraz instalacji sanitarnych</w:t>
      </w:r>
      <w:r w:rsidR="002931E8" w:rsidRPr="00E10CFB">
        <w:rPr>
          <w:rFonts w:ascii="Arial" w:eastAsia="Arial" w:hAnsi="Arial" w:cs="Arial"/>
          <w:color w:val="auto"/>
          <w:sz w:val="20"/>
        </w:rPr>
        <w:t>,</w:t>
      </w:r>
    </w:p>
    <w:p w:rsidR="001F4291" w:rsidRPr="00E10CFB" w:rsidRDefault="001F4291" w:rsidP="00680B8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rPr>
      </w:pPr>
      <w:r w:rsidRPr="00E10CFB">
        <w:rPr>
          <w:rFonts w:ascii="Arial" w:eastAsia="Calibri" w:hAnsi="Arial" w:cs="Arial"/>
          <w:color w:val="auto"/>
          <w:sz w:val="20"/>
        </w:rPr>
        <w:t xml:space="preserve">rozróżnić rodzaje dokumentów związanych z uruchomieniem oraz przekazaniem </w:t>
      </w:r>
      <w:r w:rsidR="0037727D" w:rsidRPr="00E10CFB">
        <w:rPr>
          <w:rFonts w:ascii="Arial" w:hAnsi="Arial" w:cs="Arial"/>
          <w:color w:val="auto"/>
          <w:sz w:val="20"/>
        </w:rPr>
        <w:t>sieci i instalacji sanitarnych</w:t>
      </w:r>
      <w:r w:rsidR="002931E8" w:rsidRPr="00E10CFB">
        <w:rPr>
          <w:rFonts w:ascii="Arial" w:eastAsia="Calibri" w:hAnsi="Arial" w:cs="Arial"/>
          <w:color w:val="auto"/>
          <w:sz w:val="20"/>
        </w:rPr>
        <w:t>,</w:t>
      </w:r>
      <w:r w:rsidR="002930E2" w:rsidRPr="00E10CFB">
        <w:rPr>
          <w:rFonts w:ascii="Arial" w:eastAsia="Calibri" w:hAnsi="Arial" w:cs="Arial"/>
          <w:color w:val="auto"/>
          <w:sz w:val="20"/>
        </w:rPr>
        <w:t xml:space="preserve"> </w:t>
      </w:r>
    </w:p>
    <w:p w:rsidR="00C153C0" w:rsidRPr="00E10CFB" w:rsidRDefault="00C153C0" w:rsidP="00680B8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 xml:space="preserve">dokumentować kontrolę stanu technicznego </w:t>
      </w:r>
      <w:r w:rsidR="0037727D" w:rsidRPr="00E10CFB">
        <w:rPr>
          <w:rFonts w:ascii="Arial" w:hAnsi="Arial" w:cs="Arial"/>
          <w:color w:val="auto"/>
          <w:sz w:val="20"/>
        </w:rPr>
        <w:t>sieci i instalacji sanitarnych</w:t>
      </w:r>
      <w:r w:rsidR="002931E8" w:rsidRPr="00E10CFB">
        <w:rPr>
          <w:rFonts w:ascii="Arial" w:hAnsi="Arial" w:cs="Arial"/>
          <w:color w:val="auto"/>
          <w:sz w:val="20"/>
        </w:rPr>
        <w:t>,</w:t>
      </w:r>
    </w:p>
    <w:p w:rsidR="008C4483" w:rsidRPr="00E10CFB" w:rsidRDefault="00676692" w:rsidP="00680B8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Pr>
          <w:rFonts w:ascii="Arial" w:hAnsi="Arial" w:cs="Arial"/>
          <w:color w:val="auto"/>
          <w:sz w:val="20"/>
        </w:rPr>
        <w:t>za</w:t>
      </w:r>
      <w:r w:rsidR="00C153C0" w:rsidRPr="00E10CFB">
        <w:rPr>
          <w:rFonts w:ascii="Arial" w:hAnsi="Arial" w:cs="Arial"/>
          <w:color w:val="auto"/>
          <w:sz w:val="20"/>
        </w:rPr>
        <w:t>stosować programy komputerowe wspomagające wykonywanie zadań zawodowych</w:t>
      </w:r>
      <w:r w:rsidR="002931E8" w:rsidRPr="00E10CFB">
        <w:rPr>
          <w:rFonts w:ascii="Arial" w:hAnsi="Arial" w:cs="Arial"/>
          <w:color w:val="auto"/>
          <w:sz w:val="20"/>
        </w:rPr>
        <w:t>.</w:t>
      </w:r>
    </w:p>
    <w:p w:rsidR="00A45E95" w:rsidRPr="00E10CFB" w:rsidRDefault="00A45E95"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strike/>
          <w:color w:val="FF0000"/>
          <w:sz w:val="20"/>
        </w:rPr>
      </w:pPr>
    </w:p>
    <w:p w:rsidR="0057575B" w:rsidRPr="00E10CFB" w:rsidRDefault="0057575B"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strike/>
          <w:color w:val="FF0000"/>
          <w:sz w:val="20"/>
          <w:szCs w:val="20"/>
        </w:rPr>
      </w:pPr>
    </w:p>
    <w:p w:rsidR="0057575B" w:rsidRPr="00E10CFB" w:rsidRDefault="0057575B"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strike/>
          <w:color w:val="auto"/>
          <w:sz w:val="20"/>
          <w:szCs w:val="20"/>
        </w:rPr>
      </w:pPr>
      <w:r w:rsidRPr="00E10CFB">
        <w:rPr>
          <w:rFonts w:ascii="Arial" w:hAnsi="Arial" w:cs="Arial"/>
          <w:b/>
          <w:color w:val="auto"/>
          <w:sz w:val="20"/>
          <w:szCs w:val="20"/>
        </w:rPr>
        <w:t xml:space="preserve">MATERIAŁ NAUCZANIA PRACOWNIA DOKUMENTACJI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1"/>
        <w:gridCol w:w="994"/>
        <w:gridCol w:w="4251"/>
        <w:gridCol w:w="3545"/>
        <w:gridCol w:w="1212"/>
      </w:tblGrid>
      <w:tr w:rsidR="0037727D" w:rsidRPr="00E10CFB" w:rsidTr="00944C37">
        <w:trPr>
          <w:trHeight w:val="390"/>
        </w:trPr>
        <w:tc>
          <w:tcPr>
            <w:tcW w:w="630" w:type="pct"/>
            <w:vMerge w:val="restart"/>
            <w:vAlign w:val="center"/>
          </w:tcPr>
          <w:p w:rsidR="0037727D" w:rsidRPr="00E10CFB" w:rsidRDefault="0037727D" w:rsidP="00680B8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auto"/>
                <w:sz w:val="20"/>
                <w:szCs w:val="20"/>
              </w:rPr>
            </w:pPr>
            <w:r w:rsidRPr="00E10CFB">
              <w:rPr>
                <w:rFonts w:ascii="Arial" w:hAnsi="Arial" w:cs="Arial"/>
                <w:color w:val="auto"/>
                <w:sz w:val="20"/>
              </w:rPr>
              <w:t>Dział programowy</w:t>
            </w:r>
          </w:p>
        </w:tc>
        <w:tc>
          <w:tcPr>
            <w:tcW w:w="888" w:type="pct"/>
            <w:vMerge w:val="restart"/>
            <w:vAlign w:val="center"/>
          </w:tcPr>
          <w:p w:rsidR="0037727D" w:rsidRPr="00E10CFB" w:rsidRDefault="0037727D" w:rsidP="00680B8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auto"/>
                <w:sz w:val="20"/>
                <w:szCs w:val="20"/>
              </w:rPr>
            </w:pPr>
            <w:r w:rsidRPr="00E10CFB">
              <w:rPr>
                <w:rFonts w:ascii="Arial" w:hAnsi="Arial" w:cs="Arial"/>
                <w:color w:val="auto"/>
                <w:sz w:val="20"/>
              </w:rPr>
              <w:t>Tematy jednostek metodycznych</w:t>
            </w:r>
          </w:p>
        </w:tc>
        <w:tc>
          <w:tcPr>
            <w:tcW w:w="346" w:type="pct"/>
            <w:vMerge w:val="restart"/>
            <w:vAlign w:val="center"/>
          </w:tcPr>
          <w:p w:rsidR="0037727D" w:rsidRPr="00E10CFB" w:rsidRDefault="00570DB4"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color w:val="auto"/>
                <w:sz w:val="20"/>
                <w:szCs w:val="20"/>
              </w:rPr>
            </w:pPr>
            <w:r w:rsidRPr="00E10CFB">
              <w:rPr>
                <w:rFonts w:ascii="Arial" w:eastAsia="Calibri" w:hAnsi="Arial" w:cs="Arial"/>
                <w:sz w:val="20"/>
                <w:szCs w:val="20"/>
              </w:rPr>
              <w:t>Liczba godz.</w:t>
            </w:r>
          </w:p>
        </w:tc>
        <w:tc>
          <w:tcPr>
            <w:tcW w:w="2714" w:type="pct"/>
            <w:gridSpan w:val="2"/>
            <w:vAlign w:val="center"/>
          </w:tcPr>
          <w:p w:rsidR="0037727D" w:rsidRPr="00E10CFB" w:rsidRDefault="0037727D"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color w:val="auto"/>
                <w:sz w:val="20"/>
                <w:szCs w:val="20"/>
              </w:rPr>
            </w:pPr>
            <w:r w:rsidRPr="00E10CFB">
              <w:rPr>
                <w:rFonts w:ascii="Arial" w:hAnsi="Arial" w:cs="Arial"/>
                <w:color w:val="auto"/>
                <w:sz w:val="20"/>
              </w:rPr>
              <w:t>Wymagania programowe</w:t>
            </w:r>
          </w:p>
        </w:tc>
        <w:tc>
          <w:tcPr>
            <w:tcW w:w="422" w:type="pct"/>
            <w:vAlign w:val="center"/>
          </w:tcPr>
          <w:p w:rsidR="0037727D" w:rsidRPr="00E10CFB" w:rsidRDefault="00453CD0"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center"/>
              <w:rPr>
                <w:rFonts w:ascii="Arial" w:eastAsia="Arial" w:hAnsi="Arial" w:cs="Arial"/>
                <w:color w:val="auto"/>
                <w:sz w:val="20"/>
                <w:szCs w:val="20"/>
              </w:rPr>
            </w:pPr>
            <w:r w:rsidRPr="00E10CFB">
              <w:rPr>
                <w:rFonts w:ascii="Arial" w:hAnsi="Arial" w:cs="Arial"/>
                <w:color w:val="auto"/>
                <w:sz w:val="20"/>
              </w:rPr>
              <w:t>Uwagi o realizacji</w:t>
            </w:r>
          </w:p>
        </w:tc>
      </w:tr>
      <w:tr w:rsidR="0037727D" w:rsidRPr="00E10CFB" w:rsidTr="00944C37">
        <w:trPr>
          <w:trHeight w:val="390"/>
        </w:trPr>
        <w:tc>
          <w:tcPr>
            <w:tcW w:w="630" w:type="pct"/>
            <w:vMerge/>
            <w:vAlign w:val="center"/>
          </w:tcPr>
          <w:p w:rsidR="0037727D" w:rsidRPr="00E10CFB" w:rsidRDefault="0037727D" w:rsidP="00680B8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auto"/>
                <w:sz w:val="20"/>
                <w:szCs w:val="20"/>
              </w:rPr>
            </w:pPr>
          </w:p>
        </w:tc>
        <w:tc>
          <w:tcPr>
            <w:tcW w:w="888" w:type="pct"/>
            <w:vMerge/>
            <w:vAlign w:val="center"/>
          </w:tcPr>
          <w:p w:rsidR="0037727D" w:rsidRPr="00E10CFB" w:rsidRDefault="0037727D" w:rsidP="00680B86">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auto"/>
                <w:sz w:val="20"/>
                <w:szCs w:val="20"/>
              </w:rPr>
            </w:pPr>
          </w:p>
        </w:tc>
        <w:tc>
          <w:tcPr>
            <w:tcW w:w="346" w:type="pct"/>
            <w:vMerge/>
            <w:vAlign w:val="center"/>
          </w:tcPr>
          <w:p w:rsidR="0037727D" w:rsidRPr="00E10CFB" w:rsidRDefault="0037727D"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color w:val="auto"/>
                <w:sz w:val="20"/>
                <w:szCs w:val="20"/>
              </w:rPr>
            </w:pPr>
          </w:p>
        </w:tc>
        <w:tc>
          <w:tcPr>
            <w:tcW w:w="1480" w:type="pct"/>
            <w:vAlign w:val="center"/>
          </w:tcPr>
          <w:p w:rsidR="0037727D" w:rsidRPr="00E10CFB" w:rsidRDefault="0037727D" w:rsidP="00680B86">
            <w:pPr>
              <w:spacing w:line="276" w:lineRule="auto"/>
              <w:ind w:left="266" w:hanging="266"/>
              <w:jc w:val="center"/>
              <w:rPr>
                <w:rFonts w:ascii="Arial" w:hAnsi="Arial" w:cs="Arial"/>
                <w:color w:val="auto"/>
                <w:sz w:val="20"/>
              </w:rPr>
            </w:pPr>
            <w:r w:rsidRPr="00E10CFB">
              <w:rPr>
                <w:rFonts w:ascii="Arial" w:hAnsi="Arial" w:cs="Arial"/>
                <w:color w:val="auto"/>
                <w:sz w:val="20"/>
              </w:rPr>
              <w:t>Podstawowe</w:t>
            </w:r>
          </w:p>
          <w:p w:rsidR="0037727D" w:rsidRPr="00E10CFB" w:rsidRDefault="0037727D"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color w:val="auto"/>
                <w:sz w:val="20"/>
                <w:szCs w:val="20"/>
              </w:rPr>
            </w:pPr>
            <w:r w:rsidRPr="00E10CFB">
              <w:rPr>
                <w:rFonts w:ascii="Arial" w:hAnsi="Arial" w:cs="Arial"/>
                <w:b/>
                <w:color w:val="auto"/>
                <w:sz w:val="20"/>
              </w:rPr>
              <w:t>Uczeń potrafi:</w:t>
            </w:r>
          </w:p>
        </w:tc>
        <w:tc>
          <w:tcPr>
            <w:tcW w:w="1234" w:type="pct"/>
            <w:vAlign w:val="center"/>
          </w:tcPr>
          <w:p w:rsidR="0037727D" w:rsidRPr="00E10CFB" w:rsidRDefault="0037727D" w:rsidP="00680B86">
            <w:pPr>
              <w:spacing w:line="276" w:lineRule="auto"/>
              <w:ind w:left="266" w:hanging="266"/>
              <w:jc w:val="center"/>
              <w:rPr>
                <w:rFonts w:ascii="Arial" w:hAnsi="Arial" w:cs="Arial"/>
                <w:color w:val="auto"/>
                <w:sz w:val="20"/>
              </w:rPr>
            </w:pPr>
            <w:r w:rsidRPr="00E10CFB">
              <w:rPr>
                <w:rFonts w:ascii="Arial" w:hAnsi="Arial" w:cs="Arial"/>
                <w:color w:val="auto"/>
                <w:sz w:val="20"/>
              </w:rPr>
              <w:t>Ponadpodstawowe</w:t>
            </w:r>
          </w:p>
          <w:p w:rsidR="0037727D" w:rsidRPr="00E10CFB" w:rsidRDefault="0037727D"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color w:val="auto"/>
                <w:sz w:val="20"/>
                <w:szCs w:val="20"/>
              </w:rPr>
            </w:pPr>
            <w:r w:rsidRPr="00E10CFB">
              <w:rPr>
                <w:rFonts w:ascii="Arial" w:hAnsi="Arial" w:cs="Arial"/>
                <w:b/>
                <w:color w:val="auto"/>
                <w:sz w:val="20"/>
              </w:rPr>
              <w:t>Uczeń potrafi:</w:t>
            </w:r>
          </w:p>
        </w:tc>
        <w:tc>
          <w:tcPr>
            <w:tcW w:w="422" w:type="pct"/>
            <w:vAlign w:val="center"/>
          </w:tcPr>
          <w:p w:rsidR="0037727D" w:rsidRPr="00E10CFB" w:rsidRDefault="00453CD0"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center"/>
              <w:rPr>
                <w:rFonts w:ascii="Arial" w:eastAsia="Arial" w:hAnsi="Arial" w:cs="Arial"/>
                <w:color w:val="auto"/>
                <w:sz w:val="20"/>
                <w:szCs w:val="20"/>
              </w:rPr>
            </w:pPr>
            <w:r w:rsidRPr="00E10CFB">
              <w:rPr>
                <w:rFonts w:ascii="Arial" w:hAnsi="Arial" w:cs="Arial"/>
                <w:color w:val="auto"/>
                <w:sz w:val="20"/>
              </w:rPr>
              <w:t>Etap realizacji</w:t>
            </w:r>
          </w:p>
        </w:tc>
      </w:tr>
      <w:tr w:rsidR="00496694" w:rsidRPr="00E10CFB" w:rsidTr="00944C37">
        <w:trPr>
          <w:trHeight w:val="2253"/>
        </w:trPr>
        <w:tc>
          <w:tcPr>
            <w:tcW w:w="630" w:type="pct"/>
            <w:vMerge w:val="restart"/>
          </w:tcPr>
          <w:p w:rsidR="00496694" w:rsidRPr="00E10CFB" w:rsidRDefault="00944C37" w:rsidP="00680B8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0"/>
                <w:szCs w:val="20"/>
              </w:rPr>
            </w:pPr>
            <w:r w:rsidRPr="00E10CFB">
              <w:rPr>
                <w:rFonts w:ascii="Arial" w:eastAsia="Arial" w:hAnsi="Arial" w:cs="Arial"/>
                <w:color w:val="auto"/>
                <w:sz w:val="20"/>
                <w:szCs w:val="20"/>
              </w:rPr>
              <w:t>I.</w:t>
            </w:r>
            <w:r w:rsidR="00496694" w:rsidRPr="00E10CFB">
              <w:rPr>
                <w:rFonts w:ascii="Arial" w:eastAsia="Arial" w:hAnsi="Arial" w:cs="Arial"/>
                <w:color w:val="auto"/>
                <w:sz w:val="20"/>
                <w:szCs w:val="20"/>
              </w:rPr>
              <w:t>Dokumentacja  robót związanych z budową, montażem i eksploatacją sieci oraz instalacji wodociągowych i kanalizacyjnych</w:t>
            </w:r>
          </w:p>
        </w:tc>
        <w:tc>
          <w:tcPr>
            <w:tcW w:w="888" w:type="pct"/>
          </w:tcPr>
          <w:p w:rsidR="00496694" w:rsidRPr="00E10CFB" w:rsidRDefault="000C2E0B" w:rsidP="00680B86">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276" w:lineRule="auto"/>
              <w:ind w:left="175" w:hanging="284"/>
              <w:rPr>
                <w:rFonts w:ascii="Arial" w:hAnsi="Arial" w:cs="Arial"/>
                <w:color w:val="auto"/>
                <w:sz w:val="20"/>
                <w:szCs w:val="20"/>
              </w:rPr>
            </w:pPr>
            <w:r w:rsidRPr="00E10CFB">
              <w:rPr>
                <w:rFonts w:ascii="Arial" w:eastAsia="Arial" w:hAnsi="Arial" w:cs="Arial"/>
                <w:color w:val="auto"/>
                <w:sz w:val="20"/>
                <w:szCs w:val="20"/>
              </w:rPr>
              <w:t xml:space="preserve">Dokumentacja </w:t>
            </w:r>
            <w:r w:rsidR="00944C37" w:rsidRPr="00E10CFB">
              <w:rPr>
                <w:rFonts w:ascii="Arial" w:eastAsia="Arial" w:hAnsi="Arial" w:cs="Arial"/>
                <w:color w:val="auto"/>
                <w:sz w:val="20"/>
                <w:szCs w:val="20"/>
              </w:rPr>
              <w:t>projektowa i eksploatacyjna</w:t>
            </w:r>
            <w:r w:rsidR="00496694" w:rsidRPr="00E10CFB">
              <w:rPr>
                <w:rFonts w:ascii="Arial" w:eastAsia="Arial" w:hAnsi="Arial" w:cs="Arial"/>
                <w:color w:val="auto"/>
                <w:sz w:val="20"/>
                <w:szCs w:val="20"/>
              </w:rPr>
              <w:t xml:space="preserve"> sieci oraz instalacji wodociągowych i kanalizacyjnych</w:t>
            </w:r>
          </w:p>
        </w:tc>
        <w:tc>
          <w:tcPr>
            <w:tcW w:w="346" w:type="pct"/>
          </w:tcPr>
          <w:p w:rsidR="00496694" w:rsidRPr="00E10CFB" w:rsidRDefault="00496694"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496694" w:rsidRPr="00E10CFB" w:rsidRDefault="009B441C" w:rsidP="00680B86">
            <w:pPr>
              <w:pStyle w:val="Akapitzlist"/>
              <w:numPr>
                <w:ilvl w:val="0"/>
                <w:numId w:val="6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odczytać</w:t>
            </w:r>
            <w:r w:rsidR="00496694" w:rsidRPr="00E10CFB">
              <w:rPr>
                <w:rFonts w:ascii="Arial" w:hAnsi="Arial" w:cs="Arial"/>
                <w:sz w:val="20"/>
                <w:szCs w:val="20"/>
              </w:rPr>
              <w:t xml:space="preserve"> informacje zawarte w dokumentacji projektowej sieci oraz instalacji wodociągowych i kanalizacyjnych</w:t>
            </w:r>
          </w:p>
          <w:p w:rsidR="00496694" w:rsidRPr="00E10CFB" w:rsidRDefault="009B441C" w:rsidP="00680B86">
            <w:pPr>
              <w:pStyle w:val="Akapitzlist"/>
              <w:numPr>
                <w:ilvl w:val="0"/>
                <w:numId w:val="6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odczytać</w:t>
            </w:r>
            <w:r w:rsidR="00496694" w:rsidRPr="00E10CFB">
              <w:rPr>
                <w:rFonts w:ascii="Arial" w:hAnsi="Arial" w:cs="Arial"/>
                <w:sz w:val="20"/>
                <w:szCs w:val="20"/>
              </w:rPr>
              <w:t xml:space="preserve"> informacje zawarte w dokumentacji eksploatacyjnej sieci oraz instalacji wodociągowych i kanalizacyjnych</w:t>
            </w:r>
          </w:p>
          <w:p w:rsidR="00496694" w:rsidRPr="00E10CFB" w:rsidRDefault="009B441C" w:rsidP="00680B86">
            <w:pPr>
              <w:pStyle w:val="Akapitzlist"/>
              <w:numPr>
                <w:ilvl w:val="0"/>
                <w:numId w:val="6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odczytać</w:t>
            </w:r>
            <w:r w:rsidR="00496694" w:rsidRPr="00E10CFB">
              <w:rPr>
                <w:rFonts w:ascii="Arial" w:hAnsi="Arial" w:cs="Arial"/>
                <w:sz w:val="20"/>
                <w:szCs w:val="20"/>
              </w:rPr>
              <w:t xml:space="preserve"> informacje z norm technicznych, katalogów oraz instrukcji dotyczących wykonywania robót instalacyjnych i sieciowych</w:t>
            </w:r>
          </w:p>
        </w:tc>
        <w:tc>
          <w:tcPr>
            <w:tcW w:w="1234" w:type="pct"/>
          </w:tcPr>
          <w:p w:rsidR="00496694" w:rsidRPr="00E10CFB" w:rsidRDefault="00496694"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rPr>
                <w:rFonts w:ascii="Arial" w:hAnsi="Arial" w:cs="Arial"/>
                <w:sz w:val="20"/>
                <w:szCs w:val="20"/>
              </w:rPr>
            </w:pPr>
          </w:p>
        </w:tc>
        <w:tc>
          <w:tcPr>
            <w:tcW w:w="422" w:type="pct"/>
          </w:tcPr>
          <w:p w:rsidR="00496694" w:rsidRPr="00E10CFB" w:rsidRDefault="000C01C1"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III</w:t>
            </w:r>
          </w:p>
        </w:tc>
      </w:tr>
      <w:tr w:rsidR="002154D5" w:rsidRPr="00E10CFB" w:rsidTr="00944C37">
        <w:trPr>
          <w:trHeight w:val="1095"/>
        </w:trPr>
        <w:tc>
          <w:tcPr>
            <w:tcW w:w="630" w:type="pct"/>
            <w:vMerge/>
          </w:tcPr>
          <w:p w:rsidR="002154D5" w:rsidRPr="00E10CFB" w:rsidRDefault="002154D5" w:rsidP="00680B86">
            <w:pPr>
              <w:tabs>
                <w:tab w:val="left" w:pos="313"/>
              </w:tabs>
              <w:spacing w:line="276" w:lineRule="auto"/>
              <w:ind w:left="360"/>
              <w:rPr>
                <w:rFonts w:ascii="Arial" w:eastAsia="Arial" w:hAnsi="Arial" w:cs="Arial"/>
                <w:color w:val="auto"/>
                <w:sz w:val="20"/>
                <w:szCs w:val="20"/>
              </w:rPr>
            </w:pPr>
          </w:p>
        </w:tc>
        <w:tc>
          <w:tcPr>
            <w:tcW w:w="888" w:type="pct"/>
          </w:tcPr>
          <w:p w:rsidR="002154D5" w:rsidRPr="00E10CFB" w:rsidRDefault="002154D5" w:rsidP="00680B86">
            <w:pPr>
              <w:pStyle w:val="Akapitzlist"/>
              <w:numPr>
                <w:ilvl w:val="0"/>
                <w:numId w:val="68"/>
              </w:numPr>
              <w:tabs>
                <w:tab w:val="left" w:pos="175"/>
              </w:tabs>
              <w:spacing w:line="276" w:lineRule="auto"/>
              <w:ind w:left="175" w:hanging="284"/>
              <w:rPr>
                <w:rFonts w:ascii="Arial" w:hAnsi="Arial" w:cs="Arial"/>
                <w:color w:val="auto"/>
                <w:sz w:val="20"/>
                <w:szCs w:val="20"/>
              </w:rPr>
            </w:pPr>
            <w:r w:rsidRPr="00E10CFB">
              <w:rPr>
                <w:rFonts w:ascii="Arial" w:eastAsia="Arial" w:hAnsi="Arial" w:cs="Arial"/>
                <w:color w:val="auto"/>
                <w:sz w:val="20"/>
                <w:szCs w:val="20"/>
              </w:rPr>
              <w:t xml:space="preserve">Projektowanie sieci oraz instalacji wodociągowych </w:t>
            </w:r>
            <w:r w:rsidRPr="00E10CFB">
              <w:rPr>
                <w:rFonts w:ascii="Arial" w:eastAsia="Arial" w:hAnsi="Arial" w:cs="Arial"/>
                <w:color w:val="auto"/>
                <w:sz w:val="20"/>
                <w:szCs w:val="20"/>
              </w:rPr>
              <w:br/>
              <w:t xml:space="preserve">i kanalizacyjnych </w:t>
            </w: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pStyle w:val="Akapitzlist"/>
              <w:numPr>
                <w:ilvl w:val="0"/>
                <w:numId w:val="6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wymiarować przewody sieci i instalacji wodociągowych oraz kanalizacyjnych </w:t>
            </w:r>
          </w:p>
        </w:tc>
        <w:tc>
          <w:tcPr>
            <w:tcW w:w="1234" w:type="pct"/>
          </w:tcPr>
          <w:p w:rsidR="002154D5" w:rsidRPr="00E10CFB" w:rsidRDefault="002154D5" w:rsidP="00680B86">
            <w:pPr>
              <w:pStyle w:val="Akapitzlist"/>
              <w:numPr>
                <w:ilvl w:val="0"/>
                <w:numId w:val="6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obliczyć zapotrzebowanie na wodę dla budynków mieszkalnych </w:t>
            </w:r>
          </w:p>
          <w:p w:rsidR="002154D5" w:rsidRPr="00E10CFB" w:rsidRDefault="002154D5" w:rsidP="00680B86">
            <w:pPr>
              <w:pStyle w:val="Akapitzlist"/>
              <w:numPr>
                <w:ilvl w:val="0"/>
                <w:numId w:val="67"/>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obliczyć ilość ścieków odprowadzanych z budynków mieszkalnych </w:t>
            </w:r>
          </w:p>
        </w:tc>
        <w:tc>
          <w:tcPr>
            <w:tcW w:w="422" w:type="pct"/>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III</w:t>
            </w:r>
          </w:p>
        </w:tc>
      </w:tr>
      <w:tr w:rsidR="002154D5" w:rsidRPr="00E10CFB" w:rsidTr="00944C37">
        <w:trPr>
          <w:trHeight w:val="2115"/>
        </w:trPr>
        <w:tc>
          <w:tcPr>
            <w:tcW w:w="630" w:type="pct"/>
            <w:vMerge/>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88" w:type="pct"/>
          </w:tcPr>
          <w:p w:rsidR="002154D5" w:rsidRPr="00E10CFB" w:rsidRDefault="002154D5" w:rsidP="00680B86">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276" w:lineRule="auto"/>
              <w:ind w:left="175" w:hanging="284"/>
              <w:rPr>
                <w:rFonts w:ascii="Arial" w:hAnsi="Arial" w:cs="Arial"/>
                <w:color w:val="auto"/>
                <w:sz w:val="20"/>
                <w:szCs w:val="20"/>
              </w:rPr>
            </w:pPr>
            <w:r w:rsidRPr="00E10CFB">
              <w:rPr>
                <w:rFonts w:ascii="Arial" w:eastAsia="Arial" w:hAnsi="Arial" w:cs="Arial"/>
                <w:color w:val="auto"/>
                <w:sz w:val="20"/>
                <w:szCs w:val="20"/>
              </w:rPr>
              <w:t xml:space="preserve">Dokumentacja robót związanych </w:t>
            </w:r>
            <w:r w:rsidRPr="00E10CFB">
              <w:rPr>
                <w:rFonts w:ascii="Arial" w:eastAsia="Arial" w:hAnsi="Arial" w:cs="Arial"/>
                <w:color w:val="auto"/>
                <w:sz w:val="20"/>
                <w:szCs w:val="20"/>
              </w:rPr>
              <w:br/>
              <w:t>z budową sieci oraz montażem instalacji wodociągowych i kanalizacyjnych</w:t>
            </w: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prace związane z uzupełnianiem i kompletowaniem dokumentów związanych z odbiorami częściowymi i końcowymi sieci oraz instalacji wodociągowych i kanalizacyjnych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wykonać zestawienia niezbędnych materiałów do usunięcia awarii w sieciach i instalacjach wodociągowych oraz kanalizacyjnych</w:t>
            </w:r>
          </w:p>
        </w:tc>
        <w:tc>
          <w:tcPr>
            <w:tcW w:w="1234" w:type="pct"/>
          </w:tcPr>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szkice robocze zmian wprowadzonych na etapie budowy sieci oraz instalacji wodociągowych i kanalizacyjnych </w:t>
            </w:r>
          </w:p>
          <w:p w:rsidR="002154D5" w:rsidRPr="00E10CFB" w:rsidRDefault="002154D5" w:rsidP="00680B86">
            <w:pPr>
              <w:pStyle w:val="Akapitzlist"/>
              <w:autoSpaceDE w:val="0"/>
              <w:autoSpaceDN w:val="0"/>
              <w:adjustRightInd w:val="0"/>
              <w:spacing w:line="276" w:lineRule="auto"/>
              <w:ind w:left="175"/>
              <w:rPr>
                <w:rFonts w:ascii="Arial" w:hAnsi="Arial" w:cs="Arial"/>
                <w:sz w:val="20"/>
                <w:szCs w:val="20"/>
              </w:rPr>
            </w:pPr>
          </w:p>
        </w:tc>
        <w:tc>
          <w:tcPr>
            <w:tcW w:w="422" w:type="pct"/>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460FA7" w:rsidRPr="00E10CFB" w:rsidTr="00944C37">
        <w:trPr>
          <w:trHeight w:val="5386"/>
        </w:trPr>
        <w:tc>
          <w:tcPr>
            <w:tcW w:w="630" w:type="pct"/>
            <w:vMerge w:val="restart"/>
          </w:tcPr>
          <w:p w:rsidR="00460FA7" w:rsidRPr="00E10CFB" w:rsidRDefault="00460FA7" w:rsidP="00680B86">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0"/>
                <w:szCs w:val="20"/>
              </w:rPr>
            </w:pPr>
            <w:r w:rsidRPr="00E10CFB">
              <w:rPr>
                <w:rFonts w:ascii="Arial" w:eastAsia="Arial" w:hAnsi="Arial" w:cs="Arial"/>
                <w:color w:val="auto"/>
                <w:sz w:val="20"/>
                <w:szCs w:val="20"/>
              </w:rPr>
              <w:t>II.Dokumentacja robót związanych z budową, montażem oraz eksploatacją sieci i instalacji gazowych</w:t>
            </w:r>
          </w:p>
        </w:tc>
        <w:tc>
          <w:tcPr>
            <w:tcW w:w="888" w:type="pct"/>
          </w:tcPr>
          <w:p w:rsidR="00460FA7" w:rsidRPr="00E10CFB" w:rsidRDefault="00460FA7" w:rsidP="00680B86">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276" w:lineRule="auto"/>
              <w:ind w:left="176" w:hanging="176"/>
              <w:rPr>
                <w:rFonts w:ascii="Arial" w:hAnsi="Arial" w:cs="Arial"/>
                <w:color w:val="auto"/>
                <w:sz w:val="20"/>
                <w:szCs w:val="20"/>
              </w:rPr>
            </w:pPr>
            <w:r w:rsidRPr="00E10CFB">
              <w:rPr>
                <w:rFonts w:ascii="Arial" w:eastAsia="Arial" w:hAnsi="Arial" w:cs="Arial"/>
                <w:color w:val="auto"/>
                <w:sz w:val="20"/>
                <w:szCs w:val="20"/>
              </w:rPr>
              <w:t>Dokumentacja projektowa i eksploatacyjna sieci i instalacji gazowych</w:t>
            </w:r>
          </w:p>
        </w:tc>
        <w:tc>
          <w:tcPr>
            <w:tcW w:w="346" w:type="pct"/>
          </w:tcPr>
          <w:p w:rsidR="00460FA7" w:rsidRPr="00E10CFB" w:rsidRDefault="00460FA7"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opisie technicznym, warunkach i uzgodnieniach, dokumentacji projektowej sieci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odczytuje informacje zawarte na planach sytuacyjnych i schematach sieci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profilach sieci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opisie technicznym, warunkach i uzgodnieniach, dokumentacji projektowej instalacji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rzutach i przekrojach instalacji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rozwinięciach oraz rzutach aksonometrycznych instalacji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dokumentacji eksploatacyjnej sieci i instalacji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odczytać informacje zawarte w normach technicznych, katalogach oraz instrukcjach dotyczących wykonywania robót sieciowych i instalacyjnych</w:t>
            </w:r>
          </w:p>
        </w:tc>
        <w:tc>
          <w:tcPr>
            <w:tcW w:w="1234" w:type="pct"/>
          </w:tcPr>
          <w:p w:rsidR="00460FA7" w:rsidRPr="00E10CFB" w:rsidRDefault="00460FA7" w:rsidP="00680B86">
            <w:pPr>
              <w:pStyle w:val="Akapitzlist"/>
              <w:autoSpaceDE w:val="0"/>
              <w:autoSpaceDN w:val="0"/>
              <w:adjustRightInd w:val="0"/>
              <w:spacing w:line="276" w:lineRule="auto"/>
              <w:ind w:left="175"/>
              <w:rPr>
                <w:rFonts w:ascii="Arial" w:hAnsi="Arial" w:cs="Arial"/>
                <w:sz w:val="20"/>
                <w:szCs w:val="20"/>
              </w:rPr>
            </w:pPr>
          </w:p>
        </w:tc>
        <w:tc>
          <w:tcPr>
            <w:tcW w:w="422" w:type="pct"/>
            <w:vMerge w:val="restart"/>
          </w:tcPr>
          <w:p w:rsidR="00460FA7" w:rsidRPr="00E10CFB" w:rsidRDefault="00460FA7"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2154D5" w:rsidRPr="00E10CFB" w:rsidTr="00944C37">
        <w:trPr>
          <w:trHeight w:val="4663"/>
        </w:trPr>
        <w:tc>
          <w:tcPr>
            <w:tcW w:w="630" w:type="pct"/>
            <w:vMerge/>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88" w:type="pct"/>
          </w:tcPr>
          <w:p w:rsidR="002154D5" w:rsidRPr="00E10CFB" w:rsidRDefault="002154D5" w:rsidP="00680B86">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276" w:lineRule="auto"/>
              <w:ind w:left="176" w:hanging="176"/>
              <w:rPr>
                <w:rFonts w:ascii="Arial" w:hAnsi="Arial" w:cs="Arial"/>
                <w:color w:val="auto"/>
                <w:sz w:val="20"/>
                <w:szCs w:val="20"/>
              </w:rPr>
            </w:pPr>
            <w:r w:rsidRPr="00E10CFB">
              <w:rPr>
                <w:rFonts w:ascii="Arial" w:eastAsia="Arial" w:hAnsi="Arial" w:cs="Arial"/>
                <w:color w:val="auto"/>
                <w:sz w:val="20"/>
                <w:szCs w:val="20"/>
              </w:rPr>
              <w:t>Projektowanie gazociągów i instalacji gazowych</w:t>
            </w:r>
          </w:p>
          <w:p w:rsidR="002154D5" w:rsidRPr="00E10CFB" w:rsidRDefault="002154D5" w:rsidP="00680B86">
            <w:pPr>
              <w:widowControl w:val="0"/>
              <w:tabs>
                <w:tab w:val="left" w:pos="470"/>
              </w:tabs>
              <w:spacing w:line="276" w:lineRule="auto"/>
              <w:ind w:left="176" w:hanging="176"/>
              <w:contextualSpacing/>
              <w:rPr>
                <w:rFonts w:ascii="Arial" w:eastAsia="Arial" w:hAnsi="Arial" w:cs="Arial"/>
                <w:color w:val="auto"/>
                <w:sz w:val="20"/>
                <w:szCs w:val="20"/>
              </w:rPr>
            </w:pP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posługiwać się nomogramami do wymiarowania odcinków sieci gazowych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korzystać z warunków technicznych doprowadzenia gazu do budynku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schematy graficzne doprowadzenia gazu do odbiorników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posługiwać się nomogramami do wymiarowania instalacji gazowych </w:t>
            </w:r>
          </w:p>
        </w:tc>
        <w:tc>
          <w:tcPr>
            <w:tcW w:w="1234" w:type="pct"/>
          </w:tcPr>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obliczyć zapotrzebowanie gazu do zasilania odcinków sieci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określić obciążenia obliczeniowe odcinków i pierścieni sieci gazowych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obliczeniowe schematy graficzne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wskazać rozwiązania materiałowe i technologiczne przyłączy gazowych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obliczyć zapotrzebowanie gazu do zasilania budynków oraz lokali mieszkalnych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obliczenia na podstawie rzutu lub profilu przyłącza gazowego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obliczyć zapotrzebowanie gazu do zasilania instalacji gazowej </w:t>
            </w:r>
          </w:p>
          <w:p w:rsidR="002154D5" w:rsidRPr="00E10CFB" w:rsidRDefault="002154D5"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określić obciążenia obliczeniowe instalacji gazowych </w:t>
            </w:r>
          </w:p>
        </w:tc>
        <w:tc>
          <w:tcPr>
            <w:tcW w:w="422" w:type="pct"/>
            <w:vMerge/>
          </w:tcPr>
          <w:p w:rsidR="002154D5" w:rsidRPr="00E10CFB" w:rsidRDefault="002154D5" w:rsidP="00680B86">
            <w:pPr>
              <w:autoSpaceDE w:val="0"/>
              <w:autoSpaceDN w:val="0"/>
              <w:adjustRightInd w:val="0"/>
              <w:spacing w:line="276" w:lineRule="auto"/>
              <w:ind w:left="360"/>
              <w:jc w:val="center"/>
              <w:rPr>
                <w:rFonts w:ascii="Arial" w:hAnsi="Arial" w:cs="Arial"/>
                <w:sz w:val="20"/>
                <w:szCs w:val="20"/>
              </w:rPr>
            </w:pPr>
          </w:p>
        </w:tc>
      </w:tr>
      <w:tr w:rsidR="00460FA7" w:rsidRPr="00E10CFB" w:rsidTr="00944C37">
        <w:trPr>
          <w:trHeight w:val="1940"/>
        </w:trPr>
        <w:tc>
          <w:tcPr>
            <w:tcW w:w="630" w:type="pct"/>
            <w:vMerge/>
          </w:tcPr>
          <w:p w:rsidR="00460FA7" w:rsidRPr="00E10CFB" w:rsidRDefault="00460FA7" w:rsidP="00680B86">
            <w:pPr>
              <w:pBdr>
                <w:top w:val="none" w:sz="0" w:space="0" w:color="000000"/>
                <w:left w:val="none" w:sz="0" w:space="0" w:color="000000"/>
                <w:bottom w:val="none" w:sz="0" w:space="0" w:color="000000"/>
                <w:right w:val="none" w:sz="0" w:space="0" w:color="000000"/>
                <w:between w:val="none" w:sz="0" w:space="0" w:color="000000"/>
              </w:pBdr>
              <w:spacing w:line="276" w:lineRule="auto"/>
              <w:ind w:left="360"/>
              <w:rPr>
                <w:rFonts w:ascii="Arial" w:eastAsia="Arial" w:hAnsi="Arial" w:cs="Arial"/>
                <w:sz w:val="20"/>
                <w:szCs w:val="20"/>
              </w:rPr>
            </w:pPr>
          </w:p>
        </w:tc>
        <w:tc>
          <w:tcPr>
            <w:tcW w:w="888" w:type="pct"/>
          </w:tcPr>
          <w:p w:rsidR="00460FA7" w:rsidRPr="00E10CFB" w:rsidRDefault="00460FA7" w:rsidP="00680B86">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276" w:lineRule="auto"/>
              <w:ind w:left="176" w:hanging="176"/>
              <w:rPr>
                <w:rFonts w:ascii="Arial" w:hAnsi="Arial" w:cs="Arial"/>
                <w:color w:val="auto"/>
                <w:sz w:val="20"/>
                <w:szCs w:val="20"/>
              </w:rPr>
            </w:pPr>
            <w:r w:rsidRPr="00E10CFB">
              <w:rPr>
                <w:rFonts w:ascii="Arial" w:eastAsia="Arial" w:hAnsi="Arial" w:cs="Arial"/>
                <w:color w:val="auto"/>
                <w:sz w:val="20"/>
                <w:szCs w:val="20"/>
              </w:rPr>
              <w:t>Dokumentacja robót związanych z budową sieci oraz montażem instalacji gazowych</w:t>
            </w:r>
          </w:p>
          <w:p w:rsidR="00460FA7" w:rsidRPr="00E10CFB" w:rsidRDefault="00460FA7" w:rsidP="00680B86">
            <w:pPr>
              <w:widowControl w:val="0"/>
              <w:tabs>
                <w:tab w:val="left" w:pos="470"/>
              </w:tabs>
              <w:spacing w:line="276" w:lineRule="auto"/>
              <w:ind w:left="176" w:hanging="176"/>
              <w:contextualSpacing/>
              <w:rPr>
                <w:rFonts w:ascii="Arial" w:eastAsia="Arial" w:hAnsi="Arial" w:cs="Arial"/>
                <w:color w:val="auto"/>
                <w:sz w:val="20"/>
                <w:szCs w:val="20"/>
              </w:rPr>
            </w:pPr>
          </w:p>
        </w:tc>
        <w:tc>
          <w:tcPr>
            <w:tcW w:w="346" w:type="pct"/>
          </w:tcPr>
          <w:p w:rsidR="00460FA7" w:rsidRPr="00E10CFB" w:rsidRDefault="00460FA7"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szkice dokonanych zmian wprowadzonych na etapie budowy sieci oraz montażu instalacji gazowych </w:t>
            </w:r>
          </w:p>
          <w:p w:rsidR="00460FA7" w:rsidRPr="00E10CFB" w:rsidRDefault="00460FA7" w:rsidP="00680B86">
            <w:pPr>
              <w:pStyle w:val="Akapitzlist"/>
              <w:autoSpaceDE w:val="0"/>
              <w:autoSpaceDN w:val="0"/>
              <w:adjustRightInd w:val="0"/>
              <w:spacing w:line="276" w:lineRule="auto"/>
              <w:ind w:left="175"/>
              <w:rPr>
                <w:rFonts w:ascii="Arial" w:hAnsi="Arial" w:cs="Arial"/>
                <w:sz w:val="20"/>
                <w:szCs w:val="20"/>
              </w:rPr>
            </w:pPr>
          </w:p>
        </w:tc>
        <w:tc>
          <w:tcPr>
            <w:tcW w:w="1234" w:type="pct"/>
          </w:tcPr>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prace związane z uzupełnianiem i kompletowaniem dokumentów związanych z odbiorami częściowymi i końcowymi sieci oraz montażem instalacji gazowych </w:t>
            </w:r>
          </w:p>
          <w:p w:rsidR="00460FA7" w:rsidRPr="00E10CFB" w:rsidRDefault="00460FA7" w:rsidP="00680B86">
            <w:pPr>
              <w:pStyle w:val="Akapitzlist"/>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inwentaryzację instalacji gazowych w pomieszczeniu </w:t>
            </w:r>
          </w:p>
        </w:tc>
        <w:tc>
          <w:tcPr>
            <w:tcW w:w="422" w:type="pct"/>
          </w:tcPr>
          <w:p w:rsidR="00460FA7" w:rsidRPr="00E10CFB" w:rsidRDefault="00460FA7"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2154D5" w:rsidRPr="00E10CFB" w:rsidTr="00944C37">
        <w:trPr>
          <w:trHeight w:val="5939"/>
        </w:trPr>
        <w:tc>
          <w:tcPr>
            <w:tcW w:w="630" w:type="pct"/>
            <w:vMerge w:val="restart"/>
          </w:tcPr>
          <w:p w:rsidR="002154D5" w:rsidRPr="00E10CFB" w:rsidRDefault="002154D5" w:rsidP="00680B86">
            <w:pPr>
              <w:spacing w:line="276" w:lineRule="auto"/>
              <w:rPr>
                <w:rFonts w:ascii="Arial" w:eastAsia="Arial" w:hAnsi="Arial" w:cs="Arial"/>
                <w:sz w:val="20"/>
                <w:szCs w:val="20"/>
              </w:rPr>
            </w:pPr>
            <w:r w:rsidRPr="00E10CFB">
              <w:rPr>
                <w:rFonts w:ascii="Arial" w:eastAsia="Arial" w:hAnsi="Arial" w:cs="Arial"/>
                <w:color w:val="auto"/>
                <w:sz w:val="20"/>
                <w:szCs w:val="20"/>
              </w:rPr>
              <w:t>III.Dokumentacja robót związanych z budową, montażem i eksploatacją sieci ciepłowniczych, węzłów cieplnych oraz instalacji grzewczych</w:t>
            </w:r>
          </w:p>
        </w:tc>
        <w:tc>
          <w:tcPr>
            <w:tcW w:w="888" w:type="pct"/>
          </w:tcPr>
          <w:p w:rsidR="002154D5" w:rsidRPr="00E10CFB" w:rsidRDefault="002154D5" w:rsidP="00680B86">
            <w:pPr>
              <w:numPr>
                <w:ilvl w:val="0"/>
                <w:numId w:val="70"/>
              </w:numPr>
              <w:spacing w:line="276" w:lineRule="auto"/>
              <w:ind w:left="176" w:hanging="284"/>
              <w:rPr>
                <w:rFonts w:ascii="Arial" w:hAnsi="Arial" w:cs="Arial"/>
                <w:sz w:val="20"/>
                <w:szCs w:val="20"/>
              </w:rPr>
            </w:pPr>
            <w:r w:rsidRPr="00E10CFB">
              <w:rPr>
                <w:rFonts w:ascii="Arial" w:eastAsia="Arial" w:hAnsi="Arial" w:cs="Arial"/>
                <w:sz w:val="20"/>
                <w:szCs w:val="20"/>
              </w:rPr>
              <w:t>Dokumentacja projektowa i eksploatacyjna sieci ciepłowniczych, węzłów cieplnych oraz instalacji grzewczych</w:t>
            </w:r>
          </w:p>
          <w:p w:rsidR="002154D5" w:rsidRPr="00E10CFB" w:rsidRDefault="002154D5" w:rsidP="00680B86">
            <w:pPr>
              <w:tabs>
                <w:tab w:val="left" w:pos="470"/>
              </w:tabs>
              <w:spacing w:line="276" w:lineRule="auto"/>
              <w:ind w:left="176" w:hanging="284"/>
              <w:contextualSpacing/>
              <w:rPr>
                <w:rFonts w:ascii="Arial" w:eastAsia="Arial" w:hAnsi="Arial" w:cs="Arial"/>
                <w:sz w:val="20"/>
                <w:szCs w:val="20"/>
                <w:lang w:eastAsia="en-US"/>
              </w:rPr>
            </w:pP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opisie technicznym dokumentacji projektowej sieci ciepłowniczych, węzłów cieplnych oraz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planach sytuacyjnych i schematach sieci ciepłowniczych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profilach oraz wykresach ciśnień sieci ciepłowniczych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rzutach i przekrojach węzłów cieplnych oraz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schematach, rozwinięciach i rzutach aksonometrycznych węzłów cieplnych oraz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dokumentacji eksploatacyjnej sieci ciepłowniczych, węzłów cieplnych oraz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 norm technicznych, katalogów oraz instrukcji dotyczących wykonywania i eksploatacji sieci ciepłowniczych, węzłów cieplnych oraz instalacji grzewczych </w:t>
            </w:r>
          </w:p>
        </w:tc>
        <w:tc>
          <w:tcPr>
            <w:tcW w:w="1234" w:type="pct"/>
          </w:tcPr>
          <w:p w:rsidR="002154D5" w:rsidRPr="00E10CFB" w:rsidRDefault="002154D5" w:rsidP="00680B86">
            <w:pPr>
              <w:autoSpaceDE w:val="0"/>
              <w:autoSpaceDN w:val="0"/>
              <w:adjustRightInd w:val="0"/>
              <w:spacing w:line="276" w:lineRule="auto"/>
              <w:ind w:left="175"/>
              <w:rPr>
                <w:rFonts w:ascii="Arial" w:hAnsi="Arial" w:cs="Arial"/>
                <w:sz w:val="20"/>
                <w:szCs w:val="20"/>
              </w:rPr>
            </w:pPr>
          </w:p>
        </w:tc>
        <w:tc>
          <w:tcPr>
            <w:tcW w:w="422" w:type="pct"/>
            <w:vMerge w:val="restart"/>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2154D5" w:rsidRPr="00E10CFB" w:rsidTr="00B002F8">
        <w:trPr>
          <w:trHeight w:val="3246"/>
        </w:trPr>
        <w:tc>
          <w:tcPr>
            <w:tcW w:w="630" w:type="pct"/>
            <w:vMerge/>
          </w:tcPr>
          <w:p w:rsidR="002154D5" w:rsidRPr="00E10CFB" w:rsidRDefault="002154D5" w:rsidP="00680B86">
            <w:pPr>
              <w:spacing w:line="276" w:lineRule="auto"/>
              <w:ind w:left="360"/>
              <w:rPr>
                <w:rFonts w:ascii="Arial" w:eastAsia="Arial" w:hAnsi="Arial" w:cs="Arial"/>
                <w:sz w:val="20"/>
                <w:szCs w:val="20"/>
              </w:rPr>
            </w:pPr>
          </w:p>
        </w:tc>
        <w:tc>
          <w:tcPr>
            <w:tcW w:w="888" w:type="pct"/>
          </w:tcPr>
          <w:p w:rsidR="002154D5" w:rsidRPr="00E10CFB" w:rsidRDefault="002154D5" w:rsidP="00680B86">
            <w:pPr>
              <w:numPr>
                <w:ilvl w:val="0"/>
                <w:numId w:val="70"/>
              </w:numPr>
              <w:spacing w:line="276" w:lineRule="auto"/>
              <w:ind w:left="176" w:hanging="284"/>
              <w:rPr>
                <w:rFonts w:ascii="Arial" w:hAnsi="Arial" w:cs="Arial"/>
                <w:sz w:val="20"/>
                <w:szCs w:val="20"/>
              </w:rPr>
            </w:pPr>
            <w:r w:rsidRPr="00E10CFB">
              <w:rPr>
                <w:rFonts w:ascii="Arial" w:eastAsia="Arial" w:hAnsi="Arial" w:cs="Arial"/>
                <w:sz w:val="20"/>
                <w:szCs w:val="20"/>
              </w:rPr>
              <w:t>Projektowanie sieci ciepłowniczych oraz instalacji grzewczych</w:t>
            </w:r>
          </w:p>
          <w:p w:rsidR="002154D5" w:rsidRPr="00E10CFB" w:rsidRDefault="002154D5" w:rsidP="00680B86">
            <w:pPr>
              <w:tabs>
                <w:tab w:val="left" w:pos="470"/>
              </w:tabs>
              <w:spacing w:line="276" w:lineRule="auto"/>
              <w:ind w:left="176" w:hanging="284"/>
              <w:contextualSpacing/>
              <w:rPr>
                <w:rFonts w:ascii="Arial" w:eastAsia="Arial" w:hAnsi="Arial" w:cs="Arial"/>
                <w:sz w:val="20"/>
                <w:szCs w:val="20"/>
                <w:lang w:eastAsia="en-US"/>
              </w:rPr>
            </w:pP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posługiwać się nomogramami do wymiarowania odcinków sieci ciepłowniczych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wskazywać rozwiązania materiałowe i technologiczne budowy sieci ciepłowniczych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dobierać odbiorniki ciepła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wymiarować przewody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dobierać armaturę i uzbrojenie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dobierać źródła ciepła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określić możliwości oraz warunki remontu, rozbudowy i modernizacji istniejących instalacji grzewczych</w:t>
            </w:r>
          </w:p>
        </w:tc>
        <w:tc>
          <w:tcPr>
            <w:tcW w:w="1234"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obliczać zapotrzebowanie ciepła dla odcinków sieci ciepłowniczych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schematy montażowe odcinków sieci ciepłowniczych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obliczać współczynniki przenikania ciepła przez przegrody budowlane</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obliczać zapotrzebowanie ciepła dla pomieszczeń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graficzne schematy doprowadzenia ciepła do odbiorników </w:t>
            </w:r>
          </w:p>
        </w:tc>
        <w:tc>
          <w:tcPr>
            <w:tcW w:w="422" w:type="pct"/>
            <w:vMerge/>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360"/>
              <w:jc w:val="center"/>
              <w:rPr>
                <w:rFonts w:ascii="Arial" w:hAnsi="Arial" w:cs="Arial"/>
                <w:sz w:val="20"/>
                <w:szCs w:val="20"/>
              </w:rPr>
            </w:pPr>
          </w:p>
        </w:tc>
      </w:tr>
      <w:tr w:rsidR="002154D5" w:rsidRPr="00E10CFB" w:rsidTr="00B002F8">
        <w:trPr>
          <w:trHeight w:val="4808"/>
        </w:trPr>
        <w:tc>
          <w:tcPr>
            <w:tcW w:w="630" w:type="pct"/>
            <w:vMerge/>
          </w:tcPr>
          <w:p w:rsidR="002154D5" w:rsidRPr="00E10CFB" w:rsidRDefault="002154D5" w:rsidP="00680B86">
            <w:pPr>
              <w:tabs>
                <w:tab w:val="left" w:pos="470"/>
              </w:tabs>
              <w:spacing w:line="276" w:lineRule="auto"/>
              <w:ind w:left="360"/>
              <w:contextualSpacing/>
              <w:rPr>
                <w:rFonts w:ascii="Arial" w:eastAsia="Arial" w:hAnsi="Arial" w:cs="Arial"/>
                <w:sz w:val="20"/>
                <w:szCs w:val="20"/>
              </w:rPr>
            </w:pPr>
          </w:p>
        </w:tc>
        <w:tc>
          <w:tcPr>
            <w:tcW w:w="888" w:type="pct"/>
          </w:tcPr>
          <w:p w:rsidR="002154D5" w:rsidRPr="00E10CFB" w:rsidRDefault="002154D5" w:rsidP="00680B86">
            <w:pPr>
              <w:numPr>
                <w:ilvl w:val="0"/>
                <w:numId w:val="70"/>
              </w:numPr>
              <w:tabs>
                <w:tab w:val="left" w:pos="176"/>
              </w:tabs>
              <w:spacing w:line="276" w:lineRule="auto"/>
              <w:ind w:left="176" w:hanging="284"/>
              <w:contextualSpacing/>
              <w:rPr>
                <w:rFonts w:ascii="Arial" w:eastAsia="Arial" w:hAnsi="Arial" w:cs="Arial"/>
                <w:sz w:val="20"/>
                <w:szCs w:val="20"/>
              </w:rPr>
            </w:pPr>
            <w:r w:rsidRPr="00E10CFB">
              <w:rPr>
                <w:rFonts w:ascii="Arial" w:eastAsia="Arial" w:hAnsi="Arial" w:cs="Arial"/>
                <w:sz w:val="20"/>
                <w:szCs w:val="20"/>
              </w:rPr>
              <w:t>Przedmiary i obmiary robót związanych z budową oraz eksploatacją sieci ciepłowniczych, węzłów cieplnych i instalacji grzewczych</w:t>
            </w:r>
          </w:p>
          <w:p w:rsidR="002154D5" w:rsidRPr="00E10CFB" w:rsidRDefault="002154D5" w:rsidP="00680B86">
            <w:pPr>
              <w:tabs>
                <w:tab w:val="left" w:pos="470"/>
              </w:tabs>
              <w:spacing w:line="276" w:lineRule="auto"/>
              <w:ind w:left="176" w:hanging="284"/>
              <w:contextualSpacing/>
              <w:rPr>
                <w:rFonts w:ascii="Arial" w:eastAsia="Arial" w:hAnsi="Arial" w:cs="Arial"/>
                <w:sz w:val="20"/>
                <w:szCs w:val="20"/>
                <w:lang w:eastAsia="en-US"/>
              </w:rPr>
            </w:pP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autoSpaceDE w:val="0"/>
              <w:autoSpaceDN w:val="0"/>
              <w:adjustRightInd w:val="0"/>
              <w:spacing w:line="276" w:lineRule="auto"/>
              <w:ind w:left="175"/>
              <w:rPr>
                <w:rFonts w:ascii="Arial" w:hAnsi="Arial" w:cs="Arial"/>
                <w:sz w:val="20"/>
                <w:szCs w:val="20"/>
              </w:rPr>
            </w:pPr>
          </w:p>
        </w:tc>
        <w:tc>
          <w:tcPr>
            <w:tcW w:w="1234"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sporządzać specyfikacje materiałów, narzędzi i sprzętu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przedmiary i obmiary robót związanych z budową eksploatacją sieci ciepłowniczych, węzłów cieplnych i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inwentaryzacje materiałów i uzbrojenia odcinków sieci ciepłowniczych, węzłów cieplnych i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obliczenia pomocnicze związane ze sporządzaniem ofert na budowę, eksploatację sieci ciepłowniczych, węzłów cieplnych i instalacji grzewczych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sporządzać kosztorysy robót związanych z budową, eksploatacją sieci ciepłowniczych, węzłów cieplnych i instalacji grzewczych </w:t>
            </w:r>
          </w:p>
        </w:tc>
        <w:tc>
          <w:tcPr>
            <w:tcW w:w="422" w:type="pct"/>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2154D5" w:rsidRPr="00E10CFB" w:rsidTr="00E83709">
        <w:trPr>
          <w:trHeight w:val="4238"/>
        </w:trPr>
        <w:tc>
          <w:tcPr>
            <w:tcW w:w="630" w:type="pct"/>
            <w:vMerge w:val="restart"/>
          </w:tcPr>
          <w:p w:rsidR="002154D5" w:rsidRPr="00E10CFB" w:rsidRDefault="002154D5" w:rsidP="00680B86">
            <w:pPr>
              <w:widowControl w:val="0"/>
              <w:tabs>
                <w:tab w:val="left" w:pos="470"/>
              </w:tabs>
              <w:spacing w:line="276" w:lineRule="auto"/>
              <w:contextualSpacing/>
              <w:rPr>
                <w:rFonts w:ascii="Arial" w:eastAsia="Arial" w:hAnsi="Arial" w:cs="Arial"/>
                <w:color w:val="auto"/>
                <w:sz w:val="20"/>
                <w:szCs w:val="20"/>
              </w:rPr>
            </w:pPr>
            <w:r w:rsidRPr="00E10CFB">
              <w:rPr>
                <w:rFonts w:ascii="Arial" w:eastAsia="Arial" w:hAnsi="Arial" w:cs="Arial"/>
                <w:color w:val="auto"/>
                <w:sz w:val="20"/>
                <w:szCs w:val="20"/>
              </w:rPr>
              <w:t xml:space="preserve">IV. Dokumentacja robót związanych z montażem i eksploatacją instalacji wentylacyjnych i klimatyzacyjnych </w:t>
            </w:r>
          </w:p>
          <w:p w:rsidR="002154D5" w:rsidRPr="00E10CFB" w:rsidRDefault="002154D5" w:rsidP="00680B86">
            <w:pPr>
              <w:spacing w:line="276" w:lineRule="auto"/>
              <w:ind w:left="360"/>
              <w:rPr>
                <w:rFonts w:ascii="Arial" w:eastAsia="Arial" w:hAnsi="Arial" w:cs="Arial"/>
                <w:sz w:val="20"/>
                <w:szCs w:val="20"/>
              </w:rPr>
            </w:pPr>
          </w:p>
        </w:tc>
        <w:tc>
          <w:tcPr>
            <w:tcW w:w="888" w:type="pct"/>
          </w:tcPr>
          <w:p w:rsidR="002154D5" w:rsidRPr="00E10CFB" w:rsidRDefault="002154D5" w:rsidP="00680B86">
            <w:pPr>
              <w:numPr>
                <w:ilvl w:val="0"/>
                <w:numId w:val="71"/>
              </w:numPr>
              <w:spacing w:line="276" w:lineRule="auto"/>
              <w:ind w:left="176" w:hanging="176"/>
              <w:rPr>
                <w:rFonts w:ascii="Arial" w:hAnsi="Arial" w:cs="Arial"/>
                <w:sz w:val="20"/>
                <w:szCs w:val="20"/>
              </w:rPr>
            </w:pPr>
            <w:r w:rsidRPr="00E10CFB">
              <w:rPr>
                <w:rFonts w:ascii="Arial" w:eastAsia="Arial" w:hAnsi="Arial" w:cs="Arial"/>
                <w:sz w:val="20"/>
                <w:szCs w:val="20"/>
              </w:rPr>
              <w:t>Dokumentacja projektowa i eksploatacyjna instalacji wentylacyjnych i klimatyzacyjnych pomieszczeń</w:t>
            </w:r>
          </w:p>
          <w:p w:rsidR="002154D5" w:rsidRPr="00E10CFB" w:rsidRDefault="002154D5" w:rsidP="00680B86">
            <w:pPr>
              <w:widowControl w:val="0"/>
              <w:tabs>
                <w:tab w:val="left" w:pos="470"/>
              </w:tabs>
              <w:spacing w:line="276" w:lineRule="auto"/>
              <w:ind w:left="176" w:hanging="176"/>
              <w:contextualSpacing/>
              <w:rPr>
                <w:rFonts w:ascii="Arial" w:eastAsia="Arial" w:hAnsi="Arial" w:cs="Arial"/>
                <w:sz w:val="20"/>
                <w:szCs w:val="20"/>
              </w:rPr>
            </w:pP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oznaczenia graficzne stosowane na rysunkach technicznych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opisie technicznym dokumentacji projektowej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rzutach przekrojach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na schematach blokowych i montażowych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odczytać informacje zawarte w dokumentacji eksploatacyjnej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odczytać informacje z norm technicznych, katalogów oraz instrukcji dotyczących instalacji wentylacyjnych i klimatyzacyjnych</w:t>
            </w:r>
          </w:p>
        </w:tc>
        <w:tc>
          <w:tcPr>
            <w:tcW w:w="1234"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p>
        </w:tc>
        <w:tc>
          <w:tcPr>
            <w:tcW w:w="422" w:type="pct"/>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2154D5" w:rsidRPr="00E10CFB" w:rsidTr="00944C37">
        <w:trPr>
          <w:trHeight w:val="2962"/>
        </w:trPr>
        <w:tc>
          <w:tcPr>
            <w:tcW w:w="630" w:type="pct"/>
            <w:vMerge/>
          </w:tcPr>
          <w:p w:rsidR="002154D5" w:rsidRPr="00E10CFB" w:rsidRDefault="002154D5" w:rsidP="00680B86">
            <w:pPr>
              <w:spacing w:line="276" w:lineRule="auto"/>
              <w:ind w:left="360"/>
              <w:rPr>
                <w:rFonts w:ascii="Arial" w:eastAsia="Arial" w:hAnsi="Arial" w:cs="Arial"/>
                <w:sz w:val="20"/>
                <w:szCs w:val="20"/>
              </w:rPr>
            </w:pPr>
          </w:p>
        </w:tc>
        <w:tc>
          <w:tcPr>
            <w:tcW w:w="888" w:type="pct"/>
          </w:tcPr>
          <w:p w:rsidR="002154D5" w:rsidRPr="00E10CFB" w:rsidRDefault="002154D5" w:rsidP="00680B86">
            <w:pPr>
              <w:numPr>
                <w:ilvl w:val="0"/>
                <w:numId w:val="71"/>
              </w:numPr>
              <w:spacing w:line="276" w:lineRule="auto"/>
              <w:ind w:left="176" w:hanging="176"/>
              <w:rPr>
                <w:rFonts w:ascii="Arial" w:hAnsi="Arial" w:cs="Arial"/>
                <w:sz w:val="20"/>
                <w:szCs w:val="20"/>
              </w:rPr>
            </w:pPr>
            <w:r w:rsidRPr="00E10CFB">
              <w:rPr>
                <w:rFonts w:ascii="Arial" w:eastAsia="Arial" w:hAnsi="Arial" w:cs="Arial"/>
                <w:sz w:val="20"/>
                <w:szCs w:val="20"/>
              </w:rPr>
              <w:t>Projektowanie instalacji wentylacyjnych i klimatyzacyjnych pomieszczeń</w:t>
            </w:r>
          </w:p>
        </w:tc>
        <w:tc>
          <w:tcPr>
            <w:tcW w:w="346" w:type="pct"/>
          </w:tcPr>
          <w:p w:rsidR="002154D5" w:rsidRPr="00E10CFB" w:rsidRDefault="002154D5"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0"/>
              <w:jc w:val="center"/>
              <w:rPr>
                <w:rFonts w:ascii="Arial" w:hAnsi="Arial" w:cs="Arial"/>
                <w:sz w:val="20"/>
                <w:szCs w:val="20"/>
              </w:rPr>
            </w:pPr>
          </w:p>
        </w:tc>
        <w:tc>
          <w:tcPr>
            <w:tcW w:w="1480"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wymiarować przewody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wykonać schematy obliczeniowe i montażowe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dobrać materiały przewodów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dobrać system mocowania przewodów, urządzeń i uzbrojenia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dobrać izolację i uzbrojenie instalacji wentylacyjnych i klimatyzacyjnych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dobrać urządzenia wentylacyjne i klimatyzacyjne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analizować harmonogramy robót </w:t>
            </w:r>
          </w:p>
        </w:tc>
        <w:tc>
          <w:tcPr>
            <w:tcW w:w="1234" w:type="pct"/>
          </w:tcPr>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obliczyć ilość powietrza wentylacyjnego </w:t>
            </w:r>
          </w:p>
          <w:p w:rsidR="002154D5" w:rsidRPr="00E10CFB" w:rsidRDefault="002154D5" w:rsidP="00680B86">
            <w:pPr>
              <w:numPr>
                <w:ilvl w:val="0"/>
                <w:numId w:val="67"/>
              </w:numPr>
              <w:autoSpaceDE w:val="0"/>
              <w:autoSpaceDN w:val="0"/>
              <w:adjustRightInd w:val="0"/>
              <w:spacing w:line="276" w:lineRule="auto"/>
              <w:ind w:left="175" w:hanging="142"/>
              <w:rPr>
                <w:rFonts w:ascii="Arial" w:hAnsi="Arial" w:cs="Arial"/>
                <w:sz w:val="20"/>
                <w:szCs w:val="20"/>
              </w:rPr>
            </w:pPr>
            <w:r w:rsidRPr="00E10CFB">
              <w:rPr>
                <w:rFonts w:ascii="Arial" w:hAnsi="Arial" w:cs="Arial"/>
                <w:sz w:val="20"/>
                <w:szCs w:val="20"/>
              </w:rPr>
              <w:t xml:space="preserve">bilansować ilości powietrza wentylacyjnego i klimatyzacyjnego pomieszczeń </w:t>
            </w:r>
          </w:p>
          <w:p w:rsidR="002154D5" w:rsidRPr="00E10CFB" w:rsidRDefault="002154D5" w:rsidP="00680B86">
            <w:pPr>
              <w:autoSpaceDE w:val="0"/>
              <w:autoSpaceDN w:val="0"/>
              <w:adjustRightInd w:val="0"/>
              <w:spacing w:line="276" w:lineRule="auto"/>
              <w:ind w:left="175"/>
              <w:rPr>
                <w:rFonts w:ascii="Arial" w:hAnsi="Arial" w:cs="Arial"/>
                <w:sz w:val="20"/>
                <w:szCs w:val="20"/>
              </w:rPr>
            </w:pPr>
          </w:p>
        </w:tc>
        <w:tc>
          <w:tcPr>
            <w:tcW w:w="422" w:type="pct"/>
          </w:tcPr>
          <w:p w:rsidR="002154D5" w:rsidRPr="00E10CFB" w:rsidRDefault="002154D5"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4A713F" w:rsidRPr="00E10CFB" w:rsidTr="004A713F">
        <w:trPr>
          <w:trHeight w:val="318"/>
        </w:trPr>
        <w:tc>
          <w:tcPr>
            <w:tcW w:w="630" w:type="pct"/>
          </w:tcPr>
          <w:p w:rsidR="004A713F" w:rsidRPr="00E10CFB" w:rsidRDefault="004A713F" w:rsidP="00680B86">
            <w:pPr>
              <w:spacing w:line="276" w:lineRule="auto"/>
              <w:rPr>
                <w:rFonts w:ascii="Arial" w:eastAsia="Arial" w:hAnsi="Arial" w:cs="Arial"/>
                <w:b/>
                <w:sz w:val="20"/>
                <w:szCs w:val="20"/>
              </w:rPr>
            </w:pPr>
            <w:r w:rsidRPr="00E10CFB">
              <w:rPr>
                <w:rFonts w:ascii="Arial" w:eastAsia="Arial" w:hAnsi="Arial" w:cs="Arial"/>
                <w:b/>
                <w:sz w:val="20"/>
                <w:szCs w:val="20"/>
              </w:rPr>
              <w:t>RAZEM</w:t>
            </w:r>
          </w:p>
        </w:tc>
        <w:tc>
          <w:tcPr>
            <w:tcW w:w="888" w:type="pct"/>
          </w:tcPr>
          <w:p w:rsidR="004A713F" w:rsidRPr="00E10CFB" w:rsidRDefault="004A713F" w:rsidP="00680B86">
            <w:pPr>
              <w:spacing w:line="276" w:lineRule="auto"/>
              <w:rPr>
                <w:rFonts w:ascii="Arial" w:eastAsia="Arial" w:hAnsi="Arial" w:cs="Arial"/>
                <w:sz w:val="20"/>
                <w:szCs w:val="20"/>
              </w:rPr>
            </w:pPr>
          </w:p>
        </w:tc>
        <w:tc>
          <w:tcPr>
            <w:tcW w:w="346" w:type="pct"/>
          </w:tcPr>
          <w:p w:rsidR="004A713F" w:rsidRPr="00E10CFB" w:rsidRDefault="004A713F" w:rsidP="00680B86">
            <w:pPr>
              <w:autoSpaceDE w:val="0"/>
              <w:autoSpaceDN w:val="0"/>
              <w:adjustRightInd w:val="0"/>
              <w:spacing w:line="276" w:lineRule="auto"/>
              <w:jc w:val="center"/>
              <w:rPr>
                <w:rFonts w:ascii="Arial" w:hAnsi="Arial" w:cs="Arial"/>
                <w:b/>
                <w:sz w:val="20"/>
                <w:szCs w:val="20"/>
              </w:rPr>
            </w:pPr>
          </w:p>
        </w:tc>
        <w:tc>
          <w:tcPr>
            <w:tcW w:w="1480" w:type="pct"/>
          </w:tcPr>
          <w:p w:rsidR="004A713F" w:rsidRPr="00E10CFB" w:rsidRDefault="004A713F" w:rsidP="00680B86">
            <w:pPr>
              <w:autoSpaceDE w:val="0"/>
              <w:autoSpaceDN w:val="0"/>
              <w:adjustRightInd w:val="0"/>
              <w:spacing w:line="276" w:lineRule="auto"/>
              <w:rPr>
                <w:rFonts w:ascii="Arial" w:hAnsi="Arial" w:cs="Arial"/>
                <w:sz w:val="20"/>
                <w:szCs w:val="20"/>
              </w:rPr>
            </w:pPr>
          </w:p>
        </w:tc>
        <w:tc>
          <w:tcPr>
            <w:tcW w:w="1234" w:type="pct"/>
          </w:tcPr>
          <w:p w:rsidR="004A713F" w:rsidRPr="00E10CFB" w:rsidRDefault="004A713F" w:rsidP="00680B86">
            <w:pPr>
              <w:autoSpaceDE w:val="0"/>
              <w:autoSpaceDN w:val="0"/>
              <w:adjustRightInd w:val="0"/>
              <w:spacing w:line="276" w:lineRule="auto"/>
              <w:rPr>
                <w:rFonts w:ascii="Arial" w:hAnsi="Arial" w:cs="Arial"/>
                <w:sz w:val="20"/>
                <w:szCs w:val="20"/>
              </w:rPr>
            </w:pPr>
          </w:p>
        </w:tc>
        <w:tc>
          <w:tcPr>
            <w:tcW w:w="422" w:type="pct"/>
          </w:tcPr>
          <w:p w:rsidR="004A713F" w:rsidRPr="00E10CFB" w:rsidRDefault="004A713F"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center"/>
              <w:rPr>
                <w:rFonts w:ascii="Arial" w:hAnsi="Arial" w:cs="Arial"/>
                <w:sz w:val="20"/>
                <w:szCs w:val="20"/>
              </w:rPr>
            </w:pPr>
          </w:p>
        </w:tc>
      </w:tr>
    </w:tbl>
    <w:p w:rsidR="0037727D" w:rsidRPr="00E10CFB" w:rsidRDefault="0037727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37727D" w:rsidRPr="00E10CFB" w:rsidRDefault="0037727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F1EB9"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b/>
          <w:color w:val="auto"/>
          <w:sz w:val="20"/>
        </w:rPr>
        <w:t>PROCEDURY OSIĄGANIA CELÓW KSZTAŁCENIA</w:t>
      </w:r>
    </w:p>
    <w:p w:rsidR="00FF1EB9" w:rsidRPr="00E10CFB" w:rsidRDefault="00FF1EB9"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Warunkiem osiągania założonych efektów kształcenia w zakresie przedmiotu jest opracowanie odpowiednich dla danego zawodu procedur, w tym:</w:t>
      </w:r>
    </w:p>
    <w:p w:rsidR="00FF1EB9" w:rsidRPr="00E10CFB" w:rsidRDefault="00FF1EB9" w:rsidP="00680B86">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 xml:space="preserve">zaplanowanie lekcji (wskazanie </w:t>
      </w:r>
      <w:r w:rsidR="00D9218B" w:rsidRPr="00E10CFB">
        <w:rPr>
          <w:rFonts w:ascii="Arial" w:hAnsi="Arial" w:cs="Arial"/>
          <w:color w:val="auto"/>
          <w:sz w:val="20"/>
        </w:rPr>
        <w:t>celów szczegółowych jakie powinny zostać osiągnięte),</w:t>
      </w:r>
    </w:p>
    <w:p w:rsidR="00FF1EB9" w:rsidRPr="00E10CFB" w:rsidRDefault="00FF1EB9" w:rsidP="00680B86">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rPr>
      </w:pPr>
      <w:r w:rsidRPr="00E10CFB">
        <w:rPr>
          <w:rFonts w:ascii="Arial" w:hAnsi="Arial" w:cs="Arial"/>
          <w:color w:val="auto"/>
          <w:sz w:val="20"/>
        </w:rPr>
        <w:t xml:space="preserve">wykorzystanie różnorodnych metod nauczania: </w:t>
      </w:r>
      <w:r w:rsidRPr="00E10CFB">
        <w:rPr>
          <w:rFonts w:ascii="Arial" w:eastAsia="Calibri" w:hAnsi="Arial" w:cs="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FF1EB9" w:rsidRPr="00E10CFB" w:rsidRDefault="00FF1EB9" w:rsidP="00680B86">
      <w:pPr>
        <w:pStyle w:val="tabelalewa"/>
        <w:numPr>
          <w:ilvl w:val="0"/>
          <w:numId w:val="15"/>
        </w:numPr>
        <w:spacing w:line="276" w:lineRule="auto"/>
        <w:ind w:left="426"/>
        <w:jc w:val="both"/>
        <w:rPr>
          <w:rFonts w:ascii="Arial" w:hAnsi="Arial" w:cs="Arial"/>
        </w:rPr>
      </w:pPr>
      <w:r w:rsidRPr="00E10CFB">
        <w:rPr>
          <w:rFonts w:ascii="Arial" w:hAnsi="Arial" w:cs="Arial"/>
          <w:sz w:val="20"/>
        </w:rPr>
        <w:t xml:space="preserve">dobór środków dydaktycznych do treści i celów nauczania </w:t>
      </w:r>
      <w:r w:rsidR="00C1260B" w:rsidRPr="00E10CFB">
        <w:rPr>
          <w:rFonts w:ascii="Arial" w:hAnsi="Arial" w:cs="Arial"/>
          <w:sz w:val="20"/>
        </w:rPr>
        <w:t>–</w:t>
      </w:r>
      <w:r w:rsidRPr="00E10CFB">
        <w:rPr>
          <w:rFonts w:ascii="Arial" w:hAnsi="Arial" w:cs="Arial"/>
          <w:sz w:val="20"/>
        </w:rPr>
        <w:t xml:space="preserve"> pakiet programów biurowych, oprogramowanie do wykonywania rysunków technicznych,</w:t>
      </w:r>
      <w:r w:rsidR="00CA4FF1" w:rsidRPr="00E10CFB">
        <w:rPr>
          <w:rFonts w:ascii="Arial" w:hAnsi="Arial" w:cs="Arial"/>
          <w:sz w:val="20"/>
        </w:rPr>
        <w:t xml:space="preserve"> </w:t>
      </w:r>
      <w:r w:rsidRPr="00E10CFB">
        <w:rPr>
          <w:rFonts w:ascii="Arial" w:hAnsi="Arial" w:cs="Arial"/>
          <w:sz w:val="20"/>
        </w:rPr>
        <w:t>stanowiska rysunkowe (jedno stanowisko dla jednego ucznia) umożliwiające wykonywanie rysunków odręcznych, pomoce dydaktyczne do kształtowania wyobraźni przestrzennej, przykładowe dokumentacje projektowe sieci i instalacji gazowych, normy dotyczące zasad wykonywania rysunków technicznych, specyfikacje techniczne warunków wykonania i odbioru robót sieciowych i instalacyjnych, katalogi i cenniki materiałów oraz elementów</w:t>
      </w:r>
      <w:r w:rsidRPr="00E10CFB">
        <w:rPr>
          <w:rFonts w:ascii="Arial" w:hAnsi="Arial" w:cs="Arial"/>
          <w:color w:val="FF0000"/>
          <w:sz w:val="20"/>
        </w:rPr>
        <w:t xml:space="preserve"> </w:t>
      </w:r>
      <w:r w:rsidRPr="00E10CFB">
        <w:rPr>
          <w:rFonts w:ascii="Arial" w:hAnsi="Arial" w:cs="Arial"/>
          <w:sz w:val="20"/>
        </w:rPr>
        <w:t xml:space="preserve">sieci i instalacji </w:t>
      </w:r>
      <w:r w:rsidR="00E83709" w:rsidRPr="00E10CFB">
        <w:rPr>
          <w:rFonts w:ascii="Arial" w:hAnsi="Arial" w:cs="Arial"/>
          <w:sz w:val="20"/>
        </w:rPr>
        <w:t>saniatarnh</w:t>
      </w:r>
      <w:r w:rsidRPr="00E10CFB">
        <w:rPr>
          <w:rFonts w:ascii="Arial" w:hAnsi="Arial" w:cs="Arial"/>
          <w:sz w:val="20"/>
        </w:rPr>
        <w:t>, zestaw przepisów prawa budowlanego i energetycznego,</w:t>
      </w:r>
    </w:p>
    <w:p w:rsidR="00FF1EB9" w:rsidRPr="00E10CFB" w:rsidRDefault="00FF1EB9" w:rsidP="00680B86">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rPr>
      </w:pPr>
      <w:r w:rsidRPr="00E10CFB">
        <w:rPr>
          <w:rFonts w:ascii="Arial" w:hAnsi="Arial" w:cs="Arial"/>
          <w:color w:val="auto"/>
          <w:sz w:val="20"/>
          <w:szCs w:val="20"/>
        </w:rPr>
        <w:t>dobór formy pracy z uczniami –</w:t>
      </w:r>
      <w:r w:rsidRPr="00E10CFB">
        <w:rPr>
          <w:rFonts w:ascii="Arial" w:eastAsia="Calibri" w:hAnsi="Arial" w:cs="Arial"/>
          <w:color w:val="auto"/>
          <w:sz w:val="20"/>
          <w:szCs w:val="20"/>
          <w:lang w:eastAsia="en-US"/>
        </w:rPr>
        <w:t xml:space="preserve">zajęcia powinny </w:t>
      </w:r>
      <w:r w:rsidR="00AF450A" w:rsidRPr="00E10CFB">
        <w:rPr>
          <w:rFonts w:ascii="Arial" w:eastAsia="Calibri" w:hAnsi="Arial" w:cs="Arial"/>
          <w:color w:val="auto"/>
          <w:sz w:val="20"/>
        </w:rPr>
        <w:t xml:space="preserve">być </w:t>
      </w:r>
      <w:r w:rsidRPr="00E10CFB">
        <w:rPr>
          <w:rFonts w:ascii="Arial" w:hAnsi="Arial" w:cs="Arial"/>
          <w:color w:val="auto"/>
          <w:sz w:val="20"/>
        </w:rPr>
        <w:t>prowadzone z wykorzystaniem zróżnicowanych form</w:t>
      </w:r>
      <w:r w:rsidR="00CA4FF1" w:rsidRPr="00E10CFB">
        <w:rPr>
          <w:rFonts w:ascii="Arial" w:hAnsi="Arial" w:cs="Arial"/>
          <w:color w:val="auto"/>
          <w:sz w:val="20"/>
        </w:rPr>
        <w:t>,</w:t>
      </w:r>
      <w:r w:rsidRPr="00E10CFB">
        <w:rPr>
          <w:rFonts w:ascii="Arial" w:hAnsi="Arial" w:cs="Arial"/>
          <w:color w:val="auto"/>
          <w:sz w:val="20"/>
        </w:rPr>
        <w:t xml:space="preserve"> indywidualnie oraz grupowo</w:t>
      </w:r>
      <w:r w:rsidR="00CA4FF1" w:rsidRPr="00E10CFB">
        <w:rPr>
          <w:rFonts w:ascii="Arial" w:hAnsi="Arial" w:cs="Arial"/>
          <w:color w:val="auto"/>
          <w:sz w:val="20"/>
        </w:rPr>
        <w:t>;</w:t>
      </w:r>
      <w:r w:rsidRPr="00E10CFB">
        <w:rPr>
          <w:rFonts w:ascii="Arial" w:hAnsi="Arial" w:cs="Arial"/>
          <w:color w:val="auto"/>
          <w:sz w:val="20"/>
        </w:rPr>
        <w:t xml:space="preserve"> grupy maksymalnie 16-osobowe</w:t>
      </w:r>
      <w:r w:rsidR="00CA4FF1" w:rsidRPr="00E10CFB">
        <w:rPr>
          <w:rFonts w:ascii="Arial" w:eastAsia="Calibri" w:hAnsi="Arial" w:cs="Arial"/>
          <w:color w:val="auto"/>
          <w:sz w:val="20"/>
        </w:rPr>
        <w:t>;</w:t>
      </w:r>
      <w:r w:rsidRPr="00E10CFB">
        <w:rPr>
          <w:rFonts w:ascii="Arial" w:eastAsia="Calibri" w:hAnsi="Arial" w:cs="Arial"/>
          <w:color w:val="auto"/>
          <w:sz w:val="20"/>
        </w:rPr>
        <w:t xml:space="preserve"> </w:t>
      </w:r>
      <w:r w:rsidRPr="00E10CFB">
        <w:rPr>
          <w:rFonts w:ascii="Arial" w:hAnsi="Arial" w:cs="Arial"/>
          <w:color w:val="auto"/>
          <w:sz w:val="20"/>
        </w:rPr>
        <w:t xml:space="preserve">stanowiska komputerowe (jedno stanowisko dla jednego ucznia), wszystkie komputery podłączone do sieci lokalnej z dostępem do </w:t>
      </w:r>
      <w:r w:rsidR="00FA0F44" w:rsidRPr="00E10CFB">
        <w:rPr>
          <w:rFonts w:ascii="Arial" w:hAnsi="Arial" w:cs="Arial"/>
          <w:color w:val="auto"/>
          <w:sz w:val="20"/>
        </w:rPr>
        <w:t>i</w:t>
      </w:r>
      <w:r w:rsidRPr="00E10CFB">
        <w:rPr>
          <w:rFonts w:ascii="Arial" w:hAnsi="Arial" w:cs="Arial"/>
          <w:color w:val="auto"/>
          <w:sz w:val="20"/>
        </w:rPr>
        <w:t xml:space="preserve">nternetu, </w:t>
      </w:r>
    </w:p>
    <w:p w:rsidR="00FF1EB9" w:rsidRPr="00E10CFB" w:rsidRDefault="00FF1EB9" w:rsidP="00680B86">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FF1EB9" w:rsidRPr="00E10CFB" w:rsidRDefault="00FF1EB9" w:rsidP="00680B86">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stosowanie oceniania sumującego i kształtującego,</w:t>
      </w:r>
    </w:p>
    <w:p w:rsidR="00FF1EB9" w:rsidRPr="00E10CFB" w:rsidRDefault="00FF1EB9" w:rsidP="00680B86">
      <w:pPr>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przeprowadzenie ewaluacji doboru treści nauczania do założonych celów, metod pracy, środków dydaktycznych, sposobu oceniania i informacji zwrotnej dla ucznia.</w:t>
      </w:r>
    </w:p>
    <w:p w:rsidR="00FF1EB9" w:rsidRPr="00E10CFB" w:rsidRDefault="00FF1EB9"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FF0000"/>
        </w:rPr>
      </w:pPr>
    </w:p>
    <w:p w:rsidR="0057575B" w:rsidRPr="00E10CFB" w:rsidRDefault="0057575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FF0000"/>
        </w:rPr>
      </w:pPr>
    </w:p>
    <w:p w:rsidR="00FF1EB9" w:rsidRPr="00E10CFB" w:rsidRDefault="00FF1EB9"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10CFB">
        <w:rPr>
          <w:rFonts w:ascii="Arial" w:hAnsi="Arial" w:cs="Arial"/>
          <w:b/>
          <w:color w:val="auto"/>
          <w:sz w:val="20"/>
          <w:szCs w:val="20"/>
        </w:rPr>
        <w:t>PROPONOWANE METODY SPRAWDZANIA OSIĄGNIĘĆ EDUKACYJNYCH UCZNIA</w:t>
      </w:r>
    </w:p>
    <w:p w:rsidR="00FF1EB9" w:rsidRPr="00E10CFB" w:rsidRDefault="00FF1EB9" w:rsidP="00680B86">
      <w:pPr>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E10CFB">
        <w:rPr>
          <w:rFonts w:ascii="Arial" w:hAnsi="Arial" w:cs="Arial"/>
          <w:color w:val="auto"/>
          <w:sz w:val="20"/>
          <w:szCs w:val="20"/>
        </w:rPr>
        <w:t>sprawdziany z pytaniami otwartymi (np. krótkiej odpowiedzi, z luką, rozszerzonej odpowiedzi),</w:t>
      </w:r>
    </w:p>
    <w:p w:rsidR="00FF1EB9" w:rsidRPr="00E10CFB" w:rsidRDefault="00FF1EB9" w:rsidP="00680B86">
      <w:pPr>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testy z pytaniami zamkniętymi (np. prawda</w:t>
      </w:r>
      <w:r w:rsidR="00725661" w:rsidRPr="00E10CFB">
        <w:rPr>
          <w:rFonts w:ascii="Arial" w:hAnsi="Arial" w:cs="Arial"/>
          <w:color w:val="auto"/>
          <w:sz w:val="20"/>
        </w:rPr>
        <w:t>/</w:t>
      </w:r>
      <w:r w:rsidRPr="00E10CFB">
        <w:rPr>
          <w:rFonts w:ascii="Arial" w:hAnsi="Arial" w:cs="Arial"/>
          <w:color w:val="auto"/>
          <w:sz w:val="20"/>
        </w:rPr>
        <w:t>fałsz, wyboru wielokrotnego, z luką),</w:t>
      </w:r>
    </w:p>
    <w:p w:rsidR="00FF1EB9" w:rsidRPr="00E10CFB" w:rsidRDefault="00FF1EB9" w:rsidP="00680B86">
      <w:pPr>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testy mieszane,</w:t>
      </w:r>
    </w:p>
    <w:p w:rsidR="00FF1EB9" w:rsidRPr="00E10CFB" w:rsidRDefault="00FF1EB9" w:rsidP="00680B86">
      <w:pPr>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systemów e-learning umożliwiające analizę osiągnięć ucznia,</w:t>
      </w:r>
    </w:p>
    <w:p w:rsidR="00FF1EB9" w:rsidRPr="00E10CFB" w:rsidRDefault="00FF1EB9" w:rsidP="00680B86">
      <w:pPr>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prace indywidualne i zespołowe w formie referatów i opracowań wybranego zagadnienia,</w:t>
      </w:r>
    </w:p>
    <w:p w:rsidR="00FF1EB9" w:rsidRPr="00E10CFB" w:rsidRDefault="00FF1EB9" w:rsidP="00680B86">
      <w:pPr>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quizy i konkursy wiedzy indywidualnie lub zespołow</w:t>
      </w:r>
      <w:r w:rsidR="00A44A4D" w:rsidRPr="00E10CFB">
        <w:rPr>
          <w:rFonts w:ascii="Arial" w:hAnsi="Arial" w:cs="Arial"/>
          <w:color w:val="auto"/>
          <w:sz w:val="20"/>
        </w:rPr>
        <w:t>e</w:t>
      </w:r>
      <w:r w:rsidRPr="00E10CFB">
        <w:rPr>
          <w:rFonts w:ascii="Arial" w:hAnsi="Arial" w:cs="Arial"/>
          <w:color w:val="auto"/>
          <w:sz w:val="20"/>
        </w:rPr>
        <w:t>.</w:t>
      </w:r>
    </w:p>
    <w:p w:rsidR="00FF1EB9" w:rsidRPr="00E10CFB" w:rsidRDefault="00FF1EB9"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rPr>
      </w:pPr>
      <w:r w:rsidRPr="00E10CFB">
        <w:rPr>
          <w:rFonts w:ascii="Arial" w:eastAsia="Calibri" w:hAnsi="Arial" w:cs="Arial"/>
          <w:color w:val="auto"/>
          <w:sz w:val="20"/>
        </w:rPr>
        <w:t>Po zakończeniu realizacji programu, w celu oceny poziomu osiągnięć uczniów, proponuje się zastosowanie testu osiągnięć szkolnych z zakresu poszczególnych działów tematycznych.</w:t>
      </w:r>
    </w:p>
    <w:p w:rsidR="00FF1EB9" w:rsidRPr="00E10CFB" w:rsidRDefault="00FF1EB9"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rPr>
      </w:pPr>
      <w:r w:rsidRPr="00E10CFB">
        <w:rPr>
          <w:rFonts w:ascii="Arial" w:eastAsia="Calibri" w:hAnsi="Arial" w:cs="Arial"/>
          <w:color w:val="auto"/>
          <w:sz w:val="20"/>
        </w:rPr>
        <w:t>W ocenie końcowej należy uwzględnić wyniki wszystkich, stosowanych przez nauczyciela, metod sprawdzania osiągnięć uczniów.</w:t>
      </w:r>
    </w:p>
    <w:p w:rsidR="00FF1EB9" w:rsidRPr="00E10CFB" w:rsidRDefault="00FF1EB9"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szCs w:val="20"/>
          <w:lang w:eastAsia="en-US"/>
        </w:rPr>
      </w:pPr>
    </w:p>
    <w:p w:rsidR="0057575B" w:rsidRPr="00E10CFB" w:rsidRDefault="0057575B"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FF0000"/>
          <w:sz w:val="20"/>
          <w:szCs w:val="20"/>
          <w:lang w:eastAsia="en-US"/>
        </w:rPr>
      </w:pPr>
    </w:p>
    <w:p w:rsidR="00FF1EB9" w:rsidRPr="00E10CFB" w:rsidRDefault="00FF1EB9" w:rsidP="00680B86">
      <w:pPr>
        <w:spacing w:line="276" w:lineRule="auto"/>
        <w:jc w:val="both"/>
        <w:rPr>
          <w:rFonts w:ascii="Arial" w:hAnsi="Arial" w:cs="Arial"/>
          <w:b/>
          <w:color w:val="auto"/>
          <w:sz w:val="20"/>
        </w:rPr>
      </w:pPr>
      <w:r w:rsidRPr="00E10CFB">
        <w:rPr>
          <w:rFonts w:ascii="Arial" w:hAnsi="Arial" w:cs="Arial"/>
          <w:b/>
          <w:color w:val="auto"/>
          <w:sz w:val="20"/>
        </w:rPr>
        <w:t>PROPONOWANE METODY EWALUACJI PRZEDMIOTU</w:t>
      </w:r>
    </w:p>
    <w:p w:rsidR="00FF1EB9" w:rsidRPr="00E10CFB" w:rsidRDefault="00FF1EB9" w:rsidP="00680B86">
      <w:pPr>
        <w:spacing w:line="276" w:lineRule="auto"/>
        <w:jc w:val="both"/>
        <w:rPr>
          <w:rFonts w:ascii="Arial" w:hAnsi="Arial" w:cs="Arial"/>
          <w:color w:val="auto"/>
          <w:sz w:val="20"/>
        </w:rPr>
      </w:pPr>
      <w:r w:rsidRPr="00E10CFB">
        <w:rPr>
          <w:rFonts w:ascii="Arial" w:hAnsi="Arial" w:cs="Arial"/>
          <w:color w:val="auto"/>
          <w:sz w:val="20"/>
        </w:rPr>
        <w:t>Zaleca się stosowanie zarówno metod ilościowych</w:t>
      </w:r>
      <w:r w:rsidR="00FB5464" w:rsidRPr="00E10CFB">
        <w:rPr>
          <w:rFonts w:ascii="Arial" w:hAnsi="Arial" w:cs="Arial"/>
          <w:color w:val="auto"/>
          <w:sz w:val="20"/>
        </w:rPr>
        <w:t>,</w:t>
      </w:r>
      <w:r w:rsidRPr="00E10CFB">
        <w:rPr>
          <w:rFonts w:ascii="Arial" w:hAnsi="Arial" w:cs="Arial"/>
          <w:color w:val="auto"/>
          <w:sz w:val="20"/>
        </w:rPr>
        <w:t xml:space="preserve"> jak i jakościowych. Metody ilościowe mają w głównej mierze postać ankiet audytoryjnych. W przypadku zastosowania metod jakościowych (</w:t>
      </w:r>
      <w:r w:rsidR="004E36F3" w:rsidRPr="00E10CFB">
        <w:rPr>
          <w:rFonts w:ascii="Arial" w:hAnsi="Arial" w:cs="Arial"/>
          <w:color w:val="auto"/>
          <w:sz w:val="20"/>
        </w:rPr>
        <w:t>wywiadu, obserwacji, analizy dokumentów</w:t>
      </w:r>
      <w:r w:rsidRPr="00E10CFB">
        <w:rPr>
          <w:rFonts w:ascii="Arial" w:hAnsi="Arial" w:cs="Arial"/>
          <w:color w:val="auto"/>
          <w:sz w:val="20"/>
        </w:rPr>
        <w:t xml:space="preserve">) można dogłębnie poznać i zinterpretować problem. Proponowany sposób ewaluacji przedmiotu to przeprowadzenie badania w działaniu w nauczanej klasie, </w:t>
      </w:r>
      <w:r w:rsidRPr="00E10CFB">
        <w:rPr>
          <w:rFonts w:ascii="Arial" w:hAnsi="Arial" w:cs="Arial"/>
          <w:color w:val="auto"/>
          <w:sz w:val="20"/>
          <w:szCs w:val="20"/>
        </w:rPr>
        <w:t>nakierowane</w:t>
      </w:r>
      <w:r w:rsidR="00A44A4D" w:rsidRPr="00E10CFB">
        <w:rPr>
          <w:rFonts w:ascii="Arial" w:hAnsi="Arial" w:cs="Arial"/>
          <w:color w:val="auto"/>
          <w:sz w:val="20"/>
          <w:szCs w:val="20"/>
        </w:rPr>
        <w:t>g</w:t>
      </w:r>
      <w:r w:rsidR="005000B5" w:rsidRPr="00E10CFB">
        <w:rPr>
          <w:rFonts w:ascii="Arial" w:hAnsi="Arial" w:cs="Arial"/>
          <w:color w:val="auto"/>
          <w:sz w:val="20"/>
          <w:szCs w:val="20"/>
        </w:rPr>
        <w:t>o</w:t>
      </w:r>
      <w:r w:rsidRPr="00E10CFB">
        <w:rPr>
          <w:rFonts w:ascii="Arial" w:hAnsi="Arial" w:cs="Arial"/>
          <w:color w:val="auto"/>
          <w:sz w:val="20"/>
        </w:rPr>
        <w:t xml:space="preserve"> na świadome wprowadzenie określonej zmiany, a następnie obserwacj</w:t>
      </w:r>
      <w:r w:rsidR="00A44A4D" w:rsidRPr="00E10CFB">
        <w:rPr>
          <w:rFonts w:ascii="Arial" w:hAnsi="Arial" w:cs="Arial"/>
          <w:color w:val="auto"/>
          <w:sz w:val="20"/>
        </w:rPr>
        <w:t>ę</w:t>
      </w:r>
      <w:r w:rsidRPr="00E10CFB">
        <w:rPr>
          <w:rFonts w:ascii="Arial" w:hAnsi="Arial" w:cs="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E10CFB">
        <w:rPr>
          <w:rFonts w:ascii="Arial" w:hAnsi="Arial" w:cs="Arial"/>
          <w:color w:val="auto"/>
          <w:sz w:val="20"/>
        </w:rPr>
        <w:t>jego umiejętności i niezależności.</w:t>
      </w:r>
    </w:p>
    <w:p w:rsidR="00FF1EB9" w:rsidRPr="00E10CFB" w:rsidRDefault="00FF1EB9" w:rsidP="00680B86">
      <w:pPr>
        <w:spacing w:line="276" w:lineRule="auto"/>
        <w:jc w:val="both"/>
        <w:rPr>
          <w:rFonts w:ascii="Arial" w:hAnsi="Arial" w:cs="Arial"/>
          <w:color w:val="auto"/>
          <w:sz w:val="20"/>
        </w:rPr>
      </w:pPr>
      <w:r w:rsidRPr="00E10CFB">
        <w:rPr>
          <w:rFonts w:ascii="Arial" w:hAnsi="Arial" w:cs="Arial"/>
          <w:color w:val="auto"/>
          <w:sz w:val="20"/>
        </w:rPr>
        <w:t xml:space="preserve">Kluczowe umiejętności podlegające ewaluacji w ramach przedmiotu </w:t>
      </w:r>
      <w:r w:rsidRPr="00E10CFB">
        <w:rPr>
          <w:rFonts w:ascii="Arial" w:hAnsi="Arial" w:cs="Arial"/>
          <w:b/>
          <w:color w:val="auto"/>
          <w:sz w:val="20"/>
        </w:rPr>
        <w:t>Pracownia dokumentacji</w:t>
      </w:r>
      <w:r w:rsidRPr="00E10CFB">
        <w:rPr>
          <w:rFonts w:ascii="Arial" w:hAnsi="Arial" w:cs="Arial"/>
          <w:i/>
          <w:color w:val="auto"/>
          <w:sz w:val="20"/>
        </w:rPr>
        <w:t xml:space="preserve"> </w:t>
      </w:r>
      <w:r w:rsidRPr="00E10CFB">
        <w:rPr>
          <w:rFonts w:ascii="Arial" w:hAnsi="Arial" w:cs="Arial"/>
          <w:color w:val="auto"/>
          <w:sz w:val="20"/>
        </w:rPr>
        <w:t>dotyczą:</w:t>
      </w:r>
    </w:p>
    <w:p w:rsidR="00FF1EB9" w:rsidRPr="00E10CFB" w:rsidRDefault="00FF1EB9" w:rsidP="00680B86">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wykonywania szkicó</w:t>
      </w:r>
      <w:r w:rsidR="00E83709" w:rsidRPr="00E10CFB">
        <w:rPr>
          <w:rFonts w:ascii="Arial" w:hAnsi="Arial" w:cs="Arial"/>
          <w:color w:val="auto"/>
          <w:sz w:val="20"/>
        </w:rPr>
        <w:t>w odręcznych instalacji sanitarnych</w:t>
      </w:r>
      <w:r w:rsidRPr="00E10CFB">
        <w:rPr>
          <w:rFonts w:ascii="Arial" w:hAnsi="Arial" w:cs="Arial"/>
          <w:color w:val="auto"/>
          <w:sz w:val="20"/>
        </w:rPr>
        <w:t>;</w:t>
      </w:r>
    </w:p>
    <w:p w:rsidR="00FF1EB9" w:rsidRPr="00E10CFB" w:rsidRDefault="00FF1EB9" w:rsidP="00680B86">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sporządz</w:t>
      </w:r>
      <w:r w:rsidR="00E83709" w:rsidRPr="00E10CFB">
        <w:rPr>
          <w:rFonts w:ascii="Arial" w:hAnsi="Arial" w:cs="Arial"/>
          <w:color w:val="auto"/>
          <w:sz w:val="20"/>
        </w:rPr>
        <w:t>ania rysunków instalacji sanitarnych</w:t>
      </w:r>
      <w:r w:rsidRPr="00E10CFB">
        <w:rPr>
          <w:rFonts w:ascii="Arial" w:hAnsi="Arial" w:cs="Arial"/>
          <w:color w:val="auto"/>
          <w:sz w:val="20"/>
        </w:rPr>
        <w:t xml:space="preserve"> w aksonometrii,</w:t>
      </w:r>
    </w:p>
    <w:p w:rsidR="00FF1EB9" w:rsidRPr="00E10CFB" w:rsidRDefault="00FF1EB9" w:rsidP="00680B86">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archiwizowan</w:t>
      </w:r>
      <w:r w:rsidR="00E83709" w:rsidRPr="00E10CFB">
        <w:rPr>
          <w:rFonts w:ascii="Arial" w:hAnsi="Arial" w:cs="Arial"/>
          <w:color w:val="auto"/>
          <w:sz w:val="20"/>
        </w:rPr>
        <w:t>ia dokumentacji technicznej sieci i instalacji sanitarnych</w:t>
      </w:r>
      <w:r w:rsidRPr="00E10CFB">
        <w:rPr>
          <w:rFonts w:ascii="Arial" w:hAnsi="Arial" w:cs="Arial"/>
          <w:color w:val="auto"/>
          <w:sz w:val="20"/>
        </w:rPr>
        <w:t>.</w:t>
      </w:r>
    </w:p>
    <w:p w:rsidR="00133D25" w:rsidRPr="00E10CFB" w:rsidRDefault="00133D25" w:rsidP="00680B86">
      <w:pPr>
        <w:spacing w:line="276" w:lineRule="auto"/>
        <w:rPr>
          <w:rFonts w:ascii="Arial" w:hAnsi="Arial" w:cs="Arial"/>
          <w:b/>
          <w:color w:val="FF0000"/>
          <w:sz w:val="20"/>
          <w:szCs w:val="20"/>
        </w:rPr>
      </w:pPr>
    </w:p>
    <w:p w:rsidR="00133D25" w:rsidRPr="00E10CFB" w:rsidRDefault="00133D25" w:rsidP="00680B86">
      <w:pPr>
        <w:spacing w:line="276" w:lineRule="auto"/>
        <w:rPr>
          <w:rFonts w:ascii="Arial" w:hAnsi="Arial" w:cs="Arial"/>
          <w:b/>
          <w:color w:val="FF0000"/>
          <w:sz w:val="20"/>
        </w:rPr>
      </w:pPr>
      <w:r w:rsidRPr="00E10CFB">
        <w:rPr>
          <w:rFonts w:ascii="Arial" w:hAnsi="Arial" w:cs="Arial"/>
          <w:b/>
          <w:color w:val="FF0000"/>
          <w:sz w:val="20"/>
        </w:rPr>
        <w:t xml:space="preserve"> </w:t>
      </w:r>
    </w:p>
    <w:p w:rsidR="00676692" w:rsidRDefault="0067669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r>
        <w:rPr>
          <w:rFonts w:ascii="Arial" w:hAnsi="Arial" w:cs="Arial"/>
          <w:b/>
          <w:color w:val="auto"/>
          <w:sz w:val="20"/>
        </w:rPr>
        <w:br w:type="page"/>
      </w:r>
    </w:p>
    <w:p w:rsidR="008C4483" w:rsidRPr="00E10CFB" w:rsidRDefault="003B204E" w:rsidP="008641B4">
      <w:pPr>
        <w:pStyle w:val="Nagwek2"/>
      </w:pPr>
      <w:bookmarkStart w:id="94" w:name="_Toc18332813"/>
      <w:r w:rsidRPr="00E10CFB">
        <w:t>Pracownia kosztorysowania</w:t>
      </w:r>
      <w:bookmarkEnd w:id="94"/>
    </w:p>
    <w:p w:rsidR="008C4483" w:rsidRPr="00E10CFB" w:rsidRDefault="008C4483"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p>
    <w:p w:rsidR="008C4483"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Cele ogólne</w:t>
      </w:r>
      <w:r w:rsidR="008C4483" w:rsidRPr="00E10CFB">
        <w:rPr>
          <w:rFonts w:ascii="Arial" w:hAnsi="Arial" w:cs="Arial"/>
          <w:b/>
          <w:color w:val="auto"/>
          <w:sz w:val="20"/>
        </w:rPr>
        <w:tab/>
      </w:r>
    </w:p>
    <w:p w:rsidR="008C4483" w:rsidRPr="00E10CFB" w:rsidRDefault="008405FA" w:rsidP="00680B8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rPr>
      </w:pPr>
      <w:r w:rsidRPr="00E10CFB">
        <w:rPr>
          <w:rFonts w:ascii="Arial" w:hAnsi="Arial" w:cs="Arial"/>
          <w:color w:val="auto"/>
          <w:sz w:val="20"/>
        </w:rPr>
        <w:t xml:space="preserve">Wykonywanie przedmiarów, obmiarów oraz kosztorysów robót związanych z budową, eksploatacją </w:t>
      </w:r>
      <w:r w:rsidR="00A02A71" w:rsidRPr="00E10CFB">
        <w:rPr>
          <w:rFonts w:ascii="Arial" w:hAnsi="Arial" w:cs="Arial"/>
          <w:color w:val="auto"/>
          <w:sz w:val="20"/>
        </w:rPr>
        <w:t>i remontem sieci i  instalacji sanitarnych</w:t>
      </w:r>
      <w:r w:rsidR="002E0B15" w:rsidRPr="00E10CFB">
        <w:rPr>
          <w:rFonts w:ascii="Arial" w:hAnsi="Arial" w:cs="Arial"/>
          <w:color w:val="auto"/>
          <w:sz w:val="20"/>
        </w:rPr>
        <w:t>.</w:t>
      </w:r>
    </w:p>
    <w:p w:rsidR="008C4483" w:rsidRPr="00E10CFB" w:rsidRDefault="008405FA" w:rsidP="00680B86">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rPr>
      </w:pPr>
      <w:r w:rsidRPr="00E10CFB">
        <w:rPr>
          <w:rFonts w:ascii="Arial" w:hAnsi="Arial" w:cs="Arial"/>
          <w:color w:val="auto"/>
          <w:sz w:val="20"/>
        </w:rPr>
        <w:t>Stosowanie technik komputerowych wspomagających projektowanie i kosztorysowanie robót związanych z budową, montażem oraz remontem</w:t>
      </w:r>
      <w:r w:rsidR="00A02A71" w:rsidRPr="00E10CFB">
        <w:rPr>
          <w:rFonts w:ascii="Arial" w:hAnsi="Arial" w:cs="Arial"/>
          <w:color w:val="auto"/>
          <w:sz w:val="20"/>
        </w:rPr>
        <w:t xml:space="preserve"> sieci i  instalacji sanitarnych</w:t>
      </w:r>
      <w:r w:rsidR="002E0B15" w:rsidRPr="00E10CFB">
        <w:rPr>
          <w:rFonts w:ascii="Arial" w:hAnsi="Arial" w:cs="Arial"/>
          <w:color w:val="auto"/>
          <w:sz w:val="20"/>
        </w:rPr>
        <w:t>.</w:t>
      </w:r>
    </w:p>
    <w:p w:rsidR="008C4483" w:rsidRPr="00E10CFB" w:rsidRDefault="002E0B15"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 xml:space="preserve">Cele operacyjne </w:t>
      </w:r>
    </w:p>
    <w:p w:rsidR="002023F8" w:rsidRPr="00E10CFB" w:rsidRDefault="002023F8"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Uczeń potrafi:</w:t>
      </w:r>
    </w:p>
    <w:p w:rsidR="008405FA" w:rsidRPr="00E10CFB" w:rsidRDefault="008405FA" w:rsidP="00680B86">
      <w:pPr>
        <w:pStyle w:val="Akapitzlist"/>
        <w:numPr>
          <w:ilvl w:val="0"/>
          <w:numId w:val="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426" w:hanging="392"/>
        <w:rPr>
          <w:rFonts w:ascii="Arial" w:hAnsi="Arial" w:cs="Arial"/>
          <w:color w:val="auto"/>
          <w:sz w:val="20"/>
        </w:rPr>
      </w:pPr>
      <w:r w:rsidRPr="00E10CFB">
        <w:rPr>
          <w:rFonts w:ascii="Arial" w:hAnsi="Arial" w:cs="Arial"/>
          <w:color w:val="auto"/>
          <w:sz w:val="20"/>
        </w:rPr>
        <w:t xml:space="preserve">wykonać przedmiary robót związanych z budową, eksploatacją </w:t>
      </w:r>
      <w:r w:rsidRPr="00E10CFB">
        <w:rPr>
          <w:rFonts w:ascii="Arial" w:eastAsia="Calibri" w:hAnsi="Arial" w:cs="Arial"/>
          <w:color w:val="auto"/>
          <w:sz w:val="20"/>
        </w:rPr>
        <w:t xml:space="preserve">i remontem </w:t>
      </w:r>
      <w:r w:rsidR="00A02A71" w:rsidRPr="00E10CFB">
        <w:rPr>
          <w:rFonts w:ascii="Arial" w:hAnsi="Arial" w:cs="Arial"/>
          <w:color w:val="auto"/>
          <w:sz w:val="20"/>
        </w:rPr>
        <w:t>sieci i  instalacji sanitarnych</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8405FA" w:rsidP="00680B86">
      <w:pPr>
        <w:pStyle w:val="Akapitzlist"/>
        <w:numPr>
          <w:ilvl w:val="0"/>
          <w:numId w:val="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426" w:hanging="392"/>
        <w:rPr>
          <w:rFonts w:ascii="Arial" w:hAnsi="Arial" w:cs="Arial"/>
          <w:color w:val="auto"/>
          <w:sz w:val="20"/>
        </w:rPr>
      </w:pPr>
      <w:r w:rsidRPr="00E10CFB">
        <w:rPr>
          <w:rFonts w:ascii="Arial" w:hAnsi="Arial" w:cs="Arial"/>
          <w:color w:val="auto"/>
          <w:sz w:val="20"/>
        </w:rPr>
        <w:t xml:space="preserve">wykonać obmiary robót związanych z budową, eksploatacją </w:t>
      </w:r>
      <w:r w:rsidRPr="00E10CFB">
        <w:rPr>
          <w:rFonts w:ascii="Arial" w:eastAsia="Calibri" w:hAnsi="Arial" w:cs="Arial"/>
          <w:color w:val="auto"/>
          <w:sz w:val="20"/>
        </w:rPr>
        <w:t xml:space="preserve">i remontem </w:t>
      </w:r>
      <w:r w:rsidR="00A02A71" w:rsidRPr="00E10CFB">
        <w:rPr>
          <w:rFonts w:ascii="Arial" w:hAnsi="Arial" w:cs="Arial"/>
          <w:color w:val="auto"/>
          <w:sz w:val="20"/>
        </w:rPr>
        <w:t>sieci i  instalacji sanitarnych</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8405FA" w:rsidP="00680B86">
      <w:pPr>
        <w:pStyle w:val="Akapitzlist"/>
        <w:numPr>
          <w:ilvl w:val="0"/>
          <w:numId w:val="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426" w:hanging="392"/>
        <w:rPr>
          <w:rFonts w:ascii="Arial" w:hAnsi="Arial" w:cs="Arial"/>
          <w:color w:val="auto"/>
          <w:sz w:val="20"/>
        </w:rPr>
      </w:pPr>
      <w:r w:rsidRPr="00E10CFB">
        <w:rPr>
          <w:rFonts w:ascii="Arial" w:hAnsi="Arial" w:cs="Arial"/>
          <w:color w:val="auto"/>
          <w:sz w:val="20"/>
        </w:rPr>
        <w:t xml:space="preserve">wykonać zestawienia materiałów, sprzętu i robocizny dla </w:t>
      </w:r>
      <w:r w:rsidR="00A02A71" w:rsidRPr="00E10CFB">
        <w:rPr>
          <w:rFonts w:ascii="Arial" w:hAnsi="Arial" w:cs="Arial"/>
          <w:color w:val="auto"/>
          <w:sz w:val="20"/>
        </w:rPr>
        <w:t>sieci i  instalacji sanitarnych</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676692" w:rsidP="00680B86">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hanging="392"/>
        <w:rPr>
          <w:rFonts w:ascii="Arial" w:eastAsia="Calibri" w:hAnsi="Arial" w:cs="Arial"/>
          <w:color w:val="auto"/>
          <w:sz w:val="20"/>
        </w:rPr>
      </w:pPr>
      <w:r w:rsidRPr="00E10CFB">
        <w:rPr>
          <w:rFonts w:ascii="Arial" w:hAnsi="Arial" w:cs="Arial"/>
          <w:color w:val="auto"/>
          <w:sz w:val="20"/>
        </w:rPr>
        <w:t>sporządz</w:t>
      </w:r>
      <w:r>
        <w:rPr>
          <w:rFonts w:ascii="Arial" w:hAnsi="Arial" w:cs="Arial"/>
          <w:color w:val="auto"/>
          <w:sz w:val="20"/>
        </w:rPr>
        <w:t>i</w:t>
      </w:r>
      <w:r w:rsidRPr="00E10CFB">
        <w:rPr>
          <w:rFonts w:ascii="Arial" w:hAnsi="Arial" w:cs="Arial"/>
          <w:color w:val="auto"/>
          <w:sz w:val="20"/>
        </w:rPr>
        <w:t xml:space="preserve">ć </w:t>
      </w:r>
      <w:r w:rsidR="008405FA" w:rsidRPr="00E10CFB">
        <w:rPr>
          <w:rFonts w:ascii="Arial" w:hAnsi="Arial" w:cs="Arial"/>
          <w:color w:val="auto"/>
          <w:sz w:val="20"/>
        </w:rPr>
        <w:t>specyfikacje materiałów, narzędzi i sprzętu</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8405FA" w:rsidP="00680B86">
      <w:pPr>
        <w:pStyle w:val="Akapitzlist"/>
        <w:numPr>
          <w:ilvl w:val="0"/>
          <w:numId w:val="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426" w:hanging="392"/>
        <w:rPr>
          <w:rFonts w:ascii="Arial" w:hAnsi="Arial" w:cs="Arial"/>
          <w:color w:val="auto"/>
          <w:sz w:val="20"/>
        </w:rPr>
      </w:pPr>
      <w:r w:rsidRPr="00E10CFB">
        <w:rPr>
          <w:rFonts w:ascii="Arial" w:hAnsi="Arial" w:cs="Arial"/>
          <w:color w:val="auto"/>
          <w:sz w:val="20"/>
        </w:rPr>
        <w:t xml:space="preserve">wykonać obliczenia pomocnicze związane ze sporządzaniem kosztorysów oraz ofert na roboty związane z budową, eksploatacją </w:t>
      </w:r>
      <w:r w:rsidRPr="00E10CFB">
        <w:rPr>
          <w:rFonts w:ascii="Arial" w:eastAsia="Calibri" w:hAnsi="Arial" w:cs="Arial"/>
          <w:color w:val="auto"/>
          <w:sz w:val="20"/>
        </w:rPr>
        <w:t xml:space="preserve">i remontem </w:t>
      </w:r>
      <w:r w:rsidR="00A02A71" w:rsidRPr="00E10CFB">
        <w:rPr>
          <w:rFonts w:ascii="Arial" w:hAnsi="Arial" w:cs="Arial"/>
          <w:color w:val="auto"/>
          <w:sz w:val="20"/>
        </w:rPr>
        <w:t>sieci i  instalacji sanitarnych</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8405FA" w:rsidP="00680B86">
      <w:pPr>
        <w:pStyle w:val="Akapitzlist"/>
        <w:numPr>
          <w:ilvl w:val="0"/>
          <w:numId w:val="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426" w:hanging="392"/>
        <w:rPr>
          <w:rFonts w:ascii="Arial" w:hAnsi="Arial" w:cs="Arial"/>
          <w:color w:val="auto"/>
          <w:sz w:val="20"/>
        </w:rPr>
      </w:pPr>
      <w:r w:rsidRPr="00E10CFB">
        <w:rPr>
          <w:rFonts w:ascii="Arial" w:hAnsi="Arial" w:cs="Arial"/>
          <w:color w:val="auto"/>
          <w:sz w:val="20"/>
        </w:rPr>
        <w:t xml:space="preserve">wykonać kosztorysy robót związanych z budową, eksploatacją </w:t>
      </w:r>
      <w:r w:rsidRPr="00E10CFB">
        <w:rPr>
          <w:rFonts w:ascii="Arial" w:eastAsia="Calibri" w:hAnsi="Arial" w:cs="Arial"/>
          <w:color w:val="auto"/>
          <w:sz w:val="20"/>
        </w:rPr>
        <w:t xml:space="preserve">i remontem </w:t>
      </w:r>
      <w:r w:rsidR="00A02A71" w:rsidRPr="00E10CFB">
        <w:rPr>
          <w:rFonts w:ascii="Arial" w:hAnsi="Arial" w:cs="Arial"/>
          <w:color w:val="auto"/>
          <w:sz w:val="20"/>
        </w:rPr>
        <w:t>sieci i  instalacji sanitarnych</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676692" w:rsidP="00680B86">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hanging="392"/>
        <w:rPr>
          <w:rFonts w:ascii="Arial" w:eastAsia="Calibri" w:hAnsi="Arial" w:cs="Arial"/>
          <w:color w:val="auto"/>
          <w:sz w:val="20"/>
        </w:rPr>
      </w:pPr>
      <w:r w:rsidRPr="00E10CFB">
        <w:rPr>
          <w:rFonts w:ascii="Arial" w:hAnsi="Arial" w:cs="Arial"/>
          <w:color w:val="auto"/>
          <w:sz w:val="20"/>
        </w:rPr>
        <w:t>sporządz</w:t>
      </w:r>
      <w:r>
        <w:rPr>
          <w:rFonts w:ascii="Arial" w:hAnsi="Arial" w:cs="Arial"/>
          <w:color w:val="auto"/>
          <w:sz w:val="20"/>
        </w:rPr>
        <w:t>i</w:t>
      </w:r>
      <w:r w:rsidRPr="00E10CFB">
        <w:rPr>
          <w:rFonts w:ascii="Arial" w:hAnsi="Arial" w:cs="Arial"/>
          <w:color w:val="auto"/>
          <w:sz w:val="20"/>
        </w:rPr>
        <w:t xml:space="preserve">ć </w:t>
      </w:r>
      <w:r w:rsidR="008405FA" w:rsidRPr="00E10CFB">
        <w:rPr>
          <w:rFonts w:ascii="Arial" w:hAnsi="Arial" w:cs="Arial"/>
          <w:color w:val="auto"/>
          <w:sz w:val="20"/>
        </w:rPr>
        <w:t xml:space="preserve">oferty na roboty związane z budową, eksploatacją </w:t>
      </w:r>
      <w:r w:rsidR="008405FA" w:rsidRPr="00E10CFB">
        <w:rPr>
          <w:rFonts w:ascii="Arial" w:eastAsia="Calibri" w:hAnsi="Arial" w:cs="Arial"/>
          <w:color w:val="auto"/>
          <w:sz w:val="20"/>
        </w:rPr>
        <w:t xml:space="preserve">i remontem </w:t>
      </w:r>
      <w:r w:rsidR="00A02A71" w:rsidRPr="00E10CFB">
        <w:rPr>
          <w:rFonts w:ascii="Arial" w:hAnsi="Arial" w:cs="Arial"/>
          <w:color w:val="auto"/>
          <w:sz w:val="20"/>
        </w:rPr>
        <w:t>sieci i  instalacji sanitarnych</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405FA" w:rsidRPr="00E10CFB" w:rsidRDefault="008405FA" w:rsidP="00680B86">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hanging="392"/>
        <w:rPr>
          <w:rFonts w:ascii="Arial" w:eastAsia="Calibri" w:hAnsi="Arial" w:cs="Arial"/>
          <w:color w:val="auto"/>
          <w:sz w:val="20"/>
        </w:rPr>
      </w:pPr>
      <w:r w:rsidRPr="00E10CFB">
        <w:rPr>
          <w:rFonts w:ascii="Arial" w:eastAsia="Calibri" w:hAnsi="Arial" w:cs="Arial"/>
          <w:color w:val="auto"/>
          <w:sz w:val="20"/>
        </w:rPr>
        <w:t>dobra</w:t>
      </w:r>
      <w:r w:rsidR="00841841" w:rsidRPr="00E10CFB">
        <w:rPr>
          <w:rFonts w:ascii="Arial" w:eastAsia="Calibri" w:hAnsi="Arial" w:cs="Arial"/>
          <w:color w:val="auto"/>
          <w:sz w:val="20"/>
        </w:rPr>
        <w:t>ć</w:t>
      </w:r>
      <w:r w:rsidRPr="00E10CFB">
        <w:rPr>
          <w:rFonts w:ascii="Arial" w:eastAsia="Calibri" w:hAnsi="Arial" w:cs="Arial"/>
          <w:color w:val="auto"/>
          <w:sz w:val="20"/>
        </w:rPr>
        <w:t xml:space="preserve"> programy komputerowe do wspomagania projektowania </w:t>
      </w:r>
      <w:r w:rsidR="00A02A71" w:rsidRPr="00E10CFB">
        <w:rPr>
          <w:rFonts w:ascii="Arial" w:hAnsi="Arial" w:cs="Arial"/>
          <w:color w:val="auto"/>
          <w:sz w:val="20"/>
        </w:rPr>
        <w:t>sieci i  instalacji sanitarnych</w:t>
      </w:r>
      <w:r w:rsidR="002E0B15" w:rsidRPr="00E10CFB">
        <w:rPr>
          <w:rFonts w:ascii="Arial" w:eastAsia="Calibri" w:hAnsi="Arial" w:cs="Arial"/>
          <w:color w:val="auto"/>
          <w:sz w:val="20"/>
        </w:rPr>
        <w:t>,</w:t>
      </w:r>
      <w:r w:rsidR="002930E2" w:rsidRPr="00E10CFB">
        <w:rPr>
          <w:rFonts w:ascii="Arial" w:eastAsia="Calibri" w:hAnsi="Arial" w:cs="Arial"/>
          <w:color w:val="auto"/>
          <w:sz w:val="20"/>
        </w:rPr>
        <w:t xml:space="preserve"> </w:t>
      </w:r>
    </w:p>
    <w:p w:rsidR="008405FA" w:rsidRPr="00E10CFB" w:rsidRDefault="008405FA" w:rsidP="00680B86">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hanging="392"/>
        <w:rPr>
          <w:rFonts w:ascii="Arial" w:eastAsia="Calibri" w:hAnsi="Arial" w:cs="Arial"/>
          <w:color w:val="auto"/>
          <w:sz w:val="20"/>
        </w:rPr>
      </w:pPr>
      <w:r w:rsidRPr="00E10CFB">
        <w:rPr>
          <w:rFonts w:ascii="Arial" w:eastAsia="Calibri" w:hAnsi="Arial" w:cs="Arial"/>
          <w:color w:val="auto"/>
          <w:sz w:val="20"/>
        </w:rPr>
        <w:t>dobra</w:t>
      </w:r>
      <w:r w:rsidR="00841841" w:rsidRPr="00E10CFB">
        <w:rPr>
          <w:rFonts w:ascii="Arial" w:eastAsia="Calibri" w:hAnsi="Arial" w:cs="Arial"/>
          <w:color w:val="auto"/>
          <w:sz w:val="20"/>
        </w:rPr>
        <w:t>ć</w:t>
      </w:r>
      <w:r w:rsidRPr="00E10CFB">
        <w:rPr>
          <w:rFonts w:ascii="Arial" w:eastAsia="Calibri" w:hAnsi="Arial" w:cs="Arial"/>
          <w:color w:val="auto"/>
          <w:sz w:val="20"/>
        </w:rPr>
        <w:t xml:space="preserve"> programy komputerowe do wspomagania kosztorysowania robót związanych z budową, montażem oraz remontem </w:t>
      </w:r>
      <w:r w:rsidR="00A02A71" w:rsidRPr="00E10CFB">
        <w:rPr>
          <w:rFonts w:ascii="Arial" w:hAnsi="Arial" w:cs="Arial"/>
          <w:color w:val="auto"/>
          <w:sz w:val="20"/>
        </w:rPr>
        <w:t>sieci i  instalacji sanitarnych</w:t>
      </w:r>
      <w:r w:rsidR="002E0B15" w:rsidRPr="00E10CFB">
        <w:rPr>
          <w:rFonts w:ascii="Arial" w:eastAsia="Calibri" w:hAnsi="Arial" w:cs="Arial"/>
          <w:color w:val="auto"/>
          <w:sz w:val="20"/>
        </w:rPr>
        <w:t>,</w:t>
      </w:r>
      <w:r w:rsidR="002930E2" w:rsidRPr="00E10CFB">
        <w:rPr>
          <w:rFonts w:ascii="Arial" w:eastAsia="Calibri" w:hAnsi="Arial" w:cs="Arial"/>
          <w:color w:val="auto"/>
          <w:sz w:val="20"/>
        </w:rPr>
        <w:t xml:space="preserve"> </w:t>
      </w:r>
    </w:p>
    <w:p w:rsidR="00EA30A1" w:rsidRPr="00E10CFB" w:rsidRDefault="00EA30A1" w:rsidP="00680B86">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hanging="392"/>
        <w:rPr>
          <w:rFonts w:ascii="Arial" w:eastAsia="Calibri" w:hAnsi="Arial" w:cs="Arial"/>
          <w:color w:val="auto"/>
          <w:sz w:val="20"/>
        </w:rPr>
      </w:pPr>
      <w:r w:rsidRPr="00E10CFB">
        <w:rPr>
          <w:rFonts w:ascii="Arial" w:hAnsi="Arial" w:cs="Arial"/>
          <w:color w:val="auto"/>
          <w:sz w:val="20"/>
        </w:rPr>
        <w:t xml:space="preserve">posługiwać się systemami opisującymi położenie elementów </w:t>
      </w:r>
      <w:r w:rsidR="00A02A71" w:rsidRPr="00E10CFB">
        <w:rPr>
          <w:rFonts w:ascii="Arial" w:hAnsi="Arial" w:cs="Arial"/>
          <w:color w:val="auto"/>
          <w:sz w:val="20"/>
        </w:rPr>
        <w:t xml:space="preserve">sieci </w:t>
      </w:r>
      <w:r w:rsidR="00676692" w:rsidRPr="00E10CFB">
        <w:rPr>
          <w:rFonts w:ascii="Arial" w:hAnsi="Arial" w:cs="Arial"/>
          <w:color w:val="auto"/>
          <w:sz w:val="20"/>
        </w:rPr>
        <w:t>i instalacji</w:t>
      </w:r>
      <w:r w:rsidR="00A02A71" w:rsidRPr="00E10CFB">
        <w:rPr>
          <w:rFonts w:ascii="Arial" w:hAnsi="Arial" w:cs="Arial"/>
          <w:color w:val="auto"/>
          <w:sz w:val="20"/>
        </w:rPr>
        <w:t xml:space="preserve"> sanitarnych na mapach cyfrowych (GP</w:t>
      </w:r>
      <w:r w:rsidRPr="00E10CFB">
        <w:rPr>
          <w:rFonts w:ascii="Arial" w:hAnsi="Arial" w:cs="Arial"/>
          <w:color w:val="auto"/>
          <w:sz w:val="20"/>
        </w:rPr>
        <w:t>S)</w:t>
      </w:r>
      <w:r w:rsidR="002E0B15" w:rsidRPr="00E10CFB">
        <w:rPr>
          <w:rFonts w:ascii="Arial" w:hAnsi="Arial" w:cs="Arial"/>
          <w:color w:val="auto"/>
          <w:sz w:val="20"/>
        </w:rPr>
        <w:t>.</w:t>
      </w:r>
      <w:r w:rsidR="002930E2" w:rsidRPr="00E10CFB">
        <w:rPr>
          <w:rFonts w:ascii="Arial" w:hAnsi="Arial" w:cs="Arial"/>
          <w:color w:val="auto"/>
          <w:sz w:val="20"/>
        </w:rPr>
        <w:t xml:space="preserve"> </w:t>
      </w:r>
    </w:p>
    <w:p w:rsidR="008C4483" w:rsidRPr="00E10CFB" w:rsidRDefault="008C4483"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rPr>
      </w:pPr>
    </w:p>
    <w:p w:rsidR="002A35CC" w:rsidRPr="00E10CFB" w:rsidRDefault="002A35CC" w:rsidP="00680B86">
      <w:pPr>
        <w:spacing w:line="276" w:lineRule="auto"/>
        <w:rPr>
          <w:rFonts w:ascii="Arial" w:hAnsi="Arial" w:cs="Arial"/>
          <w:color w:val="auto"/>
          <w:sz w:val="20"/>
        </w:rPr>
      </w:pPr>
      <w:r w:rsidRPr="00E10CFB">
        <w:rPr>
          <w:rFonts w:ascii="Arial" w:hAnsi="Arial" w:cs="Arial"/>
          <w:b/>
          <w:color w:val="auto"/>
          <w:sz w:val="20"/>
        </w:rPr>
        <w:t xml:space="preserve">MATERIAŁ NAUCZANIA </w:t>
      </w:r>
      <w:r w:rsidR="004A713F" w:rsidRPr="00E10CFB">
        <w:rPr>
          <w:rFonts w:ascii="Arial" w:hAnsi="Arial" w:cs="Arial"/>
          <w:b/>
          <w:color w:val="auto"/>
          <w:sz w:val="20"/>
        </w:rPr>
        <w:t xml:space="preserve">PRACOWNIA </w:t>
      </w:r>
      <w:r w:rsidRPr="00E10CFB">
        <w:rPr>
          <w:rFonts w:ascii="Arial" w:hAnsi="Arial" w:cs="Arial"/>
          <w:b/>
          <w:color w:val="auto"/>
          <w:sz w:val="20"/>
        </w:rPr>
        <w:t>KOSZTORYSOWANI</w:t>
      </w:r>
      <w:r w:rsidR="004A713F" w:rsidRPr="00E10CFB">
        <w:rPr>
          <w:rFonts w:ascii="Arial" w:hAnsi="Arial" w:cs="Arial"/>
          <w:b/>
          <w:color w:val="auto"/>
          <w:sz w:val="20"/>
        </w:rPr>
        <w:t>A</w:t>
      </w:r>
    </w:p>
    <w:p w:rsidR="0057575B" w:rsidRPr="00E10CFB" w:rsidRDefault="0057575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3121"/>
        <w:gridCol w:w="1416"/>
        <w:gridCol w:w="3121"/>
        <w:gridCol w:w="3118"/>
        <w:gridCol w:w="1416"/>
      </w:tblGrid>
      <w:tr w:rsidR="00834077" w:rsidRPr="00E10CFB" w:rsidTr="00834077">
        <w:trPr>
          <w:trHeight w:val="405"/>
        </w:trPr>
        <w:tc>
          <w:tcPr>
            <w:tcW w:w="601" w:type="pct"/>
            <w:vMerge w:val="restart"/>
            <w:vAlign w:val="center"/>
          </w:tcPr>
          <w:p w:rsidR="00834077" w:rsidRPr="00E10CFB" w:rsidRDefault="00834077" w:rsidP="00680B86">
            <w:pPr>
              <w:widowControl w:val="0"/>
              <w:tabs>
                <w:tab w:val="left" w:pos="0"/>
              </w:tabs>
              <w:spacing w:line="276" w:lineRule="auto"/>
              <w:contextualSpacing/>
              <w:jc w:val="center"/>
              <w:rPr>
                <w:rFonts w:ascii="Arial" w:eastAsia="Arial" w:hAnsi="Arial" w:cs="Arial"/>
                <w:color w:val="auto"/>
                <w:sz w:val="20"/>
                <w:szCs w:val="20"/>
              </w:rPr>
            </w:pPr>
            <w:r w:rsidRPr="00E10CFB">
              <w:rPr>
                <w:rFonts w:ascii="Arial" w:hAnsi="Arial" w:cs="Arial"/>
                <w:color w:val="auto"/>
                <w:sz w:val="20"/>
              </w:rPr>
              <w:t>Dział programowy</w:t>
            </w:r>
          </w:p>
        </w:tc>
        <w:tc>
          <w:tcPr>
            <w:tcW w:w="1126" w:type="pct"/>
            <w:vMerge w:val="restart"/>
            <w:vAlign w:val="center"/>
          </w:tcPr>
          <w:p w:rsidR="00834077" w:rsidRPr="00E10CFB" w:rsidRDefault="00834077" w:rsidP="00680B86">
            <w:pPr>
              <w:widowControl w:val="0"/>
              <w:tabs>
                <w:tab w:val="left" w:pos="470"/>
              </w:tabs>
              <w:spacing w:line="276" w:lineRule="auto"/>
              <w:contextualSpacing/>
              <w:jc w:val="center"/>
              <w:rPr>
                <w:rFonts w:ascii="Arial" w:eastAsia="Arial" w:hAnsi="Arial" w:cs="Arial"/>
                <w:color w:val="auto"/>
                <w:sz w:val="20"/>
                <w:szCs w:val="20"/>
              </w:rPr>
            </w:pPr>
            <w:r w:rsidRPr="00E10CFB">
              <w:rPr>
                <w:rFonts w:ascii="Arial" w:hAnsi="Arial" w:cs="Arial"/>
                <w:color w:val="auto"/>
                <w:sz w:val="20"/>
              </w:rPr>
              <w:t>Tematy jednostek metodycznych</w:t>
            </w:r>
          </w:p>
        </w:tc>
        <w:tc>
          <w:tcPr>
            <w:tcW w:w="511" w:type="pct"/>
            <w:vMerge w:val="restart"/>
            <w:vAlign w:val="center"/>
          </w:tcPr>
          <w:p w:rsidR="00834077" w:rsidRPr="00E10CFB" w:rsidRDefault="00570DB4" w:rsidP="00680B86">
            <w:pPr>
              <w:pStyle w:val="Akapitzlist"/>
              <w:autoSpaceDE w:val="0"/>
              <w:autoSpaceDN w:val="0"/>
              <w:adjustRightInd w:val="0"/>
              <w:spacing w:line="276" w:lineRule="auto"/>
              <w:ind w:left="0"/>
              <w:jc w:val="center"/>
              <w:rPr>
                <w:rFonts w:ascii="Arial" w:hAnsi="Arial" w:cs="Arial"/>
                <w:color w:val="auto"/>
                <w:sz w:val="20"/>
                <w:szCs w:val="20"/>
              </w:rPr>
            </w:pPr>
            <w:r w:rsidRPr="00E10CFB">
              <w:rPr>
                <w:rFonts w:ascii="Arial" w:eastAsia="Calibri" w:hAnsi="Arial" w:cs="Arial"/>
                <w:sz w:val="20"/>
                <w:szCs w:val="20"/>
              </w:rPr>
              <w:t>Liczba godz.</w:t>
            </w:r>
          </w:p>
        </w:tc>
        <w:tc>
          <w:tcPr>
            <w:tcW w:w="2251" w:type="pct"/>
            <w:gridSpan w:val="2"/>
            <w:vAlign w:val="center"/>
          </w:tcPr>
          <w:p w:rsidR="00834077" w:rsidRPr="00E10CFB" w:rsidRDefault="00834077" w:rsidP="00680B86">
            <w:pPr>
              <w:autoSpaceDE w:val="0"/>
              <w:autoSpaceDN w:val="0"/>
              <w:adjustRightInd w:val="0"/>
              <w:spacing w:line="276" w:lineRule="auto"/>
              <w:jc w:val="center"/>
              <w:rPr>
                <w:rFonts w:ascii="Arial" w:hAnsi="Arial" w:cs="Arial"/>
                <w:color w:val="auto"/>
                <w:sz w:val="20"/>
                <w:szCs w:val="20"/>
              </w:rPr>
            </w:pPr>
            <w:r w:rsidRPr="00E10CFB">
              <w:rPr>
                <w:rFonts w:ascii="Arial" w:hAnsi="Arial" w:cs="Arial"/>
                <w:color w:val="auto"/>
                <w:sz w:val="20"/>
                <w:szCs w:val="20"/>
              </w:rPr>
              <w:t>Wymagania programowe</w:t>
            </w:r>
          </w:p>
        </w:tc>
        <w:tc>
          <w:tcPr>
            <w:tcW w:w="511" w:type="pct"/>
            <w:vAlign w:val="center"/>
          </w:tcPr>
          <w:p w:rsidR="00834077" w:rsidRPr="00E10CFB" w:rsidRDefault="00834077" w:rsidP="00680B86">
            <w:pPr>
              <w:spacing w:line="276" w:lineRule="auto"/>
              <w:jc w:val="center"/>
              <w:rPr>
                <w:rFonts w:ascii="Arial" w:hAnsi="Arial" w:cs="Arial"/>
                <w:color w:val="auto"/>
                <w:sz w:val="20"/>
                <w:szCs w:val="20"/>
              </w:rPr>
            </w:pPr>
            <w:r w:rsidRPr="00E10CFB">
              <w:rPr>
                <w:rFonts w:ascii="Arial" w:hAnsi="Arial" w:cs="Arial"/>
                <w:color w:val="auto"/>
                <w:sz w:val="20"/>
                <w:szCs w:val="20"/>
              </w:rPr>
              <w:t>Uwagi o realizacji</w:t>
            </w:r>
          </w:p>
        </w:tc>
      </w:tr>
      <w:tr w:rsidR="00834077" w:rsidRPr="00E10CFB" w:rsidTr="00834077">
        <w:trPr>
          <w:trHeight w:val="405"/>
        </w:trPr>
        <w:tc>
          <w:tcPr>
            <w:tcW w:w="601" w:type="pct"/>
            <w:vMerge/>
            <w:vAlign w:val="center"/>
          </w:tcPr>
          <w:p w:rsidR="00834077" w:rsidRPr="00E10CFB" w:rsidRDefault="00834077" w:rsidP="00680B86">
            <w:pPr>
              <w:widowControl w:val="0"/>
              <w:tabs>
                <w:tab w:val="left" w:pos="0"/>
              </w:tabs>
              <w:spacing w:line="276" w:lineRule="auto"/>
              <w:contextualSpacing/>
              <w:jc w:val="center"/>
              <w:rPr>
                <w:rFonts w:ascii="Arial" w:eastAsia="Arial" w:hAnsi="Arial" w:cs="Arial"/>
                <w:color w:val="auto"/>
                <w:sz w:val="20"/>
                <w:szCs w:val="20"/>
              </w:rPr>
            </w:pPr>
          </w:p>
        </w:tc>
        <w:tc>
          <w:tcPr>
            <w:tcW w:w="1126" w:type="pct"/>
            <w:vMerge/>
            <w:vAlign w:val="center"/>
          </w:tcPr>
          <w:p w:rsidR="00834077" w:rsidRPr="00E10CFB" w:rsidRDefault="00834077" w:rsidP="00680B86">
            <w:pPr>
              <w:widowControl w:val="0"/>
              <w:tabs>
                <w:tab w:val="left" w:pos="470"/>
              </w:tabs>
              <w:spacing w:line="276" w:lineRule="auto"/>
              <w:contextualSpacing/>
              <w:jc w:val="center"/>
              <w:rPr>
                <w:rFonts w:ascii="Arial" w:eastAsia="Arial" w:hAnsi="Arial" w:cs="Arial"/>
                <w:color w:val="auto"/>
                <w:sz w:val="20"/>
                <w:szCs w:val="20"/>
              </w:rPr>
            </w:pPr>
          </w:p>
        </w:tc>
        <w:tc>
          <w:tcPr>
            <w:tcW w:w="511" w:type="pct"/>
            <w:vMerge/>
            <w:vAlign w:val="center"/>
          </w:tcPr>
          <w:p w:rsidR="00834077" w:rsidRPr="00E10CFB" w:rsidRDefault="00834077" w:rsidP="00680B86">
            <w:pPr>
              <w:pStyle w:val="Akapitzlist"/>
              <w:autoSpaceDE w:val="0"/>
              <w:autoSpaceDN w:val="0"/>
              <w:adjustRightInd w:val="0"/>
              <w:spacing w:line="276" w:lineRule="auto"/>
              <w:ind w:left="0"/>
              <w:jc w:val="center"/>
              <w:rPr>
                <w:rFonts w:ascii="Arial" w:hAnsi="Arial" w:cs="Arial"/>
                <w:color w:val="auto"/>
                <w:sz w:val="20"/>
                <w:szCs w:val="20"/>
              </w:rPr>
            </w:pPr>
          </w:p>
        </w:tc>
        <w:tc>
          <w:tcPr>
            <w:tcW w:w="1126" w:type="pct"/>
            <w:vAlign w:val="center"/>
          </w:tcPr>
          <w:p w:rsidR="00834077" w:rsidRPr="00E10CFB" w:rsidRDefault="00834077" w:rsidP="00680B86">
            <w:pPr>
              <w:spacing w:line="276" w:lineRule="auto"/>
              <w:jc w:val="center"/>
              <w:rPr>
                <w:rFonts w:ascii="Arial" w:hAnsi="Arial" w:cs="Arial"/>
                <w:color w:val="auto"/>
                <w:sz w:val="20"/>
                <w:szCs w:val="20"/>
              </w:rPr>
            </w:pPr>
            <w:r w:rsidRPr="00E10CFB">
              <w:rPr>
                <w:rFonts w:ascii="Arial" w:hAnsi="Arial" w:cs="Arial"/>
                <w:color w:val="auto"/>
                <w:sz w:val="20"/>
                <w:szCs w:val="20"/>
              </w:rPr>
              <w:t>Podstawowe</w:t>
            </w:r>
          </w:p>
          <w:p w:rsidR="00834077" w:rsidRPr="00E10CFB" w:rsidRDefault="00834077" w:rsidP="00680B86">
            <w:pPr>
              <w:pStyle w:val="Akapitzlist"/>
              <w:autoSpaceDE w:val="0"/>
              <w:autoSpaceDN w:val="0"/>
              <w:adjustRightInd w:val="0"/>
              <w:spacing w:line="276" w:lineRule="auto"/>
              <w:ind w:left="0"/>
              <w:jc w:val="center"/>
              <w:rPr>
                <w:rFonts w:ascii="Arial" w:hAnsi="Arial" w:cs="Arial"/>
                <w:color w:val="auto"/>
                <w:sz w:val="20"/>
                <w:szCs w:val="20"/>
              </w:rPr>
            </w:pPr>
            <w:r w:rsidRPr="00E10CFB">
              <w:rPr>
                <w:rFonts w:ascii="Arial" w:hAnsi="Arial" w:cs="Arial"/>
                <w:b/>
                <w:color w:val="auto"/>
                <w:sz w:val="20"/>
                <w:szCs w:val="20"/>
              </w:rPr>
              <w:t>Uczeń potrafi:</w:t>
            </w:r>
          </w:p>
        </w:tc>
        <w:tc>
          <w:tcPr>
            <w:tcW w:w="1125" w:type="pct"/>
            <w:vAlign w:val="center"/>
          </w:tcPr>
          <w:p w:rsidR="00834077" w:rsidRPr="00E10CFB" w:rsidRDefault="00834077" w:rsidP="00680B86">
            <w:pPr>
              <w:spacing w:line="276" w:lineRule="auto"/>
              <w:jc w:val="center"/>
              <w:rPr>
                <w:rFonts w:ascii="Arial" w:hAnsi="Arial" w:cs="Arial"/>
                <w:color w:val="auto"/>
                <w:sz w:val="20"/>
                <w:szCs w:val="20"/>
              </w:rPr>
            </w:pPr>
            <w:r w:rsidRPr="00E10CFB">
              <w:rPr>
                <w:rFonts w:ascii="Arial" w:hAnsi="Arial" w:cs="Arial"/>
                <w:color w:val="auto"/>
                <w:sz w:val="20"/>
                <w:szCs w:val="20"/>
              </w:rPr>
              <w:t>Ponadpodstawowe</w:t>
            </w:r>
          </w:p>
          <w:p w:rsidR="00834077" w:rsidRPr="00E10CFB" w:rsidRDefault="00834077" w:rsidP="00680B86">
            <w:pPr>
              <w:spacing w:line="276" w:lineRule="auto"/>
              <w:jc w:val="center"/>
              <w:rPr>
                <w:rFonts w:ascii="Arial" w:hAnsi="Arial" w:cs="Arial"/>
                <w:color w:val="auto"/>
                <w:sz w:val="20"/>
                <w:szCs w:val="20"/>
              </w:rPr>
            </w:pPr>
            <w:r w:rsidRPr="00E10CFB">
              <w:rPr>
                <w:rFonts w:ascii="Arial" w:hAnsi="Arial" w:cs="Arial"/>
                <w:b/>
                <w:color w:val="auto"/>
                <w:sz w:val="20"/>
                <w:szCs w:val="20"/>
              </w:rPr>
              <w:t>Uczeń potrafi:</w:t>
            </w:r>
          </w:p>
        </w:tc>
        <w:tc>
          <w:tcPr>
            <w:tcW w:w="511" w:type="pct"/>
            <w:vAlign w:val="center"/>
          </w:tcPr>
          <w:p w:rsidR="00834077" w:rsidRPr="00E10CFB" w:rsidRDefault="00834077" w:rsidP="00680B86">
            <w:pPr>
              <w:autoSpaceDE w:val="0"/>
              <w:autoSpaceDN w:val="0"/>
              <w:adjustRightInd w:val="0"/>
              <w:spacing w:line="276" w:lineRule="auto"/>
              <w:jc w:val="center"/>
              <w:rPr>
                <w:rFonts w:ascii="Arial" w:hAnsi="Arial" w:cs="Arial"/>
                <w:color w:val="auto"/>
                <w:sz w:val="20"/>
                <w:szCs w:val="20"/>
              </w:rPr>
            </w:pPr>
            <w:r w:rsidRPr="00E10CFB">
              <w:rPr>
                <w:rFonts w:ascii="Arial" w:hAnsi="Arial" w:cs="Arial"/>
                <w:color w:val="auto"/>
                <w:sz w:val="20"/>
                <w:szCs w:val="20"/>
              </w:rPr>
              <w:t>Etap realizacji</w:t>
            </w:r>
          </w:p>
        </w:tc>
      </w:tr>
      <w:tr w:rsidR="00CB36C2" w:rsidRPr="00E10CFB" w:rsidTr="00CB36C2">
        <w:trPr>
          <w:trHeight w:val="1687"/>
        </w:trPr>
        <w:tc>
          <w:tcPr>
            <w:tcW w:w="601" w:type="pct"/>
            <w:vMerge w:val="restart"/>
          </w:tcPr>
          <w:p w:rsidR="00CB36C2" w:rsidRPr="00E10CFB" w:rsidRDefault="00CB36C2" w:rsidP="00680B86">
            <w:pPr>
              <w:widowControl w:val="0"/>
              <w:tabs>
                <w:tab w:val="left" w:pos="0"/>
              </w:tabs>
              <w:spacing w:line="276" w:lineRule="auto"/>
              <w:contextualSpacing/>
              <w:rPr>
                <w:rFonts w:ascii="Arial" w:eastAsia="Arial" w:hAnsi="Arial" w:cs="Arial"/>
                <w:sz w:val="20"/>
                <w:szCs w:val="20"/>
              </w:rPr>
            </w:pPr>
            <w:r w:rsidRPr="00E10CFB">
              <w:rPr>
                <w:rFonts w:ascii="Arial" w:eastAsia="Arial" w:hAnsi="Arial" w:cs="Arial"/>
                <w:color w:val="auto"/>
                <w:sz w:val="20"/>
                <w:szCs w:val="20"/>
              </w:rPr>
              <w:t>I.Kosztorysowanie robót związanych z budową, montażem i eksploatacją sieci oraz instalacji wodociągowych i kanalizacyjnych</w:t>
            </w:r>
          </w:p>
        </w:tc>
        <w:tc>
          <w:tcPr>
            <w:tcW w:w="1126" w:type="pct"/>
          </w:tcPr>
          <w:p w:rsidR="00CB36C2" w:rsidRPr="00E10CFB" w:rsidRDefault="00CB36C2" w:rsidP="00680B86">
            <w:pPr>
              <w:widowControl w:val="0"/>
              <w:numPr>
                <w:ilvl w:val="0"/>
                <w:numId w:val="74"/>
              </w:numPr>
              <w:tabs>
                <w:tab w:val="left" w:pos="176"/>
              </w:tabs>
              <w:spacing w:line="276" w:lineRule="auto"/>
              <w:ind w:left="176" w:hanging="176"/>
              <w:contextualSpacing/>
              <w:rPr>
                <w:rFonts w:ascii="Arial" w:hAnsi="Arial" w:cs="Arial"/>
                <w:color w:val="auto"/>
                <w:sz w:val="20"/>
                <w:szCs w:val="20"/>
              </w:rPr>
            </w:pPr>
            <w:r w:rsidRPr="00E10CFB">
              <w:rPr>
                <w:rFonts w:ascii="Arial" w:eastAsia="Arial" w:hAnsi="Arial" w:cs="Arial"/>
                <w:color w:val="auto"/>
                <w:sz w:val="20"/>
                <w:szCs w:val="20"/>
              </w:rPr>
              <w:t>Przedmiary i obmiary robót związanych z budową oraz eksploatacją sieci oraz instalacji wodociągowych i kanalizacyjnych</w:t>
            </w:r>
          </w:p>
        </w:tc>
        <w:tc>
          <w:tcPr>
            <w:tcW w:w="511" w:type="pct"/>
          </w:tcPr>
          <w:p w:rsidR="00CB36C2" w:rsidRPr="00E10CFB" w:rsidRDefault="00CB36C2" w:rsidP="00680B86">
            <w:pPr>
              <w:autoSpaceDE w:val="0"/>
              <w:autoSpaceDN w:val="0"/>
              <w:adjustRightInd w:val="0"/>
              <w:spacing w:line="276" w:lineRule="auto"/>
              <w:jc w:val="center"/>
              <w:rPr>
                <w:rFonts w:ascii="Arial" w:hAnsi="Arial" w:cs="Arial"/>
                <w:sz w:val="20"/>
                <w:szCs w:val="20"/>
              </w:rPr>
            </w:pPr>
          </w:p>
        </w:tc>
        <w:tc>
          <w:tcPr>
            <w:tcW w:w="1126" w:type="pct"/>
          </w:tcPr>
          <w:p w:rsidR="00CB36C2" w:rsidRPr="00E10CFB" w:rsidRDefault="00CB36C2" w:rsidP="00680B86">
            <w:pPr>
              <w:pStyle w:val="Akapitzlist"/>
              <w:autoSpaceDE w:val="0"/>
              <w:autoSpaceDN w:val="0"/>
              <w:adjustRightInd w:val="0"/>
              <w:spacing w:line="276" w:lineRule="auto"/>
              <w:ind w:left="33"/>
              <w:rPr>
                <w:rFonts w:ascii="Arial" w:hAnsi="Arial" w:cs="Arial"/>
                <w:sz w:val="20"/>
                <w:szCs w:val="20"/>
              </w:rPr>
            </w:pPr>
          </w:p>
        </w:tc>
        <w:tc>
          <w:tcPr>
            <w:tcW w:w="1125" w:type="pct"/>
          </w:tcPr>
          <w:p w:rsidR="00CB36C2" w:rsidRPr="00E10CFB" w:rsidRDefault="00CB36C2" w:rsidP="00680B86">
            <w:pPr>
              <w:pStyle w:val="Akapitzlist"/>
              <w:numPr>
                <w:ilvl w:val="0"/>
                <w:numId w:val="72"/>
              </w:numPr>
              <w:autoSpaceDE w:val="0"/>
              <w:autoSpaceDN w:val="0"/>
              <w:adjustRightInd w:val="0"/>
              <w:spacing w:line="276" w:lineRule="auto"/>
              <w:ind w:left="173" w:hanging="173"/>
              <w:rPr>
                <w:rFonts w:ascii="Arial" w:hAnsi="Arial" w:cs="Arial"/>
                <w:sz w:val="20"/>
                <w:szCs w:val="20"/>
              </w:rPr>
            </w:pPr>
            <w:r w:rsidRPr="00E10CFB">
              <w:rPr>
                <w:rFonts w:ascii="Arial" w:hAnsi="Arial" w:cs="Arial"/>
                <w:sz w:val="20"/>
                <w:szCs w:val="20"/>
              </w:rPr>
              <w:t xml:space="preserve">wykonywać przedmiary i obmiary robót związanych z budową sieci oraz instalacji wodociągowych i kanalizacyjnych </w:t>
            </w:r>
          </w:p>
          <w:p w:rsidR="00CB36C2" w:rsidRPr="00E10CFB" w:rsidRDefault="00CB36C2" w:rsidP="00680B86">
            <w:pPr>
              <w:numPr>
                <w:ilvl w:val="0"/>
                <w:numId w:val="72"/>
              </w:numPr>
              <w:autoSpaceDE w:val="0"/>
              <w:autoSpaceDN w:val="0"/>
              <w:adjustRightInd w:val="0"/>
              <w:spacing w:line="276" w:lineRule="auto"/>
              <w:ind w:left="173" w:hanging="173"/>
              <w:rPr>
                <w:rFonts w:ascii="Arial" w:hAnsi="Arial" w:cs="Arial"/>
                <w:sz w:val="20"/>
                <w:szCs w:val="20"/>
              </w:rPr>
            </w:pPr>
            <w:r w:rsidRPr="00E10CFB">
              <w:rPr>
                <w:rFonts w:ascii="Arial" w:hAnsi="Arial" w:cs="Arial"/>
                <w:sz w:val="20"/>
                <w:szCs w:val="20"/>
              </w:rPr>
              <w:t xml:space="preserve">wykonywać zestawienia materiałów i sprzętu </w:t>
            </w:r>
          </w:p>
        </w:tc>
        <w:tc>
          <w:tcPr>
            <w:tcW w:w="511" w:type="pct"/>
            <w:vMerge w:val="restart"/>
          </w:tcPr>
          <w:p w:rsidR="00CB36C2" w:rsidRPr="00E10CFB" w:rsidRDefault="0059140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CB36C2" w:rsidRPr="00E10CFB" w:rsidTr="00CB36C2">
        <w:trPr>
          <w:trHeight w:val="3693"/>
        </w:trPr>
        <w:tc>
          <w:tcPr>
            <w:tcW w:w="601" w:type="pct"/>
            <w:vMerge/>
          </w:tcPr>
          <w:p w:rsidR="00CB36C2" w:rsidRPr="00E10CFB" w:rsidRDefault="00CB36C2" w:rsidP="00680B86">
            <w:pPr>
              <w:widowControl w:val="0"/>
              <w:tabs>
                <w:tab w:val="left" w:pos="470"/>
              </w:tabs>
              <w:spacing w:line="276" w:lineRule="auto"/>
              <w:ind w:left="360"/>
              <w:contextualSpacing/>
              <w:rPr>
                <w:rFonts w:ascii="Arial" w:eastAsia="Arial" w:hAnsi="Arial" w:cs="Arial"/>
                <w:sz w:val="20"/>
                <w:szCs w:val="20"/>
              </w:rPr>
            </w:pPr>
          </w:p>
        </w:tc>
        <w:tc>
          <w:tcPr>
            <w:tcW w:w="1126" w:type="pct"/>
          </w:tcPr>
          <w:p w:rsidR="00CB36C2" w:rsidRPr="00E10CFB" w:rsidRDefault="00CB36C2" w:rsidP="00680B86">
            <w:pPr>
              <w:widowControl w:val="0"/>
              <w:numPr>
                <w:ilvl w:val="0"/>
                <w:numId w:val="74"/>
              </w:numPr>
              <w:tabs>
                <w:tab w:val="left" w:pos="176"/>
              </w:tabs>
              <w:spacing w:line="276" w:lineRule="auto"/>
              <w:ind w:left="176" w:hanging="176"/>
              <w:contextualSpacing/>
              <w:rPr>
                <w:rFonts w:ascii="Arial" w:hAnsi="Arial" w:cs="Arial"/>
                <w:color w:val="auto"/>
                <w:sz w:val="20"/>
                <w:szCs w:val="20"/>
              </w:rPr>
            </w:pPr>
            <w:r w:rsidRPr="00E10CFB">
              <w:rPr>
                <w:rFonts w:ascii="Arial" w:eastAsia="Arial" w:hAnsi="Arial" w:cs="Arial"/>
                <w:color w:val="auto"/>
                <w:sz w:val="20"/>
                <w:szCs w:val="20"/>
              </w:rPr>
              <w:t>Sporządzanie kosztorysów oraz ofert na roboty związane z budową i eksploatacją sieci oraz instalacji wodociągowych i kanalizacyjnych</w:t>
            </w:r>
          </w:p>
          <w:p w:rsidR="00CB36C2" w:rsidRPr="00E10CFB" w:rsidRDefault="00CB36C2" w:rsidP="00680B86">
            <w:pPr>
              <w:widowControl w:val="0"/>
              <w:tabs>
                <w:tab w:val="left" w:pos="176"/>
              </w:tabs>
              <w:spacing w:line="276" w:lineRule="auto"/>
              <w:ind w:left="176" w:hanging="176"/>
              <w:contextualSpacing/>
              <w:rPr>
                <w:rFonts w:ascii="Arial" w:hAnsi="Arial" w:cs="Arial"/>
                <w:color w:val="auto"/>
                <w:sz w:val="20"/>
                <w:szCs w:val="20"/>
              </w:rPr>
            </w:pPr>
          </w:p>
        </w:tc>
        <w:tc>
          <w:tcPr>
            <w:tcW w:w="511" w:type="pct"/>
          </w:tcPr>
          <w:p w:rsidR="00CB36C2" w:rsidRPr="00E10CFB" w:rsidRDefault="00CB36C2" w:rsidP="00680B86">
            <w:pPr>
              <w:autoSpaceDE w:val="0"/>
              <w:autoSpaceDN w:val="0"/>
              <w:adjustRightInd w:val="0"/>
              <w:spacing w:line="276" w:lineRule="auto"/>
              <w:jc w:val="center"/>
              <w:rPr>
                <w:rFonts w:ascii="Arial" w:hAnsi="Arial" w:cs="Arial"/>
                <w:sz w:val="20"/>
                <w:szCs w:val="20"/>
              </w:rPr>
            </w:pPr>
          </w:p>
        </w:tc>
        <w:tc>
          <w:tcPr>
            <w:tcW w:w="1126" w:type="pct"/>
          </w:tcPr>
          <w:p w:rsidR="00CB36C2" w:rsidRPr="00E10CFB" w:rsidRDefault="00CB36C2" w:rsidP="00680B86">
            <w:pPr>
              <w:pStyle w:val="Akapitzlist"/>
              <w:autoSpaceDE w:val="0"/>
              <w:autoSpaceDN w:val="0"/>
              <w:adjustRightInd w:val="0"/>
              <w:spacing w:line="276" w:lineRule="auto"/>
              <w:ind w:left="33"/>
              <w:rPr>
                <w:rFonts w:ascii="Arial" w:hAnsi="Arial" w:cs="Arial"/>
                <w:sz w:val="20"/>
                <w:szCs w:val="20"/>
              </w:rPr>
            </w:pPr>
          </w:p>
        </w:tc>
        <w:tc>
          <w:tcPr>
            <w:tcW w:w="1125" w:type="pct"/>
          </w:tcPr>
          <w:p w:rsidR="00CB36C2" w:rsidRPr="00E10CFB" w:rsidRDefault="00CB36C2" w:rsidP="00680B86">
            <w:pPr>
              <w:pStyle w:val="Akapitzlist"/>
              <w:numPr>
                <w:ilvl w:val="0"/>
                <w:numId w:val="72"/>
              </w:numPr>
              <w:autoSpaceDE w:val="0"/>
              <w:autoSpaceDN w:val="0"/>
              <w:adjustRightInd w:val="0"/>
              <w:spacing w:line="276" w:lineRule="auto"/>
              <w:ind w:left="173" w:hanging="173"/>
              <w:rPr>
                <w:rFonts w:ascii="Arial" w:hAnsi="Arial" w:cs="Arial"/>
                <w:sz w:val="20"/>
                <w:szCs w:val="20"/>
              </w:rPr>
            </w:pPr>
            <w:r w:rsidRPr="00E10CFB">
              <w:rPr>
                <w:rFonts w:ascii="Arial" w:hAnsi="Arial" w:cs="Arial"/>
                <w:sz w:val="20"/>
                <w:szCs w:val="20"/>
              </w:rPr>
              <w:t xml:space="preserve">wykonywać obliczenia pomocnicze związane ze sporządzaniem kosztorysów oraz ofert na roboty związane z budową i eksploatacją sieci oraz instalacji wodociągowych i kanalizacyjnych </w:t>
            </w:r>
          </w:p>
          <w:p w:rsidR="00CB36C2" w:rsidRPr="00E10CFB" w:rsidRDefault="00CB36C2" w:rsidP="00680B86">
            <w:pPr>
              <w:pStyle w:val="Akapitzlist"/>
              <w:numPr>
                <w:ilvl w:val="0"/>
                <w:numId w:val="72"/>
              </w:numPr>
              <w:autoSpaceDE w:val="0"/>
              <w:autoSpaceDN w:val="0"/>
              <w:adjustRightInd w:val="0"/>
              <w:spacing w:line="276" w:lineRule="auto"/>
              <w:ind w:left="173" w:hanging="173"/>
              <w:rPr>
                <w:rFonts w:ascii="Arial" w:hAnsi="Arial" w:cs="Arial"/>
                <w:sz w:val="20"/>
                <w:szCs w:val="20"/>
              </w:rPr>
            </w:pPr>
            <w:r w:rsidRPr="00E10CFB">
              <w:rPr>
                <w:rFonts w:ascii="Arial" w:hAnsi="Arial" w:cs="Arial"/>
                <w:sz w:val="20"/>
                <w:szCs w:val="20"/>
              </w:rPr>
              <w:t xml:space="preserve">wykonywać kosztorysy robót związanych z budową sieci oraz instalacji wodociągowych i kanalizacyjnych </w:t>
            </w:r>
          </w:p>
          <w:p w:rsidR="00CB36C2" w:rsidRPr="00E10CFB" w:rsidRDefault="00CB36C2" w:rsidP="00680B86">
            <w:pPr>
              <w:numPr>
                <w:ilvl w:val="0"/>
                <w:numId w:val="72"/>
              </w:numPr>
              <w:autoSpaceDE w:val="0"/>
              <w:autoSpaceDN w:val="0"/>
              <w:adjustRightInd w:val="0"/>
              <w:spacing w:line="276" w:lineRule="auto"/>
              <w:ind w:left="173" w:hanging="173"/>
              <w:rPr>
                <w:rFonts w:ascii="Arial" w:hAnsi="Arial" w:cs="Arial"/>
                <w:sz w:val="20"/>
                <w:szCs w:val="20"/>
              </w:rPr>
            </w:pPr>
            <w:r w:rsidRPr="00E10CFB">
              <w:rPr>
                <w:rFonts w:ascii="Arial" w:hAnsi="Arial" w:cs="Arial"/>
                <w:sz w:val="20"/>
                <w:szCs w:val="20"/>
              </w:rPr>
              <w:t xml:space="preserve">opracowywać oferty na roboty związane z budową i eksploatacją sieci oraz instalacji wodociągowych i kanalizacyjnych </w:t>
            </w:r>
          </w:p>
        </w:tc>
        <w:tc>
          <w:tcPr>
            <w:tcW w:w="511" w:type="pct"/>
            <w:vMerge/>
          </w:tcPr>
          <w:p w:rsidR="00CB36C2" w:rsidRPr="00E10CFB" w:rsidRDefault="00CB36C2" w:rsidP="00680B86">
            <w:pPr>
              <w:autoSpaceDE w:val="0"/>
              <w:autoSpaceDN w:val="0"/>
              <w:adjustRightInd w:val="0"/>
              <w:spacing w:line="276" w:lineRule="auto"/>
              <w:ind w:left="360"/>
              <w:rPr>
                <w:rFonts w:ascii="Arial" w:hAnsi="Arial" w:cs="Arial"/>
                <w:sz w:val="20"/>
                <w:szCs w:val="20"/>
              </w:rPr>
            </w:pPr>
          </w:p>
        </w:tc>
      </w:tr>
      <w:tr w:rsidR="00591403" w:rsidRPr="00E10CFB" w:rsidTr="00CB36C2">
        <w:trPr>
          <w:trHeight w:val="1234"/>
        </w:trPr>
        <w:tc>
          <w:tcPr>
            <w:tcW w:w="601" w:type="pct"/>
            <w:vMerge w:val="restart"/>
          </w:tcPr>
          <w:p w:rsidR="00591403" w:rsidRPr="00E10CFB" w:rsidRDefault="00591403" w:rsidP="00680B86">
            <w:pPr>
              <w:tabs>
                <w:tab w:val="left" w:pos="0"/>
              </w:tabs>
              <w:spacing w:line="276" w:lineRule="auto"/>
              <w:contextualSpacing/>
              <w:rPr>
                <w:rFonts w:ascii="Arial" w:eastAsia="Arial" w:hAnsi="Arial" w:cs="Arial"/>
                <w:sz w:val="20"/>
                <w:szCs w:val="20"/>
              </w:rPr>
            </w:pPr>
            <w:r w:rsidRPr="00E10CFB">
              <w:rPr>
                <w:rFonts w:ascii="Arial" w:eastAsia="Arial" w:hAnsi="Arial" w:cs="Arial"/>
                <w:color w:val="auto"/>
                <w:sz w:val="20"/>
                <w:szCs w:val="20"/>
              </w:rPr>
              <w:t>II.Kosztorysowanie robót związanych z budową, montażem oraz eksploatacją sieci i instalacji gazowych</w:t>
            </w:r>
          </w:p>
        </w:tc>
        <w:tc>
          <w:tcPr>
            <w:tcW w:w="1126" w:type="pct"/>
          </w:tcPr>
          <w:p w:rsidR="00591403" w:rsidRPr="00E10CFB" w:rsidRDefault="00591403" w:rsidP="00680B86">
            <w:pPr>
              <w:numPr>
                <w:ilvl w:val="0"/>
                <w:numId w:val="75"/>
              </w:numPr>
              <w:tabs>
                <w:tab w:val="left" w:pos="176"/>
              </w:tabs>
              <w:spacing w:line="276" w:lineRule="auto"/>
              <w:ind w:left="318" w:hanging="284"/>
              <w:contextualSpacing/>
              <w:rPr>
                <w:rFonts w:ascii="Arial" w:eastAsia="Arial" w:hAnsi="Arial" w:cs="Arial"/>
                <w:color w:val="auto"/>
                <w:sz w:val="20"/>
                <w:szCs w:val="20"/>
              </w:rPr>
            </w:pPr>
            <w:r w:rsidRPr="00E10CFB">
              <w:rPr>
                <w:rFonts w:ascii="Arial" w:eastAsia="Arial" w:hAnsi="Arial" w:cs="Arial"/>
                <w:color w:val="auto"/>
                <w:sz w:val="20"/>
                <w:szCs w:val="20"/>
              </w:rPr>
              <w:t xml:space="preserve">Przedmiary i obmiary robót związanych z budową oraz eksploatacją sieci </w:t>
            </w:r>
            <w:r w:rsidRPr="00E10CFB">
              <w:rPr>
                <w:rFonts w:ascii="Arial" w:eastAsia="Arial" w:hAnsi="Arial" w:cs="Arial"/>
                <w:color w:val="auto"/>
                <w:sz w:val="20"/>
                <w:szCs w:val="20"/>
              </w:rPr>
              <w:br/>
              <w:t>i instalacji gazowych</w:t>
            </w:r>
          </w:p>
        </w:tc>
        <w:tc>
          <w:tcPr>
            <w:tcW w:w="511" w:type="pct"/>
          </w:tcPr>
          <w:p w:rsidR="00591403" w:rsidRPr="00E10CFB" w:rsidRDefault="00591403" w:rsidP="00680B86">
            <w:pPr>
              <w:autoSpaceDE w:val="0"/>
              <w:autoSpaceDN w:val="0"/>
              <w:adjustRightInd w:val="0"/>
              <w:spacing w:line="276" w:lineRule="auto"/>
              <w:jc w:val="center"/>
              <w:rPr>
                <w:rFonts w:ascii="Arial" w:hAnsi="Arial" w:cs="Arial"/>
                <w:sz w:val="20"/>
                <w:szCs w:val="20"/>
              </w:rPr>
            </w:pPr>
          </w:p>
        </w:tc>
        <w:tc>
          <w:tcPr>
            <w:tcW w:w="1126" w:type="pct"/>
          </w:tcPr>
          <w:p w:rsidR="00591403" w:rsidRPr="00E10CFB" w:rsidRDefault="00591403" w:rsidP="00680B86">
            <w:pPr>
              <w:pStyle w:val="Akapitzlist"/>
              <w:numPr>
                <w:ilvl w:val="0"/>
                <w:numId w:val="7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wykonywać zestawienia materiałów, sprzętu dla sieci i instalacji gazowych </w:t>
            </w:r>
          </w:p>
          <w:p w:rsidR="00591403" w:rsidRPr="00E10CFB" w:rsidRDefault="00591403" w:rsidP="00680B86">
            <w:pPr>
              <w:pStyle w:val="Akapitzlist"/>
              <w:numPr>
                <w:ilvl w:val="0"/>
                <w:numId w:val="7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sporządzać specyfikacje materiałów, narzędzi i sprzętu </w:t>
            </w:r>
          </w:p>
        </w:tc>
        <w:tc>
          <w:tcPr>
            <w:tcW w:w="1125" w:type="pct"/>
          </w:tcPr>
          <w:p w:rsidR="00591403" w:rsidRPr="00E10CFB" w:rsidRDefault="00591403" w:rsidP="00680B86">
            <w:pPr>
              <w:pStyle w:val="Akapitzlist"/>
              <w:numPr>
                <w:ilvl w:val="0"/>
                <w:numId w:val="7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wykonywać przedmiary i obmiary robót związanych z budową sieci i instalacji gazowych </w:t>
            </w:r>
          </w:p>
          <w:p w:rsidR="00591403" w:rsidRPr="00E10CFB" w:rsidRDefault="00591403" w:rsidP="00680B86">
            <w:pPr>
              <w:autoSpaceDE w:val="0"/>
              <w:autoSpaceDN w:val="0"/>
              <w:adjustRightInd w:val="0"/>
              <w:spacing w:line="276" w:lineRule="auto"/>
              <w:ind w:left="175" w:hanging="175"/>
              <w:rPr>
                <w:rFonts w:ascii="Arial" w:eastAsia="Arial" w:hAnsi="Arial" w:cs="Arial"/>
                <w:sz w:val="20"/>
                <w:szCs w:val="20"/>
              </w:rPr>
            </w:pPr>
          </w:p>
        </w:tc>
        <w:tc>
          <w:tcPr>
            <w:tcW w:w="511" w:type="pct"/>
          </w:tcPr>
          <w:p w:rsidR="00591403" w:rsidRPr="00E10CFB" w:rsidRDefault="0059140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591403" w:rsidRPr="00E10CFB" w:rsidTr="005449CF">
        <w:trPr>
          <w:trHeight w:val="2530"/>
        </w:trPr>
        <w:tc>
          <w:tcPr>
            <w:tcW w:w="601" w:type="pct"/>
            <w:vMerge/>
          </w:tcPr>
          <w:p w:rsidR="00591403" w:rsidRPr="00E10CFB" w:rsidRDefault="00591403" w:rsidP="00680B86">
            <w:pPr>
              <w:tabs>
                <w:tab w:val="left" w:pos="470"/>
              </w:tabs>
              <w:spacing w:line="276" w:lineRule="auto"/>
              <w:ind w:left="360"/>
              <w:contextualSpacing/>
              <w:rPr>
                <w:rFonts w:ascii="Arial" w:eastAsia="Arial" w:hAnsi="Arial" w:cs="Arial"/>
                <w:sz w:val="20"/>
                <w:szCs w:val="20"/>
              </w:rPr>
            </w:pPr>
          </w:p>
        </w:tc>
        <w:tc>
          <w:tcPr>
            <w:tcW w:w="1126" w:type="pct"/>
          </w:tcPr>
          <w:p w:rsidR="00591403" w:rsidRPr="00E10CFB" w:rsidRDefault="00591403" w:rsidP="00680B86">
            <w:pPr>
              <w:numPr>
                <w:ilvl w:val="0"/>
                <w:numId w:val="75"/>
              </w:numPr>
              <w:tabs>
                <w:tab w:val="left" w:pos="176"/>
              </w:tabs>
              <w:spacing w:line="276" w:lineRule="auto"/>
              <w:ind w:left="176" w:hanging="176"/>
              <w:contextualSpacing/>
              <w:rPr>
                <w:rFonts w:ascii="Arial" w:eastAsia="Arial" w:hAnsi="Arial" w:cs="Arial"/>
                <w:color w:val="auto"/>
                <w:sz w:val="20"/>
                <w:szCs w:val="20"/>
              </w:rPr>
            </w:pPr>
            <w:r w:rsidRPr="00E10CFB">
              <w:rPr>
                <w:rFonts w:ascii="Arial" w:eastAsia="Arial" w:hAnsi="Arial" w:cs="Arial"/>
                <w:color w:val="auto"/>
                <w:sz w:val="20"/>
                <w:szCs w:val="20"/>
              </w:rPr>
              <w:t>Sporządzanie kosztorysów oraz ofert przetargowych na roboty związane z budową oraz eksploatacją sieci i instalacji gazowych</w:t>
            </w:r>
          </w:p>
        </w:tc>
        <w:tc>
          <w:tcPr>
            <w:tcW w:w="511" w:type="pct"/>
          </w:tcPr>
          <w:p w:rsidR="00591403" w:rsidRPr="00E10CFB" w:rsidRDefault="00591403" w:rsidP="00680B86">
            <w:pPr>
              <w:autoSpaceDE w:val="0"/>
              <w:autoSpaceDN w:val="0"/>
              <w:adjustRightInd w:val="0"/>
              <w:spacing w:line="276" w:lineRule="auto"/>
              <w:jc w:val="center"/>
              <w:rPr>
                <w:rFonts w:ascii="Arial" w:hAnsi="Arial" w:cs="Arial"/>
                <w:sz w:val="20"/>
                <w:szCs w:val="20"/>
              </w:rPr>
            </w:pPr>
          </w:p>
        </w:tc>
        <w:tc>
          <w:tcPr>
            <w:tcW w:w="1126" w:type="pct"/>
          </w:tcPr>
          <w:p w:rsidR="00591403" w:rsidRPr="00E10CFB" w:rsidRDefault="00591403" w:rsidP="00680B86">
            <w:pPr>
              <w:pStyle w:val="Akapitzlist"/>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rPr>
                <w:rFonts w:ascii="Arial" w:hAnsi="Arial" w:cs="Arial"/>
                <w:sz w:val="20"/>
                <w:szCs w:val="20"/>
              </w:rPr>
            </w:pPr>
          </w:p>
        </w:tc>
        <w:tc>
          <w:tcPr>
            <w:tcW w:w="1125" w:type="pct"/>
          </w:tcPr>
          <w:p w:rsidR="00591403" w:rsidRPr="00E10CFB" w:rsidRDefault="00591403" w:rsidP="00680B86">
            <w:pPr>
              <w:pStyle w:val="Akapitzlist"/>
              <w:numPr>
                <w:ilvl w:val="0"/>
                <w:numId w:val="7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wykonywać obliczenia pomocnicze związane ze sporządzaniem kosztorysów oraz ofert na roboty związane z budową i eksploatacją sieci i instalacji gazowych </w:t>
            </w:r>
          </w:p>
          <w:p w:rsidR="00591403" w:rsidRPr="00E10CFB" w:rsidRDefault="00591403" w:rsidP="00680B86">
            <w:pPr>
              <w:pStyle w:val="Akapitzlist"/>
              <w:numPr>
                <w:ilvl w:val="0"/>
                <w:numId w:val="7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wykonywać kosztorysy robót związane z budową i eksploatacją sieci i instalacji gazowych</w:t>
            </w:r>
          </w:p>
          <w:p w:rsidR="00591403" w:rsidRPr="00E10CFB" w:rsidRDefault="00591403" w:rsidP="00680B86">
            <w:pPr>
              <w:numPr>
                <w:ilvl w:val="0"/>
                <w:numId w:val="73"/>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sporządzać oferty na roboty związane z budową i eksploatacją sieci i instalacji gazowych</w:t>
            </w:r>
          </w:p>
        </w:tc>
        <w:tc>
          <w:tcPr>
            <w:tcW w:w="511" w:type="pct"/>
          </w:tcPr>
          <w:p w:rsidR="00591403" w:rsidRPr="00E10CFB" w:rsidRDefault="0059140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IV</w:t>
            </w:r>
          </w:p>
        </w:tc>
      </w:tr>
      <w:tr w:rsidR="00591403" w:rsidRPr="00E10CFB" w:rsidTr="005449CF">
        <w:trPr>
          <w:trHeight w:val="4370"/>
        </w:trPr>
        <w:tc>
          <w:tcPr>
            <w:tcW w:w="601" w:type="pct"/>
          </w:tcPr>
          <w:p w:rsidR="00591403" w:rsidRPr="00E10CFB" w:rsidRDefault="00591403" w:rsidP="00680B86">
            <w:pPr>
              <w:tabs>
                <w:tab w:val="left" w:pos="0"/>
              </w:tabs>
              <w:spacing w:line="276" w:lineRule="auto"/>
              <w:contextualSpacing/>
              <w:rPr>
                <w:rFonts w:ascii="Arial" w:eastAsia="Arial" w:hAnsi="Arial" w:cs="Arial"/>
                <w:sz w:val="20"/>
                <w:szCs w:val="20"/>
              </w:rPr>
            </w:pPr>
            <w:r w:rsidRPr="00E10CFB">
              <w:rPr>
                <w:rFonts w:ascii="Arial" w:eastAsia="Arial" w:hAnsi="Arial" w:cs="Arial"/>
                <w:color w:val="auto"/>
                <w:sz w:val="20"/>
                <w:szCs w:val="20"/>
              </w:rPr>
              <w:t>III. Kosztorysowanie robót związanych z budową, montażem i eksploatacją sieci ciepłowniczych, węzłów cieplnych oraz instalacji grzewczych</w:t>
            </w:r>
          </w:p>
        </w:tc>
        <w:tc>
          <w:tcPr>
            <w:tcW w:w="1126" w:type="pct"/>
          </w:tcPr>
          <w:p w:rsidR="00591403" w:rsidRPr="00E10CFB" w:rsidRDefault="00591403" w:rsidP="00680B86">
            <w:pPr>
              <w:numPr>
                <w:ilvl w:val="0"/>
                <w:numId w:val="76"/>
              </w:numPr>
              <w:tabs>
                <w:tab w:val="left" w:pos="176"/>
              </w:tabs>
              <w:spacing w:line="276" w:lineRule="auto"/>
              <w:ind w:left="176" w:hanging="176"/>
              <w:contextualSpacing/>
              <w:rPr>
                <w:rFonts w:ascii="Arial" w:hAnsi="Arial" w:cs="Arial"/>
                <w:sz w:val="20"/>
                <w:szCs w:val="20"/>
              </w:rPr>
            </w:pPr>
            <w:r w:rsidRPr="00E10CFB">
              <w:rPr>
                <w:rFonts w:ascii="Arial" w:eastAsia="Arial" w:hAnsi="Arial" w:cs="Arial"/>
                <w:sz w:val="20"/>
                <w:szCs w:val="20"/>
              </w:rPr>
              <w:t>Sporządzanie kosztorysów oraz ofert przetargowych na roboty związane z budową oraz eksploatacją sieci ciepłowniczych, węzłów cieplnych i instalacji grzewczych</w:t>
            </w:r>
          </w:p>
          <w:p w:rsidR="00591403" w:rsidRPr="00E10CFB" w:rsidRDefault="00591403" w:rsidP="00680B86">
            <w:pPr>
              <w:tabs>
                <w:tab w:val="left" w:pos="176"/>
              </w:tabs>
              <w:spacing w:line="276" w:lineRule="auto"/>
              <w:ind w:left="176" w:hanging="176"/>
              <w:contextualSpacing/>
              <w:rPr>
                <w:rFonts w:ascii="Arial" w:eastAsia="Arial" w:hAnsi="Arial" w:cs="Arial"/>
                <w:sz w:val="20"/>
                <w:szCs w:val="20"/>
                <w:lang w:eastAsia="en-US"/>
              </w:rPr>
            </w:pPr>
          </w:p>
        </w:tc>
        <w:tc>
          <w:tcPr>
            <w:tcW w:w="511" w:type="pct"/>
          </w:tcPr>
          <w:p w:rsidR="00591403" w:rsidRPr="00E10CFB" w:rsidRDefault="00591403" w:rsidP="00680B86">
            <w:pPr>
              <w:autoSpaceDE w:val="0"/>
              <w:autoSpaceDN w:val="0"/>
              <w:adjustRightInd w:val="0"/>
              <w:spacing w:line="276" w:lineRule="auto"/>
              <w:jc w:val="center"/>
              <w:rPr>
                <w:rFonts w:ascii="Arial" w:hAnsi="Arial" w:cs="Arial"/>
                <w:sz w:val="20"/>
                <w:szCs w:val="20"/>
              </w:rPr>
            </w:pPr>
          </w:p>
        </w:tc>
        <w:tc>
          <w:tcPr>
            <w:tcW w:w="1126" w:type="pct"/>
          </w:tcPr>
          <w:p w:rsidR="00591403" w:rsidRPr="00E10CFB" w:rsidRDefault="00591403" w:rsidP="00680B86">
            <w:pPr>
              <w:autoSpaceDE w:val="0"/>
              <w:autoSpaceDN w:val="0"/>
              <w:adjustRightInd w:val="0"/>
              <w:spacing w:line="276" w:lineRule="auto"/>
              <w:ind w:left="175"/>
              <w:rPr>
                <w:rFonts w:ascii="Arial" w:hAnsi="Arial" w:cs="Arial"/>
                <w:sz w:val="20"/>
                <w:szCs w:val="20"/>
              </w:rPr>
            </w:pPr>
          </w:p>
        </w:tc>
        <w:tc>
          <w:tcPr>
            <w:tcW w:w="1125" w:type="pct"/>
          </w:tcPr>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obliczać koszty materiałów związanych z budową i eksploatacją sieci ciepłowniczych, węzłów cieplnych i instalacji grzewczych </w:t>
            </w:r>
          </w:p>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wykonywać obliczenia pomocnicze związane ze sporządzaniem ofert na budowę, eksploatację sieci ciepłowniczych, węzłów cieplnych i instalacji grzewczych </w:t>
            </w:r>
          </w:p>
          <w:p w:rsidR="00591403" w:rsidRPr="00E10CFB" w:rsidRDefault="00591403" w:rsidP="00680B86">
            <w:pPr>
              <w:numPr>
                <w:ilvl w:val="0"/>
                <w:numId w:val="73"/>
              </w:numPr>
              <w:autoSpaceDE w:val="0"/>
              <w:autoSpaceDN w:val="0"/>
              <w:adjustRightInd w:val="0"/>
              <w:spacing w:line="276" w:lineRule="auto"/>
              <w:ind w:left="175" w:hanging="175"/>
              <w:rPr>
                <w:rFonts w:ascii="Arial" w:eastAsia="Arial" w:hAnsi="Arial" w:cs="Arial"/>
                <w:sz w:val="20"/>
                <w:szCs w:val="20"/>
              </w:rPr>
            </w:pPr>
            <w:r w:rsidRPr="00E10CFB">
              <w:rPr>
                <w:rFonts w:ascii="Arial" w:hAnsi="Arial" w:cs="Arial"/>
                <w:sz w:val="20"/>
                <w:szCs w:val="20"/>
              </w:rPr>
              <w:t xml:space="preserve">sporządzać kosztorysy robót związanych z budową, eksploatacją sieci ciepłowniczych, węzłów cieplnych i instalacji grzewczych </w:t>
            </w:r>
          </w:p>
        </w:tc>
        <w:tc>
          <w:tcPr>
            <w:tcW w:w="511" w:type="pct"/>
          </w:tcPr>
          <w:p w:rsidR="00591403" w:rsidRPr="00E10CFB" w:rsidRDefault="0059140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591403" w:rsidRPr="00E10CFB" w:rsidTr="00CB36C2">
        <w:trPr>
          <w:trHeight w:val="1139"/>
        </w:trPr>
        <w:tc>
          <w:tcPr>
            <w:tcW w:w="601" w:type="pct"/>
            <w:vMerge w:val="restart"/>
          </w:tcPr>
          <w:p w:rsidR="00591403" w:rsidRPr="00E10CFB" w:rsidRDefault="00591403" w:rsidP="00680B86">
            <w:pPr>
              <w:widowControl w:val="0"/>
              <w:tabs>
                <w:tab w:val="left" w:pos="470"/>
              </w:tabs>
              <w:spacing w:line="276" w:lineRule="auto"/>
              <w:rPr>
                <w:rFonts w:ascii="Arial" w:eastAsia="Arial" w:hAnsi="Arial" w:cs="Arial"/>
                <w:sz w:val="20"/>
                <w:szCs w:val="20"/>
              </w:rPr>
            </w:pPr>
            <w:r w:rsidRPr="00E10CFB">
              <w:rPr>
                <w:rFonts w:ascii="Arial" w:eastAsia="Arial" w:hAnsi="Arial" w:cs="Arial"/>
                <w:color w:val="auto"/>
                <w:sz w:val="20"/>
                <w:szCs w:val="20"/>
              </w:rPr>
              <w:t>IV.Kosztorysowanie robót związanych z montażem i eksploatacją instalacji wentylacyjnych i klimatyzacyjnych</w:t>
            </w:r>
          </w:p>
        </w:tc>
        <w:tc>
          <w:tcPr>
            <w:tcW w:w="1126" w:type="pct"/>
          </w:tcPr>
          <w:p w:rsidR="00591403" w:rsidRPr="00E10CFB" w:rsidRDefault="00591403" w:rsidP="00680B86">
            <w:pPr>
              <w:widowControl w:val="0"/>
              <w:numPr>
                <w:ilvl w:val="0"/>
                <w:numId w:val="77"/>
              </w:numPr>
              <w:tabs>
                <w:tab w:val="left" w:pos="176"/>
              </w:tabs>
              <w:spacing w:line="276" w:lineRule="auto"/>
              <w:ind w:left="176" w:hanging="176"/>
              <w:contextualSpacing/>
              <w:rPr>
                <w:rFonts w:ascii="Arial" w:eastAsia="Arial" w:hAnsi="Arial" w:cs="Arial"/>
                <w:b/>
                <w:color w:val="auto"/>
                <w:sz w:val="20"/>
                <w:szCs w:val="20"/>
              </w:rPr>
            </w:pPr>
            <w:r w:rsidRPr="00E10CFB">
              <w:rPr>
                <w:rFonts w:ascii="Arial" w:eastAsia="Arial" w:hAnsi="Arial" w:cs="Arial"/>
                <w:sz w:val="20"/>
                <w:szCs w:val="20"/>
              </w:rPr>
              <w:t xml:space="preserve">Przedmiary i obmiary robót związanych z montażem oraz eksploatacją instalacji wentylacyjnych i klimatyzacyjnych </w:t>
            </w:r>
          </w:p>
        </w:tc>
        <w:tc>
          <w:tcPr>
            <w:tcW w:w="511" w:type="pct"/>
          </w:tcPr>
          <w:p w:rsidR="00591403" w:rsidRPr="00E10CFB" w:rsidRDefault="00591403" w:rsidP="00680B86">
            <w:pPr>
              <w:autoSpaceDE w:val="0"/>
              <w:autoSpaceDN w:val="0"/>
              <w:adjustRightInd w:val="0"/>
              <w:spacing w:line="276" w:lineRule="auto"/>
              <w:jc w:val="center"/>
              <w:rPr>
                <w:rFonts w:ascii="Arial" w:hAnsi="Arial" w:cs="Arial"/>
                <w:sz w:val="20"/>
                <w:szCs w:val="20"/>
              </w:rPr>
            </w:pPr>
          </w:p>
        </w:tc>
        <w:tc>
          <w:tcPr>
            <w:tcW w:w="1126" w:type="pct"/>
          </w:tcPr>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wykonywać zestawienia materiałów, sprzętu do instalacji wentylacyjnych i klimatyzacyjnych</w:t>
            </w:r>
          </w:p>
        </w:tc>
        <w:tc>
          <w:tcPr>
            <w:tcW w:w="1125" w:type="pct"/>
          </w:tcPr>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wykonywać przedmiary i obmiary robót związanych z montażem instalacji wentylacyjnych i klimatyzacyjnych </w:t>
            </w:r>
          </w:p>
        </w:tc>
        <w:tc>
          <w:tcPr>
            <w:tcW w:w="511" w:type="pct"/>
          </w:tcPr>
          <w:p w:rsidR="00591403" w:rsidRPr="00E10CFB" w:rsidRDefault="0059140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591403" w:rsidRPr="00E10CFB" w:rsidTr="00CB36C2">
        <w:trPr>
          <w:trHeight w:val="2253"/>
        </w:trPr>
        <w:tc>
          <w:tcPr>
            <w:tcW w:w="601" w:type="pct"/>
            <w:vMerge/>
          </w:tcPr>
          <w:p w:rsidR="00591403" w:rsidRPr="00E10CFB" w:rsidRDefault="00591403" w:rsidP="00680B86">
            <w:pPr>
              <w:tabs>
                <w:tab w:val="left" w:pos="470"/>
              </w:tabs>
              <w:spacing w:line="276" w:lineRule="auto"/>
              <w:ind w:left="360"/>
              <w:contextualSpacing/>
              <w:rPr>
                <w:rFonts w:ascii="Arial" w:eastAsia="Arial" w:hAnsi="Arial" w:cs="Arial"/>
                <w:sz w:val="20"/>
                <w:szCs w:val="20"/>
              </w:rPr>
            </w:pPr>
          </w:p>
        </w:tc>
        <w:tc>
          <w:tcPr>
            <w:tcW w:w="1126" w:type="pct"/>
          </w:tcPr>
          <w:p w:rsidR="00591403" w:rsidRPr="00E10CFB" w:rsidRDefault="00591403" w:rsidP="00680B86">
            <w:pPr>
              <w:numPr>
                <w:ilvl w:val="0"/>
                <w:numId w:val="77"/>
              </w:numPr>
              <w:tabs>
                <w:tab w:val="left" w:pos="176"/>
              </w:tabs>
              <w:spacing w:line="276" w:lineRule="auto"/>
              <w:ind w:left="176" w:hanging="176"/>
              <w:contextualSpacing/>
              <w:rPr>
                <w:rFonts w:ascii="Arial" w:hAnsi="Arial" w:cs="Arial"/>
                <w:sz w:val="20"/>
                <w:szCs w:val="20"/>
              </w:rPr>
            </w:pPr>
            <w:r w:rsidRPr="00E10CFB">
              <w:rPr>
                <w:rFonts w:ascii="Arial" w:eastAsia="Arial" w:hAnsi="Arial" w:cs="Arial"/>
                <w:sz w:val="20"/>
                <w:szCs w:val="20"/>
              </w:rPr>
              <w:t>Sporządzanie kosztorysów oraz ofert na roboty związane z montażem oraz eksploatacją instalacji wentylacyjnych i klimatyzacyjnych</w:t>
            </w:r>
          </w:p>
        </w:tc>
        <w:tc>
          <w:tcPr>
            <w:tcW w:w="511" w:type="pct"/>
          </w:tcPr>
          <w:p w:rsidR="00591403" w:rsidRPr="00E10CFB" w:rsidRDefault="00591403" w:rsidP="00680B86">
            <w:pPr>
              <w:autoSpaceDE w:val="0"/>
              <w:autoSpaceDN w:val="0"/>
              <w:adjustRightInd w:val="0"/>
              <w:spacing w:line="276" w:lineRule="auto"/>
              <w:jc w:val="center"/>
              <w:rPr>
                <w:rFonts w:ascii="Arial" w:hAnsi="Arial" w:cs="Arial"/>
                <w:sz w:val="20"/>
                <w:szCs w:val="20"/>
              </w:rPr>
            </w:pPr>
          </w:p>
        </w:tc>
        <w:tc>
          <w:tcPr>
            <w:tcW w:w="1126" w:type="pct"/>
          </w:tcPr>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wykonywać obliczenia powierzchni materiału potrzebnego do wykonania kanałów </w:t>
            </w:r>
          </w:p>
          <w:p w:rsidR="00591403" w:rsidRPr="00E10CFB" w:rsidRDefault="00591403" w:rsidP="00680B86">
            <w:pPr>
              <w:autoSpaceDE w:val="0"/>
              <w:autoSpaceDN w:val="0"/>
              <w:adjustRightInd w:val="0"/>
              <w:spacing w:line="276" w:lineRule="auto"/>
              <w:ind w:left="175"/>
              <w:rPr>
                <w:rFonts w:ascii="Arial" w:hAnsi="Arial" w:cs="Arial"/>
                <w:sz w:val="20"/>
                <w:szCs w:val="20"/>
              </w:rPr>
            </w:pPr>
          </w:p>
        </w:tc>
        <w:tc>
          <w:tcPr>
            <w:tcW w:w="1125" w:type="pct"/>
          </w:tcPr>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wykonać zestawienia i kalkulacje związane ze sporządzaniem ofert na montaż instalacji wentylacyjnych i klimatyzacyjnych </w:t>
            </w:r>
          </w:p>
          <w:p w:rsidR="00591403" w:rsidRPr="00E10CFB" w:rsidRDefault="00591403" w:rsidP="00680B86">
            <w:pPr>
              <w:numPr>
                <w:ilvl w:val="0"/>
                <w:numId w:val="73"/>
              </w:numPr>
              <w:autoSpaceDE w:val="0"/>
              <w:autoSpaceDN w:val="0"/>
              <w:adjustRightInd w:val="0"/>
              <w:spacing w:line="276" w:lineRule="auto"/>
              <w:ind w:left="175" w:hanging="175"/>
              <w:rPr>
                <w:rFonts w:ascii="Arial" w:hAnsi="Arial" w:cs="Arial"/>
                <w:sz w:val="20"/>
                <w:szCs w:val="20"/>
              </w:rPr>
            </w:pPr>
            <w:r w:rsidRPr="00E10CFB">
              <w:rPr>
                <w:rFonts w:ascii="Arial" w:hAnsi="Arial" w:cs="Arial"/>
                <w:sz w:val="20"/>
                <w:szCs w:val="20"/>
              </w:rPr>
              <w:t xml:space="preserve">wykonać kosztorysy robót związanych montażem instalacji wentylacyjnych i klimatyzacyjnych </w:t>
            </w:r>
          </w:p>
        </w:tc>
        <w:tc>
          <w:tcPr>
            <w:tcW w:w="511" w:type="pct"/>
          </w:tcPr>
          <w:p w:rsidR="00591403" w:rsidRPr="00E10CFB" w:rsidRDefault="00591403" w:rsidP="00680B86">
            <w:pPr>
              <w:autoSpaceDE w:val="0"/>
              <w:autoSpaceDN w:val="0"/>
              <w:adjustRightInd w:val="0"/>
              <w:spacing w:line="276" w:lineRule="auto"/>
              <w:rPr>
                <w:rFonts w:ascii="Arial" w:hAnsi="Arial" w:cs="Arial"/>
                <w:sz w:val="20"/>
                <w:szCs w:val="20"/>
              </w:rPr>
            </w:pPr>
            <w:r w:rsidRPr="00E10CFB">
              <w:rPr>
                <w:rFonts w:ascii="Arial" w:hAnsi="Arial" w:cs="Arial"/>
                <w:sz w:val="20"/>
                <w:szCs w:val="20"/>
              </w:rPr>
              <w:t>klasa V</w:t>
            </w:r>
          </w:p>
        </w:tc>
      </w:tr>
      <w:tr w:rsidR="00CB36C2" w:rsidRPr="00E10CFB" w:rsidTr="00CB36C2">
        <w:trPr>
          <w:trHeight w:val="269"/>
        </w:trPr>
        <w:tc>
          <w:tcPr>
            <w:tcW w:w="601" w:type="pct"/>
          </w:tcPr>
          <w:p w:rsidR="00CB36C2" w:rsidRPr="00E10CFB" w:rsidRDefault="00CB36C2" w:rsidP="00680B86">
            <w:pPr>
              <w:tabs>
                <w:tab w:val="left" w:pos="470"/>
              </w:tabs>
              <w:spacing w:line="276" w:lineRule="auto"/>
              <w:ind w:left="360" w:hanging="360"/>
              <w:contextualSpacing/>
              <w:rPr>
                <w:rFonts w:ascii="Arial" w:eastAsia="Arial" w:hAnsi="Arial" w:cs="Arial"/>
                <w:b/>
                <w:sz w:val="20"/>
                <w:szCs w:val="20"/>
              </w:rPr>
            </w:pPr>
            <w:r w:rsidRPr="00E10CFB">
              <w:rPr>
                <w:rFonts w:ascii="Arial" w:eastAsia="Arial" w:hAnsi="Arial" w:cs="Arial"/>
                <w:b/>
                <w:sz w:val="20"/>
                <w:szCs w:val="20"/>
              </w:rPr>
              <w:t>RAZEM</w:t>
            </w:r>
          </w:p>
        </w:tc>
        <w:tc>
          <w:tcPr>
            <w:tcW w:w="1126" w:type="pct"/>
          </w:tcPr>
          <w:p w:rsidR="00CB36C2" w:rsidRPr="00E10CFB" w:rsidRDefault="00CB36C2" w:rsidP="00680B86">
            <w:pPr>
              <w:tabs>
                <w:tab w:val="left" w:pos="176"/>
              </w:tabs>
              <w:spacing w:line="276" w:lineRule="auto"/>
              <w:ind w:left="360"/>
              <w:contextualSpacing/>
              <w:rPr>
                <w:rFonts w:ascii="Arial" w:eastAsia="Arial" w:hAnsi="Arial" w:cs="Arial"/>
                <w:b/>
                <w:sz w:val="20"/>
                <w:szCs w:val="20"/>
              </w:rPr>
            </w:pPr>
          </w:p>
        </w:tc>
        <w:tc>
          <w:tcPr>
            <w:tcW w:w="511" w:type="pct"/>
          </w:tcPr>
          <w:p w:rsidR="00CB36C2" w:rsidRPr="00E10CFB" w:rsidRDefault="00CB36C2" w:rsidP="00680B86">
            <w:pPr>
              <w:autoSpaceDE w:val="0"/>
              <w:autoSpaceDN w:val="0"/>
              <w:adjustRightInd w:val="0"/>
              <w:spacing w:line="276" w:lineRule="auto"/>
              <w:ind w:left="360"/>
              <w:rPr>
                <w:rFonts w:ascii="Arial" w:hAnsi="Arial" w:cs="Arial"/>
                <w:b/>
                <w:sz w:val="20"/>
                <w:szCs w:val="20"/>
              </w:rPr>
            </w:pPr>
          </w:p>
        </w:tc>
        <w:tc>
          <w:tcPr>
            <w:tcW w:w="1126" w:type="pct"/>
          </w:tcPr>
          <w:p w:rsidR="00CB36C2" w:rsidRPr="00E10CFB" w:rsidRDefault="00CB36C2" w:rsidP="00680B86">
            <w:pPr>
              <w:autoSpaceDE w:val="0"/>
              <w:autoSpaceDN w:val="0"/>
              <w:adjustRightInd w:val="0"/>
              <w:spacing w:line="276" w:lineRule="auto"/>
              <w:ind w:left="360"/>
              <w:rPr>
                <w:rFonts w:ascii="Arial" w:hAnsi="Arial" w:cs="Arial"/>
                <w:b/>
                <w:sz w:val="20"/>
                <w:szCs w:val="20"/>
              </w:rPr>
            </w:pPr>
          </w:p>
        </w:tc>
        <w:tc>
          <w:tcPr>
            <w:tcW w:w="1125" w:type="pct"/>
          </w:tcPr>
          <w:p w:rsidR="00CB36C2" w:rsidRPr="00E10CFB" w:rsidRDefault="00CB36C2" w:rsidP="00680B86">
            <w:pPr>
              <w:autoSpaceDE w:val="0"/>
              <w:autoSpaceDN w:val="0"/>
              <w:adjustRightInd w:val="0"/>
              <w:spacing w:line="276" w:lineRule="auto"/>
              <w:ind w:left="360"/>
              <w:rPr>
                <w:rFonts w:ascii="Arial" w:hAnsi="Arial" w:cs="Arial"/>
                <w:b/>
                <w:sz w:val="20"/>
                <w:szCs w:val="20"/>
              </w:rPr>
            </w:pPr>
          </w:p>
        </w:tc>
        <w:tc>
          <w:tcPr>
            <w:tcW w:w="511" w:type="pct"/>
          </w:tcPr>
          <w:p w:rsidR="00CB36C2" w:rsidRPr="00E10CFB" w:rsidRDefault="00CB36C2" w:rsidP="00680B86">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ind w:left="360"/>
              <w:jc w:val="center"/>
              <w:rPr>
                <w:rFonts w:ascii="Arial" w:hAnsi="Arial" w:cs="Arial"/>
                <w:b/>
                <w:sz w:val="20"/>
                <w:szCs w:val="20"/>
              </w:rPr>
            </w:pPr>
          </w:p>
        </w:tc>
      </w:tr>
    </w:tbl>
    <w:p w:rsidR="0057575B" w:rsidRPr="00E10CFB" w:rsidRDefault="0057575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34077" w:rsidRPr="00E10CFB" w:rsidRDefault="00834077"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33340"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b/>
          <w:color w:val="auto"/>
          <w:sz w:val="20"/>
          <w:szCs w:val="20"/>
        </w:rPr>
        <w:t>PROCEDURY OSIĄGANIA CELÓW KSZTAŁCENIA</w:t>
      </w:r>
    </w:p>
    <w:p w:rsidR="00C33340" w:rsidRPr="00E10CFB" w:rsidRDefault="00C33340"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Warunkiem osiągania założonych efektów kształcenia w zakresie przedmiotu jest opracowanie odpowiednich dla danego zawodu procedur, w tym:</w:t>
      </w:r>
    </w:p>
    <w:p w:rsidR="00C33340" w:rsidRPr="00E10CFB" w:rsidRDefault="00C33340" w:rsidP="00680B86">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 xml:space="preserve">zaplanowanie lekcji (wskazanie </w:t>
      </w:r>
      <w:r w:rsidR="00D9218B" w:rsidRPr="00E10CFB">
        <w:rPr>
          <w:rFonts w:ascii="Arial" w:hAnsi="Arial" w:cs="Arial"/>
          <w:color w:val="auto"/>
          <w:sz w:val="20"/>
        </w:rPr>
        <w:t>celów szczegółowych jakie powinny zostać osiągnięte),</w:t>
      </w:r>
    </w:p>
    <w:p w:rsidR="00C33340" w:rsidRPr="00E10CFB" w:rsidRDefault="00C33340" w:rsidP="00680B86">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rPr>
      </w:pPr>
      <w:r w:rsidRPr="00E10CFB">
        <w:rPr>
          <w:rFonts w:ascii="Arial" w:hAnsi="Arial" w:cs="Arial"/>
          <w:color w:val="auto"/>
          <w:sz w:val="20"/>
        </w:rPr>
        <w:t xml:space="preserve">wykorzystanie różnorodnych metod nauczania: </w:t>
      </w:r>
      <w:r w:rsidRPr="00E10CFB">
        <w:rPr>
          <w:rFonts w:ascii="Arial" w:eastAsia="Calibri" w:hAnsi="Arial" w:cs="Arial"/>
          <w:color w:val="auto"/>
          <w:sz w:val="20"/>
        </w:rPr>
        <w:t>wykładu informacyjnego, pokazu z objaśnieniem, metody przypadków, dyskusji dydaktycznej, ćwiczeń praktycznych. W trakcie prowadzenia zajęć dydaktycznych należy obserwować pracę uczniów, zwracając uwagę na umiejętność pracy w grupie, samodzielność i spostrzegawczość oraz jakość wykonywania ćwiczeń.</w:t>
      </w:r>
    </w:p>
    <w:p w:rsidR="00C33340" w:rsidRPr="00E10CFB" w:rsidRDefault="00C33340" w:rsidP="00680B86">
      <w:pPr>
        <w:pStyle w:val="tabelalewa"/>
        <w:numPr>
          <w:ilvl w:val="0"/>
          <w:numId w:val="18"/>
        </w:numPr>
        <w:spacing w:line="276" w:lineRule="auto"/>
        <w:ind w:left="426"/>
        <w:jc w:val="both"/>
        <w:rPr>
          <w:rFonts w:ascii="Arial" w:hAnsi="Arial" w:cs="Arial"/>
        </w:rPr>
      </w:pPr>
      <w:r w:rsidRPr="00E10CFB">
        <w:rPr>
          <w:rFonts w:ascii="Arial" w:hAnsi="Arial" w:cs="Arial"/>
          <w:sz w:val="20"/>
        </w:rPr>
        <w:t xml:space="preserve">dobór środków dydaktycznych do treści i celów nauczania </w:t>
      </w:r>
      <w:r w:rsidR="00C1260B" w:rsidRPr="00E10CFB">
        <w:rPr>
          <w:rFonts w:ascii="Arial" w:hAnsi="Arial" w:cs="Arial"/>
          <w:sz w:val="20"/>
        </w:rPr>
        <w:t>–</w:t>
      </w:r>
      <w:r w:rsidRPr="00E10CFB">
        <w:rPr>
          <w:rFonts w:ascii="Arial" w:hAnsi="Arial" w:cs="Arial"/>
          <w:sz w:val="20"/>
        </w:rPr>
        <w:t xml:space="preserve"> pakiet programów biurowych, oprogramowanie do wykonywania rysunków technicznych,</w:t>
      </w:r>
      <w:r w:rsidR="0040106A" w:rsidRPr="00E10CFB">
        <w:rPr>
          <w:rFonts w:ascii="Arial" w:hAnsi="Arial" w:cs="Arial"/>
          <w:sz w:val="20"/>
          <w:szCs w:val="20"/>
        </w:rPr>
        <w:t xml:space="preserve"> </w:t>
      </w:r>
      <w:r w:rsidRPr="00E10CFB">
        <w:rPr>
          <w:rFonts w:ascii="Arial" w:hAnsi="Arial" w:cs="Arial"/>
          <w:sz w:val="20"/>
        </w:rPr>
        <w:t xml:space="preserve">stanowiska kosztorysowania (jedno stanowisko dla jednego ucznia) umożliwiające wykonywanie przedmiarów, obmiarów i kosztorysów, przykładowe dokumentacje projektowe sieci i instalacji </w:t>
      </w:r>
      <w:r w:rsidR="00901F09" w:rsidRPr="00E10CFB">
        <w:rPr>
          <w:rFonts w:ascii="Arial" w:hAnsi="Arial" w:cs="Arial"/>
          <w:sz w:val="20"/>
        </w:rPr>
        <w:t>sanitarnych</w:t>
      </w:r>
      <w:r w:rsidRPr="00E10CFB">
        <w:rPr>
          <w:rFonts w:ascii="Arial" w:hAnsi="Arial" w:cs="Arial"/>
          <w:sz w:val="20"/>
        </w:rPr>
        <w:t xml:space="preserve">, normy dotyczące zasad sporządzania przedmiarów, obmiarów i kosztorysów, specyfikacje techniczne warunków wykonania i odbioru robót sieciowych i instalacyjnych, katalogi i cenniki materiałów oraz elementów </w:t>
      </w:r>
      <w:r w:rsidR="00901F09" w:rsidRPr="00E10CFB">
        <w:rPr>
          <w:rFonts w:ascii="Arial" w:hAnsi="Arial" w:cs="Arial"/>
          <w:sz w:val="20"/>
        </w:rPr>
        <w:t>sieci i instalacji sanitarnych</w:t>
      </w:r>
      <w:r w:rsidRPr="00E10CFB">
        <w:rPr>
          <w:rFonts w:ascii="Arial" w:hAnsi="Arial" w:cs="Arial"/>
          <w:sz w:val="20"/>
        </w:rPr>
        <w:t>,</w:t>
      </w:r>
    </w:p>
    <w:p w:rsidR="00C33340" w:rsidRPr="00E10CFB" w:rsidRDefault="00C33340" w:rsidP="00680B86">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rPr>
      </w:pPr>
      <w:r w:rsidRPr="00E10CFB">
        <w:rPr>
          <w:rFonts w:ascii="Arial" w:hAnsi="Arial" w:cs="Arial"/>
          <w:color w:val="auto"/>
          <w:sz w:val="20"/>
          <w:szCs w:val="20"/>
        </w:rPr>
        <w:t>dobór formy pracy z uczniami –</w:t>
      </w:r>
      <w:r w:rsidRPr="00E10CFB">
        <w:rPr>
          <w:rFonts w:ascii="Arial" w:eastAsia="Calibri" w:hAnsi="Arial" w:cs="Arial"/>
          <w:color w:val="auto"/>
          <w:sz w:val="20"/>
          <w:szCs w:val="20"/>
          <w:lang w:eastAsia="en-US"/>
        </w:rPr>
        <w:t xml:space="preserve">zajęcia powinny </w:t>
      </w:r>
      <w:r w:rsidR="00AF450A" w:rsidRPr="00E10CFB">
        <w:rPr>
          <w:rFonts w:ascii="Arial" w:eastAsia="Calibri" w:hAnsi="Arial" w:cs="Arial"/>
          <w:color w:val="auto"/>
          <w:sz w:val="20"/>
        </w:rPr>
        <w:t xml:space="preserve">być </w:t>
      </w:r>
      <w:r w:rsidRPr="00E10CFB">
        <w:rPr>
          <w:rFonts w:ascii="Arial" w:hAnsi="Arial" w:cs="Arial"/>
          <w:color w:val="auto"/>
          <w:sz w:val="20"/>
        </w:rPr>
        <w:t>prowadzone z wykorzystaniem zróżnicowanych form: indywidualnie oraz grupowo, grupy maksymalnie 16-osobowe</w:t>
      </w:r>
      <w:r w:rsidRPr="00E10CFB">
        <w:rPr>
          <w:rFonts w:ascii="Arial" w:eastAsia="Calibri" w:hAnsi="Arial" w:cs="Arial"/>
          <w:color w:val="auto"/>
          <w:sz w:val="20"/>
        </w:rPr>
        <w:t xml:space="preserve">, </w:t>
      </w:r>
      <w:r w:rsidRPr="00E10CFB">
        <w:rPr>
          <w:rFonts w:ascii="Arial" w:hAnsi="Arial" w:cs="Arial"/>
          <w:color w:val="auto"/>
          <w:sz w:val="20"/>
        </w:rPr>
        <w:t xml:space="preserve">stanowiska komputerowe (jedno stanowisko dla jednego ucznia), wszystkie komputery podłączone do sieci lokalnej z dostępem do </w:t>
      </w:r>
      <w:r w:rsidR="00FA0F44" w:rsidRPr="00E10CFB">
        <w:rPr>
          <w:rFonts w:ascii="Arial" w:hAnsi="Arial" w:cs="Arial"/>
          <w:color w:val="auto"/>
          <w:sz w:val="20"/>
        </w:rPr>
        <w:t>i</w:t>
      </w:r>
      <w:r w:rsidRPr="00E10CFB">
        <w:rPr>
          <w:rFonts w:ascii="Arial" w:hAnsi="Arial" w:cs="Arial"/>
          <w:color w:val="auto"/>
          <w:sz w:val="20"/>
        </w:rPr>
        <w:t xml:space="preserve">nternetu, </w:t>
      </w:r>
    </w:p>
    <w:p w:rsidR="00C33340" w:rsidRPr="00E10CFB" w:rsidRDefault="00C33340" w:rsidP="00680B86">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C33340" w:rsidRPr="00E10CFB" w:rsidRDefault="00C33340" w:rsidP="00680B86">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stosowanie oceniania sumującego i kształtującego,</w:t>
      </w:r>
    </w:p>
    <w:p w:rsidR="00C33340" w:rsidRPr="00E10CFB" w:rsidRDefault="00C33340" w:rsidP="00680B86">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przeprowadzenie ewaluacji doboru treści nauczania do założonych celów, metod pracy, środków dydaktycznych, sposobu oceniania i informacji zwrotnej dla ucznia.</w:t>
      </w:r>
    </w:p>
    <w:p w:rsidR="00C33340" w:rsidRPr="00E10CFB" w:rsidRDefault="00C33340"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10CFB">
        <w:rPr>
          <w:rFonts w:ascii="Arial" w:hAnsi="Arial" w:cs="Arial"/>
          <w:b/>
          <w:color w:val="auto"/>
          <w:sz w:val="20"/>
          <w:szCs w:val="20"/>
        </w:rPr>
        <w:t>PROPONOWANE METODY SPRAWDZANIA OSIĄGNIĘĆ EDUKACYJNYCH UCZNIA</w:t>
      </w:r>
    </w:p>
    <w:p w:rsidR="00C33340" w:rsidRPr="00E10CFB" w:rsidRDefault="00C33340" w:rsidP="00680B86">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szCs w:val="20"/>
        </w:rPr>
        <w:t>sprawdziany z pytaniami otwartymi (np. krótkiej odpowiedzi, z luką, rozszerzonej</w:t>
      </w:r>
      <w:r w:rsidRPr="00E10CFB">
        <w:rPr>
          <w:rFonts w:ascii="Arial" w:hAnsi="Arial" w:cs="Arial"/>
          <w:color w:val="auto"/>
          <w:sz w:val="20"/>
        </w:rPr>
        <w:t xml:space="preserve"> odpowiedzi),</w:t>
      </w:r>
    </w:p>
    <w:p w:rsidR="00C33340" w:rsidRPr="00E10CFB" w:rsidRDefault="00C33340" w:rsidP="00680B86">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testy z pytaniami zamkniętymi (np. prawda</w:t>
      </w:r>
      <w:r w:rsidR="00725661" w:rsidRPr="00E10CFB">
        <w:rPr>
          <w:rFonts w:ascii="Arial" w:hAnsi="Arial" w:cs="Arial"/>
          <w:color w:val="auto"/>
          <w:sz w:val="20"/>
        </w:rPr>
        <w:t>/</w:t>
      </w:r>
      <w:r w:rsidRPr="00E10CFB">
        <w:rPr>
          <w:rFonts w:ascii="Arial" w:hAnsi="Arial" w:cs="Arial"/>
          <w:color w:val="auto"/>
          <w:sz w:val="20"/>
        </w:rPr>
        <w:t>fałsz, wyboru wielokrotnego, z luką),</w:t>
      </w:r>
    </w:p>
    <w:p w:rsidR="00C33340" w:rsidRPr="00E10CFB" w:rsidRDefault="00C33340" w:rsidP="00680B86">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testy mieszane,</w:t>
      </w:r>
    </w:p>
    <w:p w:rsidR="00C33340" w:rsidRPr="00E10CFB" w:rsidRDefault="00C33340" w:rsidP="00680B86">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systemy e-learning umożliwiające analizę osiągnięć ucznia,</w:t>
      </w:r>
    </w:p>
    <w:p w:rsidR="00C33340" w:rsidRPr="00E10CFB" w:rsidRDefault="00C33340" w:rsidP="00680B86">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prace indywidualne i zespołowe w formie referatów i opracowań wybranego zagadnienia,</w:t>
      </w:r>
    </w:p>
    <w:p w:rsidR="00C33340" w:rsidRPr="00E10CFB" w:rsidRDefault="00C33340" w:rsidP="00680B86">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quizy i konkursy wiedzy indywidualnie lub zespołowo.</w:t>
      </w:r>
    </w:p>
    <w:p w:rsidR="00C33340" w:rsidRPr="00E10CFB" w:rsidRDefault="00C33340"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rPr>
      </w:pPr>
      <w:r w:rsidRPr="00E10CFB">
        <w:rPr>
          <w:rFonts w:ascii="Arial" w:eastAsia="Calibri" w:hAnsi="Arial" w:cs="Arial"/>
          <w:color w:val="auto"/>
          <w:sz w:val="20"/>
        </w:rPr>
        <w:t>Po zakończeniu realizacji programu, w celu oceny poziomu osiągnięć uczniów, proponuje się zastosowanie testu osiągnięć szkolnych z zakresu poszczególnych działów tematycznych.</w:t>
      </w:r>
    </w:p>
    <w:p w:rsidR="00C33340" w:rsidRPr="00E10CFB" w:rsidRDefault="00C33340"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Calibri" w:hAnsi="Arial" w:cs="Arial"/>
          <w:color w:val="auto"/>
          <w:sz w:val="20"/>
        </w:rPr>
      </w:pPr>
      <w:r w:rsidRPr="00E10CFB">
        <w:rPr>
          <w:rFonts w:ascii="Arial" w:eastAsia="Calibri" w:hAnsi="Arial" w:cs="Arial"/>
          <w:color w:val="auto"/>
          <w:sz w:val="20"/>
        </w:rPr>
        <w:t>W ocenie końcowej należy uwzględnić wyniki wszystkich stosowanych przez nauczyciela metod sprawdzania osiągnięć uczniów.</w:t>
      </w:r>
    </w:p>
    <w:p w:rsidR="00C33340" w:rsidRPr="00E10CFB" w:rsidRDefault="00C33340" w:rsidP="00680B86">
      <w:pPr>
        <w:spacing w:line="276" w:lineRule="auto"/>
        <w:jc w:val="both"/>
        <w:rPr>
          <w:rFonts w:ascii="Arial" w:hAnsi="Arial" w:cs="Arial"/>
          <w:b/>
          <w:color w:val="auto"/>
          <w:sz w:val="20"/>
        </w:rPr>
      </w:pPr>
      <w:r w:rsidRPr="00E10CFB">
        <w:rPr>
          <w:rFonts w:ascii="Arial" w:hAnsi="Arial" w:cs="Arial"/>
          <w:b/>
          <w:color w:val="auto"/>
          <w:sz w:val="20"/>
        </w:rPr>
        <w:t>PROPONOWANE METODY EWALUACJI PRZEDMIOTU</w:t>
      </w:r>
    </w:p>
    <w:p w:rsidR="00C33340" w:rsidRPr="00E10CFB" w:rsidRDefault="00C33340" w:rsidP="00680B86">
      <w:pPr>
        <w:spacing w:line="276" w:lineRule="auto"/>
        <w:jc w:val="both"/>
        <w:rPr>
          <w:rFonts w:ascii="Arial" w:hAnsi="Arial" w:cs="Arial"/>
          <w:color w:val="auto"/>
          <w:sz w:val="20"/>
        </w:rPr>
      </w:pPr>
      <w:r w:rsidRPr="00E10CFB">
        <w:rPr>
          <w:rFonts w:ascii="Arial" w:hAnsi="Arial" w:cs="Arial"/>
          <w:color w:val="auto"/>
          <w:sz w:val="20"/>
        </w:rPr>
        <w:t>Zaleca się stosowanie zarówno metod ilościowych</w:t>
      </w:r>
      <w:r w:rsidR="00FB5464" w:rsidRPr="00E10CFB">
        <w:rPr>
          <w:rFonts w:ascii="Arial" w:hAnsi="Arial" w:cs="Arial"/>
          <w:color w:val="auto"/>
          <w:sz w:val="20"/>
        </w:rPr>
        <w:t>,</w:t>
      </w:r>
      <w:r w:rsidRPr="00E10CFB">
        <w:rPr>
          <w:rFonts w:ascii="Arial" w:hAnsi="Arial" w:cs="Arial"/>
          <w:color w:val="auto"/>
          <w:sz w:val="20"/>
        </w:rPr>
        <w:t xml:space="preserve"> jak i jakościowych. Metody ilościowe mają w głównej mierze postać ankiet audytoryjnych.</w:t>
      </w:r>
      <w:r w:rsidR="002930E2" w:rsidRPr="00E10CFB">
        <w:rPr>
          <w:rFonts w:ascii="Arial" w:hAnsi="Arial" w:cs="Arial"/>
          <w:color w:val="auto"/>
          <w:sz w:val="20"/>
        </w:rPr>
        <w:t xml:space="preserve"> </w:t>
      </w:r>
      <w:r w:rsidRPr="00E10CFB">
        <w:rPr>
          <w:rFonts w:ascii="Arial" w:hAnsi="Arial" w:cs="Arial"/>
          <w:color w:val="auto"/>
          <w:sz w:val="20"/>
        </w:rPr>
        <w:t>W przypadku zastosowania metod jakościowych (</w:t>
      </w:r>
      <w:r w:rsidR="004E36F3" w:rsidRPr="00E10CFB">
        <w:rPr>
          <w:rFonts w:ascii="Arial" w:hAnsi="Arial" w:cs="Arial"/>
          <w:color w:val="auto"/>
          <w:sz w:val="20"/>
        </w:rPr>
        <w:t>wywiadu, obserwacji, analizy dokumentów</w:t>
      </w:r>
      <w:r w:rsidRPr="00E10CFB">
        <w:rPr>
          <w:rFonts w:ascii="Arial" w:hAnsi="Arial" w:cs="Arial"/>
          <w:color w:val="auto"/>
          <w:sz w:val="20"/>
        </w:rPr>
        <w:t xml:space="preserve">) można dogłębnie poznać i zinterpretować problem. Proponowany sposób ewaluacji przedmiotu to przeprowadzenie badania w działaniu w nauczanej klasie, </w:t>
      </w:r>
      <w:r w:rsidRPr="00E10CFB">
        <w:rPr>
          <w:rFonts w:ascii="Arial" w:hAnsi="Arial" w:cs="Arial"/>
          <w:color w:val="auto"/>
          <w:sz w:val="20"/>
          <w:szCs w:val="20"/>
        </w:rPr>
        <w:t>nakierowane</w:t>
      </w:r>
      <w:r w:rsidR="00415840" w:rsidRPr="00E10CFB">
        <w:rPr>
          <w:rFonts w:ascii="Arial" w:hAnsi="Arial" w:cs="Arial"/>
          <w:color w:val="auto"/>
          <w:sz w:val="20"/>
          <w:szCs w:val="20"/>
        </w:rPr>
        <w:t>go</w:t>
      </w:r>
      <w:r w:rsidRPr="00E10CFB">
        <w:rPr>
          <w:rFonts w:ascii="Arial" w:hAnsi="Arial" w:cs="Arial"/>
          <w:color w:val="auto"/>
          <w:sz w:val="20"/>
        </w:rPr>
        <w:t xml:space="preserve"> na świadome wprowadzenie określonej zmiany, a następnie </w:t>
      </w:r>
      <w:r w:rsidRPr="00E10CFB">
        <w:rPr>
          <w:rFonts w:ascii="Arial" w:hAnsi="Arial" w:cs="Arial"/>
          <w:color w:val="auto"/>
          <w:sz w:val="20"/>
          <w:szCs w:val="20"/>
        </w:rPr>
        <w:t>obserwacj</w:t>
      </w:r>
      <w:r w:rsidR="00415840" w:rsidRPr="00E10CFB">
        <w:rPr>
          <w:rFonts w:ascii="Arial" w:hAnsi="Arial" w:cs="Arial"/>
          <w:color w:val="auto"/>
          <w:sz w:val="20"/>
          <w:szCs w:val="20"/>
        </w:rPr>
        <w:t>ę</w:t>
      </w:r>
      <w:r w:rsidRPr="00E10CFB">
        <w:rPr>
          <w:rFonts w:ascii="Arial" w:hAnsi="Arial" w:cs="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E10CFB">
        <w:rPr>
          <w:rFonts w:ascii="Arial" w:hAnsi="Arial" w:cs="Arial"/>
          <w:color w:val="auto"/>
          <w:sz w:val="20"/>
        </w:rPr>
        <w:t>jego umiejętności i niezależności.</w:t>
      </w:r>
    </w:p>
    <w:p w:rsidR="00C33340" w:rsidRPr="00E10CFB" w:rsidRDefault="00C33340" w:rsidP="00680B86">
      <w:pPr>
        <w:spacing w:line="276" w:lineRule="auto"/>
        <w:jc w:val="both"/>
        <w:rPr>
          <w:rFonts w:ascii="Arial" w:hAnsi="Arial" w:cs="Arial"/>
          <w:color w:val="auto"/>
          <w:sz w:val="20"/>
        </w:rPr>
      </w:pPr>
      <w:r w:rsidRPr="00E10CFB">
        <w:rPr>
          <w:rFonts w:ascii="Arial" w:hAnsi="Arial" w:cs="Arial"/>
          <w:color w:val="auto"/>
          <w:sz w:val="20"/>
        </w:rPr>
        <w:t xml:space="preserve">Kluczowe umiejętności podlegające ewaluacji w ramach przedmiotu </w:t>
      </w:r>
      <w:r w:rsidR="00901F09" w:rsidRPr="00E10CFB">
        <w:rPr>
          <w:rFonts w:ascii="Arial" w:hAnsi="Arial" w:cs="Arial"/>
          <w:b/>
          <w:color w:val="auto"/>
          <w:sz w:val="20"/>
        </w:rPr>
        <w:t>Pracownia kosztorysowania</w:t>
      </w:r>
      <w:r w:rsidRPr="00E10CFB">
        <w:rPr>
          <w:rFonts w:ascii="Arial" w:hAnsi="Arial" w:cs="Arial"/>
          <w:i/>
          <w:color w:val="auto"/>
          <w:sz w:val="20"/>
        </w:rPr>
        <w:t xml:space="preserve"> </w:t>
      </w:r>
      <w:r w:rsidRPr="00E10CFB">
        <w:rPr>
          <w:rFonts w:ascii="Arial" w:hAnsi="Arial" w:cs="Arial"/>
          <w:color w:val="auto"/>
          <w:sz w:val="20"/>
        </w:rPr>
        <w:t>dotyczą:</w:t>
      </w:r>
    </w:p>
    <w:p w:rsidR="00C33340" w:rsidRPr="00E10CFB" w:rsidRDefault="00C33340" w:rsidP="00680B8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after="200" w:line="276" w:lineRule="auto"/>
        <w:ind w:left="426"/>
        <w:jc w:val="both"/>
        <w:rPr>
          <w:rFonts w:ascii="Arial" w:hAnsi="Arial" w:cs="Arial"/>
          <w:color w:val="auto"/>
          <w:sz w:val="20"/>
        </w:rPr>
      </w:pPr>
      <w:r w:rsidRPr="00E10CFB">
        <w:rPr>
          <w:rFonts w:ascii="Arial" w:hAnsi="Arial" w:cs="Arial"/>
          <w:color w:val="auto"/>
          <w:sz w:val="20"/>
        </w:rPr>
        <w:t xml:space="preserve">sporządzania przedmiaru </w:t>
      </w:r>
      <w:r w:rsidR="00901F09" w:rsidRPr="00E10CFB">
        <w:rPr>
          <w:rFonts w:ascii="Arial" w:hAnsi="Arial" w:cs="Arial"/>
          <w:color w:val="auto"/>
          <w:sz w:val="20"/>
        </w:rPr>
        <w:t>sieci i instalacji sanitarnych</w:t>
      </w:r>
      <w:r w:rsidRPr="00E10CFB">
        <w:rPr>
          <w:rFonts w:ascii="Arial" w:hAnsi="Arial" w:cs="Arial"/>
          <w:color w:val="auto"/>
          <w:sz w:val="20"/>
        </w:rPr>
        <w:t>,</w:t>
      </w:r>
    </w:p>
    <w:p w:rsidR="00C33340" w:rsidRPr="00E10CFB" w:rsidRDefault="00C33340" w:rsidP="00680B8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after="200" w:line="276" w:lineRule="auto"/>
        <w:ind w:left="426"/>
        <w:jc w:val="both"/>
        <w:rPr>
          <w:rFonts w:ascii="Arial" w:hAnsi="Arial" w:cs="Arial"/>
          <w:color w:val="auto"/>
          <w:sz w:val="20"/>
        </w:rPr>
      </w:pPr>
      <w:r w:rsidRPr="00E10CFB">
        <w:rPr>
          <w:rFonts w:ascii="Arial" w:hAnsi="Arial" w:cs="Arial"/>
          <w:color w:val="auto"/>
          <w:sz w:val="20"/>
        </w:rPr>
        <w:t xml:space="preserve">sporządzania kosztorysu wykonania </w:t>
      </w:r>
      <w:r w:rsidR="00901F09" w:rsidRPr="00E10CFB">
        <w:rPr>
          <w:rFonts w:ascii="Arial" w:hAnsi="Arial" w:cs="Arial"/>
          <w:color w:val="auto"/>
          <w:sz w:val="20"/>
        </w:rPr>
        <w:t>sieci sanitarnych</w:t>
      </w:r>
      <w:r w:rsidRPr="00E10CFB">
        <w:rPr>
          <w:rFonts w:ascii="Arial" w:hAnsi="Arial" w:cs="Arial"/>
          <w:color w:val="auto"/>
          <w:sz w:val="20"/>
        </w:rPr>
        <w:t>,</w:t>
      </w:r>
    </w:p>
    <w:p w:rsidR="00C33340" w:rsidRPr="00E10CFB" w:rsidRDefault="00C33340" w:rsidP="00680B8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after="200" w:line="276" w:lineRule="auto"/>
        <w:ind w:left="426"/>
        <w:jc w:val="both"/>
        <w:rPr>
          <w:rFonts w:ascii="Arial" w:hAnsi="Arial" w:cs="Arial"/>
          <w:color w:val="auto"/>
          <w:sz w:val="20"/>
        </w:rPr>
      </w:pPr>
      <w:r w:rsidRPr="00E10CFB">
        <w:rPr>
          <w:rFonts w:ascii="Arial" w:hAnsi="Arial" w:cs="Arial"/>
          <w:color w:val="auto"/>
          <w:sz w:val="20"/>
        </w:rPr>
        <w:t xml:space="preserve">sporządzania kosztorysu dla instalacji </w:t>
      </w:r>
      <w:r w:rsidR="00901F09" w:rsidRPr="00E10CFB">
        <w:rPr>
          <w:rFonts w:ascii="Arial" w:hAnsi="Arial" w:cs="Arial"/>
          <w:color w:val="auto"/>
          <w:sz w:val="20"/>
        </w:rPr>
        <w:t>sanitarnych</w:t>
      </w:r>
      <w:r w:rsidRPr="00E10CFB">
        <w:rPr>
          <w:rFonts w:ascii="Arial" w:hAnsi="Arial" w:cs="Arial"/>
          <w:color w:val="auto"/>
          <w:sz w:val="20"/>
        </w:rPr>
        <w:t>.</w:t>
      </w:r>
    </w:p>
    <w:p w:rsidR="00360552" w:rsidRPr="00E10CFB" w:rsidRDefault="00360552" w:rsidP="00680B86">
      <w:pPr>
        <w:spacing w:line="276" w:lineRule="auto"/>
        <w:rPr>
          <w:rFonts w:ascii="Arial" w:hAnsi="Arial" w:cs="Arial"/>
          <w:b/>
          <w:sz w:val="20"/>
          <w:szCs w:val="20"/>
        </w:rPr>
      </w:pPr>
    </w:p>
    <w:p w:rsidR="00676692" w:rsidRDefault="0067669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rPr>
      </w:pPr>
      <w:r>
        <w:rPr>
          <w:rFonts w:ascii="Arial" w:hAnsi="Arial" w:cs="Arial"/>
          <w:b/>
          <w:sz w:val="20"/>
        </w:rPr>
        <w:br w:type="page"/>
      </w:r>
    </w:p>
    <w:p w:rsidR="009878CB" w:rsidRPr="00E10CFB" w:rsidRDefault="003B204E" w:rsidP="008641B4">
      <w:pPr>
        <w:pStyle w:val="Nagwek2"/>
      </w:pPr>
      <w:bookmarkStart w:id="95" w:name="_Toc18332814"/>
      <w:r w:rsidRPr="00E10CFB">
        <w:t>Język obcy zawodowy</w:t>
      </w:r>
      <w:bookmarkEnd w:id="95"/>
      <w:r w:rsidRPr="00E10CFB">
        <w:t xml:space="preserve"> </w:t>
      </w:r>
    </w:p>
    <w:p w:rsidR="009878CB" w:rsidRPr="00E10CFB" w:rsidRDefault="009878C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rPr>
      </w:pPr>
    </w:p>
    <w:p w:rsidR="009878CB"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sz w:val="20"/>
        </w:rPr>
        <w:t>Cele ogólne</w:t>
      </w:r>
    </w:p>
    <w:p w:rsidR="007121E9" w:rsidRPr="00E10CFB" w:rsidRDefault="00897E8B" w:rsidP="00680B86">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Posługiwanie się z</w:t>
      </w:r>
      <w:r w:rsidR="007121E9" w:rsidRPr="00E10CFB">
        <w:rPr>
          <w:rFonts w:ascii="Arial" w:hAnsi="Arial" w:cs="Arial"/>
          <w:color w:val="auto"/>
          <w:sz w:val="20"/>
        </w:rPr>
        <w:t>agadnie</w:t>
      </w:r>
      <w:r w:rsidRPr="00E10CFB">
        <w:rPr>
          <w:rFonts w:ascii="Arial" w:hAnsi="Arial" w:cs="Arial"/>
          <w:color w:val="auto"/>
          <w:sz w:val="20"/>
        </w:rPr>
        <w:t>niami leksykalnymi</w:t>
      </w:r>
      <w:r w:rsidR="007121E9" w:rsidRPr="00E10CFB">
        <w:rPr>
          <w:rFonts w:ascii="Arial" w:hAnsi="Arial" w:cs="Arial"/>
          <w:color w:val="auto"/>
          <w:sz w:val="20"/>
        </w:rPr>
        <w:t xml:space="preserve"> w oparciu o język ogólnozawodowy</w:t>
      </w:r>
      <w:r w:rsidRPr="00E10CFB">
        <w:rPr>
          <w:rFonts w:ascii="Arial" w:hAnsi="Arial" w:cs="Arial"/>
          <w:color w:val="auto"/>
          <w:sz w:val="20"/>
        </w:rPr>
        <w:t>.</w:t>
      </w:r>
    </w:p>
    <w:p w:rsidR="007121E9" w:rsidRPr="00E10CFB" w:rsidRDefault="00897E8B" w:rsidP="00680B86">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Posługiwanie się z</w:t>
      </w:r>
      <w:r w:rsidR="007121E9" w:rsidRPr="00E10CFB">
        <w:rPr>
          <w:rFonts w:ascii="Arial" w:hAnsi="Arial" w:cs="Arial"/>
          <w:color w:val="auto"/>
          <w:sz w:val="20"/>
        </w:rPr>
        <w:t>agadnienia</w:t>
      </w:r>
      <w:r w:rsidRPr="00E10CFB">
        <w:rPr>
          <w:rFonts w:ascii="Arial" w:hAnsi="Arial" w:cs="Arial"/>
          <w:color w:val="auto"/>
          <w:sz w:val="20"/>
        </w:rPr>
        <w:t>mi</w:t>
      </w:r>
      <w:r w:rsidR="007121E9" w:rsidRPr="00E10CFB">
        <w:rPr>
          <w:rFonts w:ascii="Arial" w:hAnsi="Arial" w:cs="Arial"/>
          <w:color w:val="auto"/>
          <w:sz w:val="20"/>
        </w:rPr>
        <w:t xml:space="preserve"> leksykaln</w:t>
      </w:r>
      <w:r w:rsidRPr="00E10CFB">
        <w:rPr>
          <w:rFonts w:ascii="Arial" w:hAnsi="Arial" w:cs="Arial"/>
          <w:color w:val="auto"/>
          <w:sz w:val="20"/>
        </w:rPr>
        <w:t>ymi</w:t>
      </w:r>
      <w:r w:rsidR="007121E9" w:rsidRPr="00E10CFB">
        <w:rPr>
          <w:rFonts w:ascii="Arial" w:hAnsi="Arial" w:cs="Arial"/>
          <w:color w:val="auto"/>
          <w:sz w:val="20"/>
        </w:rPr>
        <w:t xml:space="preserve"> w oparciu o specjalistyczną terminologię zawodową</w:t>
      </w:r>
      <w:r w:rsidRPr="00E10CFB">
        <w:rPr>
          <w:rFonts w:ascii="Arial" w:hAnsi="Arial" w:cs="Arial"/>
          <w:color w:val="auto"/>
          <w:sz w:val="20"/>
        </w:rPr>
        <w:t>.</w:t>
      </w:r>
    </w:p>
    <w:p w:rsidR="009878CB" w:rsidRPr="00E10CFB" w:rsidRDefault="00897E8B" w:rsidP="00680B86">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Poznanie zagadnień</w:t>
      </w:r>
      <w:r w:rsidR="007121E9" w:rsidRPr="00E10CFB">
        <w:rPr>
          <w:rFonts w:ascii="Arial" w:hAnsi="Arial" w:cs="Arial"/>
          <w:color w:val="auto"/>
          <w:sz w:val="20"/>
        </w:rPr>
        <w:t xml:space="preserve"> gramatyczn</w:t>
      </w:r>
      <w:r w:rsidRPr="00E10CFB">
        <w:rPr>
          <w:rFonts w:ascii="Arial" w:hAnsi="Arial" w:cs="Arial"/>
          <w:color w:val="auto"/>
          <w:sz w:val="20"/>
        </w:rPr>
        <w:t>ych.</w:t>
      </w:r>
    </w:p>
    <w:p w:rsidR="007121E9" w:rsidRPr="00E10CFB" w:rsidRDefault="007121E9" w:rsidP="00680B86">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Komunik</w:t>
      </w:r>
      <w:r w:rsidR="00897E8B" w:rsidRPr="00E10CFB">
        <w:rPr>
          <w:rFonts w:ascii="Arial" w:hAnsi="Arial" w:cs="Arial"/>
          <w:color w:val="auto"/>
          <w:sz w:val="20"/>
        </w:rPr>
        <w:t xml:space="preserve">owanie się </w:t>
      </w:r>
      <w:r w:rsidRPr="00E10CFB">
        <w:rPr>
          <w:rFonts w:ascii="Arial" w:hAnsi="Arial" w:cs="Arial"/>
          <w:color w:val="auto"/>
          <w:sz w:val="20"/>
        </w:rPr>
        <w:t>w oparciu o specjalistyczne słownictwo zawodowe</w:t>
      </w:r>
      <w:r w:rsidR="00897E8B" w:rsidRPr="00E10CFB">
        <w:rPr>
          <w:rFonts w:ascii="Arial" w:hAnsi="Arial" w:cs="Arial"/>
          <w:color w:val="auto"/>
          <w:sz w:val="20"/>
        </w:rPr>
        <w:t>.</w:t>
      </w:r>
    </w:p>
    <w:p w:rsidR="009878CB" w:rsidRPr="00E10CFB" w:rsidRDefault="009878C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trike/>
          <w:color w:val="auto"/>
          <w:sz w:val="20"/>
        </w:rPr>
      </w:pPr>
    </w:p>
    <w:p w:rsidR="009878CB" w:rsidRPr="00E10CFB" w:rsidRDefault="00897E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Cele operacyjne</w:t>
      </w:r>
    </w:p>
    <w:p w:rsidR="002023F8" w:rsidRPr="00E10CFB" w:rsidRDefault="002023F8"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sz w:val="20"/>
        </w:rPr>
        <w:t>Uczeń potrafi:</w:t>
      </w:r>
    </w:p>
    <w:p w:rsidR="00AF3D95" w:rsidRPr="00E10CFB" w:rsidRDefault="00AF3D95" w:rsidP="00680B8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rozróżni</w:t>
      </w:r>
      <w:r w:rsidR="000D3CAD" w:rsidRPr="00E10CFB">
        <w:rPr>
          <w:rFonts w:ascii="Arial" w:hAnsi="Arial" w:cs="Arial"/>
          <w:color w:val="auto"/>
          <w:sz w:val="20"/>
        </w:rPr>
        <w:t>a</w:t>
      </w:r>
      <w:r w:rsidRPr="00E10CFB">
        <w:rPr>
          <w:rFonts w:ascii="Arial" w:hAnsi="Arial" w:cs="Arial"/>
          <w:color w:val="auto"/>
          <w:sz w:val="20"/>
        </w:rPr>
        <w:t>ć podstawowe słownictwo związane z zawodem</w:t>
      </w:r>
      <w:r w:rsidR="00480C88" w:rsidRPr="00E10CFB">
        <w:rPr>
          <w:rFonts w:ascii="Arial" w:hAnsi="Arial" w:cs="Arial"/>
          <w:color w:val="auto"/>
          <w:sz w:val="20"/>
        </w:rPr>
        <w:t>,</w:t>
      </w:r>
    </w:p>
    <w:p w:rsidR="00AF3D95" w:rsidRPr="00E10CFB" w:rsidRDefault="00AF3D95" w:rsidP="00680B8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eastAsia="Arial" w:hAnsi="Arial" w:cs="Arial"/>
          <w:color w:val="auto"/>
          <w:sz w:val="20"/>
        </w:rPr>
        <w:t>uczestniczyć w rozmowie i w typowych sytuacjach związanych z realizacją zadań zawodowych</w:t>
      </w:r>
      <w:r w:rsidR="00480C88" w:rsidRPr="00E10CFB">
        <w:rPr>
          <w:rFonts w:ascii="Arial" w:eastAsia="Arial" w:hAnsi="Arial" w:cs="Arial"/>
          <w:color w:val="auto"/>
          <w:sz w:val="20"/>
        </w:rPr>
        <w:t>,</w:t>
      </w:r>
    </w:p>
    <w:p w:rsidR="00AF3D95" w:rsidRPr="00E10CFB" w:rsidRDefault="00AF3D95" w:rsidP="00680B8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eastAsia="Arial" w:hAnsi="Arial" w:cs="Arial"/>
          <w:color w:val="auto"/>
          <w:sz w:val="20"/>
        </w:rPr>
        <w:t>reagować w języku obcym nowożytnym w sposób zrozumiały, adekwatnie do sytuacji komunikacyjnej, ustnie lub w formie prostego tekstu</w:t>
      </w:r>
      <w:r w:rsidR="00480C88" w:rsidRPr="00E10CFB">
        <w:rPr>
          <w:rFonts w:ascii="Arial" w:eastAsia="Arial" w:hAnsi="Arial" w:cs="Arial"/>
          <w:color w:val="auto"/>
          <w:sz w:val="20"/>
        </w:rPr>
        <w:t>,</w:t>
      </w:r>
    </w:p>
    <w:p w:rsidR="00AF3D95" w:rsidRPr="00E10CFB" w:rsidRDefault="00AF3D95" w:rsidP="00680B8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 xml:space="preserve">przetłumaczyć z języka obcego na język polski </w:t>
      </w:r>
      <w:r w:rsidRPr="00E10CFB">
        <w:rPr>
          <w:rFonts w:ascii="Arial" w:hAnsi="Arial" w:cs="Arial"/>
          <w:bCs/>
          <w:color w:val="auto"/>
          <w:sz w:val="20"/>
          <w:szCs w:val="20"/>
        </w:rPr>
        <w:t>nazw</w:t>
      </w:r>
      <w:r w:rsidR="00493B86" w:rsidRPr="00E10CFB">
        <w:rPr>
          <w:rFonts w:ascii="Arial" w:hAnsi="Arial" w:cs="Arial"/>
          <w:bCs/>
          <w:color w:val="auto"/>
          <w:sz w:val="20"/>
          <w:szCs w:val="20"/>
        </w:rPr>
        <w:t>y</w:t>
      </w:r>
      <w:r w:rsidRPr="00E10CFB">
        <w:rPr>
          <w:rFonts w:ascii="Arial" w:hAnsi="Arial" w:cs="Arial"/>
          <w:color w:val="auto"/>
          <w:sz w:val="20"/>
        </w:rPr>
        <w:t xml:space="preserve"> sprzętu i urządzeń</w:t>
      </w:r>
      <w:r w:rsidR="00480C88" w:rsidRPr="00E10CFB">
        <w:rPr>
          <w:rFonts w:ascii="Arial" w:hAnsi="Arial" w:cs="Arial"/>
          <w:color w:val="auto"/>
          <w:sz w:val="20"/>
        </w:rPr>
        <w:t>,</w:t>
      </w:r>
      <w:r w:rsidRPr="00E10CFB">
        <w:rPr>
          <w:rFonts w:ascii="Arial" w:hAnsi="Arial" w:cs="Arial"/>
          <w:color w:val="auto"/>
          <w:sz w:val="20"/>
        </w:rPr>
        <w:t xml:space="preserve"> </w:t>
      </w:r>
    </w:p>
    <w:p w:rsidR="00AF3D95" w:rsidRPr="00E10CFB" w:rsidRDefault="00AF3D95" w:rsidP="00680B8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eastAsia="Arial" w:hAnsi="Arial" w:cs="Arial"/>
          <w:color w:val="auto"/>
          <w:sz w:val="20"/>
        </w:rPr>
        <w:t>wykorzyst</w:t>
      </w:r>
      <w:r w:rsidR="00480C88" w:rsidRPr="00E10CFB">
        <w:rPr>
          <w:rFonts w:ascii="Arial" w:eastAsia="Arial" w:hAnsi="Arial" w:cs="Arial"/>
          <w:color w:val="auto"/>
          <w:sz w:val="20"/>
        </w:rPr>
        <w:t xml:space="preserve">ywać </w:t>
      </w:r>
      <w:r w:rsidRPr="00E10CFB">
        <w:rPr>
          <w:rFonts w:ascii="Arial" w:eastAsia="Arial" w:hAnsi="Arial" w:cs="Arial"/>
          <w:color w:val="auto"/>
          <w:sz w:val="20"/>
        </w:rPr>
        <w:t>strategie służące doskonaleniu własnych umiejętności językowych oraz podnoszące świadomość językową</w:t>
      </w:r>
      <w:r w:rsidR="00480C88" w:rsidRPr="00E10CFB">
        <w:rPr>
          <w:rFonts w:ascii="Arial" w:eastAsia="Arial" w:hAnsi="Arial" w:cs="Arial"/>
          <w:color w:val="auto"/>
          <w:sz w:val="20"/>
        </w:rPr>
        <w:t>.</w:t>
      </w:r>
    </w:p>
    <w:p w:rsidR="00360552" w:rsidRPr="00E10CFB" w:rsidRDefault="00360552"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rPr>
      </w:pPr>
    </w:p>
    <w:p w:rsidR="00360552" w:rsidRPr="00E10CFB" w:rsidRDefault="00360552"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878CB" w:rsidRPr="00E10CFB" w:rsidRDefault="00360552"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sz w:val="20"/>
          <w:szCs w:val="20"/>
        </w:rPr>
      </w:pPr>
      <w:r w:rsidRPr="00E10CFB">
        <w:rPr>
          <w:rFonts w:ascii="Arial" w:hAnsi="Arial" w:cs="Arial"/>
          <w:b/>
          <w:sz w:val="20"/>
          <w:szCs w:val="20"/>
        </w:rPr>
        <w:t>MATERIAŁ NAUCZANIA JĘZYK OBCY ZAWODOWY</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135"/>
        <w:gridCol w:w="3652"/>
        <w:gridCol w:w="3438"/>
        <w:gridCol w:w="1351"/>
      </w:tblGrid>
      <w:tr w:rsidR="00282CF3" w:rsidRPr="00E10CFB" w:rsidTr="00E67738">
        <w:tc>
          <w:tcPr>
            <w:tcW w:w="786" w:type="pct"/>
            <w:vMerge w:val="restart"/>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Dział programowy</w:t>
            </w:r>
          </w:p>
        </w:tc>
        <w:tc>
          <w:tcPr>
            <w:tcW w:w="847" w:type="pct"/>
            <w:vMerge w:val="restart"/>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Tematy jednostek metodycznych</w:t>
            </w:r>
          </w:p>
        </w:tc>
        <w:tc>
          <w:tcPr>
            <w:tcW w:w="399" w:type="pct"/>
            <w:vMerge w:val="restart"/>
          </w:tcPr>
          <w:p w:rsidR="00282CF3" w:rsidRPr="00E10CFB" w:rsidRDefault="00570DB4"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r w:rsidRPr="00E10CFB">
              <w:rPr>
                <w:rFonts w:ascii="Arial" w:eastAsia="Calibri" w:hAnsi="Arial" w:cs="Arial"/>
                <w:sz w:val="20"/>
                <w:szCs w:val="20"/>
              </w:rPr>
              <w:t>Liczba godz.</w:t>
            </w:r>
          </w:p>
        </w:tc>
        <w:tc>
          <w:tcPr>
            <w:tcW w:w="2493" w:type="pct"/>
            <w:gridSpan w:val="2"/>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r w:rsidRPr="00E10CFB">
              <w:rPr>
                <w:rFonts w:ascii="Arial" w:hAnsi="Arial" w:cs="Arial"/>
                <w:color w:val="auto"/>
                <w:sz w:val="20"/>
              </w:rPr>
              <w:t>Wymagania programowe</w:t>
            </w:r>
          </w:p>
        </w:tc>
        <w:tc>
          <w:tcPr>
            <w:tcW w:w="475" w:type="pct"/>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Uwagi o realizacji</w:t>
            </w:r>
          </w:p>
        </w:tc>
      </w:tr>
      <w:tr w:rsidR="00282CF3" w:rsidRPr="00E10CFB" w:rsidTr="00E67738">
        <w:tc>
          <w:tcPr>
            <w:tcW w:w="786" w:type="pct"/>
            <w:vMerge/>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vMerge/>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399" w:type="pct"/>
            <w:vMerge/>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p>
        </w:tc>
        <w:tc>
          <w:tcPr>
            <w:tcW w:w="1284" w:type="pct"/>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Podstawowe</w:t>
            </w:r>
          </w:p>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r w:rsidRPr="00E10CFB">
              <w:rPr>
                <w:rFonts w:ascii="Arial" w:hAnsi="Arial" w:cs="Arial"/>
                <w:b/>
                <w:color w:val="auto"/>
                <w:sz w:val="20"/>
              </w:rPr>
              <w:t>Uczeń potrafi:</w:t>
            </w:r>
          </w:p>
        </w:tc>
        <w:tc>
          <w:tcPr>
            <w:tcW w:w="1209" w:type="pct"/>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Ponadpodstawowe</w:t>
            </w:r>
          </w:p>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b/>
                <w:color w:val="auto"/>
                <w:sz w:val="20"/>
              </w:rPr>
              <w:t>Uczeń potrafi:</w:t>
            </w:r>
          </w:p>
        </w:tc>
        <w:tc>
          <w:tcPr>
            <w:tcW w:w="475" w:type="pct"/>
          </w:tcPr>
          <w:p w:rsidR="00282CF3" w:rsidRPr="00E10CFB" w:rsidRDefault="00282CF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Etap realizacji</w:t>
            </w:r>
          </w:p>
        </w:tc>
      </w:tr>
      <w:tr w:rsidR="00692AFD" w:rsidRPr="00E10CFB" w:rsidTr="00E67738">
        <w:tc>
          <w:tcPr>
            <w:tcW w:w="786" w:type="pct"/>
            <w:vMerge w:val="restart"/>
            <w:shd w:val="clear" w:color="auto" w:fill="auto"/>
          </w:tcPr>
          <w:p w:rsidR="00692AFD" w:rsidRPr="00E10CFB" w:rsidRDefault="00692AF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I. Zagadnienia leksykalne w oparciu o język ogólnozawodowy</w:t>
            </w:r>
          </w:p>
        </w:tc>
        <w:tc>
          <w:tcPr>
            <w:tcW w:w="847" w:type="pct"/>
            <w:shd w:val="clear" w:color="auto" w:fill="auto"/>
          </w:tcPr>
          <w:p w:rsidR="00692AFD" w:rsidRPr="00E10CFB" w:rsidRDefault="00692AF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bCs/>
                <w:color w:val="auto"/>
                <w:sz w:val="20"/>
                <w:szCs w:val="20"/>
              </w:rPr>
              <w:t xml:space="preserve"> </w:t>
            </w:r>
            <w:r w:rsidRPr="00E10CFB">
              <w:rPr>
                <w:rFonts w:ascii="Arial" w:hAnsi="Arial" w:cs="Arial"/>
                <w:color w:val="auto"/>
                <w:sz w:val="20"/>
              </w:rPr>
              <w:t>Przyjmowanie gościa w firmie</w:t>
            </w:r>
          </w:p>
        </w:tc>
        <w:tc>
          <w:tcPr>
            <w:tcW w:w="399" w:type="pct"/>
            <w:shd w:val="clear" w:color="auto" w:fill="auto"/>
          </w:tcPr>
          <w:p w:rsidR="00692AFD" w:rsidRPr="00E10CFB" w:rsidRDefault="00692AFD"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rozróżnić podstawowe słownictwo związane z przyjmowaniem gościa w firmie</w:t>
            </w:r>
          </w:p>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 rozróżnić styl formalny od nieformalnego </w:t>
            </w:r>
          </w:p>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-opisać czynności </w:t>
            </w:r>
            <w:r w:rsidRPr="00E10CFB">
              <w:rPr>
                <w:rFonts w:ascii="Arial" w:hAnsi="Arial" w:cs="Arial"/>
                <w:bCs/>
                <w:color w:val="auto"/>
                <w:sz w:val="20"/>
                <w:szCs w:val="20"/>
              </w:rPr>
              <w:t>i</w:t>
            </w:r>
            <w:r w:rsidRPr="00E10CFB">
              <w:rPr>
                <w:rFonts w:ascii="Arial" w:hAnsi="Arial" w:cs="Arial"/>
                <w:color w:val="auto"/>
                <w:sz w:val="20"/>
              </w:rPr>
              <w:t xml:space="preserve"> obowiązki pracownika firmy</w:t>
            </w:r>
          </w:p>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 wymienić sprzęt i urządzenia znajdujące się w danej firmie </w:t>
            </w:r>
          </w:p>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 opisać przedmioty, działania i zjawiska związane z czynnościami zawodowymi </w:t>
            </w:r>
          </w:p>
          <w:p w:rsidR="00692AFD" w:rsidRPr="00E10CFB" w:rsidRDefault="00692AFD" w:rsidP="00680B86">
            <w:pPr>
              <w:pStyle w:val="Bezodstpw"/>
              <w:spacing w:line="276" w:lineRule="auto"/>
              <w:rPr>
                <w:rFonts w:ascii="Arial" w:hAnsi="Arial" w:cs="Arial"/>
                <w:sz w:val="20"/>
              </w:rPr>
            </w:pPr>
            <w:r w:rsidRPr="00E10CFB">
              <w:rPr>
                <w:rFonts w:ascii="Arial" w:hAnsi="Arial" w:cs="Arial"/>
                <w:sz w:val="20"/>
              </w:rPr>
              <w:t xml:space="preserve">- opisać przebieg spotkania biznesowego </w:t>
            </w:r>
          </w:p>
          <w:p w:rsidR="00692AFD" w:rsidRPr="00E10CFB" w:rsidRDefault="00692AFD" w:rsidP="00680B86">
            <w:pPr>
              <w:pStyle w:val="Bezodstpw"/>
              <w:spacing w:line="276" w:lineRule="auto"/>
              <w:rPr>
                <w:rFonts w:ascii="Arial" w:hAnsi="Arial" w:cs="Arial"/>
                <w:sz w:val="20"/>
              </w:rPr>
            </w:pPr>
            <w:r w:rsidRPr="00E10CFB">
              <w:rPr>
                <w:rFonts w:ascii="Arial" w:hAnsi="Arial" w:cs="Arial"/>
                <w:sz w:val="20"/>
              </w:rPr>
              <w:t>- wymienić czynności podczas organizowania wizyty gości zagranicznych</w:t>
            </w:r>
          </w:p>
        </w:tc>
        <w:tc>
          <w:tcPr>
            <w:tcW w:w="1209" w:type="pct"/>
            <w:shd w:val="clear" w:color="auto" w:fill="auto"/>
          </w:tcPr>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 wyrazić i uzasadnić swoje stanowisko </w:t>
            </w:r>
          </w:p>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 - zastosować formalny lub nieformalny styl wypowiedzi adekwatnie do sytuacji </w:t>
            </w:r>
          </w:p>
          <w:p w:rsidR="00692AFD" w:rsidRPr="00E10CFB" w:rsidRDefault="00692AFD" w:rsidP="00680B86">
            <w:pPr>
              <w:spacing w:line="276" w:lineRule="auto"/>
              <w:contextualSpacing/>
              <w:rPr>
                <w:rFonts w:ascii="Arial" w:hAnsi="Arial" w:cs="Arial"/>
                <w:color w:val="auto"/>
                <w:sz w:val="20"/>
              </w:rPr>
            </w:pPr>
            <w:r w:rsidRPr="00E10CFB">
              <w:rPr>
                <w:rFonts w:ascii="Arial" w:hAnsi="Arial" w:cs="Arial"/>
                <w:color w:val="auto"/>
                <w:sz w:val="20"/>
              </w:rPr>
              <w:t xml:space="preserve">- przedstawić sposób postępowania w różnych sytuacjach zawodowych (np. udziela instrukcji, wskazówek, określa zasady) </w:t>
            </w:r>
          </w:p>
          <w:p w:rsidR="00692AFD" w:rsidRPr="00E10CFB" w:rsidRDefault="00692AFD" w:rsidP="00680B86">
            <w:pPr>
              <w:pStyle w:val="Bezodstpw"/>
              <w:spacing w:line="276" w:lineRule="auto"/>
              <w:rPr>
                <w:rFonts w:ascii="Arial" w:hAnsi="Arial" w:cs="Arial"/>
                <w:sz w:val="20"/>
              </w:rPr>
            </w:pPr>
          </w:p>
        </w:tc>
        <w:tc>
          <w:tcPr>
            <w:tcW w:w="475" w:type="pct"/>
          </w:tcPr>
          <w:p w:rsidR="00692AFD"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w:t>
            </w:r>
            <w:r w:rsidR="00692AFD" w:rsidRPr="00E10CFB">
              <w:rPr>
                <w:rFonts w:ascii="Arial" w:hAnsi="Arial" w:cs="Arial"/>
                <w:color w:val="auto"/>
                <w:sz w:val="20"/>
              </w:rPr>
              <w:t xml:space="preserve">lasa </w:t>
            </w:r>
            <w:r w:rsidRPr="00E10CFB">
              <w:rPr>
                <w:rFonts w:ascii="Arial" w:hAnsi="Arial" w:cs="Arial"/>
                <w:color w:val="auto"/>
                <w:sz w:val="20"/>
              </w:rPr>
              <w:t>I</w:t>
            </w:r>
            <w:r w:rsidR="00692AFD" w:rsidRPr="00E10CFB">
              <w:rPr>
                <w:rFonts w:ascii="Arial" w:hAnsi="Arial" w:cs="Arial"/>
                <w:color w:val="auto"/>
                <w:sz w:val="20"/>
              </w:rPr>
              <w:t>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bCs/>
                <w:color w:val="auto"/>
                <w:sz w:val="20"/>
                <w:szCs w:val="20"/>
              </w:rPr>
              <w:t xml:space="preserve"> </w:t>
            </w:r>
            <w:r w:rsidRPr="00E10CFB">
              <w:rPr>
                <w:rFonts w:ascii="Arial" w:hAnsi="Arial" w:cs="Arial"/>
                <w:color w:val="auto"/>
                <w:sz w:val="20"/>
              </w:rPr>
              <w:t>Zwiedzanie firmy – działy, czynności, branże, opis drogi, kierunki</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wymienić podstawowe działy, czynności i branże związane z konkretnym zawodem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sformułować pytania i odpowiedzi związane z opisem drogi i kierunkami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rozróżnić formę </w:t>
            </w:r>
            <w:r w:rsidRPr="00E10CFB">
              <w:rPr>
                <w:rFonts w:ascii="Arial" w:hAnsi="Arial" w:cs="Arial"/>
                <w:bCs/>
                <w:color w:val="auto"/>
                <w:sz w:val="20"/>
                <w:szCs w:val="20"/>
              </w:rPr>
              <w:t>komunikatu oficjalnego</w:t>
            </w:r>
            <w:r w:rsidRPr="00E10CFB">
              <w:rPr>
                <w:rFonts w:ascii="Arial" w:hAnsi="Arial" w:cs="Arial"/>
                <w:color w:val="auto"/>
                <w:sz w:val="20"/>
              </w:rPr>
              <w:t xml:space="preserve"> od nieoficjalnego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opisać drogę w firmie oraz zdjęcia przedstawiające podstawowe działy i czynności zawodowe</w:t>
            </w:r>
          </w:p>
        </w:tc>
        <w:tc>
          <w:tcPr>
            <w:tcW w:w="1209" w:type="pct"/>
            <w:shd w:val="clear" w:color="auto" w:fill="auto"/>
          </w:tcPr>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zastosować zasady konstruowania tekstów o różnym charakterze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przeprowadzić dialog z szefem firmy na temat działalności</w:t>
            </w:r>
            <w:r w:rsidRPr="00E10CFB">
              <w:rPr>
                <w:rFonts w:ascii="Arial" w:hAnsi="Arial" w:cs="Arial"/>
                <w:bCs/>
                <w:color w:val="auto"/>
                <w:sz w:val="20"/>
                <w:szCs w:val="20"/>
              </w:rPr>
              <w:t>,</w:t>
            </w:r>
            <w:r w:rsidRPr="00E10CFB">
              <w:rPr>
                <w:rFonts w:ascii="Arial" w:hAnsi="Arial" w:cs="Arial"/>
                <w:color w:val="auto"/>
                <w:sz w:val="20"/>
              </w:rPr>
              <w:t xml:space="preserve"> organizacji i struktury firmy</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przedstawić prezentację na temat struktury i organizacji zwiedzanej firmy </w:t>
            </w:r>
          </w:p>
          <w:p w:rsidR="00081812" w:rsidRPr="00E10CFB" w:rsidRDefault="00081812" w:rsidP="00680B86">
            <w:pPr>
              <w:pStyle w:val="Bezodstpw"/>
              <w:spacing w:line="276" w:lineRule="auto"/>
              <w:rPr>
                <w:rFonts w:ascii="Arial" w:hAnsi="Arial" w:cs="Arial"/>
                <w:sz w:val="20"/>
              </w:rPr>
            </w:pP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bCs/>
                <w:color w:val="auto"/>
                <w:sz w:val="20"/>
                <w:szCs w:val="20"/>
              </w:rPr>
              <w:t xml:space="preserve"> </w:t>
            </w:r>
            <w:r w:rsidRPr="00E10CFB">
              <w:rPr>
                <w:rFonts w:ascii="Arial" w:hAnsi="Arial" w:cs="Arial"/>
                <w:color w:val="auto"/>
                <w:sz w:val="20"/>
              </w:rPr>
              <w:t>Praca – wprowadzenie słownictwa</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rozpoznać rodzaje firm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wymienić informacje na temat praktyki zawodowej</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zastosować podstawowe słownictwo dotyczące życiorysu zawodowego (szkoła, uczelnia, praktyki zawodowe, doświadczenie)</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określić formy zatrudnienia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zapytać o warunki zatrudnienia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udzielić informacji na temat stanowiska pracy</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scharakteryzować przebieg praktyki zawodowej</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określić swoje potrzeby w odniesieniu do środowiska pracy</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scharakteryzować i uzasadnić swoje dotychczas zdobyte doświadczenie zawodowe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przeprowadzić dialog na temat rodzajów pracy, warunków zatrudnienia i płacy </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val="restar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r w:rsidRPr="00E10CFB">
              <w:rPr>
                <w:rFonts w:ascii="Arial" w:hAnsi="Arial" w:cs="Arial"/>
                <w:color w:val="auto"/>
                <w:sz w:val="20"/>
              </w:rPr>
              <w:t>II.</w:t>
            </w:r>
            <w:r w:rsidRPr="00E10CFB">
              <w:rPr>
                <w:rFonts w:ascii="Arial" w:hAnsi="Arial" w:cs="Arial"/>
                <w:bCs/>
                <w:color w:val="auto"/>
                <w:sz w:val="20"/>
                <w:szCs w:val="20"/>
              </w:rPr>
              <w:t xml:space="preserve"> Zagadnienia leksykalne w oparciu o specjalistyczną terminologię zawodową </w:t>
            </w: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bCs/>
                <w:color w:val="auto"/>
                <w:sz w:val="20"/>
                <w:szCs w:val="20"/>
              </w:rPr>
              <w:t xml:space="preserve"> </w:t>
            </w:r>
            <w:r w:rsidRPr="00E10CFB">
              <w:rPr>
                <w:rFonts w:ascii="Arial" w:hAnsi="Arial" w:cs="Arial"/>
                <w:color w:val="auto"/>
                <w:sz w:val="20"/>
              </w:rPr>
              <w:t>Sprzęt – sprzęt wymagany w pracy, obsługa sprzętu i maszyn</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przetłumaczyć z języka obcego na język polski nazwę sprzętu i urządzeń</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dopasować obcojęzyczny odpowiednik sprzętu lub urządzenia do jego polskiego odpowiednika</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dopasować do ilustracji obcojęzyczne nazwy narzędzi, urządzeń, maszyn i sprzętu</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krótko opisać działanie narzędzi, urządzeń, maszyn i sprzętu</w:t>
            </w:r>
          </w:p>
        </w:tc>
        <w:tc>
          <w:tcPr>
            <w:tcW w:w="1209" w:type="pct"/>
            <w:shd w:val="clear" w:color="auto" w:fill="auto"/>
          </w:tcPr>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scharakteryzować działanie narzędzi, urządzeń, maszyn i sprzętu</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przeprowadzić dialog z pracownikiem obsługującym daną maszynę na temat jej funkcjonowania</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złożyć zamówienie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złożyć reklamację do firmy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określić rodzaj finansowania zakupionego sprzętu </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bCs/>
                <w:color w:val="auto"/>
                <w:sz w:val="20"/>
                <w:szCs w:val="20"/>
              </w:rPr>
              <w:t xml:space="preserve"> </w:t>
            </w:r>
            <w:r w:rsidRPr="00E10CFB">
              <w:rPr>
                <w:rFonts w:ascii="Arial" w:hAnsi="Arial" w:cs="Arial"/>
                <w:color w:val="auto"/>
                <w:sz w:val="20"/>
              </w:rPr>
              <w:t xml:space="preserve">Dokumentacja techniczna związana z danym zawodem </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przetłumaczyć z języka obcego na język polski w oparciu o prostą terminologię zawodową krótkie teksty techniczne, instrukcje i opisy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stworzyć samodzielnie</w:t>
            </w:r>
            <w:r w:rsidRPr="00E10CFB">
              <w:rPr>
                <w:rFonts w:ascii="Arial" w:hAnsi="Arial" w:cs="Arial"/>
                <w:bCs/>
                <w:sz w:val="20"/>
                <w:szCs w:val="20"/>
              </w:rPr>
              <w:t>,</w:t>
            </w:r>
            <w:r w:rsidRPr="00E10CFB">
              <w:rPr>
                <w:rFonts w:ascii="Arial" w:hAnsi="Arial" w:cs="Arial"/>
                <w:sz w:val="20"/>
              </w:rPr>
              <w:t xml:space="preserve"> w oparciu podane instrukcje techniczne</w:t>
            </w:r>
            <w:r w:rsidRPr="00E10CFB">
              <w:rPr>
                <w:rFonts w:ascii="Arial" w:hAnsi="Arial" w:cs="Arial"/>
                <w:bCs/>
                <w:sz w:val="20"/>
                <w:szCs w:val="20"/>
              </w:rPr>
              <w:t>,</w:t>
            </w:r>
            <w:r w:rsidRPr="00E10CFB">
              <w:rPr>
                <w:rFonts w:ascii="Arial" w:hAnsi="Arial" w:cs="Arial"/>
                <w:sz w:val="20"/>
              </w:rPr>
              <w:t xml:space="preserve"> proste opisy sprzętów i urządzeń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rozpoznać symbole graficzne i podać obcojęzyczny odpowiednik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wykonać samodzielnie prezentację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opisać i wyjaśnić schemat działania urządzenia z danej branży zawodowej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wykorzystać techniki samodzielnej pracy nad językiem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współdziałać w grupie </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bCs/>
                <w:color w:val="auto"/>
                <w:sz w:val="20"/>
                <w:szCs w:val="20"/>
              </w:rPr>
              <w:t xml:space="preserve"> </w:t>
            </w:r>
            <w:r w:rsidRPr="00E10CFB">
              <w:rPr>
                <w:rFonts w:ascii="Arial" w:hAnsi="Arial" w:cs="Arial"/>
                <w:color w:val="auto"/>
                <w:sz w:val="20"/>
              </w:rPr>
              <w:t>Internet – rola internetu i technologii informacyjnej we współczesnym świecie</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wymienić źródła informacji internetowych używanych w kształceniu zawodowym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zapytać jak szukać informacji w Internecie</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zdefiniować źródła informacji internetowych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wyszukać terminologię zawodowa w słowniku internetowym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wymienić wady i zalety słowników internetowych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zastosować słownictwo i symbole używane w słownikach internetowych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stworzyć samodzielnie</w:t>
            </w:r>
            <w:r w:rsidRPr="00E10CFB">
              <w:rPr>
                <w:rFonts w:ascii="Arial" w:hAnsi="Arial" w:cs="Arial"/>
                <w:bCs/>
                <w:sz w:val="20"/>
                <w:szCs w:val="20"/>
              </w:rPr>
              <w:t>,</w:t>
            </w:r>
            <w:r w:rsidRPr="00E10CFB">
              <w:rPr>
                <w:rFonts w:ascii="Arial" w:hAnsi="Arial" w:cs="Arial"/>
                <w:sz w:val="20"/>
              </w:rPr>
              <w:t xml:space="preserve"> przy pomocy internetowych źródeł oraz słowników internetowych</w:t>
            </w:r>
            <w:r w:rsidRPr="00E10CFB">
              <w:rPr>
                <w:rFonts w:ascii="Arial" w:hAnsi="Arial" w:cs="Arial"/>
                <w:bCs/>
                <w:sz w:val="20"/>
                <w:szCs w:val="20"/>
              </w:rPr>
              <w:t>,</w:t>
            </w:r>
            <w:r w:rsidRPr="00E10CFB">
              <w:rPr>
                <w:rFonts w:ascii="Arial" w:hAnsi="Arial" w:cs="Arial"/>
                <w:sz w:val="20"/>
              </w:rPr>
              <w:t xml:space="preserve"> własny słownik terminologii zawodowej</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stworzyć w oparciu o materiał stymulujący własny dialog zawodowo</w:t>
            </w:r>
            <w:r w:rsidRPr="00E10CFB">
              <w:rPr>
                <w:rFonts w:ascii="Arial" w:hAnsi="Arial" w:cs="Arial"/>
                <w:bCs/>
                <w:sz w:val="20"/>
                <w:szCs w:val="20"/>
              </w:rPr>
              <w:t>-</w:t>
            </w:r>
            <w:r w:rsidRPr="00E10CFB">
              <w:rPr>
                <w:rFonts w:ascii="Arial" w:hAnsi="Arial" w:cs="Arial"/>
                <w:sz w:val="20"/>
              </w:rPr>
              <w:t>branżowy</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korzystać ze źródeł informacji w języku obcym nowożytnym </w:t>
            </w:r>
          </w:p>
          <w:p w:rsidR="00081812" w:rsidRPr="00E10CFB" w:rsidRDefault="00081812" w:rsidP="00680B86">
            <w:pPr>
              <w:spacing w:line="276" w:lineRule="auto"/>
              <w:contextualSpacing/>
              <w:rPr>
                <w:rFonts w:ascii="Arial" w:hAnsi="Arial" w:cs="Arial"/>
                <w:color w:val="auto"/>
              </w:rPr>
            </w:pPr>
            <w:r w:rsidRPr="00E10CFB">
              <w:rPr>
                <w:rFonts w:ascii="Arial" w:hAnsi="Arial" w:cs="Arial"/>
                <w:color w:val="auto"/>
                <w:sz w:val="20"/>
              </w:rPr>
              <w:t>- wykorzystać strategie służące doskonaleniu własnych umiejętności językowych oraz podnoszące świadomość językową</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bCs/>
                <w:color w:val="auto"/>
                <w:sz w:val="20"/>
                <w:szCs w:val="20"/>
              </w:rPr>
              <w:t>III.</w:t>
            </w:r>
            <w:r w:rsidRPr="00E10CFB">
              <w:rPr>
                <w:rFonts w:ascii="Arial" w:hAnsi="Arial" w:cs="Arial"/>
                <w:color w:val="auto"/>
                <w:sz w:val="20"/>
              </w:rPr>
              <w:t xml:space="preserve"> Zagadnienia gramatyczne </w:t>
            </w: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bCs/>
                <w:color w:val="auto"/>
                <w:sz w:val="20"/>
                <w:szCs w:val="20"/>
              </w:rPr>
              <w:t xml:space="preserve"> </w:t>
            </w:r>
            <w:r w:rsidRPr="00E10CFB">
              <w:rPr>
                <w:rFonts w:ascii="Arial" w:hAnsi="Arial" w:cs="Arial"/>
                <w:color w:val="auto"/>
                <w:sz w:val="20"/>
              </w:rPr>
              <w:t>Czasy teraźniejsze i przeszłe – opis rutynowych czynności w pracy, obowiązków oraz doświadczenia zawodowego</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wyszukać</w:t>
            </w:r>
            <w:r w:rsidRPr="00E10CFB">
              <w:rPr>
                <w:rFonts w:ascii="Arial" w:hAnsi="Arial" w:cs="Arial"/>
                <w:bCs/>
                <w:color w:val="auto"/>
                <w:sz w:val="20"/>
                <w:szCs w:val="20"/>
              </w:rPr>
              <w:t xml:space="preserve"> </w:t>
            </w:r>
            <w:r w:rsidRPr="00E10CFB">
              <w:rPr>
                <w:rFonts w:ascii="Arial" w:hAnsi="Arial" w:cs="Arial"/>
                <w:color w:val="auto"/>
                <w:sz w:val="20"/>
              </w:rPr>
              <w:t>w</w:t>
            </w:r>
            <w:r w:rsidRPr="00E10CFB">
              <w:rPr>
                <w:rFonts w:ascii="Arial" w:hAnsi="Arial" w:cs="Arial"/>
                <w:bCs/>
                <w:color w:val="auto"/>
                <w:sz w:val="20"/>
                <w:szCs w:val="20"/>
              </w:rPr>
              <w:t xml:space="preserve"> </w:t>
            </w:r>
            <w:r w:rsidRPr="00E10CFB">
              <w:rPr>
                <w:rFonts w:ascii="Arial" w:hAnsi="Arial" w:cs="Arial"/>
                <w:color w:val="auto"/>
                <w:sz w:val="20"/>
              </w:rPr>
              <w:t>tekście</w:t>
            </w:r>
            <w:r w:rsidRPr="00E10CFB">
              <w:rPr>
                <w:rFonts w:ascii="Arial" w:hAnsi="Arial" w:cs="Arial"/>
                <w:bCs/>
                <w:color w:val="auto"/>
                <w:sz w:val="20"/>
                <w:szCs w:val="20"/>
              </w:rPr>
              <w:t xml:space="preserve"> formy</w:t>
            </w:r>
            <w:r w:rsidRPr="00E10CFB">
              <w:rPr>
                <w:rFonts w:ascii="Arial" w:hAnsi="Arial" w:cs="Arial"/>
                <w:color w:val="auto"/>
                <w:sz w:val="20"/>
              </w:rPr>
              <w:t xml:space="preserve"> lub</w:t>
            </w:r>
            <w:r w:rsidRPr="00E10CFB">
              <w:rPr>
                <w:rFonts w:ascii="Arial" w:hAnsi="Arial" w:cs="Arial"/>
                <w:bCs/>
                <w:color w:val="auto"/>
                <w:sz w:val="20"/>
                <w:szCs w:val="20"/>
              </w:rPr>
              <w:t xml:space="preserve"> struktury gramatyczne</w:t>
            </w:r>
            <w:r w:rsidRPr="00E10CFB">
              <w:rPr>
                <w:rFonts w:ascii="Arial" w:hAnsi="Arial" w:cs="Arial"/>
                <w:color w:val="auto"/>
                <w:sz w:val="20"/>
              </w:rPr>
              <w:t xml:space="preserve"> </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uzupełnić</w:t>
            </w:r>
            <w:r w:rsidRPr="00E10CFB">
              <w:rPr>
                <w:rFonts w:ascii="Arial" w:hAnsi="Arial" w:cs="Arial"/>
                <w:bCs/>
                <w:color w:val="auto"/>
                <w:sz w:val="20"/>
                <w:szCs w:val="20"/>
              </w:rPr>
              <w:t xml:space="preserve"> </w:t>
            </w:r>
            <w:r w:rsidRPr="00E10CFB">
              <w:rPr>
                <w:rFonts w:ascii="Arial" w:hAnsi="Arial" w:cs="Arial"/>
                <w:color w:val="auto"/>
                <w:sz w:val="20"/>
              </w:rPr>
              <w:t>zdania</w:t>
            </w:r>
            <w:r w:rsidRPr="00E10CFB">
              <w:rPr>
                <w:rFonts w:ascii="Arial" w:hAnsi="Arial" w:cs="Arial"/>
                <w:bCs/>
                <w:color w:val="auto"/>
                <w:sz w:val="20"/>
                <w:szCs w:val="20"/>
              </w:rPr>
              <w:t xml:space="preserve"> </w:t>
            </w:r>
            <w:r w:rsidRPr="00E10CFB">
              <w:rPr>
                <w:rFonts w:ascii="Arial" w:hAnsi="Arial" w:cs="Arial"/>
                <w:color w:val="auto"/>
                <w:sz w:val="20"/>
              </w:rPr>
              <w:t xml:space="preserve">lub wyrazy </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zbudować</w:t>
            </w:r>
            <w:r w:rsidRPr="00E10CFB">
              <w:rPr>
                <w:rFonts w:ascii="Arial" w:hAnsi="Arial" w:cs="Arial"/>
                <w:bCs/>
                <w:color w:val="auto"/>
                <w:sz w:val="20"/>
                <w:szCs w:val="20"/>
              </w:rPr>
              <w:t xml:space="preserve"> zdania z rozsypanek wyrazowych, </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dopasować</w:t>
            </w:r>
            <w:r w:rsidRPr="00E10CFB">
              <w:rPr>
                <w:rFonts w:ascii="Arial" w:hAnsi="Arial" w:cs="Arial"/>
                <w:bCs/>
                <w:color w:val="auto"/>
                <w:sz w:val="20"/>
                <w:szCs w:val="20"/>
              </w:rPr>
              <w:t xml:space="preserve"> </w:t>
            </w:r>
            <w:r w:rsidRPr="00E10CFB">
              <w:rPr>
                <w:rFonts w:ascii="Arial" w:hAnsi="Arial" w:cs="Arial"/>
                <w:color w:val="auto"/>
                <w:sz w:val="20"/>
              </w:rPr>
              <w:t>do</w:t>
            </w:r>
            <w:r w:rsidRPr="00E10CFB">
              <w:rPr>
                <w:rFonts w:ascii="Arial" w:hAnsi="Arial" w:cs="Arial"/>
                <w:bCs/>
                <w:color w:val="auto"/>
                <w:sz w:val="20"/>
                <w:szCs w:val="20"/>
              </w:rPr>
              <w:t xml:space="preserve"> </w:t>
            </w:r>
            <w:r w:rsidRPr="00E10CFB">
              <w:rPr>
                <w:rFonts w:ascii="Arial" w:hAnsi="Arial" w:cs="Arial"/>
                <w:bCs/>
                <w:color w:val="auto"/>
                <w:sz w:val="20"/>
                <w:szCs w:val="20"/>
              </w:rPr>
              <w:tab/>
              <w:t xml:space="preserve"> siebie fragmenty zdań</w:t>
            </w:r>
            <w:r w:rsidRPr="00E10CFB">
              <w:rPr>
                <w:rFonts w:ascii="Arial" w:hAnsi="Arial" w:cs="Arial"/>
                <w:color w:val="auto"/>
                <w:sz w:val="20"/>
              </w:rPr>
              <w:t xml:space="preserve"> </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przekształcić</w:t>
            </w:r>
            <w:r w:rsidRPr="00E10CFB">
              <w:rPr>
                <w:rFonts w:ascii="Arial" w:hAnsi="Arial" w:cs="Arial"/>
                <w:bCs/>
                <w:color w:val="auto"/>
                <w:sz w:val="20"/>
                <w:szCs w:val="20"/>
              </w:rPr>
              <w:t xml:space="preserve"> </w:t>
            </w:r>
            <w:r w:rsidRPr="00E10CFB">
              <w:rPr>
                <w:rFonts w:ascii="Arial" w:hAnsi="Arial" w:cs="Arial"/>
                <w:color w:val="auto"/>
                <w:sz w:val="20"/>
              </w:rPr>
              <w:t xml:space="preserve">zdania z czasu przeszłego na teraźniejszy i odwrotnie </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dopisać</w:t>
            </w:r>
            <w:r w:rsidRPr="00E10CFB">
              <w:rPr>
                <w:rFonts w:ascii="Arial" w:hAnsi="Arial" w:cs="Arial"/>
                <w:bCs/>
                <w:color w:val="auto"/>
                <w:sz w:val="20"/>
                <w:szCs w:val="20"/>
              </w:rPr>
              <w:t xml:space="preserve"> </w:t>
            </w:r>
            <w:r w:rsidRPr="00E10CFB">
              <w:rPr>
                <w:rFonts w:ascii="Arial" w:hAnsi="Arial" w:cs="Arial"/>
                <w:color w:val="auto"/>
                <w:sz w:val="20"/>
              </w:rPr>
              <w:t xml:space="preserve">brakujące końcówki </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wybrać</w:t>
            </w:r>
            <w:r w:rsidRPr="00E10CFB">
              <w:rPr>
                <w:rFonts w:ascii="Arial" w:hAnsi="Arial" w:cs="Arial"/>
                <w:bCs/>
                <w:color w:val="auto"/>
                <w:sz w:val="20"/>
                <w:szCs w:val="20"/>
              </w:rPr>
              <w:t xml:space="preserve"> prawidłowy wariant odpowiedniej końcówki czasownika</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bCs/>
                <w:color w:val="auto"/>
                <w:sz w:val="20"/>
                <w:szCs w:val="20"/>
              </w:rPr>
              <w:t xml:space="preserve">- rozpoznać </w:t>
            </w:r>
            <w:r w:rsidRPr="00E10CFB">
              <w:rPr>
                <w:rFonts w:ascii="Arial" w:hAnsi="Arial" w:cs="Arial"/>
                <w:color w:val="auto"/>
                <w:sz w:val="20"/>
              </w:rPr>
              <w:t>dźwięki</w:t>
            </w:r>
            <w:r w:rsidRPr="00E10CFB">
              <w:rPr>
                <w:rFonts w:ascii="Arial" w:hAnsi="Arial" w:cs="Arial"/>
                <w:bCs/>
                <w:color w:val="auto"/>
                <w:sz w:val="20"/>
                <w:szCs w:val="20"/>
              </w:rPr>
              <w:t xml:space="preserve"> (głoski i słowa)</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odmienić i zastosować czasowniki posiłkowe w czasie teraźniejszym</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xml:space="preserve">- zbudować zdanie twierdzące i pytające w czasie teraźniejszym </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stworzyć krótkie, proste, zrozumiałe wypowiedzi ustne i pisemne w czasie teraźniejszym</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zastosować formy grzecznościowe w wypowiedziach ustnych i pisemnych – poprosić o pozwolenie, udzielić i odmówić pozwolenia w czasie teraźniejszym</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xml:space="preserve">– wyrazić swoje opinie, intencje, preferencje i życzenia oraz zapytać o opinie, preferencje i życzenia innych osób, zgodnie z zasadami gramatycznymi </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xml:space="preserve">– poprosić o radę i udzielić rady w czasie teraźniejszym, </w:t>
            </w:r>
          </w:p>
          <w:p w:rsidR="00081812" w:rsidRPr="00E10CFB" w:rsidRDefault="00081812" w:rsidP="00680B86">
            <w:pPr>
              <w:spacing w:line="276" w:lineRule="auto"/>
              <w:rPr>
                <w:rFonts w:ascii="Arial" w:hAnsi="Arial" w:cs="Arial"/>
                <w:color w:val="auto"/>
              </w:rPr>
            </w:pPr>
            <w:r w:rsidRPr="00E10CFB">
              <w:rPr>
                <w:rFonts w:ascii="Arial" w:hAnsi="Arial" w:cs="Arial"/>
                <w:color w:val="auto"/>
                <w:sz w:val="20"/>
              </w:rPr>
              <w:t xml:space="preserve"> – wyrazić prośby i podziękowania oraz zgodę lub odmowę wykonania prośby w czasie teraźniejszym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bCs/>
                <w:sz w:val="20"/>
                <w:szCs w:val="20"/>
              </w:rPr>
              <w:t>- stworzyć płynne i zrozumiałe dłuższe wypowiedzi ustne i pisemne</w:t>
            </w:r>
            <w:r w:rsidRPr="00E10CFB">
              <w:rPr>
                <w:rFonts w:ascii="Arial" w:hAnsi="Arial" w:cs="Arial"/>
                <w:sz w:val="20"/>
              </w:rPr>
              <w:t xml:space="preserv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uzyskać i przekazać informacje i wyjaśnienia</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poprowadzić proste negocjacje w typowych sytuacjach życia codziennego związanego z pracą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zaproponować, przyjąć i odrzucić propozycje i sugestie,</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stworzyć dłuższą wypowiedź pisemną (np. list formalny lub reklamacja) </w:t>
            </w:r>
            <w:r w:rsidRPr="00E10CFB">
              <w:rPr>
                <w:rFonts w:ascii="Arial" w:hAnsi="Arial" w:cs="Arial"/>
                <w:bCs/>
                <w:sz w:val="20"/>
                <w:szCs w:val="20"/>
              </w:rPr>
              <w:t>bogatą</w:t>
            </w:r>
            <w:r w:rsidRPr="00E10CFB">
              <w:rPr>
                <w:rFonts w:ascii="Arial" w:hAnsi="Arial" w:cs="Arial"/>
                <w:sz w:val="20"/>
              </w:rPr>
              <w:t xml:space="preserve"> i </w:t>
            </w:r>
            <w:r w:rsidRPr="00E10CFB">
              <w:rPr>
                <w:rFonts w:ascii="Arial" w:hAnsi="Arial" w:cs="Arial"/>
                <w:bCs/>
                <w:sz w:val="20"/>
                <w:szCs w:val="20"/>
              </w:rPr>
              <w:t>spójną</w:t>
            </w:r>
            <w:r w:rsidRPr="00E10CFB">
              <w:rPr>
                <w:rFonts w:ascii="Arial" w:hAnsi="Arial" w:cs="Arial"/>
                <w:sz w:val="20"/>
              </w:rPr>
              <w:t xml:space="preserve"> pod względem treści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zareagować ustnie i pisemnie w sposób płynny w różnorodnych, bardziej złożonych sytuacjach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uczestniczyć aktywnie w rozmowie i dyskusji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prowadzić negocjacje w trudnych sytuacjach życia codziennego związanego z pracą i życiem zawodowym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streścić usłyszany lub przeczytany tekst związany z pracą i życiem zawodowym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stosować zmiany stylu lub formy tekstu</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bCs/>
                <w:color w:val="auto"/>
                <w:sz w:val="20"/>
                <w:szCs w:val="20"/>
              </w:rPr>
              <w:t xml:space="preserve"> </w:t>
            </w:r>
            <w:r w:rsidRPr="00E10CFB">
              <w:rPr>
                <w:rFonts w:ascii="Arial" w:hAnsi="Arial" w:cs="Arial"/>
                <w:color w:val="auto"/>
                <w:sz w:val="20"/>
              </w:rPr>
              <w:t>Czas przyszły – moje plany na przyszłość</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wyrazić w formie pisemnej i ustnej, stosując czas przyszły prosty swoje plany na przyszłość</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uzupełnić</w:t>
            </w:r>
            <w:r w:rsidRPr="00E10CFB">
              <w:rPr>
                <w:rFonts w:ascii="Arial" w:hAnsi="Arial" w:cs="Arial"/>
                <w:bCs/>
                <w:color w:val="auto"/>
                <w:sz w:val="20"/>
                <w:szCs w:val="20"/>
              </w:rPr>
              <w:t xml:space="preserve"> zdania lub wyrazy w czasie przyszłym prostym</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zbudować</w:t>
            </w:r>
            <w:r w:rsidRPr="00E10CFB">
              <w:rPr>
                <w:rFonts w:ascii="Arial" w:hAnsi="Arial" w:cs="Arial"/>
                <w:bCs/>
                <w:color w:val="auto"/>
                <w:sz w:val="20"/>
                <w:szCs w:val="20"/>
              </w:rPr>
              <w:t xml:space="preserve"> zdania z rozsypanek wyrazowych w czasie przyszłym prostym</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dopasować</w:t>
            </w:r>
            <w:r w:rsidRPr="00E10CFB">
              <w:rPr>
                <w:rFonts w:ascii="Arial" w:hAnsi="Arial" w:cs="Arial"/>
                <w:bCs/>
                <w:color w:val="auto"/>
                <w:sz w:val="20"/>
                <w:szCs w:val="20"/>
              </w:rPr>
              <w:t xml:space="preserve"> do siebie fragmenty zdań w czasie przyszłym prostym</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przekształcić</w:t>
            </w:r>
            <w:r w:rsidRPr="00E10CFB">
              <w:rPr>
                <w:rFonts w:ascii="Arial" w:hAnsi="Arial" w:cs="Arial"/>
                <w:bCs/>
                <w:color w:val="auto"/>
                <w:sz w:val="20"/>
                <w:szCs w:val="20"/>
              </w:rPr>
              <w:t xml:space="preserve"> zdania z czasu teraźniejszego na czas przyszły prosty i odwrotnie </w:t>
            </w:r>
          </w:p>
          <w:p w:rsidR="00081812" w:rsidRPr="00E10CFB" w:rsidRDefault="00081812" w:rsidP="00680B86">
            <w:pPr>
              <w:spacing w:line="276" w:lineRule="auto"/>
              <w:rPr>
                <w:rFonts w:ascii="Arial" w:hAnsi="Arial" w:cs="Arial"/>
                <w:bCs/>
                <w:color w:val="auto"/>
                <w:sz w:val="20"/>
                <w:szCs w:val="20"/>
              </w:rPr>
            </w:pPr>
            <w:r w:rsidRPr="00E10CFB">
              <w:rPr>
                <w:rFonts w:ascii="Arial" w:hAnsi="Arial" w:cs="Arial"/>
                <w:color w:val="auto"/>
                <w:sz w:val="20"/>
              </w:rPr>
              <w:t>- dopisać</w:t>
            </w:r>
            <w:r w:rsidRPr="00E10CFB">
              <w:rPr>
                <w:rFonts w:ascii="Arial" w:hAnsi="Arial" w:cs="Arial"/>
                <w:bCs/>
                <w:color w:val="auto"/>
                <w:sz w:val="20"/>
                <w:szCs w:val="20"/>
              </w:rPr>
              <w:t xml:space="preserve"> brakujące końcówki</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wybrać</w:t>
            </w:r>
            <w:r w:rsidRPr="00E10CFB">
              <w:rPr>
                <w:rFonts w:ascii="Arial" w:hAnsi="Arial" w:cs="Arial"/>
                <w:bCs/>
                <w:color w:val="auto"/>
                <w:sz w:val="20"/>
                <w:szCs w:val="20"/>
              </w:rPr>
              <w:t xml:space="preserve"> </w:t>
            </w:r>
            <w:r w:rsidRPr="00E10CFB">
              <w:rPr>
                <w:rFonts w:ascii="Arial" w:hAnsi="Arial" w:cs="Arial"/>
                <w:color w:val="auto"/>
                <w:sz w:val="20"/>
              </w:rPr>
              <w:t>prawidłowy wariant odpowiedniej końcówki czasownika</w:t>
            </w:r>
          </w:p>
          <w:p w:rsidR="00081812" w:rsidRPr="00E10CFB" w:rsidRDefault="00081812" w:rsidP="00680B86">
            <w:pPr>
              <w:spacing w:line="276" w:lineRule="auto"/>
              <w:rPr>
                <w:rFonts w:ascii="Arial" w:hAnsi="Arial" w:cs="Arial"/>
                <w:color w:val="auto"/>
              </w:rPr>
            </w:pPr>
            <w:r w:rsidRPr="00E10CFB">
              <w:rPr>
                <w:rFonts w:ascii="Arial" w:hAnsi="Arial" w:cs="Arial"/>
                <w:color w:val="auto"/>
                <w:sz w:val="20"/>
              </w:rPr>
              <w:t xml:space="preserve">- odmienić czasownik posiłkowy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stworzyć płynne i zrozumiałe dłuższe wypowiedzi ustne i pisemne o swoich przyszłych planach zawodowych</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określić w czasie przyszłym jakie kwalifikacje i umiejętności zawodowe chciałby posiadać w przyszłości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nazwać środki formalne listu motywacyjnego</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odpowiedzieć w sposób spójny i poprawnie gramatycznie na pytania pracodawcy o swoje plany na przyszłość </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val="restar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IV. Komunikacja językowa w oparciu o specjalistyczne słownictwo zawodowe</w:t>
            </w:r>
          </w:p>
          <w:p w:rsidR="00081812" w:rsidRPr="00E10CFB" w:rsidRDefault="00081812" w:rsidP="00680B86">
            <w:pPr>
              <w:spacing w:line="276" w:lineRule="auto"/>
              <w:rPr>
                <w:rFonts w:ascii="Arial" w:hAnsi="Arial" w:cs="Arial"/>
                <w:color w:val="auto"/>
                <w:sz w:val="20"/>
              </w:rPr>
            </w:pPr>
            <w:r w:rsidRPr="00E10CFB">
              <w:rPr>
                <w:rFonts w:ascii="Arial" w:hAnsi="Arial" w:cs="Arial"/>
                <w:color w:val="auto"/>
                <w:sz w:val="20"/>
              </w:rPr>
              <w:t xml:space="preserve">Praca z tekstami techniczno-branżowymi </w:t>
            </w: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bCs/>
                <w:color w:val="auto"/>
                <w:sz w:val="20"/>
                <w:szCs w:val="20"/>
              </w:rPr>
              <w:t xml:space="preserve"> </w:t>
            </w:r>
            <w:r w:rsidRPr="00E10CFB">
              <w:rPr>
                <w:rFonts w:ascii="Arial" w:hAnsi="Arial" w:cs="Arial"/>
                <w:color w:val="auto"/>
                <w:sz w:val="20"/>
              </w:rPr>
              <w:t>Komunikacja ze współpracownikami – dialogi</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podać swoje dane osobowe, wykształcenie, kwalifikacje, kompetencje, umiejętności i zainteresowania</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wymienić elementy życiorysu</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sformułować swoje potrzeby i oczekiwania względem nowego miejsca pracy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nazwać zawody i podać miejsca pracy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wymienić obowiązki charakterystyczne dla konkretnych zawodów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przekazać w języku polskim informacje sformułowane w języku obcym nowożytnym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przekazać w języku obcym nowożytnym informacje sformułowane w języku polskim lub tym języku obcym nowożytnym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stworzyć krótkie, proste, spójne i logiczne wypowiedzi ustne i pisemne dotyczące czynności zawodowych (np. prosty dialog w środowisku pracy, przeprowadzenie krótkiej rozmowy kwalifikacyjnej) </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określić</w:t>
            </w:r>
            <w:r w:rsidRPr="00E10CFB">
              <w:rPr>
                <w:rFonts w:ascii="Arial" w:hAnsi="Arial" w:cs="Arial"/>
                <w:bCs/>
                <w:color w:val="auto"/>
                <w:sz w:val="20"/>
                <w:szCs w:val="20"/>
              </w:rPr>
              <w:t xml:space="preserve"> w formie ustnej</w:t>
            </w:r>
            <w:r w:rsidRPr="00E10CFB">
              <w:rPr>
                <w:rFonts w:ascii="Arial" w:hAnsi="Arial" w:cs="Arial"/>
                <w:color w:val="auto"/>
                <w:sz w:val="20"/>
              </w:rPr>
              <w:t xml:space="preserve"> kwalifikacje i umiejętności potrzebne do wykonywania różnych zawodów</w:t>
            </w:r>
          </w:p>
          <w:p w:rsidR="00081812" w:rsidRPr="00E10CFB" w:rsidRDefault="00081812" w:rsidP="00680B86">
            <w:pPr>
              <w:spacing w:line="276" w:lineRule="auto"/>
              <w:contextualSpacing/>
              <w:rPr>
                <w:rFonts w:ascii="Arial" w:hAnsi="Arial" w:cs="Arial"/>
                <w:color w:val="auto"/>
                <w:sz w:val="20"/>
              </w:rPr>
            </w:pPr>
            <w:r w:rsidRPr="00E10CFB">
              <w:rPr>
                <w:rFonts w:ascii="Arial" w:hAnsi="Arial" w:cs="Arial"/>
                <w:color w:val="auto"/>
                <w:sz w:val="20"/>
              </w:rPr>
              <w:t xml:space="preserve">- przeprowadzić proste negocjacje związane z czynnościami zawodowymi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przedstawić publicznie w języku obcym nowożytnym wcześniej opracowany materiał, np. prezentację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stosować strategie komunikacyjne</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stworzyć samodzielnie lub w grupie krótkie, spójne i logiczne wypowiedzi ustne i pisemne w języku obcym nowożytnym, w zakresie umożliwiającym realizację zadań zawodowych</w:t>
            </w:r>
          </w:p>
          <w:p w:rsidR="00081812" w:rsidRPr="00E10CFB" w:rsidRDefault="00081812" w:rsidP="00680B86">
            <w:pPr>
              <w:pStyle w:val="Bezodstpw"/>
              <w:spacing w:line="276" w:lineRule="auto"/>
              <w:rPr>
                <w:rFonts w:ascii="Arial" w:hAnsi="Arial" w:cs="Arial"/>
                <w:sz w:val="20"/>
              </w:rPr>
            </w:pP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bCs/>
                <w:color w:val="auto"/>
                <w:sz w:val="20"/>
                <w:szCs w:val="20"/>
              </w:rPr>
              <w:t xml:space="preserve"> </w:t>
            </w:r>
            <w:r w:rsidRPr="00E10CFB">
              <w:rPr>
                <w:rFonts w:ascii="Arial" w:hAnsi="Arial" w:cs="Arial"/>
                <w:color w:val="auto"/>
                <w:sz w:val="20"/>
              </w:rPr>
              <w:t>Rozwiązywanie konfliktów w pracy – ćwiczenia w mówieniu</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wymienić rodzaje i przyczyny konfliktów w pracy</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zaproponować rozwiązania dotyczące konfliktów w pracy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udzielić porady związanej z konfliktem w pracy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uargumentować przyczyny powstałych konfliktów</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złożyć skargę i zażalenie związane z konfliktem w pracy </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bCs/>
                <w:color w:val="auto"/>
                <w:sz w:val="20"/>
                <w:szCs w:val="20"/>
              </w:rPr>
              <w:t xml:space="preserve"> </w:t>
            </w:r>
            <w:r w:rsidRPr="00E10CFB">
              <w:rPr>
                <w:rFonts w:ascii="Arial" w:hAnsi="Arial" w:cs="Arial"/>
                <w:color w:val="auto"/>
                <w:sz w:val="20"/>
              </w:rPr>
              <w:t xml:space="preserve">Ćwiczenia w mówieniu </w:t>
            </w:r>
            <w:r w:rsidRPr="00E10CFB">
              <w:rPr>
                <w:rFonts w:ascii="Arial" w:hAnsi="Arial" w:cs="Arial"/>
                <w:bCs/>
                <w:color w:val="auto"/>
                <w:sz w:val="20"/>
                <w:szCs w:val="20"/>
              </w:rPr>
              <w:t xml:space="preserve">– </w:t>
            </w:r>
            <w:r w:rsidRPr="00E10CFB">
              <w:rPr>
                <w:rFonts w:ascii="Arial" w:hAnsi="Arial" w:cs="Arial"/>
                <w:color w:val="auto"/>
                <w:sz w:val="20"/>
              </w:rPr>
              <w:t xml:space="preserve">klient </w:t>
            </w:r>
            <w:r w:rsidRPr="00E10CFB">
              <w:rPr>
                <w:rFonts w:ascii="Arial" w:hAnsi="Arial" w:cs="Arial"/>
                <w:bCs/>
                <w:color w:val="auto"/>
                <w:sz w:val="20"/>
                <w:szCs w:val="20"/>
              </w:rPr>
              <w:t>– wykonawca</w:t>
            </w:r>
            <w:r w:rsidRPr="00E10CFB">
              <w:rPr>
                <w:rFonts w:ascii="Arial" w:hAnsi="Arial" w:cs="Arial"/>
                <w:color w:val="auto"/>
                <w:sz w:val="20"/>
              </w:rPr>
              <w:t xml:space="preserve"> projektu.</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złożyć zamówienie na dany produkt w firmie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nawiązać kontakt biznesowy z firmą lub wykonawcą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zadać pytania dotyczące ceny, właściwości i przydatności produktu</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opisać dany produkt i sprzęt</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wyrazić swoje oczekiwania względem zamawianego produktu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wynegocjować cenę konkretnego produktu</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dokonać zmian w zamówieniu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złożyć zażalenie i reklamację dotyczącą wcześniej zamówionego towaru </w:t>
            </w:r>
          </w:p>
          <w:p w:rsidR="00081812" w:rsidRPr="00E10CFB" w:rsidRDefault="00081812" w:rsidP="00680B86">
            <w:pPr>
              <w:pStyle w:val="Bezodstpw"/>
              <w:spacing w:line="276" w:lineRule="auto"/>
              <w:rPr>
                <w:rFonts w:ascii="Arial" w:hAnsi="Arial" w:cs="Arial"/>
                <w:sz w:val="20"/>
              </w:rPr>
            </w:pP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4.</w:t>
            </w:r>
            <w:r w:rsidRPr="00E10CFB">
              <w:rPr>
                <w:rFonts w:ascii="Arial" w:hAnsi="Arial" w:cs="Arial"/>
                <w:bCs/>
                <w:color w:val="auto"/>
                <w:sz w:val="20"/>
                <w:szCs w:val="20"/>
              </w:rPr>
              <w:t xml:space="preserve"> </w:t>
            </w:r>
            <w:r w:rsidRPr="00E10CFB">
              <w:rPr>
                <w:rFonts w:ascii="Arial" w:hAnsi="Arial" w:cs="Arial"/>
                <w:color w:val="auto"/>
                <w:sz w:val="20"/>
              </w:rPr>
              <w:t>Praca z tekst</w:t>
            </w:r>
            <w:r w:rsidR="00AA37B2" w:rsidRPr="00E10CFB">
              <w:rPr>
                <w:rFonts w:ascii="Arial" w:hAnsi="Arial" w:cs="Arial"/>
                <w:color w:val="auto"/>
                <w:sz w:val="20"/>
              </w:rPr>
              <w:t>em – BHP w instalacjach sanitarnych</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skorzystać ze słownika </w:t>
            </w:r>
            <w:r w:rsidRPr="00E10CFB">
              <w:rPr>
                <w:rFonts w:ascii="Arial" w:hAnsi="Arial" w:cs="Arial"/>
                <w:bCs/>
                <w:sz w:val="20"/>
                <w:szCs w:val="20"/>
              </w:rPr>
              <w:t>dwu-</w:t>
            </w:r>
            <w:r w:rsidRPr="00E10CFB">
              <w:rPr>
                <w:rFonts w:ascii="Arial" w:hAnsi="Arial" w:cs="Arial"/>
                <w:sz w:val="20"/>
              </w:rPr>
              <w:t xml:space="preserve"> i jednojęzycznego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współdziałać z innymi osobami w tłumaczeniu tekstów technicznych branżowych, realizując zadania językowe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korzystać z tekstów w języku obcym, również za pomocą technologii informacyjno-komunikacyjnych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identyfikować słowa klucze, internacjonalizmy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wykorzystać kontekst (tam</w:t>
            </w:r>
            <w:r w:rsidRPr="00E10CFB">
              <w:rPr>
                <w:rFonts w:ascii="Arial" w:hAnsi="Arial" w:cs="Arial"/>
                <w:bCs/>
                <w:sz w:val="20"/>
                <w:szCs w:val="20"/>
              </w:rPr>
              <w:t>,</w:t>
            </w:r>
            <w:r w:rsidRPr="00E10CFB">
              <w:rPr>
                <w:rFonts w:ascii="Arial" w:hAnsi="Arial" w:cs="Arial"/>
                <w:sz w:val="20"/>
              </w:rPr>
              <w:t xml:space="preserve"> gdzie to możliwe), aby w przybliżeniu określić znaczenie słowa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uprościć (jeżeli to konieczne) wypowiedź</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zastąpić nieznane słowa innymi</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wykorzystać opis i środki niewerbalne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przekazać w języku obcym nowożytnym informacje zawarte w materiałach wizualnych (np. wykresach, symbolach, piktogramach, schematach) oraz audiowizualnych (np. filmach instruktażowych)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współdziałać z innymi osobami w opracowywaniu tekstów technicznych branżowych, realizując zadania językowe </w:t>
            </w:r>
          </w:p>
          <w:p w:rsidR="00081812" w:rsidRPr="00E10CFB" w:rsidRDefault="00081812" w:rsidP="00680B86">
            <w:pPr>
              <w:pStyle w:val="Bezodstpw"/>
              <w:spacing w:line="276" w:lineRule="auto"/>
              <w:rPr>
                <w:rFonts w:ascii="Arial" w:hAnsi="Arial" w:cs="Arial"/>
                <w:sz w:val="20"/>
              </w:rPr>
            </w:pP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5.</w:t>
            </w:r>
            <w:r w:rsidRPr="00E10CFB">
              <w:rPr>
                <w:rFonts w:ascii="Arial" w:hAnsi="Arial" w:cs="Arial"/>
                <w:bCs/>
                <w:color w:val="auto"/>
                <w:sz w:val="20"/>
                <w:szCs w:val="20"/>
              </w:rPr>
              <w:t xml:space="preserve"> </w:t>
            </w:r>
            <w:r w:rsidR="00AA37B2" w:rsidRPr="00E10CFB">
              <w:rPr>
                <w:rFonts w:ascii="Arial" w:hAnsi="Arial" w:cs="Arial"/>
                <w:color w:val="auto"/>
                <w:sz w:val="20"/>
              </w:rPr>
              <w:t>Kontrola instalacji sanitarnej</w:t>
            </w:r>
            <w:r w:rsidRPr="00E10CFB">
              <w:rPr>
                <w:rFonts w:ascii="Arial" w:hAnsi="Arial" w:cs="Arial"/>
                <w:color w:val="auto"/>
                <w:sz w:val="20"/>
              </w:rPr>
              <w:t xml:space="preserve"> – opinia rzeczoznawcy.</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skorzystać ze słownika </w:t>
            </w:r>
            <w:r w:rsidRPr="00E10CFB">
              <w:rPr>
                <w:rFonts w:ascii="Arial" w:hAnsi="Arial" w:cs="Arial"/>
                <w:bCs/>
                <w:sz w:val="20"/>
                <w:szCs w:val="20"/>
              </w:rPr>
              <w:t xml:space="preserve">dwu- </w:t>
            </w:r>
            <w:r w:rsidRPr="00E10CFB">
              <w:rPr>
                <w:rFonts w:ascii="Arial" w:hAnsi="Arial" w:cs="Arial"/>
                <w:sz w:val="20"/>
              </w:rPr>
              <w:t xml:space="preserve">i jednojęzycznego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współdziałać z innymi osobami w tłumaczeniu tekstów technicznych branżowych, realizując zadania językowe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korzystać z tekstów w języku obcym, również za pomocą technologii informacyjno-komunikacyjnych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identyfikować słowa klucze, internacjonalizmy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wykorzystać kontekst (tam gdzie to możliwe), aby w przybliżeniu określić znaczenie słowa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uprościć (jeżeli to konieczne) wypowiedź</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zastąpić nieznane słowa innymi</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wykorzystać opis i środki niewerbalne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streścić tekst związan</w:t>
            </w:r>
            <w:r w:rsidR="00AA37B2" w:rsidRPr="00E10CFB">
              <w:rPr>
                <w:rFonts w:ascii="Arial" w:hAnsi="Arial" w:cs="Arial"/>
                <w:sz w:val="20"/>
              </w:rPr>
              <w:t xml:space="preserve">y z kontrolą instalacji sanitarnej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przedstawić główne założenia tekstu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przeprowadzić dialog dotycz</w:t>
            </w:r>
            <w:r w:rsidR="00AA37B2" w:rsidRPr="00E10CFB">
              <w:rPr>
                <w:rFonts w:ascii="Arial" w:hAnsi="Arial" w:cs="Arial"/>
                <w:sz w:val="20"/>
              </w:rPr>
              <w:t>ący kontroli instalacji sanitarnej</w:t>
            </w:r>
          </w:p>
          <w:p w:rsidR="00081812" w:rsidRPr="00E10CFB" w:rsidRDefault="00081812" w:rsidP="00680B86">
            <w:pPr>
              <w:pStyle w:val="Bezodstpw"/>
              <w:spacing w:line="276" w:lineRule="auto"/>
              <w:rPr>
                <w:rFonts w:ascii="Arial" w:hAnsi="Arial" w:cs="Arial"/>
                <w:sz w:val="20"/>
              </w:rPr>
            </w:pP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081812" w:rsidRPr="00E10CFB" w:rsidTr="00E67738">
        <w:tc>
          <w:tcPr>
            <w:tcW w:w="786" w:type="pct"/>
            <w:vMerge/>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081812" w:rsidRPr="00E10CFB" w:rsidRDefault="00081812" w:rsidP="000E17F9">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6.</w:t>
            </w:r>
            <w:r w:rsidRPr="00E10CFB">
              <w:rPr>
                <w:rFonts w:ascii="Arial" w:hAnsi="Arial" w:cs="Arial"/>
                <w:bCs/>
                <w:color w:val="auto"/>
                <w:sz w:val="20"/>
                <w:szCs w:val="20"/>
              </w:rPr>
              <w:t xml:space="preserve"> </w:t>
            </w:r>
            <w:r w:rsidRPr="00E10CFB">
              <w:rPr>
                <w:rFonts w:ascii="Arial" w:hAnsi="Arial" w:cs="Arial"/>
                <w:color w:val="auto"/>
                <w:sz w:val="20"/>
              </w:rPr>
              <w:t xml:space="preserve">Nowe technologie w </w:t>
            </w:r>
            <w:r w:rsidR="000E17F9">
              <w:rPr>
                <w:rFonts w:ascii="Arial" w:hAnsi="Arial" w:cs="Arial"/>
                <w:color w:val="auto"/>
                <w:sz w:val="20"/>
              </w:rPr>
              <w:t>Inżynier</w:t>
            </w:r>
            <w:r w:rsidRPr="00E10CFB">
              <w:rPr>
                <w:rFonts w:ascii="Arial" w:hAnsi="Arial" w:cs="Arial"/>
                <w:color w:val="auto"/>
                <w:sz w:val="20"/>
              </w:rPr>
              <w:t xml:space="preserve"> – praca z tekstem.</w:t>
            </w:r>
          </w:p>
        </w:tc>
        <w:tc>
          <w:tcPr>
            <w:tcW w:w="399" w:type="pct"/>
            <w:shd w:val="clear" w:color="auto" w:fill="auto"/>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skorzystać ze słownika </w:t>
            </w:r>
            <w:r w:rsidRPr="00E10CFB">
              <w:rPr>
                <w:rFonts w:ascii="Arial" w:hAnsi="Arial" w:cs="Arial"/>
                <w:bCs/>
                <w:sz w:val="20"/>
                <w:szCs w:val="20"/>
              </w:rPr>
              <w:t xml:space="preserve">dwu- </w:t>
            </w:r>
            <w:r w:rsidRPr="00E10CFB">
              <w:rPr>
                <w:rFonts w:ascii="Arial" w:hAnsi="Arial" w:cs="Arial"/>
                <w:sz w:val="20"/>
              </w:rPr>
              <w:t xml:space="preserve">i jednojęzycznego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współdziałać z innymi osobami w tłumaczeniu tekstów technicznych</w:t>
            </w:r>
            <w:r w:rsidRPr="00E10CFB">
              <w:rPr>
                <w:rFonts w:ascii="Arial" w:hAnsi="Arial" w:cs="Arial"/>
                <w:bCs/>
                <w:sz w:val="20"/>
                <w:szCs w:val="20"/>
              </w:rPr>
              <w:t>,</w:t>
            </w:r>
            <w:r w:rsidRPr="00E10CFB">
              <w:rPr>
                <w:rFonts w:ascii="Arial" w:hAnsi="Arial" w:cs="Arial"/>
                <w:sz w:val="20"/>
              </w:rPr>
              <w:t xml:space="preserve"> branżowych, realizując zadania językowe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korzystać z tekstów w języku obcym, również za pomocą technologii informacyjno-komunikacyjnych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zidentyfikować słowa klucze, internacjonalizmy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wykorzystać kontekst (tam</w:t>
            </w:r>
            <w:r w:rsidRPr="00E10CFB">
              <w:rPr>
                <w:rFonts w:ascii="Arial" w:hAnsi="Arial" w:cs="Arial"/>
                <w:bCs/>
                <w:sz w:val="20"/>
                <w:szCs w:val="20"/>
              </w:rPr>
              <w:t>,</w:t>
            </w:r>
            <w:r w:rsidRPr="00E10CFB">
              <w:rPr>
                <w:rFonts w:ascii="Arial" w:hAnsi="Arial" w:cs="Arial"/>
                <w:sz w:val="20"/>
              </w:rPr>
              <w:t xml:space="preserve"> gdzie to możliwe), aby w przybliżeniu określić znaczenie słowa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uprościć (jeżeli to konieczne) wypowiedź</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zastąpić nieznane słowa innymi</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wykorzystać opis i środki niewerbalne </w:t>
            </w:r>
          </w:p>
        </w:tc>
        <w:tc>
          <w:tcPr>
            <w:tcW w:w="1209" w:type="pct"/>
            <w:shd w:val="clear" w:color="auto" w:fill="auto"/>
          </w:tcPr>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przedstawić spójną wypowiedź na temat nowoczesnych technologii w gazownictwie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xml:space="preserve">- przeprowadzić dialog z pracodawcą firmy na temat nowoczesnych rozwiązań technologicznych w gazownictwie </w:t>
            </w:r>
          </w:p>
          <w:p w:rsidR="00081812" w:rsidRPr="00E10CFB" w:rsidRDefault="00081812" w:rsidP="00680B86">
            <w:pPr>
              <w:pStyle w:val="Bezodstpw"/>
              <w:spacing w:line="276" w:lineRule="auto"/>
              <w:rPr>
                <w:rFonts w:ascii="Arial" w:hAnsi="Arial" w:cs="Arial"/>
                <w:sz w:val="20"/>
              </w:rPr>
            </w:pPr>
            <w:r w:rsidRPr="00E10CFB">
              <w:rPr>
                <w:rFonts w:ascii="Arial" w:hAnsi="Arial" w:cs="Arial"/>
                <w:sz w:val="20"/>
              </w:rPr>
              <w:t>- przygotować ulotkę promującą nowoczesne technologie w gazownictwie</w:t>
            </w:r>
          </w:p>
        </w:tc>
        <w:tc>
          <w:tcPr>
            <w:tcW w:w="475" w:type="pct"/>
          </w:tcPr>
          <w:p w:rsidR="00081812" w:rsidRPr="00E10CFB" w:rsidRDefault="0008181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692AFD" w:rsidRPr="00E10CFB" w:rsidTr="00E67738">
        <w:tc>
          <w:tcPr>
            <w:tcW w:w="786" w:type="pct"/>
            <w:shd w:val="clear" w:color="auto" w:fill="auto"/>
          </w:tcPr>
          <w:p w:rsidR="00692AFD" w:rsidRPr="00E10CFB" w:rsidRDefault="00DF0C86"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RAZEM</w:t>
            </w:r>
          </w:p>
        </w:tc>
        <w:tc>
          <w:tcPr>
            <w:tcW w:w="847" w:type="pct"/>
            <w:shd w:val="clear" w:color="auto" w:fill="auto"/>
          </w:tcPr>
          <w:p w:rsidR="00692AFD" w:rsidRPr="00E10CFB" w:rsidRDefault="00692AF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399" w:type="pct"/>
            <w:shd w:val="clear" w:color="auto" w:fill="auto"/>
          </w:tcPr>
          <w:p w:rsidR="00692AFD" w:rsidRPr="00E10CFB" w:rsidRDefault="00692AFD"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692AFD" w:rsidRPr="00E10CFB" w:rsidRDefault="00692AFD" w:rsidP="00680B86">
            <w:pPr>
              <w:pStyle w:val="Bezodstpw"/>
              <w:spacing w:line="276" w:lineRule="auto"/>
              <w:rPr>
                <w:rFonts w:ascii="Arial" w:hAnsi="Arial" w:cs="Arial"/>
                <w:sz w:val="20"/>
              </w:rPr>
            </w:pPr>
          </w:p>
        </w:tc>
        <w:tc>
          <w:tcPr>
            <w:tcW w:w="1209" w:type="pct"/>
            <w:shd w:val="clear" w:color="auto" w:fill="auto"/>
          </w:tcPr>
          <w:p w:rsidR="00692AFD" w:rsidRPr="00E10CFB" w:rsidRDefault="00692AFD" w:rsidP="00680B86">
            <w:pPr>
              <w:pStyle w:val="Bezodstpw"/>
              <w:spacing w:line="276" w:lineRule="auto"/>
              <w:rPr>
                <w:rFonts w:ascii="Arial" w:hAnsi="Arial" w:cs="Arial"/>
                <w:sz w:val="20"/>
              </w:rPr>
            </w:pPr>
          </w:p>
        </w:tc>
        <w:tc>
          <w:tcPr>
            <w:tcW w:w="475" w:type="pct"/>
          </w:tcPr>
          <w:p w:rsidR="00692AFD" w:rsidRPr="00E10CFB" w:rsidRDefault="00692AFD"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r>
    </w:tbl>
    <w:p w:rsidR="00360552" w:rsidRPr="00E10CFB" w:rsidRDefault="00360552" w:rsidP="00680B86">
      <w:pPr>
        <w:spacing w:line="276" w:lineRule="auto"/>
        <w:rPr>
          <w:rFonts w:ascii="Arial" w:hAnsi="Arial" w:cs="Arial"/>
          <w:b/>
          <w:sz w:val="20"/>
          <w:szCs w:val="20"/>
        </w:rPr>
      </w:pPr>
    </w:p>
    <w:p w:rsidR="00293665"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rPr>
      </w:pPr>
      <w:r w:rsidRPr="00E10CFB">
        <w:rPr>
          <w:rFonts w:ascii="Arial" w:hAnsi="Arial" w:cs="Arial"/>
          <w:b/>
          <w:sz w:val="20"/>
        </w:rPr>
        <w:t>PROCEDURY OSIĄGANIA CELÓW KSZTAŁCENIA</w:t>
      </w:r>
    </w:p>
    <w:p w:rsidR="00293665" w:rsidRPr="00E10CFB" w:rsidRDefault="00293665"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Warunkiem osiągania założonych efektów kształcenia w zakresie przedmiotu jest opracowanie odpowiednich dla danego zawodu procedur, w tym:</w:t>
      </w:r>
    </w:p>
    <w:p w:rsidR="00293665" w:rsidRPr="00E10CFB" w:rsidRDefault="00293665" w:rsidP="00680B86">
      <w:pPr>
        <w:numPr>
          <w:ilvl w:val="0"/>
          <w:numId w:val="2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zaplanowanie lekcji (wskazanie celów szczegółowych jakie powinny zostać osiągnięte</w:t>
      </w:r>
      <w:r w:rsidRPr="00E10CFB">
        <w:rPr>
          <w:rFonts w:ascii="Arial" w:hAnsi="Arial" w:cs="Arial"/>
          <w:color w:val="auto"/>
          <w:sz w:val="20"/>
          <w:szCs w:val="20"/>
        </w:rPr>
        <w:t>)</w:t>
      </w:r>
      <w:r w:rsidR="0006206D" w:rsidRPr="00E10CFB">
        <w:rPr>
          <w:rFonts w:ascii="Arial" w:hAnsi="Arial" w:cs="Arial"/>
          <w:color w:val="auto"/>
          <w:sz w:val="20"/>
          <w:szCs w:val="20"/>
        </w:rPr>
        <w:t>,</w:t>
      </w:r>
    </w:p>
    <w:p w:rsidR="00293665" w:rsidRPr="00E10CFB" w:rsidRDefault="00293665" w:rsidP="00680B86">
      <w:pPr>
        <w:numPr>
          <w:ilvl w:val="0"/>
          <w:numId w:val="2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wykorzystanie różnorodnych metod nauczania: język obcy zawodowy wymaga stosowania między innymi metod kształcenia: podających, poszukujących, kierowania samodzielną pracą uczniów, aktywizujących,</w:t>
      </w:r>
    </w:p>
    <w:p w:rsidR="00293665" w:rsidRPr="00E10CFB" w:rsidRDefault="00293665" w:rsidP="00680B86">
      <w:pPr>
        <w:pStyle w:val="tabelalewa"/>
        <w:numPr>
          <w:ilvl w:val="0"/>
          <w:numId w:val="22"/>
        </w:numPr>
        <w:spacing w:line="276" w:lineRule="auto"/>
        <w:ind w:left="426"/>
        <w:jc w:val="both"/>
        <w:rPr>
          <w:rFonts w:ascii="Arial" w:hAnsi="Arial" w:cs="Arial"/>
          <w:sz w:val="20"/>
        </w:rPr>
      </w:pPr>
      <w:r w:rsidRPr="00E10CFB">
        <w:rPr>
          <w:rFonts w:ascii="Arial" w:hAnsi="Arial" w:cs="Arial"/>
          <w:sz w:val="20"/>
        </w:rPr>
        <w:t>dominującą metodą powinna być metoda ćwiczeń w formie wypowiedzi słownych i pisemnych</w:t>
      </w:r>
      <w:r w:rsidR="0006206D" w:rsidRPr="00E10CFB">
        <w:rPr>
          <w:rFonts w:ascii="Arial" w:eastAsia="Times New Roman" w:hAnsi="Arial" w:cs="Arial"/>
          <w:bCs w:val="0"/>
          <w:sz w:val="20"/>
          <w:szCs w:val="20"/>
        </w:rPr>
        <w:t>,</w:t>
      </w:r>
    </w:p>
    <w:p w:rsidR="00293665" w:rsidRPr="00E10CFB" w:rsidRDefault="00293665" w:rsidP="00680B86">
      <w:pPr>
        <w:pStyle w:val="tabelalewa"/>
        <w:numPr>
          <w:ilvl w:val="0"/>
          <w:numId w:val="22"/>
        </w:numPr>
        <w:spacing w:line="276" w:lineRule="auto"/>
        <w:ind w:left="426"/>
        <w:jc w:val="both"/>
        <w:rPr>
          <w:rFonts w:ascii="Arial" w:hAnsi="Arial" w:cs="Arial"/>
          <w:i/>
          <w:sz w:val="20"/>
        </w:rPr>
      </w:pPr>
      <w:r w:rsidRPr="00E10CFB">
        <w:rPr>
          <w:rFonts w:ascii="Arial" w:hAnsi="Arial" w:cs="Arial"/>
          <w:sz w:val="20"/>
        </w:rPr>
        <w:t xml:space="preserve">dobór środków dydaktycznych do treści i celów nauczania – zajęcia edukacyjne mogą być prowadzone w sali języka obcego wyposażonej w zestaw interaktywny, komputer z dostępem do </w:t>
      </w:r>
      <w:r w:rsidR="00FA0F44" w:rsidRPr="00E10CFB">
        <w:rPr>
          <w:rFonts w:ascii="Arial" w:hAnsi="Arial" w:cs="Arial"/>
          <w:sz w:val="20"/>
        </w:rPr>
        <w:t>i</w:t>
      </w:r>
      <w:r w:rsidRPr="00E10CFB">
        <w:rPr>
          <w:rFonts w:ascii="Arial" w:hAnsi="Arial" w:cs="Arial"/>
          <w:sz w:val="20"/>
        </w:rPr>
        <w:t xml:space="preserve">nternetu i drukarkę. Zestawy ćwiczeń, instrukcje do ćwiczeń, pakiety edukacyjne dla uczniów, karty samooceny, karty pracy dla uczniów, słowniki techniczne z branży gazowej, zasoby internetowe słownictwa specjalistycznego z zakresu gazownictwa, czasopisma branżowe, katalogi branżowe, filmy i prezentacje multimedialne o tematyce dotyczącej pracy technika </w:t>
      </w:r>
      <w:r w:rsidR="00C051EC">
        <w:rPr>
          <w:rFonts w:ascii="Arial" w:hAnsi="Arial" w:cs="Arial"/>
          <w:sz w:val="20"/>
        </w:rPr>
        <w:t>in</w:t>
      </w:r>
      <w:r w:rsidRPr="00E10CFB">
        <w:rPr>
          <w:rFonts w:ascii="Arial" w:hAnsi="Arial" w:cs="Arial"/>
          <w:sz w:val="20"/>
        </w:rPr>
        <w:t>,</w:t>
      </w:r>
    </w:p>
    <w:p w:rsidR="00293665" w:rsidRPr="00E10CFB" w:rsidRDefault="00293665" w:rsidP="00680B86">
      <w:pPr>
        <w:pStyle w:val="tabelalewa"/>
        <w:numPr>
          <w:ilvl w:val="0"/>
          <w:numId w:val="22"/>
        </w:numPr>
        <w:spacing w:line="276" w:lineRule="auto"/>
        <w:ind w:left="426"/>
        <w:jc w:val="both"/>
        <w:rPr>
          <w:rFonts w:ascii="Arial" w:hAnsi="Arial" w:cs="Arial"/>
          <w:sz w:val="20"/>
        </w:rPr>
      </w:pPr>
      <w:r w:rsidRPr="00E10CFB">
        <w:rPr>
          <w:rFonts w:ascii="Arial" w:hAnsi="Arial" w:cs="Arial"/>
          <w:sz w:val="20"/>
        </w:rPr>
        <w:t xml:space="preserve">dobór formy pracy z uczniami – </w:t>
      </w:r>
      <w:r w:rsidR="000C5784" w:rsidRPr="00E10CFB">
        <w:rPr>
          <w:rFonts w:ascii="Arial" w:eastAsia="Times New Roman" w:hAnsi="Arial" w:cs="Arial"/>
          <w:bCs w:val="0"/>
          <w:sz w:val="20"/>
          <w:szCs w:val="20"/>
        </w:rPr>
        <w:t>z</w:t>
      </w:r>
      <w:r w:rsidRPr="00E10CFB">
        <w:rPr>
          <w:rFonts w:ascii="Arial" w:eastAsia="Times New Roman" w:hAnsi="Arial" w:cs="Arial"/>
          <w:bCs w:val="0"/>
          <w:sz w:val="20"/>
          <w:szCs w:val="20"/>
        </w:rPr>
        <w:t>ajęcia</w:t>
      </w:r>
      <w:r w:rsidRPr="00E10CFB">
        <w:rPr>
          <w:rFonts w:ascii="Arial" w:hAnsi="Arial" w:cs="Arial"/>
          <w:sz w:val="20"/>
        </w:rPr>
        <w:t xml:space="preserve"> powinny być prowadzone z wykorzystaniem zróżnicowanych form: indywidualnie lub grupowo. Zajęcia należy prowadzić w grupach do 16 osób</w:t>
      </w:r>
      <w:r w:rsidR="0006206D" w:rsidRPr="00E10CFB">
        <w:rPr>
          <w:rFonts w:ascii="Arial" w:eastAsia="Times New Roman" w:hAnsi="Arial" w:cs="Arial"/>
          <w:sz w:val="20"/>
          <w:szCs w:val="20"/>
        </w:rPr>
        <w:t>,</w:t>
      </w:r>
    </w:p>
    <w:p w:rsidR="00293665" w:rsidRPr="00E10CFB" w:rsidRDefault="00293665" w:rsidP="00680B86">
      <w:pPr>
        <w:pStyle w:val="tabelalewa"/>
        <w:numPr>
          <w:ilvl w:val="0"/>
          <w:numId w:val="22"/>
        </w:numPr>
        <w:spacing w:line="276" w:lineRule="auto"/>
        <w:ind w:left="426"/>
        <w:jc w:val="both"/>
        <w:rPr>
          <w:rFonts w:ascii="Arial" w:hAnsi="Arial" w:cs="Arial"/>
          <w:sz w:val="20"/>
        </w:rPr>
      </w:pPr>
      <w:r w:rsidRPr="00E10CFB">
        <w:rPr>
          <w:rFonts w:ascii="Arial" w:hAnsi="Arial" w:cs="Arial"/>
          <w:sz w:val="20"/>
        </w:rPr>
        <w:t xml:space="preserve">systematyczne sprawdzanie wiedzy i umiejętności uczniów poprzez sprawdziany w formie testów wielokrotnego wyboru oraz testów praktycznych </w:t>
      </w:r>
      <w:r w:rsidR="00C0671B" w:rsidRPr="00E10CFB">
        <w:rPr>
          <w:rFonts w:ascii="Arial" w:hAnsi="Arial" w:cs="Arial"/>
          <w:sz w:val="20"/>
        </w:rPr>
        <w:br/>
      </w:r>
      <w:r w:rsidRPr="00E10CFB">
        <w:rPr>
          <w:rFonts w:ascii="Arial" w:hAnsi="Arial" w:cs="Arial"/>
          <w:sz w:val="20"/>
        </w:rPr>
        <w:t>i innych form sprawdzania wiedzy i umiejętności w zależności od metody nauczania</w:t>
      </w:r>
      <w:r w:rsidR="0006206D" w:rsidRPr="00E10CFB">
        <w:rPr>
          <w:rFonts w:ascii="Arial" w:hAnsi="Arial" w:cs="Arial"/>
          <w:sz w:val="20"/>
          <w:szCs w:val="20"/>
        </w:rPr>
        <w:t>,</w:t>
      </w:r>
    </w:p>
    <w:p w:rsidR="00293665" w:rsidRPr="00E10CFB" w:rsidRDefault="00293665" w:rsidP="00680B86">
      <w:pPr>
        <w:numPr>
          <w:ilvl w:val="0"/>
          <w:numId w:val="2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stosowanie oceniania sumującego i kształtującego</w:t>
      </w:r>
      <w:r w:rsidR="0006206D" w:rsidRPr="00E10CFB">
        <w:rPr>
          <w:rFonts w:ascii="Arial" w:hAnsi="Arial" w:cs="Arial"/>
          <w:color w:val="auto"/>
          <w:sz w:val="20"/>
          <w:szCs w:val="20"/>
        </w:rPr>
        <w:t>,</w:t>
      </w:r>
    </w:p>
    <w:p w:rsidR="00293665" w:rsidRPr="00E10CFB" w:rsidRDefault="00293665" w:rsidP="00680B86">
      <w:pPr>
        <w:numPr>
          <w:ilvl w:val="0"/>
          <w:numId w:val="2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przeprowadzenie ewaluacji doboru treści nauczania do założonych celów, metod pracy, środków dydaktycznych, sposobu oceniania i informacji zwrotnej dla ucznia.</w:t>
      </w:r>
    </w:p>
    <w:p w:rsidR="00BB515D" w:rsidRPr="00E10CFB" w:rsidRDefault="00BB515D"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p>
    <w:p w:rsidR="00293665" w:rsidRPr="00E10CFB" w:rsidRDefault="00293665"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rPr>
      </w:pPr>
      <w:r w:rsidRPr="00E10CFB">
        <w:rPr>
          <w:rFonts w:ascii="Arial" w:hAnsi="Arial" w:cs="Arial"/>
          <w:b/>
          <w:sz w:val="20"/>
          <w:szCs w:val="20"/>
        </w:rPr>
        <w:t>PROPONOWANE METODY SPRAWDZANIA OSIĄGNIĘĆ EDUKACYJNYCH UCZNI</w:t>
      </w:r>
      <w:r w:rsidRPr="00E10CFB">
        <w:rPr>
          <w:rFonts w:ascii="Arial" w:hAnsi="Arial" w:cs="Arial"/>
          <w:b/>
          <w:sz w:val="20"/>
        </w:rPr>
        <w:t>A</w:t>
      </w:r>
    </w:p>
    <w:p w:rsidR="00293665" w:rsidRPr="00E10CFB" w:rsidRDefault="00293665"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rPr>
      </w:pPr>
      <w:r w:rsidRPr="00E10CFB">
        <w:rPr>
          <w:rFonts w:ascii="Arial" w:hAnsi="Arial" w:cs="Arial"/>
          <w:sz w:val="20"/>
        </w:rPr>
        <w:t xml:space="preserve">Umiejętności praktyczne uczniów należy oceniać podczas obserwacji wykonywanych zadań. Podczas obserwacji pracy uczniów, w trakcie wykonywania </w:t>
      </w:r>
      <w:r w:rsidRPr="00E10CFB">
        <w:rPr>
          <w:rFonts w:ascii="Arial" w:hAnsi="Arial" w:cs="Arial"/>
          <w:color w:val="auto"/>
          <w:sz w:val="20"/>
        </w:rPr>
        <w:t xml:space="preserve">zadań należy zwracać uwagę na: </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ocenę wypowiedzi słownych i pisemnych,</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ocenę merytorycznej wartości zadania w zakresie poprawności językowej,</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sposób prezentacji zadania,</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oceny posiadanego zasobu słownictwa specjalistycznego,</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sprawdziany z pytaniami otwartymi (np. krótkiej odpowiedzi, z luką, rozszerzonej odpowiedzi),</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testy z pytaniami zamkniętymi (np. prawda</w:t>
      </w:r>
      <w:r w:rsidR="00725661" w:rsidRPr="00E10CFB">
        <w:rPr>
          <w:rFonts w:ascii="Arial" w:hAnsi="Arial" w:cs="Arial"/>
          <w:color w:val="auto"/>
          <w:sz w:val="20"/>
        </w:rPr>
        <w:t>/</w:t>
      </w:r>
      <w:r w:rsidRPr="00E10CFB">
        <w:rPr>
          <w:rFonts w:ascii="Arial" w:hAnsi="Arial" w:cs="Arial"/>
          <w:color w:val="auto"/>
          <w:sz w:val="20"/>
        </w:rPr>
        <w:t>fałsz, wyboru wielokrotnego, z luką),</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testy mieszane,</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systemy e-learning umożliwiające analizę osiągnięć ucznia,</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prace indywidualne i zespołowe w formie referatów i opracowań wybranego zagadnienia,</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 xml:space="preserve">quizy i konkursy wiedzy indywidualnie lub </w:t>
      </w:r>
      <w:r w:rsidRPr="00E10CFB">
        <w:rPr>
          <w:rFonts w:ascii="Arial" w:hAnsi="Arial" w:cs="Arial"/>
          <w:color w:val="auto"/>
          <w:sz w:val="20"/>
          <w:szCs w:val="20"/>
        </w:rPr>
        <w:t>zespołow</w:t>
      </w:r>
      <w:r w:rsidR="000C5784" w:rsidRPr="00E10CFB">
        <w:rPr>
          <w:rFonts w:ascii="Arial" w:hAnsi="Arial" w:cs="Arial"/>
          <w:color w:val="auto"/>
          <w:sz w:val="20"/>
          <w:szCs w:val="20"/>
        </w:rPr>
        <w:t>e</w:t>
      </w:r>
      <w:r w:rsidRPr="00E10CFB">
        <w:rPr>
          <w:rFonts w:ascii="Arial" w:hAnsi="Arial" w:cs="Arial"/>
          <w:color w:val="auto"/>
          <w:sz w:val="20"/>
        </w:rPr>
        <w:t>,</w:t>
      </w:r>
    </w:p>
    <w:p w:rsidR="00293665" w:rsidRPr="00E10CFB" w:rsidRDefault="00293665" w:rsidP="00680B86">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rPr>
      </w:pPr>
      <w:r w:rsidRPr="00E10CFB">
        <w:rPr>
          <w:rFonts w:ascii="Arial" w:hAnsi="Arial" w:cs="Arial"/>
          <w:color w:val="auto"/>
          <w:sz w:val="20"/>
        </w:rPr>
        <w:t>aktywność na zajęciach.</w:t>
      </w:r>
    </w:p>
    <w:p w:rsidR="00293665" w:rsidRPr="00E10CFB" w:rsidRDefault="00293665"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rPr>
      </w:pPr>
      <w:r w:rsidRPr="00E10CFB">
        <w:rPr>
          <w:rFonts w:ascii="Arial" w:hAnsi="Arial" w:cs="Arial"/>
          <w:color w:val="auto"/>
          <w:sz w:val="20"/>
        </w:rPr>
        <w:t>Po zakończeniu realizacji programu, w celu oceny poziomu osiągnięć uczniów, proponuje się zastosowanie testu osiągnięć szkolnych z zakresu poszczególnych działów tematycznych.</w:t>
      </w:r>
    </w:p>
    <w:p w:rsidR="00293665" w:rsidRPr="00E10CFB" w:rsidRDefault="00293665"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rPr>
      </w:pPr>
      <w:r w:rsidRPr="00E10CFB">
        <w:rPr>
          <w:rFonts w:ascii="Arial" w:hAnsi="Arial" w:cs="Arial"/>
          <w:color w:val="auto"/>
          <w:sz w:val="20"/>
        </w:rPr>
        <w:t>W ocenie końcowej należy uwzględnić wyniki wszystkich, stosowanych przez nauczyciela, metod sprawdzania osiągnięć uczniów.</w:t>
      </w:r>
    </w:p>
    <w:p w:rsidR="00293665" w:rsidRPr="00E10CFB" w:rsidRDefault="00293665"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sz w:val="20"/>
        </w:rPr>
      </w:pPr>
    </w:p>
    <w:p w:rsidR="00293665" w:rsidRPr="00E10CFB" w:rsidRDefault="00293665" w:rsidP="00680B86">
      <w:pPr>
        <w:spacing w:line="276" w:lineRule="auto"/>
        <w:jc w:val="both"/>
        <w:rPr>
          <w:rFonts w:ascii="Arial" w:hAnsi="Arial" w:cs="Arial"/>
          <w:b/>
          <w:sz w:val="20"/>
        </w:rPr>
      </w:pPr>
      <w:r w:rsidRPr="00E10CFB">
        <w:rPr>
          <w:rFonts w:ascii="Arial" w:hAnsi="Arial" w:cs="Arial"/>
          <w:b/>
          <w:sz w:val="20"/>
        </w:rPr>
        <w:t>PROPONOWANE METODY EWALUACJI PRZEDMIOTU</w:t>
      </w:r>
    </w:p>
    <w:p w:rsidR="00293665" w:rsidRPr="00E10CFB" w:rsidRDefault="00293665" w:rsidP="00680B86">
      <w:pPr>
        <w:spacing w:line="276" w:lineRule="auto"/>
        <w:jc w:val="both"/>
        <w:rPr>
          <w:rFonts w:ascii="Arial" w:hAnsi="Arial" w:cs="Arial"/>
          <w:color w:val="auto"/>
          <w:sz w:val="20"/>
        </w:rPr>
      </w:pPr>
      <w:r w:rsidRPr="00E10CFB">
        <w:rPr>
          <w:rFonts w:ascii="Arial" w:hAnsi="Arial" w:cs="Arial"/>
          <w:color w:val="auto"/>
          <w:sz w:val="20"/>
        </w:rPr>
        <w:t>Zaleca się stosowanie zarówno metod ilościowych</w:t>
      </w:r>
      <w:r w:rsidR="00FB5464" w:rsidRPr="00E10CFB">
        <w:rPr>
          <w:rFonts w:ascii="Arial" w:hAnsi="Arial" w:cs="Arial"/>
          <w:color w:val="auto"/>
          <w:sz w:val="20"/>
        </w:rPr>
        <w:t>,</w:t>
      </w:r>
      <w:r w:rsidRPr="00E10CFB">
        <w:rPr>
          <w:rFonts w:ascii="Arial" w:hAnsi="Arial" w:cs="Arial"/>
          <w:color w:val="auto"/>
          <w:sz w:val="20"/>
        </w:rPr>
        <w:t xml:space="preserve"> jak i jakościowych. Metody ilościowe mają w głównej mierze postać ankiet audytoryjnych.</w:t>
      </w:r>
      <w:r w:rsidR="002930E2" w:rsidRPr="00E10CFB">
        <w:rPr>
          <w:rFonts w:ascii="Arial" w:hAnsi="Arial" w:cs="Arial"/>
          <w:color w:val="auto"/>
          <w:sz w:val="20"/>
        </w:rPr>
        <w:t xml:space="preserve"> </w:t>
      </w:r>
      <w:r w:rsidRPr="00E10CFB">
        <w:rPr>
          <w:rFonts w:ascii="Arial" w:hAnsi="Arial" w:cs="Arial"/>
          <w:color w:val="auto"/>
          <w:sz w:val="20"/>
        </w:rPr>
        <w:t>W przypadku zastosowania metod jakościowych (</w:t>
      </w:r>
      <w:r w:rsidR="004E36F3" w:rsidRPr="00E10CFB">
        <w:rPr>
          <w:rFonts w:ascii="Arial" w:hAnsi="Arial" w:cs="Arial"/>
          <w:color w:val="auto"/>
          <w:sz w:val="20"/>
        </w:rPr>
        <w:t>wywiadu, obserwacji, analizy dokumentów</w:t>
      </w:r>
      <w:r w:rsidRPr="00E10CFB">
        <w:rPr>
          <w:rFonts w:ascii="Arial" w:hAnsi="Arial" w:cs="Arial"/>
          <w:color w:val="auto"/>
          <w:sz w:val="20"/>
        </w:rPr>
        <w:t xml:space="preserve">) można dogłębnie poznać i zinterpretować problem. Proponowany sposób ewaluacji przedmiotu to przeprowadzenie badania w działaniu w nauczanej klasie, </w:t>
      </w:r>
      <w:r w:rsidRPr="00E10CFB">
        <w:rPr>
          <w:rFonts w:ascii="Arial" w:hAnsi="Arial" w:cs="Arial"/>
          <w:color w:val="auto"/>
          <w:sz w:val="20"/>
          <w:szCs w:val="20"/>
        </w:rPr>
        <w:t>nakierowane</w:t>
      </w:r>
      <w:r w:rsidR="000C5784" w:rsidRPr="00E10CFB">
        <w:rPr>
          <w:rFonts w:ascii="Arial" w:hAnsi="Arial" w:cs="Arial"/>
          <w:color w:val="auto"/>
          <w:sz w:val="20"/>
          <w:szCs w:val="20"/>
        </w:rPr>
        <w:t>go</w:t>
      </w:r>
      <w:r w:rsidRPr="00E10CFB">
        <w:rPr>
          <w:rFonts w:ascii="Arial" w:hAnsi="Arial" w:cs="Arial"/>
          <w:color w:val="auto"/>
          <w:sz w:val="20"/>
        </w:rPr>
        <w:t xml:space="preserve"> na świadome wprowadzenie określonej zmiany, a następnie </w:t>
      </w:r>
      <w:r w:rsidRPr="00E10CFB">
        <w:rPr>
          <w:rFonts w:ascii="Arial" w:hAnsi="Arial" w:cs="Arial"/>
          <w:color w:val="auto"/>
          <w:sz w:val="20"/>
          <w:szCs w:val="20"/>
        </w:rPr>
        <w:t>obserwacj</w:t>
      </w:r>
      <w:r w:rsidR="000C5784" w:rsidRPr="00E10CFB">
        <w:rPr>
          <w:rFonts w:ascii="Arial" w:hAnsi="Arial" w:cs="Arial"/>
          <w:color w:val="auto"/>
          <w:sz w:val="20"/>
          <w:szCs w:val="20"/>
        </w:rPr>
        <w:t>ę</w:t>
      </w:r>
      <w:r w:rsidRPr="00E10CFB">
        <w:rPr>
          <w:rFonts w:ascii="Arial" w:hAnsi="Arial" w:cs="Arial"/>
          <w:color w:val="auto"/>
          <w:sz w:val="20"/>
        </w:rPr>
        <w:t xml:space="preserve">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E10CFB">
        <w:rPr>
          <w:rFonts w:ascii="Arial" w:hAnsi="Arial" w:cs="Arial"/>
          <w:color w:val="auto"/>
          <w:sz w:val="20"/>
        </w:rPr>
        <w:t>jego umiejętności i niezależności.</w:t>
      </w:r>
    </w:p>
    <w:p w:rsidR="00293665" w:rsidRPr="00E10CFB" w:rsidRDefault="00293665" w:rsidP="00680B86">
      <w:pPr>
        <w:spacing w:line="276" w:lineRule="auto"/>
        <w:jc w:val="both"/>
        <w:rPr>
          <w:rFonts w:ascii="Arial" w:hAnsi="Arial" w:cs="Arial"/>
          <w:color w:val="auto"/>
          <w:sz w:val="20"/>
        </w:rPr>
      </w:pPr>
      <w:r w:rsidRPr="00E10CFB">
        <w:rPr>
          <w:rFonts w:ascii="Arial" w:hAnsi="Arial" w:cs="Arial"/>
          <w:color w:val="auto"/>
          <w:sz w:val="20"/>
        </w:rPr>
        <w:t>Kluczowe umiejętności podlegające ewaluacji w ramach przedmiotu Język obcy zawodowy dotyczą:</w:t>
      </w:r>
    </w:p>
    <w:p w:rsidR="00293665" w:rsidRPr="00E10CFB" w:rsidRDefault="00293665" w:rsidP="00680B8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after="200" w:line="276" w:lineRule="auto"/>
        <w:ind w:left="426"/>
        <w:jc w:val="both"/>
        <w:rPr>
          <w:rFonts w:ascii="Arial" w:hAnsi="Arial" w:cs="Arial"/>
          <w:color w:val="auto"/>
          <w:sz w:val="20"/>
        </w:rPr>
      </w:pPr>
      <w:r w:rsidRPr="00E10CFB">
        <w:rPr>
          <w:rFonts w:ascii="Arial" w:hAnsi="Arial" w:cs="Arial"/>
          <w:color w:val="auto"/>
          <w:sz w:val="20"/>
        </w:rPr>
        <w:t xml:space="preserve">przetłumaczenia informacji zamieszczonej w języku obcym na materiałach i urządzeniach przeznaczonych do wykonania i eksploatacji sieci i instalacji </w:t>
      </w:r>
      <w:r w:rsidR="00AA37B2" w:rsidRPr="00E10CFB">
        <w:rPr>
          <w:rFonts w:ascii="Arial" w:hAnsi="Arial" w:cs="Arial"/>
          <w:color w:val="auto"/>
          <w:sz w:val="20"/>
        </w:rPr>
        <w:t>sanitarnych</w:t>
      </w:r>
      <w:r w:rsidRPr="00E10CFB">
        <w:rPr>
          <w:rFonts w:ascii="Arial" w:hAnsi="Arial" w:cs="Arial"/>
          <w:color w:val="auto"/>
          <w:sz w:val="20"/>
        </w:rPr>
        <w:t>,</w:t>
      </w:r>
    </w:p>
    <w:p w:rsidR="00293665" w:rsidRPr="00E10CFB" w:rsidRDefault="00293665" w:rsidP="00680B8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 xml:space="preserve">interpretowania informacji zamieszczonej na opakowaniach i oznaczeniach materiałów wykorzystywanych w branży </w:t>
      </w:r>
      <w:r w:rsidR="00AA37B2" w:rsidRPr="00E10CFB">
        <w:rPr>
          <w:rFonts w:ascii="Arial" w:hAnsi="Arial" w:cs="Arial"/>
          <w:color w:val="auto"/>
          <w:sz w:val="20"/>
        </w:rPr>
        <w:t>sanitarnej</w:t>
      </w:r>
      <w:r w:rsidRPr="00E10CFB">
        <w:rPr>
          <w:rFonts w:ascii="Arial" w:hAnsi="Arial" w:cs="Arial"/>
          <w:color w:val="auto"/>
          <w:sz w:val="20"/>
        </w:rPr>
        <w:t xml:space="preserve"> w języku obcym,</w:t>
      </w:r>
    </w:p>
    <w:p w:rsidR="00293665" w:rsidRPr="00E10CFB" w:rsidRDefault="00293665" w:rsidP="00680B86">
      <w:pPr>
        <w:numPr>
          <w:ilvl w:val="0"/>
          <w:numId w:val="48"/>
        </w:numPr>
        <w:spacing w:line="276" w:lineRule="auto"/>
        <w:ind w:left="426"/>
        <w:jc w:val="both"/>
        <w:rPr>
          <w:rFonts w:ascii="Arial" w:hAnsi="Arial" w:cs="Arial"/>
          <w:b/>
          <w:color w:val="auto"/>
          <w:sz w:val="20"/>
        </w:rPr>
      </w:pPr>
      <w:r w:rsidRPr="00E10CFB">
        <w:rPr>
          <w:rFonts w:ascii="Arial" w:hAnsi="Arial" w:cs="Arial"/>
          <w:color w:val="auto"/>
          <w:sz w:val="20"/>
        </w:rPr>
        <w:t>analizy obcojęzycznych ofert szkoleniowych z zakresu branży g</w:t>
      </w:r>
      <w:r w:rsidR="00AA37B2" w:rsidRPr="00E10CFB">
        <w:rPr>
          <w:rFonts w:ascii="Arial" w:hAnsi="Arial" w:cs="Arial"/>
          <w:color w:val="auto"/>
          <w:sz w:val="20"/>
        </w:rPr>
        <w:t>sanitarne</w:t>
      </w:r>
      <w:r w:rsidRPr="00E10CFB">
        <w:rPr>
          <w:rFonts w:ascii="Arial" w:hAnsi="Arial" w:cs="Arial"/>
          <w:color w:val="auto"/>
          <w:sz w:val="20"/>
        </w:rPr>
        <w:t>j.</w:t>
      </w:r>
    </w:p>
    <w:p w:rsidR="00293665" w:rsidRPr="00E10CFB" w:rsidRDefault="00293665" w:rsidP="00680B86">
      <w:pPr>
        <w:pStyle w:val="Akapitzlist"/>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rPr>
      </w:pPr>
    </w:p>
    <w:p w:rsidR="009878CB" w:rsidRPr="00E10CFB" w:rsidRDefault="009878CB" w:rsidP="00680B86">
      <w:pPr>
        <w:spacing w:line="276" w:lineRule="auto"/>
        <w:rPr>
          <w:rFonts w:ascii="Arial" w:hAnsi="Arial" w:cs="Arial"/>
          <w:color w:val="auto"/>
          <w:sz w:val="20"/>
        </w:rPr>
      </w:pPr>
    </w:p>
    <w:p w:rsidR="00676692" w:rsidRDefault="00676692"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r>
        <w:rPr>
          <w:rFonts w:ascii="Arial" w:hAnsi="Arial" w:cs="Arial"/>
          <w:b/>
          <w:color w:val="auto"/>
          <w:sz w:val="20"/>
        </w:rPr>
        <w:br w:type="page"/>
      </w:r>
    </w:p>
    <w:p w:rsidR="009878CB" w:rsidRPr="00E10CFB" w:rsidRDefault="00001894" w:rsidP="008641B4">
      <w:pPr>
        <w:pStyle w:val="Nagwek2"/>
      </w:pPr>
      <w:bookmarkStart w:id="96" w:name="_Toc18332815"/>
      <w:r w:rsidRPr="00E10CFB">
        <w:t>PRAKTYKA ZAWODOWA</w:t>
      </w:r>
      <w:bookmarkEnd w:id="96"/>
      <w:r w:rsidRPr="00E10CFB">
        <w:t xml:space="preserve"> </w:t>
      </w:r>
    </w:p>
    <w:p w:rsidR="00B9701F" w:rsidRPr="00E10CFB" w:rsidRDefault="00B9701F" w:rsidP="004020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p>
    <w:p w:rsidR="00B9701F"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Cele ogólne</w:t>
      </w:r>
    </w:p>
    <w:p w:rsidR="00857CE4" w:rsidRPr="00E10CFB" w:rsidRDefault="00857CE4" w:rsidP="00680B8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Stosowanie środków ochrony indywidualnej i zbiorowej podczas typowych i nietypowych zadań zawodowych z budową i eksploatacją w rzeczywistych warunkach pracy</w:t>
      </w:r>
      <w:r w:rsidR="00001894" w:rsidRPr="00E10CFB">
        <w:rPr>
          <w:rFonts w:ascii="Arial" w:hAnsi="Arial" w:cs="Arial"/>
          <w:color w:val="auto"/>
          <w:sz w:val="20"/>
        </w:rPr>
        <w:t>.</w:t>
      </w:r>
    </w:p>
    <w:p w:rsidR="00E625F6" w:rsidRPr="00E10CFB" w:rsidRDefault="00E625F6" w:rsidP="00680B8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Wykonywanie prac związanych z budową przyłączy instalacyjnych</w:t>
      </w:r>
      <w:r w:rsidR="00001894" w:rsidRPr="00E10CFB">
        <w:rPr>
          <w:rFonts w:ascii="Arial" w:hAnsi="Arial" w:cs="Arial"/>
          <w:color w:val="auto"/>
          <w:sz w:val="20"/>
        </w:rPr>
        <w:t>.</w:t>
      </w:r>
      <w:r w:rsidRPr="00E10CFB">
        <w:rPr>
          <w:rFonts w:ascii="Arial" w:hAnsi="Arial" w:cs="Arial"/>
          <w:color w:val="auto"/>
          <w:sz w:val="20"/>
        </w:rPr>
        <w:t xml:space="preserve"> </w:t>
      </w:r>
    </w:p>
    <w:p w:rsidR="00E625F6" w:rsidRPr="00E10CFB" w:rsidRDefault="000D3CAD" w:rsidP="00680B8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Poznawanie z</w:t>
      </w:r>
      <w:r w:rsidR="00E625F6" w:rsidRPr="00E10CFB">
        <w:rPr>
          <w:rFonts w:ascii="Arial" w:hAnsi="Arial" w:cs="Arial"/>
          <w:color w:val="auto"/>
          <w:sz w:val="20"/>
        </w:rPr>
        <w:t>asady konserwacji i naprawy sieci sanitarnych</w:t>
      </w:r>
      <w:r w:rsidR="00001894" w:rsidRPr="00E10CFB">
        <w:rPr>
          <w:rFonts w:ascii="Arial" w:hAnsi="Arial" w:cs="Arial"/>
          <w:color w:val="auto"/>
          <w:sz w:val="20"/>
        </w:rPr>
        <w:t>.</w:t>
      </w:r>
      <w:r w:rsidR="00E625F6" w:rsidRPr="00E10CFB">
        <w:rPr>
          <w:rFonts w:ascii="Arial" w:hAnsi="Arial" w:cs="Arial"/>
          <w:color w:val="auto"/>
          <w:sz w:val="20"/>
        </w:rPr>
        <w:t xml:space="preserve"> </w:t>
      </w:r>
    </w:p>
    <w:p w:rsidR="0021180C" w:rsidRPr="00E10CFB" w:rsidRDefault="000D3CAD" w:rsidP="00680B8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Dokumentowanie</w:t>
      </w:r>
      <w:r w:rsidR="0021180C" w:rsidRPr="00E10CFB">
        <w:rPr>
          <w:rFonts w:ascii="Arial" w:hAnsi="Arial" w:cs="Arial"/>
          <w:color w:val="auto"/>
          <w:sz w:val="20"/>
        </w:rPr>
        <w:t xml:space="preserve"> przeprowadzanych prób szczelności sieci </w:t>
      </w:r>
      <w:r w:rsidR="00D4381E" w:rsidRPr="00E10CFB">
        <w:rPr>
          <w:rFonts w:ascii="Arial" w:hAnsi="Arial" w:cs="Arial"/>
          <w:color w:val="auto"/>
          <w:sz w:val="20"/>
        </w:rPr>
        <w:t>i instalacji sanitarnych</w:t>
      </w:r>
      <w:r w:rsidR="0021180C" w:rsidRPr="00E10CFB">
        <w:rPr>
          <w:rFonts w:ascii="Arial" w:hAnsi="Arial" w:cs="Arial"/>
          <w:color w:val="auto"/>
          <w:sz w:val="20"/>
        </w:rPr>
        <w:t xml:space="preserve"> w rzeczywistych warunkach pracy.</w:t>
      </w:r>
    </w:p>
    <w:p w:rsidR="00B9701F" w:rsidRPr="00E10CFB" w:rsidRDefault="000D3CAD" w:rsidP="00680B86">
      <w:pPr>
        <w:numPr>
          <w:ilvl w:val="0"/>
          <w:numId w:val="11"/>
        </w:numPr>
        <w:spacing w:line="276" w:lineRule="auto"/>
        <w:ind w:left="426" w:hanging="426"/>
        <w:jc w:val="both"/>
        <w:rPr>
          <w:rFonts w:ascii="Arial" w:hAnsi="Arial" w:cs="Arial"/>
          <w:color w:val="auto"/>
          <w:sz w:val="20"/>
        </w:rPr>
      </w:pPr>
      <w:r w:rsidRPr="00E10CFB">
        <w:rPr>
          <w:rFonts w:ascii="Arial" w:hAnsi="Arial" w:cs="Arial"/>
          <w:color w:val="auto"/>
          <w:sz w:val="20"/>
        </w:rPr>
        <w:t>Archiwizowanie</w:t>
      </w:r>
      <w:r w:rsidR="0021180C" w:rsidRPr="00E10CFB">
        <w:rPr>
          <w:rFonts w:ascii="Arial" w:hAnsi="Arial" w:cs="Arial"/>
          <w:color w:val="auto"/>
          <w:sz w:val="20"/>
        </w:rPr>
        <w:t xml:space="preserve"> dokumentacji inwentaryzacyjnej i projektowej sieci komunalnych</w:t>
      </w:r>
      <w:r w:rsidR="00001894" w:rsidRPr="00E10CFB">
        <w:rPr>
          <w:rFonts w:ascii="Arial" w:hAnsi="Arial" w:cs="Arial"/>
          <w:color w:val="auto"/>
          <w:sz w:val="20"/>
        </w:rPr>
        <w:t>.</w:t>
      </w:r>
    </w:p>
    <w:p w:rsidR="0021180C" w:rsidRPr="00E10CFB" w:rsidRDefault="0021180C" w:rsidP="00680B86">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b/>
          <w:color w:val="auto"/>
          <w:sz w:val="20"/>
        </w:rPr>
      </w:pPr>
      <w:r w:rsidRPr="00E10CFB">
        <w:rPr>
          <w:rFonts w:ascii="Arial" w:hAnsi="Arial" w:cs="Arial"/>
          <w:color w:val="auto"/>
          <w:sz w:val="20"/>
        </w:rPr>
        <w:t>Kompletowanie istniejącej dokumentacji niezbędnej do odbioru technicznego, uruchomienia i przekazania do użytkowania instalacji</w:t>
      </w:r>
      <w:r w:rsidR="00001894" w:rsidRPr="00E10CFB">
        <w:rPr>
          <w:rFonts w:ascii="Arial" w:hAnsi="Arial" w:cs="Arial"/>
          <w:color w:val="auto"/>
          <w:sz w:val="20"/>
        </w:rPr>
        <w:t>.</w:t>
      </w:r>
    </w:p>
    <w:p w:rsidR="0021180C" w:rsidRPr="00E10CFB" w:rsidRDefault="0021180C"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trike/>
          <w:color w:val="FF0000"/>
          <w:sz w:val="20"/>
        </w:rPr>
      </w:pPr>
    </w:p>
    <w:p w:rsidR="00B9701F" w:rsidRPr="00E10CFB" w:rsidRDefault="00001894"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Cele operacyjne</w:t>
      </w:r>
    </w:p>
    <w:p w:rsidR="00725661" w:rsidRPr="00E10CFB" w:rsidRDefault="00725661"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r w:rsidRPr="00E10CFB">
        <w:rPr>
          <w:rFonts w:ascii="Arial" w:hAnsi="Arial" w:cs="Arial"/>
          <w:b/>
          <w:color w:val="auto"/>
          <w:sz w:val="20"/>
        </w:rPr>
        <w:t>Uczeń potrafi:</w:t>
      </w:r>
    </w:p>
    <w:p w:rsidR="00D875ED" w:rsidRPr="00E10CFB" w:rsidRDefault="00D875ED" w:rsidP="00680B8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stosować środki ochrony indywidualnej i zbiorowej podczas typowych i nietypowych zadań zawodowych związanych z budową w rzeczywistych warunkach pracy</w:t>
      </w:r>
      <w:r w:rsidR="00001894" w:rsidRPr="00E10CFB">
        <w:rPr>
          <w:rFonts w:ascii="Arial" w:hAnsi="Arial" w:cs="Arial"/>
          <w:color w:val="auto"/>
          <w:sz w:val="20"/>
        </w:rPr>
        <w:t>,</w:t>
      </w:r>
      <w:r w:rsidRPr="00E10CFB">
        <w:rPr>
          <w:rFonts w:ascii="Arial" w:eastAsia="Arial" w:hAnsi="Arial" w:cs="Arial"/>
          <w:color w:val="auto"/>
          <w:sz w:val="20"/>
        </w:rPr>
        <w:t xml:space="preserve"> </w:t>
      </w:r>
    </w:p>
    <w:p w:rsidR="00A074A6" w:rsidRPr="00E10CFB" w:rsidRDefault="00A074A6" w:rsidP="00680B86">
      <w:pPr>
        <w:numPr>
          <w:ilvl w:val="0"/>
          <w:numId w:val="12"/>
        </w:numPr>
        <w:spacing w:line="276" w:lineRule="auto"/>
        <w:jc w:val="both"/>
        <w:rPr>
          <w:rFonts w:ascii="Arial" w:hAnsi="Arial" w:cs="Arial"/>
          <w:color w:val="auto"/>
          <w:sz w:val="20"/>
        </w:rPr>
      </w:pPr>
      <w:r w:rsidRPr="00E10CFB">
        <w:rPr>
          <w:rFonts w:ascii="Arial" w:hAnsi="Arial" w:cs="Arial"/>
          <w:color w:val="auto"/>
          <w:sz w:val="20"/>
        </w:rPr>
        <w:t>wykonać prace związane z budową przyłączy sanitarnych</w:t>
      </w:r>
      <w:r w:rsidR="00001894" w:rsidRPr="00E10CFB">
        <w:rPr>
          <w:rFonts w:ascii="Arial" w:hAnsi="Arial" w:cs="Arial"/>
          <w:color w:val="auto"/>
          <w:sz w:val="20"/>
        </w:rPr>
        <w:t>,</w:t>
      </w:r>
    </w:p>
    <w:p w:rsidR="00A074A6" w:rsidRPr="00E10CFB" w:rsidRDefault="00A074A6" w:rsidP="00680B86">
      <w:pPr>
        <w:numPr>
          <w:ilvl w:val="0"/>
          <w:numId w:val="12"/>
        </w:numPr>
        <w:spacing w:line="276" w:lineRule="auto"/>
        <w:jc w:val="both"/>
        <w:rPr>
          <w:rFonts w:ascii="Arial" w:hAnsi="Arial" w:cs="Arial"/>
          <w:color w:val="auto"/>
          <w:sz w:val="20"/>
        </w:rPr>
      </w:pPr>
      <w:r w:rsidRPr="00E10CFB">
        <w:rPr>
          <w:rFonts w:ascii="Arial" w:hAnsi="Arial" w:cs="Arial"/>
          <w:color w:val="auto"/>
          <w:sz w:val="20"/>
        </w:rPr>
        <w:t>wykonać prace konserwacyjne sieci komunalnych</w:t>
      </w:r>
      <w:r w:rsidR="00001894" w:rsidRPr="00E10CFB">
        <w:rPr>
          <w:rFonts w:ascii="Arial" w:hAnsi="Arial" w:cs="Arial"/>
          <w:color w:val="auto"/>
          <w:sz w:val="20"/>
        </w:rPr>
        <w:t>,</w:t>
      </w:r>
    </w:p>
    <w:p w:rsidR="00A074A6" w:rsidRPr="00E10CFB" w:rsidRDefault="00A074A6" w:rsidP="00680B86">
      <w:pPr>
        <w:numPr>
          <w:ilvl w:val="0"/>
          <w:numId w:val="12"/>
        </w:numPr>
        <w:spacing w:line="276" w:lineRule="auto"/>
        <w:jc w:val="both"/>
        <w:rPr>
          <w:rFonts w:ascii="Arial" w:hAnsi="Arial" w:cs="Arial"/>
          <w:color w:val="auto"/>
          <w:sz w:val="20"/>
        </w:rPr>
      </w:pPr>
      <w:r w:rsidRPr="00E10CFB">
        <w:rPr>
          <w:rFonts w:ascii="Arial" w:hAnsi="Arial" w:cs="Arial"/>
          <w:color w:val="auto"/>
          <w:sz w:val="20"/>
        </w:rPr>
        <w:t>uruchamiać instalacje sanitarne w rzeczywistych warunkach pracy</w:t>
      </w:r>
      <w:r w:rsidR="00001894" w:rsidRPr="00E10CFB">
        <w:rPr>
          <w:rFonts w:ascii="Arial" w:hAnsi="Arial" w:cs="Arial"/>
          <w:color w:val="auto"/>
          <w:sz w:val="20"/>
        </w:rPr>
        <w:t>,</w:t>
      </w:r>
    </w:p>
    <w:p w:rsidR="00A074A6" w:rsidRPr="00E10CFB" w:rsidRDefault="00A074A6" w:rsidP="00680B86">
      <w:pPr>
        <w:numPr>
          <w:ilvl w:val="0"/>
          <w:numId w:val="12"/>
        </w:numPr>
        <w:spacing w:line="276" w:lineRule="auto"/>
        <w:jc w:val="both"/>
        <w:rPr>
          <w:rFonts w:ascii="Arial" w:hAnsi="Arial" w:cs="Arial"/>
          <w:color w:val="auto"/>
          <w:sz w:val="20"/>
        </w:rPr>
      </w:pPr>
      <w:r w:rsidRPr="00E10CFB">
        <w:rPr>
          <w:rFonts w:ascii="Arial" w:hAnsi="Arial" w:cs="Arial"/>
          <w:color w:val="auto"/>
          <w:sz w:val="20"/>
        </w:rPr>
        <w:t>przeprowad</w:t>
      </w:r>
      <w:r w:rsidR="000D3CAD" w:rsidRPr="00E10CFB">
        <w:rPr>
          <w:rFonts w:ascii="Arial" w:hAnsi="Arial" w:cs="Arial"/>
          <w:color w:val="auto"/>
          <w:sz w:val="20"/>
        </w:rPr>
        <w:t>zać</w:t>
      </w:r>
      <w:r w:rsidRPr="00E10CFB">
        <w:rPr>
          <w:rFonts w:ascii="Arial" w:hAnsi="Arial" w:cs="Arial"/>
          <w:color w:val="auto"/>
          <w:sz w:val="20"/>
        </w:rPr>
        <w:t xml:space="preserve"> konserwację instalacji sanitarnych</w:t>
      </w:r>
      <w:r w:rsidR="00001894" w:rsidRPr="00E10CFB">
        <w:rPr>
          <w:rFonts w:ascii="Arial" w:hAnsi="Arial" w:cs="Arial"/>
          <w:color w:val="auto"/>
          <w:sz w:val="20"/>
        </w:rPr>
        <w:t>,</w:t>
      </w:r>
    </w:p>
    <w:p w:rsidR="00A074A6" w:rsidRPr="00E10CFB" w:rsidRDefault="00A074A6" w:rsidP="00680B86">
      <w:pPr>
        <w:numPr>
          <w:ilvl w:val="0"/>
          <w:numId w:val="12"/>
        </w:numPr>
        <w:spacing w:line="276" w:lineRule="auto"/>
        <w:jc w:val="both"/>
        <w:rPr>
          <w:rFonts w:ascii="Arial" w:hAnsi="Arial" w:cs="Arial"/>
          <w:color w:val="auto"/>
          <w:sz w:val="20"/>
        </w:rPr>
      </w:pPr>
      <w:r w:rsidRPr="00E10CFB">
        <w:rPr>
          <w:rFonts w:ascii="Arial" w:hAnsi="Arial" w:cs="Arial"/>
          <w:color w:val="auto"/>
          <w:sz w:val="20"/>
        </w:rPr>
        <w:t>sporząd</w:t>
      </w:r>
      <w:r w:rsidR="000D3CAD" w:rsidRPr="00E10CFB">
        <w:rPr>
          <w:rFonts w:ascii="Arial" w:hAnsi="Arial" w:cs="Arial"/>
          <w:color w:val="auto"/>
          <w:sz w:val="20"/>
        </w:rPr>
        <w:t>za</w:t>
      </w:r>
      <w:r w:rsidRPr="00E10CFB">
        <w:rPr>
          <w:rFonts w:ascii="Arial" w:hAnsi="Arial" w:cs="Arial"/>
          <w:color w:val="auto"/>
          <w:sz w:val="20"/>
        </w:rPr>
        <w:t>ć dokumenty z przeprowadzonych prób szczelności instalacji w rzeczywistych warunkach pracy</w:t>
      </w:r>
      <w:r w:rsidR="00001894" w:rsidRPr="00E10CFB">
        <w:rPr>
          <w:rFonts w:ascii="Arial" w:hAnsi="Arial" w:cs="Arial"/>
          <w:color w:val="auto"/>
          <w:sz w:val="20"/>
        </w:rPr>
        <w:t>,</w:t>
      </w:r>
    </w:p>
    <w:p w:rsidR="00571D14" w:rsidRPr="00E10CFB" w:rsidRDefault="00571D14" w:rsidP="00680B86">
      <w:pPr>
        <w:numPr>
          <w:ilvl w:val="0"/>
          <w:numId w:val="12"/>
        </w:numPr>
        <w:spacing w:line="276" w:lineRule="auto"/>
        <w:rPr>
          <w:rFonts w:ascii="Arial" w:hAnsi="Arial" w:cs="Arial"/>
          <w:color w:val="auto"/>
          <w:sz w:val="20"/>
        </w:rPr>
      </w:pPr>
      <w:r w:rsidRPr="00E10CFB">
        <w:rPr>
          <w:rFonts w:ascii="Arial" w:hAnsi="Arial" w:cs="Arial"/>
          <w:color w:val="auto"/>
          <w:sz w:val="20"/>
        </w:rPr>
        <w:t>zarchiwizować dokumentację inwentaryzacyjną</w:t>
      </w:r>
      <w:r w:rsidR="00A074A6" w:rsidRPr="00E10CFB">
        <w:rPr>
          <w:rFonts w:ascii="Arial" w:hAnsi="Arial" w:cs="Arial"/>
          <w:color w:val="auto"/>
          <w:sz w:val="20"/>
        </w:rPr>
        <w:t xml:space="preserve"> i projektową sieci komunalnych</w:t>
      </w:r>
      <w:r w:rsidR="00725661" w:rsidRPr="00E10CFB">
        <w:rPr>
          <w:rFonts w:ascii="Arial" w:hAnsi="Arial" w:cs="Arial"/>
          <w:color w:val="auto"/>
          <w:sz w:val="20"/>
        </w:rPr>
        <w:t>.</w:t>
      </w:r>
    </w:p>
    <w:p w:rsidR="00BB515D" w:rsidRPr="00E10CFB" w:rsidRDefault="00BB515D"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FF0000"/>
          <w:sz w:val="20"/>
        </w:rPr>
      </w:pPr>
    </w:p>
    <w:p w:rsidR="00A074A6" w:rsidRPr="00E10CFB" w:rsidRDefault="00A074A6"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FF0000"/>
          <w:sz w:val="20"/>
          <w:szCs w:val="20"/>
        </w:rPr>
      </w:pPr>
    </w:p>
    <w:p w:rsidR="00A074A6" w:rsidRPr="00E10CFB" w:rsidRDefault="00BB515D" w:rsidP="00680B8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E10CFB">
        <w:rPr>
          <w:rFonts w:ascii="Arial" w:hAnsi="Arial" w:cs="Arial"/>
          <w:b/>
          <w:color w:val="auto"/>
          <w:sz w:val="20"/>
          <w:szCs w:val="20"/>
        </w:rPr>
        <w:t>MATERIAŁ NAUCZANIA PRAKTYKA ZAWODOWA</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135"/>
        <w:gridCol w:w="3652"/>
        <w:gridCol w:w="3438"/>
        <w:gridCol w:w="1351"/>
      </w:tblGrid>
      <w:tr w:rsidR="00B9701F" w:rsidRPr="00E10CFB" w:rsidTr="002148F4">
        <w:tc>
          <w:tcPr>
            <w:tcW w:w="786" w:type="pct"/>
            <w:vMerge w:val="restart"/>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Dział programowy</w:t>
            </w:r>
          </w:p>
        </w:tc>
        <w:tc>
          <w:tcPr>
            <w:tcW w:w="847" w:type="pct"/>
            <w:vMerge w:val="restart"/>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Tematy jednostek metodycznych</w:t>
            </w:r>
          </w:p>
        </w:tc>
        <w:tc>
          <w:tcPr>
            <w:tcW w:w="399" w:type="pct"/>
            <w:vMerge w:val="restart"/>
          </w:tcPr>
          <w:p w:rsidR="00B9701F" w:rsidRPr="00E10CFB" w:rsidRDefault="00570DB4"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r w:rsidRPr="00E10CFB">
              <w:rPr>
                <w:rFonts w:ascii="Arial" w:eastAsia="Calibri" w:hAnsi="Arial" w:cs="Arial"/>
                <w:sz w:val="20"/>
                <w:szCs w:val="20"/>
              </w:rPr>
              <w:t>Liczba godz.</w:t>
            </w:r>
          </w:p>
        </w:tc>
        <w:tc>
          <w:tcPr>
            <w:tcW w:w="2493" w:type="pct"/>
            <w:gridSpan w:val="2"/>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r w:rsidRPr="00E10CFB">
              <w:rPr>
                <w:rFonts w:ascii="Arial" w:hAnsi="Arial" w:cs="Arial"/>
                <w:color w:val="auto"/>
                <w:sz w:val="20"/>
              </w:rPr>
              <w:t>Wymagania programowe</w:t>
            </w:r>
          </w:p>
        </w:tc>
        <w:tc>
          <w:tcPr>
            <w:tcW w:w="475" w:type="pct"/>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Uwagi o realizacji</w:t>
            </w:r>
          </w:p>
        </w:tc>
      </w:tr>
      <w:tr w:rsidR="00B9701F" w:rsidRPr="00E10CFB" w:rsidTr="002148F4">
        <w:tc>
          <w:tcPr>
            <w:tcW w:w="786" w:type="pct"/>
            <w:vMerge/>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vMerge/>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399" w:type="pct"/>
            <w:vMerge/>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rPr>
            </w:pPr>
          </w:p>
        </w:tc>
        <w:tc>
          <w:tcPr>
            <w:tcW w:w="1284" w:type="pct"/>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Podstawowe</w:t>
            </w:r>
          </w:p>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r w:rsidRPr="00E10CFB">
              <w:rPr>
                <w:rFonts w:ascii="Arial" w:hAnsi="Arial" w:cs="Arial"/>
                <w:b/>
                <w:color w:val="auto"/>
                <w:sz w:val="20"/>
              </w:rPr>
              <w:t>Uczeń potrafi:</w:t>
            </w:r>
          </w:p>
        </w:tc>
        <w:tc>
          <w:tcPr>
            <w:tcW w:w="1209" w:type="pct"/>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Ponadpodstawowe</w:t>
            </w:r>
          </w:p>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b/>
                <w:color w:val="auto"/>
                <w:sz w:val="20"/>
              </w:rPr>
              <w:t>Uczeń potrafi:</w:t>
            </w:r>
          </w:p>
        </w:tc>
        <w:tc>
          <w:tcPr>
            <w:tcW w:w="475" w:type="pct"/>
          </w:tcPr>
          <w:p w:rsidR="00B9701F" w:rsidRPr="00E10CFB" w:rsidRDefault="00B9701F"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Etap realizacji</w:t>
            </w:r>
          </w:p>
        </w:tc>
      </w:tr>
      <w:tr w:rsidR="00993F93" w:rsidRPr="00E10CFB" w:rsidTr="002148F4">
        <w:tc>
          <w:tcPr>
            <w:tcW w:w="786"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I.</w:t>
            </w:r>
            <w:r w:rsidRPr="00E10CFB">
              <w:rPr>
                <w:rFonts w:ascii="Arial" w:hAnsi="Arial" w:cs="Arial"/>
                <w:bCs/>
                <w:color w:val="auto"/>
                <w:sz w:val="20"/>
                <w:szCs w:val="20"/>
              </w:rPr>
              <w:t xml:space="preserve"> </w:t>
            </w:r>
            <w:r w:rsidRPr="00E10CFB">
              <w:rPr>
                <w:rFonts w:ascii="Arial" w:hAnsi="Arial" w:cs="Arial"/>
                <w:color w:val="auto"/>
                <w:sz w:val="20"/>
              </w:rPr>
              <w:t>BHP</w:t>
            </w:r>
          </w:p>
        </w:tc>
        <w:tc>
          <w:tcPr>
            <w:tcW w:w="847" w:type="pct"/>
            <w:shd w:val="clear" w:color="auto" w:fill="auto"/>
          </w:tcPr>
          <w:p w:rsidR="00993F93" w:rsidRPr="00E10CFB" w:rsidRDefault="00993F93" w:rsidP="00680B86">
            <w:pPr>
              <w:autoSpaceDE w:val="0"/>
              <w:autoSpaceDN w:val="0"/>
              <w:adjustRightInd w:val="0"/>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Środki ochrony indywidualnej i zbiorowej w rzeczywistych warunkach pracy podczas prac typowych i nietypowych związanych z budową i eksploatacją sieci i instalacji sanitarnych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xml:space="preserve">- zastosować środki ochrony indywidualnej i zbiorowej podczas typowych zadań zawodowych związanych z budową w rzeczywistych warunkach pracy </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zastosować środki ochrony indywidualnej i zbiorowej podczas typowych zadań zawodowych związanych z eksploatacją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r w:rsidRPr="00E10CFB">
              <w:rPr>
                <w:rFonts w:ascii="Arial" w:hAnsi="Arial" w:cs="Arial"/>
                <w:color w:val="auto"/>
                <w:sz w:val="20"/>
              </w:rPr>
              <w:t>- zastosować środki ochrony indywidualnej i zbiorowej podczas nietypowych zadań zawodowych związanych z budową w rzeczywistych warunkach pracy</w:t>
            </w:r>
          </w:p>
          <w:p w:rsidR="00993F93" w:rsidRPr="00E10CFB" w:rsidRDefault="00993F93" w:rsidP="00680B86">
            <w:pPr>
              <w:spacing w:line="276" w:lineRule="auto"/>
              <w:contextualSpacing/>
              <w:rPr>
                <w:rFonts w:ascii="Arial" w:hAnsi="Arial" w:cs="Arial"/>
                <w:color w:val="auto"/>
                <w:sz w:val="20"/>
              </w:rPr>
            </w:pPr>
            <w:r w:rsidRPr="00E10CFB">
              <w:rPr>
                <w:rFonts w:ascii="Arial" w:hAnsi="Arial" w:cs="Arial"/>
                <w:color w:val="auto"/>
                <w:sz w:val="20"/>
              </w:rPr>
              <w:t>- zastosować środki ochrony indywidualnej i zbiorowej podczas nietypowych zadań zawodowych związanych z eksploatacją w rzeczywistych warunkach pracy</w:t>
            </w: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val="restar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II. Wykonywanie prac związanych z budową przyłączy instalacyjnych</w:t>
            </w: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Wykonywanie prac związanych z budową przyłączy wodociągowych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związane z budową przyłączy wodociągowych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Wykonywanie prac związanych z budową przyłączy kanalizacyjnych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związane z budową przyłączy kanalizacyjnych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color w:val="auto"/>
                <w:sz w:val="20"/>
                <w:szCs w:val="20"/>
              </w:rPr>
              <w:t xml:space="preserve"> </w:t>
            </w:r>
            <w:r w:rsidRPr="00E10CFB">
              <w:rPr>
                <w:rFonts w:ascii="Arial" w:hAnsi="Arial" w:cs="Arial"/>
                <w:color w:val="auto"/>
                <w:sz w:val="20"/>
              </w:rPr>
              <w:t>Wykonywanie prac związanych z budową przyłączy gazowych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związane z budową przyłączy gazowych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4.</w:t>
            </w:r>
            <w:r w:rsidRPr="00E10CFB">
              <w:rPr>
                <w:rFonts w:ascii="Arial" w:hAnsi="Arial" w:cs="Arial"/>
                <w:color w:val="auto"/>
                <w:sz w:val="20"/>
                <w:szCs w:val="20"/>
              </w:rPr>
              <w:t xml:space="preserve"> </w:t>
            </w:r>
            <w:r w:rsidRPr="00E10CFB">
              <w:rPr>
                <w:rFonts w:ascii="Arial" w:hAnsi="Arial" w:cs="Arial"/>
                <w:color w:val="auto"/>
                <w:sz w:val="20"/>
              </w:rPr>
              <w:t>Wykonywanie prac związanych z budową węzłów ciepłowniczych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związane z budową węzłów ciepłowniczych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val="restar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r w:rsidRPr="00E10CFB">
              <w:rPr>
                <w:rFonts w:ascii="Arial" w:hAnsi="Arial" w:cs="Arial"/>
                <w:color w:val="auto"/>
                <w:sz w:val="20"/>
              </w:rPr>
              <w:t>III.</w:t>
            </w:r>
            <w:r w:rsidRPr="00E10CFB">
              <w:rPr>
                <w:rFonts w:ascii="Arial" w:hAnsi="Arial" w:cs="Arial"/>
                <w:bCs/>
                <w:color w:val="auto"/>
                <w:sz w:val="20"/>
                <w:szCs w:val="20"/>
              </w:rPr>
              <w:t xml:space="preserve"> Uruchamianie i regulacja instalacji sanitarnych</w:t>
            </w: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Odpowietrzanie i napełnianie instalacji wodociągowych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odpowietrzyć instalację wodociągową w rzeczywistych warunkach pracy</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napełnić wodą instalację wodociągową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Przeprowadzanie odpowietrzania, uruchamiania i regulacji instalacji grzewczych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odpowietrzyć instalację grzewczą w rzeczywistych warunkach pracy</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uruchamiać instalację grzewczą w rzeczywistych warunkach pracy</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dokonać regulacji instalacji grzewczej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color w:val="auto"/>
                <w:sz w:val="20"/>
                <w:szCs w:val="20"/>
              </w:rPr>
              <w:t xml:space="preserve"> </w:t>
            </w:r>
            <w:r w:rsidRPr="00E10CFB">
              <w:rPr>
                <w:rFonts w:ascii="Arial" w:hAnsi="Arial" w:cs="Arial"/>
                <w:color w:val="auto"/>
                <w:sz w:val="20"/>
              </w:rPr>
              <w:t>Uruchamianie i regulacja nowo wybudowanej instalacji grzewczej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uruchomić nowo wybudowaną instalację grzewczą w rzeczywistych warunkach pracy</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przeprowadzić regulację nowo wybudowanej instalacji grzewczej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714078">
        <w:tc>
          <w:tcPr>
            <w:tcW w:w="786" w:type="pct"/>
            <w:vMerge w:val="restar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IV. Konserwacja i naprawa sieci sanitarnych</w:t>
            </w: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Przeprowadzanie konserwacji i napraw sieci wodociągowych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konserwacyjne sieci wodociągowych</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przeprowadzić prace związane z naprawą sieci wodociągowych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714078">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Przeprowadzanie konserwacji i napraw sieci kanalizacyjnych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konserwacyjne sieci kanalizacyjnych</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przeprowadzić prace związane z naprawą sieci kanalizacyjnych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714078">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color w:val="auto"/>
                <w:sz w:val="20"/>
                <w:szCs w:val="20"/>
              </w:rPr>
              <w:t xml:space="preserve"> </w:t>
            </w:r>
            <w:r w:rsidRPr="00E10CFB">
              <w:rPr>
                <w:rFonts w:ascii="Arial" w:hAnsi="Arial" w:cs="Arial"/>
                <w:color w:val="auto"/>
                <w:sz w:val="20"/>
              </w:rPr>
              <w:t>Przeprowadzanie konserwacji i napraw gazociągów</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konserwacyjne gazociągów</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przeprowadzić prace związane z naprawą gazociągów</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714078">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4.</w:t>
            </w:r>
            <w:r w:rsidRPr="00E10CFB">
              <w:rPr>
                <w:rFonts w:ascii="Arial" w:hAnsi="Arial" w:cs="Arial"/>
                <w:color w:val="auto"/>
                <w:sz w:val="20"/>
                <w:szCs w:val="20"/>
              </w:rPr>
              <w:t xml:space="preserve"> </w:t>
            </w:r>
            <w:r w:rsidRPr="00E10CFB">
              <w:rPr>
                <w:rFonts w:ascii="Arial" w:hAnsi="Arial" w:cs="Arial"/>
                <w:color w:val="auto"/>
                <w:sz w:val="20"/>
              </w:rPr>
              <w:t>Przeprowadzanie konserwacji i napraw sieci ciepłowniczych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wykonać prace konserwacyjne sieci ciepłowniczych</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przeprowadzić prace związane z naprawą sieci ciepłowniczych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5.</w:t>
            </w:r>
            <w:r w:rsidRPr="00E10CFB">
              <w:rPr>
                <w:rFonts w:ascii="Arial" w:hAnsi="Arial" w:cs="Arial"/>
                <w:color w:val="auto"/>
                <w:sz w:val="20"/>
                <w:szCs w:val="20"/>
              </w:rPr>
              <w:t xml:space="preserve"> Wykonywanie</w:t>
            </w:r>
            <w:r w:rsidRPr="00E10CFB">
              <w:rPr>
                <w:rFonts w:ascii="Arial" w:hAnsi="Arial" w:cs="Arial"/>
                <w:color w:val="auto"/>
                <w:sz w:val="20"/>
              </w:rPr>
              <w:t xml:space="preserve"> czynności związanych z konserwacją kuchenki gazowej i innych odbiorników gazu zgodnie z procedurami.</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xml:space="preserve">- wykonywać czynności </w:t>
            </w:r>
            <w:r w:rsidRPr="00E10CFB">
              <w:rPr>
                <w:rFonts w:ascii="Arial" w:hAnsi="Arial" w:cs="Arial"/>
                <w:color w:val="auto"/>
                <w:sz w:val="20"/>
                <w:szCs w:val="20"/>
              </w:rPr>
              <w:t>konserwacyjne</w:t>
            </w:r>
            <w:r w:rsidRPr="00E10CFB">
              <w:rPr>
                <w:rFonts w:ascii="Arial" w:hAnsi="Arial" w:cs="Arial"/>
                <w:color w:val="auto"/>
                <w:sz w:val="20"/>
              </w:rPr>
              <w:t xml:space="preserve"> kuchenki gazowej i innych odbiorników gazu zgodnie z procedurami</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6.</w:t>
            </w:r>
            <w:r w:rsidRPr="00E10CFB">
              <w:rPr>
                <w:rFonts w:ascii="Arial" w:hAnsi="Arial" w:cs="Arial"/>
                <w:color w:val="auto"/>
                <w:sz w:val="20"/>
                <w:szCs w:val="20"/>
              </w:rPr>
              <w:t xml:space="preserve"> Przeprowadzanie</w:t>
            </w:r>
            <w:r w:rsidRPr="00E10CFB">
              <w:rPr>
                <w:rFonts w:ascii="Arial" w:hAnsi="Arial" w:cs="Arial"/>
                <w:color w:val="auto"/>
                <w:sz w:val="20"/>
              </w:rPr>
              <w:t xml:space="preserve"> przeglądów technicznych instalacji grzewczych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dokonać przeglądu technicznego instalacji grzewczych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7.</w:t>
            </w:r>
            <w:r w:rsidRPr="00E10CFB">
              <w:rPr>
                <w:rFonts w:ascii="Arial" w:hAnsi="Arial" w:cs="Arial"/>
                <w:color w:val="auto"/>
                <w:sz w:val="20"/>
                <w:szCs w:val="20"/>
              </w:rPr>
              <w:t xml:space="preserve"> Wykonywanie</w:t>
            </w:r>
            <w:r w:rsidRPr="00E10CFB">
              <w:rPr>
                <w:rFonts w:ascii="Arial" w:hAnsi="Arial" w:cs="Arial"/>
                <w:color w:val="auto"/>
                <w:sz w:val="20"/>
              </w:rPr>
              <w:t xml:space="preserve"> prac związanych z konserwacją i naprawą instalacji grzewczych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wykonywać prace związane z konserwacją instalacji grzewczych w rzeczywistych warunkach pracy</w:t>
            </w:r>
          </w:p>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 wykonywać prace związane z naprawą instalacji grzewczych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III</w:t>
            </w:r>
          </w:p>
        </w:tc>
      </w:tr>
      <w:tr w:rsidR="00993F93" w:rsidRPr="00E10CFB" w:rsidTr="00C0671B">
        <w:tc>
          <w:tcPr>
            <w:tcW w:w="786" w:type="pct"/>
            <w:vMerge w:val="restar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V.</w:t>
            </w:r>
            <w:r w:rsidRPr="00E10CFB">
              <w:rPr>
                <w:rFonts w:ascii="Arial" w:hAnsi="Arial" w:cs="Arial"/>
                <w:color w:val="auto"/>
                <w:sz w:val="20"/>
                <w:szCs w:val="20"/>
              </w:rPr>
              <w:t xml:space="preserve"> Dokumentacja z przeprowadzanych p</w:t>
            </w:r>
            <w:r w:rsidRPr="00E10CFB">
              <w:rPr>
                <w:rFonts w:ascii="Arial" w:hAnsi="Arial" w:cs="Arial"/>
                <w:color w:val="auto"/>
                <w:sz w:val="20"/>
              </w:rPr>
              <w:t>rób szczelności sieci wodociągowych i kanalizacyjnych w rzeczywistych warunkach pracy.</w:t>
            </w: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Dokumentacja z przeprowadzanych prób szczelności sieci wodociągowych i kanalizacyjnych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 wodociągowych w rzeczywistych warunkach pracy</w:t>
            </w:r>
          </w:p>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 kanalizacyjnych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C0671B">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Dokumentacja z przeprowadzanych prób szczelności sieci</w:t>
            </w:r>
            <w:r w:rsidRPr="00E10CFB">
              <w:rPr>
                <w:rFonts w:ascii="Arial" w:hAnsi="Arial" w:cs="Arial"/>
                <w:color w:val="auto"/>
                <w:sz w:val="20"/>
                <w:szCs w:val="20"/>
              </w:rPr>
              <w:t>,</w:t>
            </w:r>
            <w:r w:rsidRPr="00E10CFB">
              <w:rPr>
                <w:rFonts w:ascii="Arial" w:hAnsi="Arial" w:cs="Arial"/>
                <w:color w:val="auto"/>
                <w:sz w:val="20"/>
              </w:rPr>
              <w:t xml:space="preserve"> przewodów sieci i przyłączy gazowych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w:t>
            </w:r>
            <w:r w:rsidRPr="00E10CFB">
              <w:rPr>
                <w:rFonts w:ascii="Arial" w:hAnsi="Arial" w:cs="Arial"/>
                <w:color w:val="auto"/>
                <w:sz w:val="20"/>
                <w:szCs w:val="20"/>
              </w:rPr>
              <w:t>,</w:t>
            </w:r>
            <w:r w:rsidRPr="00E10CFB">
              <w:rPr>
                <w:rFonts w:ascii="Arial" w:hAnsi="Arial" w:cs="Arial"/>
                <w:color w:val="auto"/>
                <w:sz w:val="20"/>
              </w:rPr>
              <w:t xml:space="preserve"> przewodów sieci i przyłączy gazowych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C0671B">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color w:val="auto"/>
                <w:sz w:val="20"/>
                <w:szCs w:val="20"/>
              </w:rPr>
              <w:t xml:space="preserve"> </w:t>
            </w:r>
            <w:r w:rsidRPr="00E10CFB">
              <w:rPr>
                <w:rFonts w:ascii="Arial" w:hAnsi="Arial" w:cs="Arial"/>
                <w:color w:val="auto"/>
                <w:sz w:val="20"/>
              </w:rPr>
              <w:t>Dokumentacja z przeprowadzanych prób szczelności sieci i węzłów ciepłowniczych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 i węzłów ciepłowniczych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C0671B">
        <w:trPr>
          <w:trHeight w:val="1109"/>
        </w:trPr>
        <w:tc>
          <w:tcPr>
            <w:tcW w:w="786" w:type="pct"/>
            <w:vMerge w:val="restart"/>
            <w:tcBorders>
              <w:bottom w:val="single" w:sz="4" w:space="0" w:color="auto"/>
            </w:tcBorders>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VI.</w:t>
            </w:r>
            <w:r w:rsidRPr="00E10CFB">
              <w:rPr>
                <w:rFonts w:ascii="Arial" w:hAnsi="Arial" w:cs="Arial"/>
                <w:color w:val="auto"/>
                <w:sz w:val="20"/>
                <w:szCs w:val="20"/>
              </w:rPr>
              <w:t xml:space="preserve"> Archiwizowanie dokumentacji projekto</w:t>
            </w:r>
            <w:r w:rsidRPr="00E10CFB">
              <w:rPr>
                <w:rFonts w:ascii="Arial" w:hAnsi="Arial" w:cs="Arial"/>
                <w:color w:val="auto"/>
                <w:sz w:val="20"/>
              </w:rPr>
              <w:t>wej i inwentaryzacyjnej</w:t>
            </w:r>
          </w:p>
        </w:tc>
        <w:tc>
          <w:tcPr>
            <w:tcW w:w="847" w:type="pct"/>
            <w:tcBorders>
              <w:bottom w:val="single" w:sz="4" w:space="0" w:color="auto"/>
            </w:tcBorders>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Archiwizowanie dokumentów z przeprowadzonych corocznych przeglądów stanu technicznego instalacji gazowych.</w:t>
            </w:r>
          </w:p>
        </w:tc>
        <w:tc>
          <w:tcPr>
            <w:tcW w:w="399" w:type="pct"/>
            <w:tcBorders>
              <w:bottom w:val="single" w:sz="4" w:space="0" w:color="auto"/>
            </w:tcBorders>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tcBorders>
              <w:bottom w:val="single" w:sz="4" w:space="0" w:color="auto"/>
            </w:tcBorders>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archiwizować dokumenty z przeprowadzonych corocznych przeglądów stanu technicznego instalacji gazowych</w:t>
            </w:r>
          </w:p>
        </w:tc>
        <w:tc>
          <w:tcPr>
            <w:tcW w:w="1209" w:type="pct"/>
            <w:tcBorders>
              <w:bottom w:val="single" w:sz="4" w:space="0" w:color="auto"/>
            </w:tcBorders>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Borders>
              <w:bottom w:val="single" w:sz="4" w:space="0" w:color="auto"/>
            </w:tcBorders>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ED75C3">
        <w:tc>
          <w:tcPr>
            <w:tcW w:w="786" w:type="pct"/>
            <w:vMerge/>
            <w:shd w:val="clear" w:color="auto" w:fill="auto"/>
            <w:vAlign w:val="center"/>
          </w:tcPr>
          <w:p w:rsidR="00993F93" w:rsidRPr="00E10CFB" w:rsidRDefault="00993F93" w:rsidP="00680B86">
            <w:pP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Archiwizowanie istniejącej dokumentacji z przeprowadzonych przeglądów technicznych instalacji wentylacyjnych i klimatyzacyjnych w obiektach budowlanych.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zarchiwizować istniejącą dokumentację z przeprowadzonych przeglądów technicznych instalacji wentylacyjnych w obiektach budowlanych</w:t>
            </w:r>
          </w:p>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zarchiwizować istniejącą dokumentację z przeprowadzonych przeglądów technicznych instalacji klimatyzacyjnych w obiektach budowlanych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2148F4">
        <w:tc>
          <w:tcPr>
            <w:tcW w:w="786" w:type="pct"/>
            <w:vMerge/>
            <w:shd w:val="clear" w:color="auto" w:fill="auto"/>
            <w:vAlign w:val="center"/>
          </w:tcPr>
          <w:p w:rsidR="00993F93" w:rsidRPr="00E10CFB" w:rsidRDefault="00993F93" w:rsidP="00680B86">
            <w:pP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color w:val="auto"/>
                <w:sz w:val="20"/>
                <w:szCs w:val="20"/>
              </w:rPr>
              <w:t xml:space="preserve"> </w:t>
            </w:r>
            <w:r w:rsidRPr="00E10CFB">
              <w:rPr>
                <w:rFonts w:ascii="Arial" w:hAnsi="Arial" w:cs="Arial"/>
                <w:color w:val="auto"/>
                <w:sz w:val="20"/>
              </w:rPr>
              <w:t>Archiwizowanie istniejących dokumentów związanych z przeprowadzonymi odbiorami technicznymi instalacji wodociągowych i kanalizacyjnych.</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AA392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z</w:t>
            </w:r>
            <w:r w:rsidR="00993F93" w:rsidRPr="00E10CFB">
              <w:rPr>
                <w:rFonts w:ascii="Arial" w:hAnsi="Arial" w:cs="Arial"/>
                <w:color w:val="auto"/>
                <w:sz w:val="20"/>
              </w:rPr>
              <w:t>archiwizować istniejące dokumenty związane z przeprowadzonymi odbiorami technicznymi instalacji wodociągowych</w:t>
            </w:r>
          </w:p>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zarchiwizować istniejące dokumenty związane z przeprowadzonymi odbiorami technicznymi instalacji kanalizacyjnych</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C40999">
        <w:tc>
          <w:tcPr>
            <w:tcW w:w="786" w:type="pct"/>
            <w:vMerge w:val="restart"/>
            <w:shd w:val="clear" w:color="auto" w:fill="auto"/>
          </w:tcPr>
          <w:p w:rsidR="00993F93" w:rsidRPr="00E10CFB" w:rsidRDefault="00993F93" w:rsidP="00680B86">
            <w:pPr>
              <w:spacing w:line="276" w:lineRule="auto"/>
              <w:rPr>
                <w:rFonts w:ascii="Arial" w:hAnsi="Arial" w:cs="Arial"/>
                <w:color w:val="auto"/>
                <w:sz w:val="20"/>
                <w:szCs w:val="20"/>
              </w:rPr>
            </w:pPr>
            <w:r w:rsidRPr="00E10CFB">
              <w:rPr>
                <w:rFonts w:ascii="Arial" w:hAnsi="Arial" w:cs="Arial"/>
                <w:color w:val="auto"/>
                <w:sz w:val="20"/>
              </w:rPr>
              <w:t>VII.</w:t>
            </w:r>
            <w:r w:rsidRPr="00E10CFB">
              <w:rPr>
                <w:rFonts w:ascii="Arial" w:hAnsi="Arial" w:cs="Arial"/>
                <w:color w:val="auto"/>
                <w:sz w:val="20"/>
                <w:szCs w:val="20"/>
              </w:rPr>
              <w:t xml:space="preserve"> Dokumentacja prób szczelności oraz przeglądów technicznych instalacji </w:t>
            </w: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Dokumentacja z przeprowadzanych prób szczelności instalacji wodociągowych i kanalizacyjnych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instalacji wodociągowych w rzeczywistych warunkach pracy</w:t>
            </w:r>
          </w:p>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instalacji kanalizacyjnych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2148F4">
        <w:tc>
          <w:tcPr>
            <w:tcW w:w="786" w:type="pct"/>
            <w:vMerge/>
            <w:shd w:val="clear" w:color="auto" w:fill="auto"/>
            <w:vAlign w:val="center"/>
          </w:tcPr>
          <w:p w:rsidR="00993F93" w:rsidRPr="00E10CFB" w:rsidRDefault="00993F93" w:rsidP="00680B86">
            <w:pPr>
              <w:spacing w:line="276" w:lineRule="auto"/>
              <w:rPr>
                <w:rFonts w:ascii="Arial" w:hAnsi="Arial" w:cs="Arial"/>
                <w:color w:val="auto"/>
                <w:sz w:val="20"/>
              </w:rPr>
            </w:pPr>
          </w:p>
        </w:tc>
        <w:tc>
          <w:tcPr>
            <w:tcW w:w="847"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Dokumentacja z przeglądu technicznego instalacji wodociągowych i kanalizacyjnych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dokumenty z przeglądu technicznego instalacji wodociągowych w rzeczywistych warunkach pracy</w:t>
            </w:r>
          </w:p>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dokumenty z przeglądu technicznego instalacji kanalizacyjnych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3.</w:t>
            </w:r>
            <w:r w:rsidRPr="00E10CFB">
              <w:rPr>
                <w:rFonts w:ascii="Arial" w:hAnsi="Arial" w:cs="Arial"/>
                <w:color w:val="auto"/>
                <w:sz w:val="20"/>
                <w:szCs w:val="20"/>
              </w:rPr>
              <w:t xml:space="preserve"> </w:t>
            </w:r>
            <w:r w:rsidRPr="00E10CFB">
              <w:rPr>
                <w:rFonts w:ascii="Arial" w:hAnsi="Arial" w:cs="Arial"/>
                <w:color w:val="auto"/>
                <w:sz w:val="20"/>
              </w:rPr>
              <w:t>Dokumentacja z przeprowadzonych prób szczelności instalacji gazowych w rzeczywistych warunkach pracy.</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sporządzić dokumenty z przeprowadzonych prób szczelności instalacji gazowych w rzeczywistych warunkach pracy</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2148F4">
        <w:tc>
          <w:tcPr>
            <w:tcW w:w="786" w:type="pct"/>
            <w:vMerge w:val="restar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r w:rsidRPr="00E10CFB">
              <w:rPr>
                <w:rFonts w:ascii="Arial" w:hAnsi="Arial" w:cs="Arial"/>
                <w:color w:val="auto"/>
                <w:sz w:val="20"/>
              </w:rPr>
              <w:t>VIII.</w:t>
            </w:r>
            <w:r w:rsidRPr="00E10CFB">
              <w:rPr>
                <w:rFonts w:ascii="Arial" w:hAnsi="Arial" w:cs="Arial"/>
                <w:color w:val="auto"/>
                <w:sz w:val="20"/>
                <w:szCs w:val="20"/>
              </w:rPr>
              <w:t xml:space="preserve"> Kompletowanie istniejącej dokumentacji niezbędnej do odbioru technicznego, uruchomienia i przekazania do użytkowania instalacji </w:t>
            </w:r>
          </w:p>
        </w:tc>
        <w:tc>
          <w:tcPr>
            <w:tcW w:w="847" w:type="pct"/>
            <w:shd w:val="clear" w:color="auto" w:fill="auto"/>
            <w:vAlign w:val="center"/>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1.</w:t>
            </w:r>
            <w:r w:rsidRPr="00E10CFB">
              <w:rPr>
                <w:rFonts w:ascii="Arial" w:hAnsi="Arial" w:cs="Arial"/>
                <w:color w:val="auto"/>
                <w:sz w:val="20"/>
                <w:szCs w:val="20"/>
              </w:rPr>
              <w:t xml:space="preserve"> </w:t>
            </w:r>
            <w:r w:rsidRPr="00E10CFB">
              <w:rPr>
                <w:rFonts w:ascii="Arial" w:hAnsi="Arial" w:cs="Arial"/>
                <w:color w:val="auto"/>
                <w:sz w:val="20"/>
              </w:rPr>
              <w:t>Kompletowanie istniejącej dokumentacji niezbędnej do odbioru technicznego, uruchomienia i przekazania do użytkowania instalacji gazowej.</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skompletować istniejącą dokumentację instalacji gazowej niezbędną do odbioru technicznego, uruchomienia i przekazania do użytkowania</w:t>
            </w:r>
          </w:p>
          <w:p w:rsidR="00993F93" w:rsidRPr="00E10CFB" w:rsidRDefault="00993F93" w:rsidP="00680B86">
            <w:pPr>
              <w:spacing w:line="276" w:lineRule="auto"/>
              <w:ind w:left="174" w:hanging="174"/>
              <w:rPr>
                <w:rFonts w:ascii="Arial" w:hAnsi="Arial" w:cs="Arial"/>
                <w:color w:val="auto"/>
                <w:sz w:val="20"/>
              </w:rPr>
            </w:pP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2148F4">
        <w:tc>
          <w:tcPr>
            <w:tcW w:w="786" w:type="pct"/>
            <w:vMerge/>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p>
        </w:tc>
        <w:tc>
          <w:tcPr>
            <w:tcW w:w="847" w:type="pct"/>
            <w:shd w:val="clear" w:color="auto" w:fill="auto"/>
          </w:tcPr>
          <w:p w:rsidR="00993F93" w:rsidRPr="00E10CFB" w:rsidRDefault="00993F93" w:rsidP="00680B86">
            <w:pPr>
              <w:spacing w:line="276" w:lineRule="auto"/>
              <w:rPr>
                <w:rFonts w:ascii="Arial" w:hAnsi="Arial" w:cs="Arial"/>
                <w:color w:val="auto"/>
                <w:sz w:val="20"/>
              </w:rPr>
            </w:pPr>
            <w:r w:rsidRPr="00E10CFB">
              <w:rPr>
                <w:rFonts w:ascii="Arial" w:hAnsi="Arial" w:cs="Arial"/>
                <w:color w:val="auto"/>
                <w:sz w:val="20"/>
              </w:rPr>
              <w:t>2.</w:t>
            </w:r>
            <w:r w:rsidRPr="00E10CFB">
              <w:rPr>
                <w:rFonts w:ascii="Arial" w:hAnsi="Arial" w:cs="Arial"/>
                <w:color w:val="auto"/>
                <w:sz w:val="20"/>
                <w:szCs w:val="20"/>
              </w:rPr>
              <w:t xml:space="preserve"> </w:t>
            </w:r>
            <w:r w:rsidRPr="00E10CFB">
              <w:rPr>
                <w:rFonts w:ascii="Arial" w:hAnsi="Arial" w:cs="Arial"/>
                <w:color w:val="auto"/>
                <w:sz w:val="20"/>
              </w:rPr>
              <w:t>Kompletowanie istniejącej dokumentacji technicznej niezbędnej do odbioru technicznego, uruchomienia i przekazania instalacji wentylacyjnych i klimatyzacyjnych w obiektach budowlanych do użytkowania.</w:t>
            </w: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284" w:type="pct"/>
            <w:shd w:val="clear" w:color="auto" w:fill="auto"/>
          </w:tcPr>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skompletować istniejącą dokumentację techniczną niezbędną do odbioru technicznego, uruchomienia i przekazania instalacji wentylacyjnych w obiektach budowlanych do użytkowania</w:t>
            </w:r>
          </w:p>
          <w:p w:rsidR="00993F93" w:rsidRPr="00E10CFB" w:rsidRDefault="00993F93" w:rsidP="00680B86">
            <w:pPr>
              <w:numPr>
                <w:ilvl w:val="0"/>
                <w:numId w:val="78"/>
              </w:numPr>
              <w:spacing w:line="276" w:lineRule="auto"/>
              <w:ind w:left="174" w:hanging="174"/>
              <w:rPr>
                <w:rFonts w:ascii="Arial" w:hAnsi="Arial" w:cs="Arial"/>
                <w:color w:val="auto"/>
                <w:sz w:val="20"/>
              </w:rPr>
            </w:pPr>
            <w:r w:rsidRPr="00E10CFB">
              <w:rPr>
                <w:rFonts w:ascii="Arial" w:hAnsi="Arial" w:cs="Arial"/>
                <w:color w:val="auto"/>
                <w:sz w:val="20"/>
              </w:rPr>
              <w:t>skompletować istniejącą dokumentację techniczną niezbędną do odbioru technicznego, uruchomienia i przekazania instalacji klimatyzacyjnych w obiektach budowlanych do użytkowania</w:t>
            </w:r>
          </w:p>
        </w:tc>
        <w:tc>
          <w:tcPr>
            <w:tcW w:w="1209" w:type="pct"/>
            <w:shd w:val="clear" w:color="auto" w:fill="auto"/>
          </w:tcPr>
          <w:p w:rsidR="00993F93" w:rsidRPr="00E10CFB" w:rsidRDefault="00993F93" w:rsidP="00680B86">
            <w:pPr>
              <w:spacing w:line="276" w:lineRule="auto"/>
              <w:contextualSpacing/>
              <w:rPr>
                <w:rFonts w:ascii="Arial" w:hAnsi="Arial" w:cs="Arial"/>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rPr>
            </w:pPr>
            <w:r w:rsidRPr="00E10CFB">
              <w:rPr>
                <w:rFonts w:ascii="Arial" w:hAnsi="Arial" w:cs="Arial"/>
                <w:color w:val="auto"/>
                <w:sz w:val="20"/>
              </w:rPr>
              <w:t>Klasa IV</w:t>
            </w:r>
          </w:p>
        </w:tc>
      </w:tr>
      <w:tr w:rsidR="00993F93" w:rsidRPr="00E10CFB" w:rsidTr="002148F4">
        <w:tc>
          <w:tcPr>
            <w:tcW w:w="786"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r w:rsidRPr="00E10CFB">
              <w:rPr>
                <w:rFonts w:ascii="Arial" w:hAnsi="Arial" w:cs="Arial"/>
                <w:b/>
                <w:color w:val="auto"/>
                <w:sz w:val="20"/>
              </w:rPr>
              <w:t>RAZEM</w:t>
            </w:r>
          </w:p>
        </w:tc>
        <w:tc>
          <w:tcPr>
            <w:tcW w:w="847"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rPr>
            </w:pPr>
          </w:p>
        </w:tc>
        <w:tc>
          <w:tcPr>
            <w:tcW w:w="399" w:type="pct"/>
            <w:shd w:val="clear" w:color="auto" w:fill="auto"/>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0"/>
                <w:szCs w:val="20"/>
              </w:rPr>
            </w:pPr>
          </w:p>
        </w:tc>
        <w:tc>
          <w:tcPr>
            <w:tcW w:w="1284" w:type="pct"/>
            <w:shd w:val="clear" w:color="auto" w:fill="auto"/>
          </w:tcPr>
          <w:p w:rsidR="00993F93" w:rsidRPr="00E10CFB" w:rsidRDefault="00993F93" w:rsidP="00680B86">
            <w:pPr>
              <w:spacing w:line="276" w:lineRule="auto"/>
              <w:contextualSpacing/>
              <w:rPr>
                <w:rFonts w:ascii="Arial" w:hAnsi="Arial" w:cs="Arial"/>
                <w:b/>
                <w:color w:val="auto"/>
                <w:sz w:val="20"/>
              </w:rPr>
            </w:pPr>
          </w:p>
        </w:tc>
        <w:tc>
          <w:tcPr>
            <w:tcW w:w="1209" w:type="pct"/>
            <w:shd w:val="clear" w:color="auto" w:fill="auto"/>
          </w:tcPr>
          <w:p w:rsidR="00993F93" w:rsidRPr="00E10CFB" w:rsidRDefault="00993F93" w:rsidP="00680B86">
            <w:pPr>
              <w:spacing w:line="276" w:lineRule="auto"/>
              <w:contextualSpacing/>
              <w:rPr>
                <w:rFonts w:ascii="Arial" w:hAnsi="Arial" w:cs="Arial"/>
                <w:b/>
                <w:color w:val="auto"/>
                <w:sz w:val="20"/>
              </w:rPr>
            </w:pPr>
          </w:p>
        </w:tc>
        <w:tc>
          <w:tcPr>
            <w:tcW w:w="475" w:type="pct"/>
          </w:tcPr>
          <w:p w:rsidR="00993F93" w:rsidRPr="00E10CFB" w:rsidRDefault="00993F93"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FF0000"/>
                <w:sz w:val="20"/>
              </w:rPr>
            </w:pPr>
          </w:p>
        </w:tc>
      </w:tr>
    </w:tbl>
    <w:p w:rsidR="00BB515D" w:rsidRPr="00E10CFB" w:rsidRDefault="00BB515D" w:rsidP="00680B86">
      <w:pPr>
        <w:spacing w:line="276" w:lineRule="auto"/>
        <w:rPr>
          <w:rFonts w:ascii="Arial" w:hAnsi="Arial" w:cs="Arial"/>
          <w:b/>
          <w:color w:val="FF0000"/>
          <w:sz w:val="20"/>
          <w:szCs w:val="20"/>
        </w:rPr>
      </w:pPr>
    </w:p>
    <w:p w:rsidR="00253110" w:rsidRPr="00E10CFB" w:rsidRDefault="00D9218B"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b/>
          <w:color w:val="auto"/>
          <w:sz w:val="20"/>
        </w:rPr>
        <w:t>PROCEDURY OSIĄGANIA CELÓW KSZTAŁCENIA</w:t>
      </w:r>
    </w:p>
    <w:p w:rsidR="00253110" w:rsidRPr="00E10CFB" w:rsidRDefault="00253110"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Warunkiem osiągania założonych efektów kształcenia w zakresie przedmiotu jest opracowanie odpowiednich dla danego zawodu procedur, w tym:</w:t>
      </w:r>
    </w:p>
    <w:p w:rsidR="00253110" w:rsidRPr="00E10CFB" w:rsidRDefault="00253110" w:rsidP="00680B86">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zaplanowanie lekcji (wskazanie celów szczegółowych jakie powinny zostać osiągnięte);</w:t>
      </w:r>
    </w:p>
    <w:p w:rsidR="00253110" w:rsidRPr="00E10CFB" w:rsidRDefault="00253110" w:rsidP="00680B86">
      <w:pPr>
        <w:pStyle w:val="tabelalewa"/>
        <w:numPr>
          <w:ilvl w:val="0"/>
          <w:numId w:val="24"/>
        </w:numPr>
        <w:spacing w:line="276" w:lineRule="auto"/>
        <w:ind w:left="426"/>
        <w:jc w:val="both"/>
        <w:rPr>
          <w:rFonts w:ascii="Arial" w:hAnsi="Arial" w:cs="Arial"/>
        </w:rPr>
      </w:pPr>
      <w:r w:rsidRPr="00E10CFB">
        <w:rPr>
          <w:rFonts w:ascii="Arial" w:hAnsi="Arial" w:cs="Arial"/>
          <w:sz w:val="20"/>
        </w:rPr>
        <w:t>wykorzystanie różnorodnych metod nauczania: 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253110" w:rsidRPr="00E10CFB" w:rsidRDefault="00253110" w:rsidP="00680B86">
      <w:pPr>
        <w:pStyle w:val="tabelalewa"/>
        <w:numPr>
          <w:ilvl w:val="0"/>
          <w:numId w:val="24"/>
        </w:numPr>
        <w:spacing w:line="276" w:lineRule="auto"/>
        <w:ind w:left="426"/>
        <w:jc w:val="both"/>
        <w:rPr>
          <w:rFonts w:ascii="Arial" w:hAnsi="Arial" w:cs="Arial"/>
          <w:b/>
        </w:rPr>
      </w:pPr>
      <w:r w:rsidRPr="00E10CFB">
        <w:rPr>
          <w:rFonts w:ascii="Arial" w:hAnsi="Arial" w:cs="Arial"/>
          <w:sz w:val="20"/>
          <w:szCs w:val="20"/>
        </w:rPr>
        <w:t>dobór środków dydaktycznych do treści i celów nauczania</w:t>
      </w:r>
    </w:p>
    <w:p w:rsidR="00253110" w:rsidRPr="00E10CFB" w:rsidRDefault="00253110" w:rsidP="00680B86">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rPr>
      </w:pPr>
      <w:r w:rsidRPr="00E10CFB">
        <w:rPr>
          <w:rFonts w:ascii="Arial" w:hAnsi="Arial" w:cs="Arial"/>
          <w:color w:val="auto"/>
          <w:sz w:val="20"/>
          <w:szCs w:val="20"/>
        </w:rPr>
        <w:t xml:space="preserve">dobór formy pracy z uczniami – spotkania i zajęcia szkoleniowe prowadzone ze specjalistami </w:t>
      </w:r>
      <w:r w:rsidR="00E60A0D" w:rsidRPr="00E10CFB">
        <w:rPr>
          <w:rFonts w:ascii="Arial" w:hAnsi="Arial" w:cs="Arial"/>
          <w:color w:val="auto"/>
          <w:sz w:val="20"/>
          <w:szCs w:val="20"/>
        </w:rPr>
        <w:t xml:space="preserve">z </w:t>
      </w:r>
      <w:r w:rsidRPr="00E10CFB">
        <w:rPr>
          <w:rFonts w:ascii="Arial" w:hAnsi="Arial" w:cs="Arial"/>
          <w:color w:val="auto"/>
          <w:sz w:val="20"/>
          <w:szCs w:val="20"/>
        </w:rPr>
        <w:t xml:space="preserve">przedsiębiorstwa, w tym pokazy, obserwacje, instruktaże. Udział w takich formach organizacyjnych powinien być opisany przez uczniów w prowadzonych dzienniczkach </w:t>
      </w:r>
      <w:r w:rsidRPr="00E10CFB">
        <w:rPr>
          <w:rFonts w:ascii="Arial" w:hAnsi="Arial" w:cs="Arial"/>
          <w:color w:val="auto"/>
          <w:sz w:val="20"/>
        </w:rPr>
        <w:t>praktyk.</w:t>
      </w:r>
    </w:p>
    <w:p w:rsidR="00253110" w:rsidRPr="00E10CFB" w:rsidRDefault="00253110" w:rsidP="00680B86">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253110" w:rsidRPr="00E10CFB" w:rsidRDefault="00253110" w:rsidP="00680B86">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stosowanie oceniania sumującego i kształtującego;</w:t>
      </w:r>
    </w:p>
    <w:p w:rsidR="00253110" w:rsidRPr="00E10CFB" w:rsidRDefault="00253110" w:rsidP="00680B86">
      <w:pPr>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przeprowadzenie ewaluacji doboru treści nauczania do założonych celów, metod pracy, środków dydaktycznych, sposobu oceniania i informacji zwrotnej dla ucznia.</w:t>
      </w:r>
    </w:p>
    <w:p w:rsidR="00253110" w:rsidRPr="00E10CFB" w:rsidRDefault="00253110" w:rsidP="00680B8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FF0000"/>
        </w:rPr>
      </w:pPr>
    </w:p>
    <w:p w:rsidR="00253110" w:rsidRPr="00E10CFB" w:rsidRDefault="00253110" w:rsidP="00680B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10CFB">
        <w:rPr>
          <w:rFonts w:ascii="Arial" w:hAnsi="Arial" w:cs="Arial"/>
          <w:b/>
          <w:color w:val="auto"/>
          <w:sz w:val="20"/>
          <w:szCs w:val="20"/>
        </w:rPr>
        <w:t>PROPONOWANE METODY SPRAWDZANIA OSIĄGNIĘĆ EDUKACYJNYCH UCZNIA</w:t>
      </w:r>
    </w:p>
    <w:p w:rsidR="00253110" w:rsidRPr="00E10CFB" w:rsidRDefault="00253110"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rPr>
      </w:pPr>
      <w:r w:rsidRPr="00E10CFB">
        <w:rPr>
          <w:rFonts w:ascii="Arial" w:hAnsi="Arial" w:cs="Arial"/>
          <w:color w:val="auto"/>
          <w:sz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253110" w:rsidRPr="00E10CFB" w:rsidRDefault="00253110"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rPr>
      </w:pPr>
    </w:p>
    <w:p w:rsidR="00253110" w:rsidRPr="00E10CFB" w:rsidRDefault="00253110"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rPr>
      </w:pPr>
    </w:p>
    <w:p w:rsidR="00253110" w:rsidRPr="00E10CFB" w:rsidRDefault="00253110" w:rsidP="00680B86">
      <w:pPr>
        <w:spacing w:line="276" w:lineRule="auto"/>
        <w:rPr>
          <w:rFonts w:ascii="Arial" w:hAnsi="Arial" w:cs="Arial"/>
          <w:b/>
          <w:color w:val="auto"/>
          <w:sz w:val="20"/>
        </w:rPr>
      </w:pPr>
      <w:r w:rsidRPr="00E10CFB">
        <w:rPr>
          <w:rFonts w:ascii="Arial" w:hAnsi="Arial" w:cs="Arial"/>
          <w:b/>
          <w:color w:val="auto"/>
          <w:sz w:val="20"/>
        </w:rPr>
        <w:t>PROPONOWANE METODY EWALUACJI PRZEDMIOTU</w:t>
      </w:r>
    </w:p>
    <w:p w:rsidR="00253110" w:rsidRPr="00E10CFB" w:rsidRDefault="00253110" w:rsidP="00680B86">
      <w:pPr>
        <w:spacing w:line="276" w:lineRule="auto"/>
        <w:jc w:val="both"/>
        <w:rPr>
          <w:rFonts w:ascii="Arial" w:hAnsi="Arial" w:cs="Arial"/>
          <w:color w:val="auto"/>
          <w:sz w:val="20"/>
        </w:rPr>
      </w:pPr>
      <w:r w:rsidRPr="00E10CFB">
        <w:rPr>
          <w:rFonts w:ascii="Arial" w:hAnsi="Arial" w:cs="Arial"/>
          <w:color w:val="auto"/>
          <w:sz w:val="20"/>
        </w:rPr>
        <w:t>Zaleca się stosowanie zarówno metod ilościowych</w:t>
      </w:r>
      <w:r w:rsidR="00FB5464" w:rsidRPr="00E10CFB">
        <w:rPr>
          <w:rFonts w:ascii="Arial" w:hAnsi="Arial" w:cs="Arial"/>
          <w:color w:val="auto"/>
          <w:sz w:val="20"/>
        </w:rPr>
        <w:t>,</w:t>
      </w:r>
      <w:r w:rsidRPr="00E10CFB">
        <w:rPr>
          <w:rFonts w:ascii="Arial" w:hAnsi="Arial" w:cs="Arial"/>
          <w:color w:val="auto"/>
          <w:sz w:val="20"/>
        </w:rPr>
        <w:t xml:space="preserve"> jak i jakościowych. Metody ilościowe mają w głównej mierze postać ankiet audytoryjnych.</w:t>
      </w:r>
      <w:r w:rsidR="002930E2" w:rsidRPr="00E10CFB">
        <w:rPr>
          <w:rFonts w:ascii="Arial" w:hAnsi="Arial" w:cs="Arial"/>
          <w:color w:val="auto"/>
          <w:sz w:val="20"/>
        </w:rPr>
        <w:t xml:space="preserve"> </w:t>
      </w:r>
      <w:r w:rsidRPr="00E10CFB">
        <w:rPr>
          <w:rFonts w:ascii="Arial" w:hAnsi="Arial" w:cs="Arial"/>
          <w:color w:val="auto"/>
          <w:sz w:val="20"/>
        </w:rPr>
        <w:t>W przypadku zastosowania metod jakościowych (</w:t>
      </w:r>
      <w:r w:rsidR="004E36F3" w:rsidRPr="00E10CFB">
        <w:rPr>
          <w:rFonts w:ascii="Arial" w:hAnsi="Arial" w:cs="Arial"/>
          <w:color w:val="auto"/>
          <w:sz w:val="20"/>
        </w:rPr>
        <w:t>wywiadu, obserwacji, analizy dokumentów</w:t>
      </w:r>
      <w:r w:rsidRPr="00E10CFB">
        <w:rPr>
          <w:rFonts w:ascii="Arial" w:hAnsi="Arial" w:cs="Arial"/>
          <w:color w:val="auto"/>
          <w:sz w:val="20"/>
        </w:rPr>
        <w:t xml:space="preserve">)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E10CFB">
        <w:rPr>
          <w:rFonts w:ascii="Arial" w:hAnsi="Arial" w:cs="Arial"/>
          <w:color w:val="auto"/>
          <w:sz w:val="20"/>
        </w:rPr>
        <w:t>jego umiejętności i niezależności.</w:t>
      </w:r>
    </w:p>
    <w:p w:rsidR="00253110" w:rsidRPr="00E10CFB" w:rsidRDefault="00253110" w:rsidP="00680B86">
      <w:pPr>
        <w:spacing w:line="276" w:lineRule="auto"/>
        <w:jc w:val="both"/>
        <w:rPr>
          <w:rFonts w:ascii="Arial" w:hAnsi="Arial" w:cs="Arial"/>
          <w:color w:val="auto"/>
          <w:sz w:val="20"/>
        </w:rPr>
      </w:pPr>
      <w:r w:rsidRPr="00E10CFB">
        <w:rPr>
          <w:rFonts w:ascii="Arial" w:hAnsi="Arial" w:cs="Arial"/>
          <w:color w:val="auto"/>
          <w:sz w:val="20"/>
        </w:rPr>
        <w:t xml:space="preserve">Kluczowe umiejętności podlegające ewaluacji w ramach przedmiotu </w:t>
      </w:r>
      <w:r w:rsidRPr="00E10CFB">
        <w:rPr>
          <w:rFonts w:ascii="Arial" w:hAnsi="Arial" w:cs="Arial"/>
          <w:b/>
          <w:color w:val="auto"/>
          <w:sz w:val="20"/>
        </w:rPr>
        <w:t>Praktyka zawodowa</w:t>
      </w:r>
      <w:r w:rsidRPr="00E10CFB">
        <w:rPr>
          <w:rFonts w:ascii="Arial" w:hAnsi="Arial" w:cs="Arial"/>
          <w:color w:val="auto"/>
          <w:sz w:val="20"/>
        </w:rPr>
        <w:t xml:space="preserve"> dotyczą:</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 xml:space="preserve">posługiwanie się dokumentacją techniczną sieci i instalacji </w:t>
      </w:r>
      <w:r w:rsidR="00D4381E" w:rsidRPr="00E10CFB">
        <w:rPr>
          <w:rFonts w:ascii="Arial" w:hAnsi="Arial" w:cs="Arial"/>
          <w:color w:val="auto"/>
          <w:sz w:val="20"/>
        </w:rPr>
        <w:t>sanitarnych</w:t>
      </w:r>
      <w:r w:rsidR="00DF385A" w:rsidRPr="00E10CFB">
        <w:rPr>
          <w:rFonts w:ascii="Arial" w:hAnsi="Arial" w:cs="Arial"/>
          <w:color w:val="auto"/>
          <w:sz w:val="20"/>
        </w:rPr>
        <w:t>,</w:t>
      </w:r>
      <w:r w:rsidR="00D4381E" w:rsidRPr="00E10CFB">
        <w:rPr>
          <w:rFonts w:ascii="Arial" w:hAnsi="Arial" w:cs="Arial"/>
          <w:color w:val="auto"/>
          <w:sz w:val="20"/>
        </w:rPr>
        <w:t xml:space="preserve"> </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określanie rodz</w:t>
      </w:r>
      <w:r w:rsidR="00DF385A" w:rsidRPr="00E10CFB">
        <w:rPr>
          <w:rFonts w:ascii="Arial" w:hAnsi="Arial" w:cs="Arial"/>
          <w:color w:val="auto"/>
          <w:sz w:val="20"/>
        </w:rPr>
        <w:t>aju i zakresu prac montażowych,</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dobieranie materiałów, narzędzi i sprzętu do montażu pr</w:t>
      </w:r>
      <w:r w:rsidR="00DF385A" w:rsidRPr="00E10CFB">
        <w:rPr>
          <w:rFonts w:ascii="Arial" w:hAnsi="Arial" w:cs="Arial"/>
          <w:color w:val="auto"/>
          <w:sz w:val="20"/>
        </w:rPr>
        <w:t>zewodów, uzbrojenia i urządzeń,</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wykonywanie połącze</w:t>
      </w:r>
      <w:r w:rsidR="00DF385A" w:rsidRPr="00E10CFB">
        <w:rPr>
          <w:rFonts w:ascii="Arial" w:hAnsi="Arial" w:cs="Arial"/>
          <w:color w:val="auto"/>
          <w:sz w:val="20"/>
        </w:rPr>
        <w:t>ń rozłącznych i nierozłącznych,</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 xml:space="preserve">planowanie czynności związanych z budową sieci </w:t>
      </w:r>
      <w:r w:rsidR="00D4381E" w:rsidRPr="00E10CFB">
        <w:rPr>
          <w:rFonts w:ascii="Arial" w:hAnsi="Arial" w:cs="Arial"/>
          <w:color w:val="auto"/>
          <w:sz w:val="20"/>
        </w:rPr>
        <w:t>sanitarnych</w:t>
      </w:r>
      <w:r w:rsidRPr="00E10CFB">
        <w:rPr>
          <w:rFonts w:ascii="Arial" w:hAnsi="Arial" w:cs="Arial"/>
          <w:color w:val="auto"/>
          <w:sz w:val="20"/>
        </w:rPr>
        <w:t>,</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 xml:space="preserve">wyznaczanie </w:t>
      </w:r>
      <w:r w:rsidR="00DF385A" w:rsidRPr="00E10CFB">
        <w:rPr>
          <w:rFonts w:ascii="Arial" w:hAnsi="Arial" w:cs="Arial"/>
          <w:color w:val="auto"/>
          <w:sz w:val="20"/>
        </w:rPr>
        <w:t>trasy przewodów instalacyjnych,</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montowanie instalacji i urządzeń gaz</w:t>
      </w:r>
      <w:r w:rsidR="00DF385A" w:rsidRPr="00E10CFB">
        <w:rPr>
          <w:rFonts w:ascii="Arial" w:hAnsi="Arial" w:cs="Arial"/>
          <w:color w:val="auto"/>
          <w:sz w:val="20"/>
        </w:rPr>
        <w:t>owych w określonej technologii,</w:t>
      </w:r>
    </w:p>
    <w:p w:rsidR="00253110" w:rsidRPr="00E10CFB" w:rsidRDefault="00253110" w:rsidP="00680B86">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przygotowanie instalacji do wykonania prób szczelności i odbioru technicznego,</w:t>
      </w:r>
    </w:p>
    <w:p w:rsidR="00253110" w:rsidRPr="00E10CFB" w:rsidRDefault="00253110" w:rsidP="00680B86">
      <w:pPr>
        <w:numPr>
          <w:ilvl w:val="0"/>
          <w:numId w:val="23"/>
        </w:numPr>
        <w:spacing w:line="276" w:lineRule="auto"/>
        <w:ind w:left="426"/>
        <w:rPr>
          <w:rFonts w:ascii="Arial" w:hAnsi="Arial" w:cs="Arial"/>
          <w:b/>
          <w:color w:val="auto"/>
          <w:sz w:val="20"/>
        </w:rPr>
      </w:pPr>
      <w:r w:rsidRPr="00E10CFB">
        <w:rPr>
          <w:rFonts w:ascii="Arial" w:hAnsi="Arial" w:cs="Arial"/>
          <w:color w:val="auto"/>
          <w:sz w:val="20"/>
        </w:rPr>
        <w:t xml:space="preserve">wykonanie prac związanych z eksploatacją sieci i instalacji </w:t>
      </w:r>
      <w:r w:rsidR="00D4381E" w:rsidRPr="00E10CFB">
        <w:rPr>
          <w:rFonts w:ascii="Arial" w:hAnsi="Arial" w:cs="Arial"/>
          <w:color w:val="auto"/>
          <w:sz w:val="20"/>
        </w:rPr>
        <w:t>sanitarnych</w:t>
      </w:r>
      <w:r w:rsidR="00DF385A" w:rsidRPr="00E10CFB">
        <w:rPr>
          <w:rFonts w:ascii="Arial" w:hAnsi="Arial" w:cs="Arial"/>
          <w:color w:val="auto"/>
          <w:sz w:val="20"/>
        </w:rPr>
        <w:t>.</w:t>
      </w:r>
    </w:p>
    <w:p w:rsidR="00C33D7C" w:rsidRPr="00E10CFB" w:rsidRDefault="00BB515D" w:rsidP="001F5EBA">
      <w:pPr>
        <w:pStyle w:val="Nagwek1"/>
      </w:pPr>
      <w:r w:rsidRPr="00E10CFB">
        <w:rPr>
          <w:szCs w:val="20"/>
        </w:rPr>
        <w:br w:type="page"/>
      </w:r>
      <w:bookmarkStart w:id="97" w:name="_Toc18332816"/>
      <w:r w:rsidR="0017113C" w:rsidRPr="00E10CFB">
        <w:rPr>
          <w:szCs w:val="20"/>
        </w:rPr>
        <w:t>I</w:t>
      </w:r>
      <w:r w:rsidR="00DF385A" w:rsidRPr="00E10CFB">
        <w:rPr>
          <w:szCs w:val="20"/>
        </w:rPr>
        <w:t xml:space="preserve">V. </w:t>
      </w:r>
      <w:r w:rsidR="00001894" w:rsidRPr="00E10CFB">
        <w:t>PROPOZYCJA SPOSOBU</w:t>
      </w:r>
      <w:r w:rsidR="00C33D7C" w:rsidRPr="00E10CFB">
        <w:t xml:space="preserve"> EWALUACJ</w:t>
      </w:r>
      <w:r w:rsidR="006D1E55" w:rsidRPr="00E10CFB">
        <w:t>I PROGRAMU NAUCZANIA</w:t>
      </w:r>
      <w:bookmarkEnd w:id="97"/>
    </w:p>
    <w:p w:rsidR="006D1E55" w:rsidRPr="00E10CFB" w:rsidRDefault="006D1E55" w:rsidP="00680B86">
      <w:pPr>
        <w:spacing w:line="276" w:lineRule="auto"/>
        <w:jc w:val="both"/>
        <w:rPr>
          <w:rFonts w:ascii="Arial" w:hAnsi="Arial" w:cs="Arial"/>
          <w:color w:val="auto"/>
          <w:sz w:val="20"/>
        </w:rPr>
      </w:pPr>
      <w:r w:rsidRPr="00E10CFB">
        <w:rPr>
          <w:rFonts w:ascii="Arial" w:hAnsi="Arial" w:cs="Arial"/>
          <w:color w:val="auto"/>
          <w:sz w:val="20"/>
        </w:rPr>
        <w:t>Zaleca się stosowanie zarówno metod ilościowych</w:t>
      </w:r>
      <w:r w:rsidR="00FB5464" w:rsidRPr="00E10CFB">
        <w:rPr>
          <w:rFonts w:ascii="Arial" w:hAnsi="Arial" w:cs="Arial"/>
          <w:color w:val="auto"/>
          <w:sz w:val="20"/>
        </w:rPr>
        <w:t>,</w:t>
      </w:r>
      <w:r w:rsidRPr="00E10CFB">
        <w:rPr>
          <w:rFonts w:ascii="Arial" w:hAnsi="Arial" w:cs="Arial"/>
          <w:color w:val="auto"/>
          <w:sz w:val="20"/>
        </w:rPr>
        <w:t xml:space="preserve"> jak i jakościowych. Metody ilościowe mają w głównej mierze postać ankiet audytoryjnych (rzadziej pocztowych lub internetowych). Główną zaletą tego typu rozwiązania jest możliwość dotarcia do dużej liczby osób, wada natomiast brak pogłębionej refleksji. W przypadku zastosowania metod jakościowych (</w:t>
      </w:r>
      <w:r w:rsidR="004E36F3" w:rsidRPr="00E10CFB">
        <w:rPr>
          <w:rFonts w:ascii="Arial" w:hAnsi="Arial" w:cs="Arial"/>
          <w:color w:val="auto"/>
          <w:sz w:val="20"/>
        </w:rPr>
        <w:t>wywiadu, obserwacji, analizy dokumentów</w:t>
      </w:r>
      <w:r w:rsidRPr="00E10CFB">
        <w:rPr>
          <w:rFonts w:ascii="Arial" w:hAnsi="Arial" w:cs="Arial"/>
          <w:color w:val="auto"/>
          <w:sz w:val="20"/>
        </w:rPr>
        <w:t>) można dogłębnie poznać i zinterpretować problem. W</w:t>
      </w:r>
      <w:r w:rsidR="004020FD">
        <w:rPr>
          <w:rFonts w:ascii="Arial" w:hAnsi="Arial" w:cs="Arial"/>
          <w:color w:val="auto"/>
          <w:sz w:val="20"/>
        </w:rPr>
        <w:t> </w:t>
      </w:r>
      <w:r w:rsidRPr="00E10CFB">
        <w:rPr>
          <w:rFonts w:ascii="Arial" w:hAnsi="Arial" w:cs="Arial"/>
          <w:color w:val="auto"/>
          <w:sz w:val="20"/>
        </w:rPr>
        <w:t>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 Podczas realizacji badań ewaluacyjnych powinno się zastosować wiele metod badawczych. Jedną z bardziej zaawansowanych metod jest tzw. badanie w działaniu (</w:t>
      </w:r>
      <w:r w:rsidRPr="00E10CFB">
        <w:rPr>
          <w:rFonts w:ascii="Arial" w:hAnsi="Arial" w:cs="Arial"/>
          <w:i/>
          <w:color w:val="auto"/>
          <w:sz w:val="20"/>
        </w:rPr>
        <w:t>action research</w:t>
      </w:r>
      <w:r w:rsidRPr="00E10CFB">
        <w:rPr>
          <w:rFonts w:ascii="Arial" w:hAnsi="Arial" w:cs="Arial"/>
          <w:color w:val="auto"/>
          <w:sz w:val="20"/>
        </w:rPr>
        <w:t xml:space="preserve">), przeprowadzane w nauczanej klasie,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w:t>
      </w:r>
      <w:r w:rsidR="00D9218B" w:rsidRPr="00E10CFB">
        <w:rPr>
          <w:rFonts w:ascii="Arial" w:hAnsi="Arial" w:cs="Arial"/>
          <w:color w:val="auto"/>
          <w:sz w:val="20"/>
        </w:rPr>
        <w:t>jego umiejętności i niezależności.</w:t>
      </w:r>
    </w:p>
    <w:p w:rsidR="006D1E55" w:rsidRPr="00E10CFB" w:rsidRDefault="006D1E55" w:rsidP="00680B86">
      <w:pPr>
        <w:spacing w:line="276" w:lineRule="auto"/>
        <w:jc w:val="both"/>
        <w:rPr>
          <w:rFonts w:ascii="Arial" w:hAnsi="Arial" w:cs="Arial"/>
          <w:color w:val="auto"/>
          <w:sz w:val="20"/>
        </w:rPr>
      </w:pPr>
      <w:r w:rsidRPr="00E10CFB">
        <w:rPr>
          <w:rFonts w:ascii="Arial" w:hAnsi="Arial" w:cs="Arial"/>
          <w:color w:val="auto"/>
          <w:sz w:val="20"/>
        </w:rPr>
        <w:t xml:space="preserve">Kluczowe umiejętności podlegające ewaluacji w ramach przedmiotu </w:t>
      </w:r>
      <w:r w:rsidRPr="00E10CFB">
        <w:rPr>
          <w:rFonts w:ascii="Arial" w:hAnsi="Arial" w:cs="Arial"/>
          <w:i/>
          <w:color w:val="auto"/>
          <w:sz w:val="20"/>
        </w:rPr>
        <w:t>Język obcy zawodowy</w:t>
      </w:r>
      <w:r w:rsidRPr="00E10CFB">
        <w:rPr>
          <w:rFonts w:ascii="Arial" w:hAnsi="Arial" w:cs="Arial"/>
          <w:color w:val="auto"/>
          <w:sz w:val="20"/>
        </w:rPr>
        <w:t xml:space="preserve"> dotyczą:</w:t>
      </w:r>
    </w:p>
    <w:p w:rsidR="006D1E55" w:rsidRPr="00E10CFB" w:rsidRDefault="006D1E55" w:rsidP="00680B8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stosowania umiejętności komunikowania się biernego i czynnego w celu realizacji zadań zawodowych,</w:t>
      </w:r>
    </w:p>
    <w:p w:rsidR="006D1E55" w:rsidRPr="00E10CFB" w:rsidRDefault="006D1E55" w:rsidP="00680B8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posługiwania się dokumentacją techniczną w języku obcym,</w:t>
      </w:r>
    </w:p>
    <w:p w:rsidR="00B704E4" w:rsidRPr="00E10CFB" w:rsidRDefault="006D1E55" w:rsidP="00680B8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rPr>
      </w:pPr>
      <w:r w:rsidRPr="00E10CFB">
        <w:rPr>
          <w:rFonts w:ascii="Arial" w:hAnsi="Arial" w:cs="Arial"/>
          <w:color w:val="auto"/>
          <w:sz w:val="20"/>
        </w:rPr>
        <w:t>porozumiewania się w mowie i w piśmie w zakresie realizacji zadań zawodowych.</w:t>
      </w:r>
    </w:p>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Cele ewaluacji</w:t>
      </w:r>
    </w:p>
    <w:p w:rsidR="00B704E4" w:rsidRPr="00E10CFB" w:rsidRDefault="00B704E4" w:rsidP="00680B86">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sz w:val="20"/>
          <w:szCs w:val="20"/>
        </w:rPr>
      </w:pPr>
      <w:r w:rsidRPr="00E10CFB">
        <w:rPr>
          <w:rFonts w:ascii="Arial" w:hAnsi="Arial" w:cs="Arial"/>
          <w:sz w:val="20"/>
        </w:rPr>
        <w:t>Określenie jak</w:t>
      </w:r>
      <w:r w:rsidRPr="00E10CFB">
        <w:rPr>
          <w:rFonts w:ascii="Arial" w:hAnsi="Arial" w:cs="Arial"/>
          <w:sz w:val="20"/>
          <w:szCs w:val="20"/>
        </w:rPr>
        <w:t>ości i skuteczności realizacji programu nauczania zawodu w zakresie:</w:t>
      </w:r>
    </w:p>
    <w:p w:rsidR="00B704E4" w:rsidRPr="00E10CFB" w:rsidRDefault="00B704E4" w:rsidP="00680B86">
      <w:pPr>
        <w:spacing w:line="276" w:lineRule="auto"/>
        <w:ind w:left="360"/>
        <w:rPr>
          <w:rFonts w:ascii="Arial" w:hAnsi="Arial" w:cs="Arial"/>
          <w:sz w:val="20"/>
          <w:szCs w:val="20"/>
        </w:rPr>
      </w:pPr>
      <w:r w:rsidRPr="00E10CFB">
        <w:rPr>
          <w:rFonts w:ascii="Arial" w:hAnsi="Arial" w:cs="Arial"/>
          <w:sz w:val="20"/>
          <w:szCs w:val="20"/>
        </w:rPr>
        <w:t xml:space="preserve"> – osiągania szczegółowych efektów kształcenia,</w:t>
      </w:r>
    </w:p>
    <w:p w:rsidR="00B704E4" w:rsidRPr="00E10CFB" w:rsidRDefault="00B704E4" w:rsidP="00680B86">
      <w:pPr>
        <w:spacing w:line="276" w:lineRule="auto"/>
        <w:ind w:left="360"/>
        <w:rPr>
          <w:rFonts w:ascii="Arial" w:hAnsi="Arial" w:cs="Arial"/>
          <w:sz w:val="20"/>
          <w:szCs w:val="20"/>
        </w:rPr>
      </w:pPr>
      <w:r w:rsidRPr="00E10CFB">
        <w:rPr>
          <w:rFonts w:ascii="Arial" w:hAnsi="Arial" w:cs="Arial"/>
          <w:sz w:val="20"/>
          <w:szCs w:val="20"/>
        </w:rPr>
        <w:t xml:space="preserve"> – doboru oraz zastosowania form, metod i strategii dydaktycznych,</w:t>
      </w:r>
    </w:p>
    <w:p w:rsidR="00B704E4" w:rsidRPr="00E10CFB" w:rsidRDefault="00B704E4" w:rsidP="00680B86">
      <w:pPr>
        <w:spacing w:line="276" w:lineRule="auto"/>
        <w:ind w:left="360"/>
        <w:rPr>
          <w:rFonts w:ascii="Arial" w:hAnsi="Arial" w:cs="Arial"/>
          <w:sz w:val="20"/>
          <w:szCs w:val="20"/>
        </w:rPr>
      </w:pPr>
      <w:r w:rsidRPr="00E10CFB">
        <w:rPr>
          <w:rFonts w:ascii="Arial" w:hAnsi="Arial" w:cs="Arial"/>
          <w:sz w:val="20"/>
          <w:szCs w:val="20"/>
        </w:rPr>
        <w:t xml:space="preserve"> – współpracy z pracodawcami,</w:t>
      </w:r>
    </w:p>
    <w:p w:rsidR="00B704E4" w:rsidRPr="00E10CFB" w:rsidRDefault="00B704E4" w:rsidP="00680B86">
      <w:pPr>
        <w:spacing w:line="276" w:lineRule="auto"/>
        <w:ind w:left="360"/>
        <w:rPr>
          <w:rFonts w:ascii="Arial" w:hAnsi="Arial" w:cs="Arial"/>
          <w:sz w:val="20"/>
          <w:szCs w:val="20"/>
        </w:rPr>
      </w:pPr>
      <w:r w:rsidRPr="00E10CFB">
        <w:rPr>
          <w:rFonts w:ascii="Arial" w:hAnsi="Arial" w:cs="Arial"/>
          <w:sz w:val="20"/>
          <w:szCs w:val="20"/>
        </w:rPr>
        <w:t xml:space="preserve"> – wykorzystania bazy technodydaktycznej.</w:t>
      </w:r>
    </w:p>
    <w:p w:rsidR="00B704E4" w:rsidRPr="00E10CFB" w:rsidRDefault="00B704E4" w:rsidP="00680B86">
      <w:pPr>
        <w:spacing w:line="276"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544"/>
        <w:gridCol w:w="2084"/>
        <w:gridCol w:w="1666"/>
      </w:tblGrid>
      <w:tr w:rsidR="00B704E4" w:rsidRPr="00E10CFB" w:rsidTr="00DC5C9E">
        <w:tc>
          <w:tcPr>
            <w:tcW w:w="14093" w:type="dxa"/>
            <w:gridSpan w:val="5"/>
            <w:shd w:val="clear" w:color="auto" w:fill="D9D9D9"/>
          </w:tcPr>
          <w:p w:rsidR="00B704E4" w:rsidRPr="00E10CFB" w:rsidRDefault="00B704E4" w:rsidP="00680B86">
            <w:pPr>
              <w:spacing w:line="276" w:lineRule="auto"/>
              <w:rPr>
                <w:rFonts w:ascii="Arial" w:hAnsi="Arial" w:cs="Arial"/>
                <w:sz w:val="20"/>
                <w:szCs w:val="20"/>
              </w:rPr>
            </w:pPr>
            <w:r w:rsidRPr="00E10CFB">
              <w:rPr>
                <w:rFonts w:ascii="Arial" w:hAnsi="Arial" w:cs="Arial"/>
                <w:b/>
                <w:bCs/>
                <w:sz w:val="20"/>
                <w:szCs w:val="20"/>
              </w:rPr>
              <w:t>Faza refleksyjna</w:t>
            </w:r>
          </w:p>
        </w:tc>
      </w:tr>
      <w:tr w:rsidR="00B704E4" w:rsidRPr="00E10CFB" w:rsidTr="00DC5C9E">
        <w:tc>
          <w:tcPr>
            <w:tcW w:w="2547"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Obszar badania </w:t>
            </w:r>
          </w:p>
        </w:tc>
        <w:tc>
          <w:tcPr>
            <w:tcW w:w="4252"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Pytania kluczowe</w:t>
            </w:r>
          </w:p>
        </w:tc>
        <w:tc>
          <w:tcPr>
            <w:tcW w:w="3544"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Wskaźniki świadczące o efektywności </w:t>
            </w:r>
          </w:p>
        </w:tc>
        <w:tc>
          <w:tcPr>
            <w:tcW w:w="2084"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Metody, techniki badania/narzędzia</w:t>
            </w:r>
          </w:p>
        </w:tc>
        <w:tc>
          <w:tcPr>
            <w:tcW w:w="1666"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Termin badania </w:t>
            </w:r>
          </w:p>
        </w:tc>
      </w:tr>
      <w:tr w:rsidR="00DC5C9E" w:rsidRPr="00E10CFB" w:rsidTr="00DC5C9E">
        <w:tc>
          <w:tcPr>
            <w:tcW w:w="2547"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Układ materiału nauczania danego przedmiotu</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ind w:left="720"/>
              <w:rPr>
                <w:rFonts w:ascii="Arial" w:hAnsi="Arial" w:cs="Arial"/>
                <w:sz w:val="20"/>
                <w:szCs w:val="20"/>
              </w:rPr>
            </w:pPr>
          </w:p>
        </w:tc>
        <w:tc>
          <w:tcPr>
            <w:tcW w:w="4252" w:type="dxa"/>
          </w:tcPr>
          <w:p w:rsidR="00DC5C9E" w:rsidRPr="00E10CFB" w:rsidRDefault="00DC5C9E" w:rsidP="00680B8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w programie nauczania określono przedmioty odrębnie d</w:t>
            </w:r>
            <w:r w:rsidR="0073090F" w:rsidRPr="00E10CFB">
              <w:rPr>
                <w:rFonts w:ascii="Arial" w:hAnsi="Arial" w:cs="Arial"/>
                <w:sz w:val="20"/>
                <w:szCs w:val="20"/>
              </w:rPr>
              <w:t>la</w:t>
            </w:r>
            <w:r w:rsidRPr="00E10CFB">
              <w:rPr>
                <w:rFonts w:ascii="Arial" w:hAnsi="Arial" w:cs="Arial"/>
                <w:sz w:val="20"/>
                <w:szCs w:val="20"/>
              </w:rPr>
              <w:t xml:space="preserve"> pierwszej i d</w:t>
            </w:r>
            <w:r w:rsidR="0073090F" w:rsidRPr="00E10CFB">
              <w:rPr>
                <w:rFonts w:ascii="Arial" w:hAnsi="Arial" w:cs="Arial"/>
                <w:sz w:val="20"/>
                <w:szCs w:val="20"/>
              </w:rPr>
              <w:t>la</w:t>
            </w:r>
            <w:r w:rsidRPr="00E10CFB">
              <w:rPr>
                <w:rFonts w:ascii="Arial" w:hAnsi="Arial" w:cs="Arial"/>
                <w:sz w:val="20"/>
                <w:szCs w:val="20"/>
              </w:rPr>
              <w:t xml:space="preserve"> drugiej kwalifikacji?</w:t>
            </w:r>
          </w:p>
          <w:p w:rsidR="00DC5C9E" w:rsidRPr="00E10CFB" w:rsidRDefault="00DC5C9E" w:rsidP="00680B8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program nauczania uwzględnia spiralną strukturę treści?</w:t>
            </w:r>
          </w:p>
          <w:p w:rsidR="00DC5C9E" w:rsidRPr="00E10CFB" w:rsidRDefault="00DC5C9E" w:rsidP="00680B8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efekty kształcenia, kluczowe dla zawodu zostały podzielone na materiał nauczania w taki sposób</w:t>
            </w:r>
            <w:r w:rsidR="0073090F" w:rsidRPr="00E10CFB">
              <w:rPr>
                <w:rFonts w:ascii="Arial" w:hAnsi="Arial" w:cs="Arial"/>
                <w:sz w:val="20"/>
                <w:szCs w:val="20"/>
              </w:rPr>
              <w:t>,</w:t>
            </w:r>
            <w:r w:rsidRPr="00E10CFB">
              <w:rPr>
                <w:rFonts w:ascii="Arial" w:hAnsi="Arial" w:cs="Arial"/>
                <w:sz w:val="20"/>
                <w:szCs w:val="20"/>
              </w:rPr>
              <w:t xml:space="preserve"> aby były kształtowane przez kilka przedmiotów w całym cyklu kształcenia w zakresie danej kwalifikacji?</w:t>
            </w:r>
          </w:p>
          <w:p w:rsidR="00DC5C9E" w:rsidRPr="00E10CFB" w:rsidRDefault="00DC5C9E" w:rsidP="00680B8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wszyscy nauczyciele współpracują przy ustalaniu kolejności realizacji treści programowych?</w:t>
            </w:r>
          </w:p>
        </w:tc>
        <w:tc>
          <w:tcPr>
            <w:tcW w:w="354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Program nauczania umożliwia przygotowanie do egzaminu potwierdzającego kwalifikacje</w:t>
            </w: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Układ treści programu jest spiralny</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Kluczowe efekty kształcenia są realizowane na przedmiotach teoretycznych i praktycznych</w:t>
            </w:r>
            <w:r w:rsidR="00FB5464" w:rsidRPr="00E10CFB">
              <w:rPr>
                <w:rFonts w:ascii="Arial" w:hAnsi="Arial" w:cs="Arial"/>
                <w:sz w:val="20"/>
                <w:szCs w:val="20"/>
              </w:rPr>
              <w:t>,</w:t>
            </w:r>
            <w:r w:rsidRPr="00E10CFB">
              <w:rPr>
                <w:rFonts w:ascii="Arial" w:hAnsi="Arial" w:cs="Arial"/>
                <w:sz w:val="20"/>
                <w:szCs w:val="20"/>
              </w:rPr>
              <w:t xml:space="preserve"> rozszerzając zakres treści efektu</w:t>
            </w:r>
            <w:r w:rsidR="0073090F" w:rsidRPr="00E10CFB">
              <w:rPr>
                <w:rFonts w:ascii="Arial" w:hAnsi="Arial" w:cs="Arial"/>
                <w:sz w:val="20"/>
                <w:szCs w:val="20"/>
              </w:rPr>
              <w:t>.</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Analiza dokumentów ze spotkań komisji przedmiotowych</w:t>
            </w:r>
          </w:p>
        </w:tc>
        <w:tc>
          <w:tcPr>
            <w:tcW w:w="208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Ankieta ewaluacyjna, analiza dokumentów (PPKZ, programu nauczania)</w:t>
            </w:r>
          </w:p>
        </w:tc>
        <w:tc>
          <w:tcPr>
            <w:tcW w:w="1666"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Przed rozpoczęciem realizacji programu nauczania</w:t>
            </w:r>
          </w:p>
        </w:tc>
      </w:tr>
      <w:tr w:rsidR="00DC5C9E" w:rsidRPr="00E10CFB" w:rsidTr="00DC5C9E">
        <w:tc>
          <w:tcPr>
            <w:tcW w:w="2547"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Relacji między poszczególnymi elementami i częściami programu</w:t>
            </w:r>
          </w:p>
        </w:tc>
        <w:tc>
          <w:tcPr>
            <w:tcW w:w="4252" w:type="dxa"/>
          </w:tcPr>
          <w:p w:rsidR="00DC5C9E" w:rsidRPr="00E10CFB" w:rsidRDefault="00DC5C9E" w:rsidP="00680B86">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program nauczania uwzględnia podział na przedmioty teoretyczne i praktyczne?</w:t>
            </w:r>
          </w:p>
          <w:p w:rsidR="00DC5C9E" w:rsidRPr="00E10CFB" w:rsidRDefault="00DC5C9E" w:rsidP="00680B86">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program nauczania uwzględnia korelację międzyprzedmiotową?</w:t>
            </w:r>
          </w:p>
        </w:tc>
        <w:tc>
          <w:tcPr>
            <w:tcW w:w="354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 xml:space="preserve">Program nauczania ułatwia uczenie się innych przedmiotów </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Struktura programu nauczania wskazuje na przenikanie treści programowych pomiędzy przedmiotami</w:t>
            </w:r>
          </w:p>
        </w:tc>
        <w:tc>
          <w:tcPr>
            <w:tcW w:w="208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Analiza podstawy programowej, struktury programu nauczania, analiza wymagań podstawowych i ponadpodstawowych programu, ankieta ewaluacyjna.</w:t>
            </w:r>
          </w:p>
        </w:tc>
        <w:tc>
          <w:tcPr>
            <w:tcW w:w="1666"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Przed rozpoczęciem realizacji programu nauczania</w:t>
            </w:r>
          </w:p>
        </w:tc>
      </w:tr>
      <w:tr w:rsidR="00DC5C9E" w:rsidRPr="00E10CFB" w:rsidTr="00DC5C9E">
        <w:tc>
          <w:tcPr>
            <w:tcW w:w="2547"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Trafność doboru materiał</w:t>
            </w:r>
            <w:r w:rsidR="0073090F" w:rsidRPr="00E10CFB">
              <w:rPr>
                <w:rFonts w:ascii="Arial" w:hAnsi="Arial" w:cs="Arial"/>
                <w:sz w:val="20"/>
                <w:szCs w:val="20"/>
              </w:rPr>
              <w:t>ów</w:t>
            </w:r>
            <w:r w:rsidRPr="00E10CFB">
              <w:rPr>
                <w:rFonts w:ascii="Arial" w:hAnsi="Arial" w:cs="Arial"/>
                <w:sz w:val="20"/>
                <w:szCs w:val="20"/>
              </w:rPr>
              <w:t xml:space="preserve"> nauczania, metod, środków dydaktycznych, form organizacyjnych</w:t>
            </w:r>
            <w:r w:rsidR="0073090F" w:rsidRPr="00E10CFB">
              <w:rPr>
                <w:rFonts w:ascii="Arial" w:hAnsi="Arial" w:cs="Arial"/>
                <w:sz w:val="20"/>
                <w:szCs w:val="20"/>
              </w:rPr>
              <w:t>,</w:t>
            </w:r>
            <w:r w:rsidRPr="00E10CFB">
              <w:rPr>
                <w:rFonts w:ascii="Arial" w:hAnsi="Arial" w:cs="Arial"/>
                <w:sz w:val="20"/>
                <w:szCs w:val="20"/>
              </w:rPr>
              <w:t xml:space="preserve"> ze względu na przyjęte cele,</w:t>
            </w:r>
          </w:p>
          <w:p w:rsidR="00DC5C9E" w:rsidRPr="00E10CFB" w:rsidRDefault="00DC5C9E" w:rsidP="00680B86">
            <w:pPr>
              <w:spacing w:line="276" w:lineRule="auto"/>
              <w:rPr>
                <w:rFonts w:ascii="Arial" w:hAnsi="Arial" w:cs="Arial"/>
                <w:sz w:val="20"/>
                <w:szCs w:val="20"/>
              </w:rPr>
            </w:pPr>
          </w:p>
        </w:tc>
        <w:tc>
          <w:tcPr>
            <w:tcW w:w="4252" w:type="dxa"/>
          </w:tcPr>
          <w:p w:rsidR="00DC5C9E" w:rsidRPr="00E10CFB" w:rsidRDefault="00DC5C9E" w:rsidP="00680B86">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Jaki jest stan wiedzy uczniów z treści bazowych dla przedmiotu przed rozpoczęciem</w:t>
            </w:r>
            <w:r w:rsidR="002930E2" w:rsidRPr="00E10CFB">
              <w:rPr>
                <w:rFonts w:ascii="Arial" w:hAnsi="Arial" w:cs="Arial"/>
                <w:sz w:val="20"/>
                <w:szCs w:val="20"/>
              </w:rPr>
              <w:t xml:space="preserve"> </w:t>
            </w:r>
            <w:r w:rsidRPr="00E10CFB">
              <w:rPr>
                <w:rFonts w:ascii="Arial" w:hAnsi="Arial" w:cs="Arial"/>
                <w:sz w:val="20"/>
                <w:szCs w:val="20"/>
              </w:rPr>
              <w:t>wdrażania programu?</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p>
          <w:p w:rsidR="00DC5C9E" w:rsidRPr="00E10CFB" w:rsidRDefault="00DC5C9E" w:rsidP="00680B86">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 xml:space="preserve">Czy cele nauczania zostały poprawnie sformułowane? </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p>
          <w:p w:rsidR="00DC5C9E" w:rsidRPr="00E10CFB" w:rsidRDefault="00DC5C9E" w:rsidP="00680B86">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 xml:space="preserve">Czy cele nauczania odpowiadają opisanym treściom programowym? </w:t>
            </w:r>
          </w:p>
          <w:p w:rsidR="00DC5C9E" w:rsidRPr="00E10CFB" w:rsidRDefault="00DC5C9E" w:rsidP="00680B86">
            <w:pPr>
              <w:pStyle w:val="Akapitzlist"/>
              <w:spacing w:line="276" w:lineRule="auto"/>
              <w:ind w:left="360"/>
              <w:rPr>
                <w:rFonts w:ascii="Arial" w:hAnsi="Arial" w:cs="Arial"/>
                <w:sz w:val="20"/>
                <w:szCs w:val="20"/>
              </w:rPr>
            </w:pPr>
          </w:p>
          <w:p w:rsidR="00DC5C9E" w:rsidRPr="00E10CFB" w:rsidRDefault="00DC5C9E" w:rsidP="00680B86">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dobór metod nauczania pozwoli na osiągnięcie celu?</w:t>
            </w:r>
          </w:p>
          <w:p w:rsidR="00DC5C9E" w:rsidRPr="00E10CFB" w:rsidRDefault="00DC5C9E" w:rsidP="00680B86">
            <w:pPr>
              <w:pStyle w:val="Akapitzlist"/>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p>
          <w:p w:rsidR="00DC5C9E" w:rsidRPr="00E10CFB" w:rsidRDefault="00DC5C9E" w:rsidP="00680B86">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zaproponowane metody umożliwiają realizację treści?</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p>
          <w:p w:rsidR="00DC5C9E" w:rsidRPr="00E10CFB" w:rsidRDefault="00DC5C9E" w:rsidP="00680B86">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dobór środków dydaktycznych pozwoli na osiągniecie celu?</w:t>
            </w:r>
            <w:r w:rsidR="002930E2" w:rsidRPr="00E10CFB">
              <w:rPr>
                <w:rFonts w:ascii="Arial" w:hAnsi="Arial" w:cs="Arial"/>
                <w:sz w:val="20"/>
                <w:szCs w:val="20"/>
              </w:rPr>
              <w:t xml:space="preserve"> </w:t>
            </w:r>
          </w:p>
        </w:tc>
        <w:tc>
          <w:tcPr>
            <w:tcW w:w="354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Materiał nauczania, zastosowane metody i dobór środków dydaktycznych wspomaga</w:t>
            </w:r>
            <w:r w:rsidR="0073090F" w:rsidRPr="00E10CFB">
              <w:rPr>
                <w:rFonts w:ascii="Arial" w:hAnsi="Arial" w:cs="Arial"/>
                <w:sz w:val="20"/>
                <w:szCs w:val="20"/>
              </w:rPr>
              <w:t xml:space="preserve">ją </w:t>
            </w:r>
            <w:r w:rsidRPr="00E10CFB">
              <w:rPr>
                <w:rFonts w:ascii="Arial" w:hAnsi="Arial" w:cs="Arial"/>
                <w:sz w:val="20"/>
                <w:szCs w:val="20"/>
              </w:rPr>
              <w:t>przygotowanie ucznia do zdania egzaminu zawodowego</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 xml:space="preserve">Zgodność celów nauczania z efektami kształcenia określonymi w podstawie programowej </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Zgodność celów nauczania z treściami nauczania programu</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Adekwatność proponowanych metod nauczania do realizowanych treści i efektów kształcenia</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Adekwatność proponowanych metod nauczania do realizowanych treści i efektów kształcenia</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Zgodność proponowanych środków dydaktycznych z podstawą programową i ich dobór do realizowanych celów kształcenia</w:t>
            </w:r>
          </w:p>
        </w:tc>
        <w:tc>
          <w:tcPr>
            <w:tcW w:w="208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Przed rozpoczęciem realizacji programu nauczania</w:t>
            </w:r>
          </w:p>
        </w:tc>
      </w:tr>
      <w:tr w:rsidR="00DC5C9E" w:rsidRPr="00E10CFB" w:rsidTr="00DC5C9E">
        <w:tc>
          <w:tcPr>
            <w:tcW w:w="2547"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Stopień trudności programu z pozycji ucznia</w:t>
            </w:r>
          </w:p>
        </w:tc>
        <w:tc>
          <w:tcPr>
            <w:tcW w:w="4252" w:type="dxa"/>
          </w:tcPr>
          <w:p w:rsidR="00DC5C9E" w:rsidRPr="00E10CFB" w:rsidRDefault="00DC5C9E" w:rsidP="00680B86">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program nie jest przeładowany, trudny?</w:t>
            </w:r>
          </w:p>
          <w:p w:rsidR="00DC5C9E" w:rsidRPr="00E10CFB" w:rsidRDefault="00DC5C9E" w:rsidP="00680B86">
            <w:pPr>
              <w:spacing w:line="276" w:lineRule="auto"/>
              <w:rPr>
                <w:rFonts w:ascii="Arial" w:hAnsi="Arial" w:cs="Arial"/>
                <w:sz w:val="20"/>
                <w:szCs w:val="20"/>
              </w:rPr>
            </w:pPr>
          </w:p>
          <w:p w:rsidR="00DC5C9E" w:rsidRPr="00E10CFB" w:rsidRDefault="00DC5C9E" w:rsidP="00680B86">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jego realizacja nie powoduje negatywnych skutków ubocznych?</w:t>
            </w:r>
          </w:p>
          <w:p w:rsidR="00DC5C9E" w:rsidRPr="00E10CFB" w:rsidRDefault="00DC5C9E" w:rsidP="00680B86">
            <w:pPr>
              <w:pStyle w:val="Akapitzlist"/>
              <w:spacing w:line="276" w:lineRule="auto"/>
              <w:rPr>
                <w:rFonts w:ascii="Arial" w:hAnsi="Arial" w:cs="Arial"/>
                <w:sz w:val="20"/>
                <w:szCs w:val="20"/>
              </w:rPr>
            </w:pPr>
          </w:p>
          <w:p w:rsidR="00DC5C9E" w:rsidRPr="00E10CFB" w:rsidRDefault="00DC5C9E" w:rsidP="00680B86">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Czy program nauczania jest zgodny z wymaganiami egzaminacyjnymi?</w:t>
            </w:r>
          </w:p>
        </w:tc>
        <w:tc>
          <w:tcPr>
            <w:tcW w:w="354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Program nauczania jest atrakcyjny dla ucznia i rozwija jego zainteresowania</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Dostosowane treści nauczania do poziomu nauczania i liczby godzin przeznaczonych na realizację programu</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 xml:space="preserve">Dostosowanie programu nauczania do potrzeb rynku pracy, aktualność treści programowych z technologiami stosowanymi w zawodzie </w:t>
            </w:r>
          </w:p>
          <w:p w:rsidR="00DC5C9E" w:rsidRPr="00E10CFB" w:rsidRDefault="00DC5C9E" w:rsidP="00680B86">
            <w:pPr>
              <w:spacing w:line="276" w:lineRule="auto"/>
              <w:rPr>
                <w:rFonts w:ascii="Arial" w:hAnsi="Arial" w:cs="Arial"/>
                <w:sz w:val="20"/>
                <w:szCs w:val="20"/>
              </w:rPr>
            </w:pPr>
          </w:p>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Zgodność programu nauczania z wymaganiami egzaminacyjnymi</w:t>
            </w:r>
          </w:p>
        </w:tc>
        <w:tc>
          <w:tcPr>
            <w:tcW w:w="2084"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66" w:type="dxa"/>
          </w:tcPr>
          <w:p w:rsidR="00DC5C9E" w:rsidRPr="00E10CFB" w:rsidRDefault="00DC5C9E" w:rsidP="00680B86">
            <w:pPr>
              <w:spacing w:line="276" w:lineRule="auto"/>
              <w:rPr>
                <w:rFonts w:ascii="Arial" w:hAnsi="Arial" w:cs="Arial"/>
                <w:sz w:val="20"/>
                <w:szCs w:val="20"/>
              </w:rPr>
            </w:pPr>
            <w:r w:rsidRPr="00E10CFB">
              <w:rPr>
                <w:rFonts w:ascii="Arial" w:hAnsi="Arial" w:cs="Arial"/>
                <w:sz w:val="20"/>
                <w:szCs w:val="20"/>
              </w:rPr>
              <w:t>Przed rozpoczęciem realizacji programu nauczania</w:t>
            </w:r>
          </w:p>
        </w:tc>
      </w:tr>
      <w:tr w:rsidR="00B704E4" w:rsidRPr="00E10CFB" w:rsidTr="00DC5C9E">
        <w:tc>
          <w:tcPr>
            <w:tcW w:w="14093" w:type="dxa"/>
            <w:gridSpan w:val="5"/>
            <w:shd w:val="clear" w:color="auto" w:fill="D9D9D9"/>
          </w:tcPr>
          <w:p w:rsidR="00B704E4" w:rsidRPr="00E10CFB" w:rsidRDefault="00B704E4" w:rsidP="00680B86">
            <w:pPr>
              <w:spacing w:line="276" w:lineRule="auto"/>
              <w:rPr>
                <w:rFonts w:ascii="Arial" w:hAnsi="Arial" w:cs="Arial"/>
                <w:b/>
                <w:sz w:val="20"/>
                <w:szCs w:val="20"/>
              </w:rPr>
            </w:pPr>
            <w:r w:rsidRPr="00E10CFB">
              <w:rPr>
                <w:rFonts w:ascii="Arial" w:hAnsi="Arial" w:cs="Arial"/>
                <w:b/>
                <w:sz w:val="20"/>
                <w:szCs w:val="20"/>
              </w:rPr>
              <w:t>Faza kształtująca</w:t>
            </w:r>
          </w:p>
        </w:tc>
      </w:tr>
      <w:tr w:rsidR="00B704E4" w:rsidRPr="00E10CFB" w:rsidTr="00DC5C9E">
        <w:tc>
          <w:tcPr>
            <w:tcW w:w="2547"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Przedmiot badania</w:t>
            </w:r>
          </w:p>
          <w:p w:rsidR="00B704E4" w:rsidRPr="00E10CFB" w:rsidRDefault="00B704E4" w:rsidP="00680B86">
            <w:pPr>
              <w:spacing w:line="276" w:lineRule="auto"/>
              <w:rPr>
                <w:rFonts w:ascii="Arial" w:hAnsi="Arial" w:cs="Arial"/>
                <w:sz w:val="20"/>
                <w:szCs w:val="20"/>
              </w:rPr>
            </w:pPr>
          </w:p>
        </w:tc>
        <w:tc>
          <w:tcPr>
            <w:tcW w:w="4252"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Pytania kluczowe</w:t>
            </w:r>
          </w:p>
          <w:p w:rsidR="00B704E4" w:rsidRPr="00E10CFB" w:rsidRDefault="00B704E4" w:rsidP="00680B86">
            <w:pPr>
              <w:spacing w:line="276" w:lineRule="auto"/>
              <w:rPr>
                <w:rFonts w:ascii="Arial" w:hAnsi="Arial" w:cs="Arial"/>
                <w:i/>
                <w:sz w:val="20"/>
                <w:szCs w:val="20"/>
              </w:rPr>
            </w:pPr>
          </w:p>
        </w:tc>
        <w:tc>
          <w:tcPr>
            <w:tcW w:w="3544"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Wskaźniki </w:t>
            </w:r>
          </w:p>
          <w:p w:rsidR="0073090F" w:rsidRPr="00E10CFB" w:rsidRDefault="0073090F" w:rsidP="00680B86">
            <w:pPr>
              <w:spacing w:line="276" w:lineRule="auto"/>
              <w:rPr>
                <w:rFonts w:ascii="Arial" w:hAnsi="Arial" w:cs="Arial"/>
                <w:sz w:val="20"/>
                <w:szCs w:val="20"/>
              </w:rPr>
            </w:pPr>
            <w:r w:rsidRPr="00E10CFB">
              <w:rPr>
                <w:rFonts w:ascii="Arial" w:hAnsi="Arial" w:cs="Arial"/>
                <w:sz w:val="20"/>
                <w:szCs w:val="20"/>
              </w:rPr>
              <w:t>Uczeń:</w:t>
            </w:r>
          </w:p>
          <w:p w:rsidR="00B704E4" w:rsidRPr="00E10CFB" w:rsidRDefault="00B704E4" w:rsidP="00680B86">
            <w:pPr>
              <w:spacing w:line="276" w:lineRule="auto"/>
              <w:rPr>
                <w:rFonts w:ascii="Arial" w:hAnsi="Arial" w:cs="Arial"/>
                <w:i/>
                <w:sz w:val="20"/>
                <w:szCs w:val="20"/>
              </w:rPr>
            </w:pPr>
          </w:p>
        </w:tc>
        <w:tc>
          <w:tcPr>
            <w:tcW w:w="2084"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Zastosowane metody, techniki narzędzia </w:t>
            </w:r>
          </w:p>
        </w:tc>
        <w:tc>
          <w:tcPr>
            <w:tcW w:w="1666"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Termin badania</w:t>
            </w:r>
          </w:p>
        </w:tc>
      </w:tr>
      <w:tr w:rsidR="00C66973" w:rsidRPr="00E10CFB" w:rsidTr="00DC5C9E">
        <w:tc>
          <w:tcPr>
            <w:tcW w:w="2547" w:type="dxa"/>
          </w:tcPr>
          <w:p w:rsidR="00C66973" w:rsidRPr="00E10CFB" w:rsidRDefault="00C66973" w:rsidP="00680B86">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color w:val="auto"/>
                <w:sz w:val="20"/>
              </w:rPr>
            </w:pPr>
            <w:r w:rsidRPr="00E10CFB">
              <w:rPr>
                <w:rFonts w:ascii="Arial" w:hAnsi="Arial" w:cs="Arial"/>
                <w:color w:val="auto"/>
                <w:sz w:val="20"/>
              </w:rPr>
              <w:t xml:space="preserve">Rozpoznawanie elementów infrastruktury </w:t>
            </w:r>
            <w:r w:rsidR="00F018A2" w:rsidRPr="00E10CFB">
              <w:rPr>
                <w:rFonts w:ascii="Arial" w:hAnsi="Arial" w:cs="Arial"/>
                <w:color w:val="auto"/>
                <w:sz w:val="20"/>
              </w:rPr>
              <w:t>sanitarnej</w:t>
            </w:r>
          </w:p>
        </w:tc>
        <w:tc>
          <w:tcPr>
            <w:tcW w:w="4252" w:type="dxa"/>
          </w:tcPr>
          <w:p w:rsidR="00C66973" w:rsidRPr="00E10CFB" w:rsidRDefault="00C66973" w:rsidP="00680B86">
            <w:pPr>
              <w:suppressAutoHyphens/>
              <w:spacing w:line="276" w:lineRule="auto"/>
              <w:ind w:right="66"/>
              <w:rPr>
                <w:rFonts w:ascii="Arial" w:hAnsi="Arial" w:cs="Arial"/>
                <w:color w:val="auto"/>
                <w:sz w:val="20"/>
                <w:szCs w:val="20"/>
              </w:rPr>
            </w:pPr>
          </w:p>
          <w:p w:rsidR="00C66973" w:rsidRPr="00E10CFB" w:rsidRDefault="00C66973" w:rsidP="00680B8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uppressAutoHyphens/>
              <w:spacing w:line="276" w:lineRule="auto"/>
              <w:ind w:right="66"/>
              <w:rPr>
                <w:rFonts w:ascii="Arial" w:hAnsi="Arial" w:cs="Arial"/>
                <w:color w:val="auto"/>
                <w:sz w:val="20"/>
                <w:szCs w:val="20"/>
              </w:rPr>
            </w:pPr>
            <w:r w:rsidRPr="00E10CFB">
              <w:rPr>
                <w:rFonts w:ascii="Arial" w:hAnsi="Arial" w:cs="Arial"/>
                <w:color w:val="auto"/>
                <w:sz w:val="20"/>
                <w:szCs w:val="20"/>
              </w:rPr>
              <w:t xml:space="preserve">Czy uczeń potrafi wyszczególnić elementy infrastruktury </w:t>
            </w:r>
            <w:r w:rsidR="00F018A2" w:rsidRPr="00E10CFB">
              <w:rPr>
                <w:rFonts w:ascii="Arial" w:hAnsi="Arial" w:cs="Arial"/>
                <w:color w:val="auto"/>
                <w:sz w:val="20"/>
              </w:rPr>
              <w:t>sanitarnej</w:t>
            </w:r>
            <w:r w:rsidRPr="00E10CFB">
              <w:rPr>
                <w:rFonts w:ascii="Arial" w:hAnsi="Arial" w:cs="Arial"/>
                <w:color w:val="auto"/>
                <w:sz w:val="20"/>
                <w:szCs w:val="20"/>
              </w:rPr>
              <w:t>?</w:t>
            </w:r>
          </w:p>
          <w:p w:rsidR="00C66973" w:rsidRPr="00E10CFB" w:rsidRDefault="00C66973" w:rsidP="00680B8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uppressAutoHyphens/>
              <w:spacing w:line="276" w:lineRule="auto"/>
              <w:ind w:right="66"/>
              <w:rPr>
                <w:rFonts w:ascii="Arial" w:hAnsi="Arial" w:cs="Arial"/>
                <w:color w:val="auto"/>
                <w:sz w:val="20"/>
                <w:szCs w:val="20"/>
              </w:rPr>
            </w:pPr>
            <w:r w:rsidRPr="00E10CFB">
              <w:rPr>
                <w:rFonts w:ascii="Arial" w:hAnsi="Arial" w:cs="Arial"/>
                <w:color w:val="auto"/>
                <w:sz w:val="20"/>
                <w:szCs w:val="20"/>
              </w:rPr>
              <w:t>Czy uczeń potrafi sklasyfikować elementy infrastruktury podziemnej?</w:t>
            </w:r>
          </w:p>
          <w:p w:rsidR="00C66973" w:rsidRPr="00E10CFB" w:rsidRDefault="00C66973" w:rsidP="00680B86">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uppressAutoHyphens/>
              <w:spacing w:line="276" w:lineRule="auto"/>
              <w:ind w:right="66"/>
              <w:rPr>
                <w:rFonts w:ascii="Arial" w:hAnsi="Arial" w:cs="Arial"/>
                <w:color w:val="auto"/>
                <w:sz w:val="20"/>
                <w:szCs w:val="20"/>
              </w:rPr>
            </w:pPr>
            <w:r w:rsidRPr="00E10CFB">
              <w:rPr>
                <w:rFonts w:ascii="Arial" w:hAnsi="Arial" w:cs="Arial"/>
                <w:color w:val="auto"/>
                <w:sz w:val="20"/>
                <w:szCs w:val="20"/>
              </w:rPr>
              <w:t xml:space="preserve">Czy uczeń potrafi wskazać usytuowanie elementów infrastruktury podziemnej w układzie sieci </w:t>
            </w:r>
            <w:r w:rsidR="00F018A2" w:rsidRPr="00E10CFB">
              <w:rPr>
                <w:rFonts w:ascii="Arial" w:hAnsi="Arial" w:cs="Arial"/>
                <w:color w:val="auto"/>
                <w:sz w:val="20"/>
              </w:rPr>
              <w:t>sanitarnej</w:t>
            </w:r>
            <w:r w:rsidRPr="00E10CFB">
              <w:rPr>
                <w:rFonts w:ascii="Arial" w:hAnsi="Arial" w:cs="Arial"/>
                <w:color w:val="auto"/>
                <w:sz w:val="20"/>
                <w:szCs w:val="20"/>
              </w:rPr>
              <w:t>?</w:t>
            </w:r>
          </w:p>
        </w:tc>
        <w:tc>
          <w:tcPr>
            <w:tcW w:w="3544" w:type="dxa"/>
          </w:tcPr>
          <w:p w:rsidR="00C66973" w:rsidRPr="00E10CFB" w:rsidRDefault="00C66973" w:rsidP="00680B86">
            <w:pPr>
              <w:suppressAutoHyphens/>
              <w:spacing w:line="276" w:lineRule="auto"/>
              <w:ind w:left="360" w:right="66"/>
              <w:rPr>
                <w:rFonts w:ascii="Arial" w:hAnsi="Arial" w:cs="Arial"/>
                <w:color w:val="auto"/>
                <w:sz w:val="20"/>
                <w:szCs w:val="20"/>
              </w:rPr>
            </w:pPr>
          </w:p>
          <w:p w:rsidR="00C66973" w:rsidRPr="00E10CFB" w:rsidRDefault="00C66973" w:rsidP="00680B86">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uppressAutoHyphens/>
              <w:spacing w:line="276" w:lineRule="auto"/>
              <w:ind w:right="66"/>
              <w:rPr>
                <w:rFonts w:ascii="Arial" w:hAnsi="Arial" w:cs="Arial"/>
                <w:color w:val="auto"/>
                <w:sz w:val="20"/>
                <w:szCs w:val="20"/>
              </w:rPr>
            </w:pPr>
            <w:r w:rsidRPr="00E10CFB">
              <w:rPr>
                <w:rFonts w:ascii="Arial" w:hAnsi="Arial" w:cs="Arial"/>
                <w:color w:val="auto"/>
                <w:sz w:val="20"/>
                <w:szCs w:val="20"/>
              </w:rPr>
              <w:t xml:space="preserve">Rozróżnia elementy infrastruktury </w:t>
            </w:r>
            <w:r w:rsidR="00F018A2" w:rsidRPr="00E10CFB">
              <w:rPr>
                <w:rFonts w:ascii="Arial" w:hAnsi="Arial" w:cs="Arial"/>
                <w:color w:val="auto"/>
                <w:sz w:val="20"/>
              </w:rPr>
              <w:t>sanitarnej</w:t>
            </w:r>
            <w:r w:rsidR="00C43A7D" w:rsidRPr="00E10CFB">
              <w:rPr>
                <w:rFonts w:ascii="Arial" w:hAnsi="Arial" w:cs="Arial"/>
                <w:color w:val="auto"/>
                <w:sz w:val="20"/>
                <w:szCs w:val="20"/>
              </w:rPr>
              <w:t>.</w:t>
            </w:r>
          </w:p>
          <w:p w:rsidR="00C66973" w:rsidRPr="00E10CFB" w:rsidRDefault="00C66973" w:rsidP="00680B86">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uppressAutoHyphens/>
              <w:spacing w:line="276" w:lineRule="auto"/>
              <w:ind w:right="66"/>
              <w:rPr>
                <w:rFonts w:ascii="Arial" w:hAnsi="Arial" w:cs="Arial"/>
                <w:color w:val="auto"/>
                <w:sz w:val="20"/>
                <w:szCs w:val="20"/>
              </w:rPr>
            </w:pPr>
            <w:r w:rsidRPr="00E10CFB">
              <w:rPr>
                <w:rFonts w:ascii="Arial" w:hAnsi="Arial" w:cs="Arial"/>
                <w:color w:val="auto"/>
                <w:sz w:val="20"/>
                <w:szCs w:val="20"/>
              </w:rPr>
              <w:t>Klasyfikuje elementy infrastruktury podziemnej.</w:t>
            </w:r>
          </w:p>
          <w:p w:rsidR="00C66973" w:rsidRPr="00E10CFB" w:rsidRDefault="00C66973" w:rsidP="00680B86">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uppressAutoHyphens/>
              <w:spacing w:line="276" w:lineRule="auto"/>
              <w:ind w:right="66"/>
              <w:rPr>
                <w:rFonts w:ascii="Arial" w:hAnsi="Arial" w:cs="Arial"/>
                <w:color w:val="auto"/>
                <w:sz w:val="20"/>
                <w:szCs w:val="20"/>
              </w:rPr>
            </w:pPr>
            <w:r w:rsidRPr="00E10CFB">
              <w:rPr>
                <w:rFonts w:ascii="Arial" w:hAnsi="Arial" w:cs="Arial"/>
                <w:color w:val="auto"/>
                <w:sz w:val="20"/>
                <w:szCs w:val="20"/>
              </w:rPr>
              <w:t xml:space="preserve">Określa usytuowanie elementów infrastruktury podziemnej w układzie sieci </w:t>
            </w:r>
            <w:r w:rsidR="00F018A2" w:rsidRPr="00E10CFB">
              <w:rPr>
                <w:rFonts w:ascii="Arial" w:hAnsi="Arial" w:cs="Arial"/>
                <w:color w:val="auto"/>
                <w:sz w:val="20"/>
              </w:rPr>
              <w:t>sanitarnej</w:t>
            </w:r>
            <w:r w:rsidRPr="00E10CFB">
              <w:rPr>
                <w:rFonts w:ascii="Arial" w:hAnsi="Arial" w:cs="Arial"/>
                <w:color w:val="auto"/>
                <w:sz w:val="20"/>
                <w:szCs w:val="20"/>
              </w:rPr>
              <w:t>.</w:t>
            </w:r>
          </w:p>
        </w:tc>
        <w:tc>
          <w:tcPr>
            <w:tcW w:w="2084" w:type="dxa"/>
            <w:vMerge w:val="restart"/>
          </w:tcPr>
          <w:p w:rsidR="00C66973" w:rsidRPr="00E10CFB" w:rsidRDefault="0073090F" w:rsidP="00680B86">
            <w:pPr>
              <w:pStyle w:val="NormalnyWeb"/>
              <w:spacing w:before="0" w:after="0" w:line="276" w:lineRule="auto"/>
              <w:rPr>
                <w:rFonts w:ascii="Arial" w:hAnsi="Arial" w:cs="Arial"/>
                <w:sz w:val="20"/>
                <w:szCs w:val="20"/>
              </w:rPr>
            </w:pPr>
            <w:r w:rsidRPr="00E10CFB">
              <w:rPr>
                <w:rFonts w:ascii="Arial" w:hAnsi="Arial" w:cs="Arial"/>
                <w:sz w:val="20"/>
                <w:szCs w:val="20"/>
              </w:rPr>
              <w:t>W</w:t>
            </w:r>
            <w:r w:rsidR="00C66973" w:rsidRPr="00E10CFB">
              <w:rPr>
                <w:rFonts w:ascii="Arial" w:hAnsi="Arial" w:cs="Arial"/>
                <w:sz w:val="20"/>
                <w:szCs w:val="20"/>
              </w:rPr>
              <w:t>ykład informacyjny, pokaz z objaśnieniem, wykład problemowy, metoda przypadku, dyskusja dydaktyczna, burza mózgów, pokaz z instruktażem, pokaz z objaśnieniem, ćwiczenia przedmiotowe, ćwiczenia produkcyjne, metoda projektu, metoda tekstu przewodniego, metoda przypadku, metoda sytuacyjna, inscenizacja, dyskusja dydaktyczna, gry dydaktyczne, próba pracy, ćwiczenie przedmiotowe, testy zamknięte</w:t>
            </w:r>
          </w:p>
        </w:tc>
        <w:tc>
          <w:tcPr>
            <w:tcW w:w="1666" w:type="dxa"/>
            <w:vMerge w:val="restart"/>
          </w:tcPr>
          <w:p w:rsidR="00C66973" w:rsidRPr="00E10CFB" w:rsidRDefault="0073090F" w:rsidP="00680B86">
            <w:pPr>
              <w:spacing w:line="276" w:lineRule="auto"/>
              <w:rPr>
                <w:rFonts w:ascii="Arial" w:hAnsi="Arial" w:cs="Arial"/>
                <w:color w:val="auto"/>
                <w:sz w:val="20"/>
                <w:szCs w:val="20"/>
              </w:rPr>
            </w:pPr>
            <w:r w:rsidRPr="00E10CFB">
              <w:rPr>
                <w:rFonts w:ascii="Arial" w:hAnsi="Arial" w:cs="Arial"/>
                <w:color w:val="auto"/>
                <w:sz w:val="20"/>
                <w:szCs w:val="20"/>
              </w:rPr>
              <w:t>W</w:t>
            </w:r>
            <w:r w:rsidR="00C66973" w:rsidRPr="00E10CFB">
              <w:rPr>
                <w:rFonts w:ascii="Arial" w:hAnsi="Arial" w:cs="Arial"/>
                <w:color w:val="auto"/>
                <w:sz w:val="20"/>
                <w:szCs w:val="20"/>
              </w:rPr>
              <w:t xml:space="preserve"> czasie realizacji programu nauczania, po poszczególnych jednostkach metodycznych</w:t>
            </w:r>
          </w:p>
        </w:tc>
      </w:tr>
      <w:tr w:rsidR="00C66973" w:rsidRPr="00E10CFB" w:rsidTr="00DC5C9E">
        <w:tc>
          <w:tcPr>
            <w:tcW w:w="2547" w:type="dxa"/>
          </w:tcPr>
          <w:p w:rsidR="00C66973" w:rsidRPr="00E10CFB" w:rsidRDefault="00C66973" w:rsidP="00680B86">
            <w:pPr>
              <w:numPr>
                <w:ilvl w:val="0"/>
                <w:numId w:val="35"/>
              </w:numPr>
              <w:spacing w:line="276" w:lineRule="auto"/>
              <w:ind w:left="284" w:hanging="284"/>
              <w:rPr>
                <w:rFonts w:ascii="Arial" w:hAnsi="Arial" w:cs="Arial"/>
                <w:color w:val="auto"/>
                <w:sz w:val="20"/>
              </w:rPr>
            </w:pPr>
            <w:r w:rsidRPr="00E10CFB">
              <w:rPr>
                <w:rFonts w:ascii="Arial" w:hAnsi="Arial" w:cs="Arial"/>
                <w:color w:val="auto"/>
                <w:sz w:val="20"/>
              </w:rPr>
              <w:t>Wykonywanie robót związanych z budową sieci, przyłączy i instalacji</w:t>
            </w:r>
            <w:r w:rsidR="00F018A2" w:rsidRPr="00E10CFB">
              <w:rPr>
                <w:rFonts w:ascii="Arial" w:hAnsi="Arial" w:cs="Arial"/>
                <w:color w:val="auto"/>
                <w:sz w:val="20"/>
              </w:rPr>
              <w:t xml:space="preserve"> sanitarnych</w:t>
            </w:r>
          </w:p>
        </w:tc>
        <w:tc>
          <w:tcPr>
            <w:tcW w:w="4252" w:type="dxa"/>
          </w:tcPr>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określić materiały stosowane do budowy sieci, przyłączy i instalacji </w:t>
            </w:r>
            <w:r w:rsidR="00F018A2"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wskazać technologię połączeń materiałów stosowanych do budowy sieci, przyłączy i instalacji </w:t>
            </w:r>
            <w:r w:rsidR="00F018A2"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dobrać materiały, sprzęt, narzędzia i urządzenia do wykonania sieci, przyłączy i instalacji </w:t>
            </w:r>
            <w:r w:rsidR="00F018A2" w:rsidRPr="00E10CFB">
              <w:rPr>
                <w:rFonts w:ascii="Arial" w:hAnsi="Arial" w:cs="Arial"/>
                <w:color w:val="auto"/>
                <w:sz w:val="20"/>
              </w:rPr>
              <w:t>sanitarnych</w:t>
            </w:r>
            <w:r w:rsidRPr="00E10CFB">
              <w:rPr>
                <w:rFonts w:ascii="Arial" w:hAnsi="Arial" w:cs="Arial"/>
                <w:color w:val="auto"/>
                <w:sz w:val="20"/>
                <w:szCs w:val="20"/>
              </w:rPr>
              <w:t xml:space="preserve"> w określonej technologii?</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wskazać rodzaje robót ziemnych </w:t>
            </w:r>
            <w:r w:rsidR="0073090F" w:rsidRPr="00E10CFB">
              <w:rPr>
                <w:rFonts w:ascii="Arial" w:hAnsi="Arial" w:cs="Arial"/>
                <w:color w:val="auto"/>
                <w:sz w:val="20"/>
                <w:szCs w:val="20"/>
              </w:rPr>
              <w:t>prowadzonych</w:t>
            </w:r>
            <w:r w:rsidRPr="00E10CFB">
              <w:rPr>
                <w:rFonts w:ascii="Arial" w:hAnsi="Arial" w:cs="Arial"/>
                <w:color w:val="auto"/>
                <w:sz w:val="20"/>
                <w:szCs w:val="20"/>
              </w:rPr>
              <w:t xml:space="preserve"> w celu wykonania</w:t>
            </w:r>
            <w:r w:rsidR="00F018A2" w:rsidRPr="00E10CFB">
              <w:rPr>
                <w:rFonts w:ascii="Arial" w:hAnsi="Arial" w:cs="Arial"/>
                <w:color w:val="auto"/>
                <w:sz w:val="20"/>
                <w:szCs w:val="20"/>
              </w:rPr>
              <w:t xml:space="preserve"> sieci i instalacji</w:t>
            </w:r>
            <w:r w:rsidRPr="00E10CFB">
              <w:rPr>
                <w:rFonts w:ascii="Arial" w:hAnsi="Arial" w:cs="Arial"/>
                <w:color w:val="auto"/>
                <w:sz w:val="20"/>
                <w:szCs w:val="20"/>
              </w:rPr>
              <w:t xml:space="preserve"> </w:t>
            </w:r>
            <w:r w:rsidR="00F018A2"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ułożyć odcinek </w:t>
            </w:r>
            <w:r w:rsidR="00F018A2" w:rsidRPr="00E10CFB">
              <w:rPr>
                <w:rFonts w:ascii="Arial" w:hAnsi="Arial" w:cs="Arial"/>
                <w:color w:val="auto"/>
                <w:sz w:val="20"/>
                <w:szCs w:val="20"/>
              </w:rPr>
              <w:t xml:space="preserve">sieci  </w:t>
            </w:r>
            <w:r w:rsidR="00F018A2" w:rsidRPr="00E10CFB">
              <w:rPr>
                <w:rFonts w:ascii="Arial" w:hAnsi="Arial" w:cs="Arial"/>
                <w:color w:val="auto"/>
                <w:sz w:val="20"/>
              </w:rPr>
              <w:t>sanitarnej</w:t>
            </w:r>
            <w:r w:rsidRPr="00E10CFB">
              <w:rPr>
                <w:rFonts w:ascii="Arial" w:hAnsi="Arial" w:cs="Arial"/>
                <w:color w:val="auto"/>
                <w:sz w:val="20"/>
                <w:szCs w:val="20"/>
              </w:rPr>
              <w:t xml:space="preserve"> w wykopie otwartym?</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wykonać fragment </w:t>
            </w:r>
            <w:r w:rsidR="00F018A2" w:rsidRPr="00E10CFB">
              <w:rPr>
                <w:rFonts w:ascii="Arial" w:hAnsi="Arial" w:cs="Arial"/>
                <w:color w:val="auto"/>
                <w:sz w:val="20"/>
                <w:szCs w:val="20"/>
              </w:rPr>
              <w:t xml:space="preserve">sieci  </w:t>
            </w:r>
            <w:r w:rsidR="00F018A2" w:rsidRPr="00E10CFB">
              <w:rPr>
                <w:rFonts w:ascii="Arial" w:hAnsi="Arial" w:cs="Arial"/>
                <w:color w:val="auto"/>
                <w:sz w:val="20"/>
              </w:rPr>
              <w:t>sanitarnej</w:t>
            </w:r>
            <w:r w:rsidRPr="00E10CFB">
              <w:rPr>
                <w:rFonts w:ascii="Arial" w:hAnsi="Arial" w:cs="Arial"/>
                <w:color w:val="auto"/>
                <w:sz w:val="20"/>
                <w:szCs w:val="20"/>
              </w:rPr>
              <w:t xml:space="preserve"> w technologii robót bezwykopowych?</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wykonać fragment instalacji </w:t>
            </w:r>
            <w:r w:rsidR="00F018A2" w:rsidRPr="00E10CFB">
              <w:rPr>
                <w:rFonts w:ascii="Arial" w:hAnsi="Arial" w:cs="Arial"/>
                <w:color w:val="auto"/>
                <w:sz w:val="20"/>
                <w:szCs w:val="20"/>
              </w:rPr>
              <w:t>sanitarnej</w:t>
            </w:r>
            <w:r w:rsidRPr="00E10CFB">
              <w:rPr>
                <w:rFonts w:ascii="Arial" w:hAnsi="Arial" w:cs="Arial"/>
                <w:color w:val="auto"/>
                <w:sz w:val="20"/>
                <w:szCs w:val="20"/>
              </w:rPr>
              <w:t xml:space="preserve"> w budynku mieszkalnym i niemieszkalnym?</w:t>
            </w:r>
          </w:p>
          <w:p w:rsidR="00C66973" w:rsidRPr="00E10CFB" w:rsidRDefault="00C66973" w:rsidP="00680B8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wykonać próbę szczelności fragmentu instalacji </w:t>
            </w:r>
            <w:r w:rsidR="00F018A2" w:rsidRPr="00E10CFB">
              <w:rPr>
                <w:rFonts w:ascii="Arial" w:hAnsi="Arial" w:cs="Arial"/>
                <w:color w:val="auto"/>
                <w:sz w:val="20"/>
                <w:szCs w:val="20"/>
              </w:rPr>
              <w:t>sanitarnej</w:t>
            </w:r>
            <w:r w:rsidRPr="00E10CFB">
              <w:rPr>
                <w:rFonts w:ascii="Arial" w:hAnsi="Arial" w:cs="Arial"/>
                <w:color w:val="auto"/>
                <w:sz w:val="20"/>
                <w:szCs w:val="20"/>
              </w:rPr>
              <w:t>?</w:t>
            </w:r>
          </w:p>
        </w:tc>
        <w:tc>
          <w:tcPr>
            <w:tcW w:w="3544" w:type="dxa"/>
          </w:tcPr>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 Klasyfikuje materiały stosowane do budowy sieci, przyłączy i instalacji </w:t>
            </w:r>
            <w:r w:rsidR="00F018A2"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Określa technologie połączeń materiałów stosowanych do budowy sieci,</w:t>
            </w:r>
            <w:r w:rsidR="00CF7E67" w:rsidRPr="00E10CFB">
              <w:rPr>
                <w:rFonts w:ascii="Arial" w:hAnsi="Arial" w:cs="Arial"/>
                <w:color w:val="auto"/>
                <w:sz w:val="20"/>
                <w:szCs w:val="20"/>
              </w:rPr>
              <w:t xml:space="preserve"> przyłączy i instalacji sanitarnych</w:t>
            </w:r>
            <w:r w:rsidRPr="00E10CFB">
              <w:rPr>
                <w:rFonts w:ascii="Arial" w:hAnsi="Arial" w:cs="Arial"/>
                <w:color w:val="auto"/>
                <w:sz w:val="20"/>
                <w:szCs w:val="20"/>
              </w:rPr>
              <w:t>.</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Dobiera </w:t>
            </w:r>
            <w:r w:rsidR="00001894" w:rsidRPr="00E10CFB">
              <w:rPr>
                <w:rFonts w:ascii="Arial" w:hAnsi="Arial" w:cs="Arial"/>
                <w:color w:val="auto"/>
                <w:sz w:val="20"/>
                <w:szCs w:val="20"/>
              </w:rPr>
              <w:t>materiały, sprzęt</w:t>
            </w:r>
            <w:r w:rsidRPr="00E10CFB">
              <w:rPr>
                <w:rFonts w:ascii="Arial" w:hAnsi="Arial" w:cs="Arial"/>
                <w:color w:val="auto"/>
                <w:sz w:val="20"/>
                <w:szCs w:val="20"/>
              </w:rPr>
              <w:t>, narzędzia i urządzenia do wykonania sieci,</w:t>
            </w:r>
            <w:r w:rsidR="00CF7E67" w:rsidRPr="00E10CFB">
              <w:rPr>
                <w:rFonts w:ascii="Arial" w:hAnsi="Arial" w:cs="Arial"/>
                <w:color w:val="auto"/>
                <w:sz w:val="20"/>
                <w:szCs w:val="20"/>
              </w:rPr>
              <w:t xml:space="preserve"> przyłączy i instalacji sanitarnych</w:t>
            </w:r>
            <w:r w:rsidRPr="00E10CFB">
              <w:rPr>
                <w:rFonts w:ascii="Arial" w:hAnsi="Arial" w:cs="Arial"/>
                <w:color w:val="auto"/>
                <w:sz w:val="20"/>
                <w:szCs w:val="20"/>
              </w:rPr>
              <w:t xml:space="preserve"> w określonej technologii.</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Rozpoznaje roboty ziemne w celu wykonania </w:t>
            </w:r>
            <w:r w:rsidR="00CF7E67" w:rsidRPr="00E10CFB">
              <w:rPr>
                <w:rFonts w:ascii="Arial" w:hAnsi="Arial" w:cs="Arial"/>
                <w:color w:val="auto"/>
                <w:sz w:val="20"/>
                <w:szCs w:val="20"/>
              </w:rPr>
              <w:t>sieci i instalacji sanitarnych</w:t>
            </w:r>
            <w:r w:rsidRPr="00E10CFB">
              <w:rPr>
                <w:rFonts w:ascii="Arial" w:hAnsi="Arial" w:cs="Arial"/>
                <w:color w:val="auto"/>
                <w:sz w:val="20"/>
                <w:szCs w:val="20"/>
              </w:rPr>
              <w:t>.</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Układa </w:t>
            </w:r>
            <w:r w:rsidR="00CF7E67" w:rsidRPr="00E10CFB">
              <w:rPr>
                <w:rFonts w:ascii="Arial" w:hAnsi="Arial" w:cs="Arial"/>
                <w:color w:val="auto"/>
                <w:sz w:val="20"/>
                <w:szCs w:val="20"/>
              </w:rPr>
              <w:t xml:space="preserve">odcinek sieci  </w:t>
            </w:r>
            <w:r w:rsidR="00CF7E67" w:rsidRPr="00E10CFB">
              <w:rPr>
                <w:rFonts w:ascii="Arial" w:hAnsi="Arial" w:cs="Arial"/>
                <w:color w:val="auto"/>
                <w:sz w:val="20"/>
              </w:rPr>
              <w:t>sanitarnej</w:t>
            </w:r>
            <w:r w:rsidRPr="00E10CFB">
              <w:rPr>
                <w:rFonts w:ascii="Arial" w:hAnsi="Arial" w:cs="Arial"/>
                <w:color w:val="auto"/>
                <w:sz w:val="20"/>
                <w:szCs w:val="20"/>
              </w:rPr>
              <w:t xml:space="preserve"> w wykopie otwartym.</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Wykonuje odcinek </w:t>
            </w:r>
            <w:r w:rsidR="00CF7E67" w:rsidRPr="00E10CFB">
              <w:rPr>
                <w:rFonts w:ascii="Arial" w:hAnsi="Arial" w:cs="Arial"/>
                <w:color w:val="auto"/>
                <w:sz w:val="20"/>
                <w:szCs w:val="20"/>
              </w:rPr>
              <w:t xml:space="preserve">sieci  </w:t>
            </w:r>
            <w:r w:rsidR="00CF7E67" w:rsidRPr="00E10CFB">
              <w:rPr>
                <w:rFonts w:ascii="Arial" w:hAnsi="Arial" w:cs="Arial"/>
                <w:color w:val="auto"/>
                <w:sz w:val="20"/>
              </w:rPr>
              <w:t>sanitarnej</w:t>
            </w:r>
            <w:r w:rsidRPr="00E10CFB">
              <w:rPr>
                <w:rFonts w:ascii="Arial" w:hAnsi="Arial" w:cs="Arial"/>
                <w:color w:val="auto"/>
                <w:sz w:val="20"/>
                <w:szCs w:val="20"/>
              </w:rPr>
              <w:t xml:space="preserve"> w technologii robót bezwykopowych.</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Wykonuje fragment instalacji </w:t>
            </w:r>
            <w:r w:rsidR="00CF7E67" w:rsidRPr="00E10CFB">
              <w:rPr>
                <w:rFonts w:ascii="Arial" w:hAnsi="Arial" w:cs="Arial"/>
                <w:color w:val="auto"/>
                <w:sz w:val="20"/>
                <w:szCs w:val="20"/>
              </w:rPr>
              <w:t xml:space="preserve">sanitarnej </w:t>
            </w:r>
            <w:r w:rsidRPr="00E10CFB">
              <w:rPr>
                <w:rFonts w:ascii="Arial" w:hAnsi="Arial" w:cs="Arial"/>
                <w:color w:val="auto"/>
                <w:sz w:val="20"/>
                <w:szCs w:val="20"/>
              </w:rPr>
              <w:t>w budynku mieszkalnym i niemieszkalnym.</w:t>
            </w:r>
          </w:p>
          <w:p w:rsidR="00C66973" w:rsidRPr="00E10CFB" w:rsidRDefault="00C66973" w:rsidP="00680B86">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Wykonuje próbę szczelno</w:t>
            </w:r>
            <w:r w:rsidR="00F018A2" w:rsidRPr="00E10CFB">
              <w:rPr>
                <w:rFonts w:ascii="Arial" w:hAnsi="Arial" w:cs="Arial"/>
                <w:color w:val="auto"/>
                <w:sz w:val="20"/>
                <w:szCs w:val="20"/>
              </w:rPr>
              <w:t>ści fragmentu instalacji sanitarnej</w:t>
            </w:r>
            <w:r w:rsidRPr="00E10CFB">
              <w:rPr>
                <w:rFonts w:ascii="Arial" w:hAnsi="Arial" w:cs="Arial"/>
                <w:color w:val="auto"/>
                <w:sz w:val="20"/>
                <w:szCs w:val="20"/>
              </w:rPr>
              <w:t>.</w:t>
            </w:r>
          </w:p>
        </w:tc>
        <w:tc>
          <w:tcPr>
            <w:tcW w:w="2084" w:type="dxa"/>
            <w:vMerge/>
          </w:tcPr>
          <w:p w:rsidR="00C66973" w:rsidRPr="00E10CFB" w:rsidRDefault="00C66973" w:rsidP="00680B86">
            <w:pPr>
              <w:pStyle w:val="NormalnyWeb"/>
              <w:spacing w:before="0" w:after="0" w:line="276" w:lineRule="auto"/>
              <w:rPr>
                <w:rFonts w:ascii="Arial" w:hAnsi="Arial" w:cs="Arial"/>
                <w:color w:val="FF0000"/>
                <w:sz w:val="20"/>
                <w:szCs w:val="20"/>
              </w:rPr>
            </w:pPr>
          </w:p>
        </w:tc>
        <w:tc>
          <w:tcPr>
            <w:tcW w:w="1666" w:type="dxa"/>
            <w:vMerge/>
          </w:tcPr>
          <w:p w:rsidR="00C66973" w:rsidRPr="00E10CFB" w:rsidRDefault="00C66973" w:rsidP="00680B86">
            <w:pPr>
              <w:spacing w:line="276" w:lineRule="auto"/>
              <w:rPr>
                <w:rFonts w:ascii="Arial" w:hAnsi="Arial" w:cs="Arial"/>
                <w:color w:val="FF0000"/>
                <w:sz w:val="20"/>
                <w:szCs w:val="20"/>
              </w:rPr>
            </w:pPr>
          </w:p>
        </w:tc>
      </w:tr>
      <w:tr w:rsidR="00C66973" w:rsidRPr="00E10CFB" w:rsidTr="00DC5C9E">
        <w:tc>
          <w:tcPr>
            <w:tcW w:w="2547" w:type="dxa"/>
          </w:tcPr>
          <w:p w:rsidR="00C66973" w:rsidRPr="00E10CFB" w:rsidRDefault="00C66973" w:rsidP="00680B86">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color w:val="auto"/>
                <w:sz w:val="20"/>
              </w:rPr>
            </w:pPr>
            <w:r w:rsidRPr="00E10CFB">
              <w:rPr>
                <w:rFonts w:ascii="Arial" w:hAnsi="Arial" w:cs="Arial"/>
                <w:color w:val="auto"/>
                <w:sz w:val="20"/>
              </w:rPr>
              <w:t xml:space="preserve">Wykonywanie robót związanych z konserwacją, naprawą oraz modernizacją sieci, przyłączy i instalacji </w:t>
            </w:r>
            <w:r w:rsidR="00CF7E67" w:rsidRPr="00E10CFB">
              <w:rPr>
                <w:rFonts w:ascii="Arial" w:hAnsi="Arial" w:cs="Arial"/>
                <w:color w:val="auto"/>
                <w:sz w:val="20"/>
              </w:rPr>
              <w:t>sanitarnych.</w:t>
            </w:r>
          </w:p>
        </w:tc>
        <w:tc>
          <w:tcPr>
            <w:tcW w:w="4252" w:type="dxa"/>
          </w:tcPr>
          <w:p w:rsidR="00C66973" w:rsidRPr="00E10CFB" w:rsidRDefault="00C66973" w:rsidP="00680B8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określić zakres czynności konserwacyjnych dla 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wyszczególnić rodzaje prac związanych z naprawą </w:t>
            </w:r>
            <w:r w:rsidR="00E9313C" w:rsidRPr="00E10CFB">
              <w:rPr>
                <w:rFonts w:ascii="Arial" w:hAnsi="Arial" w:cs="Arial"/>
                <w:color w:val="auto"/>
                <w:sz w:val="20"/>
                <w:szCs w:val="20"/>
              </w:rPr>
              <w:t>sieci</w:t>
            </w:r>
            <w:r w:rsidRPr="00E10CFB">
              <w:rPr>
                <w:rFonts w:ascii="Arial" w:hAnsi="Arial" w:cs="Arial"/>
                <w:color w:val="auto"/>
                <w:sz w:val="20"/>
                <w:szCs w:val="20"/>
              </w:rPr>
              <w:t xml:space="preserve">,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wykonać czynności konserwacyjne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wykonać naprawę uszkodzonego odcinka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zmodernizować wskazany fragment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tc>
        <w:tc>
          <w:tcPr>
            <w:tcW w:w="3544" w:type="dxa"/>
          </w:tcPr>
          <w:p w:rsidR="00C66973" w:rsidRPr="00E10CFB" w:rsidRDefault="00C66973" w:rsidP="00680B8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9"/>
              <w:rPr>
                <w:rFonts w:ascii="Arial" w:hAnsi="Arial" w:cs="Arial"/>
                <w:color w:val="auto"/>
                <w:sz w:val="20"/>
                <w:szCs w:val="20"/>
              </w:rPr>
            </w:pPr>
            <w:r w:rsidRPr="00E10CFB">
              <w:rPr>
                <w:rFonts w:ascii="Arial" w:hAnsi="Arial" w:cs="Arial"/>
                <w:color w:val="auto"/>
                <w:sz w:val="20"/>
                <w:szCs w:val="20"/>
              </w:rPr>
              <w:t>Klasyfikuje czynności konserwacyjne dla</w:t>
            </w:r>
            <w:r w:rsidR="00E9313C" w:rsidRPr="00E10CFB">
              <w:rPr>
                <w:rFonts w:ascii="Arial" w:hAnsi="Arial" w:cs="Arial"/>
                <w:color w:val="auto"/>
                <w:sz w:val="20"/>
                <w:szCs w:val="20"/>
              </w:rPr>
              <w:t xml:space="preserve"> sieci, przyłączy i instalacji sanitarnych</w:t>
            </w:r>
            <w:r w:rsidRPr="00E10CFB">
              <w:rPr>
                <w:rFonts w:ascii="Arial" w:hAnsi="Arial" w:cs="Arial"/>
                <w:color w:val="auto"/>
                <w:sz w:val="20"/>
                <w:szCs w:val="20"/>
              </w:rPr>
              <w:t>.</w:t>
            </w:r>
          </w:p>
          <w:p w:rsidR="00C66973" w:rsidRPr="00E10CFB" w:rsidRDefault="00C66973" w:rsidP="00680B8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9"/>
              <w:rPr>
                <w:rFonts w:ascii="Arial" w:hAnsi="Arial" w:cs="Arial"/>
                <w:color w:val="auto"/>
                <w:sz w:val="20"/>
                <w:szCs w:val="20"/>
              </w:rPr>
            </w:pPr>
            <w:r w:rsidRPr="00E10CFB">
              <w:rPr>
                <w:rFonts w:ascii="Arial" w:hAnsi="Arial" w:cs="Arial"/>
                <w:color w:val="auto"/>
                <w:sz w:val="20"/>
                <w:szCs w:val="20"/>
              </w:rPr>
              <w:t xml:space="preserve">Rozpoznaje rodzaje prac związanych z naprawą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00C43A7D" w:rsidRPr="00E10CFB">
              <w:rPr>
                <w:rFonts w:ascii="Arial" w:hAnsi="Arial" w:cs="Arial"/>
                <w:color w:val="auto"/>
                <w:sz w:val="20"/>
                <w:szCs w:val="20"/>
              </w:rPr>
              <w:t>.</w:t>
            </w:r>
          </w:p>
          <w:p w:rsidR="00C66973" w:rsidRPr="00E10CFB" w:rsidRDefault="00C66973" w:rsidP="00680B8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9"/>
              <w:rPr>
                <w:rFonts w:ascii="Arial" w:hAnsi="Arial" w:cs="Arial"/>
                <w:color w:val="auto"/>
                <w:sz w:val="20"/>
                <w:szCs w:val="20"/>
              </w:rPr>
            </w:pPr>
            <w:r w:rsidRPr="00E10CFB">
              <w:rPr>
                <w:rFonts w:ascii="Arial" w:hAnsi="Arial" w:cs="Arial"/>
                <w:color w:val="auto"/>
                <w:sz w:val="20"/>
                <w:szCs w:val="20"/>
              </w:rPr>
              <w:t xml:space="preserve">Przeprowadza konserwację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9"/>
              <w:rPr>
                <w:rFonts w:ascii="Arial" w:hAnsi="Arial" w:cs="Arial"/>
                <w:color w:val="auto"/>
                <w:sz w:val="20"/>
                <w:szCs w:val="20"/>
              </w:rPr>
            </w:pPr>
            <w:r w:rsidRPr="00E10CFB">
              <w:rPr>
                <w:rFonts w:ascii="Arial" w:hAnsi="Arial" w:cs="Arial"/>
                <w:color w:val="auto"/>
                <w:sz w:val="20"/>
                <w:szCs w:val="20"/>
              </w:rPr>
              <w:t xml:space="preserve">Wykonuje naprawę uszkodzonego odcinka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9"/>
              <w:rPr>
                <w:rFonts w:ascii="Arial" w:hAnsi="Arial" w:cs="Arial"/>
                <w:color w:val="auto"/>
                <w:sz w:val="20"/>
                <w:szCs w:val="20"/>
              </w:rPr>
            </w:pPr>
            <w:r w:rsidRPr="00E10CFB">
              <w:rPr>
                <w:rFonts w:ascii="Arial" w:hAnsi="Arial" w:cs="Arial"/>
                <w:color w:val="auto"/>
                <w:sz w:val="20"/>
                <w:szCs w:val="20"/>
              </w:rPr>
              <w:t xml:space="preserve">Kwalifikuje fragment </w:t>
            </w:r>
            <w:r w:rsidR="00E9313C" w:rsidRPr="00E10CFB">
              <w:rPr>
                <w:rFonts w:ascii="Arial" w:hAnsi="Arial" w:cs="Arial"/>
                <w:color w:val="auto"/>
                <w:sz w:val="20"/>
                <w:szCs w:val="20"/>
              </w:rPr>
              <w:t xml:space="preserve">sieci, przyłączy i instalacji </w:t>
            </w:r>
            <w:r w:rsidR="00E9313C" w:rsidRPr="00E10CFB">
              <w:rPr>
                <w:rFonts w:ascii="Arial" w:hAnsi="Arial" w:cs="Arial"/>
                <w:color w:val="auto"/>
                <w:sz w:val="20"/>
              </w:rPr>
              <w:t>sanitarnych</w:t>
            </w:r>
            <w:r w:rsidRPr="00E10CFB">
              <w:rPr>
                <w:rFonts w:ascii="Arial" w:hAnsi="Arial" w:cs="Arial"/>
                <w:color w:val="auto"/>
                <w:sz w:val="20"/>
                <w:szCs w:val="20"/>
              </w:rPr>
              <w:t>.</w:t>
            </w:r>
          </w:p>
        </w:tc>
        <w:tc>
          <w:tcPr>
            <w:tcW w:w="2084" w:type="dxa"/>
            <w:vMerge/>
          </w:tcPr>
          <w:p w:rsidR="00C66973" w:rsidRPr="00E10CFB" w:rsidRDefault="00C66973" w:rsidP="00680B86">
            <w:pPr>
              <w:pStyle w:val="NormalnyWeb"/>
              <w:spacing w:before="0" w:after="0" w:line="276" w:lineRule="auto"/>
              <w:rPr>
                <w:rFonts w:ascii="Arial" w:hAnsi="Arial" w:cs="Arial"/>
                <w:color w:val="FF0000"/>
                <w:sz w:val="20"/>
                <w:szCs w:val="20"/>
              </w:rPr>
            </w:pPr>
          </w:p>
        </w:tc>
        <w:tc>
          <w:tcPr>
            <w:tcW w:w="1666" w:type="dxa"/>
            <w:vMerge/>
          </w:tcPr>
          <w:p w:rsidR="00C66973" w:rsidRPr="00E10CFB" w:rsidRDefault="00C66973" w:rsidP="00680B86">
            <w:pPr>
              <w:spacing w:line="276" w:lineRule="auto"/>
              <w:rPr>
                <w:rFonts w:ascii="Arial" w:hAnsi="Arial" w:cs="Arial"/>
                <w:color w:val="FF0000"/>
                <w:sz w:val="20"/>
                <w:szCs w:val="20"/>
              </w:rPr>
            </w:pPr>
          </w:p>
        </w:tc>
      </w:tr>
      <w:tr w:rsidR="00C66973" w:rsidRPr="00E10CFB" w:rsidTr="00DC5C9E">
        <w:tc>
          <w:tcPr>
            <w:tcW w:w="2547" w:type="dxa"/>
          </w:tcPr>
          <w:p w:rsidR="00C66973" w:rsidRPr="00E10CFB" w:rsidRDefault="00C66973" w:rsidP="00680B86">
            <w:pPr>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color w:val="auto"/>
                <w:sz w:val="20"/>
              </w:rPr>
            </w:pPr>
            <w:r w:rsidRPr="00E10CFB">
              <w:rPr>
                <w:rFonts w:ascii="Arial" w:hAnsi="Arial" w:cs="Arial"/>
                <w:color w:val="auto"/>
                <w:sz w:val="20"/>
              </w:rPr>
              <w:t xml:space="preserve">Opracowanie dokumentacji związanej z budową i eksploatacją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Pr="00E10CFB">
              <w:rPr>
                <w:rFonts w:ascii="Arial" w:hAnsi="Arial" w:cs="Arial"/>
                <w:color w:val="auto"/>
                <w:sz w:val="20"/>
              </w:rPr>
              <w:t>.</w:t>
            </w:r>
          </w:p>
        </w:tc>
        <w:tc>
          <w:tcPr>
            <w:tcW w:w="4252" w:type="dxa"/>
          </w:tcPr>
          <w:p w:rsidR="00C66973" w:rsidRPr="00E10CFB" w:rsidRDefault="00C66973" w:rsidP="00680B86">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sporządzić dokumentację związaną z budową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wypełniać dokumenty związane z przekazaniem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00864037" w:rsidRPr="00E10CFB">
              <w:rPr>
                <w:rFonts w:ascii="Arial" w:hAnsi="Arial" w:cs="Arial"/>
                <w:color w:val="auto"/>
                <w:sz w:val="20"/>
                <w:szCs w:val="20"/>
              </w:rPr>
              <w:t xml:space="preserve"> </w:t>
            </w:r>
            <w:r w:rsidRPr="00E10CFB">
              <w:rPr>
                <w:rFonts w:ascii="Arial" w:hAnsi="Arial" w:cs="Arial"/>
                <w:color w:val="auto"/>
                <w:sz w:val="20"/>
                <w:szCs w:val="20"/>
              </w:rPr>
              <w:t>do użytkowania?</w:t>
            </w:r>
          </w:p>
          <w:p w:rsidR="00C66973" w:rsidRPr="00E10CFB" w:rsidRDefault="00C66973" w:rsidP="00680B86">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8" w:right="66" w:hanging="283"/>
              <w:rPr>
                <w:rFonts w:ascii="Arial" w:hAnsi="Arial" w:cs="Arial"/>
                <w:color w:val="auto"/>
                <w:sz w:val="20"/>
                <w:szCs w:val="20"/>
              </w:rPr>
            </w:pPr>
            <w:r w:rsidRPr="00E10CFB">
              <w:rPr>
                <w:rFonts w:ascii="Arial" w:hAnsi="Arial" w:cs="Arial"/>
                <w:color w:val="auto"/>
                <w:sz w:val="20"/>
                <w:szCs w:val="20"/>
              </w:rPr>
              <w:t xml:space="preserve">Czy uczeń potrafi prowadzić dokumentację eksploatacyjną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Pr="00E10CFB">
              <w:rPr>
                <w:rFonts w:ascii="Arial" w:hAnsi="Arial" w:cs="Arial"/>
                <w:color w:val="auto"/>
                <w:sz w:val="20"/>
                <w:szCs w:val="20"/>
              </w:rPr>
              <w:t>?</w:t>
            </w:r>
          </w:p>
        </w:tc>
        <w:tc>
          <w:tcPr>
            <w:tcW w:w="3544" w:type="dxa"/>
          </w:tcPr>
          <w:p w:rsidR="00C66973" w:rsidRPr="00E10CFB" w:rsidRDefault="00C66973" w:rsidP="00680B8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Sporządza dokumentację związaną z budową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Pr="00E10CFB">
              <w:rPr>
                <w:rFonts w:ascii="Arial" w:hAnsi="Arial" w:cs="Arial"/>
                <w:color w:val="auto"/>
                <w:sz w:val="20"/>
                <w:szCs w:val="20"/>
              </w:rPr>
              <w:t>.</w:t>
            </w:r>
          </w:p>
          <w:p w:rsidR="00C66973" w:rsidRPr="00E10CFB" w:rsidRDefault="00C66973" w:rsidP="00680B8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Wypełnia dokumenty związane z przekazaniem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00864037" w:rsidRPr="00E10CFB">
              <w:rPr>
                <w:rFonts w:ascii="Arial" w:hAnsi="Arial" w:cs="Arial"/>
                <w:color w:val="auto"/>
                <w:sz w:val="20"/>
                <w:szCs w:val="20"/>
              </w:rPr>
              <w:t xml:space="preserve"> </w:t>
            </w:r>
            <w:r w:rsidRPr="00E10CFB">
              <w:rPr>
                <w:rFonts w:ascii="Arial" w:hAnsi="Arial" w:cs="Arial"/>
                <w:color w:val="auto"/>
                <w:sz w:val="20"/>
                <w:szCs w:val="20"/>
              </w:rPr>
              <w:t>do użytkowania</w:t>
            </w:r>
          </w:p>
          <w:p w:rsidR="00C66973" w:rsidRPr="00E10CFB" w:rsidRDefault="00C66973" w:rsidP="00680B8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289" w:right="66" w:hanging="284"/>
              <w:rPr>
                <w:rFonts w:ascii="Arial" w:hAnsi="Arial" w:cs="Arial"/>
                <w:color w:val="auto"/>
                <w:sz w:val="20"/>
                <w:szCs w:val="20"/>
              </w:rPr>
            </w:pPr>
            <w:r w:rsidRPr="00E10CFB">
              <w:rPr>
                <w:rFonts w:ascii="Arial" w:hAnsi="Arial" w:cs="Arial"/>
                <w:color w:val="auto"/>
                <w:sz w:val="20"/>
                <w:szCs w:val="20"/>
              </w:rPr>
              <w:t xml:space="preserve">Wypisuje dokumenty związane z eksploatacją </w:t>
            </w:r>
            <w:r w:rsidR="00864037" w:rsidRPr="00E10CFB">
              <w:rPr>
                <w:rFonts w:ascii="Arial" w:hAnsi="Arial" w:cs="Arial"/>
                <w:color w:val="auto"/>
                <w:sz w:val="20"/>
                <w:szCs w:val="20"/>
              </w:rPr>
              <w:t xml:space="preserve">sieci  i instalacji </w:t>
            </w:r>
            <w:r w:rsidR="00864037" w:rsidRPr="00E10CFB">
              <w:rPr>
                <w:rFonts w:ascii="Arial" w:hAnsi="Arial" w:cs="Arial"/>
                <w:color w:val="auto"/>
                <w:sz w:val="20"/>
              </w:rPr>
              <w:t>sanitarnych</w:t>
            </w:r>
            <w:r w:rsidRPr="00E10CFB">
              <w:rPr>
                <w:rFonts w:ascii="Arial" w:hAnsi="Arial" w:cs="Arial"/>
                <w:color w:val="auto"/>
                <w:sz w:val="20"/>
                <w:szCs w:val="20"/>
              </w:rPr>
              <w:t>.</w:t>
            </w:r>
          </w:p>
        </w:tc>
        <w:tc>
          <w:tcPr>
            <w:tcW w:w="2084" w:type="dxa"/>
            <w:vMerge/>
          </w:tcPr>
          <w:p w:rsidR="00C66973" w:rsidRPr="00E10CFB" w:rsidRDefault="00C66973" w:rsidP="00680B86">
            <w:pPr>
              <w:pStyle w:val="NormalnyWeb"/>
              <w:spacing w:before="0" w:after="0" w:line="276" w:lineRule="auto"/>
              <w:rPr>
                <w:rFonts w:ascii="Arial" w:hAnsi="Arial" w:cs="Arial"/>
                <w:color w:val="FF0000"/>
                <w:sz w:val="20"/>
                <w:szCs w:val="20"/>
              </w:rPr>
            </w:pPr>
          </w:p>
        </w:tc>
        <w:tc>
          <w:tcPr>
            <w:tcW w:w="1666" w:type="dxa"/>
            <w:vMerge/>
          </w:tcPr>
          <w:p w:rsidR="00C66973" w:rsidRPr="00E10CFB" w:rsidRDefault="00C66973" w:rsidP="00680B86">
            <w:pPr>
              <w:spacing w:line="276" w:lineRule="auto"/>
              <w:rPr>
                <w:rFonts w:ascii="Arial" w:hAnsi="Arial" w:cs="Arial"/>
                <w:color w:val="FF0000"/>
                <w:sz w:val="20"/>
                <w:szCs w:val="20"/>
              </w:rPr>
            </w:pPr>
          </w:p>
        </w:tc>
      </w:tr>
      <w:tr w:rsidR="00B704E4" w:rsidRPr="00E10CFB" w:rsidTr="00DC5C9E">
        <w:tc>
          <w:tcPr>
            <w:tcW w:w="14093" w:type="dxa"/>
            <w:gridSpan w:val="5"/>
            <w:shd w:val="clear" w:color="auto" w:fill="D9D9D9"/>
          </w:tcPr>
          <w:p w:rsidR="00B704E4" w:rsidRPr="00E10CFB" w:rsidRDefault="00B704E4" w:rsidP="00680B86">
            <w:pPr>
              <w:spacing w:line="276" w:lineRule="auto"/>
              <w:rPr>
                <w:rFonts w:ascii="Arial" w:hAnsi="Arial" w:cs="Arial"/>
                <w:sz w:val="20"/>
                <w:szCs w:val="20"/>
              </w:rPr>
            </w:pPr>
            <w:r w:rsidRPr="00E10CFB">
              <w:rPr>
                <w:rFonts w:ascii="Arial" w:hAnsi="Arial" w:cs="Arial"/>
                <w:b/>
                <w:sz w:val="20"/>
                <w:szCs w:val="20"/>
              </w:rPr>
              <w:t>Faza podsumowująca</w:t>
            </w:r>
          </w:p>
        </w:tc>
      </w:tr>
      <w:tr w:rsidR="00B704E4" w:rsidRPr="00E10CFB" w:rsidTr="00DC5C9E">
        <w:tc>
          <w:tcPr>
            <w:tcW w:w="2547"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Przedmiot badania</w:t>
            </w:r>
          </w:p>
          <w:p w:rsidR="00B704E4" w:rsidRPr="00E10CFB" w:rsidRDefault="00B704E4" w:rsidP="00680B86">
            <w:pPr>
              <w:spacing w:line="276" w:lineRule="auto"/>
              <w:rPr>
                <w:rFonts w:ascii="Arial" w:hAnsi="Arial" w:cs="Arial"/>
                <w:i/>
                <w:sz w:val="20"/>
                <w:szCs w:val="20"/>
              </w:rPr>
            </w:pPr>
          </w:p>
        </w:tc>
        <w:tc>
          <w:tcPr>
            <w:tcW w:w="4252"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Pytania kluczowe</w:t>
            </w:r>
          </w:p>
          <w:p w:rsidR="00B704E4" w:rsidRPr="00E10CFB" w:rsidRDefault="00B704E4" w:rsidP="00680B86">
            <w:pPr>
              <w:spacing w:line="276" w:lineRule="auto"/>
              <w:rPr>
                <w:rFonts w:ascii="Arial" w:hAnsi="Arial" w:cs="Arial"/>
                <w:i/>
                <w:sz w:val="20"/>
                <w:szCs w:val="20"/>
              </w:rPr>
            </w:pPr>
          </w:p>
        </w:tc>
        <w:tc>
          <w:tcPr>
            <w:tcW w:w="3544"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Wskaźniki </w:t>
            </w:r>
          </w:p>
          <w:p w:rsidR="00B704E4" w:rsidRPr="00E10CFB" w:rsidRDefault="00B704E4" w:rsidP="00680B86">
            <w:pPr>
              <w:spacing w:line="276" w:lineRule="auto"/>
              <w:rPr>
                <w:rFonts w:ascii="Arial" w:hAnsi="Arial" w:cs="Arial"/>
                <w:i/>
                <w:sz w:val="20"/>
                <w:szCs w:val="20"/>
              </w:rPr>
            </w:pPr>
          </w:p>
        </w:tc>
        <w:tc>
          <w:tcPr>
            <w:tcW w:w="2084"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Zastosowane metody, techniki narzędzia </w:t>
            </w:r>
          </w:p>
        </w:tc>
        <w:tc>
          <w:tcPr>
            <w:tcW w:w="1666"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Termin badania</w:t>
            </w:r>
          </w:p>
        </w:tc>
      </w:tr>
      <w:tr w:rsidR="00B704E4" w:rsidRPr="00E10CFB" w:rsidTr="00DC5C9E">
        <w:tc>
          <w:tcPr>
            <w:tcW w:w="2547"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Sprawność szkoły</w:t>
            </w:r>
          </w:p>
        </w:tc>
        <w:tc>
          <w:tcPr>
            <w:tcW w:w="4252" w:type="dxa"/>
          </w:tcPr>
          <w:p w:rsidR="00BF0D14" w:rsidRPr="00E10CFB" w:rsidRDefault="00BF0D14" w:rsidP="00680B8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Il</w:t>
            </w:r>
            <w:r w:rsidR="00A17C45" w:rsidRPr="00E10CFB">
              <w:rPr>
                <w:rFonts w:ascii="Arial" w:hAnsi="Arial" w:cs="Arial"/>
                <w:sz w:val="20"/>
                <w:szCs w:val="20"/>
              </w:rPr>
              <w:t>u z</w:t>
            </w:r>
            <w:r w:rsidRPr="00E10CFB">
              <w:rPr>
                <w:rFonts w:ascii="Arial" w:hAnsi="Arial" w:cs="Arial"/>
                <w:sz w:val="20"/>
                <w:szCs w:val="20"/>
              </w:rPr>
              <w:t xml:space="preserve"> uczniów, którzy rozpoczęli naukę w szkole</w:t>
            </w:r>
            <w:r w:rsidR="00A17C45" w:rsidRPr="00E10CFB">
              <w:rPr>
                <w:rFonts w:ascii="Arial" w:hAnsi="Arial" w:cs="Arial"/>
                <w:sz w:val="20"/>
                <w:szCs w:val="20"/>
              </w:rPr>
              <w:t>,</w:t>
            </w:r>
            <w:r w:rsidRPr="00E10CFB">
              <w:rPr>
                <w:rFonts w:ascii="Arial" w:hAnsi="Arial" w:cs="Arial"/>
                <w:sz w:val="20"/>
                <w:szCs w:val="20"/>
              </w:rPr>
              <w:t xml:space="preserve"> ukończyło </w:t>
            </w:r>
            <w:r w:rsidR="00A17C45" w:rsidRPr="00E10CFB">
              <w:rPr>
                <w:rFonts w:ascii="Arial" w:hAnsi="Arial" w:cs="Arial"/>
                <w:sz w:val="20"/>
                <w:szCs w:val="20"/>
              </w:rPr>
              <w:t>ją</w:t>
            </w:r>
            <w:r w:rsidRPr="00E10CFB">
              <w:rPr>
                <w:rFonts w:ascii="Arial" w:hAnsi="Arial" w:cs="Arial"/>
                <w:sz w:val="20"/>
                <w:szCs w:val="20"/>
              </w:rPr>
              <w:t>?</w:t>
            </w:r>
          </w:p>
          <w:p w:rsidR="00BF0D14" w:rsidRPr="00E10CFB" w:rsidRDefault="00BF0D14" w:rsidP="00680B8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 xml:space="preserve">Jaka jest liczba </w:t>
            </w:r>
            <w:r w:rsidR="00B704E4" w:rsidRPr="00E10CFB">
              <w:rPr>
                <w:rFonts w:ascii="Arial" w:hAnsi="Arial" w:cs="Arial"/>
                <w:sz w:val="20"/>
                <w:szCs w:val="20"/>
              </w:rPr>
              <w:t xml:space="preserve">poprawek </w:t>
            </w:r>
            <w:r w:rsidRPr="00E10CFB">
              <w:rPr>
                <w:rFonts w:ascii="Arial" w:hAnsi="Arial" w:cs="Arial"/>
                <w:sz w:val="20"/>
                <w:szCs w:val="20"/>
              </w:rPr>
              <w:t>z przedmiotów zawodowych?</w:t>
            </w:r>
          </w:p>
          <w:p w:rsidR="00B704E4" w:rsidRPr="00E10CFB" w:rsidRDefault="00B704E4" w:rsidP="00680B8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Ilu uczniów nie otrzymało promocji do kolejnej klasy?</w:t>
            </w:r>
          </w:p>
          <w:p w:rsidR="00BF0D14" w:rsidRPr="00E10CFB" w:rsidRDefault="00BF0D14" w:rsidP="00680B8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Ilu absolwentów kontynuuje naukę w szkole wyższej?</w:t>
            </w:r>
          </w:p>
          <w:p w:rsidR="00B704E4" w:rsidRPr="00E10CFB" w:rsidRDefault="00BF0D14" w:rsidP="00680B8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0CFB">
              <w:rPr>
                <w:rFonts w:ascii="Arial" w:hAnsi="Arial" w:cs="Arial"/>
                <w:sz w:val="20"/>
                <w:szCs w:val="20"/>
              </w:rPr>
              <w:t>Ilu absolwentów uzyskuje kwalifikacje dodatkowe?</w:t>
            </w:r>
          </w:p>
        </w:tc>
        <w:tc>
          <w:tcPr>
            <w:tcW w:w="3544" w:type="dxa"/>
          </w:tcPr>
          <w:p w:rsidR="00BF0D1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70% uczniów zapisanych w pierwszej klasie ukończyło szkołę </w:t>
            </w:r>
          </w:p>
          <w:p w:rsidR="00BF0D14" w:rsidRPr="00E10CFB" w:rsidRDefault="00BF0D14" w:rsidP="00680B86">
            <w:pPr>
              <w:spacing w:line="276" w:lineRule="auto"/>
              <w:rPr>
                <w:rFonts w:ascii="Arial" w:hAnsi="Arial" w:cs="Arial"/>
                <w:sz w:val="20"/>
                <w:szCs w:val="20"/>
              </w:rPr>
            </w:pPr>
            <w:r w:rsidRPr="00E10CFB">
              <w:rPr>
                <w:rFonts w:ascii="Arial" w:hAnsi="Arial" w:cs="Arial"/>
                <w:sz w:val="20"/>
                <w:szCs w:val="20"/>
              </w:rPr>
              <w:t>10% uczniów zdawało egzamin poprawkowy</w:t>
            </w:r>
          </w:p>
          <w:p w:rsidR="00BF0D14" w:rsidRPr="00E10CFB" w:rsidRDefault="00BF0D14" w:rsidP="00680B86">
            <w:pPr>
              <w:spacing w:line="276" w:lineRule="auto"/>
              <w:rPr>
                <w:rFonts w:ascii="Arial" w:hAnsi="Arial" w:cs="Arial"/>
                <w:sz w:val="20"/>
                <w:szCs w:val="20"/>
              </w:rPr>
            </w:pPr>
            <w:r w:rsidRPr="00E10CFB">
              <w:rPr>
                <w:rFonts w:ascii="Arial" w:hAnsi="Arial" w:cs="Arial"/>
                <w:sz w:val="20"/>
                <w:szCs w:val="20"/>
              </w:rPr>
              <w:t>95% uczniów otrzymało promocję do klasy programowo wyższej</w:t>
            </w:r>
          </w:p>
          <w:p w:rsidR="00BF0D14" w:rsidRPr="00E10CFB" w:rsidRDefault="00BF0D14" w:rsidP="00680B86">
            <w:pPr>
              <w:spacing w:line="276" w:lineRule="auto"/>
              <w:rPr>
                <w:rFonts w:ascii="Arial" w:hAnsi="Arial" w:cs="Arial"/>
                <w:sz w:val="20"/>
                <w:szCs w:val="20"/>
              </w:rPr>
            </w:pPr>
            <w:r w:rsidRPr="00E10CFB">
              <w:rPr>
                <w:rFonts w:ascii="Arial" w:hAnsi="Arial" w:cs="Arial"/>
                <w:sz w:val="20"/>
                <w:szCs w:val="20"/>
              </w:rPr>
              <w:t>10% absolwentów kontynuuje naukę na uczelni wyższej</w:t>
            </w:r>
          </w:p>
          <w:p w:rsidR="00BF0D14" w:rsidRPr="00E10CFB" w:rsidRDefault="00BF0D14" w:rsidP="00680B86">
            <w:pPr>
              <w:spacing w:line="276" w:lineRule="auto"/>
              <w:rPr>
                <w:rFonts w:ascii="Arial" w:hAnsi="Arial" w:cs="Arial"/>
                <w:sz w:val="20"/>
                <w:szCs w:val="20"/>
              </w:rPr>
            </w:pPr>
            <w:r w:rsidRPr="00E10CFB">
              <w:rPr>
                <w:rFonts w:ascii="Arial" w:hAnsi="Arial" w:cs="Arial"/>
                <w:sz w:val="20"/>
                <w:szCs w:val="20"/>
              </w:rPr>
              <w:t>20% absolwentów uzyskuje kwalifikacje dodatkowe</w:t>
            </w:r>
          </w:p>
        </w:tc>
        <w:tc>
          <w:tcPr>
            <w:tcW w:w="2084" w:type="dxa"/>
          </w:tcPr>
          <w:p w:rsidR="00B704E4" w:rsidRPr="00E10CFB" w:rsidRDefault="00A17C45" w:rsidP="00680B86">
            <w:pPr>
              <w:spacing w:line="276" w:lineRule="auto"/>
              <w:rPr>
                <w:rFonts w:ascii="Arial" w:hAnsi="Arial" w:cs="Arial"/>
                <w:sz w:val="20"/>
                <w:szCs w:val="20"/>
              </w:rPr>
            </w:pPr>
            <w:r w:rsidRPr="00E10CFB">
              <w:rPr>
                <w:rFonts w:ascii="Arial" w:hAnsi="Arial" w:cs="Arial"/>
                <w:sz w:val="20"/>
                <w:szCs w:val="20"/>
              </w:rPr>
              <w:t>A</w:t>
            </w:r>
            <w:r w:rsidR="00FC2CBB" w:rsidRPr="00E10CFB">
              <w:rPr>
                <w:rFonts w:ascii="Arial" w:hAnsi="Arial" w:cs="Arial"/>
                <w:sz w:val="20"/>
                <w:szCs w:val="20"/>
              </w:rPr>
              <w:t>nkieta ewaluacyjna, analiza dokumentacji, wywiad społecznościowy,</w:t>
            </w:r>
            <w:r w:rsidR="002930E2" w:rsidRPr="00E10CFB">
              <w:rPr>
                <w:rFonts w:ascii="Arial" w:hAnsi="Arial" w:cs="Arial"/>
                <w:sz w:val="20"/>
                <w:szCs w:val="20"/>
              </w:rPr>
              <w:t xml:space="preserve"> </w:t>
            </w:r>
          </w:p>
        </w:tc>
        <w:tc>
          <w:tcPr>
            <w:tcW w:w="1666" w:type="dxa"/>
          </w:tcPr>
          <w:p w:rsidR="00B704E4" w:rsidRPr="00E10CFB" w:rsidRDefault="00A17C45" w:rsidP="00680B86">
            <w:pPr>
              <w:spacing w:line="276" w:lineRule="auto"/>
              <w:rPr>
                <w:rFonts w:ascii="Arial" w:hAnsi="Arial" w:cs="Arial"/>
                <w:sz w:val="20"/>
                <w:szCs w:val="20"/>
              </w:rPr>
            </w:pPr>
            <w:r w:rsidRPr="00E10CFB">
              <w:rPr>
                <w:rFonts w:ascii="Arial" w:hAnsi="Arial" w:cs="Arial"/>
                <w:sz w:val="20"/>
                <w:szCs w:val="20"/>
              </w:rPr>
              <w:t>P</w:t>
            </w:r>
            <w:r w:rsidR="00FC2CBB" w:rsidRPr="00E10CFB">
              <w:rPr>
                <w:rFonts w:ascii="Arial" w:hAnsi="Arial" w:cs="Arial"/>
                <w:sz w:val="20"/>
                <w:szCs w:val="20"/>
              </w:rPr>
              <w:t>o ukończeniu klasy programowej, po zakończeniu całego cyklu nauczania</w:t>
            </w:r>
          </w:p>
        </w:tc>
      </w:tr>
      <w:tr w:rsidR="00B704E4" w:rsidRPr="00E10CFB" w:rsidTr="00DC5C9E">
        <w:tc>
          <w:tcPr>
            <w:tcW w:w="2547" w:type="dxa"/>
          </w:tcPr>
          <w:p w:rsidR="00B704E4" w:rsidRPr="00E10CFB" w:rsidRDefault="00B704E4" w:rsidP="00680B86">
            <w:pPr>
              <w:spacing w:line="276" w:lineRule="auto"/>
              <w:rPr>
                <w:rFonts w:ascii="Arial" w:hAnsi="Arial" w:cs="Arial"/>
                <w:sz w:val="20"/>
                <w:szCs w:val="20"/>
              </w:rPr>
            </w:pPr>
            <w:r w:rsidRPr="00E10CFB">
              <w:rPr>
                <w:rFonts w:ascii="Arial" w:hAnsi="Arial" w:cs="Arial"/>
                <w:sz w:val="20"/>
                <w:szCs w:val="20"/>
              </w:rPr>
              <w:t xml:space="preserve">Wyniki egzaminów potwierdzających kwalifikacje w zawodzie </w:t>
            </w:r>
          </w:p>
        </w:tc>
        <w:tc>
          <w:tcPr>
            <w:tcW w:w="4252" w:type="dxa"/>
          </w:tcPr>
          <w:p w:rsidR="00B704E4" w:rsidRPr="00E10CFB" w:rsidRDefault="00B704E4" w:rsidP="00680B86">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hAnsi="Arial" w:cs="Arial"/>
                <w:sz w:val="20"/>
                <w:szCs w:val="20"/>
              </w:rPr>
            </w:pPr>
            <w:r w:rsidRPr="00E10CFB">
              <w:rPr>
                <w:rFonts w:ascii="Arial" w:hAnsi="Arial" w:cs="Arial"/>
                <w:sz w:val="20"/>
                <w:szCs w:val="20"/>
              </w:rPr>
              <w:t xml:space="preserve">Ilu uczniów </w:t>
            </w:r>
            <w:r w:rsidR="000C0606" w:rsidRPr="00E10CFB">
              <w:rPr>
                <w:rFonts w:ascii="Arial" w:hAnsi="Arial" w:cs="Arial"/>
                <w:sz w:val="20"/>
                <w:szCs w:val="20"/>
              </w:rPr>
              <w:t xml:space="preserve">zdało egzamin </w:t>
            </w:r>
            <w:r w:rsidRPr="00E10CFB">
              <w:rPr>
                <w:rFonts w:ascii="Arial" w:hAnsi="Arial" w:cs="Arial"/>
                <w:sz w:val="20"/>
                <w:szCs w:val="20"/>
              </w:rPr>
              <w:t>potwierdzających kwalifikacje w zawodzie?</w:t>
            </w:r>
          </w:p>
          <w:p w:rsidR="00B704E4" w:rsidRPr="00E10CFB" w:rsidRDefault="00B704E4" w:rsidP="00680B86">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hAnsi="Arial" w:cs="Arial"/>
                <w:sz w:val="20"/>
                <w:szCs w:val="20"/>
              </w:rPr>
            </w:pPr>
            <w:r w:rsidRPr="00E10CFB">
              <w:rPr>
                <w:rFonts w:ascii="Arial" w:hAnsi="Arial" w:cs="Arial"/>
                <w:sz w:val="20"/>
                <w:szCs w:val="20"/>
              </w:rPr>
              <w:t xml:space="preserve">Ilu uczniów </w:t>
            </w:r>
            <w:r w:rsidR="000C0606" w:rsidRPr="00E10CFB">
              <w:rPr>
                <w:rFonts w:ascii="Arial" w:hAnsi="Arial" w:cs="Arial"/>
                <w:sz w:val="20"/>
                <w:szCs w:val="20"/>
              </w:rPr>
              <w:t>potwierdziło wszystkie kwalifikacje potrzebne do zdobycia dyplomu zawodowego</w:t>
            </w:r>
            <w:r w:rsidRPr="00E10CFB">
              <w:rPr>
                <w:rFonts w:ascii="Arial" w:hAnsi="Arial" w:cs="Arial"/>
                <w:sz w:val="20"/>
                <w:szCs w:val="20"/>
              </w:rPr>
              <w:t>?</w:t>
            </w:r>
          </w:p>
        </w:tc>
        <w:tc>
          <w:tcPr>
            <w:tcW w:w="3544" w:type="dxa"/>
          </w:tcPr>
          <w:p w:rsidR="00B704E4" w:rsidRPr="00E10CFB" w:rsidRDefault="00B704E4" w:rsidP="00680B86">
            <w:pPr>
              <w:spacing w:after="240" w:line="276" w:lineRule="auto"/>
              <w:rPr>
                <w:rFonts w:ascii="Arial" w:hAnsi="Arial" w:cs="Arial"/>
                <w:sz w:val="20"/>
                <w:szCs w:val="20"/>
              </w:rPr>
            </w:pPr>
            <w:r w:rsidRPr="00E10CFB">
              <w:rPr>
                <w:rFonts w:ascii="Arial" w:hAnsi="Arial" w:cs="Arial"/>
                <w:sz w:val="20"/>
                <w:szCs w:val="20"/>
              </w:rPr>
              <w:t xml:space="preserve">70% uczniów uzyskało </w:t>
            </w:r>
            <w:r w:rsidR="00D43F5A" w:rsidRPr="00D43F5A">
              <w:rPr>
                <w:rFonts w:ascii="Arial" w:hAnsi="Arial" w:cs="Arial"/>
                <w:sz w:val="20"/>
                <w:szCs w:val="20"/>
              </w:rPr>
              <w:t>Certyfikat kwalifikacji zawodowej</w:t>
            </w:r>
            <w:r w:rsidRPr="00E10CFB">
              <w:rPr>
                <w:rFonts w:ascii="Arial" w:hAnsi="Arial" w:cs="Arial"/>
                <w:sz w:val="20"/>
                <w:szCs w:val="20"/>
              </w:rPr>
              <w:t xml:space="preserve"> zawodzie</w:t>
            </w:r>
          </w:p>
          <w:p w:rsidR="000C0606" w:rsidRPr="00E10CFB" w:rsidRDefault="000C0606" w:rsidP="00D43F5A">
            <w:pPr>
              <w:spacing w:line="276" w:lineRule="auto"/>
              <w:rPr>
                <w:rFonts w:ascii="Arial" w:hAnsi="Arial" w:cs="Arial"/>
                <w:sz w:val="20"/>
                <w:szCs w:val="20"/>
              </w:rPr>
            </w:pPr>
            <w:r w:rsidRPr="00E10CFB">
              <w:rPr>
                <w:rFonts w:ascii="Arial" w:hAnsi="Arial" w:cs="Arial"/>
                <w:sz w:val="20"/>
                <w:szCs w:val="20"/>
              </w:rPr>
              <w:t xml:space="preserve">70% uczniów przystępujących do egzaminu uzyskało dyplom </w:t>
            </w:r>
            <w:r w:rsidR="00D43F5A">
              <w:rPr>
                <w:rFonts w:ascii="Arial" w:hAnsi="Arial" w:cs="Arial"/>
                <w:sz w:val="20"/>
                <w:szCs w:val="20"/>
              </w:rPr>
              <w:t>zawodowy</w:t>
            </w:r>
          </w:p>
        </w:tc>
        <w:tc>
          <w:tcPr>
            <w:tcW w:w="2084" w:type="dxa"/>
          </w:tcPr>
          <w:p w:rsidR="00B704E4" w:rsidRPr="00E10CFB" w:rsidRDefault="00A17C45" w:rsidP="00680B86">
            <w:pPr>
              <w:spacing w:after="240" w:line="276" w:lineRule="auto"/>
              <w:rPr>
                <w:rFonts w:ascii="Arial" w:hAnsi="Arial" w:cs="Arial"/>
                <w:sz w:val="20"/>
                <w:szCs w:val="20"/>
              </w:rPr>
            </w:pPr>
            <w:r w:rsidRPr="00E10CFB">
              <w:rPr>
                <w:rFonts w:ascii="Arial" w:hAnsi="Arial" w:cs="Arial"/>
                <w:sz w:val="20"/>
                <w:szCs w:val="20"/>
              </w:rPr>
              <w:t>W</w:t>
            </w:r>
            <w:r w:rsidR="00D55DD3" w:rsidRPr="00E10CFB">
              <w:rPr>
                <w:rFonts w:ascii="Arial" w:hAnsi="Arial" w:cs="Arial"/>
                <w:sz w:val="20"/>
                <w:szCs w:val="20"/>
              </w:rPr>
              <w:t>yniki egzaminów potwierdzających kwalifikacje w zawodzie</w:t>
            </w:r>
          </w:p>
        </w:tc>
        <w:tc>
          <w:tcPr>
            <w:tcW w:w="1666" w:type="dxa"/>
          </w:tcPr>
          <w:p w:rsidR="00B704E4" w:rsidRPr="00E10CFB" w:rsidRDefault="00A17C45" w:rsidP="00680B86">
            <w:pPr>
              <w:spacing w:after="240" w:line="276" w:lineRule="auto"/>
              <w:rPr>
                <w:rFonts w:ascii="Arial" w:hAnsi="Arial" w:cs="Arial"/>
                <w:sz w:val="20"/>
                <w:szCs w:val="20"/>
              </w:rPr>
            </w:pPr>
            <w:r w:rsidRPr="00E10CFB">
              <w:rPr>
                <w:rFonts w:ascii="Arial" w:hAnsi="Arial" w:cs="Arial"/>
                <w:sz w:val="20"/>
                <w:szCs w:val="20"/>
              </w:rPr>
              <w:t>P</w:t>
            </w:r>
            <w:r w:rsidR="00D55DD3" w:rsidRPr="00E10CFB">
              <w:rPr>
                <w:rFonts w:ascii="Arial" w:hAnsi="Arial" w:cs="Arial"/>
                <w:sz w:val="20"/>
                <w:szCs w:val="20"/>
              </w:rPr>
              <w:t>o zakończeniu całego cyklu kształcenia</w:t>
            </w:r>
          </w:p>
        </w:tc>
      </w:tr>
      <w:tr w:rsidR="00B704E4" w:rsidRPr="00E10CFB" w:rsidTr="00DC5C9E">
        <w:tc>
          <w:tcPr>
            <w:tcW w:w="2547" w:type="dxa"/>
          </w:tcPr>
          <w:p w:rsidR="00B704E4" w:rsidRPr="00E10CFB" w:rsidRDefault="005229B0" w:rsidP="00680B86">
            <w:pPr>
              <w:spacing w:after="240" w:line="276" w:lineRule="auto"/>
              <w:rPr>
                <w:rFonts w:ascii="Arial" w:hAnsi="Arial" w:cs="Arial"/>
                <w:sz w:val="20"/>
                <w:szCs w:val="20"/>
              </w:rPr>
            </w:pPr>
            <w:r w:rsidRPr="00E10CFB">
              <w:rPr>
                <w:rFonts w:ascii="Arial" w:hAnsi="Arial" w:cs="Arial"/>
                <w:sz w:val="20"/>
                <w:szCs w:val="20"/>
              </w:rPr>
              <w:t>Współpraca szkoły z pracodawcami</w:t>
            </w:r>
          </w:p>
        </w:tc>
        <w:tc>
          <w:tcPr>
            <w:tcW w:w="4252" w:type="dxa"/>
          </w:tcPr>
          <w:p w:rsidR="00B704E4" w:rsidRPr="00E10CFB" w:rsidRDefault="0041559D" w:rsidP="00680B86">
            <w:pPr>
              <w:pStyle w:val="Akapitzlist"/>
              <w:numPr>
                <w:ilvl w:val="0"/>
                <w:numId w:val="36"/>
              </w:numPr>
              <w:spacing w:after="240" w:line="276" w:lineRule="auto"/>
              <w:rPr>
                <w:rFonts w:ascii="Arial" w:hAnsi="Arial" w:cs="Arial"/>
                <w:sz w:val="20"/>
                <w:szCs w:val="20"/>
              </w:rPr>
            </w:pPr>
            <w:r w:rsidRPr="00E10CFB">
              <w:rPr>
                <w:rFonts w:ascii="Arial" w:hAnsi="Arial" w:cs="Arial"/>
                <w:sz w:val="20"/>
                <w:szCs w:val="20"/>
              </w:rPr>
              <w:t>Z iloma placówkami współpracuje szkoła w zakresie kształcenia praktycznego uczniów?</w:t>
            </w:r>
          </w:p>
          <w:p w:rsidR="0041559D" w:rsidRPr="00E10CFB" w:rsidRDefault="0041559D" w:rsidP="00680B86">
            <w:pPr>
              <w:pStyle w:val="Akapitzlist"/>
              <w:numPr>
                <w:ilvl w:val="0"/>
                <w:numId w:val="36"/>
              </w:numPr>
              <w:spacing w:after="240" w:line="276" w:lineRule="auto"/>
              <w:rPr>
                <w:rFonts w:ascii="Arial" w:hAnsi="Arial" w:cs="Arial"/>
                <w:sz w:val="20"/>
                <w:szCs w:val="20"/>
              </w:rPr>
            </w:pPr>
            <w:r w:rsidRPr="00E10CFB">
              <w:rPr>
                <w:rFonts w:ascii="Arial" w:hAnsi="Arial" w:cs="Arial"/>
                <w:sz w:val="20"/>
                <w:szCs w:val="20"/>
              </w:rPr>
              <w:t>W ilu zakładach pracy odbywają się praktyki uczniowskie?</w:t>
            </w:r>
          </w:p>
          <w:p w:rsidR="0041559D" w:rsidRPr="00E10CFB" w:rsidRDefault="0041559D" w:rsidP="00680B86">
            <w:pPr>
              <w:pStyle w:val="Akapitzlist"/>
              <w:numPr>
                <w:ilvl w:val="0"/>
                <w:numId w:val="36"/>
              </w:numPr>
              <w:spacing w:after="240" w:line="276" w:lineRule="auto"/>
              <w:rPr>
                <w:rFonts w:ascii="Arial" w:hAnsi="Arial" w:cs="Arial"/>
                <w:sz w:val="20"/>
                <w:szCs w:val="20"/>
              </w:rPr>
            </w:pPr>
            <w:r w:rsidRPr="00E10CFB">
              <w:rPr>
                <w:rFonts w:ascii="Arial" w:hAnsi="Arial" w:cs="Arial"/>
                <w:sz w:val="20"/>
                <w:szCs w:val="20"/>
              </w:rPr>
              <w:t>Czy szkoła zawarła umowy patronackie z firmami z branży gazowniczej?</w:t>
            </w:r>
          </w:p>
          <w:p w:rsidR="0041559D" w:rsidRPr="00E10CFB" w:rsidRDefault="0041559D" w:rsidP="00680B86">
            <w:pPr>
              <w:pStyle w:val="Akapitzlist"/>
              <w:numPr>
                <w:ilvl w:val="0"/>
                <w:numId w:val="36"/>
              </w:numPr>
              <w:spacing w:line="276" w:lineRule="auto"/>
              <w:rPr>
                <w:rFonts w:ascii="Arial" w:hAnsi="Arial" w:cs="Arial"/>
                <w:sz w:val="20"/>
                <w:szCs w:val="20"/>
              </w:rPr>
            </w:pPr>
            <w:r w:rsidRPr="00E10CFB">
              <w:rPr>
                <w:rFonts w:ascii="Arial" w:hAnsi="Arial" w:cs="Arial"/>
                <w:sz w:val="20"/>
                <w:szCs w:val="20"/>
              </w:rPr>
              <w:t>Czy istnieje baza danych pracodawców współpracujących ze szkołą?</w:t>
            </w:r>
          </w:p>
        </w:tc>
        <w:tc>
          <w:tcPr>
            <w:tcW w:w="3544" w:type="dxa"/>
          </w:tcPr>
          <w:p w:rsidR="00B704E4" w:rsidRPr="00E10CFB" w:rsidRDefault="00A17C45" w:rsidP="00680B86">
            <w:pPr>
              <w:spacing w:after="240" w:line="276" w:lineRule="auto"/>
              <w:rPr>
                <w:rFonts w:ascii="Arial" w:hAnsi="Arial" w:cs="Arial"/>
                <w:sz w:val="20"/>
                <w:szCs w:val="20"/>
              </w:rPr>
            </w:pPr>
            <w:r w:rsidRPr="00E10CFB">
              <w:rPr>
                <w:rFonts w:ascii="Arial" w:hAnsi="Arial" w:cs="Arial"/>
                <w:sz w:val="20"/>
                <w:szCs w:val="20"/>
              </w:rPr>
              <w:t>S</w:t>
            </w:r>
            <w:r w:rsidR="0041559D" w:rsidRPr="00E10CFB">
              <w:rPr>
                <w:rFonts w:ascii="Arial" w:hAnsi="Arial" w:cs="Arial"/>
                <w:sz w:val="20"/>
                <w:szCs w:val="20"/>
              </w:rPr>
              <w:t>zkoła współpracuje z min. 1 placówką</w:t>
            </w:r>
            <w:r w:rsidRPr="00E10CFB">
              <w:rPr>
                <w:rFonts w:ascii="Arial" w:hAnsi="Arial" w:cs="Arial"/>
                <w:sz w:val="20"/>
                <w:szCs w:val="20"/>
              </w:rPr>
              <w:t>.</w:t>
            </w:r>
          </w:p>
          <w:p w:rsidR="0041559D" w:rsidRPr="00E10CFB" w:rsidRDefault="00A17C45" w:rsidP="00680B86">
            <w:pPr>
              <w:spacing w:after="240" w:line="276" w:lineRule="auto"/>
              <w:rPr>
                <w:rFonts w:ascii="Arial" w:hAnsi="Arial" w:cs="Arial"/>
                <w:sz w:val="20"/>
                <w:szCs w:val="20"/>
              </w:rPr>
            </w:pPr>
            <w:r w:rsidRPr="00E10CFB">
              <w:rPr>
                <w:rFonts w:ascii="Arial" w:hAnsi="Arial" w:cs="Arial"/>
                <w:sz w:val="20"/>
                <w:szCs w:val="20"/>
              </w:rPr>
              <w:t>U</w:t>
            </w:r>
            <w:r w:rsidR="0041559D" w:rsidRPr="00E10CFB">
              <w:rPr>
                <w:rFonts w:ascii="Arial" w:hAnsi="Arial" w:cs="Arial"/>
                <w:sz w:val="20"/>
                <w:szCs w:val="20"/>
              </w:rPr>
              <w:t>czniowie odbywają praktyki w min. 10 zakładach pracy</w:t>
            </w:r>
            <w:r w:rsidRPr="00E10CFB">
              <w:rPr>
                <w:rFonts w:ascii="Arial" w:hAnsi="Arial" w:cs="Arial"/>
                <w:sz w:val="20"/>
                <w:szCs w:val="20"/>
              </w:rPr>
              <w:t>.</w:t>
            </w:r>
          </w:p>
          <w:p w:rsidR="0041559D" w:rsidRPr="00E10CFB" w:rsidRDefault="00A17C45" w:rsidP="00680B86">
            <w:pPr>
              <w:spacing w:after="240" w:line="276" w:lineRule="auto"/>
              <w:rPr>
                <w:rFonts w:ascii="Arial" w:hAnsi="Arial" w:cs="Arial"/>
                <w:sz w:val="20"/>
                <w:szCs w:val="20"/>
              </w:rPr>
            </w:pPr>
            <w:r w:rsidRPr="00E10CFB">
              <w:rPr>
                <w:rFonts w:ascii="Arial" w:hAnsi="Arial" w:cs="Arial"/>
                <w:sz w:val="20"/>
                <w:szCs w:val="20"/>
              </w:rPr>
              <w:t>S</w:t>
            </w:r>
            <w:r w:rsidR="0041559D" w:rsidRPr="00E10CFB">
              <w:rPr>
                <w:rFonts w:ascii="Arial" w:hAnsi="Arial" w:cs="Arial"/>
                <w:sz w:val="20"/>
                <w:szCs w:val="20"/>
              </w:rPr>
              <w:t>zkoła posiada co najmniej 1 umowę patronacką</w:t>
            </w:r>
            <w:r w:rsidRPr="00E10CFB">
              <w:rPr>
                <w:rFonts w:ascii="Arial" w:hAnsi="Arial" w:cs="Arial"/>
                <w:sz w:val="20"/>
                <w:szCs w:val="20"/>
              </w:rPr>
              <w:t>.</w:t>
            </w:r>
          </w:p>
          <w:p w:rsidR="0041559D" w:rsidRPr="00E10CFB" w:rsidRDefault="00A17C45" w:rsidP="00680B86">
            <w:pPr>
              <w:spacing w:after="240" w:line="276" w:lineRule="auto"/>
              <w:rPr>
                <w:rFonts w:ascii="Arial" w:hAnsi="Arial" w:cs="Arial"/>
                <w:sz w:val="20"/>
                <w:szCs w:val="20"/>
              </w:rPr>
            </w:pPr>
            <w:r w:rsidRPr="00E10CFB">
              <w:rPr>
                <w:rFonts w:ascii="Arial" w:hAnsi="Arial" w:cs="Arial"/>
                <w:sz w:val="20"/>
                <w:szCs w:val="20"/>
              </w:rPr>
              <w:t>S</w:t>
            </w:r>
            <w:r w:rsidR="00BA036D" w:rsidRPr="00E10CFB">
              <w:rPr>
                <w:rFonts w:ascii="Arial" w:hAnsi="Arial" w:cs="Arial"/>
                <w:sz w:val="20"/>
                <w:szCs w:val="20"/>
              </w:rPr>
              <w:t>porządzono</w:t>
            </w:r>
            <w:r w:rsidR="0041559D" w:rsidRPr="00E10CFB">
              <w:rPr>
                <w:rFonts w:ascii="Arial" w:hAnsi="Arial" w:cs="Arial"/>
                <w:sz w:val="20"/>
                <w:szCs w:val="20"/>
              </w:rPr>
              <w:t xml:space="preserve"> bazę danych</w:t>
            </w:r>
            <w:r w:rsidRPr="00E10CFB">
              <w:rPr>
                <w:rFonts w:ascii="Arial" w:hAnsi="Arial" w:cs="Arial"/>
                <w:sz w:val="20"/>
                <w:szCs w:val="20"/>
              </w:rPr>
              <w:t>.</w:t>
            </w:r>
          </w:p>
        </w:tc>
        <w:tc>
          <w:tcPr>
            <w:tcW w:w="2084" w:type="dxa"/>
          </w:tcPr>
          <w:p w:rsidR="00B704E4" w:rsidRPr="00E10CFB" w:rsidRDefault="00A17C45" w:rsidP="00680B86">
            <w:pPr>
              <w:spacing w:line="276" w:lineRule="auto"/>
              <w:rPr>
                <w:rFonts w:ascii="Arial" w:hAnsi="Arial" w:cs="Arial"/>
                <w:sz w:val="20"/>
                <w:szCs w:val="20"/>
              </w:rPr>
            </w:pPr>
            <w:r w:rsidRPr="00E10CFB">
              <w:rPr>
                <w:rFonts w:ascii="Arial" w:hAnsi="Arial" w:cs="Arial"/>
                <w:sz w:val="20"/>
                <w:szCs w:val="20"/>
              </w:rPr>
              <w:t>A</w:t>
            </w:r>
            <w:r w:rsidR="0041559D" w:rsidRPr="00E10CFB">
              <w:rPr>
                <w:rFonts w:ascii="Arial" w:hAnsi="Arial" w:cs="Arial"/>
                <w:sz w:val="20"/>
                <w:szCs w:val="20"/>
              </w:rPr>
              <w:t>naliza dokumentacji szkoły</w:t>
            </w:r>
            <w:r w:rsidRPr="00E10CFB">
              <w:rPr>
                <w:rFonts w:ascii="Arial" w:hAnsi="Arial" w:cs="Arial"/>
                <w:sz w:val="20"/>
                <w:szCs w:val="20"/>
              </w:rPr>
              <w:t>.</w:t>
            </w:r>
          </w:p>
        </w:tc>
        <w:tc>
          <w:tcPr>
            <w:tcW w:w="1666" w:type="dxa"/>
          </w:tcPr>
          <w:p w:rsidR="00B704E4" w:rsidRPr="00E10CFB" w:rsidRDefault="00A17C45" w:rsidP="00680B86">
            <w:pPr>
              <w:spacing w:line="276" w:lineRule="auto"/>
              <w:rPr>
                <w:rFonts w:ascii="Arial" w:hAnsi="Arial" w:cs="Arial"/>
                <w:sz w:val="20"/>
                <w:szCs w:val="20"/>
              </w:rPr>
            </w:pPr>
            <w:r w:rsidRPr="00E10CFB">
              <w:rPr>
                <w:rFonts w:ascii="Arial" w:hAnsi="Arial" w:cs="Arial"/>
                <w:sz w:val="20"/>
                <w:szCs w:val="20"/>
              </w:rPr>
              <w:t>W</w:t>
            </w:r>
            <w:r w:rsidR="0041559D" w:rsidRPr="00E10CFB">
              <w:rPr>
                <w:rFonts w:ascii="Arial" w:hAnsi="Arial" w:cs="Arial"/>
                <w:sz w:val="20"/>
                <w:szCs w:val="20"/>
              </w:rPr>
              <w:t xml:space="preserve"> całym cyklu kształcenia</w:t>
            </w:r>
            <w:r w:rsidRPr="00E10CFB">
              <w:rPr>
                <w:rFonts w:ascii="Arial" w:hAnsi="Arial" w:cs="Arial"/>
                <w:sz w:val="20"/>
                <w:szCs w:val="20"/>
              </w:rPr>
              <w:t>.</w:t>
            </w:r>
          </w:p>
        </w:tc>
      </w:tr>
      <w:tr w:rsidR="0015575A" w:rsidRPr="00E10CFB" w:rsidTr="00DC5C9E">
        <w:tc>
          <w:tcPr>
            <w:tcW w:w="2547" w:type="dxa"/>
          </w:tcPr>
          <w:p w:rsidR="0015575A" w:rsidRPr="00E10CFB" w:rsidRDefault="00091713" w:rsidP="00680B86">
            <w:pPr>
              <w:spacing w:after="240" w:line="276" w:lineRule="auto"/>
              <w:rPr>
                <w:rFonts w:ascii="Arial" w:hAnsi="Arial" w:cs="Arial"/>
                <w:sz w:val="20"/>
                <w:szCs w:val="20"/>
              </w:rPr>
            </w:pPr>
            <w:r w:rsidRPr="00E10CFB">
              <w:rPr>
                <w:rFonts w:ascii="Arial" w:hAnsi="Arial" w:cs="Arial"/>
                <w:sz w:val="20"/>
                <w:szCs w:val="20"/>
              </w:rPr>
              <w:t>Wpływ sposobu realizacji programu na kompetencje personalno</w:t>
            </w:r>
            <w:r w:rsidR="00D04570" w:rsidRPr="00E10CFB">
              <w:rPr>
                <w:rFonts w:ascii="Arial" w:hAnsi="Arial" w:cs="Arial"/>
                <w:sz w:val="20"/>
                <w:szCs w:val="20"/>
              </w:rPr>
              <w:t>-</w:t>
            </w:r>
            <w:r w:rsidRPr="00E10CFB">
              <w:rPr>
                <w:rFonts w:ascii="Arial" w:hAnsi="Arial" w:cs="Arial"/>
                <w:sz w:val="20"/>
                <w:szCs w:val="20"/>
              </w:rPr>
              <w:t>społeczne uczniów</w:t>
            </w:r>
          </w:p>
        </w:tc>
        <w:tc>
          <w:tcPr>
            <w:tcW w:w="4252" w:type="dxa"/>
          </w:tcPr>
          <w:p w:rsidR="0015575A" w:rsidRPr="00E10CFB" w:rsidRDefault="001A50C3" w:rsidP="00680B86">
            <w:pPr>
              <w:pStyle w:val="Akapitzlist"/>
              <w:numPr>
                <w:ilvl w:val="0"/>
                <w:numId w:val="37"/>
              </w:numPr>
              <w:spacing w:after="240" w:line="276" w:lineRule="auto"/>
              <w:rPr>
                <w:rFonts w:ascii="Arial" w:hAnsi="Arial" w:cs="Arial"/>
                <w:sz w:val="20"/>
                <w:szCs w:val="20"/>
              </w:rPr>
            </w:pPr>
            <w:r w:rsidRPr="00E10CFB">
              <w:rPr>
                <w:rFonts w:ascii="Arial" w:hAnsi="Arial" w:cs="Arial"/>
                <w:sz w:val="20"/>
                <w:szCs w:val="20"/>
              </w:rPr>
              <w:t>Jakie zmiany zaszły w sposobie komunikowania się uczniów?</w:t>
            </w:r>
          </w:p>
          <w:p w:rsidR="001A50C3" w:rsidRPr="00E10CFB" w:rsidRDefault="001A50C3" w:rsidP="00680B86">
            <w:pPr>
              <w:pStyle w:val="Akapitzlist"/>
              <w:numPr>
                <w:ilvl w:val="0"/>
                <w:numId w:val="37"/>
              </w:numPr>
              <w:spacing w:after="240" w:line="276" w:lineRule="auto"/>
              <w:rPr>
                <w:rFonts w:ascii="Arial" w:hAnsi="Arial" w:cs="Arial"/>
                <w:sz w:val="20"/>
                <w:szCs w:val="20"/>
              </w:rPr>
            </w:pPr>
            <w:r w:rsidRPr="00E10CFB">
              <w:rPr>
                <w:rFonts w:ascii="Arial" w:hAnsi="Arial" w:cs="Arial"/>
                <w:sz w:val="20"/>
                <w:szCs w:val="20"/>
              </w:rPr>
              <w:t>Jak zmieniły się postawy uczniów względem siebie?</w:t>
            </w:r>
          </w:p>
          <w:p w:rsidR="001A50C3" w:rsidRPr="00E10CFB" w:rsidRDefault="001A50C3" w:rsidP="00680B86">
            <w:pPr>
              <w:pStyle w:val="Akapitzlist"/>
              <w:numPr>
                <w:ilvl w:val="0"/>
                <w:numId w:val="37"/>
              </w:numPr>
              <w:spacing w:line="276" w:lineRule="auto"/>
              <w:rPr>
                <w:rFonts w:ascii="Arial" w:hAnsi="Arial" w:cs="Arial"/>
                <w:sz w:val="20"/>
                <w:szCs w:val="20"/>
              </w:rPr>
            </w:pPr>
            <w:r w:rsidRPr="00E10CFB">
              <w:rPr>
                <w:rFonts w:ascii="Arial" w:hAnsi="Arial" w:cs="Arial"/>
                <w:sz w:val="20"/>
                <w:szCs w:val="20"/>
              </w:rPr>
              <w:t>Czy uczniowie samodzielnie aktualizują swoją wiedzę i planują rozwój zawodowy?</w:t>
            </w:r>
          </w:p>
        </w:tc>
        <w:tc>
          <w:tcPr>
            <w:tcW w:w="3544" w:type="dxa"/>
          </w:tcPr>
          <w:p w:rsidR="0015575A" w:rsidRPr="00E10CFB" w:rsidRDefault="00D04570" w:rsidP="00680B86">
            <w:pPr>
              <w:spacing w:after="240" w:line="276" w:lineRule="auto"/>
              <w:rPr>
                <w:rFonts w:ascii="Arial" w:hAnsi="Arial" w:cs="Arial"/>
                <w:sz w:val="20"/>
                <w:szCs w:val="20"/>
              </w:rPr>
            </w:pPr>
            <w:r w:rsidRPr="00E10CFB">
              <w:rPr>
                <w:rFonts w:ascii="Arial" w:hAnsi="Arial" w:cs="Arial"/>
                <w:sz w:val="20"/>
                <w:szCs w:val="20"/>
              </w:rPr>
              <w:t>U</w:t>
            </w:r>
            <w:r w:rsidR="00A730BE" w:rsidRPr="00E10CFB">
              <w:rPr>
                <w:rFonts w:ascii="Arial" w:hAnsi="Arial" w:cs="Arial"/>
                <w:sz w:val="20"/>
                <w:szCs w:val="20"/>
              </w:rPr>
              <w:t>czniowie komunikują się z kulturą i zasadami etyki</w:t>
            </w:r>
            <w:r w:rsidRPr="00E10CFB">
              <w:rPr>
                <w:rFonts w:ascii="Arial" w:hAnsi="Arial" w:cs="Arial"/>
                <w:sz w:val="20"/>
                <w:szCs w:val="20"/>
              </w:rPr>
              <w:t>.</w:t>
            </w:r>
          </w:p>
          <w:p w:rsidR="00D04570" w:rsidRPr="00E10CFB" w:rsidRDefault="00D04570" w:rsidP="00680B86">
            <w:pPr>
              <w:spacing w:line="276" w:lineRule="auto"/>
              <w:rPr>
                <w:rFonts w:ascii="Arial" w:hAnsi="Arial" w:cs="Arial"/>
                <w:sz w:val="20"/>
                <w:szCs w:val="20"/>
              </w:rPr>
            </w:pPr>
            <w:r w:rsidRPr="00E10CFB">
              <w:rPr>
                <w:rFonts w:ascii="Arial" w:hAnsi="Arial" w:cs="Arial"/>
                <w:sz w:val="20"/>
                <w:szCs w:val="20"/>
              </w:rPr>
              <w:t>U</w:t>
            </w:r>
            <w:r w:rsidR="00A730BE" w:rsidRPr="00E10CFB">
              <w:rPr>
                <w:rFonts w:ascii="Arial" w:hAnsi="Arial" w:cs="Arial"/>
                <w:sz w:val="20"/>
                <w:szCs w:val="20"/>
              </w:rPr>
              <w:t>czniowie potrafią rozwiązywać konflikty, uczniowie współpracują w zespole</w:t>
            </w:r>
            <w:r w:rsidRPr="00E10CFB">
              <w:rPr>
                <w:rFonts w:ascii="Arial" w:hAnsi="Arial" w:cs="Arial"/>
                <w:sz w:val="20"/>
                <w:szCs w:val="20"/>
              </w:rPr>
              <w:t>.</w:t>
            </w:r>
          </w:p>
          <w:p w:rsidR="00A730BE" w:rsidRPr="00E10CFB" w:rsidRDefault="00D04570" w:rsidP="00680B86">
            <w:pPr>
              <w:spacing w:line="276" w:lineRule="auto"/>
              <w:rPr>
                <w:rFonts w:ascii="Arial" w:hAnsi="Arial" w:cs="Arial"/>
                <w:sz w:val="20"/>
                <w:szCs w:val="20"/>
              </w:rPr>
            </w:pPr>
            <w:r w:rsidRPr="00E10CFB">
              <w:rPr>
                <w:rFonts w:ascii="Arial" w:hAnsi="Arial" w:cs="Arial"/>
                <w:sz w:val="20"/>
                <w:szCs w:val="20"/>
              </w:rPr>
              <w:t>U</w:t>
            </w:r>
            <w:r w:rsidR="00A730BE" w:rsidRPr="00E10CFB">
              <w:rPr>
                <w:rFonts w:ascii="Arial" w:hAnsi="Arial" w:cs="Arial"/>
                <w:sz w:val="20"/>
                <w:szCs w:val="20"/>
              </w:rPr>
              <w:t>czniowie aktualizują widzę i planują swój rozwój</w:t>
            </w:r>
            <w:r w:rsidRPr="00E10CFB">
              <w:rPr>
                <w:rFonts w:ascii="Arial" w:hAnsi="Arial" w:cs="Arial"/>
                <w:sz w:val="20"/>
                <w:szCs w:val="20"/>
              </w:rPr>
              <w:t>.</w:t>
            </w:r>
          </w:p>
        </w:tc>
        <w:tc>
          <w:tcPr>
            <w:tcW w:w="2084" w:type="dxa"/>
          </w:tcPr>
          <w:p w:rsidR="0015575A" w:rsidRPr="00E10CFB" w:rsidRDefault="00D04570" w:rsidP="00680B86">
            <w:pPr>
              <w:spacing w:line="276" w:lineRule="auto"/>
              <w:rPr>
                <w:rFonts w:ascii="Arial" w:hAnsi="Arial" w:cs="Arial"/>
                <w:sz w:val="20"/>
                <w:szCs w:val="20"/>
              </w:rPr>
            </w:pPr>
            <w:r w:rsidRPr="00E10CFB">
              <w:rPr>
                <w:rFonts w:ascii="Arial" w:hAnsi="Arial" w:cs="Arial"/>
                <w:sz w:val="20"/>
                <w:szCs w:val="20"/>
              </w:rPr>
              <w:t>A</w:t>
            </w:r>
            <w:r w:rsidR="00A730BE" w:rsidRPr="00E10CFB">
              <w:rPr>
                <w:rFonts w:ascii="Arial" w:hAnsi="Arial" w:cs="Arial"/>
                <w:sz w:val="20"/>
                <w:szCs w:val="20"/>
              </w:rPr>
              <w:t>nkiety, techniki socjometryczne</w:t>
            </w:r>
          </w:p>
        </w:tc>
        <w:tc>
          <w:tcPr>
            <w:tcW w:w="1666" w:type="dxa"/>
          </w:tcPr>
          <w:p w:rsidR="0015575A" w:rsidRPr="00E10CFB" w:rsidRDefault="00D04570" w:rsidP="00680B86">
            <w:pPr>
              <w:spacing w:line="276" w:lineRule="auto"/>
              <w:rPr>
                <w:rFonts w:ascii="Arial" w:hAnsi="Arial" w:cs="Arial"/>
                <w:sz w:val="20"/>
                <w:szCs w:val="20"/>
              </w:rPr>
            </w:pPr>
            <w:r w:rsidRPr="00E10CFB">
              <w:rPr>
                <w:rFonts w:ascii="Arial" w:hAnsi="Arial" w:cs="Arial"/>
                <w:sz w:val="20"/>
                <w:szCs w:val="20"/>
              </w:rPr>
              <w:t>P</w:t>
            </w:r>
            <w:r w:rsidR="00A730BE" w:rsidRPr="00E10CFB">
              <w:rPr>
                <w:rFonts w:ascii="Arial" w:hAnsi="Arial" w:cs="Arial"/>
                <w:sz w:val="20"/>
                <w:szCs w:val="20"/>
              </w:rPr>
              <w:t>o zakończeniu cyklu kształcenia</w:t>
            </w:r>
          </w:p>
        </w:tc>
      </w:tr>
    </w:tbl>
    <w:p w:rsidR="00BB515D" w:rsidRPr="00E10CFB" w:rsidRDefault="00BB515D" w:rsidP="00680B86">
      <w:pPr>
        <w:spacing w:line="276" w:lineRule="auto"/>
        <w:rPr>
          <w:rFonts w:ascii="Arial" w:hAnsi="Arial" w:cs="Arial"/>
          <w:sz w:val="20"/>
          <w:szCs w:val="20"/>
        </w:rPr>
      </w:pPr>
    </w:p>
    <w:p w:rsidR="00E176C8" w:rsidRPr="00E10CFB" w:rsidRDefault="00BB515D" w:rsidP="001F5EBA">
      <w:pPr>
        <w:pStyle w:val="Nagwek1"/>
      </w:pPr>
      <w:r w:rsidRPr="00E10CFB">
        <w:rPr>
          <w:szCs w:val="20"/>
        </w:rPr>
        <w:br w:type="page"/>
      </w:r>
      <w:bookmarkStart w:id="98" w:name="_Toc18332817"/>
      <w:r w:rsidR="0017113C" w:rsidRPr="00E10CFB">
        <w:rPr>
          <w:szCs w:val="20"/>
        </w:rPr>
        <w:t>V</w:t>
      </w:r>
      <w:r w:rsidR="00DF385A" w:rsidRPr="00E10CFB">
        <w:rPr>
          <w:szCs w:val="20"/>
        </w:rPr>
        <w:t xml:space="preserve">. </w:t>
      </w:r>
      <w:r w:rsidR="0075531D" w:rsidRPr="00E10CFB">
        <w:t>ZALECANA</w:t>
      </w:r>
      <w:r w:rsidR="005B23B8" w:rsidRPr="00E10CFB">
        <w:t xml:space="preserve"> LITERATURA DO ZAWODU</w:t>
      </w:r>
      <w:bookmarkEnd w:id="98"/>
    </w:p>
    <w:bookmarkEnd w:id="0"/>
    <w:p w:rsidR="00A9219E" w:rsidRPr="00E10CFB" w:rsidRDefault="00A9219E" w:rsidP="00680B86">
      <w:pPr>
        <w:spacing w:line="276" w:lineRule="auto"/>
        <w:rPr>
          <w:rFonts w:ascii="Arial" w:hAnsi="Arial" w:cs="Arial"/>
          <w:b/>
          <w:sz w:val="20"/>
          <w:szCs w:val="20"/>
        </w:rPr>
      </w:pPr>
    </w:p>
    <w:p w:rsidR="0075531D" w:rsidRPr="00E10CFB" w:rsidRDefault="0075531D" w:rsidP="00680B86">
      <w:pPr>
        <w:spacing w:line="276" w:lineRule="auto"/>
        <w:rPr>
          <w:rFonts w:ascii="Arial" w:hAnsi="Arial" w:cs="Arial"/>
          <w:b/>
          <w:sz w:val="20"/>
          <w:szCs w:val="20"/>
        </w:rPr>
      </w:pPr>
      <w:r w:rsidRPr="00E10CFB">
        <w:rPr>
          <w:rFonts w:ascii="Arial" w:hAnsi="Arial" w:cs="Arial"/>
          <w:b/>
          <w:sz w:val="20"/>
          <w:szCs w:val="20"/>
        </w:rPr>
        <w:t>Literatura:</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Baur G, Hubrich K.-D., Polte D., Rothenfelder F., Wawra P.</w:t>
      </w:r>
      <w:r w:rsidR="00725661"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Technologia instalacji</w:t>
      </w:r>
      <w:r w:rsidR="002930E2" w:rsidRPr="00E10CFB">
        <w:rPr>
          <w:rFonts w:ascii="Arial" w:hAnsi="Arial" w:cs="Arial"/>
          <w:i/>
          <w:sz w:val="20"/>
          <w:szCs w:val="20"/>
        </w:rPr>
        <w:t xml:space="preserve"> </w:t>
      </w:r>
      <w:r w:rsidRPr="00E10CFB">
        <w:rPr>
          <w:rFonts w:ascii="Arial" w:hAnsi="Arial" w:cs="Arial"/>
          <w:i/>
          <w:sz w:val="20"/>
          <w:szCs w:val="20"/>
        </w:rPr>
        <w:t>wodociągowych i gazowych. Podręcznik do nauki zawodu</w:t>
      </w:r>
      <w:r w:rsidR="00725661" w:rsidRPr="00E10CFB">
        <w:rPr>
          <w:rFonts w:ascii="Arial" w:hAnsi="Arial" w:cs="Arial"/>
          <w:i/>
          <w:sz w:val="20"/>
          <w:szCs w:val="20"/>
        </w:rPr>
        <w:t>,</w:t>
      </w:r>
      <w:r w:rsidRPr="00E10CFB">
        <w:rPr>
          <w:rFonts w:ascii="Arial" w:hAnsi="Arial" w:cs="Arial"/>
          <w:i/>
          <w:sz w:val="20"/>
          <w:szCs w:val="20"/>
        </w:rPr>
        <w:t xml:space="preserve"> Część 1. Instalacje wodociągowe</w:t>
      </w:r>
      <w:r w:rsidRPr="00E10CFB">
        <w:rPr>
          <w:rFonts w:ascii="Arial" w:hAnsi="Arial" w:cs="Arial"/>
          <w:sz w:val="20"/>
          <w:szCs w:val="20"/>
        </w:rPr>
        <w:t>, Wydawnictwo Rea, Warszawa 1998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Baur G, Hubrich K.-D., Polte D., Rothenfelder F., Wawra P.</w:t>
      </w:r>
      <w:r w:rsidR="00725661"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Technologia instalacji wodociągowych i gazowych. Podręcznik do nauki zawodu</w:t>
      </w:r>
      <w:r w:rsidR="00EF1F21" w:rsidRPr="00E10CFB">
        <w:rPr>
          <w:rFonts w:ascii="Arial" w:hAnsi="Arial" w:cs="Arial"/>
          <w:i/>
          <w:sz w:val="20"/>
          <w:szCs w:val="20"/>
        </w:rPr>
        <w:t>,</w:t>
      </w:r>
      <w:r w:rsidRPr="00E10CFB">
        <w:rPr>
          <w:rFonts w:ascii="Arial" w:hAnsi="Arial" w:cs="Arial"/>
          <w:i/>
          <w:sz w:val="20"/>
          <w:szCs w:val="20"/>
        </w:rPr>
        <w:t xml:space="preserve"> Część 2. Instalacje gazowe</w:t>
      </w:r>
      <w:r w:rsidRPr="00E10CFB">
        <w:rPr>
          <w:rFonts w:ascii="Arial" w:hAnsi="Arial" w:cs="Arial"/>
          <w:sz w:val="20"/>
          <w:szCs w:val="20"/>
        </w:rPr>
        <w:t>, Wydawnictwo Rea, Warszawa 1998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Bąkowski K.</w:t>
      </w:r>
      <w:r w:rsidR="00725661"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Sieci i instalacje gazowe</w:t>
      </w:r>
      <w:r w:rsidR="00725661" w:rsidRPr="00E10CFB">
        <w:rPr>
          <w:rFonts w:ascii="Arial" w:hAnsi="Arial" w:cs="Arial"/>
          <w:sz w:val="20"/>
          <w:szCs w:val="20"/>
        </w:rPr>
        <w:t>,</w:t>
      </w:r>
      <w:r w:rsidRPr="00E10CFB">
        <w:rPr>
          <w:rFonts w:ascii="Arial" w:hAnsi="Arial" w:cs="Arial"/>
          <w:sz w:val="20"/>
          <w:szCs w:val="20"/>
        </w:rPr>
        <w:t xml:space="preserve"> Wydawnictwo Naukowo-Techniczne, Warszawa 2007</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Cieślowski S., Krygier K.</w:t>
      </w:r>
      <w:r w:rsidR="00725661"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Instalacje sanitarne. Technologi</w:t>
      </w:r>
      <w:r w:rsidR="00725661" w:rsidRPr="00E10CFB">
        <w:rPr>
          <w:rFonts w:ascii="Arial" w:hAnsi="Arial" w:cs="Arial"/>
          <w:i/>
          <w:sz w:val="20"/>
          <w:szCs w:val="20"/>
        </w:rPr>
        <w:t>a,</w:t>
      </w:r>
      <w:r w:rsidRPr="00E10CFB">
        <w:rPr>
          <w:rFonts w:ascii="Arial" w:hAnsi="Arial" w:cs="Arial"/>
          <w:i/>
          <w:sz w:val="20"/>
          <w:szCs w:val="20"/>
        </w:rPr>
        <w:t xml:space="preserve"> </w:t>
      </w:r>
      <w:r w:rsidRPr="00E10CFB">
        <w:rPr>
          <w:rFonts w:ascii="Arial" w:hAnsi="Arial" w:cs="Arial"/>
          <w:sz w:val="20"/>
          <w:szCs w:val="20"/>
        </w:rPr>
        <w:t>Część 1</w:t>
      </w:r>
      <w:r w:rsidR="00725661" w:rsidRPr="00E10CFB">
        <w:rPr>
          <w:rFonts w:ascii="Arial" w:hAnsi="Arial" w:cs="Arial"/>
          <w:sz w:val="20"/>
          <w:szCs w:val="20"/>
        </w:rPr>
        <w:t>,</w:t>
      </w:r>
      <w:r w:rsidRPr="00E10CFB">
        <w:rPr>
          <w:rFonts w:ascii="Arial" w:hAnsi="Arial" w:cs="Arial"/>
          <w:sz w:val="20"/>
          <w:szCs w:val="20"/>
        </w:rPr>
        <w:t xml:space="preserve"> WSiP, Warszawa 2008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Cieślowski S., Krygier K.</w:t>
      </w:r>
      <w:r w:rsidR="00725661"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Instalacje sanitarne. Technologia</w:t>
      </w:r>
      <w:r w:rsidR="00725661" w:rsidRPr="00E10CFB">
        <w:rPr>
          <w:rFonts w:ascii="Arial" w:hAnsi="Arial" w:cs="Arial"/>
          <w:sz w:val="20"/>
          <w:szCs w:val="20"/>
        </w:rPr>
        <w:t>,</w:t>
      </w:r>
      <w:r w:rsidRPr="00E10CFB">
        <w:rPr>
          <w:rFonts w:ascii="Arial" w:hAnsi="Arial" w:cs="Arial"/>
          <w:sz w:val="20"/>
          <w:szCs w:val="20"/>
        </w:rPr>
        <w:t xml:space="preserve"> Część 2</w:t>
      </w:r>
      <w:r w:rsidR="00725661" w:rsidRPr="00E10CFB">
        <w:rPr>
          <w:rFonts w:ascii="Arial" w:hAnsi="Arial" w:cs="Arial"/>
          <w:sz w:val="20"/>
          <w:szCs w:val="20"/>
        </w:rPr>
        <w:t>,</w:t>
      </w:r>
      <w:r w:rsidRPr="00E10CFB">
        <w:rPr>
          <w:rFonts w:ascii="Arial" w:hAnsi="Arial" w:cs="Arial"/>
          <w:sz w:val="20"/>
          <w:szCs w:val="20"/>
        </w:rPr>
        <w:t xml:space="preserve"> WSiP, Warszawa 2009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rPr>
        <w:t>Prowadzenie Książki Obiektu Budowlanego</w:t>
      </w:r>
      <w:r w:rsidRPr="00E10CFB">
        <w:rPr>
          <w:rFonts w:ascii="Arial" w:hAnsi="Arial" w:cs="Arial"/>
          <w:sz w:val="20"/>
          <w:szCs w:val="20"/>
        </w:rPr>
        <w:t xml:space="preserve">. Poradnik. Informer, </w:t>
      </w:r>
      <w:r w:rsidR="00A96B5F" w:rsidRPr="00E10CFB">
        <w:rPr>
          <w:rFonts w:ascii="Arial" w:hAnsi="Arial" w:cs="Arial"/>
          <w:sz w:val="20"/>
          <w:szCs w:val="20"/>
        </w:rPr>
        <w:t>pod red. J. Cisowskiego,</w:t>
      </w:r>
      <w:r w:rsidRPr="00E10CFB">
        <w:rPr>
          <w:rFonts w:ascii="Arial" w:hAnsi="Arial" w:cs="Arial"/>
          <w:sz w:val="20"/>
          <w:szCs w:val="20"/>
        </w:rPr>
        <w:t xml:space="preserve"> Tarnowskie Góry 2003</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Dretkiewicz-Więch J</w:t>
      </w:r>
      <w:r w:rsidR="00A96B5F"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sz w:val="20"/>
        </w:rPr>
        <w:t>Materiałoznawstwo</w:t>
      </w:r>
      <w:r w:rsidR="00A96B5F" w:rsidRPr="00E10CFB">
        <w:rPr>
          <w:rFonts w:ascii="Arial" w:hAnsi="Arial" w:cs="Arial"/>
          <w:sz w:val="20"/>
          <w:szCs w:val="20"/>
        </w:rPr>
        <w:t>,</w:t>
      </w:r>
      <w:r w:rsidRPr="00E10CFB">
        <w:rPr>
          <w:rFonts w:ascii="Arial" w:hAnsi="Arial" w:cs="Arial"/>
          <w:sz w:val="20"/>
          <w:szCs w:val="20"/>
        </w:rPr>
        <w:t xml:space="preserve"> OBRPNiSS, Warszawa 1993</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Francuz W.M., Sokołowski R.</w:t>
      </w:r>
      <w:r w:rsidR="00EF1F21"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Bezpieczeństwo i higiena pracy na budowie</w:t>
      </w:r>
      <w:r w:rsidR="00054125" w:rsidRPr="00E10CFB">
        <w:rPr>
          <w:rFonts w:ascii="Arial" w:hAnsi="Arial" w:cs="Arial"/>
          <w:sz w:val="20"/>
          <w:szCs w:val="20"/>
        </w:rPr>
        <w:t>,</w:t>
      </w:r>
      <w:r w:rsidRPr="00E10CFB">
        <w:rPr>
          <w:rFonts w:ascii="Arial" w:hAnsi="Arial" w:cs="Arial"/>
          <w:sz w:val="20"/>
          <w:szCs w:val="20"/>
        </w:rPr>
        <w:t xml:space="preserve"> KWP Bud-Ergon OW PZiTB, Warszawa 1998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Hillar J., Jamroszuk S.</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Ślusarstwo i spawalnictwo</w:t>
      </w:r>
      <w:r w:rsidRPr="00E10CFB">
        <w:rPr>
          <w:rFonts w:ascii="Arial" w:hAnsi="Arial" w:cs="Arial"/>
          <w:sz w:val="20"/>
        </w:rPr>
        <w:t xml:space="preserve">. </w:t>
      </w:r>
      <w:r w:rsidRPr="00E10CFB">
        <w:rPr>
          <w:rFonts w:ascii="Arial" w:hAnsi="Arial" w:cs="Arial"/>
          <w:i/>
          <w:sz w:val="20"/>
          <w:szCs w:val="20"/>
        </w:rPr>
        <w:t>Technologia</w:t>
      </w:r>
      <w:r w:rsidR="00054125" w:rsidRPr="00E10CFB">
        <w:rPr>
          <w:rFonts w:ascii="Arial" w:hAnsi="Arial" w:cs="Arial"/>
          <w:sz w:val="20"/>
          <w:szCs w:val="20"/>
        </w:rPr>
        <w:t>,</w:t>
      </w:r>
      <w:r w:rsidRPr="00E10CFB">
        <w:rPr>
          <w:rFonts w:ascii="Arial" w:hAnsi="Arial" w:cs="Arial"/>
          <w:sz w:val="20"/>
          <w:szCs w:val="20"/>
        </w:rPr>
        <w:t xml:space="preserve"> WSiP, Warszawa 1995</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Jaworski M.W.</w:t>
      </w:r>
      <w:r w:rsidR="00A96B5F" w:rsidRPr="00E10CFB">
        <w:rPr>
          <w:rFonts w:ascii="Arial" w:hAnsi="Arial" w:cs="Arial"/>
          <w:sz w:val="20"/>
          <w:szCs w:val="20"/>
        </w:rPr>
        <w:t>,</w:t>
      </w:r>
      <w:r w:rsidRPr="00E10CFB">
        <w:rPr>
          <w:rFonts w:ascii="Arial" w:hAnsi="Arial" w:cs="Arial"/>
          <w:sz w:val="20"/>
          <w:szCs w:val="20"/>
        </w:rPr>
        <w:t>.</w:t>
      </w:r>
      <w:r w:rsidR="00054125" w:rsidRPr="00E10CFB">
        <w:rPr>
          <w:rFonts w:ascii="Arial" w:hAnsi="Arial" w:cs="Arial"/>
          <w:sz w:val="20"/>
          <w:szCs w:val="20"/>
        </w:rPr>
        <w:t xml:space="preserve">, </w:t>
      </w:r>
      <w:r w:rsidRPr="00E10CFB">
        <w:rPr>
          <w:rFonts w:ascii="Arial" w:hAnsi="Arial" w:cs="Arial"/>
          <w:i/>
          <w:sz w:val="20"/>
          <w:szCs w:val="20"/>
        </w:rPr>
        <w:t>Podstawy organizacji budowy</w:t>
      </w:r>
      <w:r w:rsidR="00054125" w:rsidRPr="00E10CFB">
        <w:rPr>
          <w:rFonts w:ascii="Arial" w:hAnsi="Arial" w:cs="Arial"/>
          <w:sz w:val="20"/>
          <w:szCs w:val="20"/>
        </w:rPr>
        <w:t>,</w:t>
      </w:r>
      <w:r w:rsidRPr="00E10CFB">
        <w:rPr>
          <w:rFonts w:ascii="Arial" w:hAnsi="Arial" w:cs="Arial"/>
          <w:sz w:val="20"/>
          <w:szCs w:val="20"/>
        </w:rPr>
        <w:t xml:space="preserve"> Wydawnictwo Naukowe PWM, Warszawa 2009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Koczyk H., Antoniewicz B.</w:t>
      </w:r>
      <w:r w:rsidR="00A96B5F" w:rsidRPr="00E10CFB">
        <w:rPr>
          <w:rFonts w:ascii="Arial" w:hAnsi="Arial" w:cs="Arial"/>
          <w:sz w:val="20"/>
          <w:szCs w:val="20"/>
        </w:rPr>
        <w:t>,</w:t>
      </w:r>
      <w:r w:rsidRPr="00E10CFB">
        <w:rPr>
          <w:rFonts w:ascii="Arial" w:hAnsi="Arial" w:cs="Arial"/>
          <w:sz w:val="20"/>
          <w:szCs w:val="20"/>
        </w:rPr>
        <w:t>.</w:t>
      </w:r>
      <w:r w:rsidR="00054125" w:rsidRPr="00E10CFB">
        <w:rPr>
          <w:rFonts w:ascii="Arial" w:hAnsi="Arial" w:cs="Arial"/>
          <w:sz w:val="20"/>
          <w:szCs w:val="20"/>
        </w:rPr>
        <w:t xml:space="preserve">, </w:t>
      </w:r>
      <w:r w:rsidRPr="00E10CFB">
        <w:rPr>
          <w:rFonts w:ascii="Arial" w:hAnsi="Arial" w:cs="Arial"/>
          <w:i/>
          <w:sz w:val="20"/>
          <w:szCs w:val="20"/>
        </w:rPr>
        <w:t>Nowoczesne wyposażenie techniczne domu jednorodzinnego. Instalacje sanitarne i grzewcze</w:t>
      </w:r>
      <w:r w:rsidR="00054125" w:rsidRPr="00E10CFB">
        <w:rPr>
          <w:rFonts w:ascii="Arial" w:hAnsi="Arial" w:cs="Arial"/>
          <w:sz w:val="20"/>
          <w:szCs w:val="20"/>
        </w:rPr>
        <w:t>,</w:t>
      </w:r>
      <w:r w:rsidRPr="00E10CFB">
        <w:rPr>
          <w:rFonts w:ascii="Arial" w:hAnsi="Arial" w:cs="Arial"/>
          <w:sz w:val="20"/>
          <w:szCs w:val="20"/>
        </w:rPr>
        <w:t xml:space="preserve"> PWRiL, Poznań 2004</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Kowalczyk Z., Zabielski J.</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rPr>
        <w:t>Kosztorysowanie i normowanie w budownictwie</w:t>
      </w:r>
      <w:r w:rsidR="00054125" w:rsidRPr="00E10CFB">
        <w:rPr>
          <w:rFonts w:ascii="Arial" w:hAnsi="Arial" w:cs="Arial"/>
          <w:sz w:val="20"/>
          <w:szCs w:val="20"/>
        </w:rPr>
        <w:t>,</w:t>
      </w:r>
      <w:r w:rsidRPr="00E10CFB">
        <w:rPr>
          <w:rFonts w:ascii="Arial" w:hAnsi="Arial" w:cs="Arial"/>
          <w:sz w:val="20"/>
          <w:szCs w:val="20"/>
        </w:rPr>
        <w:t xml:space="preserve"> WSiP, Warszawa 2008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Krygier K., Klinke T.</w:t>
      </w:r>
      <w:r w:rsidRPr="00E10CFB">
        <w:rPr>
          <w:rFonts w:ascii="Arial" w:hAnsi="Arial" w:cs="Arial"/>
          <w:sz w:val="20"/>
        </w:rPr>
        <w:t xml:space="preserve">, </w:t>
      </w:r>
      <w:r w:rsidRPr="00E10CFB">
        <w:rPr>
          <w:rFonts w:ascii="Arial" w:hAnsi="Arial" w:cs="Arial"/>
          <w:sz w:val="20"/>
          <w:szCs w:val="20"/>
        </w:rPr>
        <w:t>Sewerynik J.</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Ogrzewnictwo, Wentylacja, Klimatyzacja</w:t>
      </w:r>
      <w:r w:rsidR="00054125" w:rsidRPr="00E10CFB">
        <w:rPr>
          <w:rFonts w:ascii="Arial" w:hAnsi="Arial" w:cs="Arial"/>
          <w:sz w:val="20"/>
          <w:szCs w:val="20"/>
        </w:rPr>
        <w:t>,</w:t>
      </w:r>
      <w:r w:rsidRPr="00E10CFB">
        <w:rPr>
          <w:rFonts w:ascii="Arial" w:hAnsi="Arial" w:cs="Arial"/>
          <w:sz w:val="20"/>
          <w:szCs w:val="20"/>
        </w:rPr>
        <w:t xml:space="preserve"> WSiP, Warszawa 2007</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Kuczyński A., Lenkiewicz W.</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Zarys budownictwa ogólnego</w:t>
      </w:r>
      <w:r w:rsidR="00054125" w:rsidRPr="00E10CFB">
        <w:rPr>
          <w:rFonts w:ascii="Arial" w:hAnsi="Arial" w:cs="Arial"/>
          <w:sz w:val="20"/>
          <w:szCs w:val="20"/>
        </w:rPr>
        <w:t>,</w:t>
      </w:r>
      <w:r w:rsidRPr="00E10CFB">
        <w:rPr>
          <w:rFonts w:ascii="Arial" w:hAnsi="Arial" w:cs="Arial"/>
          <w:sz w:val="20"/>
          <w:szCs w:val="20"/>
        </w:rPr>
        <w:t xml:space="preserve"> WSiP, Warszawa 1999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Lebiedowski M.</w:t>
      </w:r>
      <w:r w:rsidR="00054125" w:rsidRPr="00E10CFB">
        <w:rPr>
          <w:rFonts w:ascii="Arial" w:hAnsi="Arial" w:cs="Arial"/>
          <w:sz w:val="20"/>
          <w:szCs w:val="20"/>
        </w:rPr>
        <w:t xml:space="preserve">, </w:t>
      </w:r>
      <w:r w:rsidRPr="00E10CFB">
        <w:rPr>
          <w:rFonts w:ascii="Arial" w:hAnsi="Arial" w:cs="Arial"/>
          <w:i/>
          <w:sz w:val="20"/>
        </w:rPr>
        <w:t>Uzbrojenie terenu</w:t>
      </w:r>
      <w:r w:rsidR="00054125" w:rsidRPr="00E10CFB">
        <w:rPr>
          <w:rFonts w:ascii="Arial" w:hAnsi="Arial" w:cs="Arial"/>
          <w:sz w:val="20"/>
          <w:szCs w:val="20"/>
        </w:rPr>
        <w:t>,</w:t>
      </w:r>
      <w:r w:rsidRPr="00E10CFB">
        <w:rPr>
          <w:rFonts w:ascii="Arial" w:hAnsi="Arial" w:cs="Arial"/>
          <w:sz w:val="20"/>
          <w:szCs w:val="20"/>
        </w:rPr>
        <w:t xml:space="preserve"> Politechnika Łódzka, Łódź 2004</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Lenkiewicz W., Michnowski Z.</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O materiałach budowlanych. Technologia</w:t>
      </w:r>
      <w:r w:rsidR="00054125" w:rsidRPr="00E10CFB">
        <w:rPr>
          <w:rFonts w:ascii="Arial" w:hAnsi="Arial" w:cs="Arial"/>
          <w:sz w:val="20"/>
          <w:szCs w:val="20"/>
        </w:rPr>
        <w:t>,</w:t>
      </w:r>
      <w:r w:rsidRPr="00E10CFB">
        <w:rPr>
          <w:rFonts w:ascii="Arial" w:hAnsi="Arial" w:cs="Arial"/>
          <w:sz w:val="20"/>
          <w:szCs w:val="20"/>
        </w:rPr>
        <w:t xml:space="preserve"> WSiP, Warszawa 2010</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Maj T.</w:t>
      </w:r>
      <w:r w:rsidR="00A96B5F" w:rsidRPr="00E10CFB">
        <w:rPr>
          <w:rFonts w:ascii="Arial" w:hAnsi="Arial" w:cs="Arial"/>
          <w:sz w:val="20"/>
          <w:szCs w:val="20"/>
        </w:rPr>
        <w:t>,</w:t>
      </w:r>
      <w:r w:rsidRPr="00E10CFB">
        <w:rPr>
          <w:rFonts w:ascii="Arial" w:hAnsi="Arial" w:cs="Arial"/>
          <w:sz w:val="20"/>
          <w:szCs w:val="20"/>
        </w:rPr>
        <w:t>.</w:t>
      </w:r>
      <w:r w:rsidR="00054125" w:rsidRPr="00E10CFB">
        <w:rPr>
          <w:rFonts w:ascii="Arial" w:hAnsi="Arial" w:cs="Arial"/>
          <w:sz w:val="20"/>
          <w:szCs w:val="20"/>
        </w:rPr>
        <w:t xml:space="preserve">, </w:t>
      </w:r>
      <w:r w:rsidRPr="00E10CFB">
        <w:rPr>
          <w:rFonts w:ascii="Arial" w:hAnsi="Arial" w:cs="Arial"/>
          <w:i/>
          <w:sz w:val="20"/>
          <w:szCs w:val="20"/>
        </w:rPr>
        <w:t>Organizacja budowy</w:t>
      </w:r>
      <w:r w:rsidR="00054125" w:rsidRPr="00E10CFB">
        <w:rPr>
          <w:rFonts w:ascii="Arial" w:hAnsi="Arial" w:cs="Arial"/>
          <w:sz w:val="20"/>
        </w:rPr>
        <w:t>,</w:t>
      </w:r>
      <w:r w:rsidRPr="00E10CFB">
        <w:rPr>
          <w:rFonts w:ascii="Arial" w:hAnsi="Arial" w:cs="Arial"/>
          <w:sz w:val="20"/>
          <w:szCs w:val="20"/>
        </w:rPr>
        <w:t xml:space="preserve"> WSiP, Warszawa 2008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Markiewicz R., Bis J.</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Komputerowe wspomaganie projektowania CAD</w:t>
      </w:r>
      <w:r w:rsidR="00054125" w:rsidRPr="00E10CFB">
        <w:rPr>
          <w:rFonts w:ascii="Arial" w:hAnsi="Arial" w:cs="Arial"/>
          <w:sz w:val="20"/>
          <w:szCs w:val="20"/>
        </w:rPr>
        <w:t>,</w:t>
      </w:r>
      <w:r w:rsidRPr="00E10CFB">
        <w:rPr>
          <w:rFonts w:ascii="Arial" w:hAnsi="Arial" w:cs="Arial"/>
          <w:sz w:val="20"/>
          <w:szCs w:val="20"/>
        </w:rPr>
        <w:t xml:space="preserve"> Wydawnictwo Rea, Warszawa 1998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Mirski J.Z., Łącki K.</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sz w:val="20"/>
        </w:rPr>
        <w:t>Budownictwo z technologią</w:t>
      </w:r>
      <w:r w:rsidR="00A96B5F" w:rsidRPr="00E10CFB">
        <w:rPr>
          <w:rFonts w:ascii="Arial" w:hAnsi="Arial" w:cs="Arial"/>
          <w:i/>
          <w:sz w:val="20"/>
          <w:szCs w:val="20"/>
        </w:rPr>
        <w:t>.</w:t>
      </w:r>
      <w:r w:rsidRPr="00E10CFB">
        <w:rPr>
          <w:rFonts w:ascii="Arial" w:hAnsi="Arial" w:cs="Arial"/>
          <w:sz w:val="20"/>
        </w:rPr>
        <w:t xml:space="preserve"> Część 2</w:t>
      </w:r>
      <w:r w:rsidR="00054125" w:rsidRPr="00E10CFB">
        <w:rPr>
          <w:rFonts w:ascii="Arial" w:hAnsi="Arial" w:cs="Arial"/>
          <w:sz w:val="20"/>
          <w:szCs w:val="20"/>
        </w:rPr>
        <w:t>,</w:t>
      </w:r>
      <w:r w:rsidRPr="00E10CFB">
        <w:rPr>
          <w:rFonts w:ascii="Arial" w:hAnsi="Arial" w:cs="Arial"/>
          <w:sz w:val="20"/>
          <w:szCs w:val="20"/>
        </w:rPr>
        <w:t xml:space="preserve"> WSiP, Warszawa 2009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Mirski J.Z.</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Budownictwo z technologią</w:t>
      </w:r>
      <w:r w:rsidR="00054125" w:rsidRPr="00E10CFB">
        <w:rPr>
          <w:rFonts w:ascii="Arial" w:hAnsi="Arial" w:cs="Arial"/>
          <w:sz w:val="20"/>
          <w:szCs w:val="20"/>
        </w:rPr>
        <w:t>,</w:t>
      </w:r>
      <w:r w:rsidRPr="00E10CFB">
        <w:rPr>
          <w:rFonts w:ascii="Arial" w:hAnsi="Arial" w:cs="Arial"/>
          <w:sz w:val="20"/>
        </w:rPr>
        <w:t xml:space="preserve"> Część 3</w:t>
      </w:r>
      <w:r w:rsidR="00054125" w:rsidRPr="00E10CFB">
        <w:rPr>
          <w:rFonts w:ascii="Arial" w:hAnsi="Arial" w:cs="Arial"/>
          <w:sz w:val="20"/>
          <w:szCs w:val="20"/>
        </w:rPr>
        <w:t>,</w:t>
      </w:r>
      <w:r w:rsidRPr="00E10CFB">
        <w:rPr>
          <w:rFonts w:ascii="Arial" w:hAnsi="Arial" w:cs="Arial"/>
          <w:sz w:val="20"/>
          <w:szCs w:val="20"/>
        </w:rPr>
        <w:t xml:space="preserve"> WSiP, Warszawa 2009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Popek M, Wapińska B.</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Podstawy budownictwa</w:t>
      </w:r>
      <w:r w:rsidR="00054125" w:rsidRPr="00E10CFB">
        <w:rPr>
          <w:rFonts w:ascii="Arial" w:hAnsi="Arial" w:cs="Arial"/>
          <w:sz w:val="20"/>
          <w:szCs w:val="20"/>
        </w:rPr>
        <w:t>,</w:t>
      </w:r>
      <w:r w:rsidRPr="00E10CFB">
        <w:rPr>
          <w:rFonts w:ascii="Arial" w:hAnsi="Arial" w:cs="Arial"/>
          <w:sz w:val="20"/>
          <w:szCs w:val="20"/>
        </w:rPr>
        <w:t xml:space="preserve"> WSiP, Warszawa 2009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Popek M., Wapińska B.</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O instalacjach sanitarnych najkrócej</w:t>
      </w:r>
      <w:r w:rsidR="00054125" w:rsidRPr="00E10CFB">
        <w:rPr>
          <w:rFonts w:ascii="Arial" w:hAnsi="Arial" w:cs="Arial"/>
          <w:sz w:val="20"/>
          <w:szCs w:val="20"/>
        </w:rPr>
        <w:t>,</w:t>
      </w:r>
      <w:r w:rsidRPr="00E10CFB">
        <w:rPr>
          <w:rFonts w:ascii="Arial" w:hAnsi="Arial" w:cs="Arial"/>
          <w:sz w:val="20"/>
          <w:szCs w:val="20"/>
        </w:rPr>
        <w:t xml:space="preserve"> WSiP, Warszawa 2010</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Popek M., Wapińska B.</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Rysunek zawodowy. Instalacje sanitarne</w:t>
      </w:r>
      <w:r w:rsidR="00A96B5F" w:rsidRPr="00E10CFB">
        <w:rPr>
          <w:rFonts w:ascii="Arial" w:hAnsi="Arial" w:cs="Arial"/>
          <w:sz w:val="20"/>
          <w:szCs w:val="20"/>
        </w:rPr>
        <w:t>,</w:t>
      </w:r>
      <w:r w:rsidR="00054125" w:rsidRPr="00E10CFB">
        <w:rPr>
          <w:rFonts w:ascii="Arial" w:hAnsi="Arial" w:cs="Arial"/>
          <w:sz w:val="20"/>
          <w:szCs w:val="20"/>
        </w:rPr>
        <w:t xml:space="preserve">, </w:t>
      </w:r>
      <w:r w:rsidRPr="00E10CFB">
        <w:rPr>
          <w:rFonts w:ascii="Arial" w:hAnsi="Arial" w:cs="Arial"/>
          <w:sz w:val="20"/>
          <w:szCs w:val="20"/>
        </w:rPr>
        <w:t>WSiP, Warszawa 2009</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Szymański E.</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Materiały budowlane</w:t>
      </w:r>
      <w:r w:rsidR="00A96B5F" w:rsidRPr="00E10CFB">
        <w:rPr>
          <w:rFonts w:ascii="Arial" w:hAnsi="Arial" w:cs="Arial"/>
          <w:sz w:val="20"/>
          <w:szCs w:val="20"/>
        </w:rPr>
        <w:t>,</w:t>
      </w:r>
      <w:r w:rsidRPr="00E10CFB">
        <w:rPr>
          <w:rFonts w:ascii="Arial" w:hAnsi="Arial" w:cs="Arial"/>
          <w:sz w:val="20"/>
          <w:szCs w:val="20"/>
        </w:rPr>
        <w:t xml:space="preserve"> WSiP, Warszawa 2003</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Szymański E.</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Materiały budowlane</w:t>
      </w:r>
      <w:r w:rsidR="00054125" w:rsidRPr="00E10CFB">
        <w:rPr>
          <w:rFonts w:ascii="Arial" w:hAnsi="Arial" w:cs="Arial"/>
          <w:sz w:val="20"/>
          <w:szCs w:val="20"/>
        </w:rPr>
        <w:t>,</w:t>
      </w:r>
      <w:r w:rsidRPr="00E10CFB">
        <w:rPr>
          <w:rFonts w:ascii="Arial" w:hAnsi="Arial" w:cs="Arial"/>
          <w:sz w:val="20"/>
        </w:rPr>
        <w:t xml:space="preserve"> Część 2</w:t>
      </w:r>
      <w:r w:rsidR="00054125" w:rsidRPr="00E10CFB">
        <w:rPr>
          <w:rFonts w:ascii="Arial" w:hAnsi="Arial" w:cs="Arial"/>
          <w:sz w:val="20"/>
          <w:szCs w:val="20"/>
        </w:rPr>
        <w:t>,</w:t>
      </w:r>
      <w:r w:rsidRPr="00E10CFB">
        <w:rPr>
          <w:rFonts w:ascii="Arial" w:hAnsi="Arial" w:cs="Arial"/>
          <w:sz w:val="20"/>
          <w:szCs w:val="20"/>
        </w:rPr>
        <w:t xml:space="preserve"> WSiP, Warszawa 2008</w:t>
      </w:r>
      <w:r w:rsidR="00725661" w:rsidRPr="00E10CFB">
        <w:rPr>
          <w:rFonts w:ascii="Arial" w:hAnsi="Arial" w:cs="Arial"/>
          <w:sz w:val="20"/>
          <w:szCs w:val="20"/>
        </w:rPr>
        <w:t>.</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Tauszyński K.</w:t>
      </w:r>
      <w:r w:rsidR="00054125" w:rsidRPr="00E10CFB">
        <w:rPr>
          <w:rFonts w:ascii="Arial" w:hAnsi="Arial" w:cs="Arial"/>
          <w:sz w:val="20"/>
          <w:szCs w:val="20"/>
        </w:rPr>
        <w:t>,</w:t>
      </w:r>
      <w:r w:rsidRPr="00E10CFB">
        <w:rPr>
          <w:rFonts w:ascii="Arial" w:hAnsi="Arial" w:cs="Arial"/>
          <w:sz w:val="20"/>
          <w:szCs w:val="20"/>
        </w:rPr>
        <w:t xml:space="preserve"> </w:t>
      </w:r>
      <w:r w:rsidRPr="00E10CFB">
        <w:rPr>
          <w:rFonts w:ascii="Arial" w:hAnsi="Arial" w:cs="Arial"/>
          <w:i/>
          <w:sz w:val="20"/>
          <w:szCs w:val="20"/>
        </w:rPr>
        <w:t>Budownictwo z technologią</w:t>
      </w:r>
      <w:r w:rsidR="00054125" w:rsidRPr="00E10CFB">
        <w:rPr>
          <w:rFonts w:ascii="Arial" w:hAnsi="Arial" w:cs="Arial"/>
          <w:sz w:val="20"/>
          <w:szCs w:val="20"/>
        </w:rPr>
        <w:t>,</w:t>
      </w:r>
      <w:r w:rsidRPr="00E10CFB">
        <w:rPr>
          <w:rFonts w:ascii="Arial" w:hAnsi="Arial" w:cs="Arial"/>
          <w:sz w:val="20"/>
        </w:rPr>
        <w:t xml:space="preserve"> Część 1</w:t>
      </w:r>
      <w:r w:rsidR="00054125" w:rsidRPr="00E10CFB">
        <w:rPr>
          <w:rFonts w:ascii="Arial" w:hAnsi="Arial" w:cs="Arial"/>
          <w:sz w:val="20"/>
          <w:szCs w:val="20"/>
        </w:rPr>
        <w:t>,</w:t>
      </w:r>
      <w:r w:rsidRPr="00E10CFB">
        <w:rPr>
          <w:rFonts w:ascii="Arial" w:hAnsi="Arial" w:cs="Arial"/>
          <w:sz w:val="20"/>
          <w:szCs w:val="20"/>
        </w:rPr>
        <w:t xml:space="preserve"> WSiP, Warszawa 2009</w:t>
      </w:r>
      <w:r w:rsidR="00725661" w:rsidRPr="00E10CFB">
        <w:rPr>
          <w:rFonts w:ascii="Arial" w:hAnsi="Arial" w:cs="Arial"/>
          <w:sz w:val="20"/>
          <w:szCs w:val="20"/>
        </w:rPr>
        <w:t>.</w:t>
      </w:r>
    </w:p>
    <w:p w:rsidR="00F6548D" w:rsidRPr="00E10CFB" w:rsidRDefault="00F6548D"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w:t>
      </w:r>
      <w:r w:rsidRPr="00E10CFB">
        <w:rPr>
          <w:rFonts w:ascii="Arial" w:hAnsi="Arial" w:cs="Arial"/>
          <w:sz w:val="20"/>
        </w:rPr>
        <w:t>Sieci i instalacje gazowe dla praktyków</w:t>
      </w:r>
      <w:r w:rsidRPr="00E10CFB">
        <w:rPr>
          <w:rFonts w:ascii="Arial" w:hAnsi="Arial" w:cs="Arial"/>
          <w:sz w:val="20"/>
          <w:szCs w:val="20"/>
        </w:rPr>
        <w:t>, VERLAG DASHÖFER, Warszawa 2006.</w:t>
      </w:r>
    </w:p>
    <w:p w:rsidR="008B7ECF" w:rsidRPr="00E10CFB" w:rsidRDefault="008B7ECF"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Zajda R.</w:t>
      </w:r>
      <w:r w:rsidR="00CC2C72" w:rsidRPr="00E10CFB">
        <w:rPr>
          <w:rFonts w:ascii="Arial" w:hAnsi="Arial" w:cs="Arial"/>
          <w:sz w:val="20"/>
          <w:szCs w:val="20"/>
        </w:rPr>
        <w:t>,</w:t>
      </w:r>
      <w:r w:rsidRPr="00E10CFB">
        <w:rPr>
          <w:rFonts w:ascii="Arial" w:hAnsi="Arial" w:cs="Arial"/>
          <w:sz w:val="20"/>
          <w:szCs w:val="20"/>
        </w:rPr>
        <w:t>.</w:t>
      </w:r>
      <w:r w:rsidR="00054125" w:rsidRPr="00E10CFB">
        <w:rPr>
          <w:rFonts w:ascii="Arial" w:hAnsi="Arial" w:cs="Arial"/>
          <w:sz w:val="20"/>
          <w:szCs w:val="20"/>
        </w:rPr>
        <w:t xml:space="preserve">, </w:t>
      </w:r>
      <w:r w:rsidRPr="00E10CFB">
        <w:rPr>
          <w:rFonts w:ascii="Arial" w:hAnsi="Arial" w:cs="Arial"/>
          <w:i/>
          <w:sz w:val="20"/>
          <w:szCs w:val="20"/>
        </w:rPr>
        <w:t>Instalacje i urządzenia gazowe</w:t>
      </w:r>
      <w:r w:rsidR="00054125" w:rsidRPr="00E10CFB">
        <w:rPr>
          <w:rFonts w:ascii="Arial" w:hAnsi="Arial" w:cs="Arial"/>
          <w:sz w:val="20"/>
          <w:szCs w:val="20"/>
        </w:rPr>
        <w:t>,</w:t>
      </w:r>
      <w:r w:rsidRPr="00E10CFB">
        <w:rPr>
          <w:rFonts w:ascii="Arial" w:hAnsi="Arial" w:cs="Arial"/>
          <w:sz w:val="20"/>
          <w:szCs w:val="20"/>
        </w:rPr>
        <w:t xml:space="preserve"> Centrum Szkolenia Gazownictwa PGNiG S.A, Warszawa 1999</w:t>
      </w:r>
      <w:r w:rsidR="00725661" w:rsidRPr="00E10CFB">
        <w:rPr>
          <w:rFonts w:ascii="Arial" w:hAnsi="Arial" w:cs="Arial"/>
          <w:sz w:val="20"/>
          <w:szCs w:val="20"/>
        </w:rPr>
        <w:t>.</w:t>
      </w:r>
    </w:p>
    <w:p w:rsidR="008B7ECF" w:rsidRPr="00E10CFB" w:rsidRDefault="00054125"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w:t>
      </w:r>
      <w:r w:rsidR="008B7ECF" w:rsidRPr="00E10CFB">
        <w:rPr>
          <w:rFonts w:ascii="Arial" w:hAnsi="Arial" w:cs="Arial"/>
          <w:i/>
          <w:sz w:val="20"/>
          <w:szCs w:val="20"/>
        </w:rPr>
        <w:t>Instalacje gazowe z miedzi</w:t>
      </w:r>
      <w:r w:rsidRPr="00E10CFB">
        <w:rPr>
          <w:rFonts w:ascii="Arial" w:hAnsi="Arial" w:cs="Arial"/>
          <w:sz w:val="20"/>
          <w:szCs w:val="20"/>
        </w:rPr>
        <w:t>,</w:t>
      </w:r>
      <w:r w:rsidR="008B7ECF" w:rsidRPr="00E10CFB">
        <w:rPr>
          <w:rFonts w:ascii="Arial" w:hAnsi="Arial" w:cs="Arial"/>
          <w:sz w:val="20"/>
        </w:rPr>
        <w:t xml:space="preserve"> Centrum Szkolenia Gazownictwa</w:t>
      </w:r>
      <w:r w:rsidR="00CC2C72" w:rsidRPr="00E10CFB">
        <w:rPr>
          <w:rFonts w:ascii="Arial" w:hAnsi="Arial" w:cs="Arial"/>
          <w:sz w:val="20"/>
          <w:szCs w:val="20"/>
        </w:rPr>
        <w:t>,</w:t>
      </w:r>
      <w:r w:rsidR="008B7ECF" w:rsidRPr="00E10CFB">
        <w:rPr>
          <w:rFonts w:ascii="Arial" w:hAnsi="Arial" w:cs="Arial"/>
          <w:sz w:val="20"/>
          <w:szCs w:val="20"/>
        </w:rPr>
        <w:t xml:space="preserve"> PGNiG S.A, Warszawa 1998</w:t>
      </w:r>
      <w:r w:rsidR="00725661" w:rsidRPr="00E10CFB">
        <w:rPr>
          <w:rFonts w:ascii="Arial" w:hAnsi="Arial" w:cs="Arial"/>
          <w:sz w:val="20"/>
          <w:szCs w:val="20"/>
        </w:rPr>
        <w:t>.</w:t>
      </w:r>
    </w:p>
    <w:p w:rsidR="008B7ECF" w:rsidRPr="00E10CFB" w:rsidRDefault="00054125"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w:t>
      </w:r>
      <w:r w:rsidR="008B7ECF" w:rsidRPr="00E10CFB">
        <w:rPr>
          <w:rFonts w:ascii="Arial" w:hAnsi="Arial" w:cs="Arial"/>
          <w:i/>
          <w:sz w:val="20"/>
          <w:szCs w:val="20"/>
        </w:rPr>
        <w:t>Poradnik kierownika budowy</w:t>
      </w:r>
      <w:r w:rsidRPr="00E10CFB">
        <w:rPr>
          <w:rFonts w:ascii="Arial" w:hAnsi="Arial" w:cs="Arial"/>
          <w:sz w:val="20"/>
          <w:szCs w:val="20"/>
        </w:rPr>
        <w:t>,</w:t>
      </w:r>
      <w:r w:rsidR="008B7ECF" w:rsidRPr="00E10CFB">
        <w:rPr>
          <w:rFonts w:ascii="Arial" w:hAnsi="Arial" w:cs="Arial"/>
          <w:sz w:val="20"/>
          <w:szCs w:val="20"/>
        </w:rPr>
        <w:t xml:space="preserve"> PZiTB. Arkady, Warszawa 1989</w:t>
      </w:r>
      <w:r w:rsidR="00725661" w:rsidRPr="00E10CFB">
        <w:rPr>
          <w:rFonts w:ascii="Arial" w:hAnsi="Arial" w:cs="Arial"/>
          <w:sz w:val="20"/>
          <w:szCs w:val="20"/>
        </w:rPr>
        <w:t>.</w:t>
      </w:r>
    </w:p>
    <w:p w:rsidR="008B7ECF" w:rsidRPr="00E10CFB" w:rsidRDefault="00054125" w:rsidP="00680B86">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09" w:hanging="283"/>
        <w:jc w:val="both"/>
        <w:rPr>
          <w:rFonts w:ascii="Arial" w:hAnsi="Arial" w:cs="Arial"/>
          <w:sz w:val="20"/>
          <w:szCs w:val="20"/>
        </w:rPr>
      </w:pPr>
      <w:r w:rsidRPr="00E10CFB">
        <w:rPr>
          <w:rFonts w:ascii="Arial" w:hAnsi="Arial" w:cs="Arial"/>
          <w:sz w:val="20"/>
          <w:szCs w:val="20"/>
        </w:rPr>
        <w:t>,</w:t>
      </w:r>
      <w:r w:rsidR="008B7ECF" w:rsidRPr="00E10CFB">
        <w:rPr>
          <w:rFonts w:ascii="Arial" w:hAnsi="Arial" w:cs="Arial"/>
          <w:i/>
          <w:sz w:val="20"/>
          <w:szCs w:val="20"/>
        </w:rPr>
        <w:t>Poradnik majstra budowlanego</w:t>
      </w:r>
      <w:r w:rsidR="001A1AAF" w:rsidRPr="00E10CFB">
        <w:rPr>
          <w:rFonts w:ascii="Arial" w:hAnsi="Arial" w:cs="Arial"/>
          <w:sz w:val="20"/>
          <w:szCs w:val="20"/>
        </w:rPr>
        <w:t>,</w:t>
      </w:r>
      <w:r w:rsidR="008B7ECF" w:rsidRPr="00E10CFB">
        <w:rPr>
          <w:rFonts w:ascii="Arial" w:hAnsi="Arial" w:cs="Arial"/>
          <w:sz w:val="20"/>
          <w:szCs w:val="20"/>
        </w:rPr>
        <w:t xml:space="preserve"> Arkady, Warszawa 1997</w:t>
      </w:r>
      <w:r w:rsidR="00725661" w:rsidRPr="00E10CFB">
        <w:rPr>
          <w:rFonts w:ascii="Arial" w:hAnsi="Arial" w:cs="Arial"/>
          <w:sz w:val="20"/>
          <w:szCs w:val="20"/>
        </w:rPr>
        <w:t>.</w:t>
      </w:r>
    </w:p>
    <w:p w:rsidR="000A5752" w:rsidRPr="00E10CFB" w:rsidRDefault="000A5752" w:rsidP="00680B86">
      <w:pPr>
        <w:spacing w:line="276" w:lineRule="auto"/>
        <w:rPr>
          <w:rFonts w:ascii="Arial" w:hAnsi="Arial" w:cs="Arial"/>
          <w:sz w:val="20"/>
          <w:szCs w:val="20"/>
        </w:rPr>
      </w:pPr>
    </w:p>
    <w:p w:rsidR="0075531D" w:rsidRPr="00E10CFB" w:rsidRDefault="0075531D" w:rsidP="00680B86">
      <w:pPr>
        <w:spacing w:line="276" w:lineRule="auto"/>
        <w:rPr>
          <w:rFonts w:ascii="Arial" w:hAnsi="Arial" w:cs="Arial"/>
          <w:b/>
          <w:color w:val="auto"/>
          <w:sz w:val="20"/>
          <w:szCs w:val="20"/>
        </w:rPr>
      </w:pPr>
      <w:r w:rsidRPr="00E10CFB">
        <w:rPr>
          <w:rFonts w:ascii="Arial" w:hAnsi="Arial" w:cs="Arial"/>
          <w:b/>
          <w:color w:val="auto"/>
          <w:sz w:val="20"/>
          <w:szCs w:val="20"/>
        </w:rPr>
        <w:t>Czasopisma branżowe:</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Magazyn Instalatora</w:t>
      </w:r>
      <w:r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Polski Instalator</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Gaz, Woda, Technika Sanitarna</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Inżynieria bezwykopowa</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Energetyka</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Nowa Energia</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Przegląd gazowniczy</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11D8F" w:rsidP="00680B86">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sz w:val="20"/>
          <w:szCs w:val="20"/>
        </w:rPr>
      </w:pPr>
      <w:r w:rsidRPr="00E10CFB">
        <w:rPr>
          <w:rFonts w:ascii="Arial" w:hAnsi="Arial" w:cs="Arial"/>
          <w:sz w:val="20"/>
          <w:szCs w:val="20"/>
        </w:rPr>
        <w:t>„</w:t>
      </w:r>
      <w:r w:rsidR="000A5752" w:rsidRPr="00E10CFB">
        <w:rPr>
          <w:rFonts w:ascii="Arial" w:hAnsi="Arial" w:cs="Arial"/>
          <w:sz w:val="20"/>
          <w:szCs w:val="20"/>
        </w:rPr>
        <w:t>Rurociągi</w:t>
      </w:r>
      <w:r w:rsidR="00DF385A" w:rsidRPr="00E10CFB">
        <w:rPr>
          <w:rFonts w:ascii="Arial" w:hAnsi="Arial" w:cs="Arial"/>
          <w:sz w:val="20"/>
          <w:szCs w:val="20"/>
        </w:rPr>
        <w:t>”</w:t>
      </w:r>
      <w:r w:rsidR="00054125" w:rsidRPr="00E10CFB">
        <w:rPr>
          <w:rFonts w:ascii="Arial" w:hAnsi="Arial" w:cs="Arial"/>
          <w:sz w:val="20"/>
          <w:szCs w:val="20"/>
        </w:rPr>
        <w:t>.</w:t>
      </w:r>
    </w:p>
    <w:p w:rsidR="000A5752" w:rsidRPr="00E10CFB" w:rsidRDefault="000A5752" w:rsidP="00680B8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60"/>
        <w:rPr>
          <w:rFonts w:ascii="Arial" w:hAnsi="Arial" w:cs="Arial"/>
          <w:sz w:val="20"/>
          <w:szCs w:val="20"/>
        </w:rPr>
      </w:pPr>
    </w:p>
    <w:p w:rsidR="000E2D22" w:rsidRPr="00E10CFB" w:rsidRDefault="000E2D22" w:rsidP="00680B86">
      <w:pPr>
        <w:spacing w:line="276" w:lineRule="auto"/>
        <w:rPr>
          <w:rFonts w:ascii="Arial" w:eastAsia="Arial" w:hAnsi="Arial" w:cs="Arial"/>
          <w:sz w:val="20"/>
          <w:szCs w:val="20"/>
        </w:rPr>
      </w:pPr>
    </w:p>
    <w:p w:rsidR="005525EE" w:rsidRPr="00E10CFB" w:rsidRDefault="005525EE" w:rsidP="00680B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720"/>
        <w:jc w:val="both"/>
        <w:rPr>
          <w:rFonts w:ascii="Arial" w:hAnsi="Arial" w:cs="Arial"/>
          <w:bCs/>
          <w:sz w:val="20"/>
          <w:szCs w:val="20"/>
        </w:rPr>
      </w:pPr>
      <w:bookmarkStart w:id="99" w:name="_GoBack"/>
      <w:bookmarkEnd w:id="99"/>
    </w:p>
    <w:sectPr w:rsidR="005525EE" w:rsidRPr="00E10CFB" w:rsidSect="00722D00">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1D" w:rsidRDefault="00D8381D">
      <w:r>
        <w:separator/>
      </w:r>
    </w:p>
  </w:endnote>
  <w:endnote w:type="continuationSeparator" w:id="0">
    <w:p w:rsidR="00D8381D" w:rsidRDefault="00D8381D">
      <w:r>
        <w:continuationSeparator/>
      </w:r>
    </w:p>
  </w:endnote>
  <w:endnote w:type="continuationNotice" w:id="1">
    <w:p w:rsidR="00D8381D" w:rsidRDefault="00D83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EF" w:rsidRDefault="008926EF">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EF" w:rsidRDefault="008926EF" w:rsidP="00680B86">
    <w:pPr>
      <w:tabs>
        <w:tab w:val="center" w:pos="4536"/>
        <w:tab w:val="right" w:pos="9072"/>
      </w:tabs>
      <w:jc w:val="center"/>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D129E5">
      <w:rPr>
        <w:rFonts w:ascii="Arial" w:hAnsi="Arial" w:cs="Arial"/>
        <w:noProof/>
        <w:sz w:val="18"/>
        <w:szCs w:val="18"/>
      </w:rPr>
      <w:t>123</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EF" w:rsidRPr="00ED75C3" w:rsidRDefault="008926EF" w:rsidP="00ED75C3">
    <w:pPr>
      <w:pStyle w:val="Normalny1"/>
      <w:tabs>
        <w:tab w:val="center" w:pos="4536"/>
        <w:tab w:val="right" w:pos="9072"/>
      </w:tabs>
      <w:ind w:right="-30"/>
      <w:jc w:val="center"/>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1D" w:rsidRDefault="00D8381D">
      <w:r>
        <w:separator/>
      </w:r>
    </w:p>
  </w:footnote>
  <w:footnote w:type="continuationSeparator" w:id="0">
    <w:p w:rsidR="00D8381D" w:rsidRDefault="00D8381D">
      <w:r>
        <w:continuationSeparator/>
      </w:r>
    </w:p>
  </w:footnote>
  <w:footnote w:type="continuationNotice" w:id="1">
    <w:p w:rsidR="00D8381D" w:rsidRDefault="00D8381D"/>
  </w:footnote>
  <w:footnote w:id="2">
    <w:p w:rsidR="008926EF" w:rsidRPr="00EA47DD" w:rsidRDefault="008926EF" w:rsidP="00EA47DD"/>
  </w:footnote>
  <w:footnote w:id="3">
    <w:p w:rsidR="008926EF" w:rsidRDefault="008926EF" w:rsidP="00F35EBA">
      <w:pPr>
        <w:pStyle w:val="Tekstprzypisudolnego"/>
        <w:rPr>
          <w:rFonts w:ascii="Calibri" w:hAnsi="Calibri"/>
        </w:rPr>
      </w:pPr>
      <w:r>
        <w:rPr>
          <w:rStyle w:val="Odwoanieprzypisudolnego"/>
        </w:rPr>
        <w:footnoteRef/>
      </w:r>
      <w:r>
        <w:t xml:space="preserve"> Materiał należy opracować odrębnie do każdego przedmiotu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EF" w:rsidRDefault="008926EF">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EF" w:rsidRDefault="008926EF">
    <w:pPr>
      <w:tabs>
        <w:tab w:val="center" w:pos="4536"/>
        <w:tab w:val="right" w:pos="9072"/>
      </w:tabs>
    </w:pPr>
  </w:p>
  <w:p w:rsidR="008926EF" w:rsidRDefault="008926EF">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EF" w:rsidRDefault="008926EF">
    <w:pPr>
      <w:tabs>
        <w:tab w:val="center" w:pos="4536"/>
        <w:tab w:val="right" w:pos="9072"/>
      </w:tabs>
    </w:pPr>
    <w:r>
      <w:rPr>
        <w:noProof/>
      </w:rPr>
      <w:drawing>
        <wp:inline distT="0" distB="0" distL="0" distR="0" wp14:anchorId="06280CDD" wp14:editId="49822F42">
          <wp:extent cx="1800225" cy="485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9" type="#_x0000_t75" style="width:3in;height:3in" o:bullet="t"/>
    </w:pict>
  </w:numPicBullet>
  <w:numPicBullet w:numPicBulletId="1">
    <w:pict>
      <v:shape id="_x0000_i1380" type="#_x0000_t75" style="width:3in;height:3in" o:bullet="t"/>
    </w:pict>
  </w:numPicBullet>
  <w:numPicBullet w:numPicBulletId="2">
    <w:pict>
      <v:shape id="_x0000_i1381" type="#_x0000_t75" style="width:3in;height:3in" o:bullet="t"/>
    </w:pict>
  </w:numPicBullet>
  <w:numPicBullet w:numPicBulletId="3">
    <w:pict>
      <v:shape id="_x0000_i1382" type="#_x0000_t75" style="width:3in;height:3in" o:bullet="t"/>
    </w:pict>
  </w:numPicBullet>
  <w:numPicBullet w:numPicBulletId="4">
    <w:pict>
      <v:shape id="_x0000_i1383" type="#_x0000_t75" style="width:3in;height:3in" o:bullet="t"/>
    </w:pict>
  </w:numPicBullet>
  <w:numPicBullet w:numPicBulletId="5">
    <w:pict>
      <v:shape id="_x0000_i1384" type="#_x0000_t75" style="width:3in;height:3in" o:bullet="t"/>
    </w:pict>
  </w:numPicBullet>
  <w:numPicBullet w:numPicBulletId="6">
    <w:pict>
      <v:shape id="_x0000_i1385" type="#_x0000_t75" style="width:3in;height:3in" o:bullet="t"/>
    </w:pict>
  </w:numPicBullet>
  <w:numPicBullet w:numPicBulletId="7">
    <w:pict>
      <v:shape id="_x0000_i1386" type="#_x0000_t75" style="width:3in;height:3in" o:bullet="t"/>
    </w:pict>
  </w:numPicBullet>
  <w:numPicBullet w:numPicBulletId="8">
    <w:pict>
      <v:shape id="_x0000_i1387" type="#_x0000_t75" style="width:3in;height:3in" o:bullet="t"/>
    </w:pict>
  </w:numPicBullet>
  <w:numPicBullet w:numPicBulletId="9">
    <w:pict>
      <v:shape id="_x0000_i1388" type="#_x0000_t75" style="width:3in;height:3in" o:bullet="t"/>
    </w:pict>
  </w:numPicBullet>
  <w:numPicBullet w:numPicBulletId="10">
    <w:pict>
      <v:shape id="_x0000_i1389"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9B4E23"/>
    <w:multiLevelType w:val="hybridMultilevel"/>
    <w:tmpl w:val="C8E6BD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4" w15:restartNumberingAfterBreak="0">
    <w:nsid w:val="058449FE"/>
    <w:multiLevelType w:val="hybridMultilevel"/>
    <w:tmpl w:val="CBFE5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1D2C95"/>
    <w:multiLevelType w:val="hybridMultilevel"/>
    <w:tmpl w:val="F80A6114"/>
    <w:lvl w:ilvl="0" w:tplc="CB2847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A318A1"/>
    <w:multiLevelType w:val="hybridMultilevel"/>
    <w:tmpl w:val="F4FE786A"/>
    <w:lvl w:ilvl="0" w:tplc="F32EBB86">
      <w:start w:val="1"/>
      <w:numFmt w:val="decimal"/>
      <w:lvlText w:val="%1."/>
      <w:lvlJc w:val="left"/>
      <w:pPr>
        <w:ind w:left="1637" w:hanging="360"/>
      </w:pPr>
      <w:rPr>
        <w:rFonts w:ascii="Arial" w:eastAsia="Times New Roman" w:hAnsi="Arial" w:cs="Arial" w:hint="default"/>
        <w:strike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96AA7"/>
    <w:multiLevelType w:val="hybridMultilevel"/>
    <w:tmpl w:val="2474C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C51970"/>
    <w:multiLevelType w:val="hybridMultilevel"/>
    <w:tmpl w:val="E5A22BDC"/>
    <w:lvl w:ilvl="0" w:tplc="984AE74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8F2673"/>
    <w:multiLevelType w:val="hybridMultilevel"/>
    <w:tmpl w:val="7DC0A74C"/>
    <w:lvl w:ilvl="0" w:tplc="2F681D96">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0" w15:restartNumberingAfterBreak="0">
    <w:nsid w:val="0F3F23ED"/>
    <w:multiLevelType w:val="hybridMultilevel"/>
    <w:tmpl w:val="36F60396"/>
    <w:lvl w:ilvl="0" w:tplc="20BE9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09B2C3A"/>
    <w:multiLevelType w:val="hybridMultilevel"/>
    <w:tmpl w:val="DF787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EE3BB2"/>
    <w:multiLevelType w:val="hybridMultilevel"/>
    <w:tmpl w:val="9976D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E55B9C"/>
    <w:multiLevelType w:val="hybridMultilevel"/>
    <w:tmpl w:val="91FE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0971AD"/>
    <w:multiLevelType w:val="multilevel"/>
    <w:tmpl w:val="B78C23A4"/>
    <w:lvl w:ilvl="0">
      <w:start w:val="1"/>
      <w:numFmt w:val="decimal"/>
      <w:pStyle w:val="EFEKTY"/>
      <w:lvlText w:val="%1)"/>
      <w:lvlJc w:val="left"/>
      <w:pPr>
        <w:ind w:left="720"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C970A75"/>
    <w:multiLevelType w:val="hybridMultilevel"/>
    <w:tmpl w:val="93EA201E"/>
    <w:lvl w:ilvl="0" w:tplc="87287DCE">
      <w:numFmt w:val="bullet"/>
      <w:lvlText w:val="-"/>
      <w:lvlJc w:val="left"/>
      <w:pPr>
        <w:ind w:left="1080" w:hanging="360"/>
      </w:pPr>
      <w:rPr>
        <w:rFonts w:ascii="Arial" w:eastAsia="Calibri" w:hAnsi="Arial" w:cs="Arial" w:hint="default"/>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D765C75"/>
    <w:multiLevelType w:val="hybridMultilevel"/>
    <w:tmpl w:val="76C4B738"/>
    <w:lvl w:ilvl="0" w:tplc="5CA486E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1EC77737"/>
    <w:multiLevelType w:val="hybridMultilevel"/>
    <w:tmpl w:val="777A109A"/>
    <w:lvl w:ilvl="0" w:tplc="8F367A64">
      <w:start w:val="1"/>
      <w:numFmt w:val="bullet"/>
      <w:lvlText w:val="-"/>
      <w:lvlJc w:val="left"/>
      <w:pPr>
        <w:ind w:left="753" w:hanging="360"/>
      </w:pPr>
      <w:rPr>
        <w:rFonts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0" w15:restartNumberingAfterBreak="0">
    <w:nsid w:val="216B4DA7"/>
    <w:multiLevelType w:val="multilevel"/>
    <w:tmpl w:val="CA0A701E"/>
    <w:lvl w:ilvl="0">
      <w:start w:val="2"/>
      <w:numFmt w:val="decimal"/>
      <w:lvlText w:val="%1."/>
      <w:lvlJc w:val="left"/>
      <w:pPr>
        <w:ind w:left="72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2140235"/>
    <w:multiLevelType w:val="hybridMultilevel"/>
    <w:tmpl w:val="CE426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46D2D0B"/>
    <w:multiLevelType w:val="hybridMultilevel"/>
    <w:tmpl w:val="5E1E034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4C7CEA"/>
    <w:multiLevelType w:val="hybridMultilevel"/>
    <w:tmpl w:val="ED628DF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5893E62"/>
    <w:multiLevelType w:val="hybridMultilevel"/>
    <w:tmpl w:val="0436C6E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6954EE0"/>
    <w:multiLevelType w:val="hybridMultilevel"/>
    <w:tmpl w:val="44C82906"/>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9C3102"/>
    <w:multiLevelType w:val="hybridMultilevel"/>
    <w:tmpl w:val="B378A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B56155"/>
    <w:multiLevelType w:val="hybridMultilevel"/>
    <w:tmpl w:val="651E9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886ED8"/>
    <w:multiLevelType w:val="hybridMultilevel"/>
    <w:tmpl w:val="5AFAB272"/>
    <w:lvl w:ilvl="0" w:tplc="CE7050E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581D46"/>
    <w:multiLevelType w:val="hybridMultilevel"/>
    <w:tmpl w:val="175CA7B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B830CA7"/>
    <w:multiLevelType w:val="hybridMultilevel"/>
    <w:tmpl w:val="DDC459D2"/>
    <w:lvl w:ilvl="0" w:tplc="16E0D8A6">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D5305E9"/>
    <w:multiLevelType w:val="hybridMultilevel"/>
    <w:tmpl w:val="A2F4D662"/>
    <w:lvl w:ilvl="0" w:tplc="6F6627E2">
      <w:start w:val="1"/>
      <w:numFmt w:val="decimal"/>
      <w:lvlText w:val="%1."/>
      <w:lvlJc w:val="left"/>
      <w:pPr>
        <w:ind w:left="720" w:hanging="360"/>
      </w:pPr>
      <w:rPr>
        <w:rFonts w:hint="default"/>
      </w:rPr>
    </w:lvl>
    <w:lvl w:ilvl="1" w:tplc="EE107BDE">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6D769D"/>
    <w:multiLevelType w:val="hybridMultilevel"/>
    <w:tmpl w:val="CBA88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AC438A"/>
    <w:multiLevelType w:val="hybridMultilevel"/>
    <w:tmpl w:val="CD082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9D0AF7"/>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29B3186"/>
    <w:multiLevelType w:val="hybridMultilevel"/>
    <w:tmpl w:val="1D245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9A1538"/>
    <w:multiLevelType w:val="hybridMultilevel"/>
    <w:tmpl w:val="4AB8F7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5E647C"/>
    <w:multiLevelType w:val="hybridMultilevel"/>
    <w:tmpl w:val="8798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541A81"/>
    <w:multiLevelType w:val="hybridMultilevel"/>
    <w:tmpl w:val="ECCA9FA2"/>
    <w:lvl w:ilvl="0" w:tplc="0214F43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99A15FF"/>
    <w:multiLevelType w:val="hybridMultilevel"/>
    <w:tmpl w:val="1EA4DC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B4623B3"/>
    <w:multiLevelType w:val="hybridMultilevel"/>
    <w:tmpl w:val="6784B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4A56C4"/>
    <w:multiLevelType w:val="hybridMultilevel"/>
    <w:tmpl w:val="785CD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0676816"/>
    <w:multiLevelType w:val="hybridMultilevel"/>
    <w:tmpl w:val="AF3C0D28"/>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07E6642"/>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5C30CB"/>
    <w:multiLevelType w:val="hybridMultilevel"/>
    <w:tmpl w:val="AB324F3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4517427B"/>
    <w:multiLevelType w:val="hybridMultilevel"/>
    <w:tmpl w:val="26CCC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E6408C"/>
    <w:multiLevelType w:val="hybridMultilevel"/>
    <w:tmpl w:val="17F6A0C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044AD5"/>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F2647E"/>
    <w:multiLevelType w:val="hybridMultilevel"/>
    <w:tmpl w:val="1FC88D0A"/>
    <w:lvl w:ilvl="0" w:tplc="199CF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BD56E7"/>
    <w:multiLevelType w:val="hybridMultilevel"/>
    <w:tmpl w:val="187225DC"/>
    <w:lvl w:ilvl="0" w:tplc="12FCC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D04ADE"/>
    <w:multiLevelType w:val="hybridMultilevel"/>
    <w:tmpl w:val="1A9AE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687908"/>
    <w:multiLevelType w:val="hybridMultilevel"/>
    <w:tmpl w:val="AB324F3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48F947E6"/>
    <w:multiLevelType w:val="hybridMultilevel"/>
    <w:tmpl w:val="1FD48EAE"/>
    <w:lvl w:ilvl="0" w:tplc="8FEA7C1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0A5B3C"/>
    <w:multiLevelType w:val="hybridMultilevel"/>
    <w:tmpl w:val="A75291E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9FF74AD"/>
    <w:multiLevelType w:val="hybridMultilevel"/>
    <w:tmpl w:val="6F162DBE"/>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900E00"/>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EFE2264"/>
    <w:multiLevelType w:val="hybridMultilevel"/>
    <w:tmpl w:val="04404C34"/>
    <w:lvl w:ilvl="0" w:tplc="B9742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B40032"/>
    <w:multiLevelType w:val="hybridMultilevel"/>
    <w:tmpl w:val="94E23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D23F87"/>
    <w:multiLevelType w:val="hybridMultilevel"/>
    <w:tmpl w:val="C9509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027982"/>
    <w:multiLevelType w:val="multilevel"/>
    <w:tmpl w:val="33166240"/>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EF7FB7"/>
    <w:multiLevelType w:val="hybridMultilevel"/>
    <w:tmpl w:val="B9B2536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25D6DC2"/>
    <w:multiLevelType w:val="hybridMultilevel"/>
    <w:tmpl w:val="361070F2"/>
    <w:lvl w:ilvl="0" w:tplc="8F367A64">
      <w:start w:val="1"/>
      <w:numFmt w:val="bullet"/>
      <w:lvlText w:val="-"/>
      <w:lvlJc w:val="left"/>
      <w:pPr>
        <w:ind w:left="753" w:hanging="360"/>
      </w:pPr>
      <w:rPr>
        <w:rFonts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9" w15:restartNumberingAfterBreak="0">
    <w:nsid w:val="52D747DC"/>
    <w:multiLevelType w:val="hybridMultilevel"/>
    <w:tmpl w:val="CBA88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1660E6"/>
    <w:multiLevelType w:val="hybridMultilevel"/>
    <w:tmpl w:val="614AE1D8"/>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FD26B4"/>
    <w:multiLevelType w:val="hybridMultilevel"/>
    <w:tmpl w:val="FEC0B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2E1337"/>
    <w:multiLevelType w:val="hybridMultilevel"/>
    <w:tmpl w:val="17F6A0C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9A30B92"/>
    <w:multiLevelType w:val="hybridMultilevel"/>
    <w:tmpl w:val="1234C720"/>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F8254F4"/>
    <w:multiLevelType w:val="hybridMultilevel"/>
    <w:tmpl w:val="CFF45D7A"/>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0F555EC"/>
    <w:multiLevelType w:val="hybridMultilevel"/>
    <w:tmpl w:val="CD082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FF645F"/>
    <w:multiLevelType w:val="hybridMultilevel"/>
    <w:tmpl w:val="859AC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1E8592C"/>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4F2687F"/>
    <w:multiLevelType w:val="hybridMultilevel"/>
    <w:tmpl w:val="A4E0B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FA4E4C"/>
    <w:multiLevelType w:val="hybridMultilevel"/>
    <w:tmpl w:val="50EE2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A411114"/>
    <w:multiLevelType w:val="hybridMultilevel"/>
    <w:tmpl w:val="C0F2993C"/>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0DE4EB4"/>
    <w:multiLevelType w:val="hybridMultilevel"/>
    <w:tmpl w:val="3FCA8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852657"/>
    <w:multiLevelType w:val="hybridMultilevel"/>
    <w:tmpl w:val="E6A4DDCA"/>
    <w:lvl w:ilvl="0" w:tplc="CB2847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3887B1C"/>
    <w:multiLevelType w:val="hybridMultilevel"/>
    <w:tmpl w:val="789C8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6002269"/>
    <w:multiLevelType w:val="hybridMultilevel"/>
    <w:tmpl w:val="B6765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7541CE3"/>
    <w:multiLevelType w:val="hybridMultilevel"/>
    <w:tmpl w:val="D2C43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EA2EE9"/>
    <w:multiLevelType w:val="hybridMultilevel"/>
    <w:tmpl w:val="D6504550"/>
    <w:lvl w:ilvl="0" w:tplc="8BC8E202">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8B51C90"/>
    <w:multiLevelType w:val="hybridMultilevel"/>
    <w:tmpl w:val="0E8C8B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9656C4D"/>
    <w:multiLevelType w:val="hybridMultilevel"/>
    <w:tmpl w:val="A25AF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9CD12BD"/>
    <w:multiLevelType w:val="hybridMultilevel"/>
    <w:tmpl w:val="113A6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A834A73"/>
    <w:multiLevelType w:val="hybridMultilevel"/>
    <w:tmpl w:val="C96CE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AFB4936"/>
    <w:multiLevelType w:val="hybridMultilevel"/>
    <w:tmpl w:val="3A368DD6"/>
    <w:lvl w:ilvl="0" w:tplc="984AE74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B42587B"/>
    <w:multiLevelType w:val="hybridMultilevel"/>
    <w:tmpl w:val="1FC88D0A"/>
    <w:lvl w:ilvl="0" w:tplc="199CF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C855DC8"/>
    <w:multiLevelType w:val="hybridMultilevel"/>
    <w:tmpl w:val="A2260356"/>
    <w:lvl w:ilvl="0" w:tplc="929C0A7C">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6" w15:restartNumberingAfterBreak="0">
    <w:nsid w:val="7C9834B6"/>
    <w:multiLevelType w:val="hybridMultilevel"/>
    <w:tmpl w:val="0F0EE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EFB2E3A"/>
    <w:multiLevelType w:val="hybridMultilevel"/>
    <w:tmpl w:val="2F0EB46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16"/>
  </w:num>
  <w:num w:numId="3">
    <w:abstractNumId w:val="79"/>
  </w:num>
  <w:num w:numId="4">
    <w:abstractNumId w:val="61"/>
  </w:num>
  <w:num w:numId="5">
    <w:abstractNumId w:val="6"/>
  </w:num>
  <w:num w:numId="6">
    <w:abstractNumId w:val="93"/>
  </w:num>
  <w:num w:numId="7">
    <w:abstractNumId w:val="55"/>
  </w:num>
  <w:num w:numId="8">
    <w:abstractNumId w:val="94"/>
  </w:num>
  <w:num w:numId="9">
    <w:abstractNumId w:val="62"/>
  </w:num>
  <w:num w:numId="10">
    <w:abstractNumId w:val="8"/>
  </w:num>
  <w:num w:numId="11">
    <w:abstractNumId w:val="4"/>
  </w:num>
  <w:num w:numId="12">
    <w:abstractNumId w:val="53"/>
  </w:num>
  <w:num w:numId="13">
    <w:abstractNumId w:val="60"/>
  </w:num>
  <w:num w:numId="14">
    <w:abstractNumId w:val="44"/>
  </w:num>
  <w:num w:numId="15">
    <w:abstractNumId w:val="41"/>
  </w:num>
  <w:num w:numId="16">
    <w:abstractNumId w:val="49"/>
  </w:num>
  <w:num w:numId="17">
    <w:abstractNumId w:val="73"/>
  </w:num>
  <w:num w:numId="18">
    <w:abstractNumId w:val="75"/>
  </w:num>
  <w:num w:numId="19">
    <w:abstractNumId w:val="97"/>
  </w:num>
  <w:num w:numId="20">
    <w:abstractNumId w:val="81"/>
  </w:num>
  <w:num w:numId="21">
    <w:abstractNumId w:val="26"/>
  </w:num>
  <w:num w:numId="22">
    <w:abstractNumId w:val="67"/>
  </w:num>
  <w:num w:numId="23">
    <w:abstractNumId w:val="63"/>
  </w:num>
  <w:num w:numId="24">
    <w:abstractNumId w:val="14"/>
  </w:num>
  <w:num w:numId="25">
    <w:abstractNumId w:val="59"/>
  </w:num>
  <w:num w:numId="26">
    <w:abstractNumId w:val="34"/>
  </w:num>
  <w:num w:numId="27">
    <w:abstractNumId w:val="82"/>
  </w:num>
  <w:num w:numId="28">
    <w:abstractNumId w:val="27"/>
  </w:num>
  <w:num w:numId="29">
    <w:abstractNumId w:val="88"/>
  </w:num>
  <w:num w:numId="30">
    <w:abstractNumId w:val="1"/>
  </w:num>
  <w:num w:numId="31">
    <w:abstractNumId w:val="33"/>
  </w:num>
  <w:num w:numId="32">
    <w:abstractNumId w:val="37"/>
  </w:num>
  <w:num w:numId="33">
    <w:abstractNumId w:val="22"/>
  </w:num>
  <w:num w:numId="34">
    <w:abstractNumId w:val="38"/>
  </w:num>
  <w:num w:numId="35">
    <w:abstractNumId w:val="87"/>
  </w:num>
  <w:num w:numId="36">
    <w:abstractNumId w:val="78"/>
  </w:num>
  <w:num w:numId="37">
    <w:abstractNumId w:val="39"/>
  </w:num>
  <w:num w:numId="38">
    <w:abstractNumId w:val="9"/>
  </w:num>
  <w:num w:numId="39">
    <w:abstractNumId w:val="96"/>
  </w:num>
  <w:num w:numId="40">
    <w:abstractNumId w:val="77"/>
  </w:num>
  <w:num w:numId="41">
    <w:abstractNumId w:val="51"/>
  </w:num>
  <w:num w:numId="42">
    <w:abstractNumId w:val="90"/>
  </w:num>
  <w:num w:numId="43">
    <w:abstractNumId w:val="64"/>
  </w:num>
  <w:num w:numId="44">
    <w:abstractNumId w:val="86"/>
  </w:num>
  <w:num w:numId="45">
    <w:abstractNumId w:val="74"/>
  </w:num>
  <w:num w:numId="46">
    <w:abstractNumId w:val="32"/>
  </w:num>
  <w:num w:numId="47">
    <w:abstractNumId w:val="89"/>
  </w:num>
  <w:num w:numId="48">
    <w:abstractNumId w:val="70"/>
  </w:num>
  <w:num w:numId="49">
    <w:abstractNumId w:val="13"/>
  </w:num>
  <w:num w:numId="50">
    <w:abstractNumId w:val="3"/>
  </w:num>
  <w:num w:numId="51">
    <w:abstractNumId w:val="11"/>
  </w:num>
  <w:num w:numId="52">
    <w:abstractNumId w:val="23"/>
  </w:num>
  <w:num w:numId="53">
    <w:abstractNumId w:val="95"/>
  </w:num>
  <w:num w:numId="54">
    <w:abstractNumId w:val="52"/>
  </w:num>
  <w:num w:numId="55">
    <w:abstractNumId w:val="72"/>
  </w:num>
  <w:num w:numId="56">
    <w:abstractNumId w:val="65"/>
  </w:num>
  <w:num w:numId="57">
    <w:abstractNumId w:val="12"/>
  </w:num>
  <w:num w:numId="58">
    <w:abstractNumId w:val="29"/>
  </w:num>
  <w:num w:numId="59">
    <w:abstractNumId w:val="56"/>
  </w:num>
  <w:num w:numId="60">
    <w:abstractNumId w:val="66"/>
  </w:num>
  <w:num w:numId="61">
    <w:abstractNumId w:val="20"/>
  </w:num>
  <w:num w:numId="62">
    <w:abstractNumId w:val="30"/>
  </w:num>
  <w:num w:numId="63">
    <w:abstractNumId w:val="43"/>
  </w:num>
  <w:num w:numId="64">
    <w:abstractNumId w:val="10"/>
  </w:num>
  <w:num w:numId="65">
    <w:abstractNumId w:val="40"/>
  </w:num>
  <w:num w:numId="66">
    <w:abstractNumId w:val="24"/>
  </w:num>
  <w:num w:numId="67">
    <w:abstractNumId w:val="17"/>
  </w:num>
  <w:num w:numId="68">
    <w:abstractNumId w:val="42"/>
  </w:num>
  <w:num w:numId="69">
    <w:abstractNumId w:val="46"/>
  </w:num>
  <w:num w:numId="70">
    <w:abstractNumId w:val="91"/>
  </w:num>
  <w:num w:numId="71">
    <w:abstractNumId w:val="57"/>
  </w:num>
  <w:num w:numId="72">
    <w:abstractNumId w:val="68"/>
  </w:num>
  <w:num w:numId="73">
    <w:abstractNumId w:val="19"/>
  </w:num>
  <w:num w:numId="74">
    <w:abstractNumId w:val="36"/>
  </w:num>
  <w:num w:numId="75">
    <w:abstractNumId w:val="76"/>
  </w:num>
  <w:num w:numId="76">
    <w:abstractNumId w:val="5"/>
  </w:num>
  <w:num w:numId="77">
    <w:abstractNumId w:val="84"/>
  </w:num>
  <w:num w:numId="78">
    <w:abstractNumId w:val="48"/>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num>
  <w:num w:numId="83">
    <w:abstractNumId w:val="15"/>
  </w:num>
  <w:num w:numId="84">
    <w:abstractNumId w:val="85"/>
  </w:num>
  <w:num w:numId="85">
    <w:abstractNumId w:val="71"/>
  </w:num>
  <w:num w:numId="86">
    <w:abstractNumId w:val="28"/>
  </w:num>
  <w:num w:numId="87">
    <w:abstractNumId w:val="92"/>
  </w:num>
  <w:num w:numId="88">
    <w:abstractNumId w:val="21"/>
  </w:num>
  <w:num w:numId="89">
    <w:abstractNumId w:val="83"/>
  </w:num>
  <w:num w:numId="90">
    <w:abstractNumId w:val="7"/>
  </w:num>
  <w:num w:numId="91">
    <w:abstractNumId w:val="54"/>
  </w:num>
  <w:num w:numId="92">
    <w:abstractNumId w:val="80"/>
  </w:num>
  <w:num w:numId="93">
    <w:abstractNumId w:val="31"/>
  </w:num>
  <w:num w:numId="94">
    <w:abstractNumId w:val="50"/>
  </w:num>
  <w:num w:numId="95">
    <w:abstractNumId w:val="58"/>
  </w:num>
  <w:num w:numId="96">
    <w:abstractNumId w:val="35"/>
  </w:num>
  <w:num w:numId="97">
    <w:abstractNumId w:val="6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4CD"/>
    <w:rsid w:val="0000162B"/>
    <w:rsid w:val="00001894"/>
    <w:rsid w:val="0000195C"/>
    <w:rsid w:val="0000427C"/>
    <w:rsid w:val="00006233"/>
    <w:rsid w:val="00010443"/>
    <w:rsid w:val="00010A2C"/>
    <w:rsid w:val="00011AE7"/>
    <w:rsid w:val="00011D8F"/>
    <w:rsid w:val="00012317"/>
    <w:rsid w:val="00013211"/>
    <w:rsid w:val="00013A48"/>
    <w:rsid w:val="00013CD1"/>
    <w:rsid w:val="0001515F"/>
    <w:rsid w:val="000207EA"/>
    <w:rsid w:val="00020927"/>
    <w:rsid w:val="00022422"/>
    <w:rsid w:val="000232D9"/>
    <w:rsid w:val="00024462"/>
    <w:rsid w:val="00026B7B"/>
    <w:rsid w:val="00027153"/>
    <w:rsid w:val="0003239F"/>
    <w:rsid w:val="00034397"/>
    <w:rsid w:val="00035EBD"/>
    <w:rsid w:val="000377F3"/>
    <w:rsid w:val="00040717"/>
    <w:rsid w:val="00043D44"/>
    <w:rsid w:val="00046F62"/>
    <w:rsid w:val="00047756"/>
    <w:rsid w:val="00051DC0"/>
    <w:rsid w:val="00054125"/>
    <w:rsid w:val="00055D5E"/>
    <w:rsid w:val="000570A8"/>
    <w:rsid w:val="000573E0"/>
    <w:rsid w:val="00057519"/>
    <w:rsid w:val="00057D44"/>
    <w:rsid w:val="0006160B"/>
    <w:rsid w:val="0006206D"/>
    <w:rsid w:val="000628A4"/>
    <w:rsid w:val="00064583"/>
    <w:rsid w:val="00064641"/>
    <w:rsid w:val="00067E41"/>
    <w:rsid w:val="00070504"/>
    <w:rsid w:val="000719CF"/>
    <w:rsid w:val="00074424"/>
    <w:rsid w:val="00075611"/>
    <w:rsid w:val="0008024B"/>
    <w:rsid w:val="0008048E"/>
    <w:rsid w:val="00081812"/>
    <w:rsid w:val="00081C7D"/>
    <w:rsid w:val="00082026"/>
    <w:rsid w:val="000821F2"/>
    <w:rsid w:val="00083C56"/>
    <w:rsid w:val="0008404E"/>
    <w:rsid w:val="000846EF"/>
    <w:rsid w:val="0008543F"/>
    <w:rsid w:val="00087B72"/>
    <w:rsid w:val="00091713"/>
    <w:rsid w:val="00092C31"/>
    <w:rsid w:val="00093677"/>
    <w:rsid w:val="00093CDB"/>
    <w:rsid w:val="000964E0"/>
    <w:rsid w:val="00096565"/>
    <w:rsid w:val="000A3A84"/>
    <w:rsid w:val="000A44FC"/>
    <w:rsid w:val="000A4541"/>
    <w:rsid w:val="000A5752"/>
    <w:rsid w:val="000A61D1"/>
    <w:rsid w:val="000B1B22"/>
    <w:rsid w:val="000B256C"/>
    <w:rsid w:val="000B49EC"/>
    <w:rsid w:val="000B51A3"/>
    <w:rsid w:val="000B747E"/>
    <w:rsid w:val="000C01C1"/>
    <w:rsid w:val="000C0504"/>
    <w:rsid w:val="000C0606"/>
    <w:rsid w:val="000C211D"/>
    <w:rsid w:val="000C26D2"/>
    <w:rsid w:val="000C2E0B"/>
    <w:rsid w:val="000C5784"/>
    <w:rsid w:val="000C64F8"/>
    <w:rsid w:val="000D0281"/>
    <w:rsid w:val="000D0B03"/>
    <w:rsid w:val="000D254A"/>
    <w:rsid w:val="000D3CAD"/>
    <w:rsid w:val="000D4AFF"/>
    <w:rsid w:val="000D5523"/>
    <w:rsid w:val="000D6138"/>
    <w:rsid w:val="000E07BD"/>
    <w:rsid w:val="000E17F9"/>
    <w:rsid w:val="000E26B2"/>
    <w:rsid w:val="000E2D22"/>
    <w:rsid w:val="000E30ED"/>
    <w:rsid w:val="000E7581"/>
    <w:rsid w:val="000E7E14"/>
    <w:rsid w:val="000F1425"/>
    <w:rsid w:val="000F5FBF"/>
    <w:rsid w:val="000F6A06"/>
    <w:rsid w:val="000F74E2"/>
    <w:rsid w:val="00100E90"/>
    <w:rsid w:val="00101533"/>
    <w:rsid w:val="0010250D"/>
    <w:rsid w:val="00103648"/>
    <w:rsid w:val="00105069"/>
    <w:rsid w:val="001107C5"/>
    <w:rsid w:val="00112F7F"/>
    <w:rsid w:val="0011453B"/>
    <w:rsid w:val="00117471"/>
    <w:rsid w:val="0012016C"/>
    <w:rsid w:val="00122A06"/>
    <w:rsid w:val="00123802"/>
    <w:rsid w:val="00125E18"/>
    <w:rsid w:val="00127972"/>
    <w:rsid w:val="00131758"/>
    <w:rsid w:val="001320A7"/>
    <w:rsid w:val="00132602"/>
    <w:rsid w:val="00132D00"/>
    <w:rsid w:val="00133D25"/>
    <w:rsid w:val="00144F41"/>
    <w:rsid w:val="00146776"/>
    <w:rsid w:val="0014758B"/>
    <w:rsid w:val="001508D6"/>
    <w:rsid w:val="001512DD"/>
    <w:rsid w:val="001515DF"/>
    <w:rsid w:val="00151848"/>
    <w:rsid w:val="00153995"/>
    <w:rsid w:val="00153AFA"/>
    <w:rsid w:val="001542CE"/>
    <w:rsid w:val="0015575A"/>
    <w:rsid w:val="00155F85"/>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21B2"/>
    <w:rsid w:val="0019475B"/>
    <w:rsid w:val="00195A5A"/>
    <w:rsid w:val="001969EE"/>
    <w:rsid w:val="001A1AAF"/>
    <w:rsid w:val="001A50C3"/>
    <w:rsid w:val="001A70B1"/>
    <w:rsid w:val="001B1838"/>
    <w:rsid w:val="001B1A43"/>
    <w:rsid w:val="001B4C9E"/>
    <w:rsid w:val="001B4DF9"/>
    <w:rsid w:val="001B54EE"/>
    <w:rsid w:val="001B69AF"/>
    <w:rsid w:val="001B6BED"/>
    <w:rsid w:val="001B743B"/>
    <w:rsid w:val="001C01F6"/>
    <w:rsid w:val="001C3FAE"/>
    <w:rsid w:val="001C3FDB"/>
    <w:rsid w:val="001C59DD"/>
    <w:rsid w:val="001C636A"/>
    <w:rsid w:val="001C78CF"/>
    <w:rsid w:val="001D0B4B"/>
    <w:rsid w:val="001D2412"/>
    <w:rsid w:val="001D2C06"/>
    <w:rsid w:val="001D30E7"/>
    <w:rsid w:val="001D63F7"/>
    <w:rsid w:val="001D7984"/>
    <w:rsid w:val="001D7FC0"/>
    <w:rsid w:val="001E09F7"/>
    <w:rsid w:val="001E30D3"/>
    <w:rsid w:val="001E502E"/>
    <w:rsid w:val="001E6C8F"/>
    <w:rsid w:val="001E6DDB"/>
    <w:rsid w:val="001F07D7"/>
    <w:rsid w:val="001F0CC4"/>
    <w:rsid w:val="001F1291"/>
    <w:rsid w:val="001F4291"/>
    <w:rsid w:val="001F4CF1"/>
    <w:rsid w:val="001F5EBA"/>
    <w:rsid w:val="001F6746"/>
    <w:rsid w:val="001F6A5C"/>
    <w:rsid w:val="00200AB0"/>
    <w:rsid w:val="002023F8"/>
    <w:rsid w:val="002038E5"/>
    <w:rsid w:val="00205144"/>
    <w:rsid w:val="0020529D"/>
    <w:rsid w:val="00205324"/>
    <w:rsid w:val="00205A71"/>
    <w:rsid w:val="00206356"/>
    <w:rsid w:val="00207C9A"/>
    <w:rsid w:val="0021180C"/>
    <w:rsid w:val="00212898"/>
    <w:rsid w:val="00213069"/>
    <w:rsid w:val="0021489D"/>
    <w:rsid w:val="002148F4"/>
    <w:rsid w:val="00214CAA"/>
    <w:rsid w:val="00214E95"/>
    <w:rsid w:val="002154D5"/>
    <w:rsid w:val="002156A3"/>
    <w:rsid w:val="00215FFD"/>
    <w:rsid w:val="002177AA"/>
    <w:rsid w:val="00220199"/>
    <w:rsid w:val="00220B78"/>
    <w:rsid w:val="00221226"/>
    <w:rsid w:val="00221E0E"/>
    <w:rsid w:val="002227EC"/>
    <w:rsid w:val="002241BC"/>
    <w:rsid w:val="0022469D"/>
    <w:rsid w:val="00224E99"/>
    <w:rsid w:val="00226390"/>
    <w:rsid w:val="00230079"/>
    <w:rsid w:val="002302EE"/>
    <w:rsid w:val="002341D7"/>
    <w:rsid w:val="00236146"/>
    <w:rsid w:val="00237424"/>
    <w:rsid w:val="00237F46"/>
    <w:rsid w:val="002414F1"/>
    <w:rsid w:val="0024256C"/>
    <w:rsid w:val="002447E8"/>
    <w:rsid w:val="0024552E"/>
    <w:rsid w:val="00245A90"/>
    <w:rsid w:val="0025104D"/>
    <w:rsid w:val="00253110"/>
    <w:rsid w:val="0025670C"/>
    <w:rsid w:val="00260917"/>
    <w:rsid w:val="00262FBF"/>
    <w:rsid w:val="00262FE2"/>
    <w:rsid w:val="00265A14"/>
    <w:rsid w:val="00266D0E"/>
    <w:rsid w:val="0027232F"/>
    <w:rsid w:val="002724BE"/>
    <w:rsid w:val="002727D0"/>
    <w:rsid w:val="002727DF"/>
    <w:rsid w:val="00272CF3"/>
    <w:rsid w:val="00274BAF"/>
    <w:rsid w:val="00281EB4"/>
    <w:rsid w:val="00282CF3"/>
    <w:rsid w:val="0028523C"/>
    <w:rsid w:val="0028668E"/>
    <w:rsid w:val="002871B7"/>
    <w:rsid w:val="00290366"/>
    <w:rsid w:val="0029102C"/>
    <w:rsid w:val="00291A7D"/>
    <w:rsid w:val="00292166"/>
    <w:rsid w:val="002926E7"/>
    <w:rsid w:val="002930E2"/>
    <w:rsid w:val="002931E8"/>
    <w:rsid w:val="00293665"/>
    <w:rsid w:val="002977C0"/>
    <w:rsid w:val="00297C6E"/>
    <w:rsid w:val="002A35CC"/>
    <w:rsid w:val="002A59C4"/>
    <w:rsid w:val="002B264D"/>
    <w:rsid w:val="002B4BAA"/>
    <w:rsid w:val="002C0E1F"/>
    <w:rsid w:val="002C4CF9"/>
    <w:rsid w:val="002D4A4D"/>
    <w:rsid w:val="002D50BF"/>
    <w:rsid w:val="002D5388"/>
    <w:rsid w:val="002D5658"/>
    <w:rsid w:val="002E005D"/>
    <w:rsid w:val="002E0A77"/>
    <w:rsid w:val="002E0B15"/>
    <w:rsid w:val="002E125A"/>
    <w:rsid w:val="002E38C6"/>
    <w:rsid w:val="002E436B"/>
    <w:rsid w:val="002E6B74"/>
    <w:rsid w:val="002F0DDD"/>
    <w:rsid w:val="002F1058"/>
    <w:rsid w:val="002F2079"/>
    <w:rsid w:val="002F2C07"/>
    <w:rsid w:val="002F2FB9"/>
    <w:rsid w:val="002F3A5F"/>
    <w:rsid w:val="002F4E14"/>
    <w:rsid w:val="002F666D"/>
    <w:rsid w:val="00301803"/>
    <w:rsid w:val="00302275"/>
    <w:rsid w:val="00303421"/>
    <w:rsid w:val="003051B9"/>
    <w:rsid w:val="003069C0"/>
    <w:rsid w:val="00306F13"/>
    <w:rsid w:val="0031007B"/>
    <w:rsid w:val="00314401"/>
    <w:rsid w:val="00314696"/>
    <w:rsid w:val="00315034"/>
    <w:rsid w:val="00316489"/>
    <w:rsid w:val="00317121"/>
    <w:rsid w:val="003179E4"/>
    <w:rsid w:val="003217EC"/>
    <w:rsid w:val="003225D8"/>
    <w:rsid w:val="00322C41"/>
    <w:rsid w:val="0032403F"/>
    <w:rsid w:val="003240DB"/>
    <w:rsid w:val="003252A2"/>
    <w:rsid w:val="003279C4"/>
    <w:rsid w:val="00327BD5"/>
    <w:rsid w:val="00330A46"/>
    <w:rsid w:val="00330EEC"/>
    <w:rsid w:val="00333E26"/>
    <w:rsid w:val="00333F49"/>
    <w:rsid w:val="0033583B"/>
    <w:rsid w:val="00335949"/>
    <w:rsid w:val="0033684D"/>
    <w:rsid w:val="0033704A"/>
    <w:rsid w:val="0034039E"/>
    <w:rsid w:val="003430CF"/>
    <w:rsid w:val="0034421D"/>
    <w:rsid w:val="00345510"/>
    <w:rsid w:val="003467AF"/>
    <w:rsid w:val="003508B8"/>
    <w:rsid w:val="00355603"/>
    <w:rsid w:val="00356B03"/>
    <w:rsid w:val="00356CC9"/>
    <w:rsid w:val="00356F5B"/>
    <w:rsid w:val="00357516"/>
    <w:rsid w:val="00360159"/>
    <w:rsid w:val="003601D0"/>
    <w:rsid w:val="00360552"/>
    <w:rsid w:val="0036126D"/>
    <w:rsid w:val="00363208"/>
    <w:rsid w:val="00364058"/>
    <w:rsid w:val="00366449"/>
    <w:rsid w:val="003678AA"/>
    <w:rsid w:val="00370029"/>
    <w:rsid w:val="0037021C"/>
    <w:rsid w:val="00370680"/>
    <w:rsid w:val="00370943"/>
    <w:rsid w:val="00372F5D"/>
    <w:rsid w:val="00375837"/>
    <w:rsid w:val="00375FC9"/>
    <w:rsid w:val="0037643B"/>
    <w:rsid w:val="00376CAC"/>
    <w:rsid w:val="00376FBF"/>
    <w:rsid w:val="0037727D"/>
    <w:rsid w:val="00377B61"/>
    <w:rsid w:val="0038080D"/>
    <w:rsid w:val="00380BF5"/>
    <w:rsid w:val="00381A73"/>
    <w:rsid w:val="00382D83"/>
    <w:rsid w:val="00383B10"/>
    <w:rsid w:val="00395520"/>
    <w:rsid w:val="0039593B"/>
    <w:rsid w:val="00396761"/>
    <w:rsid w:val="00397020"/>
    <w:rsid w:val="00397275"/>
    <w:rsid w:val="00397E10"/>
    <w:rsid w:val="003A357A"/>
    <w:rsid w:val="003A6A65"/>
    <w:rsid w:val="003A6A9B"/>
    <w:rsid w:val="003A70A4"/>
    <w:rsid w:val="003B078C"/>
    <w:rsid w:val="003B0924"/>
    <w:rsid w:val="003B15CA"/>
    <w:rsid w:val="003B204E"/>
    <w:rsid w:val="003B2062"/>
    <w:rsid w:val="003C447E"/>
    <w:rsid w:val="003C50F6"/>
    <w:rsid w:val="003C62B3"/>
    <w:rsid w:val="003C6DB4"/>
    <w:rsid w:val="003C72A3"/>
    <w:rsid w:val="003D026F"/>
    <w:rsid w:val="003D332C"/>
    <w:rsid w:val="003D3BED"/>
    <w:rsid w:val="003D5F58"/>
    <w:rsid w:val="003E010B"/>
    <w:rsid w:val="003E3E57"/>
    <w:rsid w:val="003E4D04"/>
    <w:rsid w:val="003E4FDB"/>
    <w:rsid w:val="003E5F04"/>
    <w:rsid w:val="003E73EA"/>
    <w:rsid w:val="003F55FD"/>
    <w:rsid w:val="003F6F83"/>
    <w:rsid w:val="00400116"/>
    <w:rsid w:val="0040106A"/>
    <w:rsid w:val="00401149"/>
    <w:rsid w:val="004020FD"/>
    <w:rsid w:val="00403A7C"/>
    <w:rsid w:val="00404E33"/>
    <w:rsid w:val="00405ACA"/>
    <w:rsid w:val="00406D15"/>
    <w:rsid w:val="00407FE3"/>
    <w:rsid w:val="004101F1"/>
    <w:rsid w:val="004114E4"/>
    <w:rsid w:val="00411FAE"/>
    <w:rsid w:val="0041426B"/>
    <w:rsid w:val="004143DE"/>
    <w:rsid w:val="00414EAB"/>
    <w:rsid w:val="0041559D"/>
    <w:rsid w:val="00415840"/>
    <w:rsid w:val="00417288"/>
    <w:rsid w:val="00421393"/>
    <w:rsid w:val="0042662F"/>
    <w:rsid w:val="00427D1C"/>
    <w:rsid w:val="00427D51"/>
    <w:rsid w:val="00430640"/>
    <w:rsid w:val="0043711A"/>
    <w:rsid w:val="00437A5B"/>
    <w:rsid w:val="00437E8E"/>
    <w:rsid w:val="00444301"/>
    <w:rsid w:val="004453D9"/>
    <w:rsid w:val="00445D93"/>
    <w:rsid w:val="0045096C"/>
    <w:rsid w:val="00451AC0"/>
    <w:rsid w:val="00453CD0"/>
    <w:rsid w:val="00455B3D"/>
    <w:rsid w:val="00460FA7"/>
    <w:rsid w:val="00460FDA"/>
    <w:rsid w:val="00464C55"/>
    <w:rsid w:val="00464F11"/>
    <w:rsid w:val="0047038C"/>
    <w:rsid w:val="004722B5"/>
    <w:rsid w:val="00472DB2"/>
    <w:rsid w:val="0047372E"/>
    <w:rsid w:val="00474787"/>
    <w:rsid w:val="00477EEC"/>
    <w:rsid w:val="00480C88"/>
    <w:rsid w:val="004811B8"/>
    <w:rsid w:val="00481DE2"/>
    <w:rsid w:val="004830B4"/>
    <w:rsid w:val="004868CE"/>
    <w:rsid w:val="00486D58"/>
    <w:rsid w:val="004872B1"/>
    <w:rsid w:val="00487C78"/>
    <w:rsid w:val="004905D7"/>
    <w:rsid w:val="00491D9B"/>
    <w:rsid w:val="00493AFB"/>
    <w:rsid w:val="00493B86"/>
    <w:rsid w:val="00494691"/>
    <w:rsid w:val="0049639E"/>
    <w:rsid w:val="00496694"/>
    <w:rsid w:val="00497EBB"/>
    <w:rsid w:val="00497FFB"/>
    <w:rsid w:val="004A43C3"/>
    <w:rsid w:val="004A441F"/>
    <w:rsid w:val="004A713F"/>
    <w:rsid w:val="004A74A1"/>
    <w:rsid w:val="004B5947"/>
    <w:rsid w:val="004B78E6"/>
    <w:rsid w:val="004C00FC"/>
    <w:rsid w:val="004C16AE"/>
    <w:rsid w:val="004C386B"/>
    <w:rsid w:val="004C43DF"/>
    <w:rsid w:val="004C5376"/>
    <w:rsid w:val="004C618A"/>
    <w:rsid w:val="004C656C"/>
    <w:rsid w:val="004C6B31"/>
    <w:rsid w:val="004C6B32"/>
    <w:rsid w:val="004D0B1C"/>
    <w:rsid w:val="004D2879"/>
    <w:rsid w:val="004D6B1F"/>
    <w:rsid w:val="004D71FD"/>
    <w:rsid w:val="004E075E"/>
    <w:rsid w:val="004E1B03"/>
    <w:rsid w:val="004E36F3"/>
    <w:rsid w:val="004E39F1"/>
    <w:rsid w:val="004E68E5"/>
    <w:rsid w:val="004F037C"/>
    <w:rsid w:val="004F1885"/>
    <w:rsid w:val="004F6F12"/>
    <w:rsid w:val="004F7493"/>
    <w:rsid w:val="004F7CE8"/>
    <w:rsid w:val="005000B5"/>
    <w:rsid w:val="0050030A"/>
    <w:rsid w:val="00500E5D"/>
    <w:rsid w:val="00504DEA"/>
    <w:rsid w:val="0050720E"/>
    <w:rsid w:val="00510254"/>
    <w:rsid w:val="005118DA"/>
    <w:rsid w:val="0051590A"/>
    <w:rsid w:val="00520724"/>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9CF"/>
    <w:rsid w:val="00544D7C"/>
    <w:rsid w:val="005459CB"/>
    <w:rsid w:val="00546CB9"/>
    <w:rsid w:val="00552490"/>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0DB4"/>
    <w:rsid w:val="00571C1A"/>
    <w:rsid w:val="00571D14"/>
    <w:rsid w:val="0057206E"/>
    <w:rsid w:val="005726B0"/>
    <w:rsid w:val="00573951"/>
    <w:rsid w:val="0057575B"/>
    <w:rsid w:val="00576EBD"/>
    <w:rsid w:val="00580210"/>
    <w:rsid w:val="00580F36"/>
    <w:rsid w:val="00582059"/>
    <w:rsid w:val="0058501E"/>
    <w:rsid w:val="00590164"/>
    <w:rsid w:val="005911E9"/>
    <w:rsid w:val="00591403"/>
    <w:rsid w:val="00592C29"/>
    <w:rsid w:val="00596E06"/>
    <w:rsid w:val="0059769E"/>
    <w:rsid w:val="005A0E22"/>
    <w:rsid w:val="005A32F4"/>
    <w:rsid w:val="005A34BB"/>
    <w:rsid w:val="005A5603"/>
    <w:rsid w:val="005A6F2D"/>
    <w:rsid w:val="005B0576"/>
    <w:rsid w:val="005B23B8"/>
    <w:rsid w:val="005B37A2"/>
    <w:rsid w:val="005B439D"/>
    <w:rsid w:val="005C27C8"/>
    <w:rsid w:val="005D0224"/>
    <w:rsid w:val="005D2CDA"/>
    <w:rsid w:val="005D4AFA"/>
    <w:rsid w:val="005D4D23"/>
    <w:rsid w:val="005E2C2D"/>
    <w:rsid w:val="005E36AC"/>
    <w:rsid w:val="005E7EA9"/>
    <w:rsid w:val="005F4C85"/>
    <w:rsid w:val="005F5EE4"/>
    <w:rsid w:val="005F72FB"/>
    <w:rsid w:val="005F7BC1"/>
    <w:rsid w:val="00605DD1"/>
    <w:rsid w:val="00606603"/>
    <w:rsid w:val="00606DFE"/>
    <w:rsid w:val="0060793B"/>
    <w:rsid w:val="0061230C"/>
    <w:rsid w:val="0061292D"/>
    <w:rsid w:val="00612F65"/>
    <w:rsid w:val="00617067"/>
    <w:rsid w:val="0062599A"/>
    <w:rsid w:val="0062654F"/>
    <w:rsid w:val="00632288"/>
    <w:rsid w:val="00632E7E"/>
    <w:rsid w:val="0063312C"/>
    <w:rsid w:val="00633892"/>
    <w:rsid w:val="0063496E"/>
    <w:rsid w:val="00634C46"/>
    <w:rsid w:val="00634E80"/>
    <w:rsid w:val="00634F47"/>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4D26"/>
    <w:rsid w:val="006554AD"/>
    <w:rsid w:val="00655C0B"/>
    <w:rsid w:val="00656ABF"/>
    <w:rsid w:val="00657637"/>
    <w:rsid w:val="00661656"/>
    <w:rsid w:val="00663695"/>
    <w:rsid w:val="00666A87"/>
    <w:rsid w:val="006719CE"/>
    <w:rsid w:val="00672EB7"/>
    <w:rsid w:val="00673A98"/>
    <w:rsid w:val="006743A3"/>
    <w:rsid w:val="006759A3"/>
    <w:rsid w:val="00676692"/>
    <w:rsid w:val="00676FFD"/>
    <w:rsid w:val="006771B6"/>
    <w:rsid w:val="00677B4D"/>
    <w:rsid w:val="00680B86"/>
    <w:rsid w:val="00680DD8"/>
    <w:rsid w:val="00681D04"/>
    <w:rsid w:val="00681D67"/>
    <w:rsid w:val="00682CE7"/>
    <w:rsid w:val="00682F16"/>
    <w:rsid w:val="006852E7"/>
    <w:rsid w:val="00687FBC"/>
    <w:rsid w:val="006915F5"/>
    <w:rsid w:val="00692AFD"/>
    <w:rsid w:val="00693362"/>
    <w:rsid w:val="00694F54"/>
    <w:rsid w:val="00695C40"/>
    <w:rsid w:val="00697098"/>
    <w:rsid w:val="006978BA"/>
    <w:rsid w:val="006A1BA3"/>
    <w:rsid w:val="006A3DB2"/>
    <w:rsid w:val="006A63BB"/>
    <w:rsid w:val="006B07DF"/>
    <w:rsid w:val="006B18C0"/>
    <w:rsid w:val="006B1A53"/>
    <w:rsid w:val="006B250D"/>
    <w:rsid w:val="006B4202"/>
    <w:rsid w:val="006B66D6"/>
    <w:rsid w:val="006B7728"/>
    <w:rsid w:val="006C00AA"/>
    <w:rsid w:val="006C234A"/>
    <w:rsid w:val="006C32AB"/>
    <w:rsid w:val="006C4010"/>
    <w:rsid w:val="006C4189"/>
    <w:rsid w:val="006C4628"/>
    <w:rsid w:val="006D1E55"/>
    <w:rsid w:val="006D6A95"/>
    <w:rsid w:val="006D70F8"/>
    <w:rsid w:val="006E27DF"/>
    <w:rsid w:val="006E2B03"/>
    <w:rsid w:val="006E357C"/>
    <w:rsid w:val="006E4D01"/>
    <w:rsid w:val="006E662D"/>
    <w:rsid w:val="006F0FCB"/>
    <w:rsid w:val="007004FF"/>
    <w:rsid w:val="00700F85"/>
    <w:rsid w:val="00707255"/>
    <w:rsid w:val="007121E9"/>
    <w:rsid w:val="007121F7"/>
    <w:rsid w:val="00714078"/>
    <w:rsid w:val="00714C34"/>
    <w:rsid w:val="00715673"/>
    <w:rsid w:val="007216F4"/>
    <w:rsid w:val="00722D00"/>
    <w:rsid w:val="00725661"/>
    <w:rsid w:val="00727B7B"/>
    <w:rsid w:val="0073060F"/>
    <w:rsid w:val="0073090F"/>
    <w:rsid w:val="00731BE7"/>
    <w:rsid w:val="00732BDA"/>
    <w:rsid w:val="00734494"/>
    <w:rsid w:val="00735597"/>
    <w:rsid w:val="007356D9"/>
    <w:rsid w:val="00737E25"/>
    <w:rsid w:val="007405FB"/>
    <w:rsid w:val="00740756"/>
    <w:rsid w:val="00741E7F"/>
    <w:rsid w:val="00744422"/>
    <w:rsid w:val="00746AB4"/>
    <w:rsid w:val="00747928"/>
    <w:rsid w:val="00751841"/>
    <w:rsid w:val="0075262F"/>
    <w:rsid w:val="00753A9B"/>
    <w:rsid w:val="00754ABB"/>
    <w:rsid w:val="0075531D"/>
    <w:rsid w:val="00755A59"/>
    <w:rsid w:val="00755E7D"/>
    <w:rsid w:val="00757D67"/>
    <w:rsid w:val="007640ED"/>
    <w:rsid w:val="007642CF"/>
    <w:rsid w:val="00764D31"/>
    <w:rsid w:val="00765473"/>
    <w:rsid w:val="00770ED5"/>
    <w:rsid w:val="00775C5A"/>
    <w:rsid w:val="00780AA0"/>
    <w:rsid w:val="00783F29"/>
    <w:rsid w:val="00786264"/>
    <w:rsid w:val="00792723"/>
    <w:rsid w:val="00794EFD"/>
    <w:rsid w:val="007974C5"/>
    <w:rsid w:val="0079772F"/>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25D3"/>
    <w:rsid w:val="007D3059"/>
    <w:rsid w:val="007D4BF5"/>
    <w:rsid w:val="007D5360"/>
    <w:rsid w:val="007D5536"/>
    <w:rsid w:val="007D69E7"/>
    <w:rsid w:val="007E0224"/>
    <w:rsid w:val="007F574A"/>
    <w:rsid w:val="007F5852"/>
    <w:rsid w:val="007F5B07"/>
    <w:rsid w:val="007F74D4"/>
    <w:rsid w:val="007F792F"/>
    <w:rsid w:val="008007A7"/>
    <w:rsid w:val="00801C0D"/>
    <w:rsid w:val="0080222C"/>
    <w:rsid w:val="00802654"/>
    <w:rsid w:val="008032AD"/>
    <w:rsid w:val="008043D0"/>
    <w:rsid w:val="00806069"/>
    <w:rsid w:val="00806A57"/>
    <w:rsid w:val="00806E4C"/>
    <w:rsid w:val="008107B9"/>
    <w:rsid w:val="0081099D"/>
    <w:rsid w:val="008153C7"/>
    <w:rsid w:val="00816948"/>
    <w:rsid w:val="00820694"/>
    <w:rsid w:val="00820C53"/>
    <w:rsid w:val="008210BA"/>
    <w:rsid w:val="00821AFC"/>
    <w:rsid w:val="00821DF5"/>
    <w:rsid w:val="00822E8D"/>
    <w:rsid w:val="0082304F"/>
    <w:rsid w:val="0082312E"/>
    <w:rsid w:val="0082333E"/>
    <w:rsid w:val="0082357F"/>
    <w:rsid w:val="00824A16"/>
    <w:rsid w:val="00825B4A"/>
    <w:rsid w:val="00826172"/>
    <w:rsid w:val="00830220"/>
    <w:rsid w:val="00830A19"/>
    <w:rsid w:val="00831FF4"/>
    <w:rsid w:val="00832A4A"/>
    <w:rsid w:val="00833527"/>
    <w:rsid w:val="00833D20"/>
    <w:rsid w:val="00834077"/>
    <w:rsid w:val="00834C4B"/>
    <w:rsid w:val="00837399"/>
    <w:rsid w:val="00840066"/>
    <w:rsid w:val="008405FA"/>
    <w:rsid w:val="00841841"/>
    <w:rsid w:val="0084216C"/>
    <w:rsid w:val="008430EA"/>
    <w:rsid w:val="00844E45"/>
    <w:rsid w:val="00844E8C"/>
    <w:rsid w:val="00847CC7"/>
    <w:rsid w:val="008501DA"/>
    <w:rsid w:val="0085067E"/>
    <w:rsid w:val="0085573E"/>
    <w:rsid w:val="00856A41"/>
    <w:rsid w:val="00857223"/>
    <w:rsid w:val="00857CE4"/>
    <w:rsid w:val="00861443"/>
    <w:rsid w:val="00864037"/>
    <w:rsid w:val="008641B4"/>
    <w:rsid w:val="0086543F"/>
    <w:rsid w:val="0086779D"/>
    <w:rsid w:val="00867981"/>
    <w:rsid w:val="008701BB"/>
    <w:rsid w:val="008711FA"/>
    <w:rsid w:val="008712BD"/>
    <w:rsid w:val="00871770"/>
    <w:rsid w:val="00871E45"/>
    <w:rsid w:val="00872B1D"/>
    <w:rsid w:val="0087516C"/>
    <w:rsid w:val="008755CE"/>
    <w:rsid w:val="00875816"/>
    <w:rsid w:val="00875FDF"/>
    <w:rsid w:val="008805DE"/>
    <w:rsid w:val="0088173C"/>
    <w:rsid w:val="00881D50"/>
    <w:rsid w:val="008824C6"/>
    <w:rsid w:val="00891A63"/>
    <w:rsid w:val="00892107"/>
    <w:rsid w:val="008926EF"/>
    <w:rsid w:val="00892850"/>
    <w:rsid w:val="00893E14"/>
    <w:rsid w:val="00894050"/>
    <w:rsid w:val="00897B95"/>
    <w:rsid w:val="00897E8B"/>
    <w:rsid w:val="008A15FE"/>
    <w:rsid w:val="008A40C6"/>
    <w:rsid w:val="008A4931"/>
    <w:rsid w:val="008A54B9"/>
    <w:rsid w:val="008A591A"/>
    <w:rsid w:val="008A63FB"/>
    <w:rsid w:val="008A7C01"/>
    <w:rsid w:val="008A7F3C"/>
    <w:rsid w:val="008B00F5"/>
    <w:rsid w:val="008B3A07"/>
    <w:rsid w:val="008B54F7"/>
    <w:rsid w:val="008B64ED"/>
    <w:rsid w:val="008B7174"/>
    <w:rsid w:val="008B7ECF"/>
    <w:rsid w:val="008C09C9"/>
    <w:rsid w:val="008C0AFE"/>
    <w:rsid w:val="008C0FE4"/>
    <w:rsid w:val="008C4483"/>
    <w:rsid w:val="008C6988"/>
    <w:rsid w:val="008D25BE"/>
    <w:rsid w:val="008D451C"/>
    <w:rsid w:val="008D6F10"/>
    <w:rsid w:val="008E04D7"/>
    <w:rsid w:val="008E3CFA"/>
    <w:rsid w:val="008E48CD"/>
    <w:rsid w:val="008E676C"/>
    <w:rsid w:val="008F1970"/>
    <w:rsid w:val="008F2ADC"/>
    <w:rsid w:val="008F35F9"/>
    <w:rsid w:val="008F3AB4"/>
    <w:rsid w:val="008F4425"/>
    <w:rsid w:val="008F634C"/>
    <w:rsid w:val="008F7B01"/>
    <w:rsid w:val="008F7D4C"/>
    <w:rsid w:val="00901A85"/>
    <w:rsid w:val="00901F09"/>
    <w:rsid w:val="009022DA"/>
    <w:rsid w:val="009031DD"/>
    <w:rsid w:val="00903210"/>
    <w:rsid w:val="00903A11"/>
    <w:rsid w:val="00904641"/>
    <w:rsid w:val="009054B5"/>
    <w:rsid w:val="00910189"/>
    <w:rsid w:val="00912431"/>
    <w:rsid w:val="00914D42"/>
    <w:rsid w:val="009207D3"/>
    <w:rsid w:val="009223EF"/>
    <w:rsid w:val="00923E08"/>
    <w:rsid w:val="0092515E"/>
    <w:rsid w:val="009254D2"/>
    <w:rsid w:val="00930025"/>
    <w:rsid w:val="00930D7F"/>
    <w:rsid w:val="009314C9"/>
    <w:rsid w:val="0093443F"/>
    <w:rsid w:val="00935659"/>
    <w:rsid w:val="00941CCB"/>
    <w:rsid w:val="00944488"/>
    <w:rsid w:val="009445EC"/>
    <w:rsid w:val="009447B1"/>
    <w:rsid w:val="00944C37"/>
    <w:rsid w:val="00945F15"/>
    <w:rsid w:val="00951362"/>
    <w:rsid w:val="00952752"/>
    <w:rsid w:val="009541E9"/>
    <w:rsid w:val="00956BFF"/>
    <w:rsid w:val="00957E5B"/>
    <w:rsid w:val="0096087E"/>
    <w:rsid w:val="00962BB7"/>
    <w:rsid w:val="0096342D"/>
    <w:rsid w:val="009640AA"/>
    <w:rsid w:val="00965707"/>
    <w:rsid w:val="00971A96"/>
    <w:rsid w:val="00972D82"/>
    <w:rsid w:val="00972E2C"/>
    <w:rsid w:val="009735F9"/>
    <w:rsid w:val="00975FFD"/>
    <w:rsid w:val="00976806"/>
    <w:rsid w:val="00977ED8"/>
    <w:rsid w:val="00982605"/>
    <w:rsid w:val="00987073"/>
    <w:rsid w:val="009878CB"/>
    <w:rsid w:val="009927AE"/>
    <w:rsid w:val="00993F93"/>
    <w:rsid w:val="009947C8"/>
    <w:rsid w:val="009960EE"/>
    <w:rsid w:val="009966FD"/>
    <w:rsid w:val="009A0727"/>
    <w:rsid w:val="009A11E1"/>
    <w:rsid w:val="009A3901"/>
    <w:rsid w:val="009A3958"/>
    <w:rsid w:val="009A46B5"/>
    <w:rsid w:val="009A49A9"/>
    <w:rsid w:val="009A62CA"/>
    <w:rsid w:val="009A63EC"/>
    <w:rsid w:val="009A79A4"/>
    <w:rsid w:val="009A7AB7"/>
    <w:rsid w:val="009A7D75"/>
    <w:rsid w:val="009B168F"/>
    <w:rsid w:val="009B3B68"/>
    <w:rsid w:val="009B441C"/>
    <w:rsid w:val="009B541A"/>
    <w:rsid w:val="009B5D4A"/>
    <w:rsid w:val="009C0125"/>
    <w:rsid w:val="009C16A7"/>
    <w:rsid w:val="009C2D0F"/>
    <w:rsid w:val="009C322D"/>
    <w:rsid w:val="009C339B"/>
    <w:rsid w:val="009C39F4"/>
    <w:rsid w:val="009C685B"/>
    <w:rsid w:val="009D08EB"/>
    <w:rsid w:val="009D3DA4"/>
    <w:rsid w:val="009D40EE"/>
    <w:rsid w:val="009D4FF8"/>
    <w:rsid w:val="009D5F5A"/>
    <w:rsid w:val="009D7605"/>
    <w:rsid w:val="009E04C0"/>
    <w:rsid w:val="009E299F"/>
    <w:rsid w:val="009E325C"/>
    <w:rsid w:val="009E45DA"/>
    <w:rsid w:val="009E4DD8"/>
    <w:rsid w:val="009E5099"/>
    <w:rsid w:val="009E6984"/>
    <w:rsid w:val="009E6E6F"/>
    <w:rsid w:val="009E786A"/>
    <w:rsid w:val="009F2369"/>
    <w:rsid w:val="009F30B4"/>
    <w:rsid w:val="009F407C"/>
    <w:rsid w:val="009F5F89"/>
    <w:rsid w:val="00A02539"/>
    <w:rsid w:val="00A02902"/>
    <w:rsid w:val="00A02A4D"/>
    <w:rsid w:val="00A02A71"/>
    <w:rsid w:val="00A02FA3"/>
    <w:rsid w:val="00A03685"/>
    <w:rsid w:val="00A05ACF"/>
    <w:rsid w:val="00A0680A"/>
    <w:rsid w:val="00A074A6"/>
    <w:rsid w:val="00A1021B"/>
    <w:rsid w:val="00A1040E"/>
    <w:rsid w:val="00A10D70"/>
    <w:rsid w:val="00A17C45"/>
    <w:rsid w:val="00A2087C"/>
    <w:rsid w:val="00A24B3E"/>
    <w:rsid w:val="00A2522A"/>
    <w:rsid w:val="00A25948"/>
    <w:rsid w:val="00A25F4B"/>
    <w:rsid w:val="00A264C0"/>
    <w:rsid w:val="00A27A44"/>
    <w:rsid w:val="00A27EB5"/>
    <w:rsid w:val="00A30B34"/>
    <w:rsid w:val="00A31C94"/>
    <w:rsid w:val="00A31D04"/>
    <w:rsid w:val="00A3255B"/>
    <w:rsid w:val="00A41BE3"/>
    <w:rsid w:val="00A41DB5"/>
    <w:rsid w:val="00A438E9"/>
    <w:rsid w:val="00A44A4D"/>
    <w:rsid w:val="00A4581A"/>
    <w:rsid w:val="00A458FA"/>
    <w:rsid w:val="00A45E95"/>
    <w:rsid w:val="00A50611"/>
    <w:rsid w:val="00A52DCE"/>
    <w:rsid w:val="00A5521C"/>
    <w:rsid w:val="00A55D62"/>
    <w:rsid w:val="00A6675F"/>
    <w:rsid w:val="00A66E20"/>
    <w:rsid w:val="00A70154"/>
    <w:rsid w:val="00A72D34"/>
    <w:rsid w:val="00A730BE"/>
    <w:rsid w:val="00A7450D"/>
    <w:rsid w:val="00A74E38"/>
    <w:rsid w:val="00A76ECC"/>
    <w:rsid w:val="00A80060"/>
    <w:rsid w:val="00A815FD"/>
    <w:rsid w:val="00A81F1E"/>
    <w:rsid w:val="00A82E08"/>
    <w:rsid w:val="00A853C6"/>
    <w:rsid w:val="00A85793"/>
    <w:rsid w:val="00A85F5E"/>
    <w:rsid w:val="00A863AA"/>
    <w:rsid w:val="00A91A8E"/>
    <w:rsid w:val="00A9219E"/>
    <w:rsid w:val="00A94B30"/>
    <w:rsid w:val="00A96B5F"/>
    <w:rsid w:val="00AA2673"/>
    <w:rsid w:val="00AA37B2"/>
    <w:rsid w:val="00AA3923"/>
    <w:rsid w:val="00AA5163"/>
    <w:rsid w:val="00AA5586"/>
    <w:rsid w:val="00AB2229"/>
    <w:rsid w:val="00AB28FA"/>
    <w:rsid w:val="00AB70D6"/>
    <w:rsid w:val="00AB719A"/>
    <w:rsid w:val="00AC047D"/>
    <w:rsid w:val="00AC22C8"/>
    <w:rsid w:val="00AC288F"/>
    <w:rsid w:val="00AC30D4"/>
    <w:rsid w:val="00AC347E"/>
    <w:rsid w:val="00AC7C04"/>
    <w:rsid w:val="00AD1598"/>
    <w:rsid w:val="00AD1AD9"/>
    <w:rsid w:val="00AD616E"/>
    <w:rsid w:val="00AE2EF2"/>
    <w:rsid w:val="00AE3270"/>
    <w:rsid w:val="00AE5C9F"/>
    <w:rsid w:val="00AE6F3B"/>
    <w:rsid w:val="00AE7472"/>
    <w:rsid w:val="00AE7FB6"/>
    <w:rsid w:val="00AF03B3"/>
    <w:rsid w:val="00AF1E73"/>
    <w:rsid w:val="00AF3D95"/>
    <w:rsid w:val="00AF450A"/>
    <w:rsid w:val="00B002F8"/>
    <w:rsid w:val="00B00535"/>
    <w:rsid w:val="00B01800"/>
    <w:rsid w:val="00B02082"/>
    <w:rsid w:val="00B02D07"/>
    <w:rsid w:val="00B03FFE"/>
    <w:rsid w:val="00B04FB9"/>
    <w:rsid w:val="00B065DC"/>
    <w:rsid w:val="00B07C8D"/>
    <w:rsid w:val="00B106C9"/>
    <w:rsid w:val="00B10CD9"/>
    <w:rsid w:val="00B115EB"/>
    <w:rsid w:val="00B12C75"/>
    <w:rsid w:val="00B16651"/>
    <w:rsid w:val="00B173F0"/>
    <w:rsid w:val="00B1750B"/>
    <w:rsid w:val="00B17A3F"/>
    <w:rsid w:val="00B23B9C"/>
    <w:rsid w:val="00B2496F"/>
    <w:rsid w:val="00B27036"/>
    <w:rsid w:val="00B30C18"/>
    <w:rsid w:val="00B32C08"/>
    <w:rsid w:val="00B3472F"/>
    <w:rsid w:val="00B34BFA"/>
    <w:rsid w:val="00B34FE1"/>
    <w:rsid w:val="00B35293"/>
    <w:rsid w:val="00B35E4D"/>
    <w:rsid w:val="00B42B7E"/>
    <w:rsid w:val="00B45E70"/>
    <w:rsid w:val="00B45E94"/>
    <w:rsid w:val="00B50F60"/>
    <w:rsid w:val="00B521AD"/>
    <w:rsid w:val="00B538AD"/>
    <w:rsid w:val="00B568DE"/>
    <w:rsid w:val="00B67846"/>
    <w:rsid w:val="00B704E4"/>
    <w:rsid w:val="00B7103C"/>
    <w:rsid w:val="00B710CD"/>
    <w:rsid w:val="00B761B3"/>
    <w:rsid w:val="00B76A6A"/>
    <w:rsid w:val="00B76A91"/>
    <w:rsid w:val="00B825EA"/>
    <w:rsid w:val="00B83F11"/>
    <w:rsid w:val="00B863FA"/>
    <w:rsid w:val="00B906A5"/>
    <w:rsid w:val="00B934D1"/>
    <w:rsid w:val="00B9701F"/>
    <w:rsid w:val="00BA036D"/>
    <w:rsid w:val="00BA1BBE"/>
    <w:rsid w:val="00BA2976"/>
    <w:rsid w:val="00BA3232"/>
    <w:rsid w:val="00BA3A46"/>
    <w:rsid w:val="00BA3CD3"/>
    <w:rsid w:val="00BA3FDB"/>
    <w:rsid w:val="00BA6B0D"/>
    <w:rsid w:val="00BA7A51"/>
    <w:rsid w:val="00BB190C"/>
    <w:rsid w:val="00BB2166"/>
    <w:rsid w:val="00BB2B92"/>
    <w:rsid w:val="00BB33F4"/>
    <w:rsid w:val="00BB4910"/>
    <w:rsid w:val="00BB515D"/>
    <w:rsid w:val="00BB586D"/>
    <w:rsid w:val="00BB6FAF"/>
    <w:rsid w:val="00BB7727"/>
    <w:rsid w:val="00BC1331"/>
    <w:rsid w:val="00BC15A4"/>
    <w:rsid w:val="00BC2921"/>
    <w:rsid w:val="00BC529E"/>
    <w:rsid w:val="00BC78C5"/>
    <w:rsid w:val="00BC7B7C"/>
    <w:rsid w:val="00BD07C9"/>
    <w:rsid w:val="00BD0EF9"/>
    <w:rsid w:val="00BD1125"/>
    <w:rsid w:val="00BD35EB"/>
    <w:rsid w:val="00BD50D3"/>
    <w:rsid w:val="00BD71D8"/>
    <w:rsid w:val="00BD742D"/>
    <w:rsid w:val="00BE1231"/>
    <w:rsid w:val="00BE1B54"/>
    <w:rsid w:val="00BE2B78"/>
    <w:rsid w:val="00BE595D"/>
    <w:rsid w:val="00BE5B15"/>
    <w:rsid w:val="00BE6D52"/>
    <w:rsid w:val="00BE70ED"/>
    <w:rsid w:val="00BF0D14"/>
    <w:rsid w:val="00BF5313"/>
    <w:rsid w:val="00BF71AE"/>
    <w:rsid w:val="00BF7AD7"/>
    <w:rsid w:val="00C003D8"/>
    <w:rsid w:val="00C00737"/>
    <w:rsid w:val="00C01BFD"/>
    <w:rsid w:val="00C028F0"/>
    <w:rsid w:val="00C04CA7"/>
    <w:rsid w:val="00C051EC"/>
    <w:rsid w:val="00C05231"/>
    <w:rsid w:val="00C05E92"/>
    <w:rsid w:val="00C065BE"/>
    <w:rsid w:val="00C0671B"/>
    <w:rsid w:val="00C108C4"/>
    <w:rsid w:val="00C11950"/>
    <w:rsid w:val="00C1260B"/>
    <w:rsid w:val="00C153C0"/>
    <w:rsid w:val="00C20C15"/>
    <w:rsid w:val="00C219C2"/>
    <w:rsid w:val="00C25AA1"/>
    <w:rsid w:val="00C275C3"/>
    <w:rsid w:val="00C31D6E"/>
    <w:rsid w:val="00C32EAA"/>
    <w:rsid w:val="00C33340"/>
    <w:rsid w:val="00C33D7C"/>
    <w:rsid w:val="00C34976"/>
    <w:rsid w:val="00C35FA6"/>
    <w:rsid w:val="00C365D6"/>
    <w:rsid w:val="00C40999"/>
    <w:rsid w:val="00C40AF3"/>
    <w:rsid w:val="00C415B5"/>
    <w:rsid w:val="00C417D0"/>
    <w:rsid w:val="00C41AA0"/>
    <w:rsid w:val="00C41F5F"/>
    <w:rsid w:val="00C42AF6"/>
    <w:rsid w:val="00C43A7D"/>
    <w:rsid w:val="00C43DFF"/>
    <w:rsid w:val="00C44E65"/>
    <w:rsid w:val="00C44EA7"/>
    <w:rsid w:val="00C5017E"/>
    <w:rsid w:val="00C530C6"/>
    <w:rsid w:val="00C53B68"/>
    <w:rsid w:val="00C55AEA"/>
    <w:rsid w:val="00C63A20"/>
    <w:rsid w:val="00C6454C"/>
    <w:rsid w:val="00C655B0"/>
    <w:rsid w:val="00C66973"/>
    <w:rsid w:val="00C70B28"/>
    <w:rsid w:val="00C7238F"/>
    <w:rsid w:val="00C730B3"/>
    <w:rsid w:val="00C7509B"/>
    <w:rsid w:val="00C7653A"/>
    <w:rsid w:val="00C77742"/>
    <w:rsid w:val="00C77879"/>
    <w:rsid w:val="00C82854"/>
    <w:rsid w:val="00C82E61"/>
    <w:rsid w:val="00C8351A"/>
    <w:rsid w:val="00C84DD3"/>
    <w:rsid w:val="00C85F78"/>
    <w:rsid w:val="00C86EEF"/>
    <w:rsid w:val="00C87450"/>
    <w:rsid w:val="00C87FE4"/>
    <w:rsid w:val="00C933E9"/>
    <w:rsid w:val="00C97007"/>
    <w:rsid w:val="00CA0A98"/>
    <w:rsid w:val="00CA13AA"/>
    <w:rsid w:val="00CA2AE5"/>
    <w:rsid w:val="00CA4B0D"/>
    <w:rsid w:val="00CA4FF1"/>
    <w:rsid w:val="00CB0B8D"/>
    <w:rsid w:val="00CB151B"/>
    <w:rsid w:val="00CB21D8"/>
    <w:rsid w:val="00CB36C2"/>
    <w:rsid w:val="00CB5A88"/>
    <w:rsid w:val="00CB749E"/>
    <w:rsid w:val="00CC1625"/>
    <w:rsid w:val="00CC2C72"/>
    <w:rsid w:val="00CC6D8C"/>
    <w:rsid w:val="00CC7483"/>
    <w:rsid w:val="00CD05A9"/>
    <w:rsid w:val="00CD68C4"/>
    <w:rsid w:val="00CD70A1"/>
    <w:rsid w:val="00CE0EC1"/>
    <w:rsid w:val="00CE27CE"/>
    <w:rsid w:val="00CE5038"/>
    <w:rsid w:val="00CE664E"/>
    <w:rsid w:val="00CE70C9"/>
    <w:rsid w:val="00CF0D16"/>
    <w:rsid w:val="00CF1414"/>
    <w:rsid w:val="00CF2A73"/>
    <w:rsid w:val="00CF5AA6"/>
    <w:rsid w:val="00CF6F3C"/>
    <w:rsid w:val="00CF76C9"/>
    <w:rsid w:val="00CF772C"/>
    <w:rsid w:val="00CF7E67"/>
    <w:rsid w:val="00D00D8E"/>
    <w:rsid w:val="00D014E3"/>
    <w:rsid w:val="00D02867"/>
    <w:rsid w:val="00D03E79"/>
    <w:rsid w:val="00D04435"/>
    <w:rsid w:val="00D04570"/>
    <w:rsid w:val="00D05F68"/>
    <w:rsid w:val="00D06501"/>
    <w:rsid w:val="00D07497"/>
    <w:rsid w:val="00D076F5"/>
    <w:rsid w:val="00D1069B"/>
    <w:rsid w:val="00D10815"/>
    <w:rsid w:val="00D129E5"/>
    <w:rsid w:val="00D156F1"/>
    <w:rsid w:val="00D1720F"/>
    <w:rsid w:val="00D23430"/>
    <w:rsid w:val="00D241EF"/>
    <w:rsid w:val="00D24CE7"/>
    <w:rsid w:val="00D2700C"/>
    <w:rsid w:val="00D30ACE"/>
    <w:rsid w:val="00D32691"/>
    <w:rsid w:val="00D345D2"/>
    <w:rsid w:val="00D347FB"/>
    <w:rsid w:val="00D355DA"/>
    <w:rsid w:val="00D37B4E"/>
    <w:rsid w:val="00D37F70"/>
    <w:rsid w:val="00D4381E"/>
    <w:rsid w:val="00D43F5A"/>
    <w:rsid w:val="00D44771"/>
    <w:rsid w:val="00D44F1C"/>
    <w:rsid w:val="00D540A5"/>
    <w:rsid w:val="00D55675"/>
    <w:rsid w:val="00D55DD3"/>
    <w:rsid w:val="00D572B6"/>
    <w:rsid w:val="00D5746E"/>
    <w:rsid w:val="00D5763C"/>
    <w:rsid w:val="00D57A2D"/>
    <w:rsid w:val="00D60FCE"/>
    <w:rsid w:val="00D64F44"/>
    <w:rsid w:val="00D6613D"/>
    <w:rsid w:val="00D66335"/>
    <w:rsid w:val="00D671EA"/>
    <w:rsid w:val="00D675A7"/>
    <w:rsid w:val="00D6777D"/>
    <w:rsid w:val="00D700B9"/>
    <w:rsid w:val="00D71D5C"/>
    <w:rsid w:val="00D73610"/>
    <w:rsid w:val="00D75C6C"/>
    <w:rsid w:val="00D80EE8"/>
    <w:rsid w:val="00D82C2B"/>
    <w:rsid w:val="00D8381D"/>
    <w:rsid w:val="00D844F1"/>
    <w:rsid w:val="00D875ED"/>
    <w:rsid w:val="00D9218B"/>
    <w:rsid w:val="00D939C9"/>
    <w:rsid w:val="00D93F23"/>
    <w:rsid w:val="00D95D27"/>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104D"/>
    <w:rsid w:val="00DD38B3"/>
    <w:rsid w:val="00DD471D"/>
    <w:rsid w:val="00DD4F5E"/>
    <w:rsid w:val="00DD5E8C"/>
    <w:rsid w:val="00DE06CC"/>
    <w:rsid w:val="00DE09B9"/>
    <w:rsid w:val="00DE0A83"/>
    <w:rsid w:val="00DE0F18"/>
    <w:rsid w:val="00DE220D"/>
    <w:rsid w:val="00DE33AF"/>
    <w:rsid w:val="00DE3D29"/>
    <w:rsid w:val="00DE60DA"/>
    <w:rsid w:val="00DF057D"/>
    <w:rsid w:val="00DF071F"/>
    <w:rsid w:val="00DF0C86"/>
    <w:rsid w:val="00DF34D8"/>
    <w:rsid w:val="00DF385A"/>
    <w:rsid w:val="00DF39B8"/>
    <w:rsid w:val="00DF4027"/>
    <w:rsid w:val="00DF44CC"/>
    <w:rsid w:val="00DF453E"/>
    <w:rsid w:val="00DF46A6"/>
    <w:rsid w:val="00DF4D32"/>
    <w:rsid w:val="00DF5B77"/>
    <w:rsid w:val="00DF7DE5"/>
    <w:rsid w:val="00E05A2E"/>
    <w:rsid w:val="00E068B3"/>
    <w:rsid w:val="00E0693C"/>
    <w:rsid w:val="00E06B2A"/>
    <w:rsid w:val="00E07F88"/>
    <w:rsid w:val="00E10CFB"/>
    <w:rsid w:val="00E1323D"/>
    <w:rsid w:val="00E15B38"/>
    <w:rsid w:val="00E15FD1"/>
    <w:rsid w:val="00E16014"/>
    <w:rsid w:val="00E16286"/>
    <w:rsid w:val="00E176C8"/>
    <w:rsid w:val="00E20C42"/>
    <w:rsid w:val="00E23C57"/>
    <w:rsid w:val="00E32DB0"/>
    <w:rsid w:val="00E35F3F"/>
    <w:rsid w:val="00E36ED8"/>
    <w:rsid w:val="00E37344"/>
    <w:rsid w:val="00E40725"/>
    <w:rsid w:val="00E40A4B"/>
    <w:rsid w:val="00E41F90"/>
    <w:rsid w:val="00E42E11"/>
    <w:rsid w:val="00E45CED"/>
    <w:rsid w:val="00E4638E"/>
    <w:rsid w:val="00E50885"/>
    <w:rsid w:val="00E54D19"/>
    <w:rsid w:val="00E5680C"/>
    <w:rsid w:val="00E56F11"/>
    <w:rsid w:val="00E57BC1"/>
    <w:rsid w:val="00E60248"/>
    <w:rsid w:val="00E60A0D"/>
    <w:rsid w:val="00E60CEC"/>
    <w:rsid w:val="00E611E9"/>
    <w:rsid w:val="00E61AD4"/>
    <w:rsid w:val="00E625F6"/>
    <w:rsid w:val="00E630BE"/>
    <w:rsid w:val="00E63B0F"/>
    <w:rsid w:val="00E6582D"/>
    <w:rsid w:val="00E65CAD"/>
    <w:rsid w:val="00E66EA5"/>
    <w:rsid w:val="00E67738"/>
    <w:rsid w:val="00E67C99"/>
    <w:rsid w:val="00E70007"/>
    <w:rsid w:val="00E7012A"/>
    <w:rsid w:val="00E70C71"/>
    <w:rsid w:val="00E71B58"/>
    <w:rsid w:val="00E73712"/>
    <w:rsid w:val="00E73D5C"/>
    <w:rsid w:val="00E7476F"/>
    <w:rsid w:val="00E80E03"/>
    <w:rsid w:val="00E8151E"/>
    <w:rsid w:val="00E83709"/>
    <w:rsid w:val="00E84AE2"/>
    <w:rsid w:val="00E85CFA"/>
    <w:rsid w:val="00E9313C"/>
    <w:rsid w:val="00E947F7"/>
    <w:rsid w:val="00EA30A1"/>
    <w:rsid w:val="00EA3929"/>
    <w:rsid w:val="00EA47DD"/>
    <w:rsid w:val="00EA5970"/>
    <w:rsid w:val="00EA6040"/>
    <w:rsid w:val="00EA7D20"/>
    <w:rsid w:val="00EC0220"/>
    <w:rsid w:val="00EC2365"/>
    <w:rsid w:val="00EC385A"/>
    <w:rsid w:val="00EC3B51"/>
    <w:rsid w:val="00EC5D78"/>
    <w:rsid w:val="00EC7C64"/>
    <w:rsid w:val="00ED01E4"/>
    <w:rsid w:val="00ED12C9"/>
    <w:rsid w:val="00ED53EB"/>
    <w:rsid w:val="00ED75C3"/>
    <w:rsid w:val="00EE4B31"/>
    <w:rsid w:val="00EE5409"/>
    <w:rsid w:val="00EE646E"/>
    <w:rsid w:val="00EE73B9"/>
    <w:rsid w:val="00EE7B0F"/>
    <w:rsid w:val="00EF006D"/>
    <w:rsid w:val="00EF1F21"/>
    <w:rsid w:val="00EF29DA"/>
    <w:rsid w:val="00EF3FBD"/>
    <w:rsid w:val="00EF7B4A"/>
    <w:rsid w:val="00F008F7"/>
    <w:rsid w:val="00F018A2"/>
    <w:rsid w:val="00F01E9F"/>
    <w:rsid w:val="00F0200E"/>
    <w:rsid w:val="00F0273B"/>
    <w:rsid w:val="00F02F7E"/>
    <w:rsid w:val="00F0584E"/>
    <w:rsid w:val="00F07AE2"/>
    <w:rsid w:val="00F07F63"/>
    <w:rsid w:val="00F11ADD"/>
    <w:rsid w:val="00F14268"/>
    <w:rsid w:val="00F14F89"/>
    <w:rsid w:val="00F22592"/>
    <w:rsid w:val="00F23BAD"/>
    <w:rsid w:val="00F24735"/>
    <w:rsid w:val="00F314C9"/>
    <w:rsid w:val="00F322CB"/>
    <w:rsid w:val="00F32DFA"/>
    <w:rsid w:val="00F336C1"/>
    <w:rsid w:val="00F33C80"/>
    <w:rsid w:val="00F35EBA"/>
    <w:rsid w:val="00F3601F"/>
    <w:rsid w:val="00F40067"/>
    <w:rsid w:val="00F413A3"/>
    <w:rsid w:val="00F41496"/>
    <w:rsid w:val="00F41ED0"/>
    <w:rsid w:val="00F43A23"/>
    <w:rsid w:val="00F43FC5"/>
    <w:rsid w:val="00F440A9"/>
    <w:rsid w:val="00F47547"/>
    <w:rsid w:val="00F50DA5"/>
    <w:rsid w:val="00F5358D"/>
    <w:rsid w:val="00F54FDE"/>
    <w:rsid w:val="00F54FF2"/>
    <w:rsid w:val="00F565DF"/>
    <w:rsid w:val="00F567E2"/>
    <w:rsid w:val="00F5698F"/>
    <w:rsid w:val="00F57E41"/>
    <w:rsid w:val="00F60185"/>
    <w:rsid w:val="00F62B60"/>
    <w:rsid w:val="00F63922"/>
    <w:rsid w:val="00F6402D"/>
    <w:rsid w:val="00F6548D"/>
    <w:rsid w:val="00F66E0E"/>
    <w:rsid w:val="00F677AE"/>
    <w:rsid w:val="00F733CE"/>
    <w:rsid w:val="00F7377B"/>
    <w:rsid w:val="00F778BC"/>
    <w:rsid w:val="00F80FDD"/>
    <w:rsid w:val="00F84C05"/>
    <w:rsid w:val="00F9376C"/>
    <w:rsid w:val="00F95EFE"/>
    <w:rsid w:val="00F96828"/>
    <w:rsid w:val="00F96C51"/>
    <w:rsid w:val="00FA0372"/>
    <w:rsid w:val="00FA0F44"/>
    <w:rsid w:val="00FA191E"/>
    <w:rsid w:val="00FA2794"/>
    <w:rsid w:val="00FA2D50"/>
    <w:rsid w:val="00FA37F4"/>
    <w:rsid w:val="00FA392C"/>
    <w:rsid w:val="00FA5520"/>
    <w:rsid w:val="00FA7EFF"/>
    <w:rsid w:val="00FB1060"/>
    <w:rsid w:val="00FB1381"/>
    <w:rsid w:val="00FB2328"/>
    <w:rsid w:val="00FB5464"/>
    <w:rsid w:val="00FB5BC7"/>
    <w:rsid w:val="00FB605D"/>
    <w:rsid w:val="00FB6898"/>
    <w:rsid w:val="00FB7B22"/>
    <w:rsid w:val="00FC2628"/>
    <w:rsid w:val="00FC2CBB"/>
    <w:rsid w:val="00FC380B"/>
    <w:rsid w:val="00FD072D"/>
    <w:rsid w:val="00FD221C"/>
    <w:rsid w:val="00FD36F9"/>
    <w:rsid w:val="00FD4E1B"/>
    <w:rsid w:val="00FD64BB"/>
    <w:rsid w:val="00FE0736"/>
    <w:rsid w:val="00FE2A23"/>
    <w:rsid w:val="00FE53D6"/>
    <w:rsid w:val="00FE63B7"/>
    <w:rsid w:val="00FE64F5"/>
    <w:rsid w:val="00FE7875"/>
    <w:rsid w:val="00FF1EB9"/>
    <w:rsid w:val="00FF3C12"/>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5957D1-1A32-4CAF-B1F2-04A3C123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qFormat/>
    <w:rsid w:val="008641B4"/>
    <w:pPr>
      <w:keepNext/>
      <w:spacing w:before="240" w:after="120" w:line="276" w:lineRule="auto"/>
      <w:outlineLvl w:val="0"/>
    </w:pPr>
    <w:rPr>
      <w:rFonts w:ascii="Arial" w:hAnsi="Arial"/>
      <w:b/>
    </w:rPr>
  </w:style>
  <w:style w:type="paragraph" w:styleId="Nagwek2">
    <w:name w:val="heading 2"/>
    <w:basedOn w:val="Normalny"/>
    <w:next w:val="Normalny"/>
    <w:qFormat/>
    <w:rsid w:val="008641B4"/>
    <w:pPr>
      <w:keepNext/>
      <w:spacing w:before="120" w:after="120" w:line="276" w:lineRule="auto"/>
      <w:outlineLvl w:val="1"/>
    </w:pPr>
    <w:rPr>
      <w:rFonts w:ascii="Arial" w:hAnsi="Arial"/>
      <w:b/>
    </w:rPr>
  </w:style>
  <w:style w:type="paragraph" w:styleId="Nagwek3">
    <w:name w:val="heading 3"/>
    <w:basedOn w:val="Normalny"/>
    <w:next w:val="Normalny"/>
    <w:qFormat/>
    <w:rsid w:val="001F5EBA"/>
    <w:pPr>
      <w:keepNext/>
      <w:keepLines/>
      <w:spacing w:before="120" w:after="120" w:line="276" w:lineRule="auto"/>
      <w:ind w:left="720" w:hanging="720"/>
      <w:outlineLvl w:val="2"/>
    </w:pPr>
    <w:rPr>
      <w:rFonts w:ascii="Arial" w:eastAsia="Cambria" w:hAnsi="Arial" w:cs="Cambria"/>
      <w:b/>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Heding 2,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Heding 2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qFormat/>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qFormat/>
    <w:rsid w:val="00096565"/>
    <w:pPr>
      <w:numPr>
        <w:ilvl w:val="1"/>
        <w:numId w:val="1"/>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096565"/>
    <w:rPr>
      <w:rFonts w:cs="Calibri"/>
      <w:iCs/>
      <w:szCs w:val="24"/>
    </w:rPr>
  </w:style>
  <w:style w:type="paragraph" w:customStyle="1" w:styleId="calibri10">
    <w:name w:val="calibri 10"/>
    <w:basedOn w:val="Normalny"/>
    <w:link w:val="calibri10Znak"/>
    <w:qFormat/>
    <w:rsid w:val="000965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iCs/>
      <w:color w:val="auto"/>
      <w:sz w:val="20"/>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uiPriority w:val="1"/>
    <w:qFormat/>
    <w:rsid w:val="009541E9"/>
    <w:rPr>
      <w:rFonts w:ascii="Calibri" w:hAnsi="Calibri"/>
      <w:sz w:val="22"/>
      <w:szCs w:val="22"/>
    </w:rPr>
  </w:style>
  <w:style w:type="paragraph" w:customStyle="1" w:styleId="EFEKTY">
    <w:name w:val="__EFEKTY"/>
    <w:basedOn w:val="Normalny"/>
    <w:qFormat/>
    <w:rsid w:val="00FA5520"/>
    <w:pPr>
      <w:numPr>
        <w:numId w:val="2"/>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qFormat/>
    <w:rsid w:val="00FA5520"/>
    <w:pPr>
      <w:numPr>
        <w:ilvl w:val="1"/>
        <w:numId w:val="2"/>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semiHidden/>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C5017E"/>
    <w:rPr>
      <w:rFonts w:ascii="Calibri" w:eastAsia="Calibri" w:hAnsi="Calibri"/>
      <w:bCs/>
      <w:sz w:val="18"/>
      <w:szCs w:val="18"/>
    </w:rPr>
  </w:style>
  <w:style w:type="paragraph" w:styleId="NormalnyWeb">
    <w:name w:val="Normal (Web)"/>
    <w:basedOn w:val="Normalny"/>
    <w:uiPriority w:val="99"/>
    <w:qFormat/>
    <w:rsid w:val="00B704E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basedOn w:val="Domylnaczcionkaakapitu"/>
    <w:link w:val="Departament"/>
    <w:rsid w:val="00786264"/>
    <w:rPr>
      <w:rFonts w:ascii="Cambria" w:hAnsi="Cambria" w:cs="Arial"/>
      <w:color w:val="7F7F7F"/>
      <w:spacing w:val="-16"/>
      <w:sz w:val="26"/>
      <w:szCs w:val="26"/>
      <w:lang w:val="pl-PL" w:eastAsia="pl-PL" w:bidi="ar-SA"/>
    </w:rPr>
  </w:style>
  <w:style w:type="character" w:customStyle="1" w:styleId="AkapitzlistZnak1">
    <w:name w:val="Akapit z listą Znak1"/>
    <w:uiPriority w:val="99"/>
    <w:locked/>
    <w:rsid w:val="003E4FDB"/>
  </w:style>
  <w:style w:type="table" w:customStyle="1" w:styleId="Tabela-Siatka13">
    <w:name w:val="Tabela - Siatka13"/>
    <w:basedOn w:val="Standardowy"/>
    <w:uiPriority w:val="59"/>
    <w:rsid w:val="00F35EBA"/>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CA4B0D"/>
    <w:pPr>
      <w:keepLines/>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CA4B0D"/>
    <w:pPr>
      <w:spacing w:after="100"/>
    </w:pPr>
  </w:style>
  <w:style w:type="paragraph" w:styleId="Spistreci3">
    <w:name w:val="toc 3"/>
    <w:basedOn w:val="Normalny"/>
    <w:next w:val="Normalny"/>
    <w:autoRedefine/>
    <w:uiPriority w:val="39"/>
    <w:unhideWhenUsed/>
    <w:rsid w:val="001F5EBA"/>
    <w:pPr>
      <w:spacing w:after="100"/>
      <w:ind w:left="480"/>
    </w:pPr>
  </w:style>
  <w:style w:type="paragraph" w:styleId="Spistreci2">
    <w:name w:val="toc 2"/>
    <w:basedOn w:val="Normalny"/>
    <w:next w:val="Normalny"/>
    <w:autoRedefine/>
    <w:uiPriority w:val="39"/>
    <w:unhideWhenUsed/>
    <w:rsid w:val="008641B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697242126">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80337977">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484539171">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6489990">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 w:id="212835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rawo.sejm.gov.pl/isap.nsf/DocDetails.xsp?id=WDU2019000063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49582-A65F-4D91-83BB-3EF509811142}">
  <ds:schemaRefs>
    <ds:schemaRef ds:uri="http://schemas.openxmlformats.org/officeDocument/2006/bibliography"/>
  </ds:schemaRefs>
</ds:datastoreItem>
</file>

<file path=customXml/itemProps2.xml><?xml version="1.0" encoding="utf-8"?>
<ds:datastoreItem xmlns:ds="http://schemas.openxmlformats.org/officeDocument/2006/customXml" ds:itemID="{F6ADC357-346A-450F-8696-86BC3702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124</Pages>
  <Words>32858</Words>
  <Characters>197148</Characters>
  <Application>Microsoft Office Word</Application>
  <DocSecurity>0</DocSecurity>
  <Lines>1642</Lines>
  <Paragraphs>459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4</cp:revision>
  <cp:lastPrinted>2019-07-21T04:37:00Z</cp:lastPrinted>
  <dcterms:created xsi:type="dcterms:W3CDTF">2019-09-02T14:05:00Z</dcterms:created>
  <dcterms:modified xsi:type="dcterms:W3CDTF">2019-09-03T08:41:00Z</dcterms:modified>
</cp:coreProperties>
</file>