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sz w:val="20"/>
          <w:szCs w:val="20"/>
        </w:rPr>
      </w:pPr>
    </w:p>
    <w:p w:rsidR="00D276C0" w:rsidRDefault="006F3226">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r>
        <w:rPr>
          <w:rFonts w:ascii="Arial" w:eastAsia="Arial" w:hAnsi="Arial" w:cs="Arial"/>
          <w:b/>
        </w:rPr>
        <w:t>PROJEKT PROGRAMU NAUCZANIA ZAWODU</w:t>
      </w:r>
    </w:p>
    <w:p w:rsidR="00D276C0" w:rsidRDefault="00D276C0">
      <w:pPr>
        <w:pStyle w:val="Normalny1"/>
        <w:widowControl w:val="0"/>
        <w:pBdr>
          <w:top w:val="nil"/>
          <w:left w:val="nil"/>
          <w:bottom w:val="nil"/>
          <w:right w:val="nil"/>
          <w:between w:val="nil"/>
        </w:pBdr>
        <w:spacing w:line="360" w:lineRule="auto"/>
        <w:jc w:val="center"/>
        <w:rPr>
          <w:rFonts w:ascii="Arial" w:eastAsia="Arial" w:hAnsi="Arial" w:cs="Arial"/>
          <w:color w:val="000000"/>
        </w:rPr>
      </w:pPr>
    </w:p>
    <w:p w:rsidR="00D276C0" w:rsidRDefault="006F3226">
      <w:pPr>
        <w:pStyle w:val="Normalny1"/>
        <w:widowControl w:val="0"/>
        <w:pBdr>
          <w:top w:val="nil"/>
          <w:left w:val="nil"/>
          <w:bottom w:val="nil"/>
          <w:right w:val="nil"/>
          <w:between w:val="nil"/>
        </w:pBdr>
        <w:spacing w:line="360" w:lineRule="auto"/>
        <w:jc w:val="center"/>
        <w:rPr>
          <w:rFonts w:ascii="Arial" w:eastAsia="Arial" w:hAnsi="Arial" w:cs="Arial"/>
          <w:color w:val="000000"/>
          <w:sz w:val="28"/>
          <w:szCs w:val="28"/>
        </w:rPr>
      </w:pPr>
      <w:r>
        <w:rPr>
          <w:rFonts w:ascii="Arial" w:eastAsia="Arial" w:hAnsi="Arial" w:cs="Arial"/>
          <w:b/>
          <w:color w:val="000000"/>
          <w:sz w:val="28"/>
          <w:szCs w:val="28"/>
        </w:rPr>
        <w:t>TECHNIK ORGANIZACJI TURYSTYKI</w:t>
      </w: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sz w:val="20"/>
          <w:szCs w:val="20"/>
        </w:rPr>
      </w:pP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rPr>
        <w:t xml:space="preserve">opracowany w oparciu o </w:t>
      </w:r>
      <w:r w:rsidRPr="00244B74">
        <w:rPr>
          <w:rFonts w:ascii="Arial" w:eastAsia="Arial" w:hAnsi="Arial" w:cs="Arial"/>
          <w:b/>
        </w:rPr>
        <w:t xml:space="preserve">Rozporządzenie Ministra Edukacji Narodowej </w:t>
      </w:r>
      <w:r>
        <w:rPr>
          <w:rFonts w:ascii="Arial" w:eastAsia="Arial" w:hAnsi="Arial" w:cs="Arial"/>
          <w:b/>
        </w:rPr>
        <w:t>z dnia 16 maja 2019 r.</w:t>
      </w: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sidRPr="00244B74">
        <w:rPr>
          <w:rFonts w:ascii="Arial" w:eastAsia="Arial" w:hAnsi="Arial" w:cs="Arial"/>
          <w:b/>
        </w:rPr>
        <w:t xml:space="preserve">w sprawie podstaw programowych kształcenia w </w:t>
      </w:r>
      <w:r>
        <w:rPr>
          <w:rFonts w:ascii="Arial" w:eastAsia="Arial" w:hAnsi="Arial" w:cs="Arial"/>
          <w:b/>
        </w:rPr>
        <w:t>zawodach szkolnictwa branżowego</w:t>
      </w: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sidRPr="00244B74">
        <w:rPr>
          <w:rFonts w:ascii="Arial" w:eastAsia="Arial" w:hAnsi="Arial" w:cs="Arial"/>
          <w:b/>
        </w:rPr>
        <w:t>oraz dodatkowych umiejętności zawodowych w zakresie wybranych zawodów szkolnictwa branżowego</w:t>
      </w: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rPr>
        <w:t>w ramach projektu „Partnerstwo na rzecz kształcenia zawodowego. Etap 3. Edukacja zawodowa odpowiadająca potrzebom rynku pracy”, współfinansowanego ze środków Unii Europejskiej w ramach Europejskiego Funduszu Społecznego,</w:t>
      </w: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rPr>
        <w:t>realizowanego w latach 2018–2019</w:t>
      </w:r>
    </w:p>
    <w:p w:rsidR="00D276C0" w:rsidRDefault="00D276C0">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p>
    <w:p w:rsidR="00D276C0" w:rsidRDefault="00D276C0">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p>
    <w:p w:rsidR="00D276C0" w:rsidRDefault="006F3226">
      <w:pPr>
        <w:pStyle w:val="Normalny1"/>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r>
        <w:rPr>
          <w:rFonts w:ascii="Arial" w:eastAsia="Arial" w:hAnsi="Arial" w:cs="Arial"/>
        </w:rPr>
        <w:t>Program przedmiotowy o strukturze spiralnej</w:t>
      </w: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sz w:val="20"/>
          <w:szCs w:val="20"/>
        </w:rPr>
      </w:pPr>
    </w:p>
    <w:p w:rsidR="00D276C0" w:rsidRDefault="006F3226">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r>
        <w:rPr>
          <w:rFonts w:ascii="Arial" w:eastAsia="Arial" w:hAnsi="Arial" w:cs="Arial"/>
          <w:b/>
          <w:color w:val="000000"/>
        </w:rPr>
        <w:t>SYMBOL CYFROWY ZAWODU 422104</w:t>
      </w: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p>
    <w:p w:rsidR="00D276C0" w:rsidRDefault="006F3226">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r>
        <w:rPr>
          <w:rFonts w:ascii="Arial" w:eastAsia="Arial" w:hAnsi="Arial" w:cs="Arial"/>
          <w:b/>
          <w:color w:val="000000"/>
        </w:rPr>
        <w:t>KWALIFIKACJE WYODRĘBNIONE W ZAWODZIE:</w:t>
      </w:r>
    </w:p>
    <w:p w:rsidR="00D276C0" w:rsidRDefault="006F3226">
      <w:pPr>
        <w:pStyle w:val="Normalny1"/>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color w:val="000000"/>
        </w:rPr>
        <w:t>HGT.07. Przygotowanie imprez i usług turystycznych</w:t>
      </w:r>
    </w:p>
    <w:p w:rsidR="00D276C0" w:rsidRDefault="006F3226">
      <w:pPr>
        <w:pStyle w:val="Normalny1"/>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color w:val="000000"/>
        </w:rPr>
        <w:t>HGT.08. Obsługa klienta oraz rozliczanie imprez i usług turystycznych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000000"/>
        </w:rPr>
      </w:pP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p>
    <w:p w:rsidR="00D276C0" w:rsidRDefault="006F3226">
      <w:pPr>
        <w:pStyle w:val="Normalny1"/>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color w:val="000000"/>
        </w:rPr>
        <w:t>Warszawa 2019</w:t>
      </w:r>
    </w:p>
    <w:p w:rsidR="00D276C0" w:rsidRDefault="006F3226">
      <w:pPr>
        <w:pStyle w:val="Normalny1"/>
        <w:spacing w:line="360" w:lineRule="auto"/>
        <w:jc w:val="both"/>
        <w:rPr>
          <w:rFonts w:ascii="Arial" w:eastAsia="Arial" w:hAnsi="Arial" w:cs="Arial"/>
          <w:color w:val="000000"/>
          <w:sz w:val="20"/>
          <w:szCs w:val="20"/>
        </w:rPr>
      </w:pPr>
      <w:r>
        <w:br w:type="page"/>
      </w:r>
      <w:r>
        <w:rPr>
          <w:rFonts w:ascii="Arial" w:eastAsia="Arial" w:hAnsi="Arial" w:cs="Arial"/>
          <w:b/>
          <w:color w:val="000000"/>
          <w:sz w:val="20"/>
          <w:szCs w:val="20"/>
        </w:rPr>
        <w:lastRenderedPageBreak/>
        <w:t>STRUKTURA PROGRAMU NAUCZANIA ZAWODU</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6F3226" w:rsidRDefault="006F3226" w:rsidP="000460A4">
      <w:pPr>
        <w:pStyle w:val="Normalny1"/>
        <w:numPr>
          <w:ilvl w:val="0"/>
          <w:numId w:val="8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07"/>
        <w:jc w:val="both"/>
        <w:rPr>
          <w:rFonts w:ascii="Arial" w:eastAsia="Arial" w:hAnsi="Arial" w:cs="Arial"/>
          <w:color w:val="000000"/>
          <w:sz w:val="20"/>
          <w:szCs w:val="20"/>
        </w:rPr>
      </w:pPr>
      <w:r>
        <w:rPr>
          <w:rFonts w:ascii="Arial" w:eastAsia="Arial" w:hAnsi="Arial" w:cs="Arial"/>
          <w:color w:val="000000"/>
          <w:sz w:val="20"/>
          <w:szCs w:val="20"/>
        </w:rPr>
        <w:t>Plan nauczania zawodu</w:t>
      </w:r>
    </w:p>
    <w:p w:rsidR="00D276C0" w:rsidRDefault="006F3226" w:rsidP="000460A4">
      <w:pPr>
        <w:pStyle w:val="Normalny1"/>
        <w:numPr>
          <w:ilvl w:val="0"/>
          <w:numId w:val="8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07"/>
        <w:jc w:val="both"/>
        <w:rPr>
          <w:rFonts w:ascii="Arial" w:eastAsia="Arial" w:hAnsi="Arial" w:cs="Arial"/>
          <w:color w:val="000000"/>
          <w:sz w:val="20"/>
          <w:szCs w:val="20"/>
        </w:rPr>
      </w:pPr>
      <w:r>
        <w:rPr>
          <w:rFonts w:ascii="Arial" w:eastAsia="Arial" w:hAnsi="Arial" w:cs="Arial"/>
          <w:color w:val="000000"/>
          <w:sz w:val="20"/>
          <w:szCs w:val="20"/>
        </w:rPr>
        <w:t>Wstęp do programu</w:t>
      </w:r>
    </w:p>
    <w:p w:rsidR="00D276C0" w:rsidRDefault="006F3226" w:rsidP="000460A4">
      <w:pPr>
        <w:pStyle w:val="Normalny1"/>
        <w:numPr>
          <w:ilvl w:val="0"/>
          <w:numId w:val="5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Opis zawodu</w:t>
      </w:r>
    </w:p>
    <w:p w:rsidR="00D276C0" w:rsidRDefault="006F3226" w:rsidP="000460A4">
      <w:pPr>
        <w:pStyle w:val="Normalny1"/>
        <w:numPr>
          <w:ilvl w:val="0"/>
          <w:numId w:val="5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Charakterystyka programu</w:t>
      </w:r>
    </w:p>
    <w:p w:rsidR="00D276C0" w:rsidRDefault="006F3226" w:rsidP="000460A4">
      <w:pPr>
        <w:pStyle w:val="Normalny1"/>
        <w:numPr>
          <w:ilvl w:val="0"/>
          <w:numId w:val="5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Założenia programowe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II. Cele kierunkowe zawodu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III. Programy nauczania dla poszczególnych przedmiotów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ab/>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ab/>
        <w:t>cele ogólne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ab/>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ab/>
        <w:t>mat</w:t>
      </w:r>
      <w:r w:rsidR="00EF0E16">
        <w:rPr>
          <w:rFonts w:ascii="Arial" w:eastAsia="Arial" w:hAnsi="Arial" w:cs="Arial"/>
          <w:color w:val="000000"/>
          <w:sz w:val="20"/>
          <w:szCs w:val="20"/>
        </w:rPr>
        <w:t>eriał nauczania – plan wynikowy</w:t>
      </w:r>
    </w:p>
    <w:p w:rsidR="00D276C0" w:rsidRDefault="006F3226" w:rsidP="000460A4">
      <w:pPr>
        <w:pStyle w:val="Normalny1"/>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działy programowe</w:t>
      </w:r>
    </w:p>
    <w:p w:rsidR="00D276C0" w:rsidRDefault="006F3226" w:rsidP="000460A4">
      <w:pPr>
        <w:pStyle w:val="Normalny1"/>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temat jednostki metodycznej</w:t>
      </w:r>
    </w:p>
    <w:p w:rsidR="00D276C0" w:rsidRDefault="006F3226" w:rsidP="000460A4">
      <w:pPr>
        <w:pStyle w:val="Normalny1"/>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wymagania programowe (podstawowe, ponadpodstawowe)</w:t>
      </w:r>
    </w:p>
    <w:p w:rsidR="00D276C0" w:rsidRDefault="006F3226" w:rsidP="000460A4">
      <w:pPr>
        <w:pStyle w:val="Normalny1"/>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procedury osiągania celów kształcenia, propozycje metod nauczania i środków dydaktycznych do przedmiotu, obudowa dydaktyczna, warunki realizacji</w:t>
      </w:r>
    </w:p>
    <w:p w:rsidR="00D276C0" w:rsidRDefault="006F3226" w:rsidP="000460A4">
      <w:pPr>
        <w:pStyle w:val="Normalny1"/>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proponowane metody sprawdzania osiągnięć edukacyjnych ucznia/słuchacza</w:t>
      </w:r>
    </w:p>
    <w:p w:rsidR="00D276C0" w:rsidRDefault="006F3226" w:rsidP="000460A4">
      <w:pPr>
        <w:pStyle w:val="Normalny1"/>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sposoby ewaluacji przedmiotu</w:t>
      </w:r>
    </w:p>
    <w:p w:rsidR="00D276C0" w:rsidRDefault="006F3226" w:rsidP="000460A4">
      <w:pPr>
        <w:pStyle w:val="Normalny1"/>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bookmarkStart w:id="0" w:name="_gjdgxs" w:colFirst="0" w:colLast="0"/>
      <w:bookmarkEnd w:id="0"/>
      <w:r>
        <w:rPr>
          <w:rFonts w:ascii="Arial" w:eastAsia="Arial" w:hAnsi="Arial" w:cs="Arial"/>
          <w:color w:val="000000"/>
          <w:sz w:val="20"/>
          <w:szCs w:val="20"/>
        </w:rPr>
        <w:t>zalecana literatura do przedmiotu</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0"/>
          <w:szCs w:val="20"/>
        </w:rPr>
      </w:pPr>
    </w:p>
    <w:p w:rsidR="00D276C0" w:rsidRDefault="006F3226">
      <w:pPr>
        <w:pStyle w:val="Normalny1"/>
        <w:rPr>
          <w:rFonts w:ascii="Arial" w:eastAsia="Arial" w:hAnsi="Arial" w:cs="Arial"/>
          <w:sz w:val="20"/>
          <w:szCs w:val="20"/>
        </w:rPr>
      </w:pPr>
      <w:bookmarkStart w:id="1" w:name="_30j0zll" w:colFirst="0" w:colLast="0"/>
      <w:bookmarkEnd w:id="1"/>
      <w:r>
        <w:br w:type="page"/>
      </w:r>
      <w:r w:rsidRPr="006F3226">
        <w:rPr>
          <w:rFonts w:ascii="Arial" w:eastAsia="Arial" w:hAnsi="Arial" w:cs="Arial"/>
          <w:b/>
          <w:sz w:val="20"/>
          <w:szCs w:val="20"/>
        </w:rPr>
        <w:lastRenderedPageBreak/>
        <w:t xml:space="preserve">I. </w:t>
      </w:r>
      <w:r>
        <w:rPr>
          <w:rFonts w:ascii="Arial" w:eastAsia="Arial" w:hAnsi="Arial" w:cs="Arial"/>
          <w:b/>
          <w:sz w:val="20"/>
          <w:szCs w:val="20"/>
        </w:rPr>
        <w:t>Plan nauczania zawodu</w:t>
      </w: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48"/>
        <w:gridCol w:w="1174"/>
        <w:gridCol w:w="1030"/>
        <w:gridCol w:w="1175"/>
        <w:gridCol w:w="1175"/>
        <w:gridCol w:w="1177"/>
        <w:gridCol w:w="1030"/>
        <w:gridCol w:w="1911"/>
      </w:tblGrid>
      <w:tr w:rsidR="00D276C0" w:rsidTr="00113F0B">
        <w:tc>
          <w:tcPr>
            <w:tcW w:w="5000" w:type="pct"/>
            <w:gridSpan w:val="8"/>
          </w:tcPr>
          <w:p w:rsidR="00D276C0" w:rsidRDefault="006F3226">
            <w:pPr>
              <w:pStyle w:val="Normalny1"/>
              <w:widowControl w:val="0"/>
              <w:pBdr>
                <w:top w:val="none" w:sz="0" w:space="0" w:color="000000"/>
                <w:left w:val="none" w:sz="0" w:space="0" w:color="000000"/>
                <w:bottom w:val="none" w:sz="0" w:space="0" w:color="000000"/>
                <w:right w:val="none" w:sz="0" w:space="0" w:color="000000"/>
                <w:between w:val="none" w:sz="0" w:space="0" w:color="000000"/>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Nazwa i symbol cyfrowy zawodu: </w:t>
            </w:r>
            <w:r w:rsidRPr="006F3226">
              <w:rPr>
                <w:rFonts w:ascii="Arial" w:eastAsia="Arial" w:hAnsi="Arial" w:cs="Arial"/>
                <w:b/>
                <w:color w:val="000000"/>
                <w:sz w:val="20"/>
                <w:szCs w:val="20"/>
              </w:rPr>
              <w:t>TECHNIK ORGANIZACJI TURYSTYKI 422104</w:t>
            </w:r>
          </w:p>
        </w:tc>
      </w:tr>
      <w:tr w:rsidR="00D276C0" w:rsidTr="00113F0B">
        <w:tc>
          <w:tcPr>
            <w:tcW w:w="5000" w:type="pct"/>
            <w:gridSpan w:val="8"/>
          </w:tcPr>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Nazwa i symbol kwalifikacji: </w:t>
            </w:r>
            <w:r w:rsidRPr="006F3226">
              <w:rPr>
                <w:rFonts w:ascii="Arial" w:eastAsia="Arial" w:hAnsi="Arial" w:cs="Arial"/>
                <w:b/>
                <w:color w:val="000000"/>
                <w:sz w:val="20"/>
                <w:szCs w:val="20"/>
              </w:rPr>
              <w:t>Przygotowanie imprez i usług turystycznych HGT.07.</w:t>
            </w:r>
            <w:r>
              <w:rPr>
                <w:rFonts w:ascii="Arial" w:eastAsia="Arial" w:hAnsi="Arial" w:cs="Arial"/>
                <w:color w:val="000000"/>
                <w:sz w:val="20"/>
                <w:szCs w:val="20"/>
              </w:rPr>
              <w:t xml:space="preserve"> </w:t>
            </w:r>
          </w:p>
        </w:tc>
      </w:tr>
      <w:tr w:rsidR="00D276C0" w:rsidTr="00113F0B">
        <w:tc>
          <w:tcPr>
            <w:tcW w:w="5000" w:type="pct"/>
            <w:gridSpan w:val="8"/>
          </w:tcPr>
          <w:p w:rsidR="00D276C0" w:rsidRDefault="006F3226">
            <w:pPr>
              <w:pStyle w:val="Normalny1"/>
              <w:rPr>
                <w:color w:val="000000"/>
                <w:sz w:val="20"/>
                <w:szCs w:val="20"/>
              </w:rPr>
            </w:pPr>
            <w:r>
              <w:rPr>
                <w:rFonts w:ascii="Arial" w:eastAsia="Arial" w:hAnsi="Arial" w:cs="Arial"/>
                <w:sz w:val="20"/>
                <w:szCs w:val="20"/>
              </w:rPr>
              <w:t xml:space="preserve">Nazwa i symbol kwalifikacji: </w:t>
            </w:r>
            <w:r w:rsidRPr="006F3226">
              <w:rPr>
                <w:rFonts w:ascii="Arial" w:eastAsia="Arial" w:hAnsi="Arial" w:cs="Arial"/>
                <w:b/>
                <w:color w:val="000000"/>
                <w:sz w:val="20"/>
                <w:szCs w:val="20"/>
              </w:rPr>
              <w:t>Obsługa klienta oraz rozliczanie imprez i usług turystycznych HGT.08.</w:t>
            </w:r>
          </w:p>
        </w:tc>
      </w:tr>
      <w:tr w:rsidR="00D276C0" w:rsidTr="00113F0B">
        <w:tc>
          <w:tcPr>
            <w:tcW w:w="1951" w:type="pct"/>
            <w:vMerge w:val="restart"/>
          </w:tcPr>
          <w:p w:rsidR="00D276C0" w:rsidRDefault="00737413">
            <w:pPr>
              <w:pStyle w:val="Normalny1"/>
              <w:rPr>
                <w:rFonts w:ascii="Arial" w:eastAsia="Arial" w:hAnsi="Arial" w:cs="Arial"/>
                <w:sz w:val="20"/>
                <w:szCs w:val="20"/>
              </w:rPr>
            </w:pPr>
            <w:r>
              <w:rPr>
                <w:rFonts w:ascii="Arial" w:eastAsia="Arial" w:hAnsi="Arial" w:cs="Arial"/>
                <w:sz w:val="20"/>
                <w:szCs w:val="20"/>
              </w:rPr>
              <w:t>Kształcenie zawodowe</w:t>
            </w:r>
          </w:p>
          <w:p w:rsidR="00D276C0" w:rsidRDefault="006F3226">
            <w:pPr>
              <w:pStyle w:val="Normalny1"/>
              <w:rPr>
                <w:rFonts w:ascii="Arial" w:eastAsia="Arial" w:hAnsi="Arial" w:cs="Arial"/>
                <w:sz w:val="20"/>
                <w:szCs w:val="20"/>
              </w:rPr>
            </w:pPr>
            <w:r>
              <w:rPr>
                <w:rFonts w:ascii="Arial" w:eastAsia="Arial" w:hAnsi="Arial" w:cs="Arial"/>
                <w:sz w:val="20"/>
                <w:szCs w:val="20"/>
              </w:rPr>
              <w:t>Nazwa przedmiotu</w:t>
            </w:r>
          </w:p>
        </w:tc>
        <w:tc>
          <w:tcPr>
            <w:tcW w:w="2015" w:type="pct"/>
            <w:gridSpan w:val="5"/>
          </w:tcPr>
          <w:p w:rsidR="00D276C0" w:rsidRDefault="006F3226">
            <w:pPr>
              <w:pStyle w:val="Normalny1"/>
              <w:rPr>
                <w:rFonts w:ascii="Arial" w:eastAsia="Arial" w:hAnsi="Arial" w:cs="Arial"/>
                <w:sz w:val="20"/>
                <w:szCs w:val="20"/>
              </w:rPr>
            </w:pPr>
            <w:r>
              <w:rPr>
                <w:rFonts w:ascii="Arial" w:eastAsia="Arial" w:hAnsi="Arial" w:cs="Arial"/>
                <w:sz w:val="20"/>
                <w:szCs w:val="20"/>
              </w:rPr>
              <w:t>Tygodniowy wymiar godzin w poszczególnych latach nauki</w:t>
            </w:r>
          </w:p>
        </w:tc>
        <w:tc>
          <w:tcPr>
            <w:tcW w:w="362" w:type="pct"/>
            <w:vMerge w:val="restart"/>
          </w:tcPr>
          <w:p w:rsidR="00D276C0" w:rsidRDefault="006F3226">
            <w:pPr>
              <w:pStyle w:val="Normalny1"/>
              <w:rPr>
                <w:rFonts w:ascii="Arial" w:eastAsia="Arial" w:hAnsi="Arial" w:cs="Arial"/>
                <w:sz w:val="20"/>
                <w:szCs w:val="20"/>
              </w:rPr>
            </w:pPr>
            <w:r>
              <w:rPr>
                <w:rFonts w:ascii="Arial" w:eastAsia="Arial" w:hAnsi="Arial" w:cs="Arial"/>
                <w:sz w:val="20"/>
                <w:szCs w:val="20"/>
              </w:rPr>
              <w:t>Razem</w:t>
            </w:r>
          </w:p>
        </w:tc>
        <w:tc>
          <w:tcPr>
            <w:tcW w:w="671" w:type="pct"/>
            <w:vMerge w:val="restart"/>
          </w:tcPr>
          <w:p w:rsidR="00D276C0" w:rsidRDefault="006F3226">
            <w:pPr>
              <w:pStyle w:val="Normalny1"/>
              <w:rPr>
                <w:rFonts w:ascii="Arial" w:eastAsia="Arial" w:hAnsi="Arial" w:cs="Arial"/>
                <w:sz w:val="20"/>
                <w:szCs w:val="20"/>
              </w:rPr>
            </w:pPr>
            <w:r>
              <w:rPr>
                <w:rFonts w:ascii="Arial" w:eastAsia="Arial" w:hAnsi="Arial" w:cs="Arial"/>
                <w:sz w:val="20"/>
                <w:szCs w:val="20"/>
              </w:rPr>
              <w:t>Uwagi o realizacji</w:t>
            </w:r>
          </w:p>
        </w:tc>
      </w:tr>
      <w:tr w:rsidR="00D276C0" w:rsidTr="00113F0B">
        <w:trPr>
          <w:trHeight w:val="260"/>
        </w:trPr>
        <w:tc>
          <w:tcPr>
            <w:tcW w:w="1951" w:type="pct"/>
            <w:vMerge/>
            <w:tcBorders>
              <w:bottom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sz w:val="20"/>
                <w:szCs w:val="20"/>
              </w:rPr>
            </w:pPr>
          </w:p>
        </w:tc>
        <w:tc>
          <w:tcPr>
            <w:tcW w:w="413" w:type="pct"/>
            <w:tcBorders>
              <w:bottom w:val="single" w:sz="4" w:space="0" w:color="000000"/>
            </w:tcBorders>
          </w:tcPr>
          <w:p w:rsidR="00D276C0" w:rsidRDefault="006F3226">
            <w:pPr>
              <w:pStyle w:val="Normalny1"/>
              <w:jc w:val="center"/>
              <w:rPr>
                <w:rFonts w:ascii="Arial" w:eastAsia="Arial" w:hAnsi="Arial" w:cs="Arial"/>
                <w:sz w:val="20"/>
                <w:szCs w:val="20"/>
              </w:rPr>
            </w:pPr>
            <w:r>
              <w:rPr>
                <w:rFonts w:ascii="Arial" w:eastAsia="Arial" w:hAnsi="Arial" w:cs="Arial"/>
                <w:sz w:val="20"/>
                <w:szCs w:val="20"/>
              </w:rPr>
              <w:t>I</w:t>
            </w:r>
          </w:p>
        </w:tc>
        <w:tc>
          <w:tcPr>
            <w:tcW w:w="362" w:type="pct"/>
            <w:tcBorders>
              <w:bottom w:val="single" w:sz="4" w:space="0" w:color="000000"/>
            </w:tcBorders>
          </w:tcPr>
          <w:p w:rsidR="00D276C0" w:rsidRDefault="006F3226">
            <w:pPr>
              <w:pStyle w:val="Normalny1"/>
              <w:jc w:val="center"/>
              <w:rPr>
                <w:rFonts w:ascii="Arial" w:eastAsia="Arial" w:hAnsi="Arial" w:cs="Arial"/>
                <w:sz w:val="20"/>
                <w:szCs w:val="20"/>
              </w:rPr>
            </w:pPr>
            <w:r>
              <w:rPr>
                <w:rFonts w:ascii="Arial" w:eastAsia="Arial" w:hAnsi="Arial" w:cs="Arial"/>
                <w:sz w:val="20"/>
                <w:szCs w:val="20"/>
              </w:rPr>
              <w:t>II</w:t>
            </w:r>
          </w:p>
        </w:tc>
        <w:tc>
          <w:tcPr>
            <w:tcW w:w="413" w:type="pct"/>
            <w:tcBorders>
              <w:bottom w:val="single" w:sz="4" w:space="0" w:color="000000"/>
            </w:tcBorders>
          </w:tcPr>
          <w:p w:rsidR="00D276C0" w:rsidRDefault="006F3226">
            <w:pPr>
              <w:pStyle w:val="Normalny1"/>
              <w:jc w:val="center"/>
              <w:rPr>
                <w:rFonts w:ascii="Arial" w:eastAsia="Arial" w:hAnsi="Arial" w:cs="Arial"/>
                <w:sz w:val="20"/>
                <w:szCs w:val="20"/>
              </w:rPr>
            </w:pPr>
            <w:r>
              <w:rPr>
                <w:rFonts w:ascii="Arial" w:eastAsia="Arial" w:hAnsi="Arial" w:cs="Arial"/>
                <w:sz w:val="20"/>
                <w:szCs w:val="20"/>
              </w:rPr>
              <w:t>III</w:t>
            </w:r>
          </w:p>
        </w:tc>
        <w:tc>
          <w:tcPr>
            <w:tcW w:w="413" w:type="pct"/>
            <w:tcBorders>
              <w:bottom w:val="single" w:sz="4" w:space="0" w:color="000000"/>
            </w:tcBorders>
          </w:tcPr>
          <w:p w:rsidR="00D276C0" w:rsidRDefault="006F3226">
            <w:pPr>
              <w:pStyle w:val="Normalny1"/>
              <w:jc w:val="center"/>
              <w:rPr>
                <w:rFonts w:ascii="Arial" w:eastAsia="Arial" w:hAnsi="Arial" w:cs="Arial"/>
                <w:sz w:val="20"/>
                <w:szCs w:val="20"/>
              </w:rPr>
            </w:pPr>
            <w:r>
              <w:rPr>
                <w:rFonts w:ascii="Arial" w:eastAsia="Arial" w:hAnsi="Arial" w:cs="Arial"/>
                <w:sz w:val="20"/>
                <w:szCs w:val="20"/>
              </w:rPr>
              <w:t>IV</w:t>
            </w:r>
          </w:p>
        </w:tc>
        <w:tc>
          <w:tcPr>
            <w:tcW w:w="413" w:type="pct"/>
            <w:tcBorders>
              <w:bottom w:val="single" w:sz="4" w:space="0" w:color="000000"/>
            </w:tcBorders>
          </w:tcPr>
          <w:p w:rsidR="00D276C0" w:rsidRDefault="006F3226">
            <w:pPr>
              <w:pStyle w:val="Normalny1"/>
              <w:jc w:val="center"/>
              <w:rPr>
                <w:rFonts w:ascii="Arial" w:eastAsia="Arial" w:hAnsi="Arial" w:cs="Arial"/>
                <w:sz w:val="20"/>
                <w:szCs w:val="20"/>
              </w:rPr>
            </w:pPr>
            <w:r>
              <w:rPr>
                <w:rFonts w:ascii="Arial" w:eastAsia="Arial" w:hAnsi="Arial" w:cs="Arial"/>
                <w:sz w:val="20"/>
                <w:szCs w:val="20"/>
              </w:rPr>
              <w:t>V</w:t>
            </w:r>
          </w:p>
        </w:tc>
        <w:tc>
          <w:tcPr>
            <w:tcW w:w="362" w:type="pct"/>
            <w:vMerge/>
            <w:tcBorders>
              <w:bottom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sz w:val="20"/>
                <w:szCs w:val="20"/>
              </w:rPr>
            </w:pPr>
          </w:p>
        </w:tc>
        <w:tc>
          <w:tcPr>
            <w:tcW w:w="671" w:type="pct"/>
            <w:vMerge/>
            <w:tcBorders>
              <w:bottom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sz w:val="20"/>
                <w:szCs w:val="20"/>
              </w:rPr>
            </w:pPr>
          </w:p>
        </w:tc>
      </w:tr>
      <w:tr w:rsidR="006F3226" w:rsidTr="00113F0B">
        <w:tc>
          <w:tcPr>
            <w:tcW w:w="5000" w:type="pct"/>
            <w:gridSpan w:val="8"/>
            <w:shd w:val="clear" w:color="auto" w:fill="C6D9F1" w:themeFill="text2" w:themeFillTint="33"/>
          </w:tcPr>
          <w:p w:rsidR="006F3226" w:rsidRDefault="006F3226">
            <w:pPr>
              <w:pStyle w:val="Normalny1"/>
              <w:jc w:val="center"/>
              <w:rPr>
                <w:rFonts w:ascii="Arial" w:eastAsia="Arial" w:hAnsi="Arial" w:cs="Arial"/>
                <w:sz w:val="20"/>
                <w:szCs w:val="20"/>
              </w:rPr>
            </w:pPr>
            <w:r w:rsidRPr="006F3226">
              <w:rPr>
                <w:rFonts w:ascii="Arial" w:eastAsia="Arial" w:hAnsi="Arial" w:cs="Arial"/>
                <w:b/>
                <w:color w:val="000000"/>
                <w:sz w:val="20"/>
                <w:szCs w:val="20"/>
              </w:rPr>
              <w:t>Przygotowanie imprez i usług turystycznych HGT.07.</w:t>
            </w:r>
          </w:p>
        </w:tc>
      </w:tr>
      <w:tr w:rsidR="00D276C0" w:rsidTr="00113F0B">
        <w:trPr>
          <w:trHeight w:val="227"/>
        </w:trPr>
        <w:tc>
          <w:tcPr>
            <w:tcW w:w="1951" w:type="pct"/>
          </w:tcPr>
          <w:p w:rsidR="00D276C0" w:rsidRDefault="006F3226">
            <w:pPr>
              <w:pStyle w:val="Normalny1"/>
              <w:rPr>
                <w:rFonts w:ascii="Arial" w:eastAsia="Arial" w:hAnsi="Arial" w:cs="Arial"/>
                <w:sz w:val="20"/>
                <w:szCs w:val="20"/>
              </w:rPr>
            </w:pPr>
            <w:r>
              <w:rPr>
                <w:rFonts w:ascii="Arial" w:eastAsia="Arial" w:hAnsi="Arial" w:cs="Arial"/>
                <w:sz w:val="20"/>
                <w:szCs w:val="20"/>
              </w:rPr>
              <w:t>Podstawy turystyki</w:t>
            </w: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671" w:type="pct"/>
          </w:tcPr>
          <w:p w:rsidR="00D276C0" w:rsidRDefault="006F3226">
            <w:pPr>
              <w:pStyle w:val="Normalny1"/>
              <w:jc w:val="center"/>
              <w:rPr>
                <w:rFonts w:ascii="Arial" w:eastAsia="Arial" w:hAnsi="Arial" w:cs="Arial"/>
                <w:sz w:val="20"/>
                <w:szCs w:val="20"/>
              </w:rPr>
            </w:pPr>
            <w:r>
              <w:rPr>
                <w:rFonts w:ascii="Arial" w:eastAsia="Arial" w:hAnsi="Arial" w:cs="Arial"/>
                <w:sz w:val="20"/>
                <w:szCs w:val="20"/>
              </w:rPr>
              <w:t>T</w:t>
            </w:r>
          </w:p>
        </w:tc>
      </w:tr>
      <w:tr w:rsidR="00D276C0" w:rsidTr="00113F0B">
        <w:trPr>
          <w:trHeight w:val="227"/>
        </w:trPr>
        <w:tc>
          <w:tcPr>
            <w:tcW w:w="1951" w:type="pct"/>
          </w:tcPr>
          <w:p w:rsidR="00D276C0" w:rsidRDefault="006F3226">
            <w:pPr>
              <w:pStyle w:val="Normalny1"/>
              <w:rPr>
                <w:rFonts w:ascii="Arial" w:eastAsia="Arial" w:hAnsi="Arial" w:cs="Arial"/>
                <w:sz w:val="20"/>
                <w:szCs w:val="20"/>
              </w:rPr>
            </w:pPr>
            <w:r>
              <w:rPr>
                <w:rFonts w:ascii="Arial" w:eastAsia="Arial" w:hAnsi="Arial" w:cs="Arial"/>
                <w:sz w:val="20"/>
                <w:szCs w:val="20"/>
              </w:rPr>
              <w:t>Geografia turystyczna</w:t>
            </w: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671" w:type="pct"/>
          </w:tcPr>
          <w:p w:rsidR="00D276C0" w:rsidRDefault="006F3226">
            <w:pPr>
              <w:pStyle w:val="Normalny1"/>
              <w:jc w:val="center"/>
              <w:rPr>
                <w:rFonts w:ascii="Arial" w:eastAsia="Arial" w:hAnsi="Arial" w:cs="Arial"/>
                <w:sz w:val="20"/>
                <w:szCs w:val="20"/>
              </w:rPr>
            </w:pPr>
            <w:r>
              <w:rPr>
                <w:rFonts w:ascii="Arial" w:eastAsia="Arial" w:hAnsi="Arial" w:cs="Arial"/>
                <w:sz w:val="20"/>
                <w:szCs w:val="20"/>
              </w:rPr>
              <w:t>T</w:t>
            </w:r>
          </w:p>
        </w:tc>
      </w:tr>
      <w:tr w:rsidR="00D276C0" w:rsidTr="00113F0B">
        <w:trPr>
          <w:trHeight w:val="227"/>
        </w:trPr>
        <w:tc>
          <w:tcPr>
            <w:tcW w:w="1951" w:type="pct"/>
          </w:tcPr>
          <w:p w:rsidR="00D276C0" w:rsidRDefault="006F3226">
            <w:pPr>
              <w:pStyle w:val="Normalny1"/>
              <w:rPr>
                <w:rFonts w:ascii="Arial" w:eastAsia="Arial" w:hAnsi="Arial" w:cs="Arial"/>
                <w:sz w:val="20"/>
                <w:szCs w:val="20"/>
              </w:rPr>
            </w:pPr>
            <w:r>
              <w:rPr>
                <w:rFonts w:ascii="Arial" w:eastAsia="Arial" w:hAnsi="Arial" w:cs="Arial"/>
                <w:sz w:val="20"/>
                <w:szCs w:val="20"/>
              </w:rPr>
              <w:t>Organizacja imprez i usług turystycznych</w:t>
            </w: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671" w:type="pct"/>
          </w:tcPr>
          <w:p w:rsidR="00D276C0" w:rsidRDefault="006F3226">
            <w:pPr>
              <w:pStyle w:val="Normalny1"/>
              <w:jc w:val="center"/>
              <w:rPr>
                <w:rFonts w:ascii="Arial" w:eastAsia="Arial" w:hAnsi="Arial" w:cs="Arial"/>
                <w:sz w:val="20"/>
                <w:szCs w:val="20"/>
              </w:rPr>
            </w:pPr>
            <w:r>
              <w:rPr>
                <w:rFonts w:ascii="Arial" w:eastAsia="Arial" w:hAnsi="Arial" w:cs="Arial"/>
                <w:sz w:val="20"/>
                <w:szCs w:val="20"/>
              </w:rPr>
              <w:t>T</w:t>
            </w:r>
          </w:p>
        </w:tc>
      </w:tr>
      <w:tr w:rsidR="00D276C0" w:rsidTr="00113F0B">
        <w:trPr>
          <w:trHeight w:val="227"/>
        </w:trPr>
        <w:tc>
          <w:tcPr>
            <w:tcW w:w="1951" w:type="pct"/>
          </w:tcPr>
          <w:p w:rsidR="00D276C0" w:rsidRDefault="006F3226">
            <w:pPr>
              <w:pStyle w:val="Normalny1"/>
              <w:rPr>
                <w:rFonts w:ascii="Arial" w:eastAsia="Arial" w:hAnsi="Arial" w:cs="Arial"/>
                <w:sz w:val="20"/>
                <w:szCs w:val="20"/>
              </w:rPr>
            </w:pPr>
            <w:r>
              <w:rPr>
                <w:rFonts w:ascii="Arial" w:eastAsia="Arial" w:hAnsi="Arial" w:cs="Arial"/>
                <w:sz w:val="20"/>
                <w:szCs w:val="20"/>
              </w:rPr>
              <w:t>Język obcy zawodowy</w:t>
            </w: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671" w:type="pct"/>
          </w:tcPr>
          <w:p w:rsidR="00D276C0" w:rsidRDefault="006F3226">
            <w:pPr>
              <w:pStyle w:val="Normalny1"/>
              <w:jc w:val="center"/>
              <w:rPr>
                <w:rFonts w:ascii="Arial" w:eastAsia="Arial" w:hAnsi="Arial" w:cs="Arial"/>
                <w:sz w:val="20"/>
                <w:szCs w:val="20"/>
              </w:rPr>
            </w:pPr>
            <w:r>
              <w:rPr>
                <w:rFonts w:ascii="Arial" w:eastAsia="Arial" w:hAnsi="Arial" w:cs="Arial"/>
                <w:sz w:val="20"/>
                <w:szCs w:val="20"/>
              </w:rPr>
              <w:t>T</w:t>
            </w:r>
          </w:p>
        </w:tc>
      </w:tr>
      <w:tr w:rsidR="00D276C0" w:rsidTr="00113F0B">
        <w:trPr>
          <w:trHeight w:val="227"/>
        </w:trPr>
        <w:tc>
          <w:tcPr>
            <w:tcW w:w="1951" w:type="pct"/>
          </w:tcPr>
          <w:p w:rsidR="00D276C0" w:rsidRDefault="006F3226">
            <w:pPr>
              <w:pStyle w:val="Normalny1"/>
              <w:rPr>
                <w:rFonts w:ascii="Arial" w:eastAsia="Arial" w:hAnsi="Arial" w:cs="Arial"/>
                <w:sz w:val="20"/>
                <w:szCs w:val="20"/>
              </w:rPr>
            </w:pPr>
            <w:r>
              <w:rPr>
                <w:rFonts w:ascii="Arial" w:eastAsia="Arial" w:hAnsi="Arial" w:cs="Arial"/>
                <w:sz w:val="20"/>
                <w:szCs w:val="20"/>
              </w:rPr>
              <w:t>Obsługa turystyczna</w:t>
            </w: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671" w:type="pct"/>
          </w:tcPr>
          <w:p w:rsidR="00D276C0" w:rsidRDefault="006F3226">
            <w:pPr>
              <w:pStyle w:val="Normalny1"/>
              <w:jc w:val="center"/>
              <w:rPr>
                <w:rFonts w:ascii="Arial" w:eastAsia="Arial" w:hAnsi="Arial" w:cs="Arial"/>
                <w:sz w:val="20"/>
                <w:szCs w:val="20"/>
              </w:rPr>
            </w:pPr>
            <w:r>
              <w:rPr>
                <w:rFonts w:ascii="Arial" w:eastAsia="Arial" w:hAnsi="Arial" w:cs="Arial"/>
                <w:sz w:val="20"/>
                <w:szCs w:val="20"/>
              </w:rPr>
              <w:t>T</w:t>
            </w:r>
          </w:p>
        </w:tc>
      </w:tr>
      <w:tr w:rsidR="00D276C0" w:rsidTr="00113F0B">
        <w:trPr>
          <w:trHeight w:val="227"/>
        </w:trPr>
        <w:tc>
          <w:tcPr>
            <w:tcW w:w="1951" w:type="pct"/>
          </w:tcPr>
          <w:p w:rsidR="00D276C0" w:rsidRDefault="006F3226">
            <w:pPr>
              <w:pStyle w:val="Normalny1"/>
              <w:rPr>
                <w:rFonts w:ascii="Arial" w:eastAsia="Arial" w:hAnsi="Arial" w:cs="Arial"/>
                <w:sz w:val="20"/>
                <w:szCs w:val="20"/>
              </w:rPr>
            </w:pPr>
            <w:r>
              <w:rPr>
                <w:rFonts w:ascii="Arial" w:eastAsia="Arial" w:hAnsi="Arial" w:cs="Arial"/>
                <w:sz w:val="20"/>
                <w:szCs w:val="20"/>
              </w:rPr>
              <w:t>Marketing usług turystycznych</w:t>
            </w: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671" w:type="pct"/>
          </w:tcPr>
          <w:p w:rsidR="00D276C0" w:rsidRDefault="006F3226">
            <w:pPr>
              <w:pStyle w:val="Normalny1"/>
              <w:jc w:val="center"/>
              <w:rPr>
                <w:rFonts w:ascii="Arial" w:eastAsia="Arial" w:hAnsi="Arial" w:cs="Arial"/>
                <w:sz w:val="20"/>
                <w:szCs w:val="20"/>
              </w:rPr>
            </w:pPr>
            <w:r>
              <w:rPr>
                <w:rFonts w:ascii="Arial" w:eastAsia="Arial" w:hAnsi="Arial" w:cs="Arial"/>
                <w:sz w:val="20"/>
                <w:szCs w:val="20"/>
              </w:rPr>
              <w:t>T</w:t>
            </w:r>
          </w:p>
        </w:tc>
      </w:tr>
      <w:tr w:rsidR="00D276C0" w:rsidTr="00113F0B">
        <w:trPr>
          <w:trHeight w:val="227"/>
        </w:trPr>
        <w:tc>
          <w:tcPr>
            <w:tcW w:w="1951" w:type="pct"/>
          </w:tcPr>
          <w:p w:rsidR="00D276C0" w:rsidRDefault="006F3226">
            <w:pPr>
              <w:pStyle w:val="Normalny1"/>
              <w:rPr>
                <w:rFonts w:ascii="Arial" w:eastAsia="Arial" w:hAnsi="Arial" w:cs="Arial"/>
                <w:sz w:val="20"/>
                <w:szCs w:val="20"/>
              </w:rPr>
            </w:pPr>
            <w:r>
              <w:rPr>
                <w:rFonts w:ascii="Arial" w:eastAsia="Arial" w:hAnsi="Arial" w:cs="Arial"/>
                <w:sz w:val="20"/>
                <w:szCs w:val="20"/>
              </w:rPr>
              <w:t>Pracownia projektowania imprez i usług turystycznych</w:t>
            </w: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671" w:type="pct"/>
          </w:tcPr>
          <w:p w:rsidR="00D276C0" w:rsidRDefault="006F3226">
            <w:pPr>
              <w:pStyle w:val="Normalny1"/>
              <w:jc w:val="center"/>
              <w:rPr>
                <w:rFonts w:ascii="Arial" w:eastAsia="Arial" w:hAnsi="Arial" w:cs="Arial"/>
                <w:sz w:val="20"/>
                <w:szCs w:val="20"/>
              </w:rPr>
            </w:pPr>
            <w:r>
              <w:rPr>
                <w:rFonts w:ascii="Arial" w:eastAsia="Arial" w:hAnsi="Arial" w:cs="Arial"/>
                <w:sz w:val="20"/>
                <w:szCs w:val="20"/>
              </w:rPr>
              <w:t>P</w:t>
            </w:r>
          </w:p>
        </w:tc>
      </w:tr>
      <w:tr w:rsidR="00D276C0" w:rsidTr="00113F0B">
        <w:trPr>
          <w:trHeight w:val="227"/>
        </w:trPr>
        <w:tc>
          <w:tcPr>
            <w:tcW w:w="1951" w:type="pct"/>
          </w:tcPr>
          <w:p w:rsidR="00D276C0" w:rsidRDefault="006F3226">
            <w:pPr>
              <w:pStyle w:val="Normalny1"/>
              <w:rPr>
                <w:rFonts w:ascii="Arial" w:eastAsia="Arial" w:hAnsi="Arial" w:cs="Arial"/>
                <w:sz w:val="20"/>
                <w:szCs w:val="20"/>
              </w:rPr>
            </w:pPr>
            <w:r>
              <w:rPr>
                <w:rFonts w:ascii="Arial" w:eastAsia="Arial" w:hAnsi="Arial" w:cs="Arial"/>
                <w:sz w:val="20"/>
                <w:szCs w:val="20"/>
              </w:rPr>
              <w:t>Pracownia rezerwacji imprez i usług turystycznych</w:t>
            </w: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671" w:type="pct"/>
          </w:tcPr>
          <w:p w:rsidR="00D276C0" w:rsidRDefault="006F3226">
            <w:pPr>
              <w:pStyle w:val="Normalny1"/>
              <w:jc w:val="center"/>
              <w:rPr>
                <w:rFonts w:ascii="Arial" w:eastAsia="Arial" w:hAnsi="Arial" w:cs="Arial"/>
                <w:sz w:val="20"/>
                <w:szCs w:val="20"/>
              </w:rPr>
            </w:pPr>
            <w:r>
              <w:rPr>
                <w:rFonts w:ascii="Arial" w:eastAsia="Arial" w:hAnsi="Arial" w:cs="Arial"/>
                <w:sz w:val="20"/>
                <w:szCs w:val="20"/>
              </w:rPr>
              <w:t>P</w:t>
            </w:r>
          </w:p>
        </w:tc>
      </w:tr>
      <w:tr w:rsidR="00D276C0" w:rsidTr="00113F0B">
        <w:trPr>
          <w:trHeight w:val="227"/>
        </w:trPr>
        <w:tc>
          <w:tcPr>
            <w:tcW w:w="1951" w:type="pct"/>
          </w:tcPr>
          <w:p w:rsidR="00D276C0" w:rsidRDefault="006F3226">
            <w:pPr>
              <w:pStyle w:val="Normalny1"/>
              <w:rPr>
                <w:rFonts w:ascii="Arial" w:eastAsia="Arial" w:hAnsi="Arial" w:cs="Arial"/>
                <w:sz w:val="20"/>
                <w:szCs w:val="20"/>
              </w:rPr>
            </w:pPr>
            <w:r>
              <w:rPr>
                <w:rFonts w:ascii="Arial" w:eastAsia="Arial" w:hAnsi="Arial" w:cs="Arial"/>
                <w:sz w:val="20"/>
                <w:szCs w:val="20"/>
              </w:rPr>
              <w:t>Pracownia obsługi turystycznej</w:t>
            </w: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413" w:type="pct"/>
          </w:tcPr>
          <w:p w:rsidR="00D276C0" w:rsidRDefault="00D276C0">
            <w:pPr>
              <w:pStyle w:val="Normalny1"/>
              <w:jc w:val="center"/>
              <w:rPr>
                <w:rFonts w:ascii="Arial" w:eastAsia="Arial" w:hAnsi="Arial" w:cs="Arial"/>
                <w:sz w:val="20"/>
                <w:szCs w:val="20"/>
              </w:rPr>
            </w:pPr>
          </w:p>
        </w:tc>
        <w:tc>
          <w:tcPr>
            <w:tcW w:w="362" w:type="pct"/>
          </w:tcPr>
          <w:p w:rsidR="00D276C0" w:rsidRDefault="00D276C0">
            <w:pPr>
              <w:pStyle w:val="Normalny1"/>
              <w:jc w:val="center"/>
              <w:rPr>
                <w:rFonts w:ascii="Arial" w:eastAsia="Arial" w:hAnsi="Arial" w:cs="Arial"/>
                <w:sz w:val="20"/>
                <w:szCs w:val="20"/>
              </w:rPr>
            </w:pPr>
          </w:p>
        </w:tc>
        <w:tc>
          <w:tcPr>
            <w:tcW w:w="671" w:type="pct"/>
          </w:tcPr>
          <w:p w:rsidR="00D276C0" w:rsidRDefault="006F3226">
            <w:pPr>
              <w:pStyle w:val="Normalny1"/>
              <w:jc w:val="center"/>
              <w:rPr>
                <w:rFonts w:ascii="Arial" w:eastAsia="Arial" w:hAnsi="Arial" w:cs="Arial"/>
                <w:sz w:val="20"/>
                <w:szCs w:val="20"/>
              </w:rPr>
            </w:pPr>
            <w:r>
              <w:rPr>
                <w:rFonts w:ascii="Arial" w:eastAsia="Arial" w:hAnsi="Arial" w:cs="Arial"/>
                <w:sz w:val="20"/>
                <w:szCs w:val="20"/>
              </w:rPr>
              <w:t>P</w:t>
            </w:r>
          </w:p>
        </w:tc>
      </w:tr>
      <w:tr w:rsidR="006F3226" w:rsidTr="00113F0B">
        <w:tc>
          <w:tcPr>
            <w:tcW w:w="5000" w:type="pct"/>
            <w:gridSpan w:val="8"/>
            <w:shd w:val="clear" w:color="auto" w:fill="C6D9F1" w:themeFill="text2" w:themeFillTint="33"/>
          </w:tcPr>
          <w:p w:rsidR="006F3226" w:rsidRDefault="006F3226" w:rsidP="006F3226">
            <w:pPr>
              <w:pStyle w:val="Normalny1"/>
              <w:jc w:val="center"/>
              <w:rPr>
                <w:rFonts w:ascii="Arial" w:eastAsia="Arial" w:hAnsi="Arial" w:cs="Arial"/>
                <w:sz w:val="20"/>
                <w:szCs w:val="20"/>
              </w:rPr>
            </w:pPr>
            <w:r w:rsidRPr="006F3226">
              <w:rPr>
                <w:rFonts w:ascii="Arial" w:eastAsia="Arial" w:hAnsi="Arial" w:cs="Arial"/>
                <w:b/>
                <w:color w:val="000000"/>
                <w:sz w:val="20"/>
                <w:szCs w:val="20"/>
              </w:rPr>
              <w:t>Obsługa klienta oraz rozliczanie imprez i usług turystycznych HGT.08.</w:t>
            </w:r>
          </w:p>
        </w:tc>
      </w:tr>
      <w:tr w:rsidR="006D4B88" w:rsidTr="00113F0B">
        <w:trPr>
          <w:trHeight w:val="227"/>
        </w:trPr>
        <w:tc>
          <w:tcPr>
            <w:tcW w:w="1951" w:type="pct"/>
          </w:tcPr>
          <w:p w:rsidR="006D4B88" w:rsidRDefault="006D4B88" w:rsidP="00E869E5">
            <w:pPr>
              <w:pStyle w:val="Normalny1"/>
              <w:rPr>
                <w:rFonts w:ascii="Arial" w:eastAsia="Arial" w:hAnsi="Arial" w:cs="Arial"/>
                <w:sz w:val="20"/>
                <w:szCs w:val="20"/>
              </w:rPr>
            </w:pPr>
            <w:r>
              <w:rPr>
                <w:rFonts w:ascii="Arial" w:eastAsia="Arial" w:hAnsi="Arial" w:cs="Arial"/>
                <w:sz w:val="20"/>
                <w:szCs w:val="20"/>
              </w:rPr>
              <w:t>Geografia turystyczna</w:t>
            </w:r>
          </w:p>
        </w:tc>
        <w:tc>
          <w:tcPr>
            <w:tcW w:w="413" w:type="pct"/>
          </w:tcPr>
          <w:p w:rsidR="006D4B88" w:rsidRDefault="006D4B88" w:rsidP="00E869E5">
            <w:pPr>
              <w:pStyle w:val="Normalny1"/>
              <w:jc w:val="center"/>
              <w:rPr>
                <w:rFonts w:ascii="Arial" w:eastAsia="Arial" w:hAnsi="Arial" w:cs="Arial"/>
                <w:sz w:val="20"/>
                <w:szCs w:val="20"/>
              </w:rPr>
            </w:pPr>
          </w:p>
        </w:tc>
        <w:tc>
          <w:tcPr>
            <w:tcW w:w="362" w:type="pct"/>
          </w:tcPr>
          <w:p w:rsidR="006D4B88" w:rsidRDefault="006D4B88" w:rsidP="00E869E5">
            <w:pPr>
              <w:pStyle w:val="Normalny1"/>
              <w:jc w:val="center"/>
              <w:rPr>
                <w:rFonts w:ascii="Arial" w:eastAsia="Arial" w:hAnsi="Arial" w:cs="Arial"/>
                <w:sz w:val="20"/>
                <w:szCs w:val="20"/>
              </w:rPr>
            </w:pPr>
          </w:p>
        </w:tc>
        <w:tc>
          <w:tcPr>
            <w:tcW w:w="413" w:type="pct"/>
          </w:tcPr>
          <w:p w:rsidR="006D4B88" w:rsidRDefault="006D4B88" w:rsidP="00E869E5">
            <w:pPr>
              <w:pStyle w:val="Normalny1"/>
              <w:jc w:val="center"/>
              <w:rPr>
                <w:rFonts w:ascii="Arial" w:eastAsia="Arial" w:hAnsi="Arial" w:cs="Arial"/>
                <w:sz w:val="20"/>
                <w:szCs w:val="20"/>
              </w:rPr>
            </w:pPr>
          </w:p>
        </w:tc>
        <w:tc>
          <w:tcPr>
            <w:tcW w:w="413" w:type="pct"/>
          </w:tcPr>
          <w:p w:rsidR="006D4B88" w:rsidRDefault="006D4B88" w:rsidP="00E869E5">
            <w:pPr>
              <w:pStyle w:val="Normalny1"/>
              <w:jc w:val="center"/>
              <w:rPr>
                <w:rFonts w:ascii="Arial" w:eastAsia="Arial" w:hAnsi="Arial" w:cs="Arial"/>
                <w:sz w:val="20"/>
                <w:szCs w:val="20"/>
              </w:rPr>
            </w:pPr>
            <w:r>
              <w:rPr>
                <w:rFonts w:ascii="Arial" w:eastAsia="Arial" w:hAnsi="Arial" w:cs="Arial"/>
                <w:sz w:val="20"/>
                <w:szCs w:val="20"/>
              </w:rPr>
              <w:t>2</w:t>
            </w:r>
          </w:p>
        </w:tc>
        <w:tc>
          <w:tcPr>
            <w:tcW w:w="413" w:type="pct"/>
          </w:tcPr>
          <w:p w:rsidR="006D4B88" w:rsidRDefault="006D4B88" w:rsidP="00E869E5">
            <w:pPr>
              <w:pStyle w:val="Normalny1"/>
              <w:jc w:val="center"/>
              <w:rPr>
                <w:rFonts w:ascii="Arial" w:eastAsia="Arial" w:hAnsi="Arial" w:cs="Arial"/>
                <w:sz w:val="20"/>
                <w:szCs w:val="20"/>
              </w:rPr>
            </w:pPr>
          </w:p>
        </w:tc>
        <w:tc>
          <w:tcPr>
            <w:tcW w:w="362" w:type="pct"/>
          </w:tcPr>
          <w:p w:rsidR="006D4B88" w:rsidRDefault="006D4B88" w:rsidP="00E869E5">
            <w:pPr>
              <w:pStyle w:val="Normalny1"/>
              <w:jc w:val="center"/>
              <w:rPr>
                <w:rFonts w:ascii="Arial" w:eastAsia="Arial" w:hAnsi="Arial" w:cs="Arial"/>
                <w:sz w:val="20"/>
                <w:szCs w:val="20"/>
              </w:rPr>
            </w:pPr>
            <w:r>
              <w:rPr>
                <w:rFonts w:ascii="Arial" w:eastAsia="Arial" w:hAnsi="Arial" w:cs="Arial"/>
                <w:sz w:val="20"/>
                <w:szCs w:val="20"/>
              </w:rPr>
              <w:t>2</w:t>
            </w:r>
          </w:p>
        </w:tc>
        <w:tc>
          <w:tcPr>
            <w:tcW w:w="671" w:type="pct"/>
          </w:tcPr>
          <w:p w:rsidR="006D4B88" w:rsidRDefault="006D4B88" w:rsidP="00E869E5">
            <w:pPr>
              <w:pStyle w:val="Normalny1"/>
              <w:jc w:val="center"/>
              <w:rPr>
                <w:rFonts w:ascii="Arial" w:eastAsia="Arial" w:hAnsi="Arial" w:cs="Arial"/>
                <w:sz w:val="20"/>
                <w:szCs w:val="20"/>
              </w:rPr>
            </w:pPr>
            <w:r>
              <w:rPr>
                <w:rFonts w:ascii="Arial" w:eastAsia="Arial" w:hAnsi="Arial" w:cs="Arial"/>
                <w:sz w:val="20"/>
                <w:szCs w:val="20"/>
              </w:rPr>
              <w:t>T</w:t>
            </w:r>
          </w:p>
        </w:tc>
      </w:tr>
      <w:tr w:rsidR="006D4B88" w:rsidTr="00113F0B">
        <w:trPr>
          <w:trHeight w:val="227"/>
        </w:trPr>
        <w:tc>
          <w:tcPr>
            <w:tcW w:w="1951" w:type="pct"/>
          </w:tcPr>
          <w:p w:rsidR="006D4B88" w:rsidRDefault="006D4B88" w:rsidP="006F3226">
            <w:pPr>
              <w:pStyle w:val="Normalny1"/>
              <w:rPr>
                <w:rFonts w:ascii="Arial" w:eastAsia="Arial" w:hAnsi="Arial" w:cs="Arial"/>
                <w:sz w:val="20"/>
                <w:szCs w:val="20"/>
              </w:rPr>
            </w:pPr>
            <w:r>
              <w:rPr>
                <w:rFonts w:ascii="Arial" w:eastAsia="Arial" w:hAnsi="Arial" w:cs="Arial"/>
                <w:sz w:val="20"/>
                <w:szCs w:val="20"/>
              </w:rPr>
              <w:t>Język obcy zawodowy</w:t>
            </w:r>
          </w:p>
        </w:tc>
        <w:tc>
          <w:tcPr>
            <w:tcW w:w="413" w:type="pct"/>
          </w:tcPr>
          <w:p w:rsidR="006D4B88" w:rsidRDefault="006D4B88" w:rsidP="006F3226">
            <w:pPr>
              <w:pStyle w:val="Normalny1"/>
              <w:jc w:val="center"/>
              <w:rPr>
                <w:rFonts w:ascii="Arial" w:eastAsia="Arial" w:hAnsi="Arial" w:cs="Arial"/>
                <w:sz w:val="20"/>
                <w:szCs w:val="20"/>
              </w:rPr>
            </w:pPr>
          </w:p>
        </w:tc>
        <w:tc>
          <w:tcPr>
            <w:tcW w:w="362" w:type="pct"/>
          </w:tcPr>
          <w:p w:rsidR="006D4B88" w:rsidRDefault="006D4B88" w:rsidP="006F3226">
            <w:pPr>
              <w:pStyle w:val="Normalny1"/>
              <w:jc w:val="center"/>
              <w:rPr>
                <w:rFonts w:ascii="Arial" w:eastAsia="Arial" w:hAnsi="Arial" w:cs="Arial"/>
                <w:sz w:val="20"/>
                <w:szCs w:val="20"/>
              </w:rPr>
            </w:pPr>
          </w:p>
        </w:tc>
        <w:tc>
          <w:tcPr>
            <w:tcW w:w="413" w:type="pct"/>
          </w:tcPr>
          <w:p w:rsidR="006D4B88" w:rsidRDefault="006D4B88" w:rsidP="006F3226">
            <w:pPr>
              <w:pStyle w:val="Normalny1"/>
              <w:jc w:val="center"/>
              <w:rPr>
                <w:rFonts w:ascii="Arial" w:eastAsia="Arial" w:hAnsi="Arial" w:cs="Arial"/>
                <w:sz w:val="20"/>
                <w:szCs w:val="20"/>
              </w:rPr>
            </w:pPr>
          </w:p>
        </w:tc>
        <w:tc>
          <w:tcPr>
            <w:tcW w:w="413" w:type="pct"/>
          </w:tcPr>
          <w:p w:rsidR="006D4B88" w:rsidRDefault="006D4B88" w:rsidP="006F3226">
            <w:pPr>
              <w:pStyle w:val="Normalny1"/>
              <w:jc w:val="center"/>
              <w:rPr>
                <w:rFonts w:ascii="Arial" w:eastAsia="Arial" w:hAnsi="Arial" w:cs="Arial"/>
                <w:sz w:val="20"/>
                <w:szCs w:val="20"/>
              </w:rPr>
            </w:pPr>
          </w:p>
        </w:tc>
        <w:tc>
          <w:tcPr>
            <w:tcW w:w="413" w:type="pct"/>
          </w:tcPr>
          <w:p w:rsidR="006D4B88" w:rsidRDefault="006D4B88" w:rsidP="006F3226">
            <w:pPr>
              <w:pStyle w:val="Normalny1"/>
              <w:jc w:val="center"/>
              <w:rPr>
                <w:rFonts w:ascii="Arial" w:eastAsia="Arial" w:hAnsi="Arial" w:cs="Arial"/>
                <w:sz w:val="20"/>
                <w:szCs w:val="20"/>
              </w:rPr>
            </w:pPr>
          </w:p>
        </w:tc>
        <w:tc>
          <w:tcPr>
            <w:tcW w:w="362" w:type="pct"/>
          </w:tcPr>
          <w:p w:rsidR="006D4B88" w:rsidRDefault="006D4B88" w:rsidP="006F3226">
            <w:pPr>
              <w:pStyle w:val="Normalny1"/>
              <w:jc w:val="center"/>
              <w:rPr>
                <w:rFonts w:ascii="Arial" w:eastAsia="Arial" w:hAnsi="Arial" w:cs="Arial"/>
                <w:sz w:val="20"/>
                <w:szCs w:val="20"/>
              </w:rPr>
            </w:pPr>
          </w:p>
        </w:tc>
        <w:tc>
          <w:tcPr>
            <w:tcW w:w="671" w:type="pct"/>
          </w:tcPr>
          <w:p w:rsidR="006D4B88" w:rsidRDefault="006D4B88" w:rsidP="006F3226">
            <w:pPr>
              <w:pStyle w:val="Normalny1"/>
              <w:jc w:val="center"/>
              <w:rPr>
                <w:rFonts w:ascii="Arial" w:eastAsia="Arial" w:hAnsi="Arial" w:cs="Arial"/>
                <w:sz w:val="20"/>
                <w:szCs w:val="20"/>
              </w:rPr>
            </w:pPr>
            <w:r>
              <w:rPr>
                <w:rFonts w:ascii="Arial" w:eastAsia="Arial" w:hAnsi="Arial" w:cs="Arial"/>
                <w:sz w:val="20"/>
                <w:szCs w:val="20"/>
              </w:rPr>
              <w:t>T</w:t>
            </w:r>
          </w:p>
        </w:tc>
      </w:tr>
      <w:tr w:rsidR="006D4B88" w:rsidTr="00113F0B">
        <w:trPr>
          <w:trHeight w:val="227"/>
        </w:trPr>
        <w:tc>
          <w:tcPr>
            <w:tcW w:w="1951" w:type="pct"/>
          </w:tcPr>
          <w:p w:rsidR="006D4B88" w:rsidRDefault="006D4B88" w:rsidP="00E869E5">
            <w:pPr>
              <w:pStyle w:val="Normalny1"/>
              <w:rPr>
                <w:rFonts w:ascii="Arial" w:eastAsia="Arial" w:hAnsi="Arial" w:cs="Arial"/>
                <w:sz w:val="20"/>
                <w:szCs w:val="20"/>
              </w:rPr>
            </w:pPr>
            <w:r>
              <w:rPr>
                <w:rFonts w:ascii="Arial" w:eastAsia="Arial" w:hAnsi="Arial" w:cs="Arial"/>
                <w:sz w:val="20"/>
                <w:szCs w:val="20"/>
              </w:rPr>
              <w:t>Obsługa turystyczna</w:t>
            </w:r>
          </w:p>
        </w:tc>
        <w:tc>
          <w:tcPr>
            <w:tcW w:w="413" w:type="pct"/>
          </w:tcPr>
          <w:p w:rsidR="006D4B88" w:rsidRDefault="006D4B88" w:rsidP="00E869E5">
            <w:pPr>
              <w:pStyle w:val="Normalny1"/>
              <w:jc w:val="center"/>
              <w:rPr>
                <w:rFonts w:ascii="Arial" w:eastAsia="Arial" w:hAnsi="Arial" w:cs="Arial"/>
                <w:sz w:val="20"/>
                <w:szCs w:val="20"/>
              </w:rPr>
            </w:pPr>
          </w:p>
        </w:tc>
        <w:tc>
          <w:tcPr>
            <w:tcW w:w="362" w:type="pct"/>
          </w:tcPr>
          <w:p w:rsidR="006D4B88" w:rsidRDefault="006D4B88" w:rsidP="00E869E5">
            <w:pPr>
              <w:pStyle w:val="Normalny1"/>
              <w:jc w:val="center"/>
              <w:rPr>
                <w:rFonts w:ascii="Arial" w:eastAsia="Arial" w:hAnsi="Arial" w:cs="Arial"/>
                <w:sz w:val="20"/>
                <w:szCs w:val="20"/>
              </w:rPr>
            </w:pPr>
          </w:p>
        </w:tc>
        <w:tc>
          <w:tcPr>
            <w:tcW w:w="413" w:type="pct"/>
          </w:tcPr>
          <w:p w:rsidR="006D4B88" w:rsidRDefault="006D4B88" w:rsidP="00E869E5">
            <w:pPr>
              <w:pStyle w:val="Normalny1"/>
              <w:jc w:val="center"/>
              <w:rPr>
                <w:rFonts w:ascii="Arial" w:eastAsia="Arial" w:hAnsi="Arial" w:cs="Arial"/>
                <w:sz w:val="20"/>
                <w:szCs w:val="20"/>
              </w:rPr>
            </w:pPr>
          </w:p>
        </w:tc>
        <w:tc>
          <w:tcPr>
            <w:tcW w:w="413" w:type="pct"/>
          </w:tcPr>
          <w:p w:rsidR="006D4B88" w:rsidRDefault="006D4B88" w:rsidP="00E869E5">
            <w:pPr>
              <w:pStyle w:val="Normalny1"/>
              <w:jc w:val="center"/>
              <w:rPr>
                <w:rFonts w:ascii="Arial" w:eastAsia="Arial" w:hAnsi="Arial" w:cs="Arial"/>
                <w:sz w:val="20"/>
                <w:szCs w:val="20"/>
              </w:rPr>
            </w:pPr>
          </w:p>
        </w:tc>
        <w:tc>
          <w:tcPr>
            <w:tcW w:w="413" w:type="pct"/>
          </w:tcPr>
          <w:p w:rsidR="006D4B88" w:rsidRDefault="006D4B88" w:rsidP="00E869E5">
            <w:pPr>
              <w:pStyle w:val="Normalny1"/>
              <w:jc w:val="center"/>
              <w:rPr>
                <w:rFonts w:ascii="Arial" w:eastAsia="Arial" w:hAnsi="Arial" w:cs="Arial"/>
                <w:sz w:val="20"/>
                <w:szCs w:val="20"/>
              </w:rPr>
            </w:pPr>
          </w:p>
        </w:tc>
        <w:tc>
          <w:tcPr>
            <w:tcW w:w="362" w:type="pct"/>
          </w:tcPr>
          <w:p w:rsidR="006D4B88" w:rsidRDefault="006D4B88" w:rsidP="00E869E5">
            <w:pPr>
              <w:pStyle w:val="Normalny1"/>
              <w:jc w:val="center"/>
              <w:rPr>
                <w:rFonts w:ascii="Arial" w:eastAsia="Arial" w:hAnsi="Arial" w:cs="Arial"/>
                <w:sz w:val="20"/>
                <w:szCs w:val="20"/>
              </w:rPr>
            </w:pPr>
          </w:p>
        </w:tc>
        <w:tc>
          <w:tcPr>
            <w:tcW w:w="671" w:type="pct"/>
          </w:tcPr>
          <w:p w:rsidR="006D4B88" w:rsidRDefault="006D4B88" w:rsidP="00E869E5">
            <w:pPr>
              <w:pStyle w:val="Normalny1"/>
              <w:jc w:val="center"/>
              <w:rPr>
                <w:rFonts w:ascii="Arial" w:eastAsia="Arial" w:hAnsi="Arial" w:cs="Arial"/>
                <w:sz w:val="20"/>
                <w:szCs w:val="20"/>
              </w:rPr>
            </w:pPr>
            <w:r>
              <w:rPr>
                <w:rFonts w:ascii="Arial" w:eastAsia="Arial" w:hAnsi="Arial" w:cs="Arial"/>
                <w:sz w:val="20"/>
                <w:szCs w:val="20"/>
              </w:rPr>
              <w:t>T</w:t>
            </w:r>
          </w:p>
        </w:tc>
      </w:tr>
      <w:tr w:rsidR="006D4B88" w:rsidTr="00113F0B">
        <w:trPr>
          <w:trHeight w:val="227"/>
        </w:trPr>
        <w:tc>
          <w:tcPr>
            <w:tcW w:w="1951" w:type="pct"/>
          </w:tcPr>
          <w:p w:rsidR="006D4B88" w:rsidRDefault="006D4B88" w:rsidP="00E869E5">
            <w:pPr>
              <w:pStyle w:val="Normalny1"/>
              <w:rPr>
                <w:rFonts w:ascii="Arial" w:eastAsia="Arial" w:hAnsi="Arial" w:cs="Arial"/>
                <w:sz w:val="20"/>
                <w:szCs w:val="20"/>
              </w:rPr>
            </w:pPr>
            <w:r>
              <w:rPr>
                <w:rFonts w:ascii="Arial" w:eastAsia="Arial" w:hAnsi="Arial" w:cs="Arial"/>
                <w:sz w:val="20"/>
                <w:szCs w:val="20"/>
              </w:rPr>
              <w:t>Marketing usług turystycznych</w:t>
            </w:r>
          </w:p>
        </w:tc>
        <w:tc>
          <w:tcPr>
            <w:tcW w:w="413" w:type="pct"/>
          </w:tcPr>
          <w:p w:rsidR="006D4B88" w:rsidRDefault="006D4B88" w:rsidP="00E869E5">
            <w:pPr>
              <w:pStyle w:val="Normalny1"/>
              <w:jc w:val="center"/>
              <w:rPr>
                <w:rFonts w:ascii="Arial" w:eastAsia="Arial" w:hAnsi="Arial" w:cs="Arial"/>
                <w:sz w:val="20"/>
                <w:szCs w:val="20"/>
              </w:rPr>
            </w:pPr>
          </w:p>
        </w:tc>
        <w:tc>
          <w:tcPr>
            <w:tcW w:w="362" w:type="pct"/>
          </w:tcPr>
          <w:p w:rsidR="006D4B88" w:rsidRDefault="006D4B88" w:rsidP="00E869E5">
            <w:pPr>
              <w:pStyle w:val="Normalny1"/>
              <w:jc w:val="center"/>
              <w:rPr>
                <w:rFonts w:ascii="Arial" w:eastAsia="Arial" w:hAnsi="Arial" w:cs="Arial"/>
                <w:sz w:val="20"/>
                <w:szCs w:val="20"/>
              </w:rPr>
            </w:pPr>
          </w:p>
        </w:tc>
        <w:tc>
          <w:tcPr>
            <w:tcW w:w="413" w:type="pct"/>
          </w:tcPr>
          <w:p w:rsidR="006D4B88" w:rsidRDefault="006D4B88" w:rsidP="00E869E5">
            <w:pPr>
              <w:pStyle w:val="Normalny1"/>
              <w:jc w:val="center"/>
              <w:rPr>
                <w:rFonts w:ascii="Arial" w:eastAsia="Arial" w:hAnsi="Arial" w:cs="Arial"/>
                <w:sz w:val="20"/>
                <w:szCs w:val="20"/>
              </w:rPr>
            </w:pPr>
          </w:p>
        </w:tc>
        <w:tc>
          <w:tcPr>
            <w:tcW w:w="413" w:type="pct"/>
          </w:tcPr>
          <w:p w:rsidR="006D4B88" w:rsidRDefault="006D4B88" w:rsidP="00E869E5">
            <w:pPr>
              <w:pStyle w:val="Normalny1"/>
              <w:jc w:val="center"/>
              <w:rPr>
                <w:rFonts w:ascii="Arial" w:eastAsia="Arial" w:hAnsi="Arial" w:cs="Arial"/>
                <w:sz w:val="20"/>
                <w:szCs w:val="20"/>
              </w:rPr>
            </w:pPr>
          </w:p>
        </w:tc>
        <w:tc>
          <w:tcPr>
            <w:tcW w:w="413" w:type="pct"/>
          </w:tcPr>
          <w:p w:rsidR="006D4B88" w:rsidRDefault="006D4B88" w:rsidP="00E869E5">
            <w:pPr>
              <w:pStyle w:val="Normalny1"/>
              <w:jc w:val="center"/>
              <w:rPr>
                <w:rFonts w:ascii="Arial" w:eastAsia="Arial" w:hAnsi="Arial" w:cs="Arial"/>
                <w:sz w:val="20"/>
                <w:szCs w:val="20"/>
              </w:rPr>
            </w:pPr>
          </w:p>
        </w:tc>
        <w:tc>
          <w:tcPr>
            <w:tcW w:w="362" w:type="pct"/>
          </w:tcPr>
          <w:p w:rsidR="006D4B88" w:rsidRDefault="006D4B88" w:rsidP="00E869E5">
            <w:pPr>
              <w:pStyle w:val="Normalny1"/>
              <w:jc w:val="center"/>
              <w:rPr>
                <w:rFonts w:ascii="Arial" w:eastAsia="Arial" w:hAnsi="Arial" w:cs="Arial"/>
                <w:sz w:val="20"/>
                <w:szCs w:val="20"/>
              </w:rPr>
            </w:pPr>
          </w:p>
        </w:tc>
        <w:tc>
          <w:tcPr>
            <w:tcW w:w="671" w:type="pct"/>
          </w:tcPr>
          <w:p w:rsidR="006D4B88" w:rsidRDefault="006D4B88" w:rsidP="00E869E5">
            <w:pPr>
              <w:pStyle w:val="Normalny1"/>
              <w:jc w:val="center"/>
              <w:rPr>
                <w:rFonts w:ascii="Arial" w:eastAsia="Arial" w:hAnsi="Arial" w:cs="Arial"/>
                <w:sz w:val="20"/>
                <w:szCs w:val="20"/>
              </w:rPr>
            </w:pPr>
            <w:r>
              <w:rPr>
                <w:rFonts w:ascii="Arial" w:eastAsia="Arial" w:hAnsi="Arial" w:cs="Arial"/>
                <w:sz w:val="20"/>
                <w:szCs w:val="20"/>
              </w:rPr>
              <w:t>T</w:t>
            </w:r>
          </w:p>
        </w:tc>
      </w:tr>
      <w:tr w:rsidR="00D44FB0" w:rsidTr="00113F0B">
        <w:trPr>
          <w:trHeight w:val="227"/>
        </w:trPr>
        <w:tc>
          <w:tcPr>
            <w:tcW w:w="1951" w:type="pct"/>
          </w:tcPr>
          <w:p w:rsidR="00D44FB0" w:rsidRDefault="00D44FB0" w:rsidP="00E869E5">
            <w:pPr>
              <w:pStyle w:val="Normalny1"/>
              <w:rPr>
                <w:rFonts w:ascii="Arial" w:eastAsia="Arial" w:hAnsi="Arial" w:cs="Arial"/>
                <w:sz w:val="20"/>
                <w:szCs w:val="20"/>
              </w:rPr>
            </w:pPr>
            <w:r>
              <w:rPr>
                <w:rFonts w:ascii="Arial" w:eastAsia="Arial" w:hAnsi="Arial" w:cs="Arial"/>
                <w:sz w:val="20"/>
                <w:szCs w:val="20"/>
              </w:rPr>
              <w:t>Pracownia obsługi turystycznej</w:t>
            </w:r>
          </w:p>
        </w:tc>
        <w:tc>
          <w:tcPr>
            <w:tcW w:w="413" w:type="pct"/>
          </w:tcPr>
          <w:p w:rsidR="00D44FB0" w:rsidRDefault="00D44FB0" w:rsidP="00E869E5">
            <w:pPr>
              <w:pStyle w:val="Normalny1"/>
              <w:jc w:val="center"/>
              <w:rPr>
                <w:rFonts w:ascii="Arial" w:eastAsia="Arial" w:hAnsi="Arial" w:cs="Arial"/>
                <w:sz w:val="20"/>
                <w:szCs w:val="20"/>
              </w:rPr>
            </w:pPr>
          </w:p>
        </w:tc>
        <w:tc>
          <w:tcPr>
            <w:tcW w:w="362" w:type="pct"/>
          </w:tcPr>
          <w:p w:rsidR="00D44FB0" w:rsidRDefault="00D44FB0" w:rsidP="00E869E5">
            <w:pPr>
              <w:pStyle w:val="Normalny1"/>
              <w:jc w:val="center"/>
              <w:rPr>
                <w:rFonts w:ascii="Arial" w:eastAsia="Arial" w:hAnsi="Arial" w:cs="Arial"/>
                <w:sz w:val="20"/>
                <w:szCs w:val="20"/>
              </w:rPr>
            </w:pPr>
          </w:p>
        </w:tc>
        <w:tc>
          <w:tcPr>
            <w:tcW w:w="413" w:type="pct"/>
          </w:tcPr>
          <w:p w:rsidR="00D44FB0" w:rsidRDefault="00D44FB0" w:rsidP="00E869E5">
            <w:pPr>
              <w:pStyle w:val="Normalny1"/>
              <w:jc w:val="center"/>
              <w:rPr>
                <w:rFonts w:ascii="Arial" w:eastAsia="Arial" w:hAnsi="Arial" w:cs="Arial"/>
                <w:sz w:val="20"/>
                <w:szCs w:val="20"/>
              </w:rPr>
            </w:pPr>
          </w:p>
        </w:tc>
        <w:tc>
          <w:tcPr>
            <w:tcW w:w="413" w:type="pct"/>
          </w:tcPr>
          <w:p w:rsidR="00D44FB0" w:rsidRDefault="00D44FB0" w:rsidP="00E869E5">
            <w:pPr>
              <w:pStyle w:val="Normalny1"/>
              <w:jc w:val="center"/>
              <w:rPr>
                <w:rFonts w:ascii="Arial" w:eastAsia="Arial" w:hAnsi="Arial" w:cs="Arial"/>
                <w:sz w:val="20"/>
                <w:szCs w:val="20"/>
              </w:rPr>
            </w:pPr>
          </w:p>
        </w:tc>
        <w:tc>
          <w:tcPr>
            <w:tcW w:w="413" w:type="pct"/>
          </w:tcPr>
          <w:p w:rsidR="00D44FB0" w:rsidRDefault="00D44FB0" w:rsidP="00E869E5">
            <w:pPr>
              <w:pStyle w:val="Normalny1"/>
              <w:jc w:val="center"/>
              <w:rPr>
                <w:rFonts w:ascii="Arial" w:eastAsia="Arial" w:hAnsi="Arial" w:cs="Arial"/>
                <w:sz w:val="20"/>
                <w:szCs w:val="20"/>
              </w:rPr>
            </w:pPr>
          </w:p>
        </w:tc>
        <w:tc>
          <w:tcPr>
            <w:tcW w:w="362" w:type="pct"/>
          </w:tcPr>
          <w:p w:rsidR="00D44FB0" w:rsidRDefault="00D44FB0" w:rsidP="00E869E5">
            <w:pPr>
              <w:pStyle w:val="Normalny1"/>
              <w:jc w:val="center"/>
              <w:rPr>
                <w:rFonts w:ascii="Arial" w:eastAsia="Arial" w:hAnsi="Arial" w:cs="Arial"/>
                <w:sz w:val="20"/>
                <w:szCs w:val="20"/>
              </w:rPr>
            </w:pPr>
          </w:p>
        </w:tc>
        <w:tc>
          <w:tcPr>
            <w:tcW w:w="671" w:type="pct"/>
          </w:tcPr>
          <w:p w:rsidR="00D44FB0" w:rsidRDefault="00D44FB0" w:rsidP="00E869E5">
            <w:pPr>
              <w:pStyle w:val="Normalny1"/>
              <w:jc w:val="center"/>
              <w:rPr>
                <w:rFonts w:ascii="Arial" w:eastAsia="Arial" w:hAnsi="Arial" w:cs="Arial"/>
                <w:sz w:val="20"/>
                <w:szCs w:val="20"/>
              </w:rPr>
            </w:pPr>
            <w:r>
              <w:rPr>
                <w:rFonts w:ascii="Arial" w:eastAsia="Arial" w:hAnsi="Arial" w:cs="Arial"/>
                <w:sz w:val="20"/>
                <w:szCs w:val="20"/>
              </w:rPr>
              <w:t>P</w:t>
            </w:r>
          </w:p>
        </w:tc>
      </w:tr>
      <w:tr w:rsidR="00D44FB0" w:rsidTr="00113F0B">
        <w:trPr>
          <w:trHeight w:val="227"/>
        </w:trPr>
        <w:tc>
          <w:tcPr>
            <w:tcW w:w="1951" w:type="pct"/>
          </w:tcPr>
          <w:p w:rsidR="00D44FB0" w:rsidRDefault="00D44FB0">
            <w:pPr>
              <w:pStyle w:val="Normalny1"/>
              <w:rPr>
                <w:rFonts w:ascii="Arial" w:eastAsia="Arial" w:hAnsi="Arial" w:cs="Arial"/>
                <w:sz w:val="20"/>
                <w:szCs w:val="20"/>
              </w:rPr>
            </w:pPr>
            <w:r>
              <w:rPr>
                <w:rFonts w:ascii="Arial" w:eastAsia="Arial" w:hAnsi="Arial" w:cs="Arial"/>
                <w:sz w:val="20"/>
                <w:szCs w:val="20"/>
              </w:rPr>
              <w:t>Pracownia rozliczania imprez i usług turystycznych</w:t>
            </w:r>
          </w:p>
        </w:tc>
        <w:tc>
          <w:tcPr>
            <w:tcW w:w="413" w:type="pct"/>
          </w:tcPr>
          <w:p w:rsidR="00D44FB0" w:rsidRDefault="00D44FB0">
            <w:pPr>
              <w:pStyle w:val="Normalny1"/>
              <w:jc w:val="center"/>
              <w:rPr>
                <w:rFonts w:ascii="Arial" w:eastAsia="Arial" w:hAnsi="Arial" w:cs="Arial"/>
                <w:sz w:val="20"/>
                <w:szCs w:val="20"/>
              </w:rPr>
            </w:pPr>
          </w:p>
        </w:tc>
        <w:tc>
          <w:tcPr>
            <w:tcW w:w="362" w:type="pct"/>
          </w:tcPr>
          <w:p w:rsidR="00D44FB0" w:rsidRDefault="00D44FB0">
            <w:pPr>
              <w:pStyle w:val="Normalny1"/>
              <w:jc w:val="center"/>
              <w:rPr>
                <w:rFonts w:ascii="Arial" w:eastAsia="Arial" w:hAnsi="Arial" w:cs="Arial"/>
                <w:sz w:val="20"/>
                <w:szCs w:val="20"/>
              </w:rPr>
            </w:pPr>
          </w:p>
        </w:tc>
        <w:tc>
          <w:tcPr>
            <w:tcW w:w="413" w:type="pct"/>
          </w:tcPr>
          <w:p w:rsidR="00D44FB0" w:rsidRDefault="00D44FB0">
            <w:pPr>
              <w:pStyle w:val="Normalny1"/>
              <w:jc w:val="center"/>
              <w:rPr>
                <w:rFonts w:ascii="Arial" w:eastAsia="Arial" w:hAnsi="Arial" w:cs="Arial"/>
                <w:sz w:val="20"/>
                <w:szCs w:val="20"/>
              </w:rPr>
            </w:pPr>
          </w:p>
        </w:tc>
        <w:tc>
          <w:tcPr>
            <w:tcW w:w="413" w:type="pct"/>
          </w:tcPr>
          <w:p w:rsidR="00D44FB0" w:rsidRDefault="00D44FB0">
            <w:pPr>
              <w:pStyle w:val="Normalny1"/>
              <w:jc w:val="center"/>
              <w:rPr>
                <w:rFonts w:ascii="Arial" w:eastAsia="Arial" w:hAnsi="Arial" w:cs="Arial"/>
                <w:sz w:val="20"/>
                <w:szCs w:val="20"/>
              </w:rPr>
            </w:pPr>
          </w:p>
        </w:tc>
        <w:tc>
          <w:tcPr>
            <w:tcW w:w="413" w:type="pct"/>
          </w:tcPr>
          <w:p w:rsidR="00D44FB0" w:rsidRDefault="00D44FB0">
            <w:pPr>
              <w:pStyle w:val="Normalny1"/>
              <w:jc w:val="center"/>
              <w:rPr>
                <w:rFonts w:ascii="Arial" w:eastAsia="Arial" w:hAnsi="Arial" w:cs="Arial"/>
                <w:sz w:val="20"/>
                <w:szCs w:val="20"/>
              </w:rPr>
            </w:pPr>
          </w:p>
        </w:tc>
        <w:tc>
          <w:tcPr>
            <w:tcW w:w="362" w:type="pct"/>
          </w:tcPr>
          <w:p w:rsidR="00D44FB0" w:rsidRDefault="00D44FB0">
            <w:pPr>
              <w:pStyle w:val="Normalny1"/>
              <w:jc w:val="center"/>
              <w:rPr>
                <w:rFonts w:ascii="Arial" w:eastAsia="Arial" w:hAnsi="Arial" w:cs="Arial"/>
                <w:sz w:val="20"/>
                <w:szCs w:val="20"/>
              </w:rPr>
            </w:pPr>
          </w:p>
        </w:tc>
        <w:tc>
          <w:tcPr>
            <w:tcW w:w="671" w:type="pct"/>
          </w:tcPr>
          <w:p w:rsidR="00D44FB0" w:rsidRDefault="00D44FB0">
            <w:pPr>
              <w:pStyle w:val="Normalny1"/>
              <w:jc w:val="center"/>
              <w:rPr>
                <w:rFonts w:ascii="Arial" w:eastAsia="Arial" w:hAnsi="Arial" w:cs="Arial"/>
                <w:sz w:val="20"/>
                <w:szCs w:val="20"/>
              </w:rPr>
            </w:pPr>
            <w:r>
              <w:rPr>
                <w:rFonts w:ascii="Arial" w:eastAsia="Arial" w:hAnsi="Arial" w:cs="Arial"/>
                <w:sz w:val="20"/>
                <w:szCs w:val="20"/>
              </w:rPr>
              <w:t>P</w:t>
            </w:r>
          </w:p>
        </w:tc>
      </w:tr>
      <w:tr w:rsidR="00D44FB0" w:rsidTr="00113F0B">
        <w:trPr>
          <w:trHeight w:val="227"/>
        </w:trPr>
        <w:tc>
          <w:tcPr>
            <w:tcW w:w="1951" w:type="pct"/>
          </w:tcPr>
          <w:p w:rsidR="00D44FB0" w:rsidRDefault="00D44FB0">
            <w:pPr>
              <w:pStyle w:val="Normalny1"/>
              <w:rPr>
                <w:rFonts w:ascii="Arial" w:eastAsia="Arial" w:hAnsi="Arial" w:cs="Arial"/>
                <w:sz w:val="20"/>
                <w:szCs w:val="20"/>
              </w:rPr>
            </w:pPr>
            <w:r>
              <w:rPr>
                <w:rFonts w:ascii="Arial" w:eastAsia="Arial" w:hAnsi="Arial" w:cs="Arial"/>
                <w:sz w:val="20"/>
                <w:szCs w:val="20"/>
              </w:rPr>
              <w:t>Pracownia informacji i promocji turystycznej</w:t>
            </w:r>
          </w:p>
        </w:tc>
        <w:tc>
          <w:tcPr>
            <w:tcW w:w="413" w:type="pct"/>
          </w:tcPr>
          <w:p w:rsidR="00D44FB0" w:rsidRDefault="00D44FB0">
            <w:pPr>
              <w:pStyle w:val="Normalny1"/>
              <w:jc w:val="center"/>
              <w:rPr>
                <w:rFonts w:ascii="Arial" w:eastAsia="Arial" w:hAnsi="Arial" w:cs="Arial"/>
                <w:sz w:val="20"/>
                <w:szCs w:val="20"/>
              </w:rPr>
            </w:pPr>
          </w:p>
        </w:tc>
        <w:tc>
          <w:tcPr>
            <w:tcW w:w="362" w:type="pct"/>
          </w:tcPr>
          <w:p w:rsidR="00D44FB0" w:rsidRDefault="00D44FB0">
            <w:pPr>
              <w:pStyle w:val="Normalny1"/>
              <w:jc w:val="center"/>
              <w:rPr>
                <w:rFonts w:ascii="Arial" w:eastAsia="Arial" w:hAnsi="Arial" w:cs="Arial"/>
                <w:sz w:val="20"/>
                <w:szCs w:val="20"/>
              </w:rPr>
            </w:pPr>
          </w:p>
        </w:tc>
        <w:tc>
          <w:tcPr>
            <w:tcW w:w="413" w:type="pct"/>
          </w:tcPr>
          <w:p w:rsidR="00D44FB0" w:rsidRDefault="00D44FB0">
            <w:pPr>
              <w:pStyle w:val="Normalny1"/>
              <w:jc w:val="center"/>
              <w:rPr>
                <w:rFonts w:ascii="Arial" w:eastAsia="Arial" w:hAnsi="Arial" w:cs="Arial"/>
                <w:sz w:val="20"/>
                <w:szCs w:val="20"/>
              </w:rPr>
            </w:pPr>
          </w:p>
        </w:tc>
        <w:tc>
          <w:tcPr>
            <w:tcW w:w="413" w:type="pct"/>
          </w:tcPr>
          <w:p w:rsidR="00D44FB0" w:rsidRDefault="00D44FB0">
            <w:pPr>
              <w:pStyle w:val="Normalny1"/>
              <w:jc w:val="center"/>
              <w:rPr>
                <w:rFonts w:ascii="Arial" w:eastAsia="Arial" w:hAnsi="Arial" w:cs="Arial"/>
                <w:sz w:val="20"/>
                <w:szCs w:val="20"/>
              </w:rPr>
            </w:pPr>
          </w:p>
        </w:tc>
        <w:tc>
          <w:tcPr>
            <w:tcW w:w="413" w:type="pct"/>
          </w:tcPr>
          <w:p w:rsidR="00D44FB0" w:rsidRDefault="00D44FB0">
            <w:pPr>
              <w:pStyle w:val="Normalny1"/>
              <w:jc w:val="center"/>
              <w:rPr>
                <w:rFonts w:ascii="Arial" w:eastAsia="Arial" w:hAnsi="Arial" w:cs="Arial"/>
                <w:sz w:val="20"/>
                <w:szCs w:val="20"/>
              </w:rPr>
            </w:pPr>
          </w:p>
        </w:tc>
        <w:tc>
          <w:tcPr>
            <w:tcW w:w="362" w:type="pct"/>
          </w:tcPr>
          <w:p w:rsidR="00D44FB0" w:rsidRDefault="00D44FB0">
            <w:pPr>
              <w:pStyle w:val="Normalny1"/>
              <w:jc w:val="center"/>
              <w:rPr>
                <w:rFonts w:ascii="Arial" w:eastAsia="Arial" w:hAnsi="Arial" w:cs="Arial"/>
                <w:sz w:val="20"/>
                <w:szCs w:val="20"/>
              </w:rPr>
            </w:pPr>
          </w:p>
        </w:tc>
        <w:tc>
          <w:tcPr>
            <w:tcW w:w="671" w:type="pct"/>
          </w:tcPr>
          <w:p w:rsidR="00D44FB0" w:rsidRDefault="00D44FB0">
            <w:pPr>
              <w:pStyle w:val="Normalny1"/>
              <w:jc w:val="center"/>
              <w:rPr>
                <w:rFonts w:ascii="Arial" w:eastAsia="Arial" w:hAnsi="Arial" w:cs="Arial"/>
                <w:sz w:val="20"/>
                <w:szCs w:val="20"/>
              </w:rPr>
            </w:pPr>
            <w:r>
              <w:rPr>
                <w:rFonts w:ascii="Arial" w:eastAsia="Arial" w:hAnsi="Arial" w:cs="Arial"/>
                <w:sz w:val="20"/>
                <w:szCs w:val="20"/>
              </w:rPr>
              <w:t>P</w:t>
            </w:r>
          </w:p>
        </w:tc>
      </w:tr>
      <w:tr w:rsidR="004D5FB4" w:rsidTr="00113F0B">
        <w:trPr>
          <w:trHeight w:val="227"/>
        </w:trPr>
        <w:tc>
          <w:tcPr>
            <w:tcW w:w="1951" w:type="pct"/>
          </w:tcPr>
          <w:p w:rsidR="004D5FB4" w:rsidRDefault="004D5FB4">
            <w:pPr>
              <w:pStyle w:val="Normalny1"/>
              <w:rPr>
                <w:rFonts w:ascii="Arial" w:eastAsia="Arial" w:hAnsi="Arial" w:cs="Arial"/>
                <w:sz w:val="20"/>
                <w:szCs w:val="20"/>
                <w:vertAlign w:val="superscript"/>
              </w:rPr>
            </w:pPr>
            <w:r>
              <w:rPr>
                <w:rFonts w:ascii="Arial" w:eastAsia="Arial" w:hAnsi="Arial" w:cs="Arial"/>
                <w:i/>
                <w:sz w:val="20"/>
                <w:szCs w:val="20"/>
              </w:rPr>
              <w:t>Animacja czasu wolnego</w:t>
            </w:r>
            <w:r>
              <w:rPr>
                <w:rFonts w:ascii="Arial" w:eastAsia="Arial" w:hAnsi="Arial" w:cs="Arial"/>
                <w:b/>
                <w:color w:val="000000"/>
                <w:sz w:val="20"/>
                <w:szCs w:val="20"/>
              </w:rPr>
              <w:t xml:space="preserve"> </w:t>
            </w:r>
            <w:r>
              <w:rPr>
                <w:rFonts w:ascii="Arial" w:eastAsia="Arial" w:hAnsi="Arial" w:cs="Arial"/>
                <w:sz w:val="20"/>
                <w:szCs w:val="20"/>
                <w:vertAlign w:val="superscript"/>
              </w:rPr>
              <w:footnoteReference w:id="1"/>
            </w:r>
          </w:p>
        </w:tc>
        <w:tc>
          <w:tcPr>
            <w:tcW w:w="413" w:type="pct"/>
          </w:tcPr>
          <w:p w:rsidR="004D5FB4" w:rsidRDefault="004D5FB4">
            <w:pPr>
              <w:pStyle w:val="Normalny1"/>
              <w:jc w:val="center"/>
              <w:rPr>
                <w:rFonts w:ascii="Arial" w:eastAsia="Arial" w:hAnsi="Arial" w:cs="Arial"/>
                <w:sz w:val="20"/>
                <w:szCs w:val="20"/>
              </w:rPr>
            </w:pPr>
          </w:p>
        </w:tc>
        <w:tc>
          <w:tcPr>
            <w:tcW w:w="362" w:type="pct"/>
          </w:tcPr>
          <w:p w:rsidR="004D5FB4" w:rsidRDefault="004D5FB4">
            <w:pPr>
              <w:pStyle w:val="Normalny1"/>
              <w:jc w:val="center"/>
              <w:rPr>
                <w:rFonts w:ascii="Arial" w:eastAsia="Arial" w:hAnsi="Arial" w:cs="Arial"/>
                <w:sz w:val="20"/>
                <w:szCs w:val="20"/>
              </w:rPr>
            </w:pPr>
          </w:p>
        </w:tc>
        <w:tc>
          <w:tcPr>
            <w:tcW w:w="413" w:type="pct"/>
          </w:tcPr>
          <w:p w:rsidR="004D5FB4" w:rsidRDefault="004D5FB4">
            <w:pPr>
              <w:pStyle w:val="Normalny1"/>
              <w:jc w:val="center"/>
              <w:rPr>
                <w:rFonts w:ascii="Arial" w:eastAsia="Arial" w:hAnsi="Arial" w:cs="Arial"/>
                <w:sz w:val="20"/>
                <w:szCs w:val="20"/>
              </w:rPr>
            </w:pPr>
          </w:p>
        </w:tc>
        <w:tc>
          <w:tcPr>
            <w:tcW w:w="413" w:type="pct"/>
          </w:tcPr>
          <w:p w:rsidR="004D5FB4" w:rsidRDefault="004D5FB4">
            <w:pPr>
              <w:pStyle w:val="Normalny1"/>
              <w:jc w:val="center"/>
              <w:rPr>
                <w:rFonts w:ascii="Arial" w:eastAsia="Arial" w:hAnsi="Arial" w:cs="Arial"/>
                <w:sz w:val="20"/>
                <w:szCs w:val="20"/>
              </w:rPr>
            </w:pPr>
          </w:p>
        </w:tc>
        <w:tc>
          <w:tcPr>
            <w:tcW w:w="413" w:type="pct"/>
          </w:tcPr>
          <w:p w:rsidR="004D5FB4" w:rsidRPr="00113F0B" w:rsidRDefault="004D5FB4">
            <w:pPr>
              <w:pStyle w:val="Normalny1"/>
              <w:jc w:val="center"/>
              <w:rPr>
                <w:rFonts w:ascii="Arial" w:eastAsia="Arial" w:hAnsi="Arial" w:cs="Arial"/>
                <w:i/>
                <w:sz w:val="20"/>
                <w:szCs w:val="20"/>
              </w:rPr>
            </w:pPr>
          </w:p>
        </w:tc>
        <w:tc>
          <w:tcPr>
            <w:tcW w:w="362" w:type="pct"/>
          </w:tcPr>
          <w:p w:rsidR="004D5FB4" w:rsidRPr="00113F0B" w:rsidRDefault="004D5FB4">
            <w:pPr>
              <w:pStyle w:val="Normalny1"/>
              <w:jc w:val="center"/>
              <w:rPr>
                <w:rFonts w:ascii="Arial" w:eastAsia="Arial" w:hAnsi="Arial" w:cs="Arial"/>
                <w:i/>
                <w:sz w:val="20"/>
                <w:szCs w:val="20"/>
              </w:rPr>
            </w:pPr>
          </w:p>
        </w:tc>
        <w:tc>
          <w:tcPr>
            <w:tcW w:w="671" w:type="pct"/>
            <w:vMerge w:val="restart"/>
          </w:tcPr>
          <w:p w:rsidR="004D5FB4" w:rsidRPr="00113F0B" w:rsidRDefault="004D5FB4" w:rsidP="004D5FB4">
            <w:pPr>
              <w:pStyle w:val="Normalny1"/>
              <w:jc w:val="center"/>
              <w:rPr>
                <w:rFonts w:ascii="Arial" w:eastAsia="Arial" w:hAnsi="Arial" w:cs="Arial"/>
                <w:i/>
                <w:sz w:val="20"/>
                <w:szCs w:val="20"/>
              </w:rPr>
            </w:pPr>
            <w:r w:rsidRPr="00113F0B">
              <w:rPr>
                <w:rFonts w:ascii="Arial" w:eastAsia="Arial" w:hAnsi="Arial" w:cs="Arial"/>
                <w:i/>
                <w:sz w:val="20"/>
                <w:szCs w:val="20"/>
              </w:rPr>
              <w:t xml:space="preserve">P – 14 / I </w:t>
            </w:r>
            <w:proofErr w:type="spellStart"/>
            <w:r w:rsidRPr="00113F0B">
              <w:rPr>
                <w:rFonts w:ascii="Arial" w:eastAsia="Arial" w:hAnsi="Arial" w:cs="Arial"/>
                <w:i/>
                <w:sz w:val="20"/>
                <w:szCs w:val="20"/>
              </w:rPr>
              <w:t>sem</w:t>
            </w:r>
            <w:proofErr w:type="spellEnd"/>
            <w:r w:rsidRPr="00113F0B">
              <w:rPr>
                <w:rFonts w:ascii="Arial" w:eastAsia="Arial" w:hAnsi="Arial" w:cs="Arial"/>
                <w:i/>
                <w:sz w:val="20"/>
                <w:szCs w:val="20"/>
              </w:rPr>
              <w:t>. V</w:t>
            </w:r>
          </w:p>
        </w:tc>
      </w:tr>
      <w:tr w:rsidR="004D5FB4" w:rsidTr="00113F0B">
        <w:trPr>
          <w:trHeight w:val="227"/>
        </w:trPr>
        <w:tc>
          <w:tcPr>
            <w:tcW w:w="1951" w:type="pct"/>
          </w:tcPr>
          <w:p w:rsidR="004D5FB4" w:rsidRPr="004D5FB4" w:rsidRDefault="004D5FB4">
            <w:pPr>
              <w:pStyle w:val="Normalny1"/>
              <w:rPr>
                <w:rFonts w:ascii="Arial" w:eastAsia="Arial" w:hAnsi="Arial" w:cs="Arial"/>
                <w:i/>
                <w:sz w:val="20"/>
                <w:szCs w:val="20"/>
                <w:vertAlign w:val="superscript"/>
              </w:rPr>
            </w:pPr>
            <w:r>
              <w:rPr>
                <w:rFonts w:ascii="Arial" w:eastAsia="Arial" w:hAnsi="Arial" w:cs="Arial"/>
                <w:i/>
                <w:sz w:val="20"/>
                <w:szCs w:val="20"/>
              </w:rPr>
              <w:t>Przewodnictwo turystyczne</w:t>
            </w:r>
            <w:r>
              <w:rPr>
                <w:rFonts w:ascii="Arial" w:eastAsia="Arial" w:hAnsi="Arial" w:cs="Arial"/>
                <w:i/>
                <w:sz w:val="20"/>
                <w:szCs w:val="20"/>
                <w:vertAlign w:val="superscript"/>
              </w:rPr>
              <w:t xml:space="preserve"> </w:t>
            </w:r>
            <w:r w:rsidRPr="004D5FB4">
              <w:rPr>
                <w:rFonts w:ascii="Arial" w:eastAsia="Arial" w:hAnsi="Arial" w:cs="Arial"/>
                <w:sz w:val="20"/>
                <w:szCs w:val="20"/>
                <w:vertAlign w:val="superscript"/>
              </w:rPr>
              <w:t>1</w:t>
            </w:r>
          </w:p>
        </w:tc>
        <w:tc>
          <w:tcPr>
            <w:tcW w:w="413" w:type="pct"/>
          </w:tcPr>
          <w:p w:rsidR="004D5FB4" w:rsidRDefault="004D5FB4">
            <w:pPr>
              <w:pStyle w:val="Normalny1"/>
              <w:jc w:val="center"/>
              <w:rPr>
                <w:rFonts w:ascii="Arial" w:eastAsia="Arial" w:hAnsi="Arial" w:cs="Arial"/>
                <w:sz w:val="20"/>
                <w:szCs w:val="20"/>
              </w:rPr>
            </w:pPr>
          </w:p>
        </w:tc>
        <w:tc>
          <w:tcPr>
            <w:tcW w:w="362" w:type="pct"/>
          </w:tcPr>
          <w:p w:rsidR="004D5FB4" w:rsidRDefault="004D5FB4">
            <w:pPr>
              <w:pStyle w:val="Normalny1"/>
              <w:jc w:val="center"/>
              <w:rPr>
                <w:rFonts w:ascii="Arial" w:eastAsia="Arial" w:hAnsi="Arial" w:cs="Arial"/>
                <w:sz w:val="20"/>
                <w:szCs w:val="20"/>
              </w:rPr>
            </w:pPr>
          </w:p>
        </w:tc>
        <w:tc>
          <w:tcPr>
            <w:tcW w:w="413" w:type="pct"/>
          </w:tcPr>
          <w:p w:rsidR="004D5FB4" w:rsidRDefault="004D5FB4">
            <w:pPr>
              <w:pStyle w:val="Normalny1"/>
              <w:jc w:val="center"/>
              <w:rPr>
                <w:rFonts w:ascii="Arial" w:eastAsia="Arial" w:hAnsi="Arial" w:cs="Arial"/>
                <w:sz w:val="20"/>
                <w:szCs w:val="20"/>
              </w:rPr>
            </w:pPr>
          </w:p>
        </w:tc>
        <w:tc>
          <w:tcPr>
            <w:tcW w:w="413" w:type="pct"/>
          </w:tcPr>
          <w:p w:rsidR="004D5FB4" w:rsidRDefault="004D5FB4">
            <w:pPr>
              <w:pStyle w:val="Normalny1"/>
              <w:jc w:val="center"/>
              <w:rPr>
                <w:rFonts w:ascii="Arial" w:eastAsia="Arial" w:hAnsi="Arial" w:cs="Arial"/>
                <w:sz w:val="20"/>
                <w:szCs w:val="20"/>
              </w:rPr>
            </w:pPr>
          </w:p>
        </w:tc>
        <w:tc>
          <w:tcPr>
            <w:tcW w:w="413" w:type="pct"/>
          </w:tcPr>
          <w:p w:rsidR="004D5FB4" w:rsidRPr="00113F0B" w:rsidRDefault="004D5FB4">
            <w:pPr>
              <w:pStyle w:val="Normalny1"/>
              <w:jc w:val="center"/>
              <w:rPr>
                <w:rFonts w:ascii="Arial" w:eastAsia="Arial" w:hAnsi="Arial" w:cs="Arial"/>
                <w:i/>
                <w:sz w:val="20"/>
                <w:szCs w:val="20"/>
              </w:rPr>
            </w:pPr>
          </w:p>
        </w:tc>
        <w:tc>
          <w:tcPr>
            <w:tcW w:w="362" w:type="pct"/>
          </w:tcPr>
          <w:p w:rsidR="004D5FB4" w:rsidRPr="00113F0B" w:rsidRDefault="004D5FB4">
            <w:pPr>
              <w:pStyle w:val="Normalny1"/>
              <w:jc w:val="center"/>
              <w:rPr>
                <w:rFonts w:ascii="Arial" w:eastAsia="Arial" w:hAnsi="Arial" w:cs="Arial"/>
                <w:i/>
                <w:sz w:val="20"/>
                <w:szCs w:val="20"/>
              </w:rPr>
            </w:pPr>
          </w:p>
        </w:tc>
        <w:tc>
          <w:tcPr>
            <w:tcW w:w="671" w:type="pct"/>
            <w:vMerge/>
          </w:tcPr>
          <w:p w:rsidR="004D5FB4" w:rsidRDefault="004D5FB4">
            <w:pPr>
              <w:pStyle w:val="Normalny1"/>
              <w:jc w:val="center"/>
              <w:rPr>
                <w:rFonts w:ascii="Arial" w:eastAsia="Arial" w:hAnsi="Arial" w:cs="Arial"/>
                <w:sz w:val="20"/>
                <w:szCs w:val="20"/>
              </w:rPr>
            </w:pPr>
          </w:p>
        </w:tc>
      </w:tr>
      <w:tr w:rsidR="00D44FB0" w:rsidTr="00113F0B">
        <w:tc>
          <w:tcPr>
            <w:tcW w:w="1951" w:type="pct"/>
          </w:tcPr>
          <w:p w:rsidR="00D44FB0" w:rsidRPr="00D44FB0" w:rsidRDefault="00D44FB0">
            <w:pPr>
              <w:pStyle w:val="Normalny1"/>
              <w:rPr>
                <w:rFonts w:ascii="Arial" w:eastAsia="Arial" w:hAnsi="Arial" w:cs="Arial"/>
                <w:b/>
                <w:sz w:val="20"/>
                <w:szCs w:val="20"/>
              </w:rPr>
            </w:pPr>
            <w:r w:rsidRPr="00D44FB0">
              <w:rPr>
                <w:rFonts w:ascii="Arial" w:eastAsia="Arial" w:hAnsi="Arial" w:cs="Arial"/>
                <w:b/>
                <w:sz w:val="20"/>
                <w:szCs w:val="20"/>
              </w:rPr>
              <w:t>Razem</w:t>
            </w:r>
          </w:p>
        </w:tc>
        <w:tc>
          <w:tcPr>
            <w:tcW w:w="413" w:type="pct"/>
          </w:tcPr>
          <w:p w:rsidR="00D44FB0" w:rsidRPr="00D44FB0" w:rsidRDefault="00D44FB0">
            <w:pPr>
              <w:pStyle w:val="Normalny1"/>
              <w:jc w:val="center"/>
              <w:rPr>
                <w:rFonts w:ascii="Arial" w:eastAsia="Arial" w:hAnsi="Arial" w:cs="Arial"/>
                <w:b/>
                <w:sz w:val="20"/>
                <w:szCs w:val="20"/>
              </w:rPr>
            </w:pPr>
            <w:r w:rsidRPr="00D44FB0">
              <w:rPr>
                <w:rFonts w:ascii="Arial" w:eastAsia="Arial" w:hAnsi="Arial" w:cs="Arial"/>
                <w:b/>
                <w:sz w:val="20"/>
                <w:szCs w:val="20"/>
              </w:rPr>
              <w:t>11</w:t>
            </w:r>
          </w:p>
        </w:tc>
        <w:tc>
          <w:tcPr>
            <w:tcW w:w="362" w:type="pct"/>
          </w:tcPr>
          <w:p w:rsidR="00D44FB0" w:rsidRPr="00D44FB0" w:rsidRDefault="00D44FB0">
            <w:pPr>
              <w:pStyle w:val="Normalny1"/>
              <w:jc w:val="center"/>
              <w:rPr>
                <w:rFonts w:ascii="Arial" w:eastAsia="Arial" w:hAnsi="Arial" w:cs="Arial"/>
                <w:b/>
                <w:sz w:val="20"/>
                <w:szCs w:val="20"/>
              </w:rPr>
            </w:pPr>
            <w:r w:rsidRPr="00D44FB0">
              <w:rPr>
                <w:rFonts w:ascii="Arial" w:eastAsia="Arial" w:hAnsi="Arial" w:cs="Arial"/>
                <w:b/>
                <w:sz w:val="20"/>
                <w:szCs w:val="20"/>
              </w:rPr>
              <w:t>13</w:t>
            </w:r>
          </w:p>
        </w:tc>
        <w:tc>
          <w:tcPr>
            <w:tcW w:w="413" w:type="pct"/>
          </w:tcPr>
          <w:p w:rsidR="00D44FB0" w:rsidRPr="00D44FB0" w:rsidRDefault="00D44FB0">
            <w:pPr>
              <w:pStyle w:val="Normalny1"/>
              <w:jc w:val="center"/>
              <w:rPr>
                <w:rFonts w:ascii="Arial" w:eastAsia="Arial" w:hAnsi="Arial" w:cs="Arial"/>
                <w:b/>
                <w:sz w:val="20"/>
                <w:szCs w:val="20"/>
              </w:rPr>
            </w:pPr>
            <w:r w:rsidRPr="00D44FB0">
              <w:rPr>
                <w:rFonts w:ascii="Arial" w:eastAsia="Arial" w:hAnsi="Arial" w:cs="Arial"/>
                <w:b/>
                <w:sz w:val="20"/>
                <w:szCs w:val="20"/>
              </w:rPr>
              <w:t>12</w:t>
            </w:r>
          </w:p>
        </w:tc>
        <w:tc>
          <w:tcPr>
            <w:tcW w:w="413" w:type="pct"/>
          </w:tcPr>
          <w:p w:rsidR="00D44FB0" w:rsidRPr="00D44FB0" w:rsidRDefault="00D44FB0">
            <w:pPr>
              <w:pStyle w:val="Normalny1"/>
              <w:jc w:val="center"/>
              <w:rPr>
                <w:rFonts w:ascii="Arial" w:eastAsia="Arial" w:hAnsi="Arial" w:cs="Arial"/>
                <w:b/>
                <w:sz w:val="20"/>
                <w:szCs w:val="20"/>
              </w:rPr>
            </w:pPr>
            <w:r w:rsidRPr="00D44FB0">
              <w:rPr>
                <w:rFonts w:ascii="Arial" w:eastAsia="Arial" w:hAnsi="Arial" w:cs="Arial"/>
                <w:b/>
                <w:sz w:val="20"/>
                <w:szCs w:val="20"/>
              </w:rPr>
              <w:t>13</w:t>
            </w:r>
          </w:p>
        </w:tc>
        <w:tc>
          <w:tcPr>
            <w:tcW w:w="413" w:type="pct"/>
          </w:tcPr>
          <w:p w:rsidR="00D44FB0" w:rsidRPr="00D44FB0" w:rsidRDefault="00D44FB0">
            <w:pPr>
              <w:pStyle w:val="Normalny1"/>
              <w:jc w:val="center"/>
              <w:rPr>
                <w:rFonts w:ascii="Arial" w:eastAsia="Arial" w:hAnsi="Arial" w:cs="Arial"/>
                <w:b/>
                <w:sz w:val="20"/>
                <w:szCs w:val="20"/>
              </w:rPr>
            </w:pPr>
            <w:r w:rsidRPr="00D44FB0">
              <w:rPr>
                <w:rFonts w:ascii="Arial" w:eastAsia="Arial" w:hAnsi="Arial" w:cs="Arial"/>
                <w:b/>
                <w:sz w:val="20"/>
                <w:szCs w:val="20"/>
              </w:rPr>
              <w:t>7</w:t>
            </w:r>
            <w:r w:rsidRPr="00D44FB0">
              <w:rPr>
                <w:rFonts w:ascii="Arial" w:eastAsia="Arial" w:hAnsi="Arial" w:cs="Arial"/>
                <w:b/>
                <w:sz w:val="20"/>
                <w:szCs w:val="20"/>
                <w:vertAlign w:val="superscript"/>
              </w:rPr>
              <w:footnoteReference w:id="2"/>
            </w:r>
          </w:p>
        </w:tc>
        <w:tc>
          <w:tcPr>
            <w:tcW w:w="362" w:type="pct"/>
          </w:tcPr>
          <w:p w:rsidR="00D44FB0" w:rsidRPr="00D44FB0" w:rsidRDefault="00D44FB0">
            <w:pPr>
              <w:pStyle w:val="Normalny1"/>
              <w:jc w:val="center"/>
              <w:rPr>
                <w:rFonts w:ascii="Arial" w:eastAsia="Arial" w:hAnsi="Arial" w:cs="Arial"/>
                <w:b/>
                <w:sz w:val="20"/>
                <w:szCs w:val="20"/>
              </w:rPr>
            </w:pPr>
            <w:r w:rsidRPr="00D44FB0">
              <w:rPr>
                <w:rFonts w:ascii="Arial" w:eastAsia="Arial" w:hAnsi="Arial" w:cs="Arial"/>
                <w:b/>
                <w:sz w:val="20"/>
                <w:szCs w:val="20"/>
              </w:rPr>
              <w:t>56</w:t>
            </w:r>
          </w:p>
        </w:tc>
        <w:tc>
          <w:tcPr>
            <w:tcW w:w="671" w:type="pct"/>
          </w:tcPr>
          <w:p w:rsidR="00737413" w:rsidRDefault="00737413" w:rsidP="00737413">
            <w:pPr>
              <w:pStyle w:val="Normalny1"/>
              <w:jc w:val="center"/>
              <w:rPr>
                <w:rFonts w:ascii="Arial" w:eastAsia="Arial" w:hAnsi="Arial" w:cs="Arial"/>
                <w:b/>
                <w:sz w:val="20"/>
                <w:szCs w:val="20"/>
              </w:rPr>
            </w:pPr>
            <w:r w:rsidRPr="00737413">
              <w:rPr>
                <w:rFonts w:ascii="Arial" w:eastAsia="Arial" w:hAnsi="Arial" w:cs="Arial"/>
                <w:b/>
                <w:sz w:val="20"/>
                <w:szCs w:val="20"/>
              </w:rPr>
              <w:t xml:space="preserve">T – </w:t>
            </w:r>
          </w:p>
          <w:p w:rsidR="00D44FB0" w:rsidRPr="00737413" w:rsidRDefault="003E2655" w:rsidP="003E2655">
            <w:pPr>
              <w:pStyle w:val="Normalny1"/>
              <w:jc w:val="center"/>
              <w:rPr>
                <w:rFonts w:ascii="Arial" w:eastAsia="Arial" w:hAnsi="Arial" w:cs="Arial"/>
                <w:b/>
                <w:sz w:val="20"/>
                <w:szCs w:val="20"/>
              </w:rPr>
            </w:pPr>
            <w:r>
              <w:rPr>
                <w:rFonts w:ascii="Arial" w:eastAsia="Arial" w:hAnsi="Arial" w:cs="Arial"/>
                <w:b/>
                <w:sz w:val="20"/>
                <w:szCs w:val="20"/>
              </w:rPr>
              <w:t>P–</w:t>
            </w:r>
            <w:r w:rsidR="00737413" w:rsidRPr="00737413">
              <w:rPr>
                <w:rFonts w:ascii="Arial" w:eastAsia="Arial" w:hAnsi="Arial" w:cs="Arial"/>
                <w:b/>
                <w:sz w:val="20"/>
                <w:szCs w:val="20"/>
              </w:rPr>
              <w:t xml:space="preserve"> </w:t>
            </w:r>
          </w:p>
        </w:tc>
      </w:tr>
      <w:tr w:rsidR="00737413" w:rsidTr="00113F0B">
        <w:trPr>
          <w:trHeight w:val="454"/>
        </w:trPr>
        <w:tc>
          <w:tcPr>
            <w:tcW w:w="1951" w:type="pct"/>
          </w:tcPr>
          <w:p w:rsidR="00737413" w:rsidRDefault="00737413">
            <w:pPr>
              <w:pStyle w:val="Normalny1"/>
              <w:rPr>
                <w:rFonts w:ascii="Arial" w:eastAsia="Arial" w:hAnsi="Arial" w:cs="Arial"/>
                <w:sz w:val="20"/>
                <w:szCs w:val="20"/>
              </w:rPr>
            </w:pPr>
            <w:r>
              <w:rPr>
                <w:rFonts w:ascii="Arial" w:eastAsia="Arial" w:hAnsi="Arial" w:cs="Arial"/>
                <w:sz w:val="20"/>
                <w:szCs w:val="20"/>
              </w:rPr>
              <w:t>Praktyka zawodowa</w:t>
            </w:r>
          </w:p>
        </w:tc>
        <w:tc>
          <w:tcPr>
            <w:tcW w:w="2015" w:type="pct"/>
            <w:gridSpan w:val="5"/>
          </w:tcPr>
          <w:p w:rsidR="00737413" w:rsidRPr="00737413" w:rsidRDefault="00737413">
            <w:pPr>
              <w:pStyle w:val="Normalny1"/>
              <w:rPr>
                <w:rFonts w:ascii="Arial" w:eastAsia="Arial" w:hAnsi="Arial" w:cs="Arial"/>
                <w:sz w:val="20"/>
                <w:szCs w:val="20"/>
              </w:rPr>
            </w:pPr>
            <w:r w:rsidRPr="00737413">
              <w:rPr>
                <w:rFonts w:ascii="Arial" w:eastAsia="Arial" w:hAnsi="Arial" w:cs="Arial"/>
                <w:sz w:val="20"/>
                <w:szCs w:val="20"/>
              </w:rPr>
              <w:t>II rok nauki 4 tygodnie; III rok nauki 2 tygodnie; IV rok nauki 2 tygodnie</w:t>
            </w:r>
          </w:p>
        </w:tc>
        <w:tc>
          <w:tcPr>
            <w:tcW w:w="1033" w:type="pct"/>
            <w:gridSpan w:val="2"/>
          </w:tcPr>
          <w:p w:rsidR="00737413" w:rsidRDefault="00737413">
            <w:pPr>
              <w:pStyle w:val="Normalny1"/>
              <w:rPr>
                <w:rFonts w:ascii="Arial" w:eastAsia="Arial" w:hAnsi="Arial" w:cs="Arial"/>
                <w:sz w:val="20"/>
                <w:szCs w:val="20"/>
              </w:rPr>
            </w:pPr>
            <w:r w:rsidRPr="00737413">
              <w:rPr>
                <w:rFonts w:ascii="Arial" w:eastAsia="Arial" w:hAnsi="Arial" w:cs="Arial"/>
                <w:sz w:val="20"/>
                <w:szCs w:val="20"/>
              </w:rPr>
              <w:t>8 tygodni (280 godzin)</w:t>
            </w:r>
          </w:p>
        </w:tc>
      </w:tr>
      <w:tr w:rsidR="00D44FB0" w:rsidTr="00113F0B">
        <w:trPr>
          <w:trHeight w:val="397"/>
        </w:trPr>
        <w:tc>
          <w:tcPr>
            <w:tcW w:w="5000" w:type="pct"/>
            <w:gridSpan w:val="8"/>
          </w:tcPr>
          <w:p w:rsidR="00D44FB0" w:rsidRPr="00D44FB0" w:rsidRDefault="00D44FB0" w:rsidP="00EF0E16">
            <w:pPr>
              <w:pStyle w:val="Normalny1"/>
              <w:rPr>
                <w:rFonts w:ascii="Arial" w:eastAsia="Arial" w:hAnsi="Arial" w:cs="Arial"/>
                <w:sz w:val="20"/>
                <w:szCs w:val="20"/>
              </w:rPr>
            </w:pPr>
            <w:r w:rsidRPr="00D44FB0">
              <w:rPr>
                <w:rFonts w:ascii="Arial" w:eastAsia="Arial" w:hAnsi="Arial" w:cs="Arial"/>
                <w:sz w:val="20"/>
                <w:szCs w:val="20"/>
              </w:rPr>
              <w:lastRenderedPageBreak/>
              <w:t xml:space="preserve">Egzamin zawodowy w zakresie kwalifikacji </w:t>
            </w:r>
            <w:r w:rsidRPr="00D44FB0">
              <w:rPr>
                <w:rFonts w:ascii="Arial" w:eastAsia="Arial" w:hAnsi="Arial" w:cs="Arial"/>
                <w:b/>
                <w:color w:val="000000"/>
                <w:sz w:val="20"/>
                <w:szCs w:val="20"/>
              </w:rPr>
              <w:t>HGT.07.</w:t>
            </w:r>
            <w:r w:rsidRPr="00D44FB0">
              <w:rPr>
                <w:rFonts w:ascii="Arial" w:eastAsia="Arial" w:hAnsi="Arial" w:cs="Arial"/>
                <w:sz w:val="20"/>
                <w:szCs w:val="20"/>
              </w:rPr>
              <w:t>: w II półroczu klasy II w 4-letnim technikum lub w I półroczu klasy III w 5-letnim technikum</w:t>
            </w:r>
          </w:p>
        </w:tc>
      </w:tr>
      <w:tr w:rsidR="00D44FB0" w:rsidTr="00113F0B">
        <w:trPr>
          <w:trHeight w:val="397"/>
        </w:trPr>
        <w:tc>
          <w:tcPr>
            <w:tcW w:w="5000" w:type="pct"/>
            <w:gridSpan w:val="8"/>
          </w:tcPr>
          <w:p w:rsidR="00D44FB0" w:rsidRPr="00D44FB0" w:rsidRDefault="00D44FB0" w:rsidP="00D44FB0">
            <w:pPr>
              <w:pStyle w:val="Normalny1"/>
              <w:spacing w:line="360" w:lineRule="auto"/>
              <w:jc w:val="both"/>
              <w:rPr>
                <w:rFonts w:ascii="Arial" w:eastAsia="Arial" w:hAnsi="Arial" w:cs="Arial"/>
                <w:b/>
                <w:sz w:val="20"/>
                <w:szCs w:val="20"/>
              </w:rPr>
            </w:pPr>
            <w:r w:rsidRPr="00D44FB0">
              <w:rPr>
                <w:rFonts w:ascii="Arial" w:eastAsia="Arial" w:hAnsi="Arial" w:cs="Arial"/>
                <w:sz w:val="20"/>
                <w:szCs w:val="20"/>
              </w:rPr>
              <w:t xml:space="preserve">Egzamin zawodowy w zakresie kwalifikacji </w:t>
            </w:r>
            <w:r w:rsidRPr="00D44FB0">
              <w:rPr>
                <w:rFonts w:ascii="Arial" w:eastAsia="Arial" w:hAnsi="Arial" w:cs="Arial"/>
                <w:b/>
                <w:color w:val="000000"/>
                <w:sz w:val="20"/>
                <w:szCs w:val="20"/>
              </w:rPr>
              <w:t>HGT.08.</w:t>
            </w:r>
            <w:r w:rsidRPr="00D44FB0">
              <w:rPr>
                <w:rFonts w:ascii="Arial" w:eastAsia="Arial" w:hAnsi="Arial" w:cs="Arial"/>
                <w:sz w:val="20"/>
                <w:szCs w:val="20"/>
              </w:rPr>
              <w:t>: w I półroczu klasy IV w 4-letnim technikum lub w I półroczu klasy V w 5-letnim technikum</w:t>
            </w:r>
          </w:p>
        </w:tc>
      </w:tr>
    </w:tbl>
    <w:p w:rsidR="00D44FB0" w:rsidRDefault="00D44FB0"/>
    <w:p w:rsidR="00D44FB0" w:rsidRDefault="00D44FB0"/>
    <w:tbl>
      <w:tblPr>
        <w:tblStyle w:val="Tabela-Siatka"/>
        <w:tblW w:w="5000" w:type="pct"/>
        <w:tblLayout w:type="fixed"/>
        <w:tblLook w:val="04A0" w:firstRow="1" w:lastRow="0" w:firstColumn="1" w:lastColumn="0" w:noHBand="0" w:noVBand="1"/>
      </w:tblPr>
      <w:tblGrid>
        <w:gridCol w:w="3933"/>
        <w:gridCol w:w="10287"/>
      </w:tblGrid>
      <w:tr w:rsidR="006D4B88" w:rsidTr="00E869E5">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6D4B88" w:rsidRPr="000F3116" w:rsidRDefault="006D4B88" w:rsidP="00E869E5">
            <w:pPr>
              <w:rPr>
                <w:rFonts w:ascii="Arial" w:eastAsia="Arial" w:hAnsi="Arial" w:cs="Arial"/>
              </w:rPr>
            </w:pPr>
            <w:r w:rsidRPr="000F3116">
              <w:rPr>
                <w:rFonts w:ascii="Arial" w:eastAsia="Arial" w:hAnsi="Arial" w:cs="Arial"/>
              </w:rPr>
              <w:t>Kompetencje personalne i społeczne</w:t>
            </w:r>
          </w:p>
        </w:tc>
        <w:tc>
          <w:tcPr>
            <w:tcW w:w="3617" w:type="pct"/>
            <w:tcBorders>
              <w:top w:val="single" w:sz="4" w:space="0" w:color="auto"/>
              <w:left w:val="single" w:sz="4" w:space="0" w:color="auto"/>
              <w:right w:val="single" w:sz="4" w:space="0" w:color="auto"/>
            </w:tcBorders>
            <w:shd w:val="clear" w:color="auto" w:fill="EEECE1" w:themeFill="background2"/>
          </w:tcPr>
          <w:p w:rsidR="006D4B88" w:rsidRPr="00C72DEA" w:rsidRDefault="006D4B88" w:rsidP="00E869E5">
            <w:pPr>
              <w:rPr>
                <w:rStyle w:val="Pogrubienie"/>
                <w:rFonts w:ascii="Arial" w:eastAsia="Arial" w:hAnsi="Arial" w:cs="Arial"/>
                <w:b w:val="0"/>
              </w:rPr>
            </w:pPr>
            <w:r w:rsidRPr="00C72DEA">
              <w:rPr>
                <w:rFonts w:ascii="Arial" w:eastAsia="Arial" w:hAnsi="Arial" w:cs="Arial"/>
              </w:rPr>
              <w:t>Nauczyciele wszystkich obowiązkowych zajęć edukacyjnych z zakresu kształcenia zawodowego powinni stwarzać uczniom warunki do nabywania kompetencji personalnych i społecznych.</w:t>
            </w:r>
          </w:p>
        </w:tc>
      </w:tr>
      <w:tr w:rsidR="006D4B88" w:rsidTr="00E869E5">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6D4B88" w:rsidRPr="00F93952" w:rsidRDefault="006D4B88" w:rsidP="00E869E5">
            <w:pPr>
              <w:rPr>
                <w:rFonts w:ascii="Arial" w:eastAsia="Arial" w:hAnsi="Arial" w:cs="Arial"/>
              </w:rPr>
            </w:pPr>
            <w:r w:rsidRPr="00F93952">
              <w:rPr>
                <w:rFonts w:ascii="Arial" w:eastAsia="Arial" w:hAnsi="Arial" w:cs="Arial"/>
              </w:rPr>
              <w:t>Organizacja pracy małych zespołów</w:t>
            </w:r>
          </w:p>
        </w:tc>
        <w:tc>
          <w:tcPr>
            <w:tcW w:w="3617" w:type="pct"/>
            <w:tcBorders>
              <w:left w:val="single" w:sz="4" w:space="0" w:color="auto"/>
              <w:bottom w:val="single" w:sz="4" w:space="0" w:color="auto"/>
              <w:right w:val="single" w:sz="4" w:space="0" w:color="auto"/>
            </w:tcBorders>
            <w:shd w:val="clear" w:color="auto" w:fill="EEECE1" w:themeFill="background2"/>
          </w:tcPr>
          <w:p w:rsidR="006D4B88" w:rsidRDefault="006D4B88" w:rsidP="00E869E5">
            <w:pPr>
              <w:rPr>
                <w:rStyle w:val="Pogrubienie"/>
                <w:rFonts w:ascii="Arial" w:hAnsi="Arial" w:cs="Arial"/>
                <w:b w:val="0"/>
              </w:rPr>
            </w:pPr>
            <w:r w:rsidRPr="00C72DEA">
              <w:rPr>
                <w:rFonts w:ascii="Arial" w:eastAsia="Arial" w:hAnsi="Arial" w:cs="Arial"/>
              </w:rPr>
              <w:t>Nauczyciele wszystkich obowiązkowych zajęć edukacyjnych z zakresu kształcenia zawodowego powinni stwarzać uczniom warunki do nabywania umiejętności w zakresie organizacji pracy małych zespołów.</w:t>
            </w:r>
          </w:p>
        </w:tc>
      </w:tr>
    </w:tbl>
    <w:p w:rsidR="006D4B88" w:rsidRDefault="006D4B88" w:rsidP="006D4B88">
      <w:pPr>
        <w:tabs>
          <w:tab w:val="left" w:pos="1698"/>
        </w:tabs>
        <w:jc w:val="both"/>
        <w:rPr>
          <w:rStyle w:val="Pogrubienie"/>
          <w:rFonts w:ascii="Arial" w:hAnsi="Arial" w:cs="Arial"/>
          <w:b w:val="0"/>
          <w:sz w:val="18"/>
          <w:szCs w:val="18"/>
        </w:rPr>
      </w:pPr>
    </w:p>
    <w:p w:rsidR="006D4B88" w:rsidRPr="00C72DEA" w:rsidRDefault="006D4B88" w:rsidP="006D4B88">
      <w:pPr>
        <w:tabs>
          <w:tab w:val="left" w:pos="1698"/>
        </w:tabs>
        <w:jc w:val="both"/>
        <w:rPr>
          <w:rStyle w:val="Pogrubienie"/>
          <w:rFonts w:ascii="Arial" w:hAnsi="Arial" w:cs="Arial"/>
          <w:b w:val="0"/>
          <w:sz w:val="18"/>
          <w:szCs w:val="18"/>
        </w:rPr>
      </w:pPr>
    </w:p>
    <w:p w:rsidR="00D276C0" w:rsidRDefault="00D276C0">
      <w:pPr>
        <w:pStyle w:val="Normalny1"/>
        <w:rPr>
          <w:rFonts w:ascii="Arial" w:eastAsia="Arial" w:hAnsi="Arial" w:cs="Arial"/>
          <w:sz w:val="20"/>
          <w:szCs w:val="20"/>
        </w:rPr>
      </w:pPr>
    </w:p>
    <w:p w:rsidR="00D276C0" w:rsidRDefault="006F3226">
      <w:pPr>
        <w:pStyle w:val="Normalny1"/>
        <w:rPr>
          <w:rFonts w:ascii="Arial" w:eastAsia="Arial" w:hAnsi="Arial" w:cs="Arial"/>
          <w:color w:val="00000A"/>
          <w:sz w:val="20"/>
          <w:szCs w:val="20"/>
        </w:rPr>
      </w:pPr>
      <w:r>
        <w:br w:type="page"/>
      </w:r>
      <w:r w:rsidRPr="006F3226">
        <w:rPr>
          <w:rFonts w:ascii="Arial" w:eastAsia="Arial" w:hAnsi="Arial" w:cs="Arial"/>
          <w:b/>
          <w:color w:val="00000A"/>
          <w:sz w:val="20"/>
          <w:szCs w:val="20"/>
        </w:rPr>
        <w:lastRenderedPageBreak/>
        <w:t xml:space="preserve">II. </w:t>
      </w:r>
      <w:r>
        <w:rPr>
          <w:rFonts w:ascii="Arial" w:eastAsia="Arial" w:hAnsi="Arial" w:cs="Arial"/>
          <w:b/>
          <w:color w:val="00000A"/>
          <w:sz w:val="20"/>
          <w:szCs w:val="20"/>
        </w:rPr>
        <w:t>WSTĘP DO PROGRAMU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OPIS ZAWODU</w:t>
      </w:r>
    </w:p>
    <w:p w:rsidR="00D276C0" w:rsidRDefault="006F3226">
      <w:pPr>
        <w:pStyle w:val="Normalny1"/>
        <w:widowControl w:val="0"/>
        <w:pBdr>
          <w:top w:val="none" w:sz="0" w:space="0" w:color="000000"/>
          <w:left w:val="none" w:sz="0" w:space="0" w:color="000000"/>
          <w:bottom w:val="none" w:sz="0" w:space="0" w:color="000000"/>
          <w:right w:val="none" w:sz="0" w:space="0" w:color="000000"/>
          <w:between w:val="none" w:sz="0" w:space="0" w:color="000000"/>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color w:val="000000"/>
          <w:sz w:val="20"/>
          <w:szCs w:val="20"/>
        </w:rPr>
      </w:pPr>
      <w:r>
        <w:rPr>
          <w:rFonts w:ascii="Arial" w:eastAsia="Arial" w:hAnsi="Arial" w:cs="Arial"/>
          <w:color w:val="000000"/>
          <w:sz w:val="20"/>
          <w:szCs w:val="20"/>
        </w:rPr>
        <w:t>TECHNIK ORGANIZACJI TURYSTYKI</w:t>
      </w:r>
    </w:p>
    <w:p w:rsidR="00D276C0" w:rsidRDefault="006F3226">
      <w:pPr>
        <w:pStyle w:val="Normalny1"/>
        <w:widowControl w:val="0"/>
        <w:pBdr>
          <w:top w:val="none" w:sz="0" w:space="0" w:color="000000"/>
          <w:left w:val="none" w:sz="0" w:space="0" w:color="000000"/>
          <w:bottom w:val="none" w:sz="0" w:space="0" w:color="000000"/>
          <w:right w:val="none" w:sz="0" w:space="0" w:color="000000"/>
          <w:between w:val="none" w:sz="0" w:space="0" w:color="000000"/>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color w:val="000000"/>
          <w:sz w:val="20"/>
          <w:szCs w:val="20"/>
        </w:rPr>
      </w:pPr>
      <w:r>
        <w:rPr>
          <w:rFonts w:ascii="Arial" w:eastAsia="Arial" w:hAnsi="Arial" w:cs="Arial"/>
          <w:color w:val="000000"/>
          <w:sz w:val="20"/>
          <w:szCs w:val="20"/>
        </w:rPr>
        <w:t>SYMBOL CYFROWY ZAWODU 422104</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Branża HOTELARSKO-GASTRONOMICZNO-TURYSTYCZNA (HGT)</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Poziom IV</w:t>
      </w:r>
      <w:r>
        <w:rPr>
          <w:rFonts w:ascii="Arial" w:eastAsia="Arial" w:hAnsi="Arial" w:cs="Arial"/>
          <w:color w:val="000000"/>
          <w:sz w:val="20"/>
          <w:szCs w:val="20"/>
          <w:vertAlign w:val="superscript"/>
        </w:rPr>
        <w:footnoteReference w:id="3"/>
      </w:r>
      <w:r>
        <w:rPr>
          <w:rFonts w:ascii="Arial" w:eastAsia="Arial" w:hAnsi="Arial" w:cs="Arial"/>
          <w:color w:val="000000"/>
          <w:sz w:val="20"/>
          <w:szCs w:val="20"/>
        </w:rPr>
        <w:t>Polskiej Ramy Kwalifikacji określony dla zawodu jako kwalifikacji pełnej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Kwalifikacje wyodrębnione w zawodzie: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HGT.07. Przygotowanie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Poziom 4</w:t>
      </w:r>
      <w:r>
        <w:rPr>
          <w:rFonts w:ascii="Arial" w:eastAsia="Arial" w:hAnsi="Arial" w:cs="Arial"/>
          <w:color w:val="000000"/>
          <w:sz w:val="20"/>
          <w:szCs w:val="20"/>
          <w:vertAlign w:val="superscript"/>
        </w:rPr>
        <w:footnoteReference w:id="4"/>
      </w:r>
      <w:r>
        <w:rPr>
          <w:rFonts w:ascii="Arial" w:eastAsia="Arial" w:hAnsi="Arial" w:cs="Arial"/>
          <w:color w:val="000000"/>
          <w:sz w:val="20"/>
          <w:szCs w:val="20"/>
        </w:rPr>
        <w:t>Polskiej Ramy Kwalifikacji, określony dla kwalifikacji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HGT.08. Obsługa klienta oraz rozliczanie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Poziom 4</w:t>
      </w:r>
      <w:r>
        <w:rPr>
          <w:rFonts w:ascii="Arial" w:eastAsia="Arial" w:hAnsi="Arial" w:cs="Arial"/>
          <w:color w:val="000000"/>
          <w:sz w:val="20"/>
          <w:szCs w:val="20"/>
          <w:vertAlign w:val="superscript"/>
        </w:rPr>
        <w:footnoteReference w:id="5"/>
      </w:r>
      <w:r>
        <w:rPr>
          <w:rFonts w:ascii="Arial" w:eastAsia="Arial" w:hAnsi="Arial" w:cs="Arial"/>
          <w:color w:val="000000"/>
          <w:sz w:val="20"/>
          <w:szCs w:val="20"/>
        </w:rPr>
        <w:t>Polskiej Ramy Kwalifikacji, określony dla kwalifikacji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Kwalifikacje HGT.07. i HGT.08. można zdobyć, zdając egzamin </w:t>
      </w:r>
      <w:r w:rsidR="00AE681C">
        <w:rPr>
          <w:rFonts w:ascii="Arial" w:eastAsia="Arial" w:hAnsi="Arial" w:cs="Arial"/>
          <w:color w:val="000000"/>
          <w:sz w:val="20"/>
          <w:szCs w:val="20"/>
        </w:rPr>
        <w:t xml:space="preserve">zawodowy </w:t>
      </w:r>
      <w:r>
        <w:rPr>
          <w:rFonts w:ascii="Arial" w:eastAsia="Arial" w:hAnsi="Arial" w:cs="Arial"/>
          <w:color w:val="000000"/>
          <w:sz w:val="20"/>
          <w:szCs w:val="20"/>
        </w:rPr>
        <w:t>prowadzony przez OKE w trakcie kształcenia: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w 5-letnim technikum,</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 na </w:t>
      </w:r>
      <w:r w:rsidR="00AE681C">
        <w:rPr>
          <w:rFonts w:ascii="Arial" w:eastAsia="Arial" w:hAnsi="Arial" w:cs="Arial"/>
          <w:color w:val="000000"/>
          <w:sz w:val="20"/>
          <w:szCs w:val="20"/>
        </w:rPr>
        <w:t>k</w:t>
      </w:r>
      <w:r>
        <w:rPr>
          <w:rFonts w:ascii="Arial" w:eastAsia="Arial" w:hAnsi="Arial" w:cs="Arial"/>
          <w:color w:val="000000"/>
          <w:sz w:val="20"/>
          <w:szCs w:val="20"/>
        </w:rPr>
        <w:t xml:space="preserve">walifikacyjnych </w:t>
      </w:r>
      <w:r w:rsidR="00AE681C">
        <w:rPr>
          <w:rFonts w:ascii="Arial" w:eastAsia="Arial" w:hAnsi="Arial" w:cs="Arial"/>
          <w:color w:val="000000"/>
          <w:sz w:val="20"/>
          <w:szCs w:val="20"/>
        </w:rPr>
        <w:t>k</w:t>
      </w:r>
      <w:r>
        <w:rPr>
          <w:rFonts w:ascii="Arial" w:eastAsia="Arial" w:hAnsi="Arial" w:cs="Arial"/>
          <w:color w:val="000000"/>
          <w:sz w:val="20"/>
          <w:szCs w:val="20"/>
        </w:rPr>
        <w:t xml:space="preserve">ursach </w:t>
      </w:r>
      <w:r w:rsidR="00AE681C">
        <w:rPr>
          <w:rFonts w:ascii="Arial" w:eastAsia="Arial" w:hAnsi="Arial" w:cs="Arial"/>
          <w:color w:val="000000"/>
          <w:sz w:val="20"/>
          <w:szCs w:val="20"/>
        </w:rPr>
        <w:t>z</w:t>
      </w:r>
      <w:r>
        <w:rPr>
          <w:rFonts w:ascii="Arial" w:eastAsia="Arial" w:hAnsi="Arial" w:cs="Arial"/>
          <w:color w:val="000000"/>
          <w:sz w:val="20"/>
          <w:szCs w:val="20"/>
        </w:rPr>
        <w:t>awodowych.</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16"/>
          <w:szCs w:val="16"/>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Technik organizacji turystyki to osoba, której zadaniem jest organizowanie, realizacja, koordynowanie i nadzorowanie imprez i usług turystycznych dla klientów indywidualnych i grupowych przy współpracy z innymi uczestnikami rynku oraz oferowanie i sprzedawanie imprez oraz usług turystycznych. Technik organizacji turystyki tworzy imprezy turystyczne, a w szczególności planuje trasy podróży, dokonuje rezerwacji świadczeń u kontrahentów oraz prowadzi dokumentację związaną z poszczególnymi etapami organizacji imprez i usług turystycznych, a także dokonuje rozliczenia imprez i usług turystycznych. Ponadto oferuje i sprzedaje różnego rodzaju imprezy i usługi turystyczne, w tym prowadzi działania marketingowe w ramach realizowanej działalności turystycznej oraz obsługuje klientów. Technik organizacji turystyki zajmuje się również informacją turystyczną.</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Technik organizacji turystyki znajdzie zatrudnienie w różnych sektorach gospodarki turystycznej. Propozycje miejsc pracy dla absolwentów w tym zawodzie obejmują: biura turystyczne, miejsca informacji i promocji turystycznej, przedsiębiorstwa świadczące usługi transportowe, noclegowe, przewodnickie i pilotażu wycieczek oraz inne podmioty z sektora usług turystycznych. Ponadto technik organizacji turystyki może znaleźć zatrudnienie w administracji rządowej i samorządowej, biurach organizatorów kongresów i konferencji czy organizacjach turystycznych, jak również pracować w charakterze pilota wycieczek lub rezydenta biura turystycznego. Zawód technik organizacji turystyki wymaga umiejętności wykorzystywania nowoczesnych technologii, m.in. obsługi programów komputerowych i aplikacji mobilnych, oraz posługiwania się językiem obcym nowożytnym. Absolwent tego zawodu może zostać zatrudniony jako pracownik branży turystycznej lub prowadzić własną działalność gospodarczą w zakresie turystyki.</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Po ukończeniu technikum uczeń może przystąpić do egzaminu maturalnego, a następnie kontynuować naukę na studiach wyższych I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xml:space="preserve"> II stopnia.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Będzie mógł również podnosić swoje kwalifikacje w szkołach policealnych lub na </w:t>
      </w:r>
      <w:r w:rsidR="00AE681C">
        <w:rPr>
          <w:rFonts w:ascii="Arial" w:eastAsia="Arial" w:hAnsi="Arial" w:cs="Arial"/>
          <w:color w:val="000000"/>
          <w:sz w:val="20"/>
          <w:szCs w:val="20"/>
        </w:rPr>
        <w:t>kwalifikacyjnych kursach zawodowych (KKZ)</w:t>
      </w:r>
      <w:r>
        <w:rPr>
          <w:rFonts w:ascii="Arial" w:eastAsia="Arial" w:hAnsi="Arial" w:cs="Arial"/>
          <w:color w:val="000000"/>
          <w:sz w:val="20"/>
          <w:szCs w:val="20"/>
        </w:rPr>
        <w:t>.</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16"/>
          <w:szCs w:val="16"/>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CHARAKTERYSTYKA PROGRAMU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Program nauczania zawodu technik organizacji turystyki (symbol cyfrowy zawodu 422104) przeznaczony jest dla pięcioletniego technikum na podbudowie szkoły podstawowej. Kształcenie w tym zawodzie można również podjąć na KKZ. Program umożliwia uzyskanie dyplomu potwierdzającego kwalifikacje w zawodzie. Warunkiem uzyskania ww. dokumentu jest zdanie egzaminu </w:t>
      </w:r>
      <w:r w:rsidR="00AE681C">
        <w:rPr>
          <w:rFonts w:ascii="Arial" w:eastAsia="Arial" w:hAnsi="Arial" w:cs="Arial"/>
          <w:color w:val="000000"/>
          <w:sz w:val="20"/>
          <w:szCs w:val="20"/>
        </w:rPr>
        <w:t xml:space="preserve">zawodowego, części </w:t>
      </w:r>
      <w:r>
        <w:rPr>
          <w:rFonts w:ascii="Arial" w:eastAsia="Arial" w:hAnsi="Arial" w:cs="Arial"/>
          <w:color w:val="000000"/>
          <w:sz w:val="20"/>
          <w:szCs w:val="20"/>
        </w:rPr>
        <w:t>teoretyczne</w:t>
      </w:r>
      <w:r w:rsidR="00AE681C">
        <w:rPr>
          <w:rFonts w:ascii="Arial" w:eastAsia="Arial" w:hAnsi="Arial" w:cs="Arial"/>
          <w:color w:val="000000"/>
          <w:sz w:val="20"/>
          <w:szCs w:val="20"/>
        </w:rPr>
        <w:t>j</w:t>
      </w:r>
      <w:r>
        <w:rPr>
          <w:rFonts w:ascii="Arial" w:eastAsia="Arial" w:hAnsi="Arial" w:cs="Arial"/>
          <w:color w:val="000000"/>
          <w:sz w:val="20"/>
          <w:szCs w:val="20"/>
        </w:rPr>
        <w:t xml:space="preserve"> i </w:t>
      </w:r>
      <w:r w:rsidR="00AE681C">
        <w:rPr>
          <w:rFonts w:ascii="Arial" w:eastAsia="Arial" w:hAnsi="Arial" w:cs="Arial"/>
          <w:color w:val="000000"/>
          <w:sz w:val="20"/>
          <w:szCs w:val="20"/>
        </w:rPr>
        <w:t xml:space="preserve">części </w:t>
      </w:r>
      <w:r>
        <w:rPr>
          <w:rFonts w:ascii="Arial" w:eastAsia="Arial" w:hAnsi="Arial" w:cs="Arial"/>
          <w:color w:val="000000"/>
          <w:sz w:val="20"/>
          <w:szCs w:val="20"/>
        </w:rPr>
        <w:t>praktyczne</w:t>
      </w:r>
      <w:r w:rsidR="00AE681C">
        <w:rPr>
          <w:rFonts w:ascii="Arial" w:eastAsia="Arial" w:hAnsi="Arial" w:cs="Arial"/>
          <w:color w:val="000000"/>
          <w:sz w:val="20"/>
          <w:szCs w:val="20"/>
        </w:rPr>
        <w:t>j,</w:t>
      </w:r>
      <w:r>
        <w:rPr>
          <w:rFonts w:ascii="Arial" w:eastAsia="Arial" w:hAnsi="Arial" w:cs="Arial"/>
          <w:color w:val="000000"/>
          <w:sz w:val="20"/>
          <w:szCs w:val="20"/>
        </w:rPr>
        <w:t xml:space="preserve"> </w:t>
      </w:r>
      <w:r w:rsidR="00AE681C">
        <w:rPr>
          <w:rFonts w:ascii="Arial" w:eastAsia="Arial" w:hAnsi="Arial" w:cs="Arial"/>
          <w:color w:val="000000"/>
          <w:sz w:val="20"/>
          <w:szCs w:val="20"/>
        </w:rPr>
        <w:t>w zakresie</w:t>
      </w:r>
      <w:r>
        <w:rPr>
          <w:rFonts w:ascii="Arial" w:eastAsia="Arial" w:hAnsi="Arial" w:cs="Arial"/>
          <w:color w:val="000000"/>
          <w:sz w:val="20"/>
          <w:szCs w:val="20"/>
        </w:rPr>
        <w:t xml:space="preserve"> dwóch kwalifikacji.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Program nauczania ma strukturę przedmiotową i spiralny układ treści, który pozwoli uczniom na stopniowe wzbogacanie wiedzy, pogłębianie treści i nabywanie coraz bardziej skomplikowanych umiejętności. Nauczycielom układ spiralny programu umożliwia wykonanie powtórnej ekspozycji poszczególnych tematów, co daje szansę na utrwalanie wiadomości i umiejętności poznanych na początku cyklu kształcenia. Spiralny układ treści ma duże znaczenie w kontekście egzaminów zewnętrznych. Uczeń, wracając do treści poznanych na początku cyklu kształcenia, nadbudowuje je o kolejne treści i umiejętności sprawdzane na egzaminie zawodowym. Treści programu korelują ze sobą w ramach </w:t>
      </w:r>
      <w:r w:rsidR="00737413">
        <w:rPr>
          <w:rFonts w:ascii="Arial" w:eastAsia="Arial" w:hAnsi="Arial" w:cs="Arial"/>
          <w:color w:val="000000"/>
          <w:sz w:val="20"/>
          <w:szCs w:val="20"/>
        </w:rPr>
        <w:t xml:space="preserve">teoretycznych </w:t>
      </w:r>
      <w:r>
        <w:rPr>
          <w:rFonts w:ascii="Arial" w:eastAsia="Arial" w:hAnsi="Arial" w:cs="Arial"/>
          <w:color w:val="000000"/>
          <w:sz w:val="20"/>
          <w:szCs w:val="20"/>
        </w:rPr>
        <w:t xml:space="preserve">przedmiotów </w:t>
      </w:r>
      <w:r w:rsidR="00737413">
        <w:rPr>
          <w:rFonts w:ascii="Arial" w:eastAsia="Arial" w:hAnsi="Arial" w:cs="Arial"/>
          <w:color w:val="000000"/>
          <w:sz w:val="20"/>
          <w:szCs w:val="20"/>
        </w:rPr>
        <w:t>zawodowych oraz przedmiotów zawodowych org</w:t>
      </w:r>
      <w:r>
        <w:rPr>
          <w:rFonts w:ascii="Arial" w:eastAsia="Arial" w:hAnsi="Arial" w:cs="Arial"/>
          <w:color w:val="000000"/>
          <w:sz w:val="20"/>
          <w:szCs w:val="20"/>
        </w:rPr>
        <w:t>a</w:t>
      </w:r>
      <w:r w:rsidR="00737413">
        <w:rPr>
          <w:rFonts w:ascii="Arial" w:eastAsia="Arial" w:hAnsi="Arial" w:cs="Arial"/>
          <w:color w:val="000000"/>
          <w:sz w:val="20"/>
          <w:szCs w:val="20"/>
        </w:rPr>
        <w:t>n</w:t>
      </w:r>
      <w:r>
        <w:rPr>
          <w:rFonts w:ascii="Arial" w:eastAsia="Arial" w:hAnsi="Arial" w:cs="Arial"/>
          <w:color w:val="000000"/>
          <w:sz w:val="20"/>
          <w:szCs w:val="20"/>
        </w:rPr>
        <w:t>izowan</w:t>
      </w:r>
      <w:r w:rsidR="00737413">
        <w:rPr>
          <w:rFonts w:ascii="Arial" w:eastAsia="Arial" w:hAnsi="Arial" w:cs="Arial"/>
          <w:color w:val="000000"/>
          <w:sz w:val="20"/>
          <w:szCs w:val="20"/>
        </w:rPr>
        <w:t>ych w formie zajęć</w:t>
      </w:r>
      <w:r>
        <w:rPr>
          <w:rFonts w:ascii="Arial" w:eastAsia="Arial" w:hAnsi="Arial" w:cs="Arial"/>
          <w:color w:val="000000"/>
          <w:sz w:val="20"/>
          <w:szCs w:val="20"/>
        </w:rPr>
        <w:t xml:space="preserve"> praktyczn</w:t>
      </w:r>
      <w:r w:rsidR="00737413">
        <w:rPr>
          <w:rFonts w:ascii="Arial" w:eastAsia="Arial" w:hAnsi="Arial" w:cs="Arial"/>
          <w:color w:val="000000"/>
          <w:sz w:val="20"/>
          <w:szCs w:val="20"/>
        </w:rPr>
        <w:t>ych</w:t>
      </w:r>
      <w:r>
        <w:rPr>
          <w:rFonts w:ascii="Arial" w:eastAsia="Arial" w:hAnsi="Arial" w:cs="Arial"/>
          <w:color w:val="000000"/>
          <w:sz w:val="20"/>
          <w:szCs w:val="20"/>
        </w:rPr>
        <w:t>. Program uwzględnia wspólny materiał dla wszystkich uczniów i ma charakter kontekstowy, czyli jest określony przez czynniki związane ze środowiskiem otaczającym szkołę i zmienne odnoszące się do samej szkoły.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Po ukończeniu technikum uczeń może przystąpić do egzaminu maturalnego, a następnie kontynuować naukę na studiach wyższych I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xml:space="preserve"> II stopnia.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Będzie mógł również podnosić swoje kwalifikacje w szkołach policealnych lub na Kwalifikacyjnych Kursach Zawodowych.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Okres realizacji – 4,5 roku lub 5 lat.</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Szkolenie u pracodawcy, czyli w realnych warunkach pracy, powinno się odbywać w dwóch cyklach:</w:t>
      </w:r>
    </w:p>
    <w:p w:rsidR="00D276C0" w:rsidRDefault="006F3226" w:rsidP="000460A4">
      <w:pPr>
        <w:pStyle w:val="Normalny1"/>
        <w:numPr>
          <w:ilvl w:val="0"/>
          <w:numId w:val="69"/>
        </w:numPr>
        <w:pBdr>
          <w:top w:val="nil"/>
          <w:left w:val="nil"/>
          <w:bottom w:val="nil"/>
          <w:right w:val="nil"/>
          <w:between w:val="nil"/>
        </w:pBdr>
        <w:spacing w:line="360" w:lineRule="auto"/>
        <w:ind w:left="426" w:hanging="142"/>
        <w:rPr>
          <w:color w:val="000000"/>
          <w:sz w:val="20"/>
          <w:szCs w:val="20"/>
        </w:rPr>
      </w:pPr>
      <w:r>
        <w:rPr>
          <w:rFonts w:ascii="Arial" w:eastAsia="Arial" w:hAnsi="Arial" w:cs="Arial"/>
          <w:color w:val="000000"/>
          <w:sz w:val="20"/>
          <w:szCs w:val="20"/>
        </w:rPr>
        <w:lastRenderedPageBreak/>
        <w:t>w klasie II przed egzaminem z</w:t>
      </w:r>
      <w:r w:rsidR="00AE681C">
        <w:rPr>
          <w:rFonts w:ascii="Arial" w:eastAsia="Arial" w:hAnsi="Arial" w:cs="Arial"/>
          <w:color w:val="000000"/>
          <w:sz w:val="20"/>
          <w:szCs w:val="20"/>
        </w:rPr>
        <w:t>awodowym w zakresie</w:t>
      </w:r>
      <w:r>
        <w:rPr>
          <w:rFonts w:ascii="Arial" w:eastAsia="Arial" w:hAnsi="Arial" w:cs="Arial"/>
          <w:color w:val="000000"/>
          <w:sz w:val="20"/>
          <w:szCs w:val="20"/>
        </w:rPr>
        <w:t xml:space="preserve"> kwalifikacji</w:t>
      </w:r>
      <w:r w:rsidR="00AE681C">
        <w:rPr>
          <w:rFonts w:ascii="Arial" w:eastAsia="Arial" w:hAnsi="Arial" w:cs="Arial"/>
          <w:color w:val="000000"/>
          <w:sz w:val="20"/>
          <w:szCs w:val="20"/>
        </w:rPr>
        <w:t xml:space="preserve"> HGT.07</w:t>
      </w:r>
      <w:r>
        <w:rPr>
          <w:rFonts w:ascii="Arial" w:eastAsia="Arial" w:hAnsi="Arial" w:cs="Arial"/>
          <w:color w:val="000000"/>
          <w:sz w:val="20"/>
          <w:szCs w:val="20"/>
        </w:rPr>
        <w:t>,</w:t>
      </w:r>
    </w:p>
    <w:p w:rsidR="00D276C0" w:rsidRDefault="006F3226" w:rsidP="000460A4">
      <w:pPr>
        <w:pStyle w:val="Normalny1"/>
        <w:numPr>
          <w:ilvl w:val="0"/>
          <w:numId w:val="69"/>
        </w:numPr>
        <w:pBdr>
          <w:top w:val="nil"/>
          <w:left w:val="nil"/>
          <w:bottom w:val="nil"/>
          <w:right w:val="nil"/>
          <w:between w:val="nil"/>
        </w:pBdr>
        <w:spacing w:line="360" w:lineRule="auto"/>
        <w:ind w:left="426" w:hanging="142"/>
        <w:rPr>
          <w:color w:val="000000"/>
          <w:sz w:val="20"/>
          <w:szCs w:val="20"/>
        </w:rPr>
      </w:pPr>
      <w:r>
        <w:rPr>
          <w:rFonts w:ascii="Arial" w:eastAsia="Arial" w:hAnsi="Arial" w:cs="Arial"/>
          <w:color w:val="000000"/>
          <w:sz w:val="20"/>
          <w:szCs w:val="20"/>
        </w:rPr>
        <w:t xml:space="preserve">w klasie III i IV przed egzaminem </w:t>
      </w:r>
      <w:r w:rsidR="00AE681C">
        <w:rPr>
          <w:rFonts w:ascii="Arial" w:eastAsia="Arial" w:hAnsi="Arial" w:cs="Arial"/>
          <w:color w:val="000000"/>
          <w:sz w:val="20"/>
          <w:szCs w:val="20"/>
        </w:rPr>
        <w:t>zawodowym w zakresie kwalifikacji HGT.08</w:t>
      </w:r>
      <w:r>
        <w:rPr>
          <w:rFonts w:ascii="Arial" w:eastAsia="Arial" w:hAnsi="Arial" w:cs="Arial"/>
          <w:color w:val="000000"/>
          <w:sz w:val="20"/>
          <w:szCs w:val="20"/>
        </w:rPr>
        <w:t>.</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ZAŁOŻENIA PROGRAMOWE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Turystyka stanowi jeden z najbardziej dynamicznie rozwijających się sektorów usługowych, a jednocześnie ważny element życia społecznego. Tendencje prognozowane w perspektywie najbliższych lat zakładają dalszy jej rozwój i wzrost zapotrzebowania na pracowników obsługi ruchu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Współczesny turysta jest wymagającym klientem, oczekującym od pracownika obsługi turystycznej znajomości jego potrzeb i tworzenia oferty adekwatnej do jego oczekiwań.</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opinii pracodawców najbardziej przydatnymi kompetencjami w obsłudze turystycznej są: specjalistyczna wiedza i umiejętności dotyczące zadań zawodowych na stanowisku pracy, porozumiewanie się w języku obcym, obsługa programów komputerowych oraz dyspozycyjność</w:t>
      </w:r>
      <w:r>
        <w:rPr>
          <w:rFonts w:ascii="Arial" w:eastAsia="Arial" w:hAnsi="Arial" w:cs="Arial"/>
          <w:color w:val="010101"/>
          <w:sz w:val="20"/>
          <w:szCs w:val="20"/>
          <w:highlight w:val="white"/>
        </w:rPr>
        <w:t xml:space="preserve">. </w:t>
      </w:r>
      <w:r>
        <w:rPr>
          <w:rFonts w:ascii="Arial" w:eastAsia="Arial" w:hAnsi="Arial" w:cs="Arial"/>
          <w:color w:val="000000"/>
          <w:sz w:val="20"/>
          <w:szCs w:val="20"/>
        </w:rPr>
        <w:t>Oczekiwania pracodawców w zakresie specjalistycznej wiedzy i umiejętności dotyczą przede wszystkim określonych kwalifikacji w zakresie tworzenia produktu turystycznego i kalkulacji jego kosztów, a także praktycznych umiejętności związanych z jego realizacją. Kolejnymi istotnymi wymogami są: znajomość branży, umiejętność obsługiwania systemów rezerwacyjnych i sporządzania dokumentacji branżowej oraz duża samodzielność. Wśród kompetencji przyszłości, jakich oczekują pracodawcy, dwie są kluczowe: nastawienie na rozwój oraz porównywanie ofert/wyszukiwanie informacji. W obszarze wiedzy i umiejętności biznesowych najważniejsza jest kompetencja związana z umiejętnościami sprzedażowymi.</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Obecnie nie ma uwarunkowań prawnych dotyczących wykonywania pracy przypisanej do zawodu technik organizacji turystyki. Zawód ten nie jest zawodem regulowanym, za wyjątkiem wykonywania zadań przewodnika górskiego. Niemniej jednak pracodawcy poszukują wykwalifikowanych pracowników, którzy posiadają udokumentowane kwalifikacje zawodowe.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Badania socjologów pokazują, że wśród zawodów, które w ciągu najbliższych 10 lat mogą być najbardziej pożądane na rynku pracy, na podium znajdują się zawody związane z organizacją czasu wolnego. Potwierdzają ten fakt analizy rynku pracy, według których wzrośnie zapotrzebowanie na zawody związane z organizacją czasu wolnego i rozwijaniem zainteresowań oraz hobby. Poszukiwani będą animatorzy oraz organizatorzy imprez turystycznych i okolicznościowych.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Program nauczania w zawodzie technik organizacji turystyki został tak skonstruowany, aby w oparciu o podstawę programową sprostać wymaganiom pracodawców.</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Realizacja procesu kształcenia w zawodzie technik organizacji turystyki wymaga więc wysoko wykwalifikowanej kadry nauczycieli wyposażonych w kompetencje w zakresie obsługi sprzętu komputerowego i nowoczesnych urządzeń stanowiących wyposażenie pracowni szkolnych oraz merytoryczną, </w:t>
      </w:r>
      <w:r>
        <w:rPr>
          <w:rFonts w:ascii="Arial" w:eastAsia="Arial" w:hAnsi="Arial" w:cs="Arial"/>
          <w:color w:val="000000"/>
          <w:sz w:val="20"/>
          <w:szCs w:val="20"/>
        </w:rPr>
        <w:lastRenderedPageBreak/>
        <w:t>uaktualnianą wiedzę dostosowaną do nowej podstawy programowej. Kadra nauczycieli powinna posiadać kwalifikacje w zakresie pilotażu wycieczek i/lub przewodnictwa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Prawidłowa realizacja procesu kształcenia w zawodzie technik organizacji turystyki wymaga prowadzenia części zajęć praktycznych w formie wycieczek szkoleniowo-metodycznych oraz zajęć terenowych. Istnieje możliwość realizacji części godzin z wybranych przedmiotów w formie zajęć terenowych poza tygodniową liczbą godzin.</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Warunki realizacji programu i etapy realizacji programu: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Kształcenie teoretyczne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Kształcenie praktyczne w pracowniach szkolnych i u pracodawcy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tabs>
          <w:tab w:val="left" w:pos="0"/>
          <w:tab w:val="left" w:pos="360"/>
        </w:tabs>
        <w:spacing w:line="360" w:lineRule="auto"/>
        <w:rPr>
          <w:rFonts w:ascii="Arial" w:eastAsia="Arial" w:hAnsi="Arial" w:cs="Arial"/>
          <w:color w:val="000000"/>
          <w:sz w:val="20"/>
          <w:szCs w:val="20"/>
        </w:rPr>
      </w:pPr>
      <w:r>
        <w:rPr>
          <w:rFonts w:ascii="Arial" w:eastAsia="Arial" w:hAnsi="Arial" w:cs="Arial"/>
          <w:color w:val="000000"/>
          <w:sz w:val="20"/>
          <w:szCs w:val="20"/>
        </w:rPr>
        <w:t>Warunki realizacji kształcenia praktycznego obejmują:</w:t>
      </w:r>
    </w:p>
    <w:p w:rsidR="00D276C0" w:rsidRDefault="006F3226">
      <w:pPr>
        <w:pStyle w:val="Normalny1"/>
        <w:pBdr>
          <w:top w:val="nil"/>
          <w:left w:val="nil"/>
          <w:bottom w:val="nil"/>
          <w:right w:val="nil"/>
          <w:between w:val="nil"/>
        </w:pBdr>
        <w:tabs>
          <w:tab w:val="left" w:pos="0"/>
          <w:tab w:val="left" w:pos="360"/>
        </w:tabs>
        <w:spacing w:line="360" w:lineRule="auto"/>
        <w:rPr>
          <w:rFonts w:ascii="Arial" w:eastAsia="Arial" w:hAnsi="Arial" w:cs="Arial"/>
          <w:color w:val="000000"/>
          <w:sz w:val="20"/>
          <w:szCs w:val="20"/>
        </w:rPr>
      </w:pPr>
      <w:r>
        <w:rPr>
          <w:rFonts w:ascii="Arial" w:eastAsia="Arial" w:hAnsi="Arial" w:cs="Arial"/>
          <w:color w:val="000000"/>
          <w:sz w:val="20"/>
          <w:szCs w:val="20"/>
        </w:rPr>
        <w:t>pracownię informacji i promocji turystycznej,</w:t>
      </w:r>
    </w:p>
    <w:p w:rsidR="00D276C0" w:rsidRDefault="006F3226">
      <w:pPr>
        <w:pStyle w:val="Normalny1"/>
        <w:pBdr>
          <w:top w:val="nil"/>
          <w:left w:val="nil"/>
          <w:bottom w:val="nil"/>
          <w:right w:val="nil"/>
          <w:between w:val="nil"/>
        </w:pBdr>
        <w:tabs>
          <w:tab w:val="left" w:pos="0"/>
          <w:tab w:val="left" w:pos="360"/>
        </w:tabs>
        <w:spacing w:line="360" w:lineRule="auto"/>
        <w:rPr>
          <w:rFonts w:ascii="Arial" w:eastAsia="Arial" w:hAnsi="Arial" w:cs="Arial"/>
          <w:color w:val="000000"/>
          <w:sz w:val="20"/>
          <w:szCs w:val="20"/>
        </w:rPr>
      </w:pPr>
      <w:r>
        <w:rPr>
          <w:rFonts w:ascii="Arial" w:eastAsia="Arial" w:hAnsi="Arial" w:cs="Arial"/>
          <w:color w:val="000000"/>
          <w:sz w:val="20"/>
          <w:szCs w:val="20"/>
        </w:rPr>
        <w:t>pracownię rozliczania imprez i usług turystycznych</w:t>
      </w:r>
      <w:r>
        <w:rPr>
          <w:rFonts w:ascii="Arial" w:eastAsia="Arial" w:hAnsi="Arial" w:cs="Arial"/>
          <w:color w:val="000000"/>
          <w:sz w:val="20"/>
          <w:szCs w:val="20"/>
        </w:rPr>
        <w:br/>
        <w:t>pracownię obsługi turystycznej</w:t>
      </w:r>
      <w:r>
        <w:rPr>
          <w:rFonts w:ascii="Arial" w:eastAsia="Arial" w:hAnsi="Arial" w:cs="Arial"/>
          <w:color w:val="000000"/>
          <w:sz w:val="20"/>
          <w:szCs w:val="20"/>
        </w:rPr>
        <w:br/>
        <w:t>pracownię rezerwacji imprez i usług turystycznych</w:t>
      </w:r>
      <w:r>
        <w:rPr>
          <w:rFonts w:ascii="Arial" w:eastAsia="Arial" w:hAnsi="Arial" w:cs="Arial"/>
          <w:color w:val="000000"/>
          <w:sz w:val="20"/>
          <w:szCs w:val="20"/>
        </w:rPr>
        <w:br/>
        <w:t>pracownię projektowania imprez i usług turystycznych</w:t>
      </w:r>
      <w:r>
        <w:rPr>
          <w:rFonts w:ascii="Arial" w:eastAsia="Arial" w:hAnsi="Arial" w:cs="Arial"/>
          <w:color w:val="000000"/>
          <w:sz w:val="20"/>
          <w:szCs w:val="20"/>
        </w:rPr>
        <w:br/>
        <w:t>Wyposażenie pracowni zostało opisane w podstawie programowej kształcenia w zawodzie technik organizacji turystyki.</w:t>
      </w:r>
    </w:p>
    <w:p w:rsidR="00D276C0" w:rsidRDefault="00D276C0">
      <w:pPr>
        <w:pStyle w:val="Normalny1"/>
        <w:pBdr>
          <w:top w:val="nil"/>
          <w:left w:val="nil"/>
          <w:bottom w:val="nil"/>
          <w:right w:val="nil"/>
          <w:between w:val="nil"/>
        </w:pBdr>
        <w:tabs>
          <w:tab w:val="left" w:pos="0"/>
          <w:tab w:val="left" w:pos="360"/>
        </w:tabs>
        <w:spacing w:line="360" w:lineRule="auto"/>
        <w:ind w:left="720" w:hanging="720"/>
        <w:rPr>
          <w:rFonts w:ascii="Arial" w:eastAsia="Arial" w:hAnsi="Arial" w:cs="Arial"/>
          <w:color w:val="000000"/>
          <w:sz w:val="20"/>
          <w:szCs w:val="20"/>
        </w:rPr>
      </w:pPr>
    </w:p>
    <w:p w:rsidR="00D276C0" w:rsidRDefault="006F3226">
      <w:pPr>
        <w:pStyle w:val="Normalny1"/>
        <w:widowControl w:val="0"/>
        <w:pBdr>
          <w:top w:val="nil"/>
          <w:left w:val="nil"/>
          <w:bottom w:val="nil"/>
          <w:right w:val="nil"/>
          <w:between w:val="nil"/>
        </w:pBdr>
        <w:tabs>
          <w:tab w:val="left" w:pos="-142"/>
          <w:tab w:val="left" w:pos="0"/>
        </w:tabs>
        <w:spacing w:line="360" w:lineRule="auto"/>
        <w:rPr>
          <w:rFonts w:ascii="Arial" w:eastAsia="Arial" w:hAnsi="Arial" w:cs="Arial"/>
          <w:color w:val="000000"/>
          <w:sz w:val="20"/>
          <w:szCs w:val="20"/>
        </w:rPr>
      </w:pPr>
      <w:r>
        <w:rPr>
          <w:rFonts w:ascii="Arial" w:eastAsia="Arial" w:hAnsi="Arial" w:cs="Arial"/>
          <w:b/>
          <w:color w:val="000000"/>
          <w:sz w:val="20"/>
          <w:szCs w:val="20"/>
        </w:rPr>
        <w:t>Propozycje miejsc realizacji praktyk zawodowych dla nauczanych kwalifikacji:</w:t>
      </w:r>
    </w:p>
    <w:p w:rsidR="00D276C0" w:rsidRDefault="006F3226" w:rsidP="006F3226">
      <w:pPr>
        <w:pStyle w:val="Normalny1"/>
        <w:pBdr>
          <w:top w:val="nil"/>
          <w:left w:val="nil"/>
          <w:bottom w:val="nil"/>
          <w:right w:val="nil"/>
          <w:between w:val="nil"/>
        </w:pBdr>
        <w:spacing w:line="360" w:lineRule="auto"/>
        <w:ind w:left="720" w:hanging="720"/>
        <w:jc w:val="both"/>
        <w:rPr>
          <w:rFonts w:ascii="Arial" w:eastAsia="Arial" w:hAnsi="Arial" w:cs="Arial"/>
          <w:color w:val="000000"/>
          <w:sz w:val="20"/>
          <w:szCs w:val="20"/>
        </w:rPr>
      </w:pPr>
      <w:r>
        <w:rPr>
          <w:rFonts w:ascii="Arial" w:eastAsia="Arial" w:hAnsi="Arial" w:cs="Arial"/>
          <w:b/>
          <w:color w:val="000000"/>
          <w:sz w:val="20"/>
          <w:szCs w:val="20"/>
        </w:rPr>
        <w:t>Kwalifikacja HGT.07. Przygotowanie imprez i usług turystycznych</w:t>
      </w:r>
    </w:p>
    <w:p w:rsidR="00D276C0" w:rsidRDefault="006F3226">
      <w:pPr>
        <w:pStyle w:val="Normalny1"/>
        <w:widowControl w:val="0"/>
        <w:tabs>
          <w:tab w:val="left" w:pos="-142"/>
          <w:tab w:val="left" w:pos="0"/>
        </w:tabs>
        <w:spacing w:line="360" w:lineRule="auto"/>
        <w:jc w:val="both"/>
        <w:rPr>
          <w:rFonts w:ascii="Arial" w:eastAsia="Arial" w:hAnsi="Arial" w:cs="Arial"/>
          <w:sz w:val="20"/>
          <w:szCs w:val="20"/>
        </w:rPr>
      </w:pPr>
      <w:r>
        <w:rPr>
          <w:rFonts w:ascii="Arial" w:eastAsia="Arial" w:hAnsi="Arial" w:cs="Arial"/>
          <w:b/>
          <w:sz w:val="20"/>
          <w:szCs w:val="20"/>
        </w:rPr>
        <w:t>Miejsce realizacji praktyk zawodowych:</w:t>
      </w:r>
    </w:p>
    <w:p w:rsidR="00D276C0" w:rsidRDefault="006F3226">
      <w:pPr>
        <w:pStyle w:val="Normalny1"/>
        <w:widowControl w:val="0"/>
        <w:tabs>
          <w:tab w:val="left" w:pos="-142"/>
          <w:tab w:val="left" w:pos="0"/>
        </w:tabs>
        <w:spacing w:line="360" w:lineRule="auto"/>
        <w:jc w:val="both"/>
        <w:rPr>
          <w:rFonts w:ascii="Arial" w:eastAsia="Arial" w:hAnsi="Arial" w:cs="Arial"/>
          <w:sz w:val="20"/>
          <w:szCs w:val="20"/>
        </w:rPr>
      </w:pPr>
      <w:r>
        <w:rPr>
          <w:rFonts w:ascii="Arial" w:eastAsia="Arial" w:hAnsi="Arial" w:cs="Arial"/>
          <w:sz w:val="20"/>
          <w:szCs w:val="20"/>
        </w:rPr>
        <w:t>biura turystyczne (organizator turystyki/agent turystyczny), biura organizatorów kongresów i konferencji, inne podmioty świadczące usługi turystyczne oraz inne podmioty stanowiące potencjalne miejsce zatrudnienia absolwentów szkół kształcących w zawodzie.</w:t>
      </w:r>
    </w:p>
    <w:p w:rsidR="00D276C0" w:rsidRDefault="006F3226">
      <w:pPr>
        <w:pStyle w:val="Normalny1"/>
        <w:widowControl w:val="0"/>
        <w:pBdr>
          <w:top w:val="nil"/>
          <w:left w:val="nil"/>
          <w:bottom w:val="nil"/>
          <w:right w:val="nil"/>
          <w:between w:val="nil"/>
        </w:pBdr>
        <w:tabs>
          <w:tab w:val="left" w:pos="-142"/>
          <w:tab w:val="left" w:pos="0"/>
        </w:tabs>
        <w:spacing w:line="360" w:lineRule="auto"/>
        <w:rPr>
          <w:rFonts w:ascii="Arial" w:eastAsia="Arial" w:hAnsi="Arial" w:cs="Arial"/>
          <w:color w:val="000000"/>
          <w:sz w:val="20"/>
          <w:szCs w:val="20"/>
        </w:rPr>
      </w:pPr>
      <w:r>
        <w:rPr>
          <w:rFonts w:ascii="Arial" w:eastAsia="Arial" w:hAnsi="Arial" w:cs="Arial"/>
          <w:b/>
          <w:color w:val="000000"/>
          <w:sz w:val="20"/>
          <w:szCs w:val="20"/>
        </w:rPr>
        <w:t>Kwalifikacja HGT.08. Obsługa klienta oraz rozliczanie imprez i usług turystycznych</w:t>
      </w:r>
    </w:p>
    <w:p w:rsidR="00D276C0" w:rsidRDefault="006F3226">
      <w:pPr>
        <w:pStyle w:val="Normalny1"/>
        <w:widowControl w:val="0"/>
        <w:tabs>
          <w:tab w:val="left" w:pos="-142"/>
          <w:tab w:val="left" w:pos="0"/>
        </w:tabs>
        <w:spacing w:line="360" w:lineRule="auto"/>
        <w:jc w:val="both"/>
        <w:rPr>
          <w:rFonts w:ascii="Arial" w:eastAsia="Arial" w:hAnsi="Arial" w:cs="Arial"/>
          <w:sz w:val="20"/>
          <w:szCs w:val="20"/>
        </w:rPr>
      </w:pPr>
      <w:r>
        <w:rPr>
          <w:rFonts w:ascii="Arial" w:eastAsia="Arial" w:hAnsi="Arial" w:cs="Arial"/>
          <w:b/>
          <w:sz w:val="20"/>
          <w:szCs w:val="20"/>
        </w:rPr>
        <w:t>Miejsce realizacji praktyk zawodowych:</w:t>
      </w:r>
    </w:p>
    <w:p w:rsidR="00D276C0" w:rsidRDefault="006F3226">
      <w:pPr>
        <w:pStyle w:val="Normalny1"/>
        <w:widowControl w:val="0"/>
        <w:tabs>
          <w:tab w:val="left" w:pos="-142"/>
          <w:tab w:val="left" w:pos="0"/>
        </w:tabs>
        <w:spacing w:line="360" w:lineRule="auto"/>
        <w:jc w:val="both"/>
        <w:rPr>
          <w:rFonts w:ascii="Arial" w:eastAsia="Arial" w:hAnsi="Arial" w:cs="Arial"/>
          <w:sz w:val="20"/>
          <w:szCs w:val="20"/>
        </w:rPr>
      </w:pPr>
      <w:r>
        <w:rPr>
          <w:rFonts w:ascii="Arial" w:eastAsia="Arial" w:hAnsi="Arial" w:cs="Arial"/>
          <w:sz w:val="20"/>
          <w:szCs w:val="20"/>
        </w:rPr>
        <w:t xml:space="preserve">biura podróży (organizator turystyki, agent turystyczny), placówki świadczenia informacji turystycznej, obiekty hotelarskie, urzędy administracji państwowej </w:t>
      </w:r>
      <w:r>
        <w:rPr>
          <w:rFonts w:ascii="Arial" w:eastAsia="Arial" w:hAnsi="Arial" w:cs="Arial"/>
          <w:sz w:val="20"/>
          <w:szCs w:val="20"/>
        </w:rPr>
        <w:lastRenderedPageBreak/>
        <w:t>(stanowiska związane z organizacją i promocją turystyki), miejsca sprzedaży biletów komunikacyjnych (obsługa podróżnicza), placówki muzealne, inne podmioty świadczące usługi turystyczne oraz inne podmioty stanowiące potencjalne miejsce zatrudnienia absolwentów szkół kształcących w zawodzie.</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Pr="006F3226" w:rsidRDefault="00D44FB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WYKAZ PRZEDMIOTÓW W TOKU KSZTAŁCENIA W ZAWODZIE </w:t>
      </w:r>
      <w:r w:rsidRPr="006F3226">
        <w:rPr>
          <w:rFonts w:ascii="Arial" w:eastAsia="Arial" w:hAnsi="Arial" w:cs="Arial"/>
          <w:b/>
          <w:color w:val="000000"/>
          <w:sz w:val="20"/>
          <w:szCs w:val="20"/>
        </w:rPr>
        <w:t>TECHNIK ORGANIZACJI TURYSTYKI 422104</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Kwalifikacja Przygotowanie imprez i usług turystycznych HGT.07.</w:t>
      </w:r>
    </w:p>
    <w:p w:rsidR="00D276C0" w:rsidRDefault="00737413">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T</w:t>
      </w:r>
      <w:r w:rsidR="006F3226">
        <w:rPr>
          <w:rFonts w:ascii="Arial" w:eastAsia="Arial" w:hAnsi="Arial" w:cs="Arial"/>
          <w:color w:val="000000"/>
          <w:sz w:val="20"/>
          <w:szCs w:val="20"/>
        </w:rPr>
        <w:t xml:space="preserve">eoretyczne </w:t>
      </w:r>
      <w:r>
        <w:rPr>
          <w:rFonts w:ascii="Arial" w:eastAsia="Arial" w:hAnsi="Arial" w:cs="Arial"/>
          <w:color w:val="000000"/>
          <w:sz w:val="20"/>
          <w:szCs w:val="20"/>
        </w:rPr>
        <w:t xml:space="preserve">przedmioty </w:t>
      </w:r>
      <w:r w:rsidR="006F3226">
        <w:rPr>
          <w:rFonts w:ascii="Arial" w:eastAsia="Arial" w:hAnsi="Arial" w:cs="Arial"/>
          <w:color w:val="000000"/>
          <w:sz w:val="20"/>
          <w:szCs w:val="20"/>
        </w:rPr>
        <w:t>zawodowe:</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Podstawy turystyki</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Geografia turystyczna</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Organizacja imprez i usług turystycznych</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Język obcy zawodowy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Przedmioty </w:t>
      </w:r>
      <w:r w:rsidR="00737413">
        <w:rPr>
          <w:rFonts w:ascii="Arial" w:eastAsia="Arial" w:hAnsi="Arial" w:cs="Arial"/>
          <w:color w:val="000000"/>
          <w:sz w:val="20"/>
          <w:szCs w:val="20"/>
        </w:rPr>
        <w:t>zawodowe org</w:t>
      </w:r>
      <w:r>
        <w:rPr>
          <w:rFonts w:ascii="Arial" w:eastAsia="Arial" w:hAnsi="Arial" w:cs="Arial"/>
          <w:color w:val="000000"/>
          <w:sz w:val="20"/>
          <w:szCs w:val="20"/>
        </w:rPr>
        <w:t>a</w:t>
      </w:r>
      <w:r w:rsidR="00737413">
        <w:rPr>
          <w:rFonts w:ascii="Arial" w:eastAsia="Arial" w:hAnsi="Arial" w:cs="Arial"/>
          <w:color w:val="000000"/>
          <w:sz w:val="20"/>
          <w:szCs w:val="20"/>
        </w:rPr>
        <w:t>n</w:t>
      </w:r>
      <w:r>
        <w:rPr>
          <w:rFonts w:ascii="Arial" w:eastAsia="Arial" w:hAnsi="Arial" w:cs="Arial"/>
          <w:color w:val="000000"/>
          <w:sz w:val="20"/>
          <w:szCs w:val="20"/>
        </w:rPr>
        <w:t>izowane w formie zajęć praktycznych:</w:t>
      </w:r>
    </w:p>
    <w:p w:rsidR="00D276C0" w:rsidRDefault="006F3226">
      <w:pPr>
        <w:pStyle w:val="Normalny1"/>
        <w:pBdr>
          <w:top w:val="nil"/>
          <w:left w:val="nil"/>
          <w:bottom w:val="nil"/>
          <w:right w:val="nil"/>
          <w:between w:val="nil"/>
        </w:pBdr>
        <w:spacing w:line="360" w:lineRule="auto"/>
        <w:ind w:firstLine="709"/>
        <w:rPr>
          <w:rFonts w:ascii="Arial" w:eastAsia="Arial" w:hAnsi="Arial" w:cs="Arial"/>
          <w:color w:val="000000"/>
          <w:sz w:val="20"/>
          <w:szCs w:val="20"/>
        </w:rPr>
      </w:pPr>
      <w:r>
        <w:rPr>
          <w:rFonts w:ascii="Arial" w:eastAsia="Arial" w:hAnsi="Arial" w:cs="Arial"/>
          <w:color w:val="000000"/>
          <w:sz w:val="20"/>
          <w:szCs w:val="20"/>
        </w:rPr>
        <w:t>Pracownia projektowania imprez i usług turystycznych</w:t>
      </w:r>
    </w:p>
    <w:p w:rsidR="00D276C0" w:rsidRDefault="006F3226">
      <w:pPr>
        <w:pStyle w:val="Normalny1"/>
        <w:pBdr>
          <w:top w:val="nil"/>
          <w:left w:val="nil"/>
          <w:bottom w:val="nil"/>
          <w:right w:val="nil"/>
          <w:between w:val="nil"/>
        </w:pBdr>
        <w:spacing w:line="360" w:lineRule="auto"/>
        <w:ind w:firstLine="709"/>
        <w:rPr>
          <w:rFonts w:ascii="Arial" w:eastAsia="Arial" w:hAnsi="Arial" w:cs="Arial"/>
          <w:color w:val="000000"/>
          <w:sz w:val="20"/>
          <w:szCs w:val="20"/>
        </w:rPr>
      </w:pPr>
      <w:r>
        <w:rPr>
          <w:rFonts w:ascii="Arial" w:eastAsia="Arial" w:hAnsi="Arial" w:cs="Arial"/>
          <w:color w:val="000000"/>
          <w:sz w:val="20"/>
          <w:szCs w:val="20"/>
        </w:rPr>
        <w:t>Pracownia rezerwacji imprez i usług turystycznych</w:t>
      </w:r>
    </w:p>
    <w:p w:rsidR="00D44FB0" w:rsidRDefault="00D44FB0" w:rsidP="00D44FB0">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Pracownia obsługi turystycznej</w:t>
      </w:r>
    </w:p>
    <w:p w:rsidR="006F3226" w:rsidRDefault="006F3226" w:rsidP="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Praktyka zawodowa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highlight w:val="cyan"/>
        </w:rPr>
      </w:pPr>
      <w:r>
        <w:rPr>
          <w:rFonts w:ascii="Arial" w:eastAsia="Arial" w:hAnsi="Arial" w:cs="Arial"/>
          <w:b/>
          <w:color w:val="000000"/>
          <w:sz w:val="20"/>
          <w:szCs w:val="20"/>
        </w:rPr>
        <w:t>Kwalifikacja Obsługa klienta oraz rozliczanie imprez i usług turystycznych HGT.08.</w:t>
      </w:r>
    </w:p>
    <w:p w:rsidR="00737413" w:rsidRDefault="00737413" w:rsidP="00737413">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Teoretyczne przedmioty zawodowe:</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Geografia turystyczna</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Język obcy zawodowy</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Marketing usług turystycznych</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Obsługa turystyczna</w:t>
      </w:r>
    </w:p>
    <w:p w:rsidR="00737413" w:rsidRDefault="00737413" w:rsidP="00737413">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Przedmioty zawodowe organizowane w formie zajęć praktycznych:</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Pracownia obsługi turystycznej</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Pracownia rozliczania imprez i usług turystycznych</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Pracownia informacji i promocji turystycznej</w:t>
      </w:r>
    </w:p>
    <w:p w:rsidR="006F3226" w:rsidRDefault="006F3226" w:rsidP="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lastRenderedPageBreak/>
        <w:t>Praktyka zawodowa</w:t>
      </w:r>
    </w:p>
    <w:p w:rsidR="00D276C0" w:rsidRDefault="00737413">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br w:type="column"/>
      </w:r>
      <w:r w:rsidR="006F3226">
        <w:rPr>
          <w:rFonts w:ascii="Arial" w:eastAsia="Arial" w:hAnsi="Arial" w:cs="Arial"/>
          <w:b/>
          <w:color w:val="000000"/>
          <w:sz w:val="20"/>
          <w:szCs w:val="20"/>
        </w:rPr>
        <w:lastRenderedPageBreak/>
        <w:t>III. CELE KIERUNKOWE ZAWODU</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p</w:t>
      </w:r>
      <w:r w:rsidR="00D44FB0">
        <w:rPr>
          <w:rFonts w:ascii="Arial" w:eastAsia="Arial" w:hAnsi="Arial" w:cs="Arial"/>
          <w:color w:val="000000"/>
          <w:sz w:val="20"/>
          <w:szCs w:val="20"/>
        </w:rPr>
        <w:t>lan</w:t>
      </w:r>
      <w:r>
        <w:rPr>
          <w:rFonts w:ascii="Arial" w:eastAsia="Arial" w:hAnsi="Arial" w:cs="Arial"/>
          <w:color w:val="000000"/>
          <w:sz w:val="20"/>
          <w:szCs w:val="20"/>
        </w:rPr>
        <w:t>owania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przeprowadzania kalkulacji kosztów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zamawiania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prowadzenia informacji turystycznej;</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sprzedaży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realizacji imprez i usług turystycznych;</w:t>
      </w:r>
    </w:p>
    <w:p w:rsidR="00D44FB0" w:rsidRDefault="00D44FB0">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Nabycie umiejętności </w:t>
      </w:r>
      <w:r w:rsidRPr="00D44FB0">
        <w:rPr>
          <w:rFonts w:ascii="Arial" w:eastAsia="Arial" w:hAnsi="Arial" w:cs="Arial"/>
          <w:color w:val="000000"/>
          <w:sz w:val="20"/>
          <w:szCs w:val="20"/>
        </w:rPr>
        <w:t>obsługi klientów korzystających z usług turystycznych</w:t>
      </w:r>
      <w:r>
        <w:rPr>
          <w:rFonts w:ascii="Arial" w:eastAsia="Arial" w:hAnsi="Arial" w:cs="Arial"/>
          <w:color w:val="000000"/>
          <w:sz w:val="20"/>
          <w:szCs w:val="20"/>
        </w:rPr>
        <w:t>;</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rozliczania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posługiwania się językiem obcym zawodowym w zakresie wykonywania zadań zawodowych.</w:t>
      </w:r>
    </w:p>
    <w:p w:rsidR="00D276C0" w:rsidRDefault="006F3226">
      <w:pPr>
        <w:pStyle w:val="Normalny1"/>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I</w:t>
      </w:r>
      <w:r w:rsidR="00737413">
        <w:rPr>
          <w:rFonts w:ascii="Arial" w:eastAsia="Arial" w:hAnsi="Arial" w:cs="Arial"/>
          <w:b/>
          <w:color w:val="000000"/>
          <w:sz w:val="20"/>
          <w:szCs w:val="20"/>
        </w:rPr>
        <w:t>V</w:t>
      </w:r>
      <w:r>
        <w:rPr>
          <w:rFonts w:ascii="Arial" w:eastAsia="Arial" w:hAnsi="Arial" w:cs="Arial"/>
          <w:b/>
          <w:color w:val="000000"/>
          <w:sz w:val="20"/>
          <w:szCs w:val="20"/>
        </w:rPr>
        <w:t>. PROGRAMY NAUCZANIA DLA POSZCZEGÓLNYCH PRZEDMIOTÓW</w:t>
      </w:r>
    </w:p>
    <w:p w:rsidR="00D276C0" w:rsidRDefault="006F3226">
      <w:pPr>
        <w:pStyle w:val="Normalny1"/>
        <w:spacing w:line="360" w:lineRule="auto"/>
        <w:rPr>
          <w:rFonts w:ascii="Arial" w:eastAsia="Arial" w:hAnsi="Arial" w:cs="Arial"/>
          <w:color w:val="000000"/>
          <w:sz w:val="20"/>
          <w:szCs w:val="20"/>
          <w:u w:val="single"/>
        </w:rPr>
      </w:pPr>
      <w:r>
        <w:rPr>
          <w:rFonts w:ascii="Arial" w:eastAsia="Arial" w:hAnsi="Arial" w:cs="Arial"/>
          <w:b/>
          <w:color w:val="000000"/>
          <w:sz w:val="20"/>
          <w:szCs w:val="20"/>
          <w:u w:val="single"/>
        </w:rPr>
        <w:t>NAZWA I SYMBOL KWALIFIKACJI: PRZYGOTOWANIE IMPREZ I USŁUG TURYSTYCZNYCH HGT.07.</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PODSTAWY TURYSTYKI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podstawowej terminologii z zakresu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dokonywania charakterystyki motywów uprawiania turystyki i rodzajów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Nabycie umiejętności dokonywania charakterystyki rynku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Rozróżnienie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określać podstawowe pojęcia z zakresu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wymieniać motywy uprawiania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wymieniać rodzaje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charakteryzować rynek turystyczny,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wyróżnić kategorie produktów turystycznych, charakterystykę produktu, jego strukturę,</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6) określić cele, instrumenty i rodzaje polityki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7) określić założenia programowe rozwoju turystyki w Polsce,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8) wymienić i charakteryzować rodzaje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9) przedstawić najważniejsze tendencje w zakresie krajowego i międzynarodowego ruchu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10) scharakteryzować system kształcenia kadr dla potrzeb turystyki.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bookmarkStart w:id="2" w:name="_1fob9te" w:colFirst="0" w:colLast="0"/>
      <w:bookmarkEnd w:id="2"/>
      <w:r>
        <w:rPr>
          <w:rFonts w:ascii="Arial" w:eastAsia="Arial" w:hAnsi="Arial" w:cs="Arial"/>
          <w:b/>
          <w:color w:val="000000"/>
          <w:sz w:val="20"/>
          <w:szCs w:val="20"/>
        </w:rPr>
        <w:lastRenderedPageBreak/>
        <w:t>MATERIAŁ NAUCZANIA – PODSTAWY TURYSTYKI</w:t>
      </w: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60"/>
        <w:gridCol w:w="3931"/>
        <w:gridCol w:w="3715"/>
        <w:gridCol w:w="1079"/>
      </w:tblGrid>
      <w:tr w:rsidR="00D276C0" w:rsidTr="00AE681C">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2"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86"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30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AE681C">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Podstawowa terminologia i zarys historii turystyki</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Podstawowe pojęcia stosowane w turystyce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podstawowe pojęcia z zakresu turystyki według UNWTO (turystyka, turysta, odwiedzający, wycieczkowicz, podróżny, ruch turystyczny)</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kwalifikować różne formy wyjazdów jako podróże turystyczne na podstawie definicji i ustaleń Światowej Organizacji Turystyki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Historia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przedstawić historię turystyki w Polsce</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omówić najważniejsze wydarzenia z zakresu historii turystyki na świecie</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1305" w:type="pct"/>
          </w:tcPr>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wymienić polskie ośrodki turystyki oraz kraje, które odegrały ważną rolę w rozwoju turystyki na świecie</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wymienić najwybitniejsze osoby, które przyczyniły się do rozwoju turystyki w Polsce i na świecie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AE681C">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II. Rodzaje turystyki</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Motywy uprawiania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wyróżnić motywy uprawiania turystyki </w:t>
            </w:r>
          </w:p>
          <w:p w:rsidR="00D276C0" w:rsidRPr="00E869E5"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i scharakteryzować możliwe motywy podróżowania w odniesieniu do wybranego miasta</w:t>
            </w:r>
          </w:p>
          <w:p w:rsidR="00E869E5" w:rsidRDefault="00E869E5">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znaczenie zmian zachodzących w motywach uprawiania turystyki</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jc w:val="both"/>
              <w:rPr>
                <w:color w:val="000000"/>
                <w:sz w:val="20"/>
                <w:szCs w:val="20"/>
              </w:rPr>
            </w:pPr>
            <w:r>
              <w:rPr>
                <w:rFonts w:ascii="Arial" w:eastAsia="Arial" w:hAnsi="Arial" w:cs="Arial"/>
                <w:color w:val="000000"/>
                <w:sz w:val="20"/>
                <w:szCs w:val="20"/>
              </w:rPr>
              <w:t>scharakteryzować motywy uprawiania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jc w:val="both"/>
              <w:rPr>
                <w:color w:val="000000"/>
                <w:sz w:val="20"/>
                <w:szCs w:val="20"/>
              </w:rPr>
            </w:pPr>
            <w:r>
              <w:rPr>
                <w:rFonts w:ascii="Arial" w:eastAsia="Arial" w:hAnsi="Arial" w:cs="Arial"/>
                <w:color w:val="000000"/>
                <w:sz w:val="20"/>
                <w:szCs w:val="20"/>
              </w:rPr>
              <w:t>opracować i przeprowadzić ankietę dotyczącą motywów podróżowania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57"/>
              <w:rPr>
                <w:color w:val="000000"/>
                <w:sz w:val="20"/>
                <w:szCs w:val="20"/>
              </w:rPr>
            </w:pP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Rodzaje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podziału turystyki według różnych kryteriów klasyfikacyjnych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rodzaje turystyki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rozróżnić kategorie i formy turystyki w odniesieniu do danego kraju</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wskazywać związki pomiędzy poszczególnymi rodzajami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charakteryzować poszczególne rodzaje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dokonywać wyboru form i rodzajów turystyki, które mogłyby się rozwijać w wybranym rejonie i miejscowości </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Rynek turystyczny</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Funkcje i dysfunkcje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funkcje i dysfunkcje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opisać wybrane funkcje i dysfunkcje turystyki na wybranych przykładach</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przykładowe funkcje i dysfunkcje turystyki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Popyt i podaż turystyczna</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pojęcie popytu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wymienić czynniki kształtujące popyt turystyczny</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pojęcie podaży turystycznej</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 xml:space="preserve">podać przykładowe mierniki popytu i podaży turystycznej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 xml:space="preserve">określić, na czym polega elastyczność cenowa i dochodowa popytu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3. Charakterystyka rynku turystycznego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czynniki rozwoju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pojęcie rynku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rozróżnić elementy rynku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mocne i słabe strony polskiej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wyjaśnić znaczenie zmian zachodzących w branży turystycznej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przeprowadzić analizę SWOT wybranego regionu</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zdefiniować pojęcia: gospodarka rynkowa, dobra turystyczne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piramidę potrzeb według Maslowa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korzystać z danych statystycznych dotyczących rynku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porównywać zmiany zachodzące w turystyce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wymieniać trendy rozwojowe w turystyce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realizować nowatorskie działania podczas wykonywania zadań zawodowych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omówić czynniki wpływające na rozwój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przeprowadzić analizę słabych i mocnych stron rozwoju turystycznego wybranego miasta</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pozytywne efekty i negatywne skutki ruchu turystycznego własnego miasta</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charakterystyki rynku turystycznego w Polsce i porównać go z rynkiem w innym państwie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 Usługi turystyczne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definiować pojęcie usługi turystycznej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rodzaje usług turystycznych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rozróżniać rodzaje usług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rozpoznawać potrzeby turystyczne klientów</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dobierać usługi turystyczne do potrzeb klientów</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określić cechy usług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analizować rynek usług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określić trendy i prognozy w zakresie usług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charakterystyki poszczególnych usług turystycznych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usługi turystyczne oferowane przez wybrane przedsiębiorstwo turystyczne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5. Targi turystyczne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targi turystyczne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targi turystyczne na świecie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 xml:space="preserve">wymienić rodzaje wystawców promujących się na targach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funkcje i znaczenie targów turystycznych dla miasta, regionu, wystawiających się firm oraz osób odwiedzających targi</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 xml:space="preserve">wymienić rodzaje wystawców promujących się na targach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najważniejsze giełdy </w:t>
            </w:r>
            <w:r>
              <w:rPr>
                <w:rFonts w:ascii="Arial" w:eastAsia="Arial" w:hAnsi="Arial" w:cs="Arial"/>
                <w:color w:val="000000"/>
                <w:sz w:val="20"/>
                <w:szCs w:val="20"/>
              </w:rPr>
              <w:lastRenderedPageBreak/>
              <w:t>turystyczne organizowane w określonym regionie</w:t>
            </w:r>
          </w:p>
          <w:p w:rsidR="00E869E5" w:rsidRPr="00E869E5"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prezentować ofertę wybranego stoiska promującego się na targach turystycznych na podstawie wizyty na targach</w:t>
            </w:r>
          </w:p>
          <w:p w:rsidR="00D276C0" w:rsidRDefault="00E869E5">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wykonywać zadania zawodowe proponując </w:t>
            </w:r>
            <w:r w:rsidR="006F3226">
              <w:rPr>
                <w:rFonts w:ascii="Arial" w:eastAsia="Arial" w:hAnsi="Arial" w:cs="Arial"/>
                <w:color w:val="000000"/>
                <w:sz w:val="20"/>
                <w:szCs w:val="20"/>
              </w:rPr>
              <w:t xml:space="preserve"> </w:t>
            </w:r>
            <w:r>
              <w:rPr>
                <w:rFonts w:ascii="Arial" w:eastAsia="Arial" w:hAnsi="Arial" w:cs="Arial"/>
                <w:color w:val="000000"/>
                <w:sz w:val="20"/>
                <w:szCs w:val="20"/>
              </w:rPr>
              <w:t>kreatywne rozwiązania</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w:t>
            </w:r>
          </w:p>
        </w:tc>
      </w:tr>
      <w:tr w:rsidR="00D276C0" w:rsidTr="00AE681C">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xml:space="preserve">IV. Produkt w turystyce </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Produkt turystyczny</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wyjaśnić pojęcie produktu turystycznego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dobierać produkty turystyczne do potrzeb klienta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zdefiniować pojęcie przemysłu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kategorie produktu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markowe produkty polskiej turystyki</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opisywać produkty turystyczne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proponować kreatywne rozwiązania w zakresie produktów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powstawanie różnych produktów turystycznych na wybranych przykładach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charakterystyki markowych produktów polskiej turystyki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 Polityka turystyczna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System zarządzania turystyką. Organizacje i stowarzyszenia turystyczne.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02"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cele, instrumenty i rodzaje polityki turystycznej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zadania administracji centralnej i samorządowej na rzecz rozwoju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krajowe organizacje turystyczne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pojęcie polityki turystycznej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i omówić najważniejsze formy polityki turystycznej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i scharakteryzować rodzaje polityki turystycznej na wybranych przykładach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określić najważniejsze instrumenty polityki turystycznej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centralne podmioty administracji turystycznej oraz określić najważniejsze zadania centralnych organów administracji państwowej w dziedzinie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regionalne i lokalne organy </w:t>
            </w:r>
            <w:r>
              <w:rPr>
                <w:rFonts w:ascii="Arial" w:eastAsia="Arial" w:hAnsi="Arial" w:cs="Arial"/>
                <w:color w:val="000000"/>
                <w:sz w:val="20"/>
                <w:szCs w:val="20"/>
              </w:rPr>
              <w:lastRenderedPageBreak/>
              <w:t>administracji odpowiedzialne za sprawy turystyki oraz scharakteryzować ich kompetencje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podmioty kształtujące politykę turystyczną Polski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omówić kompetencje najważniejszych podmiotów kształtujących politykę turystyczną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najważniejsze dokumenty rządowe w dziedzinie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organizacje turystyczne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zakres działalności, znaczenie, strukturę i osiągnięcia wybranej organizacji lub stowarzyszenia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międzynarodowe organizacje turystyczne</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określić główne założenia i kierunki polityki turystycznej Polski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charakteryzować działalność krajowych organizacji i stowarzyszeń turystycznych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międzynarodowe organizacje turystyczne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i omówić formy polityki turystycznej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instrumenty polityki turystycznej według różnych kryteriów</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scharakteryzować działalność i zadania poszczególnych resortów w zakresie turystyki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organizację zarządzania turystyką na szczeblu terenowym i lokalnym w wybranym państwie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przedstawić w zarysie historyczny rozwój administracji turystycznej w </w:t>
            </w:r>
            <w:r>
              <w:rPr>
                <w:rFonts w:ascii="Arial" w:eastAsia="Arial" w:hAnsi="Arial" w:cs="Arial"/>
                <w:color w:val="000000"/>
                <w:sz w:val="20"/>
                <w:szCs w:val="20"/>
              </w:rPr>
              <w:lastRenderedPageBreak/>
              <w:t>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omówić plany rozwoju turystyki w określonym województwie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porównać kompetencje i działalność podmiotów kształtujących politykę turystyczną w Polsce z wybranymi państwami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główne założenia rozwoju gospodarki turystycznej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porównywać znaczenie turystycznego samorządu gospodarczego w Polsce z innymi wybranymi krajami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cele i instrumenty polityki turystycznej Unii Europejskiej</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w:t>
            </w:r>
          </w:p>
        </w:tc>
      </w:tr>
      <w:tr w:rsidR="00D276C0" w:rsidTr="00AE681C">
        <w:trPr>
          <w:trHeight w:val="280"/>
        </w:trPr>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VI. Ruch turystyczny</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Krajowy i międzynarodowy ruch turystyczny</w:t>
            </w:r>
          </w:p>
        </w:tc>
        <w:tc>
          <w:tcPr>
            <w:tcW w:w="302"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rozmieszczenie, sezonowość, rozmiary, kierunki i tendencje krajowego ruchu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rozmieszczenie, sezonowość, rozmiary i kierunki międzynarodowego ruchu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nowe, potencjalne rynki turystyczne</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określić rozmiary, tendencje i cele turystyki przyjazdowej do Polski</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charakteryzować cele, kierunki, rozmiary i tendencje zagranicznych wyjazdów mieszkańców Polski</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przedstawić zmiany w strukturze zagranicznej turystyki wyjazdowej</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 xml:space="preserve">prezentować metody badań ruchu </w:t>
            </w:r>
            <w:r>
              <w:rPr>
                <w:rFonts w:ascii="Arial" w:eastAsia="Arial" w:hAnsi="Arial" w:cs="Arial"/>
                <w:color w:val="000000"/>
                <w:sz w:val="20"/>
                <w:szCs w:val="20"/>
              </w:rPr>
              <w:lastRenderedPageBreak/>
              <w:t>turystycznego</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wymienić najważniejsze źródła informacji dotyczących ruchu turystycznego</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opracować i przeprowadzić ankietę dotyczącą uczestnictwa w krajowym ruchu turystycznym oraz upodobań i preferencji w podróżowaniu</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państwa, do których mieszkańcy Polski wyjeżdżają najczęściej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strukturę wydatków cudzoziemców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omówić wpływy i znaczenie zagranicznej turystyki przyjazdowej do Polski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zaprezentować rozmiary i strukturę zagranicznych wyjazdów mieszkańców Polski metodami graficznymi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57"/>
              <w:rPr>
                <w:color w:val="000000"/>
                <w:sz w:val="20"/>
                <w:szCs w:val="20"/>
              </w:rPr>
            </w:pP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AE681C">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VII. Szkolnictwo turystyczne</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Kształcenie kadr dla potrzeb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uczelnie turystyczne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system kształcenia kadr dla turystyki na poziomie ponadgimnazjalnym, policealnym i wyższym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rodzaje kursów kształcących i doskonalących w dziedzinie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opisać strukturę i działalność wybranego ośrodka akademickiego kształcącego w zakresie turystyki w Polsce</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charakterystyki systemu kształcenia dla potrzeb turystyki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wybrane uczelnie turystyczne poza granicami kraju</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omówić system kształcenia kadr dla turystyki na przykładzie wybranego państwa </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VIII. Prawo turystyczne</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Przepisy prawne w turystyce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uregulowania prawne w dziedzinie turystyki</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uregulowania prawne w dziedzinie turystyki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AE681C">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05"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7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Warunki realizacji: kształcenie powinno odbywać się w pracowni turystycznej, wyposażonej w: stanowiska komputerowe (jedno stanowisko dla każdego ucznia), pakiet programów biurowych, oprogramowanie do obsługi turystycznej, sprzęt biurowy, zestaw przepisów prawa dotyczących działalności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źródeł informacji o rodzajach turystyki i ruchu turystycznym.</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Zaleca się udział w prelekcjach, spotkaniach z pracownikami branży turystycznej, targach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Środki dydaktyczne: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Czasopisma branżowe, akty prawne, publikacje z danymi statystycznymi dotyczącymi ruchu turystycznego, zasoby internetowe, publikacje naukowe, katalogi, foldery turystyczne, przewodniki turystyczne, materiały multimedialne;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Zalecane metody dydaktyczne: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W celu osiągnięcia założonych efektów kształcenia zaleca się metody aktywizujące, a w szczególności: wycieczka zorganizowana w ramach określonego rodzaju turystyki, prezentacja, burza mózgów, dyskusja, ćwiczenia w interpretowaniu danych statystycznych dotyczących ruchu turystycznego, ćwiczenia przedmiotowe, udział w prelekcjach i spotkaniach z pracownikami branży turystycznej, wizyty w ośrodkach informacji turystycznej i na targach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Wszystkie zajęcia odbywają się w grupach liczących maksymalnie 15 uczniów.</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Ocenianiu podlegać będzie m.in. umiejętność wyjaśnienia podstawowych pojęć z zakresu turystyki, klasyfikacji turystyki według różnych kryteriów, wyróżnienia rodzajów turystyki, charakteryzowania rynku turystycznego i produktu turystycznego, analizy aktów prawnych z dziedziny turystyki.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przeprowadzenie testu wielokrotnego wyboru, obserwację indywidualnej pracy ucznia, analizę zaangażowania ucznia w pracę zespołową, opracowanie i prezentację projektów zawodowych, ocenę umiejętności identyfikowania rodzajów turystyki, ocenę umiejętności interpretacji materiałów źródłowych i danych statystycznych dotyczących ruchu turystycznego, ocenę wykonania zadanych prac domowych.</w:t>
      </w:r>
    </w:p>
    <w:p w:rsidR="00D276C0" w:rsidRDefault="00D276C0">
      <w:pPr>
        <w:pStyle w:val="Normalny1"/>
        <w:pBdr>
          <w:top w:val="nil"/>
          <w:left w:val="nil"/>
          <w:bottom w:val="nil"/>
          <w:right w:val="nil"/>
          <w:between w:val="nil"/>
        </w:pBdr>
        <w:spacing w:line="360" w:lineRule="auto"/>
        <w:ind w:hanging="284"/>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55"/>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55"/>
        </w:numPr>
        <w:pBdr>
          <w:top w:val="nil"/>
          <w:left w:val="nil"/>
          <w:bottom w:val="nil"/>
          <w:right w:val="nil"/>
          <w:between w:val="nil"/>
        </w:pBdr>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AE681C" w:rsidRDefault="00AE681C">
      <w:pPr>
        <w:pStyle w:val="Normalny1"/>
        <w:pBdr>
          <w:top w:val="nil"/>
          <w:left w:val="nil"/>
          <w:bottom w:val="nil"/>
          <w:right w:val="nil"/>
          <w:between w:val="nil"/>
        </w:pBdr>
        <w:spacing w:line="360" w:lineRule="auto"/>
        <w:rPr>
          <w:rFonts w:ascii="Arial" w:eastAsia="Arial" w:hAnsi="Arial" w:cs="Arial"/>
          <w:b/>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pPr>
        <w:pStyle w:val="Normalny1"/>
        <w:numPr>
          <w:ilvl w:val="0"/>
          <w:numId w:val="43"/>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analiza osiągnięć edukacyjnych uczniów po ukończeniu pierwszego etapu nauki przedmiotu (I semestr),</w:t>
      </w:r>
    </w:p>
    <w:p w:rsidR="00D276C0" w:rsidRDefault="006F3226">
      <w:pPr>
        <w:pStyle w:val="Normalny1"/>
        <w:numPr>
          <w:ilvl w:val="0"/>
          <w:numId w:val="43"/>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wyniki nauczania, ankieta, ocena ilościowa i jakościowa osiągnięć uczniów,</w:t>
      </w:r>
    </w:p>
    <w:p w:rsidR="00D276C0" w:rsidRDefault="006F3226">
      <w:pPr>
        <w:pStyle w:val="Normalny1"/>
        <w:numPr>
          <w:ilvl w:val="0"/>
          <w:numId w:val="43"/>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ponowne badanie (koniec I kl.) – badanie metodami jak wyżej, porównanie wyników, analiza,</w:t>
      </w:r>
    </w:p>
    <w:p w:rsidR="00D276C0" w:rsidRDefault="006F3226">
      <w:pPr>
        <w:pStyle w:val="Normalny1"/>
        <w:numPr>
          <w:ilvl w:val="0"/>
          <w:numId w:val="43"/>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ewentualne wnioski powinny posłużyć do modyfikacji przedmiotowego programu nauczania.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lastRenderedPageBreak/>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w:t>
      </w: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w:t>
      </w:r>
      <w:r>
        <w:rPr>
          <w:rFonts w:ascii="Arial" w:eastAsia="Arial" w:hAnsi="Arial" w:cs="Arial"/>
          <w:i/>
          <w:color w:val="000000"/>
          <w:sz w:val="20"/>
          <w:szCs w:val="20"/>
        </w:rPr>
        <w:t>., Podstawy turystyki</w:t>
      </w:r>
      <w:r>
        <w:rPr>
          <w:rFonts w:ascii="Arial" w:eastAsia="Arial" w:hAnsi="Arial" w:cs="Arial"/>
          <w:color w:val="000000"/>
          <w:sz w:val="20"/>
          <w:szCs w:val="20"/>
        </w:rPr>
        <w:t>, PWN, Warszawa 2015.</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2. Borne H., Doliński A., </w:t>
      </w:r>
      <w:r>
        <w:rPr>
          <w:rFonts w:ascii="Arial" w:eastAsia="Arial" w:hAnsi="Arial" w:cs="Arial"/>
          <w:i/>
          <w:color w:val="000000"/>
          <w:sz w:val="20"/>
          <w:szCs w:val="20"/>
        </w:rPr>
        <w:t>Organizacja turystyki</w:t>
      </w:r>
      <w:r>
        <w:rPr>
          <w:rFonts w:ascii="Arial" w:eastAsia="Arial" w:hAnsi="Arial" w:cs="Arial"/>
          <w:color w:val="000000"/>
          <w:sz w:val="20"/>
          <w:szCs w:val="20"/>
        </w:rPr>
        <w:t>, WSiP, Warszawa 2001.</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Różycki P., </w:t>
      </w:r>
      <w:r>
        <w:rPr>
          <w:rFonts w:ascii="Arial" w:eastAsia="Arial" w:hAnsi="Arial" w:cs="Arial"/>
          <w:i/>
          <w:color w:val="000000"/>
          <w:sz w:val="20"/>
          <w:szCs w:val="20"/>
        </w:rPr>
        <w:t>Zarys wiedzy o turystyce</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2009.</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8"/>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Czerwiński J., </w:t>
      </w:r>
      <w:r>
        <w:rPr>
          <w:rFonts w:ascii="Arial" w:eastAsia="Arial" w:hAnsi="Arial" w:cs="Arial"/>
          <w:i/>
          <w:color w:val="000000"/>
          <w:sz w:val="20"/>
          <w:szCs w:val="20"/>
        </w:rPr>
        <w:t>Podstawy turystyki</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CeDeWu</w:t>
      </w:r>
      <w:proofErr w:type="spellEnd"/>
      <w:r>
        <w:rPr>
          <w:rFonts w:ascii="Arial" w:eastAsia="Arial" w:hAnsi="Arial" w:cs="Arial"/>
          <w:color w:val="000000"/>
          <w:sz w:val="20"/>
          <w:szCs w:val="20"/>
        </w:rPr>
        <w:t>, Warszawa 2015.</w:t>
      </w:r>
    </w:p>
    <w:p w:rsidR="00D276C0" w:rsidRDefault="006F3226">
      <w:pPr>
        <w:pStyle w:val="Normalny1"/>
        <w:numPr>
          <w:ilvl w:val="0"/>
          <w:numId w:val="8"/>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Butowski</w:t>
      </w:r>
      <w:proofErr w:type="spellEnd"/>
      <w:r>
        <w:rPr>
          <w:rFonts w:ascii="Arial" w:eastAsia="Arial" w:hAnsi="Arial" w:cs="Arial"/>
          <w:color w:val="000000"/>
          <w:sz w:val="20"/>
          <w:szCs w:val="20"/>
        </w:rPr>
        <w:t xml:space="preserve"> L., </w:t>
      </w:r>
      <w:r>
        <w:rPr>
          <w:rFonts w:ascii="Arial" w:eastAsia="Arial" w:hAnsi="Arial" w:cs="Arial"/>
          <w:i/>
          <w:color w:val="000000"/>
          <w:sz w:val="20"/>
          <w:szCs w:val="20"/>
        </w:rPr>
        <w:t>Organizacja turystyki w Polsce</w:t>
      </w:r>
      <w:r>
        <w:rPr>
          <w:rFonts w:ascii="Arial" w:eastAsia="Arial" w:hAnsi="Arial" w:cs="Arial"/>
          <w:color w:val="000000"/>
          <w:sz w:val="20"/>
          <w:szCs w:val="20"/>
        </w:rPr>
        <w:t>, WSiP, Warszawa 2005.</w:t>
      </w:r>
    </w:p>
    <w:p w:rsidR="00D276C0" w:rsidRDefault="006F3226">
      <w:pPr>
        <w:pStyle w:val="Normalny1"/>
        <w:numPr>
          <w:ilvl w:val="0"/>
          <w:numId w:val="8"/>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Gaworecki</w:t>
      </w:r>
      <w:proofErr w:type="spellEnd"/>
      <w:r>
        <w:rPr>
          <w:rFonts w:ascii="Arial" w:eastAsia="Arial" w:hAnsi="Arial" w:cs="Arial"/>
          <w:color w:val="000000"/>
          <w:sz w:val="20"/>
          <w:szCs w:val="20"/>
        </w:rPr>
        <w:t xml:space="preserve"> W., </w:t>
      </w:r>
      <w:r>
        <w:rPr>
          <w:rFonts w:ascii="Arial" w:eastAsia="Arial" w:hAnsi="Arial" w:cs="Arial"/>
          <w:i/>
          <w:color w:val="000000"/>
          <w:sz w:val="20"/>
          <w:szCs w:val="20"/>
        </w:rPr>
        <w:t>Turystyka</w:t>
      </w:r>
      <w:r>
        <w:rPr>
          <w:rFonts w:ascii="Arial" w:eastAsia="Arial" w:hAnsi="Arial" w:cs="Arial"/>
          <w:color w:val="000000"/>
          <w:sz w:val="20"/>
          <w:szCs w:val="20"/>
        </w:rPr>
        <w:t>, PWE, 2010.</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GEOGRAFIA TURYSTYCZNA </w:t>
      </w:r>
    </w:p>
    <w:p w:rsidR="00D276C0" w:rsidRDefault="00D276C0">
      <w:pPr>
        <w:pStyle w:val="Normalny1"/>
        <w:pBdr>
          <w:top w:val="nil"/>
          <w:left w:val="nil"/>
          <w:bottom w:val="nil"/>
          <w:right w:val="nil"/>
          <w:between w:val="nil"/>
        </w:pBdr>
        <w:spacing w:line="360" w:lineRule="auto"/>
        <w:ind w:left="360"/>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Cele ogólne </w:t>
      </w:r>
    </w:p>
    <w:p w:rsidR="00D276C0" w:rsidRDefault="006F3226">
      <w:pPr>
        <w:pStyle w:val="Normalny1"/>
        <w:numPr>
          <w:ilvl w:val="3"/>
          <w:numId w:val="28"/>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Poznanie podstawowej terminologii z zakresu geografii turystycznej.</w:t>
      </w:r>
    </w:p>
    <w:p w:rsidR="00D276C0" w:rsidRDefault="006F3226">
      <w:pPr>
        <w:pStyle w:val="Normalny1"/>
        <w:numPr>
          <w:ilvl w:val="0"/>
          <w:numId w:val="28"/>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Nabycie umiejętności posługiwania się mapą i innymi źródłami informacji turystycznej i geograficznej.</w:t>
      </w:r>
    </w:p>
    <w:p w:rsidR="00D276C0" w:rsidRDefault="006F3226">
      <w:pPr>
        <w:pStyle w:val="Normalny1"/>
        <w:numPr>
          <w:ilvl w:val="0"/>
          <w:numId w:val="28"/>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Poznanie walorów turystycznych i zagospodarowania turystycznego Polski i krajów sąsiadujących z Polską.</w:t>
      </w:r>
    </w:p>
    <w:p w:rsidR="00D276C0" w:rsidRDefault="00D276C0">
      <w:pPr>
        <w:pStyle w:val="Normalny1"/>
        <w:pBdr>
          <w:top w:val="nil"/>
          <w:left w:val="nil"/>
          <w:bottom w:val="nil"/>
          <w:right w:val="nil"/>
          <w:between w:val="nil"/>
        </w:pBdr>
        <w:spacing w:line="360" w:lineRule="auto"/>
        <w:ind w:left="426"/>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wyjaśniać podstawowe pojęcia z zakresu geografii turystycznej,</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posługiwać się mapami i planami miast,</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podziału walorów turystycznych naturalnych i antropogenicznych,</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charakteryzować walory naturalne i antropogeniczne,</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atrakcji turystycznych Polski i krajów sąsiadujących z Polską,</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zagospodarowania turystycznego Polski i krajów sąsiadujących z Polską,</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lastRenderedPageBreak/>
        <w:t>MATERIAŁ NAUCZANIA – GEOGRAFIA TURYSTYCZNA</w:t>
      </w:r>
    </w:p>
    <w:tbl>
      <w:tblPr>
        <w:tblStyle w:val="a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60"/>
        <w:gridCol w:w="3931"/>
        <w:gridCol w:w="3590"/>
        <w:gridCol w:w="1204"/>
      </w:tblGrid>
      <w:tr w:rsidR="00D276C0" w:rsidTr="003E2655">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2"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42"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3E2655">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3E2655">
        <w:trPr>
          <w:trHeight w:val="200"/>
        </w:trPr>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Wprowadzenie do geografii turystycznej</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Podstawowe wiadomości z geografii turystycznej</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rozróżnić podstawowe pojęcia z zakresu geografii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rozróżnić elementy zagospodarowania turystycznego</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elementy zagospodarowania turystycznego</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3E2655">
        <w:trPr>
          <w:trHeight w:val="20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Źródła informacji turystycznej i geograficznej</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korzystać z map, folderów, atlasów, przewodników, informatorów i innych źródeł informacji podczas programowania imprez i usług turystycznych w języku polskim</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wskazać walory naturalne i antropogeniczne regionów na podstawie map tematycznych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wskazać na mapie regiony i ośrodki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wskazać na mapie szlaki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xml:space="preserve">- odczytać odległości na mapie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dokonać opisu miejscowości na podstawie atlasu samochodowego</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atrakcje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elementy zagospodarowania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posługiwać się programami i aplikacjami internetowymi w zakresie dostępności komunikacyjnej </w:t>
            </w:r>
          </w:p>
          <w:p w:rsidR="00E869E5" w:rsidRDefault="00E869E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przejawiać gotowość do ustawicznego doskonalenia zawodowego</w:t>
            </w:r>
          </w:p>
          <w:p w:rsidR="00E869E5" w:rsidRDefault="00E869E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pracę związaną z realizacją przydzielonych zadań</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3E2655">
        <w:trPr>
          <w:trHeight w:val="20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3. Walory naturalne i antropogeniczne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rozróżnić walory turystyczne naturalne i antropogeniczne</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walory turystyczne naturalne i antropogeniczne</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3E2655" w:rsidTr="003E2655">
        <w:tc>
          <w:tcPr>
            <w:tcW w:w="786" w:type="pct"/>
            <w:vMerge w:val="restar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II. Walory turystyczne Polski</w:t>
            </w:r>
          </w:p>
        </w:tc>
        <w:tc>
          <w:tcPr>
            <w:tcW w:w="847"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Atrakcyjność turystyczna Polski</w:t>
            </w:r>
          </w:p>
        </w:tc>
        <w:tc>
          <w:tcPr>
            <w:tcW w:w="302"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wymienić walory turystyczne poszczególnych regionów Polski</w:t>
            </w:r>
          </w:p>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wymienić i opisać atrakcyjność szlaków turystycznych</w:t>
            </w:r>
          </w:p>
        </w:tc>
        <w:tc>
          <w:tcPr>
            <w:tcW w:w="1261"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walory turystyczne poszczególnych regionów Polski</w:t>
            </w:r>
          </w:p>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porównywać atrakcje turystyczne poszczególnych regionów Polski</w:t>
            </w:r>
          </w:p>
        </w:tc>
        <w:tc>
          <w:tcPr>
            <w:tcW w:w="423"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Klasa I </w:t>
            </w:r>
          </w:p>
        </w:tc>
      </w:tr>
      <w:tr w:rsidR="003E2655" w:rsidTr="003E2655">
        <w:tc>
          <w:tcPr>
            <w:tcW w:w="786" w:type="pct"/>
            <w:vMerge/>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Zagospodarowanie turystyczne Polski</w:t>
            </w:r>
          </w:p>
        </w:tc>
        <w:tc>
          <w:tcPr>
            <w:tcW w:w="302"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rozróżniać elementy zagospodarowania turystycznego poszczególnych regionów Polski</w:t>
            </w:r>
          </w:p>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rozpoznawać dostępność komunikacyjną poszczególnych regionów Polski</w:t>
            </w:r>
          </w:p>
        </w:tc>
        <w:tc>
          <w:tcPr>
            <w:tcW w:w="1261"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charakterystyki zagospodarowania turystycznego poszczególnych regionów Polski</w:t>
            </w:r>
          </w:p>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charakterystyki dostępności komunikacyjnej poszczególnych regionów Polski</w:t>
            </w:r>
          </w:p>
        </w:tc>
        <w:tc>
          <w:tcPr>
            <w:tcW w:w="423"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3E2655">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III. Walory turystyczne wybranych krajów </w:t>
            </w:r>
            <w:r>
              <w:rPr>
                <w:rFonts w:ascii="Arial" w:eastAsia="Arial" w:hAnsi="Arial" w:cs="Arial"/>
                <w:color w:val="000000"/>
                <w:sz w:val="20"/>
                <w:szCs w:val="20"/>
              </w:rPr>
              <w:lastRenderedPageBreak/>
              <w:t>sąsiadujących z Polską</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xml:space="preserve">1. Atrakcyjność turystyczna wybranych </w:t>
            </w:r>
            <w:r>
              <w:rPr>
                <w:rFonts w:ascii="Arial" w:eastAsia="Arial" w:hAnsi="Arial" w:cs="Arial"/>
                <w:color w:val="000000"/>
                <w:sz w:val="20"/>
                <w:szCs w:val="20"/>
              </w:rPr>
              <w:lastRenderedPageBreak/>
              <w:t xml:space="preserve">krajów sąsiadujących z Polską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wymienić walory turystyczne wybranych krajów sąsiadujących z Polską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wymienić i opisać atrakcyjność szlaków turystycznych w wybranych krajach sąsiadujących z Polską</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xml:space="preserve">- opisać walory turystyczne wybranych krajów sąsiadujących z </w:t>
            </w:r>
            <w:r>
              <w:rPr>
                <w:rFonts w:ascii="Arial" w:eastAsia="Arial" w:hAnsi="Arial" w:cs="Arial"/>
                <w:color w:val="000000"/>
                <w:sz w:val="20"/>
                <w:szCs w:val="20"/>
              </w:rPr>
              <w:lastRenderedPageBreak/>
              <w:t>Polską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porównywać poszczególne atrakcje turystyczne wybranych krajów sąsiadujących z Polską z krajowymi</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xml:space="preserve">Klasa II </w:t>
            </w:r>
          </w:p>
        </w:tc>
      </w:tr>
      <w:tr w:rsidR="00D276C0" w:rsidTr="003E2655">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2. Zagospodarowanie turystyczne wybranych krajów sąsiadujących z Polską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elementy zagospodarowania turystycznego wybranych krajów sąsiadujących z Polską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dostępność komunikacyjną wybranych krajów sąsiadujących z Polską</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charakterystyki zagospodarowania turystycznego wybranych krajów sąsiadujących z Polską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charakterystyki dostępności komunikacyjnej wybranych krajów sąsiadujących z Polską</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3E2655">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26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3"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Kształcenie powinno odbywać się w pracowni z dostępem do sieci internetowej, wyposażonej w: stanowiska komputerowe (jedno stanowisko dla każdego ucznia), pakiet programów biurowych, oprogramowanie do obsługi turystycznej, sprzęt biurowy, przewodniki, foldery oraz informatory turystyczne, katalogi biur podróży z ofertami i cennikami imprez, rozkłady jazdy komunikacji: autobusowej, kolejowej, lotniczej i promowej, mapy turystyczne, fizyczne i polityczne Polski, Europy i świata, atlasy geograficzne i turystyczne. Warunkiem osiągnięcia pozytywnych efektów kształcenia jest praca w grupach liczących do 15 osób.</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map geograficznych i turystycznych oraz innych źródeł informacji o walorach turystycznych (przewodniki turystyczne, katalogi, foldery turystyczne, czasopisma branżowe, publikacje naukowe, zasoby internetowe, materiały multimedialne, filmy dydaktyczne, programy komputerowe,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W celu osiągnięcia założonych efektów kształcenia zaleca się szczególnie metodę aktywizującą – metodę projektów, wycieczki, odgrywanie ról, ćwiczenia symulacyjne, prezentacje, burzę mózgów, dyskusję, ćwiczenia w orientowaniu mapy w terenie, czytanie i interpretację mapy, ćwiczenia z mapą (np. wyznaczanie tras przebiegu imprez turystycznych, obliczanie odległości w rzeczywistości na podstawie map), ćwiczenia w sporządzaniu dokumentów (np. kilometrażu) oraz schematów (np. grafu, profilu hipsometrycznego), ćwiczenia w wykorzystaniu wiedzy o walorach przyrodniczych i kulturowych Polski podczas programowania oraz realizacji imprez i usług turystycznych, udział w prelekcjach i spotkaniach z pracownikami branży turystycznej i podróżnikami </w:t>
      </w:r>
      <w:r>
        <w:rPr>
          <w:rFonts w:ascii="Arial" w:eastAsia="Arial" w:hAnsi="Arial" w:cs="Arial"/>
          <w:color w:val="000000"/>
          <w:sz w:val="20"/>
          <w:szCs w:val="20"/>
        </w:rPr>
        <w:lastRenderedPageBreak/>
        <w:t>oraz w targach turystycznych. Wszystkie zajęcia, zarówno te odbywające się w pracowni, jak również te odbywające się w terenie, przeprowadzane są w grupach liczących maksymalnie 15 uczniów.</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test wielokrotnego wyboru; ocenę umiejętności: analizowania i interpretacji mapy, orientowania mapy w terenie, wyznaczania na podstawie mapy tras przebiegu imprez turystycznych, obliczania odległości w rzeczywistości na podstawie map; ocenę umiejętności interpretacji geograficznych i turystycznych materiałów źródłowych; ocenę umiejętności identyfikowania walorów turystycznych w poszczególnych regionach i ośrodkach turystycznych; ocenę umiejętności wykorzystania wiedzy o walorach przyrodniczych i kulturowych Polski oraz krajów sąsiadujących z Polską podczas programowania oraz realizacji imprez i usług turystycznych; ocenę umiejętności wykorzystania wiedzy o walorach, zagospodarowaniu turystycznym i dostępności komunikacyjnej Polski oraz krajów sąsiadujących z Polską.</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70"/>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70"/>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tabs>
          <w:tab w:val="left" w:pos="1545"/>
        </w:tabs>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3E2655">
      <w:pPr>
        <w:pStyle w:val="Normalny1"/>
        <w:pBdr>
          <w:top w:val="nil"/>
          <w:left w:val="nil"/>
          <w:bottom w:val="nil"/>
          <w:right w:val="nil"/>
          <w:between w:val="nil"/>
        </w:pBdr>
        <w:spacing w:line="360" w:lineRule="auto"/>
        <w:ind w:left="4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1. </w:t>
      </w: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Rzepka L., </w:t>
      </w:r>
      <w:r>
        <w:rPr>
          <w:rFonts w:ascii="Arial" w:eastAsia="Arial" w:hAnsi="Arial" w:cs="Arial"/>
          <w:i/>
          <w:color w:val="000000"/>
          <w:sz w:val="20"/>
          <w:szCs w:val="20"/>
        </w:rPr>
        <w:t>Geografia turystyczna. Turystyka. Podręcznik do nauki zawodu technik obsługi turystycznej</w:t>
      </w:r>
      <w:r>
        <w:rPr>
          <w:rFonts w:ascii="Arial" w:eastAsia="Arial" w:hAnsi="Arial" w:cs="Arial"/>
          <w:color w:val="000000"/>
          <w:sz w:val="20"/>
          <w:szCs w:val="20"/>
        </w:rPr>
        <w:t>, Część 1 i 2, Tom IV, WSIP/REA, Warszawa 2016.</w:t>
      </w:r>
    </w:p>
    <w:p w:rsidR="00D276C0" w:rsidRDefault="006F3226">
      <w:pPr>
        <w:pStyle w:val="Normalny1"/>
        <w:pBdr>
          <w:top w:val="nil"/>
          <w:left w:val="nil"/>
          <w:bottom w:val="nil"/>
          <w:right w:val="nil"/>
          <w:between w:val="nil"/>
        </w:pBdr>
        <w:spacing w:line="360" w:lineRule="auto"/>
        <w:ind w:left="420"/>
        <w:rPr>
          <w:rFonts w:ascii="Arial" w:eastAsia="Arial" w:hAnsi="Arial" w:cs="Arial"/>
          <w:color w:val="000000"/>
          <w:sz w:val="20"/>
          <w:szCs w:val="20"/>
        </w:rPr>
      </w:pPr>
      <w:r>
        <w:rPr>
          <w:rFonts w:ascii="Arial" w:eastAsia="Arial" w:hAnsi="Arial" w:cs="Arial"/>
          <w:color w:val="000000"/>
          <w:sz w:val="20"/>
          <w:szCs w:val="20"/>
        </w:rPr>
        <w:t>2. Kruczek Z</w:t>
      </w:r>
      <w:r>
        <w:rPr>
          <w:rFonts w:ascii="Arial" w:eastAsia="Arial" w:hAnsi="Arial" w:cs="Arial"/>
          <w:i/>
          <w:color w:val="000000"/>
          <w:sz w:val="20"/>
          <w:szCs w:val="20"/>
        </w:rPr>
        <w:t>., Informacja turystyczna. Geografia turystyczna. Podręcznik do nauki zawodu technik obsługi turystycznej</w:t>
      </w:r>
      <w:r>
        <w:rPr>
          <w:rFonts w:ascii="Arial" w:eastAsia="Arial" w:hAnsi="Arial" w:cs="Arial"/>
          <w:color w:val="000000"/>
          <w:sz w:val="20"/>
          <w:szCs w:val="20"/>
        </w:rPr>
        <w:t>, Część 1, WSIP,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Kruczek W., Regiony turystyczne świata (red.), Część 1 i 2, PWN, Warszawa 2012.</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Lijewski</w:t>
      </w:r>
      <w:proofErr w:type="spellEnd"/>
      <w:r>
        <w:rPr>
          <w:rFonts w:ascii="Arial" w:eastAsia="Arial" w:hAnsi="Arial" w:cs="Arial"/>
          <w:color w:val="000000"/>
          <w:sz w:val="20"/>
          <w:szCs w:val="20"/>
        </w:rPr>
        <w:t xml:space="preserve"> T., Mikułowski B., Wyrzykowski J., </w:t>
      </w:r>
      <w:r>
        <w:rPr>
          <w:rFonts w:ascii="Arial" w:eastAsia="Arial" w:hAnsi="Arial" w:cs="Arial"/>
          <w:i/>
          <w:color w:val="000000"/>
          <w:sz w:val="20"/>
          <w:szCs w:val="20"/>
        </w:rPr>
        <w:t>Geografia turystyki Polski</w:t>
      </w:r>
      <w:r>
        <w:rPr>
          <w:rFonts w:ascii="Arial" w:eastAsia="Arial" w:hAnsi="Arial" w:cs="Arial"/>
          <w:color w:val="000000"/>
          <w:sz w:val="20"/>
          <w:szCs w:val="20"/>
        </w:rPr>
        <w:t>, PWE, Warszawa 2008.</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Warszyńska</w:t>
      </w:r>
      <w:proofErr w:type="spellEnd"/>
      <w:r>
        <w:rPr>
          <w:rFonts w:ascii="Arial" w:eastAsia="Arial" w:hAnsi="Arial" w:cs="Arial"/>
          <w:color w:val="000000"/>
          <w:sz w:val="20"/>
          <w:szCs w:val="20"/>
        </w:rPr>
        <w:t xml:space="preserve"> J., </w:t>
      </w:r>
      <w:r>
        <w:rPr>
          <w:rFonts w:ascii="Arial" w:eastAsia="Arial" w:hAnsi="Arial" w:cs="Arial"/>
          <w:i/>
          <w:color w:val="000000"/>
          <w:sz w:val="20"/>
          <w:szCs w:val="20"/>
        </w:rPr>
        <w:t>Geografia turystyczna świata</w:t>
      </w:r>
      <w:r>
        <w:rPr>
          <w:rFonts w:ascii="Arial" w:eastAsia="Arial" w:hAnsi="Arial" w:cs="Arial"/>
          <w:color w:val="000000"/>
          <w:sz w:val="20"/>
          <w:szCs w:val="20"/>
        </w:rPr>
        <w:t>. Część I. Europa, PWN, Warszawa 1997.</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Europa</w:t>
      </w:r>
      <w:r>
        <w:rPr>
          <w:rFonts w:ascii="Arial" w:eastAsia="Arial" w:hAnsi="Arial" w:cs="Arial"/>
          <w:color w:val="000000"/>
          <w:sz w:val="20"/>
          <w:szCs w:val="20"/>
        </w:rPr>
        <w:t xml:space="preserve">. </w:t>
      </w:r>
      <w:r>
        <w:rPr>
          <w:rFonts w:ascii="Arial" w:eastAsia="Arial" w:hAnsi="Arial" w:cs="Arial"/>
          <w:i/>
          <w:color w:val="000000"/>
          <w:sz w:val="20"/>
          <w:szCs w:val="20"/>
        </w:rPr>
        <w:t>Geografia turystyczna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2008.</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Kraje pozaeuropejskie. Zarys geografii turystycznej</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2012.</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ORGANIZACJA IMPREZ I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dobierania usług turystycznych do rodzaju turystyki i potrzeb klientów.</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stosowania przepisów prawa podczas wykonywania zadań zawodowych.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opracowywania programów imprez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obliczania kosztów imprez i usług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obliczania marży i podatku VAT imprez i usług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ustalania ceny imprez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tworzenia dokumentacji kalkulacji kosztów imprez i usług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stosowania różnych form zamawiania imprez i usług turystycznych.</w:t>
      </w:r>
    </w:p>
    <w:p w:rsidR="00D276C0" w:rsidRDefault="00D276C0">
      <w:pPr>
        <w:pStyle w:val="Normalny1"/>
        <w:pBdr>
          <w:top w:val="nil"/>
          <w:left w:val="nil"/>
          <w:bottom w:val="nil"/>
          <w:right w:val="nil"/>
          <w:between w:val="nil"/>
        </w:pBdr>
        <w:tabs>
          <w:tab w:val="left" w:pos="222"/>
        </w:tabs>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sylwetkę zawodową pracownika turystyki,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kryteria doboru pracowników obsługi turystycznej,</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przepisy Turystycznego Kodeksu Etycznego,</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przepisy prawa w działalności zawodowej,</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rodzaje biur podróży,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zorganizować prace biura podróży,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przepisy prawa i wymagania ergonomii podczas organizacji stanowisk pracy,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procedury udzielania pierwszej pomocy,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rodzaje bazy noclegowej,</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wymagania kategoryzacyjne dotyczące obiektów hotelarskich,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formy współpracy biur podróży z obiektami noclegowymi,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lastRenderedPageBreak/>
        <w:t>zastosować formy współpracy biur podróży z zakładami gastronomicznymi,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rozróżnić rodzaje gości korzystających z usług żywieniowych,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wyjaśnić zasady organizacji przyjęć okolicznościowych,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przepisy prawa dotyczące transportu w turystyce,</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przewoźników obsługujących ruch turystyczny,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rodzaje środków transportu turystycznego oraz warunki przewozu,</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dokumenty przewozowe,</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zasady współpracy z przewoźnikami turystycznymi,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rodzaje towarzystw ubezpieczeniowych,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rodzaje ubezpieczeń turystycznych oraz dokumentów ubezpieczeniowych,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dokonać wyboru najkorzystniejszych ofert ubezpieczeniowych,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strukturę oraz rodzaje produktów turystycznych,</w:t>
      </w:r>
    </w:p>
    <w:p w:rsidR="00D276C0" w:rsidRDefault="006F3226">
      <w:pPr>
        <w:pStyle w:val="Normalny1"/>
        <w:numPr>
          <w:ilvl w:val="0"/>
          <w:numId w:val="18"/>
        </w:numPr>
        <w:pBdr>
          <w:top w:val="none" w:sz="0" w:space="0" w:color="000000"/>
          <w:left w:val="none" w:sz="0" w:space="0" w:color="000000"/>
          <w:bottom w:val="none" w:sz="0" w:space="1"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dokonać analizy ofert usług turystycznych,</w:t>
      </w:r>
    </w:p>
    <w:p w:rsidR="00D276C0" w:rsidRDefault="006F3226">
      <w:pPr>
        <w:pStyle w:val="Normalny1"/>
        <w:numPr>
          <w:ilvl w:val="0"/>
          <w:numId w:val="18"/>
        </w:numPr>
        <w:pBdr>
          <w:top w:val="none" w:sz="0" w:space="0" w:color="000000"/>
          <w:left w:val="none" w:sz="0" w:space="0" w:color="000000"/>
          <w:bottom w:val="none" w:sz="0" w:space="1"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opracować programy różnych imprez turystycznych,</w:t>
      </w:r>
    </w:p>
    <w:p w:rsidR="00D276C0" w:rsidRDefault="006F3226">
      <w:pPr>
        <w:pStyle w:val="Normalny1"/>
        <w:numPr>
          <w:ilvl w:val="0"/>
          <w:numId w:val="18"/>
        </w:numPr>
        <w:pBdr>
          <w:top w:val="none" w:sz="0" w:space="0" w:color="000000"/>
          <w:left w:val="none" w:sz="0" w:space="0" w:color="000000"/>
          <w:bottom w:val="none" w:sz="0" w:space="1"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dokonać kalkulacji kosztów imprezy turystycznej oraz określić cenę,</w:t>
      </w:r>
    </w:p>
    <w:p w:rsidR="00D276C0" w:rsidRDefault="006F3226">
      <w:pPr>
        <w:pStyle w:val="Normalny1"/>
        <w:numPr>
          <w:ilvl w:val="0"/>
          <w:numId w:val="18"/>
        </w:numPr>
        <w:pBdr>
          <w:top w:val="none" w:sz="0" w:space="0" w:color="000000"/>
          <w:left w:val="none" w:sz="0" w:space="0" w:color="000000"/>
          <w:bottom w:val="none" w:sz="0" w:space="1"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zamówić świadczenia turystyczne.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MATERIAŁ NAUCZANIA – ORGANIZACJA IMPREZ I USŁUG TURYSTYCZNYCH</w:t>
      </w:r>
    </w:p>
    <w:tbl>
      <w:tblPr>
        <w:tblStyle w:val="a2"/>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2409"/>
        <w:gridCol w:w="859"/>
        <w:gridCol w:w="3928"/>
        <w:gridCol w:w="3436"/>
        <w:gridCol w:w="1354"/>
      </w:tblGrid>
      <w:tr w:rsidR="00D276C0" w:rsidTr="00B435F4">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2409"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859" w:type="dxa"/>
            <w:vMerge w:val="restart"/>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7364" w:type="dxa"/>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5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rPr>
          <w:trHeight w:val="920"/>
        </w:trPr>
        <w:tc>
          <w:tcPr>
            <w:tcW w:w="223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BHP w turystyce</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Przepisy prawne w zakresie bhp w turystyce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uregulowania prawne mające zastosowanie podczas wykonywania zadań zawodowych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organizacji stanowiska pracy w zakresie ergonomii oraz przepisów bezpieczeństwa i higieny pracy, ochrony przeciwpożarowej 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stosować zasady bezpiecznego posługiwania się sprzętem biurowym i urządzeniami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sposoby zapobiegania zagrożeniom dla zdrowia i życia człowieka oraz mienia i środowiska związanym z wykonywaniem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procedury udzielania pierwszej pomocy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prawa i obowiązki pracownika i pracodawcy w zakresie bezpieczeństwa i higieny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konsekwencje nieprzestrzegania obowiązków pracownika i pracodawcy w zakresie bezpieczeństwa i higieny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 środki ochrony indywidualnej i zbiorowej podczas wykonywania czynności zawodowych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wymienić wewnątrzzakładowe uregulowania prawne dotyczące obiektu świadczącego usługi hotelarskie związane z bezpieczeństwem i higieną pracy, ochroną przeciwpożarową, ochroną środowiska i ergonomią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reguły korzystania z </w:t>
            </w:r>
            <w:r>
              <w:rPr>
                <w:rFonts w:ascii="Arial" w:eastAsia="Arial" w:hAnsi="Arial" w:cs="Arial"/>
                <w:color w:val="000000"/>
                <w:sz w:val="20"/>
                <w:szCs w:val="20"/>
              </w:rPr>
              <w:lastRenderedPageBreak/>
              <w:t>zasobów środowiska w turystyce zgodnie z zasadami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prawa i obowiązki pracownika, który uległ wypadkowi przy pracy, wynikające z przepisów prawa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wykonać czynności ratujące życie</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540"/>
        </w:trPr>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II. Przedsiębiorstwa obsługi ruchu turystycznego</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Obiekty hotelarskie</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bazy noclegowej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scharakteryzować wymagania kategoryzacyjne dotyczące obiektów hotelarskich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określić strukturę organizacyjną obiektu hotelarskiego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elementy cyklu obsługi gościa hotelowego</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określić gestorów bazy noclegowej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zastosować formy współpracy biur podróży z obiektami noclegowymi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50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Transport w turystyce</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zastosować przepisy prawa dotyczące transportu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scharakteryzować przewoźników obsługujących ruch turystyczny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określić rodzaje środków transportu turystycznego oraz warunki przewozu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scharakteryzować dokumenty przewozowe</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zastosować zasady współpracy z przewoźnikami turystycznymi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wady i zalety poszczególnych rodzajów transportu</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182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Gastronomia w turystyce</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gości korzystających z usług żywieniowych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rodzaje posiłków w gastronomii hotelowej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potrawy kuchni regionalnych i narodowych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wyjaśnić zasady organizacji przyjęć okolicznościowych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zastosować formy współpracy z zakładami gastronomicznymi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zaplanować jadłospisy zgodnie z zasadami racjonalnego żywienia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określić zasady obsługi konsumenta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scharakteryzować systemy obsługi kelnerskiej </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B435F4">
        <w:trPr>
          <w:trHeight w:val="108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Ubezpieczenia w turystyce</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ubezpieczeń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rodzaje ubezpieczeń turystycznych oraz dokumentów ubezpieczeniowych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scharakteryzować rodzaje towarzystw ubezpieczeniowych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wyboru najkorzystniejszych ofert ubezpieczeniowych</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2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Biura podróży</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wymienić rodzaje biur podróży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określić przepisy prawa dotyczące działalności biur podróży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określić zakres odpowiedzialności biura za niewywiązywanie się z umów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akty prawne dotyczące odpowiedzialności w przypadku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i czynników ryzykownych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wskazać obszary odpowiedzialności prawnej za podejmowane działania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odczytać schemat organizacyjny biura podróży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stanowiska pracy i strukturę biura podróży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pracowników obsługi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internetowe biura podróży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przyczyny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zaplanować stanowiska pracy w biurze podróży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zorganizować prace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sylwetkę pracownika obsługi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przedstawić obowiązki pracownika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podstawowe zasady komunikacji interpersonalnej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mowę ciała w komunikacji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werbalnej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niewerbalnej</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60"/>
        </w:trPr>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Programowanie imprez 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Programy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imprez turystycznych</w:t>
            </w:r>
          </w:p>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rodzaje programów imprez turystycznych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rodzaje imprez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różnice pomiędzy programem ramowym a szczegółowym</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298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programowania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ogólne zasady programowania imprez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programowania imprez turystycznych na zlecenie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programowania imprez turystycznych z wolnej akwizycji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programowania imprez turystycznych dla różnych grup turystów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programowania imprez specjalistycznych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zasady doboru usług turystycznych zgodnie z potrzebami klientów </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programowanie imprez turystycznych na określonym obszarze</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Klasa I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2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Tworzenie programów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etapy programowania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zasady programowania imprez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program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zasady programowania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dostosować program imprezy do potrzeb i wymagań klientów</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wykorzystać programy komputerowe i aplikacje internetowe wspomagające programowanie imprez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procedurę wykonania programu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 w procesie programowania imprez</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60"/>
        </w:trPr>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Kalkulowanie kosztów imprez 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Rodzaje kosztów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kosztów imprez i świadczeń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dokonać podziału kosztów usług turystycznych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rodzaje kosztów imprez i świadczeń turystycznych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4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kalkulacji kosztów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zasady kalkulacji kosztów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zasady kalkulacji kosztów poszczególnych części składowych imprezy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kalkulowania kosztów imprez krajowych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kalkulowania kosztów imprez zagranicznych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wykorzystać programy komputerowe i aplikacje internetowe wspomagające kalkulowanie kosztów imprez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66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Cena usług i imprezy turystycznej</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składniki ceny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rodzaje marży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określić stawki podatku VAT w zależności od rodzaju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opodatkowania imprez i usług turystycznych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sposoby wyliczania marży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sposoby wyliczania podatku VAT</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66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Czynniki wpływające na ceny usługi i imprezy turystycznej</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 wymienić czynniki wpływające na cenę imprezy turystycznej </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wpływ czarteru na cenę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wpływ kursu walut na cenę imprezy turystycznej</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84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5. Kalkulowanie ceny usług i imprezy turystycznej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koszty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cenę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obliczyć cenę jednostkową jednostkowej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ustalić cenę zagranicznej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tabelę kursów walut przy kalkulowaniu kosztów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wartość poszczególnych świadczeń w zależności od liczby uczestników, ceny i ilości świadczeń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marżę</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podatek VAT od marży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podatek VAT od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sumować koszty świadczeń, marżę i podatek VAT</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ustalić cenę imprezy turystycznej w zależności od liczby płatnych uczestników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obliczyć cenę imprezy przy zmieniającej się liczbie uczestników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uzgodnienia dotyczące zniżek, rabatów i upustów przy obliczaniu kosztów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sporządzić arkusz kalkulacji kosztów imprezy turystycznej</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wymienić potrącenia dla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ustalić cenę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programy komputerowe do kalkulacji kosztów usług i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procedurę wykonania kalkulacji kosztów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280"/>
        </w:trPr>
        <w:tc>
          <w:tcPr>
            <w:tcW w:w="2234" w:type="dxa"/>
            <w:vMerge w:val="restart"/>
            <w:tcBorders>
              <w:top w:val="nil"/>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V. Zamawianie usług i imprez turystycznych</w:t>
            </w:r>
          </w:p>
        </w:tc>
        <w:tc>
          <w:tcPr>
            <w:tcW w:w="2409" w:type="dxa"/>
            <w:tcBorders>
              <w:top w:val="nil"/>
            </w:tcBorders>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highlight w:val="yellow"/>
              </w:rPr>
            </w:pPr>
            <w:r>
              <w:rPr>
                <w:rFonts w:ascii="Arial" w:eastAsia="Arial" w:hAnsi="Arial" w:cs="Arial"/>
                <w:color w:val="000000"/>
                <w:sz w:val="20"/>
                <w:szCs w:val="20"/>
              </w:rPr>
              <w:t>1. Przepisy bezpieczeństwa i higieny pracy oraz techniki negocjacyjne przy rezerwacji imprez i usług turystycznych</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etapy procesu zamawiania, potwierdzania i anulowania zamówionych świadczeń turystycznych usług i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ustalić zasady realizacji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wymieniać akty prawne dotyczące odpowiedzialności w przypadku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i czynników ryzykownych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określać przyczyny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kryteria oceny jakości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przestrzega zasad bezpieczeństwa przy przechowywaniu danych osobowych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najczęstsze przyczyny sytuacji stresowych w pracy zawodowej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akty prawne dotyczące odpowiedzialności w przypadku </w:t>
            </w:r>
            <w:proofErr w:type="spellStart"/>
            <w:r>
              <w:rPr>
                <w:rFonts w:ascii="Arial" w:eastAsia="Arial" w:hAnsi="Arial" w:cs="Arial"/>
                <w:color w:val="000000"/>
                <w:sz w:val="20"/>
                <w:szCs w:val="20"/>
              </w:rPr>
              <w:lastRenderedPageBreak/>
              <w:t>zachowań</w:t>
            </w:r>
            <w:proofErr w:type="spellEnd"/>
            <w:r>
              <w:rPr>
                <w:rFonts w:ascii="Arial" w:eastAsia="Arial" w:hAnsi="Arial" w:cs="Arial"/>
                <w:color w:val="000000"/>
                <w:sz w:val="20"/>
                <w:szCs w:val="20"/>
              </w:rPr>
              <w:t xml:space="preserve"> i czynników ryzykownych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obszary odpowiedzialności prawnej za podejmowane działania w zakresie zamawiania usług i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skutki niewykonania lub nieprawidłowego wykonania zamówionych usług turystycznych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 analizować dokumenty dotyczące odpowiedzialności prawnej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zmiany zachodzące w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różnych źródeł informacji i form doskonalenia zawodowego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stosować różne techniki negocjacyjne w porozumiewaniu się </w:t>
            </w:r>
            <w:r>
              <w:rPr>
                <w:rFonts w:ascii="Arial" w:eastAsia="Arial" w:hAnsi="Arial" w:cs="Arial"/>
                <w:color w:val="000000"/>
                <w:sz w:val="20"/>
                <w:szCs w:val="20"/>
              </w:rPr>
              <w:lastRenderedPageBreak/>
              <w:t>słownym i pisemnym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p w:rsidR="00D276C0" w:rsidRDefault="006F3226">
            <w:pPr>
              <w:pStyle w:val="Normalny1"/>
              <w:pBdr>
                <w:top w:val="nil"/>
                <w:left w:val="nil"/>
                <w:bottom w:val="nil"/>
                <w:right w:val="nil"/>
                <w:between w:val="nil"/>
              </w:pBdr>
              <w:shd w:val="clear" w:color="auto" w:fill="FFFFFF"/>
              <w:rPr>
                <w:rFonts w:ascii="Arial" w:eastAsia="Arial" w:hAnsi="Arial" w:cs="Arial"/>
                <w:color w:val="000000"/>
                <w:sz w:val="20"/>
                <w:szCs w:val="20"/>
              </w:rPr>
            </w:pPr>
            <w:r>
              <w:rPr>
                <w:rFonts w:ascii="Arial" w:eastAsia="Arial" w:hAnsi="Arial" w:cs="Arial"/>
                <w:color w:val="000000"/>
                <w:sz w:val="20"/>
                <w:szCs w:val="20"/>
              </w:rPr>
              <w:t xml:space="preserve">- przewidzieć konsekwencje stresujących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dla siebie i innych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sposoby radzenia sobie z emocjami i stresem</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B435F4">
        <w:trPr>
          <w:trHeight w:val="280"/>
        </w:trPr>
        <w:tc>
          <w:tcPr>
            <w:tcW w:w="2234" w:type="dxa"/>
            <w:vMerge/>
            <w:tcBorders>
              <w:top w:val="nil"/>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Borders>
              <w:top w:val="nil"/>
            </w:tcBorders>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rPr>
            </w:pPr>
            <w:r>
              <w:rPr>
                <w:rFonts w:ascii="Arial" w:eastAsia="Arial" w:hAnsi="Arial" w:cs="Arial"/>
                <w:color w:val="000000"/>
                <w:sz w:val="20"/>
                <w:szCs w:val="20"/>
              </w:rPr>
              <w:t>2. Dokumentacja procesu rezerwacji</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dokumenty dotyczące procesu rezerwacji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zasady sporządzania dokumentów w procesie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poprawnie odczytać informacje z dokumentów rezerwacyjnych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omówić typowe błędy popełniane w dokumentach procesu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w przykładowych dokumentach popełnione błędy</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280"/>
        </w:trPr>
        <w:tc>
          <w:tcPr>
            <w:tcW w:w="2234" w:type="dxa"/>
            <w:vMerge/>
            <w:tcBorders>
              <w:top w:val="nil"/>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Borders>
              <w:top w:val="nil"/>
            </w:tcBorders>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rPr>
            </w:pPr>
            <w:r>
              <w:rPr>
                <w:rFonts w:ascii="Arial" w:eastAsia="Arial" w:hAnsi="Arial" w:cs="Arial"/>
                <w:color w:val="000000"/>
                <w:sz w:val="20"/>
                <w:szCs w:val="20"/>
              </w:rPr>
              <w:t>3.Rezerwacje i anulacje imprez i usług turystycznych</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formy rezerwacji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formy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wyjaśnić istotę umowy czarteru i </w:t>
            </w:r>
            <w:proofErr w:type="spellStart"/>
            <w:r>
              <w:rPr>
                <w:rFonts w:ascii="Arial" w:eastAsia="Arial" w:hAnsi="Arial" w:cs="Arial"/>
                <w:color w:val="000000"/>
                <w:sz w:val="20"/>
                <w:szCs w:val="20"/>
              </w:rPr>
              <w:t>allotmentu</w:t>
            </w:r>
            <w:proofErr w:type="spellEnd"/>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zamówienie wskazanej </w:t>
            </w:r>
            <w:r>
              <w:rPr>
                <w:rFonts w:ascii="Arial" w:eastAsia="Arial" w:hAnsi="Arial" w:cs="Arial"/>
                <w:color w:val="000000"/>
                <w:sz w:val="20"/>
                <w:szCs w:val="20"/>
              </w:rPr>
              <w:lastRenderedPageBreak/>
              <w:t xml:space="preserve">usługi turystycznej w języku polskim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anulacji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wypełnić formularz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formy rezerwacji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formy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specjalistyczne programy komputerowe stosowane do obsługi ruchu turystycznego</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opracowywać w języku polskim treść zamówienia poszczególnych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elementy i warunki umowy czarteru i </w:t>
            </w:r>
            <w:proofErr w:type="spellStart"/>
            <w:r>
              <w:rPr>
                <w:rFonts w:ascii="Arial" w:eastAsia="Arial" w:hAnsi="Arial" w:cs="Arial"/>
                <w:color w:val="000000"/>
                <w:sz w:val="20"/>
                <w:szCs w:val="20"/>
              </w:rPr>
              <w:t>allotmentu</w:t>
            </w:r>
            <w:proofErr w:type="spellEnd"/>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sporządzać umowę czarterową i </w:t>
            </w:r>
            <w:proofErr w:type="spellStart"/>
            <w:r>
              <w:rPr>
                <w:rFonts w:ascii="Arial" w:eastAsia="Arial" w:hAnsi="Arial" w:cs="Arial"/>
                <w:color w:val="000000"/>
                <w:sz w:val="20"/>
                <w:szCs w:val="20"/>
              </w:rPr>
              <w:lastRenderedPageBreak/>
              <w:t>allotmentową</w:t>
            </w:r>
            <w:proofErr w:type="spellEnd"/>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B435F4">
        <w:trPr>
          <w:trHeight w:val="280"/>
        </w:trPr>
        <w:tc>
          <w:tcPr>
            <w:tcW w:w="2234" w:type="dxa"/>
            <w:vMerge/>
            <w:tcBorders>
              <w:top w:val="nil"/>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Borders>
              <w:top w:val="nil"/>
            </w:tcBorders>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rPr>
            </w:pPr>
            <w:r>
              <w:rPr>
                <w:rFonts w:ascii="Arial" w:eastAsia="Arial" w:hAnsi="Arial" w:cs="Arial"/>
                <w:color w:val="000000"/>
                <w:sz w:val="20"/>
                <w:szCs w:val="20"/>
              </w:rPr>
              <w:t>4.Komputerowe systemy rezerwacji usług turystycznych</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 systemy rezerwacji usług</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wybierać program komputerowy w zależności od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zgodnie z ich przeznaczeniem</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wykorzystać programy komputerowe i aplikacje internetowe wspomagające programowanie imprez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specjalistyczne programy komputerowe stosowane do obsługi ruchu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obsługiwać komputerowe systemy rezerwacji usług</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280"/>
        </w:trPr>
        <w:tc>
          <w:tcPr>
            <w:tcW w:w="2234" w:type="dxa"/>
            <w:vMerge/>
            <w:tcBorders>
              <w:top w:val="nil"/>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Borders>
              <w:top w:val="nil"/>
            </w:tcBorders>
          </w:tcPr>
          <w:p w:rsidR="00D276C0" w:rsidRDefault="006F3226" w:rsidP="00B435F4">
            <w:pPr>
              <w:pStyle w:val="Normalny1"/>
              <w:ind w:left="176" w:hanging="176"/>
              <w:rPr>
                <w:rFonts w:ascii="Arial" w:eastAsia="Arial" w:hAnsi="Arial" w:cs="Arial"/>
                <w:color w:val="000000"/>
                <w:sz w:val="20"/>
                <w:szCs w:val="20"/>
              </w:rPr>
            </w:pPr>
            <w:r>
              <w:rPr>
                <w:rFonts w:ascii="Arial" w:eastAsia="Arial" w:hAnsi="Arial" w:cs="Arial"/>
                <w:color w:val="000000"/>
                <w:sz w:val="20"/>
                <w:szCs w:val="20"/>
              </w:rPr>
              <w:t>5.Dokonywanie rezerwacji imprez i usług turystycznych</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porównać oferty usługodawców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usługodawców do realizacji imprezy lub usługi turystycznej zgodnie z zamówieniem lub programem turystycznym</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w języku polskim zamówienie wskazanej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druk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wypełniać formularz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dokonywać rezerwacji i anulacji usług </w:t>
            </w:r>
            <w:r>
              <w:rPr>
                <w:rFonts w:ascii="Arial" w:eastAsia="Arial" w:hAnsi="Arial" w:cs="Arial"/>
                <w:color w:val="000000"/>
                <w:sz w:val="20"/>
                <w:szCs w:val="20"/>
              </w:rPr>
              <w:lastRenderedPageBreak/>
              <w:t>turystycznych w systemie on-line</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redagować wzór zamówienia i jego anulacji</w:t>
            </w:r>
          </w:p>
        </w:tc>
        <w:tc>
          <w:tcPr>
            <w:tcW w:w="135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c>
          <w:tcPr>
            <w:tcW w:w="4643" w:type="dxa"/>
            <w:gridSpan w:val="2"/>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lastRenderedPageBreak/>
              <w:t>RAZEM</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436"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D276C0">
            <w:pPr>
              <w:pStyle w:val="Normalny1"/>
              <w:pBdr>
                <w:top w:val="nil"/>
                <w:left w:val="nil"/>
                <w:bottom w:val="nil"/>
                <w:right w:val="nil"/>
                <w:between w:val="nil"/>
              </w:pBdr>
              <w:rPr>
                <w:rFonts w:ascii="Arial" w:eastAsia="Arial" w:hAnsi="Arial" w:cs="Arial"/>
                <w:color w:val="00B05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W nauczaniu przedmiotu Organizacja imprez i usług turystycznych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podające, tj.: wykład informacyjny, pogadanka, opis, prelekcja, objaśnienie czy wyjaśnienie,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 xml:space="preserve">metody aktywizujące, tj.: metoda przypadków, dyskusja dydaktyczna (m.in.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eksponujące: prezentacja multimedialna,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praktyczne, w tym: ćwiczenia przedmiotowe i symulacja.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Wszystkie zajęcia odbywają się w grupach liczących maksymalnie 15 uczniów.</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Wśród środków dydaktycznych rekomendowanych do wykorzystania przez nauczycieli wymienić należy środki:</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t xml:space="preserve">wzrokowe – w postaci tablicy szkolnej lub </w:t>
      </w:r>
      <w:proofErr w:type="spellStart"/>
      <w:r>
        <w:rPr>
          <w:rFonts w:ascii="Arial" w:eastAsia="Arial" w:hAnsi="Arial" w:cs="Arial"/>
          <w:color w:val="000000"/>
          <w:sz w:val="20"/>
          <w:szCs w:val="20"/>
        </w:rPr>
        <w:t>flipchartu</w:t>
      </w:r>
      <w:proofErr w:type="spellEnd"/>
      <w:r>
        <w:rPr>
          <w:rFonts w:ascii="Arial" w:eastAsia="Arial" w:hAnsi="Arial" w:cs="Arial"/>
          <w:color w:val="000000"/>
          <w:sz w:val="20"/>
          <w:szCs w:val="20"/>
        </w:rPr>
        <w:t xml:space="preserve"> do obrazowania rysunków czy przykładów graficznych, a także wydruki, fotografie, katalogi sprzętu, zestawy ćwiczeń, pakiety edukacyjne dla uczniów, zestaw aktów prawnych dotyczących branży turystycznej i higieny pracy, przepisy prawne dotyczące prawa pracy itp.</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t>wzrokowo-słuchowe, obejmujące zasoby kanałów tematycznych na stronach internetowych, filmy dydaktyczne związane z tematyką organizacji imprez i inne treści multimedialne.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Zajęcia powinny odbywać się w pracowni, w której znajduje się stanowisko komputerowe z drukarką i dostępem do </w:t>
      </w:r>
      <w:proofErr w:type="spellStart"/>
      <w:r>
        <w:rPr>
          <w:rFonts w:ascii="Arial" w:eastAsia="Arial" w:hAnsi="Arial" w:cs="Arial"/>
          <w:color w:val="000000"/>
          <w:sz w:val="20"/>
          <w:szCs w:val="20"/>
        </w:rPr>
        <w:t>internetu</w:t>
      </w:r>
      <w:proofErr w:type="spellEnd"/>
      <w:r>
        <w:rPr>
          <w:rFonts w:ascii="Arial" w:eastAsia="Arial" w:hAnsi="Arial" w:cs="Arial"/>
          <w:color w:val="000000"/>
          <w:sz w:val="20"/>
          <w:szCs w:val="20"/>
        </w:rPr>
        <w:t xml:space="preserve"> dla nauczyciela oraz projektorem multimedialnym i ekranem.</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proponuje się sprawdzać różnorodnymi metodami. Jedną z form mogą być testy jednopoziomowe, sprawdzające zarówno wiedzę teoretyczną, jak i umiejętności praktyczne</w:t>
      </w:r>
      <w:r>
        <w:rPr>
          <w:rFonts w:ascii="Arial" w:eastAsia="Arial" w:hAnsi="Arial" w:cs="Arial"/>
          <w:b/>
          <w:color w:val="000000"/>
          <w:sz w:val="20"/>
          <w:szCs w:val="20"/>
        </w:rPr>
        <w:t xml:space="preserve">. </w:t>
      </w:r>
      <w:r>
        <w:rPr>
          <w:rFonts w:ascii="Arial" w:eastAsia="Arial" w:hAnsi="Arial" w:cs="Arial"/>
          <w:color w:val="000000"/>
          <w:sz w:val="20"/>
          <w:szCs w:val="20"/>
        </w:rPr>
        <w:t>Należy stosować metody pozwalające na analizę obowiązujących przepisów prawnych dotyczących bezpieczeństwa i higieny pracy, np. metoda przypadków powinna znaleźć zastosowanie przy kontroli nabytych przez ucznia umiejętności. Kontrola osiągnięć uczniów powinna być systematyczna.</w:t>
      </w:r>
    </w:p>
    <w:p w:rsidR="00B435F4" w:rsidRDefault="00B435F4">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lastRenderedPageBreak/>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sprawdzających wiedzę i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51"/>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rsidP="000460A4">
      <w:pPr>
        <w:pStyle w:val="Normalny1"/>
        <w:numPr>
          <w:ilvl w:val="0"/>
          <w:numId w:val="51"/>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51"/>
        </w:numPr>
        <w:pBdr>
          <w:top w:val="nil"/>
          <w:left w:val="nil"/>
          <w:bottom w:val="nil"/>
          <w:right w:val="nil"/>
          <w:between w:val="nil"/>
        </w:pBdr>
        <w:spacing w:line="360" w:lineRule="auto"/>
        <w:ind w:left="426"/>
        <w:rPr>
          <w:color w:val="000000"/>
          <w:sz w:val="20"/>
          <w:szCs w:val="20"/>
          <w:highlight w:val="white"/>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numPr>
          <w:ilvl w:val="0"/>
          <w:numId w:val="40"/>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Obsługa turystyczna cz. I. Organizacja imprez i usług turystycznych</w:t>
      </w:r>
      <w:r>
        <w:rPr>
          <w:rFonts w:ascii="Arial" w:eastAsia="Arial" w:hAnsi="Arial" w:cs="Arial"/>
          <w:color w:val="000000"/>
          <w:sz w:val="20"/>
          <w:szCs w:val="20"/>
          <w:highlight w:val="white"/>
        </w:rPr>
        <w:t>, tom 1, FORMAT-AB, Warszawa</w:t>
      </w:r>
      <w:r>
        <w:rPr>
          <w:rFonts w:ascii="Arial" w:eastAsia="Arial" w:hAnsi="Arial" w:cs="Arial"/>
          <w:color w:val="000000"/>
          <w:sz w:val="20"/>
          <w:szCs w:val="20"/>
        </w:rPr>
        <w:t xml:space="preserve"> 2013.</w:t>
      </w:r>
    </w:p>
    <w:p w:rsidR="00D276C0" w:rsidRDefault="006F3226">
      <w:pPr>
        <w:pStyle w:val="Normalny1"/>
        <w:numPr>
          <w:ilvl w:val="0"/>
          <w:numId w:val="40"/>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 xml:space="preserve">Organizacja imprez i usług turystycznych. Turystyka. Podręcznik do nauki zawodu technik obsługi turystycznej, </w:t>
      </w:r>
      <w:r>
        <w:rPr>
          <w:rFonts w:ascii="Arial" w:eastAsia="Arial" w:hAnsi="Arial" w:cs="Arial"/>
          <w:color w:val="000000"/>
          <w:sz w:val="20"/>
          <w:szCs w:val="20"/>
          <w:highlight w:val="white"/>
        </w:rPr>
        <w:t>Część</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highlight w:val="white"/>
        </w:rPr>
      </w:pPr>
      <w:r>
        <w:rPr>
          <w:rFonts w:ascii="Arial" w:eastAsia="Arial" w:hAnsi="Arial" w:cs="Arial"/>
          <w:color w:val="000000"/>
          <w:sz w:val="20"/>
          <w:szCs w:val="20"/>
          <w:highlight w:val="white"/>
        </w:rPr>
        <w:t>1, Tom V, WSIP/REA, Warszawa 2016.</w:t>
      </w:r>
    </w:p>
    <w:p w:rsidR="00D276C0" w:rsidRDefault="006F3226">
      <w:pPr>
        <w:pStyle w:val="Normalny1"/>
        <w:pBdr>
          <w:top w:val="nil"/>
          <w:left w:val="nil"/>
          <w:bottom w:val="nil"/>
          <w:right w:val="nil"/>
          <w:between w:val="nil"/>
        </w:pBdr>
        <w:spacing w:line="360" w:lineRule="auto"/>
        <w:ind w:left="709" w:hanging="283"/>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3. Milewska M., Lawin M., </w:t>
      </w:r>
      <w:r>
        <w:rPr>
          <w:rFonts w:ascii="Arial" w:eastAsia="Arial" w:hAnsi="Arial" w:cs="Arial"/>
          <w:i/>
          <w:color w:val="000000"/>
          <w:sz w:val="20"/>
          <w:szCs w:val="20"/>
          <w:highlight w:val="white"/>
        </w:rPr>
        <w:t>Rezerwacja imprez i usług turystycznych. Podręcznik do nauki zawodu technik obsługi turystycznej</w:t>
      </w:r>
      <w:r>
        <w:rPr>
          <w:rFonts w:ascii="Arial" w:eastAsia="Arial" w:hAnsi="Arial" w:cs="Arial"/>
          <w:color w:val="000000"/>
          <w:sz w:val="20"/>
          <w:szCs w:val="20"/>
          <w:highlight w:val="white"/>
        </w:rPr>
        <w:t>, WSIP, Warszawa 2013.</w:t>
      </w:r>
    </w:p>
    <w:p w:rsidR="00D276C0" w:rsidRDefault="006F3226">
      <w:pPr>
        <w:pStyle w:val="Normalny1"/>
        <w:pBdr>
          <w:top w:val="nil"/>
          <w:left w:val="nil"/>
          <w:bottom w:val="nil"/>
          <w:right w:val="nil"/>
          <w:between w:val="nil"/>
        </w:pBdr>
        <w:spacing w:line="360" w:lineRule="auto"/>
        <w:ind w:left="709" w:hanging="283"/>
        <w:rPr>
          <w:rFonts w:ascii="Arial" w:eastAsia="Arial" w:hAnsi="Arial" w:cs="Arial"/>
          <w:color w:val="000000"/>
          <w:sz w:val="20"/>
          <w:szCs w:val="20"/>
        </w:rPr>
      </w:pPr>
      <w:r>
        <w:rPr>
          <w:rFonts w:ascii="Arial" w:eastAsia="Arial" w:hAnsi="Arial" w:cs="Arial"/>
          <w:color w:val="000000"/>
          <w:sz w:val="20"/>
          <w:szCs w:val="20"/>
        </w:rPr>
        <w:t xml:space="preserve">4. Kruczek Z., </w:t>
      </w:r>
      <w:r>
        <w:rPr>
          <w:rFonts w:ascii="Arial" w:eastAsia="Arial" w:hAnsi="Arial" w:cs="Arial"/>
          <w:i/>
          <w:color w:val="000000"/>
          <w:sz w:val="20"/>
          <w:szCs w:val="20"/>
        </w:rPr>
        <w:t>Obsługa ruchu turystycznego</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Warszawa 2014.</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JĘZYK OBCY ZAWODOWY</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1. </w:t>
      </w:r>
      <w:r>
        <w:rPr>
          <w:rFonts w:ascii="Arial" w:eastAsia="Arial" w:hAnsi="Arial" w:cs="Arial"/>
          <w:color w:val="000000"/>
          <w:sz w:val="20"/>
          <w:szCs w:val="20"/>
        </w:rPr>
        <w:tab/>
        <w:t>Poznanie słownictwa związanego z funkcjonowaniem podmiotów obsługi turystycznej.</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2. </w:t>
      </w:r>
      <w:r>
        <w:rPr>
          <w:rFonts w:ascii="Arial" w:eastAsia="Arial" w:hAnsi="Arial" w:cs="Arial"/>
          <w:color w:val="000000"/>
          <w:sz w:val="20"/>
          <w:szCs w:val="20"/>
        </w:rPr>
        <w:tab/>
        <w:t>Nabycie umiejętności charakteryzowania atrakcyjności turystycznej Polski, i krajów sąsiadujących z Polską w języku obcym.</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3. </w:t>
      </w:r>
      <w:r>
        <w:rPr>
          <w:rFonts w:ascii="Arial" w:eastAsia="Arial" w:hAnsi="Arial" w:cs="Arial"/>
          <w:color w:val="000000"/>
          <w:sz w:val="20"/>
          <w:szCs w:val="20"/>
        </w:rPr>
        <w:tab/>
        <w:t>Poznanie słownictwa związanego z etapem projektowania i kalkulowania cen usług i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4. </w:t>
      </w:r>
      <w:r>
        <w:rPr>
          <w:rFonts w:ascii="Arial" w:eastAsia="Arial" w:hAnsi="Arial" w:cs="Arial"/>
          <w:color w:val="000000"/>
          <w:sz w:val="20"/>
          <w:szCs w:val="20"/>
        </w:rPr>
        <w:tab/>
        <w:t>Nabycie umiejętności posługiwania się słownictwem z zakresu rezerwacji usług i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5. </w:t>
      </w:r>
      <w:r>
        <w:rPr>
          <w:rFonts w:ascii="Arial" w:eastAsia="Arial" w:hAnsi="Arial" w:cs="Arial"/>
          <w:color w:val="000000"/>
          <w:sz w:val="20"/>
          <w:szCs w:val="20"/>
        </w:rPr>
        <w:tab/>
        <w:t>Nabycie umiejętności posługiwania się słownictwem w języku obcym z zakresu zamawiania usług i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7. </w:t>
      </w:r>
      <w:r>
        <w:rPr>
          <w:rFonts w:ascii="Arial" w:eastAsia="Arial" w:hAnsi="Arial" w:cs="Arial"/>
          <w:color w:val="000000"/>
          <w:sz w:val="20"/>
          <w:szCs w:val="20"/>
        </w:rPr>
        <w:tab/>
        <w:t>Nabycie umiejętności porozumiewania się z uczestnikami w środowisku pracy w języku obcym, z wykorzystaniem słownictwa zawodowego.</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Uczeń potrafi:</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posługiwać się różnymi środkami językowymi podczas wykonywania czynności zawodowych,</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opisywać w języku obcym podstawowe czynności związane z funkcjonowaniem podmiotów turystycznych,</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zastosować podstawowe opisy walorów turystycznych Polski i krajów sąsiadujących,</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opracować w języku obcym materiały reklamowe biura podróży,</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przygotować w języku obcym dokumentację etapu programowania, kalkulacji kosztów,</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udzielić turyście informacji w języku obcym,</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przeprowadzić w języku obcym zamówienie usługi i imprezy turystycznej,</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stosować zwroty grzecznościowe w języku obcym,</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korzystać z nowoczesnego oprogramowania w języku obcym podczas wykonywania czynności zawodowych,</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wykorzystywać obcojęzyczne źródła informacji do celów zawodowych.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rPr>
        <w:lastRenderedPageBreak/>
        <w:t>MATERIAŁ NAUCZANIA – JĘZYK OBCY ZAWODOWY</w:t>
      </w:r>
    </w:p>
    <w:tbl>
      <w:tblPr>
        <w:tblStyle w:val="a3"/>
        <w:tblW w:w="14055" w:type="dxa"/>
        <w:tblInd w:w="0" w:type="dxa"/>
        <w:tblLayout w:type="fixed"/>
        <w:tblLook w:val="0000" w:firstRow="0" w:lastRow="0" w:firstColumn="0" w:lastColumn="0" w:noHBand="0" w:noVBand="0"/>
      </w:tblPr>
      <w:tblGrid>
        <w:gridCol w:w="2190"/>
        <w:gridCol w:w="2320"/>
        <w:gridCol w:w="992"/>
        <w:gridCol w:w="3918"/>
        <w:gridCol w:w="3435"/>
        <w:gridCol w:w="1200"/>
      </w:tblGrid>
      <w:tr w:rsidR="00D276C0" w:rsidTr="00B435F4">
        <w:tc>
          <w:tcPr>
            <w:tcW w:w="2190" w:type="dxa"/>
            <w:vMerge w:val="restar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Dział programowy</w:t>
            </w:r>
          </w:p>
        </w:tc>
        <w:tc>
          <w:tcPr>
            <w:tcW w:w="2320" w:type="dxa"/>
            <w:vMerge w:val="restar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Tematy jednostek metodycznych</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Liczba godz.</w:t>
            </w:r>
          </w:p>
        </w:tc>
        <w:tc>
          <w:tcPr>
            <w:tcW w:w="7353" w:type="dxa"/>
            <w:gridSpan w:val="2"/>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Wymagania programowe</w:t>
            </w:r>
          </w:p>
          <w:p w:rsidR="00D276C0" w:rsidRDefault="00D276C0">
            <w:pPr>
              <w:pStyle w:val="Normalny1"/>
              <w:pBdr>
                <w:top w:val="nil"/>
                <w:left w:val="nil"/>
                <w:bottom w:val="nil"/>
                <w:right w:val="nil"/>
                <w:between w:val="nil"/>
              </w:pBdr>
              <w:ind w:left="346" w:hanging="425"/>
              <w:jc w:val="center"/>
              <w:rPr>
                <w:rFonts w:ascii="Arial" w:eastAsia="Arial" w:hAnsi="Arial" w:cs="Arial"/>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Uwagi o realizacji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podstawowe</w:t>
            </w:r>
            <w:r>
              <w:rPr>
                <w:rFonts w:ascii="Arial" w:eastAsia="Arial" w:hAnsi="Arial" w:cs="Arial"/>
                <w:color w:val="000000"/>
                <w:sz w:val="20"/>
                <w:szCs w:val="20"/>
              </w:rPr>
              <w:t xml:space="preserve"> </w:t>
            </w:r>
          </w:p>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color w:val="000000"/>
                <w:sz w:val="20"/>
                <w:szCs w:val="20"/>
              </w:rPr>
              <w:t>Uczeń potrafi:</w:t>
            </w:r>
          </w:p>
        </w:tc>
        <w:tc>
          <w:tcPr>
            <w:tcW w:w="3435"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ponadpodstawowe</w:t>
            </w:r>
          </w:p>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color w:val="000000"/>
                <w:sz w:val="20"/>
                <w:szCs w:val="20"/>
              </w:rPr>
              <w:t>Uczeń potrafi:</w:t>
            </w:r>
          </w:p>
        </w:tc>
        <w:tc>
          <w:tcPr>
            <w:tcW w:w="1200"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c>
          <w:tcPr>
            <w:tcW w:w="2190" w:type="dxa"/>
            <w:vMerge w:val="restar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Słownictwo specjalistyczne</w:t>
            </w: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Słownictwo dotyczące stanowiska pracy oraz bezpieczeństwa i higieny pracy</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283"/>
              <w:rPr>
                <w:color w:val="000000"/>
                <w:sz w:val="20"/>
                <w:szCs w:val="20"/>
              </w:rPr>
            </w:pPr>
            <w:r>
              <w:rPr>
                <w:rFonts w:ascii="Arial" w:eastAsia="Arial" w:hAnsi="Arial" w:cs="Arial"/>
                <w:color w:val="000000"/>
                <w:sz w:val="20"/>
                <w:szCs w:val="20"/>
              </w:rPr>
              <w:t xml:space="preserve">rozpoznawać oraz stosować środki językowe w języku obcym nowożytnym umożliwiające realizację zadań zawodowych </w:t>
            </w:r>
            <w:r>
              <w:rPr>
                <w:rFonts w:ascii="Arial" w:eastAsia="Arial" w:hAnsi="Arial" w:cs="Arial"/>
                <w:color w:val="000000"/>
                <w:sz w:val="20"/>
                <w:szCs w:val="20"/>
              </w:rPr>
              <w:br/>
              <w:t xml:space="preserve">w zakresie czynności wykonywanych na stanowisku pracy, w tym związanych </w:t>
            </w:r>
            <w:r>
              <w:rPr>
                <w:rFonts w:ascii="Arial" w:eastAsia="Arial" w:hAnsi="Arial" w:cs="Arial"/>
                <w:color w:val="000000"/>
                <w:sz w:val="20"/>
                <w:szCs w:val="20"/>
              </w:rPr>
              <w:br/>
              <w:t xml:space="preserve">z zapewnieniem bezpieczeństwa </w:t>
            </w:r>
            <w:r>
              <w:rPr>
                <w:rFonts w:ascii="Arial" w:eastAsia="Arial" w:hAnsi="Arial" w:cs="Arial"/>
                <w:color w:val="000000"/>
                <w:sz w:val="20"/>
                <w:szCs w:val="20"/>
              </w:rPr>
              <w:br/>
              <w:t>i higieny pracy w turystyce</w:t>
            </w:r>
          </w:p>
          <w:p w:rsidR="00D276C0" w:rsidRDefault="006F3226">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283"/>
              <w:rPr>
                <w:color w:val="000000"/>
                <w:sz w:val="20"/>
                <w:szCs w:val="20"/>
              </w:rPr>
            </w:pPr>
            <w:r>
              <w:rPr>
                <w:rFonts w:ascii="Arial" w:eastAsia="Arial" w:hAnsi="Arial" w:cs="Arial"/>
                <w:color w:val="000000"/>
                <w:sz w:val="20"/>
                <w:szCs w:val="20"/>
              </w:rPr>
              <w:t>rozpoznawać oraz stosować środki językowe w języku obcym nowożytnym umożliwiające realizację zadań związanych z wypadkami i zagrożeniami życia w turystyce</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317"/>
              <w:rPr>
                <w:color w:val="000000"/>
                <w:sz w:val="20"/>
                <w:szCs w:val="20"/>
              </w:rPr>
            </w:pPr>
            <w:r>
              <w:rPr>
                <w:rFonts w:ascii="Arial" w:eastAsia="Arial" w:hAnsi="Arial" w:cs="Arial"/>
                <w:color w:val="000000"/>
                <w:sz w:val="20"/>
                <w:szCs w:val="20"/>
              </w:rPr>
              <w:t>stosować środki językowe w języku obcym nowożytnym umożliwiające realizację zadań zawodowych w zakresie czynności wykonywanych na stanowisku pracy, w tym związanych z zapewnieniem bezpieczeństwa i higieny pracy w turystyce</w:t>
            </w:r>
          </w:p>
          <w:p w:rsidR="00E869E5" w:rsidRPr="00E6755C" w:rsidRDefault="00E869E5">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317"/>
              <w:rPr>
                <w:color w:val="000000"/>
                <w:sz w:val="20"/>
                <w:szCs w:val="20"/>
              </w:rPr>
            </w:pPr>
            <w:r>
              <w:rPr>
                <w:rFonts w:ascii="Arial" w:eastAsia="Arial" w:hAnsi="Arial" w:cs="Arial"/>
                <w:color w:val="000000"/>
                <w:sz w:val="20"/>
                <w:szCs w:val="20"/>
              </w:rPr>
              <w:t>analizować własne kompetencje</w:t>
            </w:r>
          </w:p>
          <w:p w:rsidR="00E6755C" w:rsidRDefault="00E6755C">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317"/>
              <w:rPr>
                <w:color w:val="000000"/>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Słownictwo dotyczące obiektów hotelarskich</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52"/>
              </w:numPr>
              <w:pBdr>
                <w:top w:val="nil"/>
                <w:left w:val="nil"/>
                <w:bottom w:val="nil"/>
                <w:right w:val="nil"/>
                <w:between w:val="nil"/>
              </w:pBdr>
              <w:rPr>
                <w:color w:val="000000"/>
                <w:sz w:val="20"/>
                <w:szCs w:val="20"/>
              </w:rPr>
            </w:pPr>
            <w:r>
              <w:rPr>
                <w:rFonts w:ascii="Arial" w:eastAsia="Arial" w:hAnsi="Arial" w:cs="Arial"/>
                <w:color w:val="000000"/>
                <w:sz w:val="20"/>
                <w:szCs w:val="20"/>
              </w:rPr>
              <w:t>rozpoznawać środki językowe w języku obcym nowożytnym dotyczące realizacji zadań zawodowych w obiekcie hotelarskim</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stosować środki językowe w języku obcym nowożytnym dotyczące realizacji zadań zawodowych w obiekcie hotelarskim</w:t>
            </w:r>
          </w:p>
          <w:p w:rsidR="00E869E5" w:rsidRPr="00D94100" w:rsidRDefault="00E869E5">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Słownictwo dotyczące transportu turystycznego</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środki językowe w języku obcym nowożytnym dotyczące realizacji zadań zawodowych w transporcie turystycznym</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stosować środki językowe w języku obcym nowożytnym dotyczące realizacji zadań zawodowych w transporcie turystycznym</w:t>
            </w:r>
          </w:p>
          <w:p w:rsidR="00E869E5" w:rsidRPr="00D94100" w:rsidRDefault="00E869E5">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Słownictwo dotyczące gastronomii w turystyce</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rozpoznawać środki językowe w języku obcym nowożytnym dotyczące realizacji zadań </w:t>
            </w:r>
            <w:r>
              <w:rPr>
                <w:rFonts w:ascii="Arial" w:eastAsia="Arial" w:hAnsi="Arial" w:cs="Arial"/>
                <w:color w:val="000000"/>
                <w:sz w:val="20"/>
                <w:szCs w:val="20"/>
              </w:rPr>
              <w:lastRenderedPageBreak/>
              <w:t>zawodowych w gastronomii</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lastRenderedPageBreak/>
              <w:t xml:space="preserve">stosować środki językowe w języku obcym nowożytnym dotyczące realizacji zadań </w:t>
            </w:r>
            <w:r>
              <w:rPr>
                <w:rFonts w:ascii="Arial" w:eastAsia="Arial" w:hAnsi="Arial" w:cs="Arial"/>
                <w:color w:val="000000"/>
                <w:sz w:val="20"/>
                <w:szCs w:val="20"/>
              </w:rPr>
              <w:lastRenderedPageBreak/>
              <w:t>zawodowych w gastronomii</w:t>
            </w:r>
          </w:p>
          <w:p w:rsidR="00E869E5" w:rsidRPr="00D94100" w:rsidRDefault="00E869E5">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E869E5">
        <w:trPr>
          <w:trHeight w:val="2117"/>
        </w:trPr>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Słownictwo dotyczące atrakcji turystycznych</w:t>
            </w:r>
          </w:p>
        </w:tc>
        <w:tc>
          <w:tcPr>
            <w:tcW w:w="992" w:type="dxa"/>
            <w:tcBorders>
              <w:top w:val="single" w:sz="4" w:space="0" w:color="000000"/>
              <w:left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right w:val="single" w:sz="4" w:space="0" w:color="000000"/>
            </w:tcBorders>
          </w:tcPr>
          <w:p w:rsidR="00D276C0" w:rsidRDefault="006F3226">
            <w:pPr>
              <w:pStyle w:val="Normalny1"/>
              <w:numPr>
                <w:ilvl w:val="0"/>
                <w:numId w:val="15"/>
              </w:numPr>
              <w:pBdr>
                <w:top w:val="nil"/>
                <w:left w:val="nil"/>
                <w:bottom w:val="nil"/>
                <w:right w:val="nil"/>
                <w:between w:val="nil"/>
              </w:pBdr>
              <w:ind w:left="377"/>
              <w:rPr>
                <w:color w:val="000000"/>
                <w:sz w:val="20"/>
                <w:szCs w:val="20"/>
              </w:rPr>
            </w:pPr>
            <w:r>
              <w:rPr>
                <w:rFonts w:ascii="Arial" w:eastAsia="Arial" w:hAnsi="Arial" w:cs="Arial"/>
                <w:color w:val="000000"/>
                <w:sz w:val="20"/>
                <w:szCs w:val="20"/>
              </w:rPr>
              <w:t xml:space="preserve">rozpoznawać środki językowe w języku obcym nowożytnym dotyczące opisów atrakcji turystycznych Polski </w:t>
            </w:r>
          </w:p>
          <w:p w:rsidR="00D276C0" w:rsidRDefault="006F3226" w:rsidP="00E869E5">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4" w:hanging="357"/>
              <w:rPr>
                <w:color w:val="000000"/>
                <w:sz w:val="20"/>
                <w:szCs w:val="20"/>
              </w:rPr>
            </w:pPr>
            <w:r>
              <w:rPr>
                <w:rFonts w:ascii="Arial" w:eastAsia="Arial" w:hAnsi="Arial" w:cs="Arial"/>
                <w:color w:val="000000"/>
                <w:sz w:val="20"/>
                <w:szCs w:val="20"/>
              </w:rPr>
              <w:t xml:space="preserve">rozpoznawać środki językowe w języku obcym nowożytnym dotyczące opisów atrakcji turystycznych krajów sąsiadujących z Polską </w:t>
            </w:r>
          </w:p>
          <w:p w:rsidR="00D276C0" w:rsidRDefault="00D276C0">
            <w:pPr>
              <w:pStyle w:val="Normalny1"/>
              <w:pBdr>
                <w:top w:val="nil"/>
                <w:left w:val="nil"/>
                <w:bottom w:val="nil"/>
                <w:right w:val="nil"/>
                <w:between w:val="nil"/>
              </w:pBdr>
              <w:ind w:left="377" w:hanging="720"/>
              <w:rPr>
                <w:rFonts w:ascii="Arial" w:eastAsia="Arial" w:hAnsi="Arial" w:cs="Arial"/>
                <w:color w:val="000000"/>
                <w:sz w:val="20"/>
                <w:szCs w:val="20"/>
              </w:rPr>
            </w:pPr>
          </w:p>
        </w:tc>
        <w:tc>
          <w:tcPr>
            <w:tcW w:w="3435" w:type="dxa"/>
            <w:tcBorders>
              <w:top w:val="single" w:sz="4" w:space="0" w:color="000000"/>
              <w:left w:val="single" w:sz="4" w:space="0" w:color="000000"/>
              <w:right w:val="single" w:sz="4" w:space="0" w:color="000000"/>
            </w:tcBorders>
          </w:tcPr>
          <w:p w:rsidR="00D276C0"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dotyczące opisów atrakcji turystycznych Polski</w:t>
            </w:r>
          </w:p>
          <w:p w:rsidR="00D276C0" w:rsidRPr="00E869E5"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 xml:space="preserve">środki językowe w języku obcym nowożytnym dotyczące opisów atrakcji turystycznych krajów sąsiadujących z Polską </w:t>
            </w:r>
          </w:p>
          <w:p w:rsidR="00E869E5" w:rsidRPr="00D94100" w:rsidRDefault="00E869E5">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Klasa II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Słownictwo dotyczące biur podróży</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środki językowe w języku obcym nowożytnym dotyczące realizacji zadań zawodowych w biurze podróży</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dotyczące realizacji zadań zawodowych w biurze podróży</w:t>
            </w:r>
          </w:p>
          <w:p w:rsidR="00E869E5" w:rsidRPr="00D94100" w:rsidRDefault="00E869E5">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2980"/>
        </w:trPr>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Słownictwo dotyczące zadań zawodowych w zakresie organizacji imprez i usług turystycznych</w:t>
            </w:r>
          </w:p>
        </w:tc>
        <w:tc>
          <w:tcPr>
            <w:tcW w:w="992" w:type="dxa"/>
            <w:tcBorders>
              <w:top w:val="single" w:sz="4" w:space="0" w:color="000000"/>
              <w:left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66"/>
              <w:rPr>
                <w:color w:val="000000"/>
                <w:sz w:val="20"/>
                <w:szCs w:val="20"/>
              </w:rPr>
            </w:pPr>
            <w:r>
              <w:rPr>
                <w:rFonts w:ascii="Arial" w:eastAsia="Arial" w:hAnsi="Arial" w:cs="Arial"/>
                <w:color w:val="000000"/>
                <w:sz w:val="20"/>
                <w:szCs w:val="20"/>
              </w:rPr>
              <w:t>rozpoznawać środki językowe w języku obcym nowożytnym dotyczące realizacji zadań zawodowych w zakresie programowania, kalkulacji kosztów oraz rezerwacji usług i imprez turystycznych</w:t>
            </w:r>
          </w:p>
          <w:p w:rsidR="00D276C0" w:rsidRDefault="006F3226" w:rsidP="00B435F4">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66"/>
              <w:rPr>
                <w:rFonts w:ascii="Arial" w:eastAsia="Arial" w:hAnsi="Arial" w:cs="Arial"/>
                <w:color w:val="000000"/>
                <w:sz w:val="20"/>
                <w:szCs w:val="20"/>
              </w:rPr>
            </w:pPr>
            <w:r>
              <w:rPr>
                <w:rFonts w:ascii="Arial" w:eastAsia="Arial" w:hAnsi="Arial" w:cs="Arial"/>
                <w:color w:val="000000"/>
                <w:sz w:val="20"/>
                <w:szCs w:val="20"/>
              </w:rPr>
              <w:t>rozpoznawać środki językowe w języku obcym nowożytnym dotyczące realizacji zadań zawodowych w zakresie sprzedaży, realizacji i rozliczania imprez turystycznych</w:t>
            </w:r>
          </w:p>
        </w:tc>
        <w:tc>
          <w:tcPr>
            <w:tcW w:w="3435" w:type="dxa"/>
            <w:tcBorders>
              <w:top w:val="single" w:sz="4" w:space="0" w:color="000000"/>
              <w:left w:val="single" w:sz="4" w:space="0" w:color="000000"/>
              <w:right w:val="single" w:sz="4" w:space="0" w:color="000000"/>
            </w:tcBorders>
          </w:tcPr>
          <w:p w:rsidR="00D276C0"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 xml:space="preserve">stosować środki językowe w języku obcym nowożytnym dotyczące realizacji zadań zawodowych w zakresie programowania, kalkulacji kosztów oraz rezerwacji usług i imprez turystycznych </w:t>
            </w:r>
          </w:p>
          <w:p w:rsidR="00D276C0" w:rsidRPr="00E6755C"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rozpoznawać środki językowe w języku obcym nowożytnym dotyczące realizacji zadań zawodowych w zakresie sprzedaży, realizacji i rozliczania imprez turystycznych</w:t>
            </w:r>
          </w:p>
          <w:p w:rsidR="00E6755C" w:rsidRPr="00D94100" w:rsidRDefault="00E6755C">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190" w:type="dxa"/>
            <w:vMerge w:val="restar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8. Słownictwo w </w:t>
            </w:r>
            <w:r>
              <w:rPr>
                <w:rFonts w:ascii="Arial" w:eastAsia="Arial" w:hAnsi="Arial" w:cs="Arial"/>
                <w:color w:val="000000"/>
                <w:sz w:val="20"/>
                <w:szCs w:val="20"/>
              </w:rPr>
              <w:lastRenderedPageBreak/>
              <w:t xml:space="preserve">zakresie formularzy, specyfikacji oraz innych dokumentów </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rozpoznawać oraz stosować środki </w:t>
            </w:r>
            <w:r>
              <w:rPr>
                <w:rFonts w:ascii="Arial" w:eastAsia="Arial" w:hAnsi="Arial" w:cs="Arial"/>
                <w:color w:val="000000"/>
                <w:sz w:val="20"/>
                <w:szCs w:val="20"/>
              </w:rPr>
              <w:lastRenderedPageBreak/>
              <w:t>językowe w języku obcym nowożytnym umożliwiające realizację czynności zawodowych w zakresie sporządzania formularzy, specyfikacji oraz innych dokumentów związanych z wykonywaniem zadań zawodowych w turystyce</w:t>
            </w:r>
          </w:p>
        </w:tc>
        <w:tc>
          <w:tcPr>
            <w:tcW w:w="3435" w:type="dxa"/>
            <w:tcBorders>
              <w:top w:val="single" w:sz="4" w:space="0" w:color="000000"/>
              <w:left w:val="single" w:sz="4" w:space="0" w:color="000000"/>
              <w:bottom w:val="single" w:sz="4" w:space="0" w:color="000000"/>
              <w:right w:val="single" w:sz="4" w:space="0" w:color="000000"/>
            </w:tcBorders>
          </w:tcPr>
          <w:p w:rsidR="00D276C0" w:rsidRPr="00E6755C"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lastRenderedPageBreak/>
              <w:t xml:space="preserve">stosować środki językowe w </w:t>
            </w:r>
            <w:r>
              <w:rPr>
                <w:rFonts w:ascii="Arial" w:eastAsia="Arial" w:hAnsi="Arial" w:cs="Arial"/>
                <w:color w:val="000000"/>
                <w:sz w:val="20"/>
                <w:szCs w:val="20"/>
              </w:rPr>
              <w:lastRenderedPageBreak/>
              <w:t xml:space="preserve">języku obcym nowożytnym umożliwiające realizację czynności zawodowych w zakresie sporządzania formularzy, specyfikacji oraz innych dokumentów związanych </w:t>
            </w:r>
            <w:r>
              <w:rPr>
                <w:rFonts w:ascii="Arial" w:eastAsia="Arial" w:hAnsi="Arial" w:cs="Arial"/>
                <w:color w:val="000000"/>
                <w:sz w:val="20"/>
                <w:szCs w:val="20"/>
              </w:rPr>
              <w:br/>
              <w:t>z wykonywaniem zadań zawodowych w turystyce</w:t>
            </w:r>
          </w:p>
          <w:p w:rsidR="00E6755C" w:rsidRPr="00D94100" w:rsidRDefault="00E6755C">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9. Słownictwo w zakresie świadczonych usług turystycznych, w tym obsługi klienta</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oraz stosować środki językowe w języku obcym nowożytnym umożliwiające realizację zadań zawodowych</w:t>
            </w:r>
            <w:r>
              <w:rPr>
                <w:rFonts w:ascii="Arial" w:eastAsia="Arial" w:hAnsi="Arial" w:cs="Arial"/>
                <w:color w:val="000000"/>
                <w:sz w:val="20"/>
                <w:szCs w:val="20"/>
              </w:rPr>
              <w:br/>
              <w:t>w zakresie świadczonych usług turystycznych, w tym obsługi klienta</w:t>
            </w:r>
          </w:p>
        </w:tc>
        <w:tc>
          <w:tcPr>
            <w:tcW w:w="3435" w:type="dxa"/>
            <w:tcBorders>
              <w:top w:val="single" w:sz="4" w:space="0" w:color="000000"/>
              <w:left w:val="single" w:sz="4" w:space="0" w:color="000000"/>
              <w:bottom w:val="single" w:sz="4" w:space="0" w:color="000000"/>
              <w:right w:val="single" w:sz="4" w:space="0" w:color="000000"/>
            </w:tcBorders>
          </w:tcPr>
          <w:p w:rsidR="00D276C0" w:rsidRPr="00E6755C"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umożliwiające realizację zadań zawodowych w zakresie świadczonych usług turystycznych, w tym obsługi klienta</w:t>
            </w:r>
          </w:p>
          <w:p w:rsidR="00E6755C" w:rsidRPr="00D94100" w:rsidRDefault="00E6755C">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280"/>
        </w:trPr>
        <w:tc>
          <w:tcPr>
            <w:tcW w:w="2190"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2320"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18"/>
              <w:rPr>
                <w:color w:val="000000"/>
                <w:sz w:val="20"/>
                <w:szCs w:val="20"/>
              </w:rPr>
            </w:pPr>
          </w:p>
        </w:tc>
        <w:tc>
          <w:tcPr>
            <w:tcW w:w="3435"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56"/>
              <w:rPr>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W nauczaniu języka obcego zawodowego:</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należy położyć nacisk na umiejętność komunikowania się jako najważniejszą w pracy w branży usługowej,</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sposobem osiągnięcia zamierzonego efektu jest powtarzanie słownictwa zawodowego, utrwalanie typowych zwrotów, podkreślanie znaczenia zwrotów grzecznościowych,</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należy stosować metody aktywizujące w urozmaiconej, zmiennej formie, z wykorzystaniem sprzętu audiowizualnego i komputerowego,</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zajęcia powinny odbywać się w grupach liczących maksymalnie 15 osób, w sali dydaktycznej do nauki języków obcych,</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treści nauczania powinny być skorelowane z przedmiotami zawodowymi i ogólnokształcącymi – język obcy,</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lastRenderedPageBreak/>
        <w:t>ważne jest także korzystanie ze źródeł wiedzy w języku obcym, które są pomocą w pracy zawodowej (informatory, foldery, programy imprez, przykładowe formularze kalkulacji kosztów, sprawozdania pilota wycieczek, rozliczenia imprez turystycznych, opisy atrakcji turystycznych itp.),</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należy wykorzystywać nagrania rozmów o tematyce zawodowej, filmy dydaktyczne (z nagranymi scenkami rozmów w biurze podróży, hotelu, autokarze, na dworcu kolejowym, lotnisku), słowniki (w tym specjalistyczne), czasopisma fachowe w języku obcym.</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do realizacji programu nauki języka zawodowego powinna być wyposażona w:</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materiały i narzędzia do realizacji zadań zawodowych, </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słowniki, płyty z nagraniami, katalogi i broszury w językach obcych, atlasy geograficzne, mapy turystyczne, fizyczne i polityczne Europy, mapa fizyczna i administracyjna Polski w wersji tradycyjnej i elektronicznej, mapy samochodowe Polski i Europy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dokumentacje, instrukcje, przewodniki, regulaminy, przepisy prawne właściwe dla danego stanowiska, zestaw aktów prawnych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 główne kryteria oceny zadania: stosowanie słownictwa i zwrotów (fachowych) zawodowych w języku obcym, poprawność leksykalna, gramatyczna i ortograficzna, rozumienie poleceń zapisanych w języku obcym, poprawność wymowy, poprawność merytoryczna zadania;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sprawdzenie efektów kształcenia za pomocą testów pisemnych zamkniętych (na dobieranie, typu prawda/fałsz) i otwartych (z luką), a zwłaszcza testów ustnych;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umiejętność komunikowania się można weryfikować w czasie dialogu ucznia z innymi uczniami lub z nauczycielem;</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wskazane jest także ocenianie zrozumienia tekstu z dziedziny obsługi turystycznej w języku obcym, np.: folderów, programów imprez, przykładowych formularzy kalkulacji kosztów, sprawozdań pilota wycieczek, rozliczeń imprez turystycznych, opisów atrakcji turystycznych.</w:t>
      </w:r>
    </w:p>
    <w:p w:rsidR="00D276C0" w:rsidRDefault="00D276C0">
      <w:pPr>
        <w:pStyle w:val="Normalny1"/>
        <w:pBdr>
          <w:top w:val="nil"/>
          <w:left w:val="nil"/>
          <w:bottom w:val="nil"/>
          <w:right w:val="nil"/>
          <w:between w:val="nil"/>
        </w:pBdr>
        <w:spacing w:line="360" w:lineRule="auto"/>
        <w:jc w:val="both"/>
        <w:rPr>
          <w:rFonts w:ascii="Arial" w:eastAsia="Arial" w:hAnsi="Arial" w:cs="Arial"/>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realizacja przedmiotu jest zaplanowana na okres roku (klasa II) z kontynuacją nauki podczas realizacji drugiej kwalifikacji THG.08., co pozwala na długotrwały kontakt uczniów z językiem obcym zawodowym i cykliczne utrwalanie poznanego wcześniej słownictwa, daje to także nauczycielowi możliwość stałego obserwowania uzyskiwanych efektów i dokonania zmian w metodach pracy w razie zaobserwowania niepokojących tendencji;</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stałe obserwowanie przyrostu wiedzy uczniów na podstawie przeprowadzanych sprawdzianów powinno przynieść dobre efekty;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ważnym narzędziem ewaluacyjnym jest obserwacja zaangażowania uczniów podczas lekcji i czynionych przez nich postępów; jest to tym łatwiejsze, że praca odbywa się w grupach (notatki z takich obserwacji mogą okazać się bardzo pomocne).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r w:rsidRPr="006F3226">
        <w:rPr>
          <w:rFonts w:ascii="Arial" w:eastAsia="Arial" w:hAnsi="Arial" w:cs="Arial"/>
          <w:color w:val="000000"/>
          <w:sz w:val="20"/>
          <w:szCs w:val="20"/>
          <w:lang w:val="en-US"/>
        </w:rPr>
        <w:t xml:space="preserve">Evans V., Dooley J., Garza V., </w:t>
      </w:r>
      <w:r w:rsidRPr="006F3226">
        <w:rPr>
          <w:rFonts w:ascii="Arial" w:eastAsia="Arial" w:hAnsi="Arial" w:cs="Arial"/>
          <w:i/>
          <w:color w:val="000000"/>
          <w:sz w:val="20"/>
          <w:szCs w:val="20"/>
          <w:lang w:val="en-US"/>
        </w:rPr>
        <w:t>Tourism</w:t>
      </w:r>
      <w:r w:rsidRPr="006F3226">
        <w:rPr>
          <w:rFonts w:ascii="Arial" w:eastAsia="Arial" w:hAnsi="Arial" w:cs="Arial"/>
          <w:color w:val="000000"/>
          <w:sz w:val="20"/>
          <w:szCs w:val="20"/>
          <w:lang w:val="en-US"/>
        </w:rPr>
        <w:t xml:space="preserve">, </w:t>
      </w:r>
      <w:proofErr w:type="spellStart"/>
      <w:r w:rsidRPr="006F3226">
        <w:rPr>
          <w:rFonts w:ascii="Arial" w:eastAsia="Arial" w:hAnsi="Arial" w:cs="Arial"/>
          <w:color w:val="000000"/>
          <w:sz w:val="20"/>
          <w:szCs w:val="20"/>
          <w:lang w:val="en-US"/>
        </w:rPr>
        <w:t>Wyd</w:t>
      </w:r>
      <w:proofErr w:type="spellEnd"/>
      <w:r w:rsidRPr="006F3226">
        <w:rPr>
          <w:rFonts w:ascii="Arial" w:eastAsia="Arial" w:hAnsi="Arial" w:cs="Arial"/>
          <w:color w:val="000000"/>
          <w:sz w:val="20"/>
          <w:szCs w:val="20"/>
          <w:lang w:val="en-US"/>
        </w:rPr>
        <w:t xml:space="preserve">. </w:t>
      </w:r>
      <w:r>
        <w:rPr>
          <w:rFonts w:ascii="Arial" w:eastAsia="Arial" w:hAnsi="Arial" w:cs="Arial"/>
          <w:color w:val="000000"/>
          <w:sz w:val="20"/>
          <w:szCs w:val="20"/>
        </w:rPr>
        <w:t>Express Publishing.</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Samulczyk</w:t>
      </w:r>
      <w:proofErr w:type="spellEnd"/>
      <w:r>
        <w:rPr>
          <w:rFonts w:ascii="Arial" w:eastAsia="Arial" w:hAnsi="Arial" w:cs="Arial"/>
          <w:color w:val="000000"/>
          <w:sz w:val="20"/>
          <w:szCs w:val="20"/>
        </w:rPr>
        <w:t xml:space="preserve">-Wolska M., </w:t>
      </w:r>
      <w:r>
        <w:rPr>
          <w:rFonts w:ascii="Arial" w:eastAsia="Arial" w:hAnsi="Arial" w:cs="Arial"/>
          <w:i/>
          <w:color w:val="000000"/>
          <w:sz w:val="20"/>
          <w:szCs w:val="20"/>
        </w:rPr>
        <w:t>Język angielski zawodowy w branży turystyczno-hotelarskiej</w:t>
      </w:r>
      <w:r>
        <w:rPr>
          <w:rFonts w:ascii="Arial" w:eastAsia="Arial" w:hAnsi="Arial" w:cs="Arial"/>
          <w:color w:val="000000"/>
          <w:sz w:val="20"/>
          <w:szCs w:val="20"/>
        </w:rPr>
        <w:t>, WSiP.</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Lipczak</w:t>
      </w:r>
      <w:proofErr w:type="spellEnd"/>
      <w:r>
        <w:rPr>
          <w:rFonts w:ascii="Arial" w:eastAsia="Arial" w:hAnsi="Arial" w:cs="Arial"/>
          <w:color w:val="000000"/>
          <w:sz w:val="20"/>
          <w:szCs w:val="20"/>
        </w:rPr>
        <w:t xml:space="preserve"> A., Ławniczak M., Olech K., </w:t>
      </w:r>
      <w:proofErr w:type="spellStart"/>
      <w:r>
        <w:rPr>
          <w:rFonts w:ascii="Arial" w:eastAsia="Arial" w:hAnsi="Arial" w:cs="Arial"/>
          <w:i/>
          <w:color w:val="000000"/>
          <w:sz w:val="20"/>
          <w:szCs w:val="20"/>
        </w:rPr>
        <w:t>Deutsch</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für</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profis</w:t>
      </w:r>
      <w:proofErr w:type="spellEnd"/>
      <w:r>
        <w:rPr>
          <w:rFonts w:ascii="Arial" w:eastAsia="Arial" w:hAnsi="Arial" w:cs="Arial"/>
          <w:i/>
          <w:color w:val="000000"/>
          <w:sz w:val="20"/>
          <w:szCs w:val="20"/>
        </w:rPr>
        <w:t>. Branża hotelarsko-turystyczna. Podręcznik z ćwiczeniami + CD (książka + CD</w:t>
      </w:r>
      <w:r>
        <w:rPr>
          <w:rFonts w:ascii="Arial" w:eastAsia="Arial" w:hAnsi="Arial" w:cs="Arial"/>
          <w:color w:val="000000"/>
          <w:sz w:val="20"/>
          <w:szCs w:val="20"/>
        </w:rPr>
        <w:t xml:space="preserve">, książki), Wydawnictwo </w:t>
      </w:r>
      <w:proofErr w:type="spellStart"/>
      <w:r>
        <w:rPr>
          <w:rFonts w:ascii="Arial" w:eastAsia="Arial" w:hAnsi="Arial" w:cs="Arial"/>
          <w:color w:val="000000"/>
          <w:sz w:val="20"/>
          <w:szCs w:val="20"/>
        </w:rPr>
        <w:t>LektorKlett</w:t>
      </w:r>
      <w:proofErr w:type="spellEnd"/>
      <w:r>
        <w:rPr>
          <w:rFonts w:ascii="Arial" w:eastAsia="Arial" w:hAnsi="Arial" w:cs="Arial"/>
          <w:color w:val="000000"/>
          <w:sz w:val="20"/>
          <w:szCs w:val="20"/>
        </w:rPr>
        <w:t>, 2013</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Chomicki P., </w:t>
      </w:r>
      <w:r>
        <w:rPr>
          <w:rFonts w:ascii="Arial" w:eastAsia="Arial" w:hAnsi="Arial" w:cs="Arial"/>
          <w:i/>
          <w:color w:val="000000"/>
          <w:sz w:val="20"/>
          <w:szCs w:val="20"/>
        </w:rPr>
        <w:t>Język niemiecki zawodowy w branży turystyczno-hotelarskiej. Zeszyt ćwiczeń</w:t>
      </w:r>
      <w:r>
        <w:rPr>
          <w:rFonts w:ascii="Arial" w:eastAsia="Arial" w:hAnsi="Arial" w:cs="Arial"/>
          <w:color w:val="000000"/>
          <w:sz w:val="20"/>
          <w:szCs w:val="20"/>
        </w:rPr>
        <w:t xml:space="preserve">, 2013, WSiP. </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proofErr w:type="spellStart"/>
      <w:r w:rsidRPr="006F3226">
        <w:rPr>
          <w:rFonts w:ascii="Arial" w:eastAsia="Arial" w:hAnsi="Arial" w:cs="Arial"/>
          <w:color w:val="000000"/>
          <w:sz w:val="20"/>
          <w:szCs w:val="20"/>
          <w:lang w:val="en-US"/>
        </w:rPr>
        <w:t>Corbeau</w:t>
      </w:r>
      <w:proofErr w:type="spellEnd"/>
      <w:r w:rsidRPr="006F3226">
        <w:rPr>
          <w:rFonts w:ascii="Arial" w:eastAsia="Arial" w:hAnsi="Arial" w:cs="Arial"/>
          <w:color w:val="000000"/>
          <w:sz w:val="20"/>
          <w:szCs w:val="20"/>
          <w:lang w:val="en-US"/>
        </w:rPr>
        <w:t xml:space="preserve"> S., Dubois Ch., </w:t>
      </w:r>
      <w:proofErr w:type="spellStart"/>
      <w:r w:rsidRPr="006F3226">
        <w:rPr>
          <w:rFonts w:ascii="Arial" w:eastAsia="Arial" w:hAnsi="Arial" w:cs="Arial"/>
          <w:color w:val="000000"/>
          <w:sz w:val="20"/>
          <w:szCs w:val="20"/>
          <w:lang w:val="en-US"/>
        </w:rPr>
        <w:t>Penfornis</w:t>
      </w:r>
      <w:proofErr w:type="spellEnd"/>
      <w:r w:rsidRPr="006F3226">
        <w:rPr>
          <w:rFonts w:ascii="Arial" w:eastAsia="Arial" w:hAnsi="Arial" w:cs="Arial"/>
          <w:color w:val="000000"/>
          <w:sz w:val="20"/>
          <w:szCs w:val="20"/>
          <w:lang w:val="en-US"/>
        </w:rPr>
        <w:t xml:space="preserve"> J.L., </w:t>
      </w:r>
      <w:proofErr w:type="spellStart"/>
      <w:r w:rsidRPr="006F3226">
        <w:rPr>
          <w:rFonts w:ascii="Arial" w:eastAsia="Arial" w:hAnsi="Arial" w:cs="Arial"/>
          <w:color w:val="000000"/>
          <w:sz w:val="20"/>
          <w:szCs w:val="20"/>
          <w:lang w:val="en-US"/>
        </w:rPr>
        <w:t>Semichon</w:t>
      </w:r>
      <w:proofErr w:type="spellEnd"/>
      <w:r w:rsidRPr="006F3226">
        <w:rPr>
          <w:rFonts w:ascii="Arial" w:eastAsia="Arial" w:hAnsi="Arial" w:cs="Arial"/>
          <w:color w:val="000000"/>
          <w:sz w:val="20"/>
          <w:szCs w:val="20"/>
          <w:lang w:val="en-US"/>
        </w:rPr>
        <w:t xml:space="preserve"> L</w:t>
      </w:r>
      <w:r w:rsidRPr="006F3226">
        <w:rPr>
          <w:rFonts w:ascii="Arial" w:eastAsia="Arial" w:hAnsi="Arial" w:cs="Arial"/>
          <w:i/>
          <w:color w:val="000000"/>
          <w:sz w:val="20"/>
          <w:szCs w:val="20"/>
          <w:lang w:val="en-US"/>
        </w:rPr>
        <w:t xml:space="preserve">., Hotellerie-Restauration.com Second Edition. </w:t>
      </w:r>
      <w:r>
        <w:rPr>
          <w:rFonts w:ascii="Arial" w:eastAsia="Arial" w:hAnsi="Arial" w:cs="Arial"/>
          <w:i/>
          <w:color w:val="000000"/>
          <w:sz w:val="20"/>
          <w:szCs w:val="20"/>
        </w:rPr>
        <w:t>Podręcznik + CD</w:t>
      </w:r>
      <w:r>
        <w:rPr>
          <w:rFonts w:ascii="Arial" w:eastAsia="Arial" w:hAnsi="Arial" w:cs="Arial"/>
          <w:b/>
          <w:color w:val="000000"/>
          <w:sz w:val="20"/>
          <w:szCs w:val="20"/>
        </w:rPr>
        <w:t xml:space="preserve">, </w:t>
      </w:r>
      <w:r>
        <w:rPr>
          <w:rFonts w:ascii="Arial" w:eastAsia="Arial" w:hAnsi="Arial" w:cs="Arial"/>
          <w:color w:val="000000"/>
          <w:sz w:val="20"/>
          <w:szCs w:val="20"/>
        </w:rPr>
        <w:t>Cle International,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Dolińska-Romanowicz J., Nowakowska D:., </w:t>
      </w:r>
      <w:r>
        <w:rPr>
          <w:rFonts w:ascii="Arial" w:eastAsia="Arial" w:hAnsi="Arial" w:cs="Arial"/>
          <w:i/>
          <w:color w:val="000000"/>
          <w:sz w:val="20"/>
          <w:szCs w:val="20"/>
        </w:rPr>
        <w:t xml:space="preserve">How </w:t>
      </w:r>
      <w:proofErr w:type="spellStart"/>
      <w:r>
        <w:rPr>
          <w:rFonts w:ascii="Arial" w:eastAsia="Arial" w:hAnsi="Arial" w:cs="Arial"/>
          <w:i/>
          <w:color w:val="000000"/>
          <w:sz w:val="20"/>
          <w:szCs w:val="20"/>
        </w:rPr>
        <w:t>can</w:t>
      </w:r>
      <w:proofErr w:type="spellEnd"/>
      <w:r>
        <w:rPr>
          <w:rFonts w:ascii="Arial" w:eastAsia="Arial" w:hAnsi="Arial" w:cs="Arial"/>
          <w:i/>
          <w:color w:val="000000"/>
          <w:sz w:val="20"/>
          <w:szCs w:val="20"/>
        </w:rPr>
        <w:t xml:space="preserve"> I </w:t>
      </w:r>
      <w:proofErr w:type="spellStart"/>
      <w:r>
        <w:rPr>
          <w:rFonts w:ascii="Arial" w:eastAsia="Arial" w:hAnsi="Arial" w:cs="Arial"/>
          <w:i/>
          <w:color w:val="000000"/>
          <w:sz w:val="20"/>
          <w:szCs w:val="20"/>
        </w:rPr>
        <w:t>help</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you</w:t>
      </w:r>
      <w:proofErr w:type="spellEnd"/>
      <w:r>
        <w:rPr>
          <w:rFonts w:ascii="Arial" w:eastAsia="Arial" w:hAnsi="Arial" w:cs="Arial"/>
          <w:i/>
          <w:color w:val="000000"/>
          <w:sz w:val="20"/>
          <w:szCs w:val="20"/>
        </w:rPr>
        <w:t>?</w:t>
      </w:r>
      <w:r>
        <w:rPr>
          <w:rFonts w:ascii="Arial" w:eastAsia="Arial" w:hAnsi="Arial" w:cs="Arial"/>
          <w:color w:val="000000"/>
          <w:sz w:val="20"/>
          <w:szCs w:val="20"/>
        </w:rPr>
        <w:t xml:space="preserve"> , REA.</w:t>
      </w:r>
    </w:p>
    <w:p w:rsidR="00D276C0" w:rsidRPr="006F3226"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lastRenderedPageBreak/>
        <w:t>Evans W.,</w:t>
      </w:r>
      <w:proofErr w:type="spellStart"/>
      <w:r w:rsidRPr="006F3226">
        <w:rPr>
          <w:rFonts w:ascii="Arial" w:eastAsia="Arial" w:hAnsi="Arial" w:cs="Arial"/>
          <w:color w:val="000000"/>
          <w:sz w:val="20"/>
          <w:szCs w:val="20"/>
          <w:lang w:val="en-US"/>
        </w:rPr>
        <w:t>DooleyJ</w:t>
      </w:r>
      <w:proofErr w:type="spellEnd"/>
      <w:r w:rsidRPr="006F3226">
        <w:rPr>
          <w:rFonts w:ascii="Arial" w:eastAsia="Arial" w:hAnsi="Arial" w:cs="Arial"/>
          <w:color w:val="000000"/>
          <w:sz w:val="20"/>
          <w:szCs w:val="20"/>
          <w:lang w:val="en-US"/>
        </w:rPr>
        <w:t>.,</w:t>
      </w:r>
      <w:proofErr w:type="spellStart"/>
      <w:r w:rsidRPr="006F3226">
        <w:rPr>
          <w:rFonts w:ascii="Arial" w:eastAsia="Arial" w:hAnsi="Arial" w:cs="Arial"/>
          <w:color w:val="000000"/>
          <w:sz w:val="20"/>
          <w:szCs w:val="20"/>
          <w:lang w:val="en-US"/>
        </w:rPr>
        <w:t>HallumR</w:t>
      </w:r>
      <w:proofErr w:type="spellEnd"/>
      <w:r w:rsidRPr="006F3226">
        <w:rPr>
          <w:rFonts w:ascii="Arial" w:eastAsia="Arial" w:hAnsi="Arial" w:cs="Arial"/>
          <w:color w:val="000000"/>
          <w:sz w:val="20"/>
          <w:szCs w:val="20"/>
          <w:lang w:val="en-US"/>
        </w:rPr>
        <w:t xml:space="preserve">., </w:t>
      </w:r>
      <w:r w:rsidRPr="006F3226">
        <w:rPr>
          <w:rFonts w:ascii="Arial" w:eastAsia="Arial" w:hAnsi="Arial" w:cs="Arial"/>
          <w:i/>
          <w:color w:val="000000"/>
          <w:sz w:val="20"/>
          <w:szCs w:val="20"/>
          <w:lang w:val="en-US"/>
        </w:rPr>
        <w:t>Food service industries</w:t>
      </w:r>
      <w:r w:rsidRPr="006F3226">
        <w:rPr>
          <w:rFonts w:ascii="Arial" w:eastAsia="Arial" w:hAnsi="Arial" w:cs="Arial"/>
          <w:color w:val="000000"/>
          <w:sz w:val="20"/>
          <w:szCs w:val="20"/>
          <w:lang w:val="en-US"/>
        </w:rPr>
        <w:t>, Express Publishing.</w:t>
      </w:r>
    </w:p>
    <w:p w:rsidR="00D276C0" w:rsidRPr="006F3226"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 xml:space="preserve">Harding K., Walker R., </w:t>
      </w:r>
      <w:proofErr w:type="spellStart"/>
      <w:r w:rsidRPr="006F3226">
        <w:rPr>
          <w:rFonts w:ascii="Arial" w:eastAsia="Arial" w:hAnsi="Arial" w:cs="Arial"/>
          <w:i/>
          <w:color w:val="000000"/>
          <w:sz w:val="20"/>
          <w:szCs w:val="20"/>
          <w:lang w:val="en-US"/>
        </w:rPr>
        <w:t>Język</w:t>
      </w:r>
      <w:proofErr w:type="spellEnd"/>
      <w:r w:rsidRPr="006F3226">
        <w:rPr>
          <w:rFonts w:ascii="Arial" w:eastAsia="Arial" w:hAnsi="Arial" w:cs="Arial"/>
          <w:i/>
          <w:color w:val="000000"/>
          <w:sz w:val="20"/>
          <w:szCs w:val="20"/>
          <w:lang w:val="en-US"/>
        </w:rPr>
        <w:t xml:space="preserve"> </w:t>
      </w:r>
      <w:proofErr w:type="spellStart"/>
      <w:r w:rsidRPr="006F3226">
        <w:rPr>
          <w:rFonts w:ascii="Arial" w:eastAsia="Arial" w:hAnsi="Arial" w:cs="Arial"/>
          <w:i/>
          <w:color w:val="000000"/>
          <w:sz w:val="20"/>
          <w:szCs w:val="20"/>
          <w:lang w:val="en-US"/>
        </w:rPr>
        <w:t>obcy</w:t>
      </w:r>
      <w:proofErr w:type="spellEnd"/>
      <w:r w:rsidRPr="006F3226">
        <w:rPr>
          <w:rFonts w:ascii="Arial" w:eastAsia="Arial" w:hAnsi="Arial" w:cs="Arial"/>
          <w:i/>
          <w:color w:val="000000"/>
          <w:sz w:val="20"/>
          <w:szCs w:val="20"/>
          <w:lang w:val="en-US"/>
        </w:rPr>
        <w:t xml:space="preserve"> w </w:t>
      </w:r>
      <w:proofErr w:type="spellStart"/>
      <w:r w:rsidRPr="006F3226">
        <w:rPr>
          <w:rFonts w:ascii="Arial" w:eastAsia="Arial" w:hAnsi="Arial" w:cs="Arial"/>
          <w:i/>
          <w:color w:val="000000"/>
          <w:sz w:val="20"/>
          <w:szCs w:val="20"/>
          <w:lang w:val="en-US"/>
        </w:rPr>
        <w:t>turystyce</w:t>
      </w:r>
      <w:proofErr w:type="spellEnd"/>
      <w:r w:rsidRPr="006F3226">
        <w:rPr>
          <w:rFonts w:ascii="Arial" w:eastAsia="Arial" w:hAnsi="Arial" w:cs="Arial"/>
          <w:i/>
          <w:color w:val="000000"/>
          <w:sz w:val="20"/>
          <w:szCs w:val="20"/>
          <w:lang w:val="en-US"/>
        </w:rPr>
        <w:t xml:space="preserve"> (</w:t>
      </w:r>
      <w:proofErr w:type="spellStart"/>
      <w:r w:rsidRPr="006F3226">
        <w:rPr>
          <w:rFonts w:ascii="Arial" w:eastAsia="Arial" w:hAnsi="Arial" w:cs="Arial"/>
          <w:i/>
          <w:color w:val="000000"/>
          <w:sz w:val="20"/>
          <w:szCs w:val="20"/>
          <w:lang w:val="en-US"/>
        </w:rPr>
        <w:t>angielski</w:t>
      </w:r>
      <w:proofErr w:type="spellEnd"/>
      <w:r w:rsidRPr="006F3226">
        <w:rPr>
          <w:rFonts w:ascii="Arial" w:eastAsia="Arial" w:hAnsi="Arial" w:cs="Arial"/>
          <w:i/>
          <w:color w:val="000000"/>
          <w:sz w:val="20"/>
          <w:szCs w:val="20"/>
          <w:lang w:val="en-US"/>
        </w:rPr>
        <w:t>) TOURISM 1 1.Tourism 1,</w:t>
      </w:r>
      <w:r w:rsidRPr="006F3226">
        <w:rPr>
          <w:rFonts w:ascii="Arial" w:eastAsia="Arial" w:hAnsi="Arial" w:cs="Arial"/>
          <w:color w:val="000000"/>
          <w:sz w:val="20"/>
          <w:szCs w:val="20"/>
          <w:lang w:val="en-US"/>
        </w:rPr>
        <w:t xml:space="preserve"> OXFORD.</w:t>
      </w:r>
    </w:p>
    <w:p w:rsidR="00D276C0" w:rsidRPr="006F3226"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Stott T., Pohl A., </w:t>
      </w:r>
      <w:r w:rsidRPr="006F3226">
        <w:rPr>
          <w:rFonts w:ascii="Arial" w:eastAsia="Arial" w:hAnsi="Arial" w:cs="Arial"/>
          <w:i/>
          <w:color w:val="000000"/>
          <w:sz w:val="20"/>
          <w:szCs w:val="20"/>
          <w:lang w:val="en-US"/>
        </w:rPr>
        <w:t>Highly Recommended 2</w:t>
      </w:r>
      <w:r w:rsidRPr="006F3226">
        <w:rPr>
          <w:rFonts w:ascii="Arial" w:eastAsia="Arial" w:hAnsi="Arial" w:cs="Arial"/>
          <w:color w:val="000000"/>
          <w:sz w:val="20"/>
          <w:szCs w:val="20"/>
          <w:lang w:val="en-US"/>
        </w:rPr>
        <w:t>, Oxford University Press.</w:t>
      </w:r>
    </w:p>
    <w:p w:rsidR="00D276C0"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Dull</w:t>
      </w:r>
      <w:proofErr w:type="spellEnd"/>
      <w:r>
        <w:rPr>
          <w:rFonts w:ascii="Arial" w:eastAsia="Arial" w:hAnsi="Arial" w:cs="Arial"/>
          <w:color w:val="000000"/>
          <w:sz w:val="20"/>
          <w:szCs w:val="20"/>
        </w:rPr>
        <w:t xml:space="preserve"> A., </w:t>
      </w:r>
      <w:r>
        <w:rPr>
          <w:rFonts w:ascii="Arial" w:eastAsia="Arial" w:hAnsi="Arial" w:cs="Arial"/>
          <w:i/>
          <w:color w:val="000000"/>
          <w:sz w:val="20"/>
          <w:szCs w:val="20"/>
        </w:rPr>
        <w:t>Język niemiecki w gastronomii. Zeszyt ćwiczeń</w:t>
      </w:r>
      <w:r>
        <w:rPr>
          <w:rFonts w:ascii="Arial" w:eastAsia="Arial" w:hAnsi="Arial" w:cs="Arial"/>
          <w:color w:val="000000"/>
          <w:sz w:val="20"/>
          <w:szCs w:val="20"/>
        </w:rPr>
        <w:t>, WSiP, Warszawa.</w:t>
      </w:r>
    </w:p>
    <w:p w:rsidR="00D276C0"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Kujawa B., </w:t>
      </w:r>
      <w:proofErr w:type="spellStart"/>
      <w:r>
        <w:rPr>
          <w:rFonts w:ascii="Arial" w:eastAsia="Arial" w:hAnsi="Arial" w:cs="Arial"/>
          <w:color w:val="000000"/>
          <w:sz w:val="20"/>
          <w:szCs w:val="20"/>
        </w:rPr>
        <w:t>Stinia</w:t>
      </w:r>
      <w:proofErr w:type="spellEnd"/>
      <w:r>
        <w:rPr>
          <w:rFonts w:ascii="Arial" w:eastAsia="Arial" w:hAnsi="Arial" w:cs="Arial"/>
          <w:color w:val="000000"/>
          <w:sz w:val="20"/>
          <w:szCs w:val="20"/>
        </w:rPr>
        <w:t xml:space="preserve"> B., </w:t>
      </w:r>
      <w:r>
        <w:rPr>
          <w:rFonts w:ascii="Arial" w:eastAsia="Arial" w:hAnsi="Arial" w:cs="Arial"/>
          <w:i/>
          <w:color w:val="000000"/>
          <w:sz w:val="20"/>
          <w:szCs w:val="20"/>
        </w:rPr>
        <w:t xml:space="preserve">Mit </w:t>
      </w:r>
      <w:proofErr w:type="spellStart"/>
      <w:r>
        <w:rPr>
          <w:rFonts w:ascii="Arial" w:eastAsia="Arial" w:hAnsi="Arial" w:cs="Arial"/>
          <w:i/>
          <w:color w:val="000000"/>
          <w:sz w:val="20"/>
          <w:szCs w:val="20"/>
        </w:rPr>
        <w:t>Berufauf</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Deutsch</w:t>
      </w:r>
      <w:proofErr w:type="spellEnd"/>
      <w:r>
        <w:rPr>
          <w:rFonts w:ascii="Arial" w:eastAsia="Arial" w:hAnsi="Arial" w:cs="Arial"/>
          <w:color w:val="000000"/>
          <w:sz w:val="20"/>
          <w:szCs w:val="20"/>
        </w:rPr>
        <w:t>. Profil turystyczno-gastronomiczny.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PRACOWNIA PROJEKTOWANIA IMPREZ I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podstawowych przepisów prawnych w branży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organizacji pracy w biurze podróży.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programowania imprez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Nabycie umiejętności sporządzania kalkulacji kosztów imprez i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zastosować podstawowe akty prawne obowiązujące w branży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dobierać usługi turystyczne do potrzeb klienta,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sporządzać programy imprez turystycznych zgodnie z potrzebami i wymaganiami klientów,</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sporządzać kalkulacje kosztów imprez i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MATERIAŁ NAUCZANIA – PRACOWNIA PROJEKTOWANIA IMPREZ I USŁUG TURYSTYCZNYCH</w:t>
      </w:r>
    </w:p>
    <w:tbl>
      <w:tblPr>
        <w:tblStyle w:val="a4"/>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2409"/>
        <w:gridCol w:w="859"/>
        <w:gridCol w:w="3928"/>
        <w:gridCol w:w="3436"/>
        <w:gridCol w:w="1354"/>
      </w:tblGrid>
      <w:tr w:rsidR="00D276C0" w:rsidTr="00B435F4">
        <w:tc>
          <w:tcPr>
            <w:tcW w:w="2234"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2409"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859"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7364" w:type="dxa"/>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5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c>
          <w:tcPr>
            <w:tcW w:w="223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Przepisy prawne, bhp i przeciwpożarowe oraz ergonomia pracy</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Podstawy prawne w branży turystycznej</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krajowe i unijne akty prawa dotyczące ochrony pracy, ochrony przeciwpożarowej, ochrony środowiska i ergonomii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wyjaśnić podstawowe pojęcia z zakresu bezpieczeństwa i higieny pracy, ochrony przeciwpożarowej, ochrony środowiska, ergonomii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reagować w przypadku zagrożenia pożarowego zgodnie z zasadami ochrony przeciwpożarowej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pracy w Polsce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środowiska w Polsce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akty prawne określające prawa i obowiązki pracownika i pracodawcy w zakresie bezpieczeństwa i higieny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zakres odpowiedzialności pracodawcy i pracownika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praw i obowiązków pracownika w zakresie bezpieczeństwa i higieny pracy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czynności ratujące życie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ocenić stan poszkodowanego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zasady powiadamiania służb ratowniczych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powiadamiać służby ratownicze w przypadku zagrożenia zdrowia i życia w miejscu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reguły organizacji stanowiska pracy zgodnie z zasadami ergonomii oraz przepisami bezpieczeństwa i higieny pracy, ochrony przeciwpożarowej i ochrony środowiska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zasady bezpiecznego posługiwania się sprzętem biurowym i urządzeniami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sposoby zapobiegania zagrożeniom dla zdrowia i życia człowieka oraz mienia i środowiska związanym z wykonywaniem zadań zawodowych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wymienić wewnątrzzakładowe uregulowania prawne dotyczące obiektu świadczącego usługi hotelarskie związane z bezpieczeństwem i higieną pracy, ochroną przeciwpożarową, ochroną środowiska i ergonomią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opisać reguły korzystania z </w:t>
            </w:r>
            <w:r>
              <w:rPr>
                <w:rFonts w:ascii="Arial" w:eastAsia="Arial" w:hAnsi="Arial" w:cs="Arial"/>
                <w:color w:val="000000"/>
                <w:sz w:val="20"/>
                <w:szCs w:val="20"/>
              </w:rPr>
              <w:lastRenderedPageBreak/>
              <w:t xml:space="preserve">zasobów środowiska w turystyce zgodnie z zasadami ochrony środowiska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prawa i obowiązki pracownika, który uległ wypadkowi przy pracy, wynikające z przepisów prawa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wykonywać czynności ratujące życie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obowiązki organizatorów turystyki zgodnie z aktualnie obowiązującymi przepisami prawa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w:t>
            </w:r>
          </w:p>
        </w:tc>
      </w:tr>
      <w:tr w:rsidR="00D276C0" w:rsidTr="00B435F4">
        <w:tc>
          <w:tcPr>
            <w:tcW w:w="2234"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II. Programowanie imprez turystycznych</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Dobór usług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rodzaje produktów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produkty turystyczne do potrzeb klienta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uregulowania prawne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wybierać program komputerowy w zależności od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zawodowych zgodnie z ich przeznaczeniem</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wymieniać </w:t>
            </w:r>
            <w:hyperlink r:id="rId9">
              <w:r>
                <w:rPr>
                  <w:rFonts w:ascii="Arial" w:eastAsia="Arial" w:hAnsi="Arial" w:cs="Arial"/>
                  <w:color w:val="000000"/>
                  <w:sz w:val="20"/>
                  <w:szCs w:val="20"/>
                </w:rPr>
                <w:t>cele normalizacji krajowej</w:t>
              </w:r>
            </w:hyperlink>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czym jest norma, i wymienić cechy normy</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strukturę produktu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produkty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zasady zdrowego żywienia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opracowywać jadłospisy zgodnie z obowiązującymi zasadami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usługi żywieniowe do indywidualnych potrzeb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oznaczenie normy międzynarodowej, europejskiej i krajowej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ze źródeł informacji dotyczących norm i procedur oceny zgodności</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2. Programy imprez turystycznych </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programów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różnice i podobieństwa w programach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rodzaj programu do oczekiwań klienta</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rodzaje programów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rodzaje turystyki do programu imprezy turystycznej</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Klasa I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xml:space="preserve">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3. Zasady programowania imprez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zasady programowania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zasady programowania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dostosowywać program imprezy do potrzeb i wymagań klientów</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potrzeby turystyczne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usługi turystyczne do potrzeb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trendy i prognozy w zakresie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rynek usług turystycznych</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Klasa I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xml:space="preserve">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 Tworzenie programów imprez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podstawowe pojęcia z zakresu geografii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walory turystyczne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walory turystyczne naturalne i antropogeniczne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rozróżniać elementy zagospodarowania turystycznego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dostępność komunikacyjną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i opisywać atrakcyjność szlaków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map, folderów, atlasów, przewodników, informatorów i innych źródeł informacji w języku podczas programowania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walory naturalne i antropogeniczne regionów na podstawie map tematycznych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na mapie regiony i ośrodki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na mapie szlaki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rodzaje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cechy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opracować program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podstawowe zasady etyki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przestrzegać zasad etykiety w komunikacji z klientami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przestrzegać zasad rzetelności i lojalności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zasady etykiety w komunikacji z przełożonym i współpracownikami w codziennych kontaktach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pojęcie planowania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xml:space="preserve">- wymieniać akty prawne dotyczące odpowiedzialności w przypadku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i czynników ryzykownych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obszary odpowiedzialności prawnej za podejmowane działania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określać przyczyny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kryteria oceny jakości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opisywać walory turystyczne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porównywać atrakcje turystyczne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posługiwać się programami i </w:t>
            </w:r>
            <w:r>
              <w:rPr>
                <w:rFonts w:ascii="Arial" w:eastAsia="Arial" w:hAnsi="Arial" w:cs="Arial"/>
                <w:color w:val="000000"/>
                <w:sz w:val="20"/>
                <w:szCs w:val="20"/>
              </w:rPr>
              <w:lastRenderedPageBreak/>
              <w:t>aplikacjami internetowymi lokalizującymi atrakcje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elementy zagospodarowania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posługiwać się programami i aplikacjami internetowymi w zakresie dostępności komunikacyjnej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i aplikacje internetowe wspomagające programowanie imprez</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zasady etyki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działań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oceniać różne rozwiązania problemów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zmiany zachodzące w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różnych źródeł informacji i form doskonalenia zawodowego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analizować dokumenty dotyczące odpowiedzialności prawnej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xml:space="preserve">Klasa I </w:t>
            </w:r>
          </w:p>
        </w:tc>
      </w:tr>
      <w:tr w:rsidR="00D276C0" w:rsidTr="00B435F4">
        <w:tc>
          <w:tcPr>
            <w:tcW w:w="2234"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III. Kalkulacja kosztów imprez i usług turystycznych</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1. Koszty świadczeń usług turystycznych </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Borders>
              <w:bottom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klasyfikować rodzaje kosztów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dokonywać podziału kosztów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tabelę kursów walut przy kalkulowaniu kosztów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obliczać wartość poszczególnych świadczeń w zależności od liczby uczestników, ceny i ilości świadczeń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uzgodnienia dotyczące zniżek, rabatów i upustów przy obliczaniu kosztów imprez i usług turystycznych</w:t>
            </w:r>
          </w:p>
        </w:tc>
        <w:tc>
          <w:tcPr>
            <w:tcW w:w="3436" w:type="dxa"/>
            <w:tcBorders>
              <w:bottom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dobierać koszty świadczeń do oczekiwań turysty</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144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Zasady kalkulacji kosztów</w:t>
            </w:r>
          </w:p>
        </w:tc>
        <w:tc>
          <w:tcPr>
            <w:tcW w:w="859" w:type="dxa"/>
            <w:tcBorders>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uwzględniać stawkę prowizyjną dla agentów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stawki podatku VAT w zależności od rodzaju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zasady opodatkowania imprez i usług turystycznych</w:t>
            </w:r>
          </w:p>
        </w:tc>
        <w:tc>
          <w:tcPr>
            <w:tcW w:w="3436"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stawkę prowizyjną dla agentów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stawki podatku VAT w zależności od rodzaju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zasady opodatkowania imprez i usług turystycznych</w:t>
            </w:r>
          </w:p>
        </w:tc>
        <w:tc>
          <w:tcPr>
            <w:tcW w:w="1354" w:type="dxa"/>
            <w:tcBorders>
              <w:left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3. Ceny usług i imprez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Borders>
              <w:top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dokonywać obliczenia sumy wszystkich świadczeń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marżę</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podatek VAT od marży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podatek VAT od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sumować koszty świadczeń, marżę i podatek VAT</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ustalać cenę imprezy turystycznej w zależności od liczby płatnych uczestników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cenę imprezy przy zmieniającej się liczbie uczestników</w:t>
            </w:r>
          </w:p>
        </w:tc>
        <w:tc>
          <w:tcPr>
            <w:tcW w:w="3436" w:type="dxa"/>
            <w:tcBorders>
              <w:top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ceny imprez turystycznych w obcej walucie</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 Czynniki wpływające na cenę imprezy turystycznej</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czynniki wpływające na cenę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ryzyko czarteru imprezy turystycznej</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kursy walut i ich wpływ na cenę imprezy turystycznej</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5. Kalkulacja cen usług i imprez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arkusz kalkulacji kosztów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wykonać kalkulację cen usług i imprez turystycznych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do kalkulacji kosztów usług i imprez turystycznych</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4643" w:type="dxa"/>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436"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54"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B435F4" w:rsidRDefault="00B435F4">
      <w:pPr>
        <w:pStyle w:val="Normalny1"/>
        <w:pBdr>
          <w:top w:val="nil"/>
          <w:left w:val="nil"/>
          <w:bottom w:val="nil"/>
          <w:right w:val="nil"/>
          <w:between w:val="nil"/>
        </w:pBdr>
        <w:spacing w:line="360" w:lineRule="auto"/>
        <w:jc w:val="both"/>
        <w:rPr>
          <w:rFonts w:ascii="Arial" w:eastAsia="Arial" w:hAnsi="Arial" w:cs="Arial"/>
          <w:b/>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Kształcenie powinno odbywać się w pracowni projektowania imprez i usług turystycznych oraz obsługi klienta wyposażonej w: stanowiska komputerowe (jedno stanowisko dla każdego ucznia), pakiet programów biurowych, oprogramowanie do obsługi turystycznej, przewodniki, informatory turystyczne i materiały promocyjne dotyczące atrakcji turystycznych, obiektów noclegowych, biur podróży oraz innych podmiotów działających w branży turystycznej, rozkłady jazdy komunikacji: autobusowej, kolejowej, lotniczej i promowej, mapy turystyczne Polski, Europy i świata, atlasy geograficzne. Istnieje konieczność realizowania części zajęć w terenie, podczas wycieczek szkoleniowych. Wszystkie zajęcia odbywają się w grupach liczących maksymalnie 15 uczniów. Odpowiednie efekty kształcenia można uzyskać dzięki dostępowi do aktualnych wzorów dokumentacji usług imprez turystycznych, przewodników, map, katalogów.</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Wykorzystywane środki dydaktyczne to teksty źródłowe, dokumenty imprezy turystycznej, atlasy samochodowe i turystyczne, przewodniki, mapy, plany miast, katalogi, komunikacyjne rozkłady jazdy,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celu osiągnięcia założonych efektów kształcenia zaleca się szczególnie wycieczki szkoleniowe, metody aktywizujące: metoda projektów, odgrywanie ról, ćwiczenia symulacyjne, prezentacja, burza mózgów, dyskusja, ćwiczenia w sporządzaniu dokumentów. Zróżnicowane formy: praca indywidualna zróżnicowana lub grupowa zróżnicowana/w pracowni i podczas wycieczki. Praca w grupach liczących do 15 osób.</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ocenę umiejętności wyboru i interpretacji materiałów źródłowych; ocena umiejętności programowania i kalkulowania kosztów imprez i usług turystycznych.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Sprawdzanie i ocenianie osiągnięć uczniów powinno odbywać się systematycznie i na podstawie określonych kryteriów. Kryteria oceniania powinny dotyczyć:</w:t>
      </w:r>
    </w:p>
    <w:p w:rsidR="00D276C0" w:rsidRDefault="006F3226" w:rsidP="000460A4">
      <w:pPr>
        <w:pStyle w:val="Normalny1"/>
        <w:numPr>
          <w:ilvl w:val="0"/>
          <w:numId w:val="6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samodzielności w planowaniu pracy,</w:t>
      </w:r>
    </w:p>
    <w:p w:rsidR="00D276C0" w:rsidRDefault="006F3226" w:rsidP="000460A4">
      <w:pPr>
        <w:pStyle w:val="Normalny1"/>
        <w:numPr>
          <w:ilvl w:val="0"/>
          <w:numId w:val="6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umiejętności doboru atrakcji turystycznych do programu imprezy turystycznej,</w:t>
      </w:r>
    </w:p>
    <w:p w:rsidR="00D276C0" w:rsidRDefault="006F3226" w:rsidP="000460A4">
      <w:pPr>
        <w:pStyle w:val="Normalny1"/>
        <w:numPr>
          <w:ilvl w:val="0"/>
          <w:numId w:val="6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prawidłowości wypełniania dokumentów dotyczących programowania,</w:t>
      </w:r>
    </w:p>
    <w:p w:rsidR="00D276C0" w:rsidRDefault="006F3226" w:rsidP="000460A4">
      <w:pPr>
        <w:pStyle w:val="Normalny1"/>
        <w:numPr>
          <w:ilvl w:val="0"/>
          <w:numId w:val="6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umiejętności prawidłowego obliczenia poszczególnych składników kalkulacji.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45"/>
        </w:numPr>
        <w:pBdr>
          <w:top w:val="none" w:sz="0" w:space="0" w:color="000000"/>
          <w:left w:val="none" w:sz="0" w:space="0" w:color="000000"/>
          <w:bottom w:val="none" w:sz="0" w:space="0" w:color="000000"/>
          <w:right w:val="none" w:sz="0" w:space="0" w:color="000000"/>
          <w:between w:val="none" w:sz="0" w:space="0" w:color="000000"/>
        </w:pBdr>
        <w:spacing w:line="360" w:lineRule="auto"/>
        <w:ind w:left="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45"/>
        </w:numPr>
        <w:pBdr>
          <w:top w:val="none" w:sz="0" w:space="0" w:color="000000"/>
          <w:left w:val="none" w:sz="0" w:space="0" w:color="000000"/>
          <w:bottom w:val="none" w:sz="0" w:space="0" w:color="000000"/>
          <w:right w:val="none" w:sz="0" w:space="0" w:color="000000"/>
          <w:between w:val="none" w:sz="0" w:space="0" w:color="000000"/>
        </w:pBdr>
        <w:spacing w:line="360" w:lineRule="auto"/>
        <w:ind w:left="284"/>
        <w:jc w:val="both"/>
        <w:rPr>
          <w:color w:val="000000"/>
          <w:sz w:val="20"/>
          <w:szCs w:val="20"/>
        </w:rPr>
      </w:pPr>
      <w:r>
        <w:rPr>
          <w:rFonts w:ascii="Arial" w:eastAsia="Arial" w:hAnsi="Arial" w:cs="Arial"/>
          <w:color w:val="000000"/>
          <w:sz w:val="20"/>
          <w:szCs w:val="20"/>
        </w:rPr>
        <w:lastRenderedPageBreak/>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analiza osiągnięć edukacyjnych uczniów po ukończeniu pierwszego etapu nauki przedmiotu (I klasa) – wyniki nauczania, ankieta, ocena ilościowa i jakościowa osiągnięć uczniów,</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ponowne badanie (koniec II klasy) – badanie metodami jak wyżej, porównanie wyników, analiza,</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 xml:space="preserve">szczegółowa analiza osiągnięć uczniów po egzaminie </w:t>
      </w:r>
      <w:r w:rsidR="00AE681C">
        <w:rPr>
          <w:rFonts w:ascii="Arial" w:eastAsia="Arial" w:hAnsi="Arial" w:cs="Arial"/>
          <w:color w:val="000000"/>
          <w:sz w:val="20"/>
          <w:szCs w:val="20"/>
        </w:rPr>
        <w:t>zawodowym w zakresie</w:t>
      </w:r>
      <w:r>
        <w:rPr>
          <w:rFonts w:ascii="Arial" w:eastAsia="Arial" w:hAnsi="Arial" w:cs="Arial"/>
          <w:color w:val="000000"/>
          <w:sz w:val="20"/>
          <w:szCs w:val="20"/>
        </w:rPr>
        <w:t xml:space="preserve"> kwalifikacj</w:t>
      </w:r>
      <w:r w:rsidR="00AE681C">
        <w:rPr>
          <w:rFonts w:ascii="Arial" w:eastAsia="Arial" w:hAnsi="Arial" w:cs="Arial"/>
          <w:color w:val="000000"/>
          <w:sz w:val="20"/>
          <w:szCs w:val="20"/>
        </w:rPr>
        <w:t>i</w:t>
      </w:r>
      <w:r>
        <w:rPr>
          <w:rFonts w:ascii="Arial" w:eastAsia="Arial" w:hAnsi="Arial" w:cs="Arial"/>
          <w:color w:val="000000"/>
          <w:sz w:val="20"/>
          <w:szCs w:val="20"/>
        </w:rPr>
        <w:t xml:space="preserve"> HGT.07.</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Ewentualne wnioski powinny posłużyć do modyfikacji przedmiotowego programu nauczania.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1.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Obsługa turystyczna cz. I. Organizacja imprez i usług turystycznych tom 1</w:t>
      </w:r>
      <w:r>
        <w:rPr>
          <w:rFonts w:ascii="Arial" w:eastAsia="Arial" w:hAnsi="Arial" w:cs="Arial"/>
          <w:color w:val="000000"/>
          <w:sz w:val="20"/>
          <w:szCs w:val="20"/>
          <w:highlight w:val="white"/>
        </w:rPr>
        <w:t>, FORMAT-AB, Warszawa</w:t>
      </w:r>
      <w:r>
        <w:rPr>
          <w:rFonts w:ascii="Arial" w:eastAsia="Arial" w:hAnsi="Arial" w:cs="Arial"/>
          <w:color w:val="000000"/>
          <w:sz w:val="20"/>
          <w:szCs w:val="20"/>
        </w:rPr>
        <w:t xml:space="preserve"> 2013.</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2. </w:t>
      </w: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Organizacja imprez i usług turystycznych. Turystyka. Podręcznik do nauki zawodu technik obsługi turystycznej,</w:t>
      </w:r>
      <w:r>
        <w:rPr>
          <w:rFonts w:ascii="Arial" w:eastAsia="Arial" w:hAnsi="Arial" w:cs="Arial"/>
          <w:color w:val="000000"/>
          <w:sz w:val="20"/>
          <w:szCs w:val="20"/>
          <w:highlight w:val="white"/>
        </w:rPr>
        <w:t xml:space="preserve"> Część</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highlight w:val="white"/>
        </w:rPr>
      </w:pPr>
      <w:r>
        <w:rPr>
          <w:rFonts w:ascii="Arial" w:eastAsia="Arial" w:hAnsi="Arial" w:cs="Arial"/>
          <w:color w:val="000000"/>
          <w:sz w:val="20"/>
          <w:szCs w:val="20"/>
          <w:highlight w:val="white"/>
        </w:rPr>
        <w:t>1, Tom V, WSIP/REA, Warszawa 2016.</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3. Milewska M., Lawin M., </w:t>
      </w:r>
      <w:r>
        <w:rPr>
          <w:rFonts w:ascii="Arial" w:eastAsia="Arial" w:hAnsi="Arial" w:cs="Arial"/>
          <w:i/>
          <w:color w:val="000000"/>
          <w:sz w:val="20"/>
          <w:szCs w:val="20"/>
          <w:highlight w:val="white"/>
        </w:rPr>
        <w:t>Rezerwacja imprez i usług turystycznych. Podręcznik do nauki zawodu technik obsługi turystycznej</w:t>
      </w:r>
      <w:r>
        <w:rPr>
          <w:rFonts w:ascii="Arial" w:eastAsia="Arial" w:hAnsi="Arial" w:cs="Arial"/>
          <w:color w:val="000000"/>
          <w:sz w:val="20"/>
          <w:szCs w:val="20"/>
          <w:highlight w:val="white"/>
        </w:rPr>
        <w:t>, WSIP, Warszawa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Obsługa turystyczna. Kwalifikacja T.13. Zeszyt ćwiczeń do nauki zawodu technik obsługi turystycznej</w:t>
      </w:r>
      <w:r>
        <w:rPr>
          <w:rFonts w:ascii="Arial" w:eastAsia="Arial" w:hAnsi="Arial" w:cs="Arial"/>
          <w:color w:val="000000"/>
          <w:sz w:val="20"/>
          <w:szCs w:val="20"/>
          <w:highlight w:val="white"/>
        </w:rPr>
        <w:t>. Część 1, WSIP/REA, Warszawa 2015.</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highlight w:val="white"/>
        </w:rPr>
      </w:pP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Pracownia obsługi turystycznej. Technik obsługi turystycznej, Kwalifikacja T.13. Planowanie i realizacja imprez i usług turystycznych</w:t>
      </w:r>
      <w:r>
        <w:rPr>
          <w:rFonts w:ascii="Arial" w:eastAsia="Arial" w:hAnsi="Arial" w:cs="Arial"/>
          <w:color w:val="000000"/>
          <w:sz w:val="20"/>
          <w:szCs w:val="20"/>
        </w:rPr>
        <w:t xml:space="preserve">, Część 1,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2017</w:t>
      </w:r>
      <w:r>
        <w:rPr>
          <w:rFonts w:ascii="Arial" w:eastAsia="Arial" w:hAnsi="Arial" w:cs="Arial"/>
          <w:color w:val="000000"/>
          <w:sz w:val="20"/>
          <w:szCs w:val="20"/>
          <w:highlight w:val="white"/>
        </w:rPr>
        <w:t>.</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highlight w:val="white"/>
        </w:rPr>
      </w:pP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Zbiór zadań przygotowujących do egzaminu potwierdzającego kwalifikację T.13. Planowanie i realizacja imprez i usług turystycznych</w:t>
      </w:r>
      <w:r>
        <w:rPr>
          <w:rFonts w:ascii="Arial" w:eastAsia="Arial" w:hAnsi="Arial" w:cs="Arial"/>
          <w:color w:val="000000"/>
          <w:sz w:val="20"/>
          <w:szCs w:val="20"/>
          <w:highlight w:val="white"/>
        </w:rPr>
        <w:t>, FORMAT-AB, Warszawa</w:t>
      </w:r>
      <w:r>
        <w:rPr>
          <w:rFonts w:ascii="Arial" w:eastAsia="Arial" w:hAnsi="Arial" w:cs="Arial"/>
          <w:color w:val="000000"/>
          <w:sz w:val="20"/>
          <w:szCs w:val="20"/>
        </w:rPr>
        <w:t xml:space="preserve"> 2016</w:t>
      </w:r>
      <w:r>
        <w:rPr>
          <w:rFonts w:ascii="Arial" w:eastAsia="Arial" w:hAnsi="Arial" w:cs="Arial"/>
          <w:color w:val="000000"/>
          <w:sz w:val="20"/>
          <w:szCs w:val="20"/>
          <w:highlight w:val="white"/>
        </w:rPr>
        <w:t>.</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Testy i zadania praktyczne. Egzamin zawodowy technik obsługi turystycznej. Kwalifikacja T.13 Planowanie i realizacja imprez i usług turystycznych</w:t>
      </w:r>
      <w:r>
        <w:rPr>
          <w:rFonts w:ascii="Arial" w:eastAsia="Arial" w:hAnsi="Arial" w:cs="Arial"/>
          <w:color w:val="000000"/>
          <w:sz w:val="20"/>
          <w:szCs w:val="20"/>
        </w:rPr>
        <w:t xml:space="preserve">,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2013.</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 xml:space="preserve">Kruczek Z., </w:t>
      </w:r>
      <w:r>
        <w:rPr>
          <w:rFonts w:ascii="Arial" w:eastAsia="Arial" w:hAnsi="Arial" w:cs="Arial"/>
          <w:i/>
          <w:color w:val="000000"/>
          <w:sz w:val="20"/>
          <w:szCs w:val="20"/>
          <w:highlight w:val="white"/>
        </w:rPr>
        <w:t>Obsługa ruchu turystycznego</w:t>
      </w:r>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Proksenia</w:t>
      </w:r>
      <w:proofErr w:type="spellEnd"/>
      <w:r>
        <w:rPr>
          <w:rFonts w:ascii="Arial" w:eastAsia="Arial" w:hAnsi="Arial" w:cs="Arial"/>
          <w:color w:val="000000"/>
          <w:sz w:val="20"/>
          <w:szCs w:val="20"/>
          <w:highlight w:val="white"/>
        </w:rPr>
        <w:t xml:space="preserve">, Warszawa 2014.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PRACOWNIA REZERWACJI IMPREZ I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podstawowych zasad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sporządzania dokumentacji związanej z rezerwacją i anulacją imprez i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określać zasady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obsługiwać programy komputerowe do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sporządzać dokumentację związaną z rezerwacją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dokonywać rezerwacji i anulacji usług turystycznych w systemie on-line.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bookmarkStart w:id="3" w:name="_3znysh7" w:colFirst="0" w:colLast="0"/>
      <w:bookmarkEnd w:id="3"/>
    </w:p>
    <w:p w:rsidR="00D276C0" w:rsidRDefault="003E2655">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br w:type="column"/>
      </w:r>
      <w:r w:rsidR="006F3226">
        <w:rPr>
          <w:rFonts w:ascii="Arial" w:eastAsia="Arial" w:hAnsi="Arial" w:cs="Arial"/>
          <w:b/>
          <w:color w:val="000000"/>
          <w:sz w:val="20"/>
          <w:szCs w:val="20"/>
        </w:rPr>
        <w:lastRenderedPageBreak/>
        <w:t>MATERIAŁ NAUCZANIA – PRACOWNIA REZERWACJI IMPREZ I USŁUG TURYSTYCZNYCH</w:t>
      </w:r>
    </w:p>
    <w:tbl>
      <w:tblPr>
        <w:tblStyle w:val="a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54"/>
        <w:gridCol w:w="3937"/>
        <w:gridCol w:w="3729"/>
        <w:gridCol w:w="1065"/>
      </w:tblGrid>
      <w:tr w:rsidR="00D276C0" w:rsidTr="00B435F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0"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9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1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BA2C19" w:rsidTr="00F912FA">
        <w:trPr>
          <w:trHeight w:val="4594"/>
        </w:trPr>
        <w:tc>
          <w:tcPr>
            <w:tcW w:w="786"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Rezerwacja imprez i usług turystycznych</w:t>
            </w:r>
          </w:p>
        </w:tc>
        <w:tc>
          <w:tcPr>
            <w:tcW w:w="847" w:type="pct"/>
          </w:tcPr>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1. Przepisy bezpieczeństwa i higieny pracy </w:t>
            </w:r>
          </w:p>
        </w:tc>
        <w:tc>
          <w:tcPr>
            <w:tcW w:w="300"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wymieniać akty prawne dotyczące odpowiedzialności w przypadku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i czynników ryzykownych</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obszary odpowiedzialności prawnej za podejmowane działania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określać przyczyny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wykonywanych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10"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 analizować zmiany zachodzące w branży turystycznej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różnych źródeł informacji i form doskonalenia zawodowego</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374"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BA2C19" w:rsidTr="00B435F4">
        <w:trPr>
          <w:trHeight w:val="4594"/>
        </w:trPr>
        <w:tc>
          <w:tcPr>
            <w:tcW w:w="786" w:type="pct"/>
            <w:vMerge/>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00" w:type="pct"/>
            <w:vMerge/>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vMerge/>
            <w:tcBorders>
              <w:bottom w:val="single" w:sz="4" w:space="0" w:color="000000"/>
            </w:tcBorders>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10" w:type="pct"/>
            <w:vMerge/>
            <w:tcBorders>
              <w:bottom w:val="single" w:sz="4" w:space="0" w:color="000000"/>
            </w:tcBorders>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74" w:type="pct"/>
            <w:vMerge/>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BA2C19" w:rsidTr="00B435F4">
        <w:trPr>
          <w:trHeight w:val="1440"/>
        </w:trPr>
        <w:tc>
          <w:tcPr>
            <w:tcW w:w="786" w:type="pc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BA2C19" w:rsidRDefault="00BA2C19" w:rsidP="00BA2C19">
            <w:pPr>
              <w:pStyle w:val="Normalny1"/>
              <w:numPr>
                <w:ilvl w:val="0"/>
                <w:numId w:val="87"/>
              </w:numPr>
              <w:pBdr>
                <w:top w:val="none" w:sz="0" w:space="0" w:color="000000"/>
                <w:left w:val="none" w:sz="0" w:space="0" w:color="000000"/>
                <w:bottom w:val="none" w:sz="0" w:space="0" w:color="000000"/>
                <w:right w:val="none" w:sz="0" w:space="0" w:color="000000"/>
                <w:between w:val="none" w:sz="0" w:space="0" w:color="000000"/>
              </w:pBdr>
              <w:ind w:left="314" w:hanging="284"/>
              <w:rPr>
                <w:rFonts w:ascii="Arial" w:eastAsia="Arial" w:hAnsi="Arial" w:cs="Arial"/>
                <w:color w:val="000000"/>
                <w:sz w:val="20"/>
                <w:szCs w:val="20"/>
              </w:rPr>
            </w:pPr>
            <w:r>
              <w:rPr>
                <w:rFonts w:ascii="Arial" w:eastAsia="Arial" w:hAnsi="Arial" w:cs="Arial"/>
                <w:color w:val="000000"/>
                <w:sz w:val="20"/>
                <w:szCs w:val="20"/>
              </w:rPr>
              <w:t>Techniki negocjacyjne przy rezerwacji imprez i usług turystycznych</w:t>
            </w:r>
          </w:p>
        </w:tc>
        <w:tc>
          <w:tcPr>
            <w:tcW w:w="300" w:type="pct"/>
            <w:tcBorders>
              <w:right w:val="single" w:sz="4" w:space="0" w:color="000000"/>
            </w:tcBorders>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kryteria oceny jakości</w:t>
            </w:r>
          </w:p>
        </w:tc>
        <w:tc>
          <w:tcPr>
            <w:tcW w:w="1310" w:type="pct"/>
            <w:tcBorders>
              <w:top w:val="single" w:sz="4" w:space="0" w:color="000000"/>
              <w:left w:val="single" w:sz="4" w:space="0" w:color="000000"/>
              <w:bottom w:val="single" w:sz="4" w:space="0" w:color="000000"/>
              <w:right w:val="single" w:sz="4" w:space="0" w:color="000000"/>
            </w:tcBorders>
          </w:tcPr>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analizować proces planowania zadań </w:t>
            </w:r>
            <w:r>
              <w:rPr>
                <w:rFonts w:ascii="Arial" w:eastAsia="Arial" w:hAnsi="Arial" w:cs="Arial"/>
                <w:color w:val="000000"/>
                <w:sz w:val="20"/>
                <w:szCs w:val="20"/>
              </w:rPr>
              <w:lastRenderedPageBreak/>
              <w:t>do wykonania</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374" w:type="pct"/>
            <w:tcBorders>
              <w:left w:val="single" w:sz="4" w:space="0" w:color="000000"/>
            </w:tcBorders>
          </w:tcPr>
          <w:p w:rsidR="00BA2C19" w:rsidRDefault="007C0E62">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B435F4">
        <w:trPr>
          <w:trHeight w:val="1440"/>
        </w:trPr>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3</w:t>
            </w:r>
            <w:r w:rsidR="006F3226">
              <w:rPr>
                <w:rFonts w:ascii="Arial" w:eastAsia="Arial" w:hAnsi="Arial" w:cs="Arial"/>
                <w:color w:val="000000"/>
                <w:sz w:val="20"/>
                <w:szCs w:val="20"/>
              </w:rPr>
              <w:t xml:space="preserve">. Dokumentacja procesu rezerwacji </w:t>
            </w:r>
          </w:p>
        </w:tc>
        <w:tc>
          <w:tcPr>
            <w:tcW w:w="300" w:type="pct"/>
            <w:tcBorders>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dokumenty dotyczące procesu rezerwacji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zasady sporządzania dokumentów w procesie rezerwacji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poprawnie odczytać informacje z dokumentów rezerwacyjnych</w:t>
            </w:r>
          </w:p>
        </w:tc>
        <w:tc>
          <w:tcPr>
            <w:tcW w:w="1310"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omówić typowe błędy popełniane w dokumentach procesu rezerwacji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w przykładowych dokumentach popełnione błędy</w:t>
            </w:r>
          </w:p>
        </w:tc>
        <w:tc>
          <w:tcPr>
            <w:tcW w:w="374" w:type="pct"/>
            <w:tcBorders>
              <w:left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w:t>
            </w:r>
            <w:r w:rsidR="006F3226">
              <w:rPr>
                <w:rFonts w:ascii="Arial" w:eastAsia="Arial" w:hAnsi="Arial" w:cs="Arial"/>
                <w:color w:val="000000"/>
                <w:sz w:val="20"/>
                <w:szCs w:val="20"/>
              </w:rPr>
              <w:t>. Rezerwacje i anulacje imprez i usług turystycznych</w:t>
            </w:r>
          </w:p>
        </w:tc>
        <w:tc>
          <w:tcPr>
            <w:tcW w:w="30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Borders>
              <w:top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formy rezerwacji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formy rezerwacji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specjalistyczne programy komputerowe stosowane do obsługi ruchu turystycznego</w:t>
            </w:r>
          </w:p>
        </w:tc>
        <w:tc>
          <w:tcPr>
            <w:tcW w:w="1310" w:type="pct"/>
            <w:tcBorders>
              <w:top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opracowywać w języku polskim treść zamówienia poszczególnych usług turystycznych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sporządzać umowę czarterową i </w:t>
            </w:r>
            <w:proofErr w:type="spellStart"/>
            <w:r>
              <w:rPr>
                <w:rFonts w:ascii="Arial" w:eastAsia="Arial" w:hAnsi="Arial" w:cs="Arial"/>
                <w:color w:val="000000"/>
                <w:sz w:val="20"/>
                <w:szCs w:val="20"/>
              </w:rPr>
              <w:t>allotmentową</w:t>
            </w:r>
            <w:proofErr w:type="spellEnd"/>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5</w:t>
            </w:r>
            <w:r w:rsidR="006F3226">
              <w:rPr>
                <w:rFonts w:ascii="Arial" w:eastAsia="Arial" w:hAnsi="Arial" w:cs="Arial"/>
                <w:color w:val="000000"/>
                <w:sz w:val="20"/>
                <w:szCs w:val="20"/>
              </w:rPr>
              <w:t>. Komputerowe systemy rezerwacji usług turystycznych</w:t>
            </w:r>
          </w:p>
        </w:tc>
        <w:tc>
          <w:tcPr>
            <w:tcW w:w="30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wybierać program komputerowy w zależności od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zgodnie z ich przeznaczeniem</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1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specjalistyczne programy komputerowe stosowane do obsługi ruchu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obsługiwać komputerowe systemy rezerwacji usług</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6</w:t>
            </w:r>
            <w:r w:rsidR="006F3226">
              <w:rPr>
                <w:rFonts w:ascii="Arial" w:eastAsia="Arial" w:hAnsi="Arial" w:cs="Arial"/>
                <w:color w:val="000000"/>
                <w:sz w:val="20"/>
                <w:szCs w:val="20"/>
              </w:rPr>
              <w:t>. Dokonywanie rezerwacji imprez i usług turystycznych</w:t>
            </w:r>
          </w:p>
        </w:tc>
        <w:tc>
          <w:tcPr>
            <w:tcW w:w="30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w języku polskim zamówienie wskazanej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druk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wypełniać formularz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dokonywać rezerwacji i anulacji usług turystycznych w systemie on-line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pojęcie planowania</w:t>
            </w:r>
          </w:p>
        </w:tc>
        <w:tc>
          <w:tcPr>
            <w:tcW w:w="131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redagować wzór formularza zamówienia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redagować wzór anulacji zamówienia</w:t>
            </w:r>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0"/>
                <w:szCs w:val="20"/>
              </w:rPr>
            </w:pPr>
          </w:p>
        </w:tc>
        <w:tc>
          <w:tcPr>
            <w:tcW w:w="1383"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1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74"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Kształcenie powinno odbywać się w pracowni projektowania imprez i usług turystycznych oraz obsługi klienta wyposażonej w: stanowiska komputerowe (jedno stanowisko dla każdego ucznia), pakiet programów biurowych, oprogramowanie do obsługi turystycznej, przewodniki, informatory turystyczne i materiały promocyjne dotyczące atrakcji turystycznych, obiektów noclegowych, biur podróży oraz innych podmiotów działających w branży turystycznej, rozkłady jazdy komunikacji: autobusowej, kolejowej, lotniczej i promowej, mapy turystyczne Polski, Europy i świata, atlasy geograficzne. Istnieje konieczność realizowania części zajęć w terenie, podczas wycieczek szkoleniowych. Wszystkie zajęcia odbywają się w grupach liczących do 15 osób. Odpowiednie efekty kształcenia można uzyskać dzięki dostępowi do aktualnych wzorów dokumentacji usług imprez turystycznych, przewodników, map, katalogów.</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Wykorzystywane środki dydaktyczne to teksty źródłowe, dokumenty imprezy turystycznej, atlasy samochodowe i turystyczne, przewodniki, mapy, plany miast, katalogi, komunikacyjne rozkłady jazdy, tablica interaktywna.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Zróżnicowane formy: praca indywidualna zróżnicowana lub grupowa zróżnicowana w pracowni.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Ocenianiu podlegać będzie umiejętność opracowywania treści zamówień, wypełniania formularzy związanych z rezerwacją i anulacją imprez i usług turystycznych, rezerwacji usług turystycznych on-line, obsługi specjalistycznych programów komputerowych.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obserwację indywidualnej pracy ucznia, analizę zaangażowania ucznia w pracę zespołową, opracowanie i prezentację projektów zawodowych, ocenę zadanych prac.</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sz w:val="20"/>
          <w:szCs w:val="20"/>
        </w:rPr>
        <w:t>FORMY INDYWIDUALIZACJI PRACY UCZNIÓW UWZGLĘDNIAJĄ</w:t>
      </w:r>
      <w:r>
        <w:rPr>
          <w:rFonts w:ascii="Arial" w:eastAsia="Arial" w:hAnsi="Arial" w:cs="Arial"/>
          <w:b/>
          <w:color w:val="000000"/>
          <w:sz w:val="20"/>
          <w:szCs w:val="20"/>
        </w:rPr>
        <w:t>:</w:t>
      </w:r>
    </w:p>
    <w:p w:rsidR="00D276C0" w:rsidRDefault="006F3226" w:rsidP="000460A4">
      <w:pPr>
        <w:pStyle w:val="Normalny1"/>
        <w:numPr>
          <w:ilvl w:val="0"/>
          <w:numId w:val="45"/>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45"/>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analiza osiągnięć edukacyjnych uczniów po ukończeniu pierwszego etapu nauki przedmiotu (I półrocze II klasy) – wyniki nauczania, ankieta, ocena ilościowa i jakościowa osiągnięć uczniów,</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ponowne badanie (koniec II klasy) – badanie metodami jak wyżej, porównanie wyników, analiza,</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 xml:space="preserve">szczegółowa analiza osiągnięć uczniów po egzaminie </w:t>
      </w:r>
      <w:r w:rsidR="00AE681C">
        <w:rPr>
          <w:rFonts w:ascii="Arial" w:eastAsia="Arial" w:hAnsi="Arial" w:cs="Arial"/>
          <w:color w:val="000000"/>
          <w:sz w:val="20"/>
          <w:szCs w:val="20"/>
        </w:rPr>
        <w:t xml:space="preserve">zawodowym w zakresie </w:t>
      </w:r>
      <w:r>
        <w:rPr>
          <w:rFonts w:ascii="Arial" w:eastAsia="Arial" w:hAnsi="Arial" w:cs="Arial"/>
          <w:color w:val="000000"/>
          <w:sz w:val="20"/>
          <w:szCs w:val="20"/>
        </w:rPr>
        <w:t>kwalifikacj</w:t>
      </w:r>
      <w:r w:rsidR="00AE681C">
        <w:rPr>
          <w:rFonts w:ascii="Arial" w:eastAsia="Arial" w:hAnsi="Arial" w:cs="Arial"/>
          <w:color w:val="000000"/>
          <w:sz w:val="20"/>
          <w:szCs w:val="20"/>
        </w:rPr>
        <w:t>i</w:t>
      </w:r>
      <w:r>
        <w:rPr>
          <w:rFonts w:ascii="Arial" w:eastAsia="Arial" w:hAnsi="Arial" w:cs="Arial"/>
          <w:color w:val="000000"/>
          <w:sz w:val="20"/>
          <w:szCs w:val="20"/>
        </w:rPr>
        <w:t xml:space="preserve"> HGT.07.,</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ewentualne wnioski powinny posłużyć do modyfikacji przedmiotowego programu nauczania.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lastRenderedPageBreak/>
        <w:t xml:space="preserve">1.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Obsługa turystyczna cz. II Organizacja imprez i usług turystycznych,</w:t>
      </w:r>
      <w:r>
        <w:rPr>
          <w:rFonts w:ascii="Arial" w:eastAsia="Arial" w:hAnsi="Arial" w:cs="Arial"/>
          <w:color w:val="000000"/>
          <w:sz w:val="20"/>
          <w:szCs w:val="20"/>
          <w:highlight w:val="white"/>
        </w:rPr>
        <w:t xml:space="preserve"> tom 2, FORMAT-AB, Warszawa</w:t>
      </w:r>
      <w:r>
        <w:rPr>
          <w:rFonts w:ascii="Arial" w:eastAsia="Arial" w:hAnsi="Arial" w:cs="Arial"/>
          <w:color w:val="000000"/>
          <w:sz w:val="20"/>
          <w:szCs w:val="20"/>
        </w:rPr>
        <w:t xml:space="preserve"> 2014.</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rPr>
        <w:t xml:space="preserve">2. </w:t>
      </w: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Organizacja imprez i usług turystycznych. Turystyka. Podręcznik do nauki zawodu technik obsługi turystycznej</w:t>
      </w:r>
      <w:r>
        <w:rPr>
          <w:rFonts w:ascii="Arial" w:eastAsia="Arial" w:hAnsi="Arial" w:cs="Arial"/>
          <w:color w:val="000000"/>
          <w:sz w:val="20"/>
          <w:szCs w:val="20"/>
          <w:highlight w:val="white"/>
        </w:rPr>
        <w:t>, Część</w:t>
      </w:r>
      <w:r>
        <w:rPr>
          <w:rFonts w:ascii="Arial" w:eastAsia="Arial" w:hAnsi="Arial" w:cs="Arial"/>
          <w:color w:val="000000"/>
          <w:sz w:val="20"/>
          <w:szCs w:val="20"/>
        </w:rPr>
        <w:t xml:space="preserve"> </w:t>
      </w:r>
      <w:r>
        <w:rPr>
          <w:rFonts w:ascii="Arial" w:eastAsia="Arial" w:hAnsi="Arial" w:cs="Arial"/>
          <w:color w:val="000000"/>
          <w:sz w:val="20"/>
          <w:szCs w:val="20"/>
          <w:highlight w:val="white"/>
        </w:rPr>
        <w:t>1. Tom V, WSIP/REA, Warszawa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3. Banasik W., Borne-Januła H</w:t>
      </w:r>
      <w:r>
        <w:rPr>
          <w:rFonts w:ascii="Arial" w:eastAsia="Arial" w:hAnsi="Arial" w:cs="Arial"/>
          <w:i/>
          <w:color w:val="000000"/>
          <w:sz w:val="20"/>
          <w:szCs w:val="20"/>
          <w:highlight w:val="white"/>
        </w:rPr>
        <w:t>., Planowanie i kalkulacja kosztów imprez turystycznych. Podręcznik do nauki zawodu technik obsługi turystycznej</w:t>
      </w:r>
      <w:r>
        <w:rPr>
          <w:rFonts w:ascii="Arial" w:eastAsia="Arial" w:hAnsi="Arial" w:cs="Arial"/>
          <w:color w:val="000000"/>
          <w:sz w:val="20"/>
          <w:szCs w:val="20"/>
          <w:highlight w:val="white"/>
        </w:rPr>
        <w:t>, WSIP,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highlight w:val="white"/>
        </w:rPr>
        <w:t xml:space="preserve">1. Michniewicz I., Peć M., </w:t>
      </w:r>
      <w:r>
        <w:rPr>
          <w:rFonts w:ascii="Arial" w:eastAsia="Arial" w:hAnsi="Arial" w:cs="Arial"/>
          <w:i/>
          <w:color w:val="000000"/>
          <w:sz w:val="20"/>
          <w:szCs w:val="20"/>
          <w:highlight w:val="white"/>
        </w:rPr>
        <w:t>Obsługa turystyczna. Kwalifikacja T.13. Zeszyt ćwiczeń do nauki zawodu technik obsługi turystycznej</w:t>
      </w:r>
      <w:r>
        <w:rPr>
          <w:rFonts w:ascii="Arial" w:eastAsia="Arial" w:hAnsi="Arial" w:cs="Arial"/>
          <w:color w:val="000000"/>
          <w:sz w:val="20"/>
          <w:szCs w:val="20"/>
          <w:highlight w:val="white"/>
        </w:rPr>
        <w:t>, Część 1, WSIP/REA, Warszawa 2015</w:t>
      </w:r>
      <w:r>
        <w:rPr>
          <w:rFonts w:ascii="Arial" w:eastAsia="Arial" w:hAnsi="Arial" w:cs="Arial"/>
          <w:color w:val="000000"/>
          <w:sz w:val="20"/>
          <w:szCs w:val="20"/>
        </w:rPr>
        <w:t>.</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2. </w:t>
      </w: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Pracownia obsługi turystycznej. Technik obsługi turystycznej, Kwalifikacja T.13. Planowanie i realizacja imprez i usług turystycznych</w:t>
      </w:r>
      <w:r>
        <w:rPr>
          <w:rFonts w:ascii="Arial" w:eastAsia="Arial" w:hAnsi="Arial" w:cs="Arial"/>
          <w:color w:val="000000"/>
          <w:sz w:val="20"/>
          <w:szCs w:val="20"/>
        </w:rPr>
        <w:t xml:space="preserve">, część 1,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2017</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Zbiór zadań przygotowujących do egzaminu potwierdzającego kwalifikację T.13. Planowanie i realizacja imprez i usług turystycznych</w:t>
      </w:r>
      <w:r>
        <w:rPr>
          <w:rFonts w:ascii="Arial" w:eastAsia="Arial" w:hAnsi="Arial" w:cs="Arial"/>
          <w:color w:val="000000"/>
          <w:sz w:val="20"/>
          <w:szCs w:val="20"/>
          <w:highlight w:val="white"/>
        </w:rPr>
        <w:t>, FORMAT-AB, Warszawa</w:t>
      </w:r>
      <w:r>
        <w:rPr>
          <w:rFonts w:ascii="Arial" w:eastAsia="Arial" w:hAnsi="Arial" w:cs="Arial"/>
          <w:color w:val="000000"/>
          <w:sz w:val="20"/>
          <w:szCs w:val="20"/>
        </w:rPr>
        <w:t xml:space="preserve">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rPr>
        <w:t xml:space="preserve">4. </w:t>
      </w: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Testy i zadania praktyczne. Egzamin zawodowy technik obsługi turystycznej. Kwalifikacja T.13 Planowanie i realizacja imprez i usług turystycznych</w:t>
      </w:r>
      <w:r>
        <w:rPr>
          <w:rFonts w:ascii="Arial" w:eastAsia="Arial" w:hAnsi="Arial" w:cs="Arial"/>
          <w:color w:val="000000"/>
          <w:sz w:val="20"/>
          <w:szCs w:val="20"/>
        </w:rPr>
        <w:t xml:space="preserve">,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5. Kruczek Z., </w:t>
      </w:r>
      <w:r>
        <w:rPr>
          <w:rFonts w:ascii="Arial" w:eastAsia="Arial" w:hAnsi="Arial" w:cs="Arial"/>
          <w:i/>
          <w:color w:val="000000"/>
          <w:sz w:val="20"/>
          <w:szCs w:val="20"/>
          <w:highlight w:val="white"/>
        </w:rPr>
        <w:t>Obsługa ruchu turystycznego</w:t>
      </w:r>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Proksenia</w:t>
      </w:r>
      <w:proofErr w:type="spellEnd"/>
      <w:r>
        <w:rPr>
          <w:rFonts w:ascii="Arial" w:eastAsia="Arial" w:hAnsi="Arial" w:cs="Arial"/>
          <w:color w:val="000000"/>
          <w:sz w:val="20"/>
          <w:szCs w:val="20"/>
          <w:highlight w:val="white"/>
        </w:rPr>
        <w:t>, Warszawa 2014.</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PRAKTYKA ZAWODOWA </w:t>
      </w:r>
      <w:r w:rsidR="00B435F4">
        <w:rPr>
          <w:rFonts w:ascii="Arial" w:eastAsia="Arial" w:hAnsi="Arial" w:cs="Arial"/>
          <w:b/>
          <w:color w:val="000000"/>
          <w:sz w:val="20"/>
          <w:szCs w:val="20"/>
        </w:rPr>
        <w:t>(HGT.07.)</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podstawowych przepisów prawnych w branży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programowania imprez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Nabycie umiejętności sporządzania kalkulacji kosztów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Poznanie podstawowych zasad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Nabycie umiejętności sporządzania dokumentacji związanej z rezerwacją i anulacją imprez i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korzystać z podstawowych aktów prawnych w branży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dobierać usługi turystyczne do potrzeb klienta,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sporządzać programy imprez turystycznych zgodnie z potrzebami i wymaganiami klientów,</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sporządzać kalkulacje kosztów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określać zasady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6) obsługiwać programy komputerowe do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7) sporządzać dokumentację związaną z rezerwacją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8) dokonywać rezerwacji i anulacji usług turystycznych w systemie on-line.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highlight w:val="white"/>
        </w:rPr>
        <w:lastRenderedPageBreak/>
        <w:t>MATERIAŁ NAUCZANIA</w:t>
      </w:r>
      <w:r>
        <w:rPr>
          <w:rFonts w:ascii="Arial" w:eastAsia="Arial" w:hAnsi="Arial" w:cs="Arial"/>
          <w:b/>
          <w:color w:val="000000"/>
          <w:sz w:val="20"/>
          <w:szCs w:val="20"/>
        </w:rPr>
        <w:t xml:space="preserve"> – PRAKTYKA ZAWODOWA</w:t>
      </w:r>
    </w:p>
    <w:tbl>
      <w:tblPr>
        <w:tblStyle w:val="a6"/>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2409"/>
        <w:gridCol w:w="859"/>
        <w:gridCol w:w="3928"/>
        <w:gridCol w:w="3726"/>
        <w:gridCol w:w="1064"/>
      </w:tblGrid>
      <w:tr w:rsidR="00D276C0" w:rsidTr="00B435F4">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2409"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859" w:type="dxa"/>
            <w:vMerge w:val="restart"/>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7654" w:type="dxa"/>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5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c>
          <w:tcPr>
            <w:tcW w:w="223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Przepisy prawne, bhp i przeciwpożarowe oraz ergonomia pracy</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Podstawy prawne w branży turystycznej</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krajowe i unijne akty prawa dotyczące ochrony pracy, ochrony przeciwpożarowej, ochrony środowiska i ergonomii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podstawowe pojęcia z zakresu bezpieczeństwa i higieny pracy, ochrony przeciwpożarowej, ochrony środowiska, ergonomii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reagować w przypadku zagrożenia pożarowego zgodnie z zasadami ochrony przeciwpożarowej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pracy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środowiska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akty prawne określające prawa i obowiązki pracownika i pracodawcy w zakresie bezpieczeństwa i higieny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zakres odpowiedzialności pracodawcy i pracownika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praw i obowiązków pracownika w zakresie bezpieczeństwa i higieny pracy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ratujące życie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ocenić stan poszkodowanego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zasady powiadamiania służb ratowniczych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powiadamiać służby ratownicze w przypadku zagrożenia zdrowia i życia w miejscu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wymienić reguły organizacji stanowiska pracy zgodnie z zasadami ergonomii oraz przepisami bezpieczeństwa i higieny pracy, ochrony przeciwpożarowej 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bezpiecznego posługiwania się sprzętem biurowym i urządzeniami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sposoby zapobiegania zagrożeniom dla zdrowia i życia człowieka oraz mienia i środowiska związanym z wykonywaniem zadań zawodowych</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wymienić wewnątrzzakładowe uregulowania prawne dotyczące obiektu świadczącego usługi hotelarskie związane z bezpieczeństwem i higieną pracy, ochroną przeciwpożarową, ochroną środowiska i ergonomią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reguły korzystania z zasobów środowiska w turystyce zgodnie z zasadami ochrony środowiska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prawa i obowiązki pracownika, który uległ wypadkowi przy pracy, wynikające z przepisów prawa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czynności ratujące życie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II. Programowanie imprez 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Dobór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rodzaje produktów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produkty turystyczne do potrzeb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uregulowania prawne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obowiązki organizatorów turystyki zgodnie z aktualnie obowiązującymi przepisami prawa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-wybierać program komputerowy w zależności od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zgodnie z ich przeznaczeniem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w:t>
            </w:r>
            <w:hyperlink r:id="rId10">
              <w:r>
                <w:rPr>
                  <w:rFonts w:ascii="Arial" w:eastAsia="Arial" w:hAnsi="Arial" w:cs="Arial"/>
                  <w:color w:val="000000"/>
                  <w:sz w:val="20"/>
                  <w:szCs w:val="20"/>
                </w:rPr>
                <w:t>cele normalizacji krajowej</w:t>
              </w:r>
            </w:hyperlink>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czym jest norma, i wymienić cechy normy</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strukturę produktu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produkty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usługi żywieniowe do indywidualnych potrzeb 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oznaczenie normy międzynarodowej, europejskiej i krajowej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ze źródeł informacji dotyczących norm i procedur oceny zgodności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Programy imprez turystycznych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programów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różnice i podobieństwa w programach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rodzaj programu do oczekiwań klienta</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rodzaje programów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rodzaje turystyki do programu imprezy turystycznej</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Zasady </w:t>
            </w:r>
            <w:r>
              <w:rPr>
                <w:rFonts w:ascii="Arial" w:eastAsia="Arial" w:hAnsi="Arial" w:cs="Arial"/>
                <w:color w:val="000000"/>
                <w:sz w:val="20"/>
                <w:szCs w:val="20"/>
              </w:rPr>
              <w:lastRenderedPageBreak/>
              <w:t>programowania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zasady programowania </w:t>
            </w:r>
            <w:r>
              <w:rPr>
                <w:rFonts w:ascii="Arial" w:eastAsia="Arial" w:hAnsi="Arial" w:cs="Arial"/>
                <w:color w:val="000000"/>
                <w:sz w:val="20"/>
                <w:szCs w:val="20"/>
              </w:rPr>
              <w:lastRenderedPageBreak/>
              <w:t>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zasady programowania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dostosowywać program imprezy do potrzeb i wymagań klientów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 rozpoznawać potrzeby turystyczne </w:t>
            </w:r>
            <w:r>
              <w:rPr>
                <w:rFonts w:ascii="Arial" w:eastAsia="Arial" w:hAnsi="Arial" w:cs="Arial"/>
                <w:color w:val="000000"/>
                <w:sz w:val="20"/>
                <w:szCs w:val="20"/>
              </w:rPr>
              <w:lastRenderedPageBreak/>
              <w:t>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usługi turystyczne do potrzeb 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trendy i prognozy w zakresie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rynek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programy komputerowe i aplikacje internetowe wspomagające programowanie imprez</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Tworzenie programów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podstawowe pojęcia z zakresu geografii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walory turystyczne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walory turystyczne naturalne i antropogeniczne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elementy zagospodarowania turystycznego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dostępność komunikacyjną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opisywać atrakcyjność szlaków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map, folderów, atlasów, przewodników, informatorów i innych źródeł informacji w języku polskim podczas programowania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walory naturalne i antropogeniczne regionów na podstawie map tematycznych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na mapie regiony i ośrodki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na mapie szlaki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rodzaje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cechy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opracować program imprezy </w:t>
            </w:r>
            <w:r>
              <w:rPr>
                <w:rFonts w:ascii="Arial" w:eastAsia="Arial" w:hAnsi="Arial" w:cs="Arial"/>
                <w:color w:val="000000"/>
                <w:sz w:val="20"/>
                <w:szCs w:val="20"/>
              </w:rPr>
              <w:lastRenderedPageBreak/>
              <w:t>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podstawowe zasady etyki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przestrzegać zasad etykiety w komunikacji z klientami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przestrzegać zasad rzetelności i lojalności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etykiety w komunikacji z przełożonym i współpracownikami w codziennych kontaktach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pojęcie planowania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akty prawne dotyczące odpowiedzialności w przypadku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i czynników ryzykownych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obszary odpowiedzialności prawnej za podejmowane działania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przyczyny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kryteria oceny jakości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opisywać walory turystyczne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porównywać atrakcje turystyczne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atrakcje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elementy zagospodarowania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posługiwać się programami i aplikacjami internetowymi w zakresie dostępności komunikacyjnej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etyki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analizować zmiany zachodzące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korzystać z różnych źródeł informacji i form doskonalenia zawodowego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B435F4">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III. Kalkulacja kosztów imprez i usług </w:t>
            </w:r>
            <w:r>
              <w:rPr>
                <w:rFonts w:ascii="Arial" w:eastAsia="Arial" w:hAnsi="Arial" w:cs="Arial"/>
                <w:color w:val="000000"/>
                <w:sz w:val="20"/>
                <w:szCs w:val="20"/>
              </w:rPr>
              <w:lastRenderedPageBreak/>
              <w:t>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1. Koszty świadczeń usług turystycznych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klasyfikować rodzaje kosztów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dokonywać podziału kosztów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tabelę kursów walut przy kalkulowaniu kosztów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wartość poszczególnych świadczeń w zależności od liczby uczestników, ceny i ilości świadczeń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uzgodnienia dotyczące zniżek, rabatów i upustów przy obliczaniu kosztów imprez i usług turystycznych</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dobierać koszty świadczeń do oczekiwań turysty</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kalkulacji kosztów</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uwzględniać stawkę prowizyjną dla agentów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stawki podatku VAT w zależności od rodzaju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zasady opodatkowania imprez i usług turystycznych</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stawkę prowizyjną dla agentów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stawki podatku VAT w zależności od rodzaju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opodatkowania imprez i usług turystycznych</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Ceny usług i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obliczenia sumy wszystkich świadczeń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marżę</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podatek VAT od marży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podatek VAT od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sumować koszty świadczeń, marżę i podatek VAT</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ustalać cenę imprezy turystycznej w zależności od liczby płatnych uczestników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cenę imprezy przy zmieniającej się liczbie uczestników</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ceny imprez turystycznych w obcej walucie</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Czynniki wpływające na cenę imprezy turystycznej</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czynniki wpływające na cenę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ryzyko czarteru imprezy turystycznej</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kursy walut i ich wpływ na cenę imprezy turystycznej</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Kalkulacja cen usług i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arkusz kalkulacji kosztów imprezy turystycznej</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programy komputerowe do kalkulacji kosztów usług i imprez turystycznych</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IV. Rezerwacja imprez i usług 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Przepisy bezpieczeństwa i higieny pracy oraz techniki negocjacyjne przy rezerwacji imprez i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akty prawne dotyczące odpowiedzialności w przypadku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i czynników ryzykownych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obszary odpowiedzialności prawnej za podejmowane działania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przyczyny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kryteria oceny jakości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analizować zmiany zachodzące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różnych źródeł informacji i form doskonalenia zawodowego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kierować wykonywaniem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w:t>
            </w:r>
          </w:p>
        </w:tc>
      </w:tr>
      <w:tr w:rsidR="00D276C0" w:rsidTr="00B435F4">
        <w:tc>
          <w:tcPr>
            <w:tcW w:w="223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Dokumentacja procesu rezerwacji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dotyczące procesu rezerwacji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zasady sporządzania dokumentów w procesie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poprawnie odczytać informacje z dokumentów rezerwacyjnych</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typowe błędy popełniane w dokumentach procesu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wskazywać w przykładowych dokumentach popełnione błędy </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Rezerwacje i anulacje imprez i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formy rezerwacji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formy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specjalistyczne programy komputerowe stosowane do obsługi ruchu turystycznego</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opracowywać w języku polskim treść zamówienia poszczególnych usług turystycznych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Komputerowe systemy rezerwacji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wybierać program komputerowy w zależności od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zgodnie z ich przeznaczeniem</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specjalistyczne programy komputerowe stosowane do obsługi ruchu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obsługiwać komputerowe systemy rezerwacji usług</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Dokonywanie rezerwacji imprez i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sporządzać w języku polskim zamówienie wskazanej usługi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druk anulacji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wypełniać formularz anulacji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dokonywać rezerwacji i anulacji usług </w:t>
            </w:r>
            <w:r>
              <w:rPr>
                <w:rFonts w:ascii="Arial" w:eastAsia="Arial" w:hAnsi="Arial" w:cs="Arial"/>
                <w:color w:val="000000"/>
                <w:sz w:val="20"/>
                <w:szCs w:val="20"/>
              </w:rPr>
              <w:lastRenderedPageBreak/>
              <w:t>turystycznych w systemie on-line</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redagować wzór formularza zamówienia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redagować wzór anulacji zamówienia</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4643" w:type="dxa"/>
            <w:gridSpan w:val="2"/>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lastRenderedPageBreak/>
              <w:t>RAZEM</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26"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PROCEDURY OSIĄGANIA CELÓW KSZTAŁCENIA PRZEDMIOTU </w:t>
      </w:r>
      <w:r>
        <w:rPr>
          <w:rFonts w:ascii="Arial" w:eastAsia="Arial" w:hAnsi="Arial" w:cs="Arial"/>
          <w:color w:val="000000"/>
          <w:sz w:val="20"/>
          <w:szCs w:val="20"/>
        </w:rPr>
        <w:t xml:space="preserve">określa opiekun praktyk zawodowych w zależności od specyfiki przedsiębiorstwa turystycznego, w którym praktyki się odbywają.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sz w:val="20"/>
          <w:szCs w:val="20"/>
        </w:rPr>
        <w:t>P</w:t>
      </w:r>
      <w:r>
        <w:rPr>
          <w:rFonts w:ascii="Arial" w:eastAsia="Arial" w:hAnsi="Arial" w:cs="Arial"/>
          <w:b/>
          <w:color w:val="000000"/>
          <w:sz w:val="20"/>
          <w:szCs w:val="20"/>
        </w:rPr>
        <w:t>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Ocenianiu podlegać będą praktyczne umiejętności ucznia, a metody określa opiekun praktyk zawodowych.</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jc w:val="both"/>
        <w:rPr>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u w:val="single"/>
        </w:rPr>
      </w:pPr>
      <w:r>
        <w:br w:type="page"/>
      </w:r>
      <w:r>
        <w:rPr>
          <w:rFonts w:ascii="Arial" w:eastAsia="Arial" w:hAnsi="Arial" w:cs="Arial"/>
          <w:b/>
          <w:color w:val="000000"/>
          <w:sz w:val="20"/>
          <w:szCs w:val="20"/>
          <w:u w:val="single"/>
        </w:rPr>
        <w:lastRenderedPageBreak/>
        <w:t>NAZWA I SYMBOL KWALIFIKACJI: OBSŁUGA KLIENTA ORAZ ROZLICZANIE IMPREZ I USŁUG TURYSTYCZNYCH HGT.08.</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GEOGRAFIA TURYSTYCZNA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numPr>
          <w:ilvl w:val="3"/>
          <w:numId w:val="29"/>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Poznanie podstawowej terminologii z zakresu geografii turystycznej.</w:t>
      </w:r>
    </w:p>
    <w:p w:rsidR="00D276C0" w:rsidRDefault="006F3226">
      <w:pPr>
        <w:pStyle w:val="Normalny1"/>
        <w:numPr>
          <w:ilvl w:val="0"/>
          <w:numId w:val="29"/>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Nabycie umiejętności posługiwania się mapą i innymi źródłami informacji turystycznej i geograficznej.</w:t>
      </w:r>
    </w:p>
    <w:p w:rsidR="00D276C0" w:rsidRDefault="006F3226">
      <w:pPr>
        <w:pStyle w:val="Normalny1"/>
        <w:numPr>
          <w:ilvl w:val="0"/>
          <w:numId w:val="29"/>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Poznanie walorów turystycznych i zagospodarowania turystycznego Europy.</w:t>
      </w:r>
    </w:p>
    <w:p w:rsidR="00D276C0" w:rsidRDefault="006F3226">
      <w:pPr>
        <w:pStyle w:val="Normalny1"/>
        <w:numPr>
          <w:ilvl w:val="0"/>
          <w:numId w:val="29"/>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 xml:space="preserve">Poznanie walorów turystycznych i zagospodarowania turystycznego wybranych krajów świata.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hanging="720"/>
        <w:rPr>
          <w:rFonts w:ascii="Arial" w:eastAsia="Arial" w:hAnsi="Arial" w:cs="Arial"/>
          <w:color w:val="000000"/>
          <w:sz w:val="20"/>
          <w:szCs w:val="20"/>
        </w:rPr>
      </w:pPr>
      <w:r>
        <w:rPr>
          <w:rFonts w:ascii="Arial" w:eastAsia="Arial" w:hAnsi="Arial" w:cs="Arial"/>
          <w:color w:val="000000"/>
          <w:sz w:val="20"/>
          <w:szCs w:val="20"/>
        </w:rPr>
        <w:t>określać podstawowe pojęcia z zakresu geografii turystycznej,</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posługiwać się mapami i planami miast,</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podziału walorów turystycznych naturalnych i antropogenicznych,</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charakteryzować walory naturalne i antropogeniczne,</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atrakcji turystycznych Europy,</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zagospodarowania turystycznego Europy,</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atrakcji turystycznych wybranych krajów świata,</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zagospodarowania turystycznego wybranych krajów świata.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rPr>
        <w:lastRenderedPageBreak/>
        <w:t>MATERIAŁ NAUCZANIA – GEOGRAFIA TURYSTYCZNA</w:t>
      </w:r>
    </w:p>
    <w:tbl>
      <w:tblPr>
        <w:tblStyle w:val="a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60"/>
        <w:gridCol w:w="3931"/>
        <w:gridCol w:w="3715"/>
        <w:gridCol w:w="1079"/>
      </w:tblGrid>
      <w:tr w:rsidR="00D276C0" w:rsidTr="00B435F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2"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86"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0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III. Walory turystyczne Europy </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Atrakcyjność turystyczna Europy</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najbardziej atrakcyjne turystycznie destynacje Europy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źródła informacji turystycznej wykorzystywane podczas tworzenia baz danych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map, planów miast, atlasów, przewodników, informatorów turystycznych, witryn internetowych i aplikacji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elementy zagospodarowania turystycznego wybranych destynacji turystycznych</w:t>
            </w:r>
          </w:p>
        </w:tc>
        <w:tc>
          <w:tcPr>
            <w:tcW w:w="130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najbardziej atrakcyjne turystycznie destynacje Europy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porty lotnicze i rzeczne, dworce oraz szlaki komunikacyjne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wyszukiwać połączenia komunikacyjne pomiędzy wybranymi miejscowościami</w:t>
            </w:r>
          </w:p>
          <w:p w:rsidR="00DB2305" w:rsidRDefault="00DB230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B2305" w:rsidRDefault="00DB230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harmonogram realizacji zadania</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B435F4">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IV. Walory turystyczne wybranych krajów świata</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1. Atrakcyjność turystyczna wybranych krajów świata (m.in. Egipt, USA, Tunezja, Rosja, Tajlandia, Chiny)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najbardziej atrakcyjne turystycznie destynacje wybranych krajów świata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źródła informacji turystycznej wykorzystywane podczas tworzenia baz danych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map, planów miast, atlasów, przewodników, informatorów turystycznych, witryn internetowych i aplikacji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elementy zagospodarowania turystycznego wybranych destynacji turystycznych</w:t>
            </w:r>
          </w:p>
        </w:tc>
        <w:tc>
          <w:tcPr>
            <w:tcW w:w="130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najbardziej atrakcyjne turystycznie destynacje wybranych krajów świata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porty lotnicze i rzeczne, dworce oraz szlaki komunikacyjne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wyszukiwać połączenia komunikacyjne pomiędzy wybranymi miejscowościami</w:t>
            </w:r>
          </w:p>
          <w:p w:rsidR="00DB2305" w:rsidRDefault="00DB2305" w:rsidP="00DB230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B2305" w:rsidRDefault="00DB2305" w:rsidP="00DB230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harmonogram realizacji zadania</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0"/>
                <w:szCs w:val="20"/>
              </w:rPr>
            </w:pPr>
          </w:p>
        </w:tc>
        <w:tc>
          <w:tcPr>
            <w:tcW w:w="138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05"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7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Kształcenie powinno odbywać się w pracowni z dostępem do sieci internetowej, wyposażonej w: stanowiska komputerowe (jedno stanowisko dla każdego ucznia), pakiet programów biurowych, oprogramowanie do obsługi turystycznej, sprzęt biurowy, przewodniki, foldery oraz informatory turystyczne, katalogi biur podróży z ofertami i cennikami imprez, rozkłady jazdy komunikacji: autobusowej, kolejowej, lotniczej i promowej, mapy turystyczne, fizyczne i polityczne </w:t>
      </w:r>
      <w:r>
        <w:rPr>
          <w:rFonts w:ascii="Arial" w:eastAsia="Arial" w:hAnsi="Arial" w:cs="Arial"/>
          <w:color w:val="000000"/>
          <w:sz w:val="20"/>
          <w:szCs w:val="20"/>
        </w:rPr>
        <w:lastRenderedPageBreak/>
        <w:t>Polski, Europy i świata, atlasy geograficzne i turystyczne. Warunkiem osiągnięcia pozytywnych efektów kształcenia jest praca w grupach liczących do 15 osób.</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map geograficznych i turystycznych oraz innych źródeł informacji o walorach turystycznych (przewodniki turystyczne, katalogi, foldery turystyczne, czasopisma branżowe, publikacje naukowe, zasoby internetowe, materiały multimedialne, filmy dydaktyczne, programy komputerowe,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celu osiągnięcia założonych efektów kształcenia zaleca się szczególnie metodę aktywizującą – metodę projektów, wycieczkę, odgrywanie ról, ćwiczenia symulacyjne, prezentację, burzę mózgów, dyskusję, ćwiczenia w orientowaniu mapy w terenie, czytanie i interpretację mapy, ćwiczenia z mapą (np. w wyznaczaniu tras przebiegu imprez turystycznych, obliczaniu odległości w rzeczywistości na podstawie map), ćwiczenia w sporządzaniu dokumentów (np. kilometrażu) oraz schematów (np. grafu, profilu hipsometrycznego), ćwiczenia w wykorzystaniu wiedzy o walorach przyrodniczych i kulturowych Europy i krajów pozaeuropejskich podczas programowania oraz realizacji imprez i usług turystycznych, udział w prelekcjach i spotkaniach z pracownikami branży turystycznej i podróżnikami oraz w targach turystycznych. Wszystkie zajęcia, zarówno te odbywające się w pracowni, jak również te odbywające się w terenie, prowadzone są w grupach liczących maksymalnie 15 uczniów.</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test wielokrotnego wyboru; ocenę umiejętności analizowania i interpretacji mapy, orientowania mapy w terenie, wyznaczania na podstawie mapy tras przebiegu imprez turystycznych, obliczania odległości w rzeczywistości na podstawie map; ocenę umiejętności interpretacji geograficznych i turystycznych materiałów źródłowych; ocenę umiejętności identyfikowania walorów turystycznych w poszczególnych regionach i ośrodkach turystycznych; ocenę umiejętności wykorzystania wiedzy o walorach przyrodniczych i kulturowych Polski podczas programowania oraz realizacji imprez i usług turystycznych; ocenę umiejętności wykorzystania wiedzy o walorach przyrodniczych i kulturowych Europy i wybranych krajów świata podczas programowania oraz realizacji imprez i usług turystycznych; ocenę umiejętności wykorzystania wiedzy o walorach, zagospodarowaniu turystycznym i dostępności komunikacyjnej Europy i wybranych krajów świata.</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70"/>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70"/>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lastRenderedPageBreak/>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Zajęcia należy prowadzić w grupach maksymalnie 15-osobowych.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63"/>
        </w:numPr>
        <w:pBdr>
          <w:top w:val="nil"/>
          <w:left w:val="nil"/>
          <w:bottom w:val="nil"/>
          <w:right w:val="nil"/>
          <w:between w:val="nil"/>
        </w:pBdr>
        <w:spacing w:line="360" w:lineRule="auto"/>
        <w:ind w:left="709"/>
        <w:rPr>
          <w:rFonts w:ascii="Arial" w:eastAsia="Arial" w:hAnsi="Arial" w:cs="Arial"/>
          <w:color w:val="000000"/>
          <w:sz w:val="20"/>
          <w:szCs w:val="20"/>
        </w:rPr>
      </w:pP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Rzepka L., </w:t>
      </w:r>
      <w:r>
        <w:rPr>
          <w:rFonts w:ascii="Arial" w:eastAsia="Arial" w:hAnsi="Arial" w:cs="Arial"/>
          <w:i/>
          <w:color w:val="000000"/>
          <w:sz w:val="20"/>
          <w:szCs w:val="20"/>
        </w:rPr>
        <w:t>Geografia turystyczna. Turystyka. Podręcznik do nauki zawodu technik obsługi turystycznej</w:t>
      </w:r>
      <w:r>
        <w:rPr>
          <w:rFonts w:ascii="Arial" w:eastAsia="Arial" w:hAnsi="Arial" w:cs="Arial"/>
          <w:color w:val="000000"/>
          <w:sz w:val="20"/>
          <w:szCs w:val="20"/>
        </w:rPr>
        <w:t>, Część 1 i 2. Tom IV, WSIP/REA, Warszawa 2016.</w:t>
      </w:r>
    </w:p>
    <w:p w:rsidR="00D276C0" w:rsidRDefault="006F3226" w:rsidP="000460A4">
      <w:pPr>
        <w:pStyle w:val="Normalny1"/>
        <w:numPr>
          <w:ilvl w:val="0"/>
          <w:numId w:val="63"/>
        </w:numPr>
        <w:pBdr>
          <w:top w:val="nil"/>
          <w:left w:val="nil"/>
          <w:bottom w:val="nil"/>
          <w:right w:val="nil"/>
          <w:between w:val="nil"/>
        </w:pBdr>
        <w:spacing w:line="360" w:lineRule="auto"/>
        <w:ind w:left="709"/>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Informacja turystyczna. Geografia turystyczna. Podręcznik do nauki zawodu technik obsługi turystycznej</w:t>
      </w:r>
      <w:r>
        <w:rPr>
          <w:rFonts w:ascii="Arial" w:eastAsia="Arial" w:hAnsi="Arial" w:cs="Arial"/>
          <w:color w:val="000000"/>
          <w:sz w:val="20"/>
          <w:szCs w:val="20"/>
        </w:rPr>
        <w:t>, Część 1, WSIP,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W. red, </w:t>
      </w:r>
      <w:r>
        <w:rPr>
          <w:rFonts w:ascii="Arial" w:eastAsia="Arial" w:hAnsi="Arial" w:cs="Arial"/>
          <w:i/>
          <w:color w:val="000000"/>
          <w:sz w:val="20"/>
          <w:szCs w:val="20"/>
        </w:rPr>
        <w:t>Regiony turystyczne świata</w:t>
      </w:r>
      <w:r>
        <w:rPr>
          <w:rFonts w:ascii="Arial" w:eastAsia="Arial" w:hAnsi="Arial" w:cs="Arial"/>
          <w:color w:val="000000"/>
          <w:sz w:val="20"/>
          <w:szCs w:val="20"/>
        </w:rPr>
        <w:t>, Część 1 i 2, PWN, Warszawa 2012.</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Lijewski</w:t>
      </w:r>
      <w:proofErr w:type="spellEnd"/>
      <w:r>
        <w:rPr>
          <w:rFonts w:ascii="Arial" w:eastAsia="Arial" w:hAnsi="Arial" w:cs="Arial"/>
          <w:color w:val="000000"/>
          <w:sz w:val="20"/>
          <w:szCs w:val="20"/>
        </w:rPr>
        <w:t xml:space="preserve"> T., Mikułowski B., Wyrzykowski J., </w:t>
      </w:r>
      <w:r>
        <w:rPr>
          <w:rFonts w:ascii="Arial" w:eastAsia="Arial" w:hAnsi="Arial" w:cs="Arial"/>
          <w:i/>
          <w:color w:val="000000"/>
          <w:sz w:val="20"/>
          <w:szCs w:val="20"/>
        </w:rPr>
        <w:t>Geografia turystyki Polski</w:t>
      </w:r>
      <w:r>
        <w:rPr>
          <w:rFonts w:ascii="Arial" w:eastAsia="Arial" w:hAnsi="Arial" w:cs="Arial"/>
          <w:color w:val="000000"/>
          <w:sz w:val="20"/>
          <w:szCs w:val="20"/>
        </w:rPr>
        <w:t>, PWE, Warszawa 2008.</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Warszyńska</w:t>
      </w:r>
      <w:proofErr w:type="spellEnd"/>
      <w:r>
        <w:rPr>
          <w:rFonts w:ascii="Arial" w:eastAsia="Arial" w:hAnsi="Arial" w:cs="Arial"/>
          <w:color w:val="000000"/>
          <w:sz w:val="20"/>
          <w:szCs w:val="20"/>
        </w:rPr>
        <w:t xml:space="preserve"> J., </w:t>
      </w:r>
      <w:r>
        <w:rPr>
          <w:rFonts w:ascii="Arial" w:eastAsia="Arial" w:hAnsi="Arial" w:cs="Arial"/>
          <w:i/>
          <w:color w:val="000000"/>
          <w:sz w:val="20"/>
          <w:szCs w:val="20"/>
        </w:rPr>
        <w:t>Geografia turystyczna świata. Część I. Europa</w:t>
      </w:r>
      <w:r>
        <w:rPr>
          <w:rFonts w:ascii="Arial" w:eastAsia="Arial" w:hAnsi="Arial" w:cs="Arial"/>
          <w:color w:val="000000"/>
          <w:sz w:val="20"/>
          <w:szCs w:val="20"/>
        </w:rPr>
        <w:t>, PWN, Warszawa 1997.</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Warszyńska</w:t>
      </w:r>
      <w:proofErr w:type="spellEnd"/>
      <w:r>
        <w:rPr>
          <w:rFonts w:ascii="Arial" w:eastAsia="Arial" w:hAnsi="Arial" w:cs="Arial"/>
          <w:color w:val="000000"/>
          <w:sz w:val="20"/>
          <w:szCs w:val="20"/>
        </w:rPr>
        <w:t xml:space="preserve"> J., </w:t>
      </w:r>
      <w:r>
        <w:rPr>
          <w:rFonts w:ascii="Arial" w:eastAsia="Arial" w:hAnsi="Arial" w:cs="Arial"/>
          <w:i/>
          <w:color w:val="000000"/>
          <w:sz w:val="20"/>
          <w:szCs w:val="20"/>
        </w:rPr>
        <w:t>Geografia turystyczna świata. Część II. Kraje pozaeuropejskie</w:t>
      </w:r>
      <w:r>
        <w:rPr>
          <w:rFonts w:ascii="Arial" w:eastAsia="Arial" w:hAnsi="Arial" w:cs="Arial"/>
          <w:color w:val="000000"/>
          <w:sz w:val="20"/>
          <w:szCs w:val="20"/>
        </w:rPr>
        <w:t>, PWN, Warszawa 1997.</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Europa.</w:t>
      </w:r>
      <w:r>
        <w:rPr>
          <w:rFonts w:ascii="Arial" w:eastAsia="Arial" w:hAnsi="Arial" w:cs="Arial"/>
          <w:color w:val="000000"/>
          <w:sz w:val="20"/>
          <w:szCs w:val="20"/>
        </w:rPr>
        <w:t xml:space="preserve"> </w:t>
      </w:r>
      <w:r>
        <w:rPr>
          <w:rFonts w:ascii="Arial" w:eastAsia="Arial" w:hAnsi="Arial" w:cs="Arial"/>
          <w:i/>
          <w:color w:val="000000"/>
          <w:sz w:val="20"/>
          <w:szCs w:val="20"/>
        </w:rPr>
        <w:t>Geografia turystyczna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2008.</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Kraje pozaeuropejskie. Zarys geografii turystycznej</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2012.</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JĘZYK OBCY ZAWODOWY </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1. </w:t>
      </w:r>
      <w:r>
        <w:rPr>
          <w:rFonts w:ascii="Arial" w:eastAsia="Arial" w:hAnsi="Arial" w:cs="Arial"/>
          <w:color w:val="000000"/>
          <w:sz w:val="20"/>
          <w:szCs w:val="20"/>
        </w:rPr>
        <w:tab/>
        <w:t>Poznanie słownictwa związanego z funkcjonowaniem podmiotów obsługi turystycznej.</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2. </w:t>
      </w:r>
      <w:r>
        <w:rPr>
          <w:rFonts w:ascii="Arial" w:eastAsia="Arial" w:hAnsi="Arial" w:cs="Arial"/>
          <w:color w:val="000000"/>
          <w:sz w:val="20"/>
          <w:szCs w:val="20"/>
        </w:rPr>
        <w:tab/>
        <w:t>Nabycie umiejętności charakteryzowania atrakcyjności turystycznej Europy i państw pozaeuropejskich w języku obcym.</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3. </w:t>
      </w:r>
      <w:r>
        <w:rPr>
          <w:rFonts w:ascii="Arial" w:eastAsia="Arial" w:hAnsi="Arial" w:cs="Arial"/>
          <w:color w:val="000000"/>
          <w:sz w:val="20"/>
          <w:szCs w:val="20"/>
        </w:rPr>
        <w:tab/>
        <w:t>Nabycie umiejętności posługiwania się słownictwem z zakresu realizacji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4. </w:t>
      </w:r>
      <w:r>
        <w:rPr>
          <w:rFonts w:ascii="Arial" w:eastAsia="Arial" w:hAnsi="Arial" w:cs="Arial"/>
          <w:color w:val="000000"/>
          <w:sz w:val="20"/>
          <w:szCs w:val="20"/>
        </w:rPr>
        <w:tab/>
        <w:t>Nabycie umiejętności posługiwania się słownictwem w trakcie prowadzenia rozmowy sprzedażowej.</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5. </w:t>
      </w:r>
      <w:r>
        <w:rPr>
          <w:rFonts w:ascii="Arial" w:eastAsia="Arial" w:hAnsi="Arial" w:cs="Arial"/>
          <w:color w:val="000000"/>
          <w:sz w:val="20"/>
          <w:szCs w:val="20"/>
        </w:rPr>
        <w:tab/>
        <w:t>Poznanie słownictwa z zakresu rozliczania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6. </w:t>
      </w:r>
      <w:r>
        <w:rPr>
          <w:rFonts w:ascii="Arial" w:eastAsia="Arial" w:hAnsi="Arial" w:cs="Arial"/>
          <w:color w:val="000000"/>
          <w:sz w:val="20"/>
          <w:szCs w:val="20"/>
        </w:rPr>
        <w:tab/>
        <w:t>Nabycie umiejętności porozumiewania się z uczestnikami w środowisku pracy w języku obcym z wykorzystaniem słownictwa zawodowego.</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Uczeń potrafi:</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posługiwać się różnymi środkami językowymi podczas wykonywania czynności zawodowych,</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opisywać w języku obcym podstawowe czynności związane z funkcjonowaniem podmiotów turystycznych,</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zastosować podstawowe opisy walorów turystycznych Europy i krajów pozaeuropejskich,</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opracować w języku obcym materiały reklamowe biura podróży,</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przygotować w języku obcym dokumentację etapu obsługi turystycznej i rozliczenia imprezy turystycznej,</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udzielić turyście informacji w języku obcym,</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przeprowadzić w języku obcym rozmowę sprzedażową,</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stosować zwroty grzecznościowe w języku obcym,</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korzystać z nowoczesnego oprogramowania w języku obcym podczas wykonywania czynności zawodowych,</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wykorzystywać obcojęzyczne źródła informacji do celów zawodowych.</w:t>
      </w:r>
    </w:p>
    <w:p w:rsidR="00D276C0" w:rsidRDefault="006F3226">
      <w:pPr>
        <w:pStyle w:val="Normalny1"/>
        <w:pBdr>
          <w:top w:val="nil"/>
          <w:left w:val="nil"/>
          <w:bottom w:val="nil"/>
          <w:right w:val="nil"/>
          <w:between w:val="nil"/>
        </w:pBdr>
        <w:spacing w:line="360" w:lineRule="auto"/>
        <w:ind w:left="720" w:hanging="360"/>
        <w:jc w:val="both"/>
        <w:rPr>
          <w:rFonts w:ascii="Arial" w:eastAsia="Arial" w:hAnsi="Arial" w:cs="Arial"/>
          <w:color w:val="000000"/>
          <w:sz w:val="20"/>
          <w:szCs w:val="20"/>
        </w:rPr>
      </w:pPr>
      <w:r>
        <w:br w:type="page"/>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lastRenderedPageBreak/>
        <w:t>MATERIAŁ NAUCZANIA – JĘZYK OBCY ZAWODOWY</w:t>
      </w:r>
    </w:p>
    <w:tbl>
      <w:tblPr>
        <w:tblStyle w:val="a8"/>
        <w:tblW w:w="5000" w:type="pct"/>
        <w:tblInd w:w="0" w:type="dxa"/>
        <w:tblLook w:val="0000" w:firstRow="0" w:lastRow="0" w:firstColumn="0" w:lastColumn="0" w:noHBand="0" w:noVBand="0"/>
      </w:tblPr>
      <w:tblGrid>
        <w:gridCol w:w="2219"/>
        <w:gridCol w:w="2349"/>
        <w:gridCol w:w="860"/>
        <w:gridCol w:w="4111"/>
        <w:gridCol w:w="3479"/>
        <w:gridCol w:w="1216"/>
      </w:tblGrid>
      <w:tr w:rsidR="00D276C0" w:rsidTr="00B435F4">
        <w:tc>
          <w:tcPr>
            <w:tcW w:w="779" w:type="pct"/>
            <w:vMerge w:val="restart"/>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jc w:val="center"/>
              <w:rPr>
                <w:rFonts w:ascii="Arial" w:eastAsia="Arial" w:hAnsi="Arial" w:cs="Arial"/>
                <w:color w:val="000000"/>
                <w:sz w:val="20"/>
                <w:szCs w:val="20"/>
              </w:rPr>
            </w:pPr>
            <w:r w:rsidRPr="00B435F4">
              <w:rPr>
                <w:rFonts w:ascii="Arial" w:eastAsia="Arial" w:hAnsi="Arial" w:cs="Arial"/>
                <w:color w:val="000000"/>
                <w:sz w:val="20"/>
                <w:szCs w:val="20"/>
              </w:rPr>
              <w:t>Dział programowy</w:t>
            </w: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jc w:val="center"/>
              <w:rPr>
                <w:rFonts w:ascii="Arial" w:eastAsia="Arial" w:hAnsi="Arial" w:cs="Arial"/>
                <w:color w:val="000000"/>
                <w:sz w:val="20"/>
                <w:szCs w:val="20"/>
              </w:rPr>
            </w:pPr>
            <w:r w:rsidRPr="00B435F4">
              <w:rPr>
                <w:rFonts w:ascii="Arial" w:eastAsia="Arial" w:hAnsi="Arial" w:cs="Arial"/>
                <w:color w:val="000000"/>
                <w:sz w:val="20"/>
                <w:szCs w:val="20"/>
              </w:rPr>
              <w:t>Tematy jednostek metodycznych</w:t>
            </w:r>
          </w:p>
        </w:tc>
        <w:tc>
          <w:tcPr>
            <w:tcW w:w="302" w:type="pct"/>
            <w:vMerge w:val="restart"/>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jc w:val="center"/>
              <w:rPr>
                <w:rFonts w:ascii="Arial" w:eastAsia="Arial" w:hAnsi="Arial" w:cs="Arial"/>
                <w:color w:val="000000"/>
                <w:sz w:val="20"/>
                <w:szCs w:val="20"/>
              </w:rPr>
            </w:pPr>
            <w:r w:rsidRPr="00B435F4">
              <w:rPr>
                <w:rFonts w:ascii="Arial" w:eastAsia="Arial" w:hAnsi="Arial" w:cs="Arial"/>
                <w:color w:val="000000"/>
                <w:sz w:val="20"/>
                <w:szCs w:val="20"/>
              </w:rPr>
              <w:t>Liczba godz.</w:t>
            </w:r>
          </w:p>
        </w:tc>
        <w:tc>
          <w:tcPr>
            <w:tcW w:w="2666" w:type="pct"/>
            <w:gridSpan w:val="2"/>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sidRPr="00B435F4">
              <w:rPr>
                <w:rFonts w:ascii="Arial" w:eastAsia="Arial" w:hAnsi="Arial" w:cs="Arial"/>
                <w:color w:val="000000"/>
                <w:sz w:val="20"/>
                <w:szCs w:val="20"/>
              </w:rPr>
              <w:t>Wymagania programowe</w:t>
            </w:r>
          </w:p>
          <w:p w:rsidR="00D276C0" w:rsidRPr="00B435F4" w:rsidRDefault="00D276C0">
            <w:pPr>
              <w:pStyle w:val="Normalny1"/>
              <w:pBdr>
                <w:top w:val="nil"/>
                <w:left w:val="nil"/>
                <w:bottom w:val="nil"/>
                <w:right w:val="nil"/>
                <w:between w:val="nil"/>
              </w:pBdr>
              <w:ind w:left="346" w:hanging="425"/>
              <w:jc w:val="center"/>
              <w:rPr>
                <w:rFonts w:ascii="Arial" w:eastAsia="Arial" w:hAnsi="Arial" w:cs="Arial"/>
                <w:color w:val="000000"/>
                <w:sz w:val="20"/>
                <w:szCs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jc w:val="center"/>
              <w:rPr>
                <w:rFonts w:ascii="Arial" w:eastAsia="Arial" w:hAnsi="Arial" w:cs="Arial"/>
                <w:color w:val="000000"/>
                <w:sz w:val="20"/>
                <w:szCs w:val="20"/>
              </w:rPr>
            </w:pPr>
            <w:r w:rsidRPr="00B435F4">
              <w:rPr>
                <w:rFonts w:ascii="Arial" w:eastAsia="Arial" w:hAnsi="Arial" w:cs="Arial"/>
                <w:color w:val="000000"/>
                <w:sz w:val="20"/>
                <w:szCs w:val="20"/>
              </w:rPr>
              <w:t>Uwagi o realizacji</w:t>
            </w:r>
          </w:p>
        </w:tc>
      </w:tr>
      <w:tr w:rsidR="00D276C0" w:rsidTr="00B435F4">
        <w:tc>
          <w:tcPr>
            <w:tcW w:w="779" w:type="pct"/>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podstawowe</w:t>
            </w:r>
          </w:p>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color w:val="000000"/>
                <w:sz w:val="20"/>
                <w:szCs w:val="20"/>
              </w:rPr>
              <w:t>Uczeń potrafi:</w:t>
            </w:r>
          </w:p>
        </w:tc>
        <w:tc>
          <w:tcPr>
            <w:tcW w:w="1222" w:type="pc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ponadpodstawowe</w:t>
            </w:r>
          </w:p>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color w:val="000000"/>
                <w:sz w:val="20"/>
                <w:szCs w:val="20"/>
              </w:rPr>
              <w:t>Uczeń potrafi:</w:t>
            </w:r>
          </w:p>
        </w:tc>
        <w:tc>
          <w:tcPr>
            <w:tcW w:w="427" w:type="pc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rPr>
          <w:trHeight w:val="1100"/>
        </w:trPr>
        <w:tc>
          <w:tcPr>
            <w:tcW w:w="779" w:type="pct"/>
            <w:vMerge w:val="restar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Słownictwo specjalistyczne</w:t>
            </w:r>
          </w:p>
        </w:tc>
        <w:tc>
          <w:tcPr>
            <w:tcW w:w="825" w:type="pc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Słownictwo dotyczące atrakcji turystycznych</w:t>
            </w:r>
          </w:p>
        </w:tc>
        <w:tc>
          <w:tcPr>
            <w:tcW w:w="302" w:type="pct"/>
            <w:tcBorders>
              <w:top w:val="single" w:sz="4" w:space="0" w:color="000000"/>
              <w:left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środki językowe w języku obcym nowożytnym dotyczące opisów atrakcji turystycznych państw europejskich i pozaeuropejskich</w:t>
            </w:r>
          </w:p>
          <w:p w:rsidR="00D276C0" w:rsidRDefault="00D276C0">
            <w:pPr>
              <w:pStyle w:val="Normalny1"/>
              <w:pBdr>
                <w:top w:val="nil"/>
                <w:left w:val="nil"/>
                <w:bottom w:val="nil"/>
                <w:right w:val="nil"/>
                <w:between w:val="nil"/>
              </w:pBdr>
              <w:ind w:left="377" w:hanging="720"/>
              <w:rPr>
                <w:color w:val="000000"/>
                <w:sz w:val="20"/>
                <w:szCs w:val="20"/>
              </w:rPr>
            </w:pPr>
          </w:p>
        </w:tc>
        <w:tc>
          <w:tcPr>
            <w:tcW w:w="1222" w:type="pct"/>
            <w:tcBorders>
              <w:top w:val="single" w:sz="4" w:space="0" w:color="000000"/>
              <w:left w:val="single" w:sz="4" w:space="0" w:color="000000"/>
              <w:right w:val="single" w:sz="4" w:space="0" w:color="000000"/>
            </w:tcBorders>
          </w:tcPr>
          <w:p w:rsidR="00D276C0" w:rsidRPr="00DB54E3"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dotyczące opisów atrakcji turystycznych państw europejskich i pozaeuropejskich</w:t>
            </w:r>
          </w:p>
          <w:p w:rsidR="00DB54E3" w:rsidRPr="00DB54E3" w:rsidRDefault="00DB54E3" w:rsidP="00DB54E3">
            <w:pPr>
              <w:pStyle w:val="Normalny1"/>
              <w:numPr>
                <w:ilvl w:val="0"/>
                <w:numId w:val="11"/>
              </w:numPr>
              <w:pBdr>
                <w:top w:val="nil"/>
                <w:left w:val="nil"/>
                <w:bottom w:val="nil"/>
                <w:right w:val="nil"/>
                <w:between w:val="nil"/>
              </w:pBdr>
              <w:ind w:left="305"/>
              <w:rPr>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tc>
        <w:tc>
          <w:tcPr>
            <w:tcW w:w="427" w:type="pc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C0A36">
        <w:trPr>
          <w:trHeight w:val="1280"/>
        </w:trPr>
        <w:tc>
          <w:tcPr>
            <w:tcW w:w="779" w:type="pct"/>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Słownictwo w zakresie świadczonych usług turystycznych, w tym obsługi klienta</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oraz stosować środki językowe w języku obcym nowożytnym umożliwiające realizację zadań zawodowych w zakresie świadczonych usług turystycznych, w tym obsługi klienta</w:t>
            </w:r>
          </w:p>
        </w:tc>
        <w:tc>
          <w:tcPr>
            <w:tcW w:w="1222" w:type="pct"/>
            <w:tcBorders>
              <w:top w:val="single" w:sz="4" w:space="0" w:color="000000"/>
              <w:left w:val="single" w:sz="4" w:space="0" w:color="000000"/>
              <w:bottom w:val="single" w:sz="4" w:space="0" w:color="000000"/>
              <w:right w:val="single" w:sz="4" w:space="0" w:color="000000"/>
            </w:tcBorders>
          </w:tcPr>
          <w:p w:rsidR="00D276C0" w:rsidRPr="00DB54E3"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umożliwiające realizację zadań zawodowych w zakresie świadczonych usług turystycznych, w tym obsługi klienta</w:t>
            </w:r>
          </w:p>
          <w:p w:rsidR="00DB54E3" w:rsidRDefault="00DB54E3">
            <w:pPr>
              <w:pStyle w:val="Normalny1"/>
              <w:numPr>
                <w:ilvl w:val="0"/>
                <w:numId w:val="11"/>
              </w:numPr>
              <w:pBdr>
                <w:top w:val="nil"/>
                <w:left w:val="nil"/>
                <w:bottom w:val="nil"/>
                <w:right w:val="nil"/>
                <w:between w:val="nil"/>
              </w:pBdr>
              <w:ind w:left="305"/>
              <w:rPr>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BC0A36">
        <w:trPr>
          <w:trHeight w:val="1780"/>
        </w:trPr>
        <w:tc>
          <w:tcPr>
            <w:tcW w:w="779"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Rozumienie wypowiedzi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Rozumienie prostych wypowiedzi ustnych dotyczących atrakcji turystycznych krajów europejskich i pozaeuropejskich </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określone informacje dotyczące atrakcji turystycznych krajów europejskich i pozaeuropejskich</w:t>
            </w:r>
          </w:p>
          <w:p w:rsidR="00D276C0" w:rsidRDefault="006F3226" w:rsidP="000460A4">
            <w:pPr>
              <w:pStyle w:val="Normalny1"/>
              <w:numPr>
                <w:ilvl w:val="0"/>
                <w:numId w:val="86"/>
              </w:numPr>
              <w:pBdr>
                <w:top w:val="nil"/>
                <w:left w:val="nil"/>
                <w:bottom w:val="nil"/>
                <w:right w:val="nil"/>
                <w:between w:val="nil"/>
              </w:pBdr>
              <w:ind w:left="377"/>
              <w:rPr>
                <w:color w:val="000000"/>
                <w:sz w:val="20"/>
                <w:szCs w:val="20"/>
              </w:rPr>
            </w:pPr>
            <w:r>
              <w:rPr>
                <w:rFonts w:ascii="Arial" w:eastAsia="Arial" w:hAnsi="Arial" w:cs="Arial"/>
                <w:color w:val="000000"/>
                <w:sz w:val="20"/>
                <w:szCs w:val="20"/>
              </w:rPr>
              <w:t>ułożyć informacje w określonym porządku</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określone informacje dotyczące czynności zawodowych</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określić główną myśl wypowiedzi lub fragmentu wypowiedzi</w:t>
            </w:r>
          </w:p>
          <w:p w:rsidR="00D276C0" w:rsidRPr="00DB54E3" w:rsidRDefault="006F3226" w:rsidP="000460A4">
            <w:pPr>
              <w:pStyle w:val="Normalny1"/>
              <w:numPr>
                <w:ilvl w:val="0"/>
                <w:numId w:val="86"/>
              </w:numPr>
              <w:pBdr>
                <w:top w:val="nil"/>
                <w:left w:val="nil"/>
                <w:bottom w:val="nil"/>
                <w:right w:val="nil"/>
                <w:between w:val="nil"/>
              </w:pBdr>
              <w:ind w:left="377"/>
              <w:rPr>
                <w:color w:val="000000"/>
                <w:sz w:val="20"/>
                <w:szCs w:val="20"/>
              </w:rPr>
            </w:pPr>
            <w:r>
              <w:rPr>
                <w:rFonts w:ascii="Arial" w:eastAsia="Arial" w:hAnsi="Arial" w:cs="Arial"/>
                <w:color w:val="000000"/>
                <w:sz w:val="20"/>
                <w:szCs w:val="20"/>
              </w:rPr>
              <w:t>rozpoznać związki między poszczególnymi częściami wypowiedzi o turystyce</w:t>
            </w:r>
          </w:p>
          <w:p w:rsidR="00DB54E3" w:rsidRPr="00DB54E3" w:rsidRDefault="00DB54E3" w:rsidP="000460A4">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0460A4">
            <w:pPr>
              <w:pStyle w:val="Normalny1"/>
              <w:numPr>
                <w:ilvl w:val="0"/>
                <w:numId w:val="86"/>
              </w:numPr>
              <w:pBdr>
                <w:top w:val="nil"/>
                <w:left w:val="nil"/>
                <w:bottom w:val="nil"/>
                <w:right w:val="nil"/>
                <w:between w:val="nil"/>
              </w:pBdr>
              <w:ind w:left="377"/>
              <w:rPr>
                <w:color w:val="000000"/>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C0A36">
        <w:trPr>
          <w:trHeight w:val="4380"/>
        </w:trPr>
        <w:tc>
          <w:tcPr>
            <w:tcW w:w="779" w:type="pct"/>
            <w:tcBorders>
              <w:top w:val="single" w:sz="4" w:space="0" w:color="000000"/>
              <w:left w:val="single" w:sz="4" w:space="0" w:color="000000"/>
              <w:bottom w:val="nil"/>
              <w:right w:val="single" w:sz="4" w:space="0" w:color="000000"/>
            </w:tcBorders>
            <w:vAlign w:val="center"/>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Rozumienie prostych wypowiedzi pisemnych dotyczących turystyki</w:t>
            </w:r>
          </w:p>
        </w:tc>
        <w:tc>
          <w:tcPr>
            <w:tcW w:w="302" w:type="pct"/>
            <w:tcBorders>
              <w:top w:val="single" w:sz="4" w:space="0" w:color="000000"/>
              <w:left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right w:val="single" w:sz="4" w:space="0" w:color="000000"/>
            </w:tcBorders>
          </w:tcPr>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pisemnej określone informacje dotyczące atrakcji turystycznych państw europejskich i pozaeuropejskich</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pisemnej określone informacje dotyczące czynności zawodowych związanych z realizacją imprezy i sprzedażą</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ułożyć informacje w określonym porządku</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tekście określone informacje o ofercie turystycznej, elementach programu turystycznego, nazwach kosztów i cenie</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pisemnej określone informacje dotyczące czynności zawodowych w zakresie rozliczenia imprez turystycznych.</w:t>
            </w:r>
          </w:p>
        </w:tc>
        <w:tc>
          <w:tcPr>
            <w:tcW w:w="1222" w:type="pct"/>
            <w:tcBorders>
              <w:top w:val="single" w:sz="4" w:space="0" w:color="000000"/>
              <w:left w:val="single" w:sz="4" w:space="0" w:color="000000"/>
              <w:right w:val="single" w:sz="4" w:space="0" w:color="000000"/>
            </w:tcBorders>
          </w:tcPr>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określić główną myśl tekstu lub fragmentu tekstu</w:t>
            </w:r>
          </w:p>
          <w:p w:rsidR="00D276C0" w:rsidRPr="00DB54E3"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rozpoznać związki między poszczególnymi częściami tekstu o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280"/>
        </w:trPr>
        <w:tc>
          <w:tcPr>
            <w:tcW w:w="779" w:type="pct"/>
            <w:vMerge w:val="restar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Tworzenie wypowiedzi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Tworzenie prostych wypowiedzi pisemnych dotyczących turystyki – biura podróży, obiekty hotelarskie, transport</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opisywać przedmioty, działania </w:t>
            </w:r>
            <w:r>
              <w:rPr>
                <w:rFonts w:ascii="Arial" w:eastAsia="Arial" w:hAnsi="Arial" w:cs="Arial"/>
                <w:color w:val="000000"/>
                <w:sz w:val="20"/>
                <w:szCs w:val="20"/>
              </w:rPr>
              <w:br/>
              <w:t>i zjawiska związane z czynnościami zawodowymi w biurach, podróży, obiektach hotelarskich, transporcie turystycznym</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formalny lub nieformalny styl wypowiedzi adekwatnie do sytuacji zawodowej w turystyce</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przedstawiać sposób postępowania w różnych sytuacjach zawodowych </w:t>
            </w:r>
            <w:r>
              <w:rPr>
                <w:rFonts w:ascii="Arial" w:eastAsia="Arial" w:hAnsi="Arial" w:cs="Arial"/>
                <w:color w:val="000000"/>
                <w:sz w:val="20"/>
                <w:szCs w:val="20"/>
              </w:rPr>
              <w:br/>
              <w:t>w turystyce</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wyrażać i uzasadniać swoje stanowisko</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zasady konstruowania tekstów o różnym charakterze dotyczących czynności zawodowych w turystyce</w:t>
            </w:r>
          </w:p>
          <w:p w:rsidR="00D276C0" w:rsidRPr="00DB54E3"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tworzyć krótkie, proste, spójne i logiczne wypowiedzi pisemne dotyczące czynności zawodowych (np. komunikat, e-mail, instrukcję, wiadomość, CV, list motywacyjny, dokument związany z wykonywanym zawodem – według wzoru)</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określać i stosować kryteria </w:t>
            </w:r>
            <w:r>
              <w:rPr>
                <w:rFonts w:ascii="Arial" w:eastAsia="Arial" w:hAnsi="Arial" w:cs="Arial"/>
                <w:color w:val="000000"/>
                <w:sz w:val="20"/>
                <w:szCs w:val="20"/>
              </w:rPr>
              <w:lastRenderedPageBreak/>
              <w:t>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w:t>
            </w:r>
          </w:p>
        </w:tc>
      </w:tr>
      <w:tr w:rsidR="00D276C0" w:rsidTr="00B435F4">
        <w:trPr>
          <w:trHeight w:val="280"/>
        </w:trPr>
        <w:tc>
          <w:tcPr>
            <w:tcW w:w="779" w:type="pct"/>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Tworzenie prostych wypowiedzi pisemnych dotyczących turystyki – realizacja imprezy</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opisywać przedmioty, działania </w:t>
            </w:r>
            <w:r>
              <w:rPr>
                <w:rFonts w:ascii="Arial" w:eastAsia="Arial" w:hAnsi="Arial" w:cs="Arial"/>
                <w:color w:val="000000"/>
                <w:sz w:val="20"/>
                <w:szCs w:val="20"/>
              </w:rPr>
              <w:br/>
              <w:t xml:space="preserve">i zjawiska związane z czynnościami zawodowymi wykonywanymi w celu realizacji imprezy turystycznej </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formalny lub nieformalny styl wypowiedzi adekwatnie do sytuacji zawodowej w turystyce</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przedstawiać sposób postępowania w różnych sytuacjach zawodowych </w:t>
            </w:r>
            <w:r>
              <w:rPr>
                <w:rFonts w:ascii="Arial" w:eastAsia="Arial" w:hAnsi="Arial" w:cs="Arial"/>
                <w:color w:val="000000"/>
                <w:sz w:val="20"/>
                <w:szCs w:val="20"/>
              </w:rPr>
              <w:br/>
              <w:t>w turystyce</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wyrażać i uzasadniać swoje stanowisko</w:t>
            </w:r>
          </w:p>
          <w:p w:rsidR="00D276C0" w:rsidRPr="00DB54E3" w:rsidRDefault="006F3226" w:rsidP="00BC0A3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zasady konstruowania tekstów o różnym charakterze dotyczących czynności zawodowych w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280"/>
        </w:trPr>
        <w:tc>
          <w:tcPr>
            <w:tcW w:w="779"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Tworzenie prostych wypowiedzi pisemnych dotyczących turystyki – sprzedaż i rozliczenie imprezy turystycznej</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opisywać przedmioty, działania </w:t>
            </w:r>
            <w:r>
              <w:rPr>
                <w:rFonts w:ascii="Arial" w:eastAsia="Arial" w:hAnsi="Arial" w:cs="Arial"/>
                <w:color w:val="000000"/>
                <w:sz w:val="20"/>
                <w:szCs w:val="20"/>
              </w:rPr>
              <w:br/>
              <w:t>i zjawiska związane z czynnościami zawodowymi wykonywanymi podczas sprzedaży i rozliczenia imprezy turystycznej</w:t>
            </w:r>
          </w:p>
          <w:p w:rsidR="00D276C0" w:rsidRDefault="006F3226">
            <w:pPr>
              <w:pStyle w:val="Normalny1"/>
              <w:numPr>
                <w:ilvl w:val="0"/>
                <w:numId w:val="20"/>
              </w:numPr>
              <w:pBdr>
                <w:top w:val="nil"/>
                <w:left w:val="nil"/>
                <w:bottom w:val="nil"/>
                <w:right w:val="nil"/>
                <w:between w:val="nil"/>
              </w:pBdr>
              <w:ind w:left="377"/>
              <w:rPr>
                <w:color w:val="000000"/>
                <w:sz w:val="20"/>
                <w:szCs w:val="20"/>
              </w:rPr>
            </w:pPr>
            <w:r>
              <w:rPr>
                <w:rFonts w:ascii="Arial" w:eastAsia="Arial" w:hAnsi="Arial" w:cs="Arial"/>
                <w:color w:val="000000"/>
                <w:sz w:val="20"/>
                <w:szCs w:val="20"/>
              </w:rPr>
              <w:t>stosować formalny lub nieformalny styl wypowiedzi adekwatnie do sytuacji zawodowej w turystyce</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przedstawiać sposób postępowania w różnych sytuacjach zawodowych </w:t>
            </w:r>
            <w:r>
              <w:rPr>
                <w:rFonts w:ascii="Arial" w:eastAsia="Arial" w:hAnsi="Arial" w:cs="Arial"/>
                <w:color w:val="000000"/>
                <w:sz w:val="20"/>
                <w:szCs w:val="20"/>
              </w:rPr>
              <w:br/>
              <w:t>w turystyce</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wyrażać i uzasadniać swoje stanowisko</w:t>
            </w:r>
          </w:p>
          <w:p w:rsidR="00D276C0" w:rsidRPr="00DB54E3"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stosować zasady konstruowania tekstów </w:t>
            </w:r>
            <w:r>
              <w:rPr>
                <w:rFonts w:ascii="Arial" w:eastAsia="Arial" w:hAnsi="Arial" w:cs="Arial"/>
                <w:color w:val="000000"/>
                <w:sz w:val="20"/>
                <w:szCs w:val="20"/>
              </w:rPr>
              <w:br/>
              <w:t>o różnym charakterze dotyczących czynności zawodowych w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280"/>
        </w:trPr>
        <w:tc>
          <w:tcPr>
            <w:tcW w:w="779" w:type="pct"/>
            <w:vMerge w:val="restar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Konwersacja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Rozmowa w typowych sytuacjach zawodowych w turystyce</w:t>
            </w:r>
          </w:p>
        </w:tc>
        <w:tc>
          <w:tcPr>
            <w:tcW w:w="302" w:type="pct"/>
            <w:tcBorders>
              <w:top w:val="single" w:sz="4" w:space="0" w:color="000000"/>
              <w:left w:val="single" w:sz="4" w:space="0" w:color="000000"/>
              <w:bottom w:val="single" w:sz="4" w:space="0" w:color="000000"/>
              <w:right w:val="single" w:sz="4" w:space="0" w:color="000000"/>
            </w:tcBorders>
          </w:tcPr>
          <w:p w:rsidR="00D276C0" w:rsidRDefault="006F3226" w:rsidP="003E2655">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 xml:space="preserve"> </w:t>
            </w: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rozpoczynać, prowadzić i kończyć rozmowę z klientami i przedstawicielami branży turystycznej</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pytać o upodobania i intencje innych osób, zwłaszcza klientów branży turystycznej</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zwroty i formy grzecznościowe w sytuacjach zawodowych w turystyce</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proponować i zachęcać</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uzyskiwać i przekazywać informacje i wyjaśnienia</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wyrażać swoje opinie </w:t>
            </w:r>
            <w:r>
              <w:rPr>
                <w:rFonts w:ascii="Arial" w:eastAsia="Arial" w:hAnsi="Arial" w:cs="Arial"/>
                <w:color w:val="000000"/>
                <w:sz w:val="20"/>
                <w:szCs w:val="20"/>
              </w:rPr>
              <w:br/>
              <w:t>i uzasadniać je</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prowadzić negocjacje związane z realizacją zadań zawodowych </w:t>
            </w:r>
            <w:r>
              <w:rPr>
                <w:rFonts w:ascii="Arial" w:eastAsia="Arial" w:hAnsi="Arial" w:cs="Arial"/>
                <w:color w:val="000000"/>
                <w:sz w:val="20"/>
                <w:szCs w:val="20"/>
              </w:rPr>
              <w:br/>
              <w:t>w turystyce</w:t>
            </w:r>
          </w:p>
          <w:p w:rsidR="00D276C0" w:rsidRPr="00DB54E3" w:rsidRDefault="006F3226">
            <w:pPr>
              <w:pStyle w:val="Normalny1"/>
              <w:numPr>
                <w:ilvl w:val="0"/>
                <w:numId w:val="1"/>
              </w:numPr>
              <w:pBdr>
                <w:top w:val="nil"/>
                <w:left w:val="nil"/>
                <w:bottom w:val="nil"/>
                <w:right w:val="nil"/>
                <w:between w:val="nil"/>
              </w:pBdr>
              <w:ind w:left="377"/>
              <w:rPr>
                <w:color w:val="000000"/>
                <w:sz w:val="20"/>
                <w:szCs w:val="20"/>
              </w:rPr>
            </w:pPr>
            <w:r>
              <w:rPr>
                <w:rFonts w:ascii="Arial" w:eastAsia="Arial" w:hAnsi="Arial" w:cs="Arial"/>
                <w:color w:val="000000"/>
                <w:sz w:val="20"/>
                <w:szCs w:val="20"/>
              </w:rPr>
              <w:t>dostosowywać styl wypowiedzi do sytuacji zawodowej w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1"/>
              </w:numPr>
              <w:pBdr>
                <w:top w:val="nil"/>
                <w:left w:val="nil"/>
                <w:bottom w:val="nil"/>
                <w:right w:val="nil"/>
                <w:between w:val="nil"/>
              </w:pBdr>
              <w:ind w:left="377"/>
              <w:rPr>
                <w:color w:val="000000"/>
                <w:sz w:val="20"/>
                <w:szCs w:val="20"/>
              </w:rPr>
            </w:pPr>
            <w:r>
              <w:rPr>
                <w:rFonts w:ascii="Arial" w:eastAsia="Arial" w:hAnsi="Arial" w:cs="Arial"/>
                <w:color w:val="000000"/>
                <w:sz w:val="20"/>
                <w:szCs w:val="20"/>
              </w:rPr>
              <w:lastRenderedPageBreak/>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III/IV</w:t>
            </w:r>
          </w:p>
        </w:tc>
      </w:tr>
      <w:tr w:rsidR="00D276C0" w:rsidTr="00B435F4">
        <w:trPr>
          <w:trHeight w:val="280"/>
        </w:trPr>
        <w:tc>
          <w:tcPr>
            <w:tcW w:w="779" w:type="pct"/>
            <w:vMerge/>
            <w:tcBorders>
              <w:top w:val="single" w:sz="4" w:space="0" w:color="000000"/>
              <w:left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Korespondencja</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rsidP="003E2655">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2"/>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redagować korespondencję dotyczącą zagadnień turystycznych zgodnie z przyjętymi zasadami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22" w:type="pct"/>
            <w:tcBorders>
              <w:top w:val="single" w:sz="4" w:space="0" w:color="000000"/>
              <w:left w:val="single" w:sz="4" w:space="0" w:color="000000"/>
              <w:bottom w:val="single" w:sz="4" w:space="0" w:color="000000"/>
              <w:right w:val="single" w:sz="4" w:space="0" w:color="000000"/>
            </w:tcBorders>
          </w:tcPr>
          <w:p w:rsidR="00D276C0" w:rsidRPr="00DB54E3"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 xml:space="preserve">redagować prosty tekst pisany (np. wiadomość, formularz, e-mail, dokument związany </w:t>
            </w:r>
            <w:r>
              <w:rPr>
                <w:rFonts w:ascii="Arial" w:eastAsia="Arial" w:hAnsi="Arial" w:cs="Arial"/>
                <w:color w:val="000000"/>
                <w:sz w:val="20"/>
                <w:szCs w:val="20"/>
              </w:rPr>
              <w:br/>
              <w:t>z wykonywanym zawodem) w typowych sytuacjach związanych z wykonywaniem czynności zawodowych w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B435F4">
        <w:trPr>
          <w:trHeight w:val="280"/>
        </w:trPr>
        <w:tc>
          <w:tcPr>
            <w:tcW w:w="779" w:type="pct"/>
            <w:vMerge w:val="restar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Zmiana formy przekazu</w:t>
            </w: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Przekaz informacji </w:t>
            </w:r>
            <w:r>
              <w:rPr>
                <w:rFonts w:ascii="Arial" w:eastAsia="Arial" w:hAnsi="Arial" w:cs="Arial"/>
                <w:color w:val="000000"/>
                <w:sz w:val="20"/>
                <w:szCs w:val="20"/>
              </w:rPr>
              <w:br/>
              <w:t xml:space="preserve">dotyczących realizacji zadań zawodowych </w:t>
            </w:r>
            <w:r>
              <w:rPr>
                <w:rFonts w:ascii="Arial" w:eastAsia="Arial" w:hAnsi="Arial" w:cs="Arial"/>
                <w:color w:val="000000"/>
                <w:sz w:val="20"/>
                <w:szCs w:val="20"/>
              </w:rPr>
              <w:br/>
              <w:t>w turystyce</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 xml:space="preserve">przekazywać w języku obcym nowożytnym informacje zawarte </w:t>
            </w:r>
            <w:r>
              <w:rPr>
                <w:rFonts w:ascii="Arial" w:eastAsia="Arial" w:hAnsi="Arial" w:cs="Arial"/>
                <w:color w:val="000000"/>
                <w:sz w:val="20"/>
                <w:szCs w:val="20"/>
              </w:rPr>
              <w:br/>
              <w:t xml:space="preserve">w materiałach wizualnych oraz audiowizualnych dotyczących realizacji zadań zawodowych </w:t>
            </w:r>
            <w:r>
              <w:rPr>
                <w:rFonts w:ascii="Arial" w:eastAsia="Arial" w:hAnsi="Arial" w:cs="Arial"/>
                <w:color w:val="000000"/>
                <w:sz w:val="20"/>
                <w:szCs w:val="20"/>
              </w:rPr>
              <w:br/>
              <w:t>w turystyce</w:t>
            </w:r>
          </w:p>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udzielić informacji turystycznej</w:t>
            </w:r>
          </w:p>
        </w:tc>
        <w:tc>
          <w:tcPr>
            <w:tcW w:w="1222" w:type="pct"/>
            <w:tcBorders>
              <w:top w:val="single" w:sz="4" w:space="0" w:color="000000"/>
              <w:left w:val="single" w:sz="4" w:space="0" w:color="000000"/>
              <w:bottom w:val="single" w:sz="4" w:space="0" w:color="000000"/>
              <w:right w:val="single" w:sz="4" w:space="0" w:color="000000"/>
            </w:tcBorders>
          </w:tcPr>
          <w:p w:rsidR="00D276C0" w:rsidRPr="00DB54E3"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 xml:space="preserve">przedstawiać publicznie </w:t>
            </w:r>
            <w:r>
              <w:rPr>
                <w:rFonts w:ascii="Arial" w:eastAsia="Arial" w:hAnsi="Arial" w:cs="Arial"/>
                <w:color w:val="000000"/>
                <w:sz w:val="20"/>
                <w:szCs w:val="20"/>
              </w:rPr>
              <w:br/>
              <w:t>w języku obcym nowożytnym wcześniej opracowany materiał dotyczący realizacji zadań zawodowych w turystyce, np. prezentację, ofertę, ulotkę, katalog, przewodnik</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3280"/>
        </w:trPr>
        <w:tc>
          <w:tcPr>
            <w:tcW w:w="779" w:type="pct"/>
            <w:vMerge/>
            <w:tcBorders>
              <w:top w:val="single" w:sz="4" w:space="0" w:color="000000"/>
              <w:left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tcBorders>
              <w:top w:val="single" w:sz="4" w:space="0" w:color="000000"/>
              <w:left w:val="single" w:sz="4" w:space="0" w:color="000000"/>
              <w:bottom w:val="nil"/>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Tłumaczenie tekstów </w:t>
            </w:r>
            <w:r>
              <w:rPr>
                <w:rFonts w:ascii="Arial" w:eastAsia="Arial" w:hAnsi="Arial" w:cs="Arial"/>
                <w:color w:val="000000"/>
                <w:sz w:val="20"/>
                <w:szCs w:val="20"/>
              </w:rPr>
              <w:br/>
              <w:t xml:space="preserve">dotyczących realizacji zadań zawodowych </w:t>
            </w:r>
            <w:r>
              <w:rPr>
                <w:rFonts w:ascii="Arial" w:eastAsia="Arial" w:hAnsi="Arial" w:cs="Arial"/>
                <w:color w:val="000000"/>
                <w:sz w:val="20"/>
                <w:szCs w:val="20"/>
              </w:rPr>
              <w:br/>
              <w:t>w turystyce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02" w:type="pct"/>
            <w:tcBorders>
              <w:top w:val="single" w:sz="4" w:space="0" w:color="000000"/>
              <w:left w:val="single" w:sz="4" w:space="0" w:color="000000"/>
              <w:bottom w:val="nil"/>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nil"/>
              <w:right w:val="single" w:sz="4" w:space="0" w:color="000000"/>
            </w:tcBorders>
          </w:tcPr>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tłumaczyć na język polski informacje sformułowane w języku obcym nowożytnym dotyczące realizacji zadań zawodowych w zakresie realizacji imprez turystycznych</w:t>
            </w:r>
          </w:p>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tłumaczyć na język polski informacje sformułowane w języku obcym nowożytnym dotyczące realizacji zadań zawodowych w zakresie sprzedaży i rozliczania imprez turystycznych</w:t>
            </w:r>
          </w:p>
        </w:tc>
        <w:tc>
          <w:tcPr>
            <w:tcW w:w="1222" w:type="pct"/>
            <w:tcBorders>
              <w:top w:val="single" w:sz="4" w:space="0" w:color="000000"/>
              <w:left w:val="single" w:sz="4" w:space="0" w:color="000000"/>
              <w:bottom w:val="nil"/>
              <w:right w:val="single" w:sz="4" w:space="0" w:color="000000"/>
            </w:tcBorders>
          </w:tcPr>
          <w:p w:rsidR="00D276C0" w:rsidRDefault="006F3226" w:rsidP="000460A4">
            <w:pPr>
              <w:pStyle w:val="Normalny1"/>
              <w:numPr>
                <w:ilvl w:val="0"/>
                <w:numId w:val="53"/>
              </w:numPr>
              <w:pBdr>
                <w:top w:val="nil"/>
                <w:left w:val="nil"/>
                <w:bottom w:val="nil"/>
                <w:right w:val="nil"/>
                <w:between w:val="nil"/>
              </w:pBdr>
              <w:ind w:left="356"/>
              <w:rPr>
                <w:sz w:val="20"/>
                <w:szCs w:val="20"/>
              </w:rPr>
            </w:pPr>
            <w:r>
              <w:rPr>
                <w:rFonts w:ascii="Arial" w:eastAsia="Arial" w:hAnsi="Arial" w:cs="Arial"/>
                <w:color w:val="000000"/>
                <w:sz w:val="20"/>
                <w:szCs w:val="20"/>
              </w:rPr>
              <w:t xml:space="preserve">przedstawiać publicznie </w:t>
            </w:r>
            <w:r>
              <w:rPr>
                <w:rFonts w:ascii="Arial" w:eastAsia="Arial" w:hAnsi="Arial" w:cs="Arial"/>
                <w:color w:val="000000"/>
                <w:sz w:val="20"/>
                <w:szCs w:val="20"/>
              </w:rPr>
              <w:br/>
              <w:t>w języku obcym nowożytnym wcześniej opracowany materiał dotyczący zadań zawodowych w turystyce w zakresie realizacji imprez turystycznych</w:t>
            </w:r>
          </w:p>
          <w:p w:rsidR="00D276C0" w:rsidRPr="00DB54E3" w:rsidRDefault="006F3226" w:rsidP="000460A4">
            <w:pPr>
              <w:pStyle w:val="Normalny1"/>
              <w:numPr>
                <w:ilvl w:val="0"/>
                <w:numId w:val="53"/>
              </w:numPr>
              <w:pBdr>
                <w:top w:val="nil"/>
                <w:left w:val="nil"/>
                <w:bottom w:val="nil"/>
                <w:right w:val="nil"/>
                <w:between w:val="nil"/>
              </w:pBdr>
              <w:ind w:left="356"/>
              <w:rPr>
                <w:sz w:val="20"/>
                <w:szCs w:val="20"/>
              </w:rPr>
            </w:pPr>
            <w:r>
              <w:rPr>
                <w:rFonts w:ascii="Arial" w:eastAsia="Arial" w:hAnsi="Arial" w:cs="Arial"/>
                <w:color w:val="000000"/>
                <w:sz w:val="20"/>
                <w:szCs w:val="20"/>
              </w:rPr>
              <w:t xml:space="preserve">przedstawiać publicznie </w:t>
            </w:r>
            <w:r>
              <w:rPr>
                <w:rFonts w:ascii="Arial" w:eastAsia="Arial" w:hAnsi="Arial" w:cs="Arial"/>
                <w:color w:val="000000"/>
                <w:sz w:val="20"/>
                <w:szCs w:val="20"/>
              </w:rPr>
              <w:br/>
              <w:t>w języku obcym nowożytnym wcześniej opracowany materiał dotyczący zadań zawodowych w turystyce w zakresie sprzedaży i rozliczania imprez turystycznych</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53"/>
              </w:numPr>
              <w:pBdr>
                <w:top w:val="nil"/>
                <w:left w:val="nil"/>
                <w:bottom w:val="nil"/>
                <w:right w:val="nil"/>
                <w:between w:val="nil"/>
              </w:pBdr>
              <w:ind w:left="356"/>
              <w:rPr>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nil"/>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420"/>
        </w:trPr>
        <w:tc>
          <w:tcPr>
            <w:tcW w:w="779"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VI. Doskonalenie umiejętności </w:t>
            </w:r>
            <w:r>
              <w:rPr>
                <w:rFonts w:ascii="Arial" w:eastAsia="Arial" w:hAnsi="Arial" w:cs="Arial"/>
                <w:color w:val="000000"/>
                <w:sz w:val="20"/>
                <w:szCs w:val="20"/>
              </w:rPr>
              <w:lastRenderedPageBreak/>
              <w:t>językowych</w:t>
            </w: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1. Źródła informacji w języku obcym </w:t>
            </w:r>
            <w:r>
              <w:rPr>
                <w:rFonts w:ascii="Arial" w:eastAsia="Arial" w:hAnsi="Arial" w:cs="Arial"/>
                <w:color w:val="000000"/>
                <w:sz w:val="20"/>
                <w:szCs w:val="20"/>
              </w:rPr>
              <w:lastRenderedPageBreak/>
              <w:t xml:space="preserve">dotyczących realizacji zadań zawodowych </w:t>
            </w:r>
            <w:r>
              <w:rPr>
                <w:rFonts w:ascii="Arial" w:eastAsia="Arial" w:hAnsi="Arial" w:cs="Arial"/>
                <w:color w:val="000000"/>
                <w:sz w:val="20"/>
                <w:szCs w:val="20"/>
              </w:rPr>
              <w:br/>
              <w:t xml:space="preserve">w turystyce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 xml:space="preserve">korzystać ze słownika dwujęzycznego i jednojęzycznego podczas doskonalenia </w:t>
            </w:r>
            <w:r>
              <w:rPr>
                <w:rFonts w:ascii="Arial" w:eastAsia="Arial" w:hAnsi="Arial" w:cs="Arial"/>
                <w:color w:val="000000"/>
                <w:sz w:val="20"/>
                <w:szCs w:val="20"/>
              </w:rPr>
              <w:lastRenderedPageBreak/>
              <w:t>umiejętności językowych w zakresie słownictwa dotyczącego realizacji zadań zawodowych w turystyce</w:t>
            </w:r>
          </w:p>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 xml:space="preserve">identyfikować słowa klucze i internacjonalizmy dotyczące realizacji zadań zawodowych </w:t>
            </w:r>
            <w:r>
              <w:rPr>
                <w:rFonts w:ascii="Arial" w:eastAsia="Arial" w:hAnsi="Arial" w:cs="Arial"/>
                <w:color w:val="000000"/>
                <w:sz w:val="20"/>
                <w:szCs w:val="20"/>
              </w:rPr>
              <w:br/>
              <w:t>w turystyce</w:t>
            </w:r>
          </w:p>
          <w:p w:rsidR="00D276C0" w:rsidRDefault="00D276C0">
            <w:pPr>
              <w:pStyle w:val="Normalny1"/>
              <w:pBdr>
                <w:top w:val="nil"/>
                <w:left w:val="nil"/>
                <w:bottom w:val="nil"/>
                <w:right w:val="nil"/>
                <w:between w:val="nil"/>
              </w:pBdr>
              <w:ind w:left="356" w:hanging="720"/>
              <w:rPr>
                <w:rFonts w:ascii="Arial" w:eastAsia="Arial" w:hAnsi="Arial" w:cs="Arial"/>
                <w:color w:val="000000"/>
                <w:sz w:val="20"/>
                <w:szCs w:val="20"/>
              </w:rPr>
            </w:pP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lastRenderedPageBreak/>
              <w:t xml:space="preserve">korzystać z tekstów w języku obcym dotyczących realizacji </w:t>
            </w:r>
            <w:r>
              <w:rPr>
                <w:rFonts w:ascii="Arial" w:eastAsia="Arial" w:hAnsi="Arial" w:cs="Arial"/>
                <w:color w:val="000000"/>
                <w:sz w:val="20"/>
                <w:szCs w:val="20"/>
              </w:rPr>
              <w:lastRenderedPageBreak/>
              <w:t>zadań zawodowych w turystyce, również za pomocą technologii informacyjno-komunikacyjnych</w:t>
            </w:r>
          </w:p>
          <w:p w:rsidR="00D276C0" w:rsidRPr="00DB54E3"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wykorzystać kontekst w celu określenia znaczenia słowa, uprościć wypowiedź, zastąpić nieznane słowa innymi, wykorzystując opis lub środki niewerbalne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określać i stosować kryteria jakości wykonywanych zadań</w:t>
            </w:r>
          </w:p>
          <w:p w:rsidR="00D276C0" w:rsidRDefault="00D276C0">
            <w:pPr>
              <w:pStyle w:val="Normalny1"/>
              <w:pBdr>
                <w:top w:val="nil"/>
                <w:left w:val="nil"/>
                <w:bottom w:val="nil"/>
                <w:right w:val="nil"/>
                <w:between w:val="nil"/>
              </w:pBdr>
              <w:ind w:left="360" w:hanging="720"/>
              <w:rPr>
                <w:rFonts w:ascii="Arial" w:eastAsia="Arial" w:hAnsi="Arial" w:cs="Arial"/>
                <w:color w:val="000000"/>
                <w:sz w:val="20"/>
                <w:szCs w:val="20"/>
              </w:rPr>
            </w:pP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III/IV</w:t>
            </w:r>
          </w:p>
        </w:tc>
      </w:tr>
      <w:tr w:rsidR="00D276C0" w:rsidTr="00B435F4">
        <w:trPr>
          <w:trHeight w:val="280"/>
        </w:trPr>
        <w:tc>
          <w:tcPr>
            <w:tcW w:w="779" w:type="pc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lastRenderedPageBreak/>
              <w:t>Razem</w:t>
            </w:r>
          </w:p>
        </w:tc>
        <w:tc>
          <w:tcPr>
            <w:tcW w:w="825"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18"/>
              <w:rPr>
                <w:color w:val="000000"/>
                <w:sz w:val="20"/>
                <w:szCs w:val="20"/>
              </w:rPr>
            </w:pPr>
          </w:p>
        </w:tc>
        <w:tc>
          <w:tcPr>
            <w:tcW w:w="122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56"/>
              <w:rPr>
                <w:color w:val="000000"/>
                <w:sz w:val="20"/>
                <w:szCs w:val="20"/>
              </w:rPr>
            </w:pPr>
          </w:p>
        </w:tc>
        <w:tc>
          <w:tcPr>
            <w:tcW w:w="427"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W nauczaniu języka obcego zawodowego:</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należy położyć nacisk na umiejętność komunikowania się jako najważniejszą w pracy w branży usługowej,</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sposobem osiągnięcia zamierzonego efektu jest powtarzanie słownictwa zawodowego, utrwalanie typowych zwrotów, podkreślanie znaczenia zwrotów grzecznościowych,</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należy stosować metody aktywizujące w urozmaiconej, zmiennej formie, z wykorzystaniem sprzętu audiowizualnego i komputerowego,</w:t>
      </w:r>
    </w:p>
    <w:p w:rsidR="00D276C0" w:rsidRDefault="006F3226">
      <w:pPr>
        <w:pStyle w:val="Normalny1"/>
        <w:numPr>
          <w:ilvl w:val="0"/>
          <w:numId w:val="10"/>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zajęcia powinny odbywać się w grupach liczących maksymalnie 15 osób, w sali dydaktycznej do nauki języków obcych,</w:t>
      </w:r>
    </w:p>
    <w:p w:rsidR="00D276C0" w:rsidRDefault="006F3226">
      <w:pPr>
        <w:pStyle w:val="Normalny1"/>
        <w:numPr>
          <w:ilvl w:val="0"/>
          <w:numId w:val="10"/>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treści nauczania powinny być skorelowane z przedmiotami zawodowymi i ogólnokształcącymi – język obcy,</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ważne jest także korzystanie ze źródeł wiedzy w języku obcym, które są pomocą w pracy zawodowej (informatory, foldery, programy imprez, przykładowe formularze kalkulacji kosztów, sprawozdania pilota wycieczek, rozliczenia imprez turystycznych, opisy atrakcji turystycznych itp.),</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należy wykorzystywać nagrania rozmów o tematyce zawodowej, filmy dydaktyczne (z nagranymi scenkami rozmów w biurze podróży, hotelu, autokarze, na dworcu kolejowym, lotnisku), słowniki (w tym specjalistyczne), czasopisma fachowe w języku obcym.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do realizacji programu nauki języka zawodowego powinna być wyposażona w:</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materiały i narzędzia do realizacji zadań zawodowych, </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słowniki, płyty z nagraniami, katalogi i broszury w językach obcych,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il"/>
          <w:left w:val="nil"/>
          <w:bottom w:val="nil"/>
          <w:right w:val="nil"/>
          <w:between w:val="nil"/>
        </w:pBdr>
        <w:spacing w:line="360" w:lineRule="auto"/>
        <w:ind w:hanging="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główne kryteria oceny zadania: stosowanie słownictwa i zwrotów (fachowych) zawodowych w języku obcym, poprawność leksykalna, gramatyczna i ortograficzna, rozumienie poleceń zapisanych w języku obcym, poprawność wymowy, poprawność merytoryczna zadania,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sprawdzenie efektów kształcenia za pomocą testów pisemnych zamkniętych (na dobieranie, typu prawda/fałsz), otwartych (z luką), a zwłaszcza testów ustnych,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umiejętność komunikowania się można weryfikować w czasie dialogu ucznia z innymi uczniami lub z nauczycielem,</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wskazane jest także ocenianie zrozumienia tekstu z dziedziny obsługi turystycznej w języku obcym, np.: folderów, programów imprez, przykładowych formularzy kalkulacji kosztów, sprawozdań pilota wycieczek, rozliczeń imprez turystycznych, opisów atrakcji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PROPONOWANE METODY EWALUACJI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realizacja przedmiotu jest zaplanowana na okres dwóch lat (III–IV), co pozwala na długotrwały kontakt uczniów z językiem obcym zawodowym i cykliczne utrwalanie poznanego wcześniej słownictwa, daje to także nauczycielowi możliwość stałego obserwowania uzyskiwanych efektów i dokonania zmian w metodach pracy w razie zaobserwowania niepokojących tendencji,</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stałe obserwowanie przyrostu wiedzy uczniów na podstawie przeprowadzanych sprawdzianów powinno przynieść dobre efekty,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ważnym narzędziem ewaluacyjnym jest obserwacja zaangażowania uczniów podczas lekcji i czynionych przez nich postępów, jest to tym łatwiejsze, że praca odbywa się w grupach (notatki z takich obserwacji mogą okazać się bardzo pomocne).</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Pr="006F3226"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 xml:space="preserve">Evans V., Dooley J., Garza V., </w:t>
      </w:r>
      <w:r w:rsidRPr="006F3226">
        <w:rPr>
          <w:rFonts w:ascii="Arial" w:eastAsia="Arial" w:hAnsi="Arial" w:cs="Arial"/>
          <w:i/>
          <w:color w:val="000000"/>
          <w:sz w:val="20"/>
          <w:szCs w:val="20"/>
          <w:lang w:val="en-US"/>
        </w:rPr>
        <w:t>Tourism</w:t>
      </w:r>
      <w:r w:rsidRPr="006F3226">
        <w:rPr>
          <w:rFonts w:ascii="Arial" w:eastAsia="Arial" w:hAnsi="Arial" w:cs="Arial"/>
          <w:color w:val="000000"/>
          <w:sz w:val="20"/>
          <w:szCs w:val="20"/>
          <w:lang w:val="en-US"/>
        </w:rPr>
        <w:t>, Express Publishing.</w:t>
      </w:r>
    </w:p>
    <w:p w:rsidR="00D276C0"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Samulczyk</w:t>
      </w:r>
      <w:proofErr w:type="spellEnd"/>
      <w:r>
        <w:rPr>
          <w:rFonts w:ascii="Arial" w:eastAsia="Arial" w:hAnsi="Arial" w:cs="Arial"/>
          <w:color w:val="000000"/>
          <w:sz w:val="20"/>
          <w:szCs w:val="20"/>
        </w:rPr>
        <w:t xml:space="preserve">-Wolska M., </w:t>
      </w:r>
      <w:r>
        <w:rPr>
          <w:rFonts w:ascii="Arial" w:eastAsia="Arial" w:hAnsi="Arial" w:cs="Arial"/>
          <w:i/>
          <w:color w:val="000000"/>
          <w:sz w:val="20"/>
          <w:szCs w:val="20"/>
        </w:rPr>
        <w:t>Język angielski zawodowy w branży turystyczno-hotelarskiej</w:t>
      </w:r>
      <w:r>
        <w:rPr>
          <w:rFonts w:ascii="Arial" w:eastAsia="Arial" w:hAnsi="Arial" w:cs="Arial"/>
          <w:color w:val="000000"/>
          <w:sz w:val="20"/>
          <w:szCs w:val="20"/>
        </w:rPr>
        <w:t>, WSiP, Warszawa.</w:t>
      </w:r>
    </w:p>
    <w:p w:rsidR="00D276C0"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Lipczak</w:t>
      </w:r>
      <w:proofErr w:type="spellEnd"/>
      <w:r>
        <w:rPr>
          <w:rFonts w:ascii="Arial" w:eastAsia="Arial" w:hAnsi="Arial" w:cs="Arial"/>
          <w:color w:val="000000"/>
          <w:sz w:val="20"/>
          <w:szCs w:val="20"/>
        </w:rPr>
        <w:t xml:space="preserve"> A., Ławniczak M., Olech K., </w:t>
      </w:r>
      <w:proofErr w:type="spellStart"/>
      <w:r>
        <w:rPr>
          <w:rFonts w:ascii="Arial" w:eastAsia="Arial" w:hAnsi="Arial" w:cs="Arial"/>
          <w:i/>
          <w:color w:val="000000"/>
          <w:sz w:val="20"/>
          <w:szCs w:val="20"/>
        </w:rPr>
        <w:t>Deutsch</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für</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profis</w:t>
      </w:r>
      <w:proofErr w:type="spellEnd"/>
      <w:r>
        <w:rPr>
          <w:rFonts w:ascii="Arial" w:eastAsia="Arial" w:hAnsi="Arial" w:cs="Arial"/>
          <w:i/>
          <w:color w:val="000000"/>
          <w:sz w:val="20"/>
          <w:szCs w:val="20"/>
        </w:rPr>
        <w:t>. Branża hotelarsko-turystyczna. Podręcznik z ćwiczeniami + CD (książka + CD, książki)</w:t>
      </w:r>
      <w:r>
        <w:rPr>
          <w:rFonts w:ascii="Arial" w:eastAsia="Arial" w:hAnsi="Arial" w:cs="Arial"/>
          <w:color w:val="000000"/>
          <w:sz w:val="20"/>
          <w:szCs w:val="20"/>
        </w:rPr>
        <w:t xml:space="preserve">, Wydawnictwo </w:t>
      </w:r>
      <w:proofErr w:type="spellStart"/>
      <w:r>
        <w:rPr>
          <w:rFonts w:ascii="Arial" w:eastAsia="Arial" w:hAnsi="Arial" w:cs="Arial"/>
          <w:color w:val="000000"/>
          <w:sz w:val="20"/>
          <w:szCs w:val="20"/>
        </w:rPr>
        <w:t>LektorKlett</w:t>
      </w:r>
      <w:proofErr w:type="spellEnd"/>
      <w:r>
        <w:rPr>
          <w:rFonts w:ascii="Arial" w:eastAsia="Arial" w:hAnsi="Arial" w:cs="Arial"/>
          <w:color w:val="000000"/>
          <w:sz w:val="20"/>
          <w:szCs w:val="20"/>
        </w:rPr>
        <w:t>, 2013.</w:t>
      </w:r>
    </w:p>
    <w:p w:rsidR="00D276C0"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Chomicki P., </w:t>
      </w:r>
      <w:r>
        <w:rPr>
          <w:rFonts w:ascii="Arial" w:eastAsia="Arial" w:hAnsi="Arial" w:cs="Arial"/>
          <w:i/>
          <w:color w:val="000000"/>
          <w:sz w:val="20"/>
          <w:szCs w:val="20"/>
        </w:rPr>
        <w:t>Język niemiecki zawodowy w branży turystyczno-hotelarskiej</w:t>
      </w:r>
      <w:r>
        <w:rPr>
          <w:rFonts w:ascii="Arial" w:eastAsia="Arial" w:hAnsi="Arial" w:cs="Arial"/>
          <w:color w:val="000000"/>
          <w:sz w:val="20"/>
          <w:szCs w:val="20"/>
        </w:rPr>
        <w:t>, Zeszyt ćwiczeń, WSiP, Warszawa 2013.</w:t>
      </w:r>
    </w:p>
    <w:p w:rsidR="00D276C0" w:rsidRPr="006F3226"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lang w:val="en-US"/>
        </w:rPr>
      </w:pPr>
      <w:proofErr w:type="spellStart"/>
      <w:r w:rsidRPr="006F3226">
        <w:rPr>
          <w:rFonts w:ascii="Arial" w:eastAsia="Arial" w:hAnsi="Arial" w:cs="Arial"/>
          <w:color w:val="000000"/>
          <w:sz w:val="20"/>
          <w:szCs w:val="20"/>
          <w:lang w:val="en-US"/>
        </w:rPr>
        <w:t>Corbeau</w:t>
      </w:r>
      <w:proofErr w:type="spellEnd"/>
      <w:r w:rsidRPr="006F3226">
        <w:rPr>
          <w:rFonts w:ascii="Arial" w:eastAsia="Arial" w:hAnsi="Arial" w:cs="Arial"/>
          <w:color w:val="000000"/>
          <w:sz w:val="20"/>
          <w:szCs w:val="20"/>
          <w:lang w:val="en-US"/>
        </w:rPr>
        <w:t xml:space="preserve"> S., Dubois Ch., </w:t>
      </w:r>
      <w:proofErr w:type="spellStart"/>
      <w:r w:rsidRPr="006F3226">
        <w:rPr>
          <w:rFonts w:ascii="Arial" w:eastAsia="Arial" w:hAnsi="Arial" w:cs="Arial"/>
          <w:color w:val="000000"/>
          <w:sz w:val="20"/>
          <w:szCs w:val="20"/>
          <w:lang w:val="en-US"/>
        </w:rPr>
        <w:t>Penfornis</w:t>
      </w:r>
      <w:proofErr w:type="spellEnd"/>
      <w:r w:rsidRPr="006F3226">
        <w:rPr>
          <w:rFonts w:ascii="Arial" w:eastAsia="Arial" w:hAnsi="Arial" w:cs="Arial"/>
          <w:color w:val="000000"/>
          <w:sz w:val="20"/>
          <w:szCs w:val="20"/>
          <w:lang w:val="en-US"/>
        </w:rPr>
        <w:t xml:space="preserve"> J.L., </w:t>
      </w:r>
      <w:proofErr w:type="spellStart"/>
      <w:r w:rsidRPr="006F3226">
        <w:rPr>
          <w:rFonts w:ascii="Arial" w:eastAsia="Arial" w:hAnsi="Arial" w:cs="Arial"/>
          <w:color w:val="000000"/>
          <w:sz w:val="20"/>
          <w:szCs w:val="20"/>
          <w:lang w:val="en-US"/>
        </w:rPr>
        <w:t>Semichon</w:t>
      </w:r>
      <w:proofErr w:type="spellEnd"/>
      <w:r w:rsidRPr="006F3226">
        <w:rPr>
          <w:rFonts w:ascii="Arial" w:eastAsia="Arial" w:hAnsi="Arial" w:cs="Arial"/>
          <w:color w:val="000000"/>
          <w:sz w:val="20"/>
          <w:szCs w:val="20"/>
          <w:lang w:val="en-US"/>
        </w:rPr>
        <w:t xml:space="preserve"> L., </w:t>
      </w:r>
      <w:r w:rsidRPr="006F3226">
        <w:rPr>
          <w:rFonts w:ascii="Arial" w:eastAsia="Arial" w:hAnsi="Arial" w:cs="Arial"/>
          <w:i/>
          <w:color w:val="000000"/>
          <w:sz w:val="20"/>
          <w:szCs w:val="20"/>
          <w:lang w:val="en-US"/>
        </w:rPr>
        <w:t>Hotellerie-Restauration.com Second Edition</w:t>
      </w:r>
      <w:r w:rsidRPr="006F3226">
        <w:rPr>
          <w:rFonts w:ascii="Arial" w:eastAsia="Arial" w:hAnsi="Arial" w:cs="Arial"/>
          <w:color w:val="000000"/>
          <w:sz w:val="20"/>
          <w:szCs w:val="20"/>
          <w:lang w:val="en-US"/>
        </w:rPr>
        <w:t xml:space="preserve">, </w:t>
      </w:r>
      <w:proofErr w:type="spellStart"/>
      <w:r w:rsidRPr="006F3226">
        <w:rPr>
          <w:rFonts w:ascii="Arial" w:eastAsia="Arial" w:hAnsi="Arial" w:cs="Arial"/>
          <w:color w:val="000000"/>
          <w:sz w:val="20"/>
          <w:szCs w:val="20"/>
          <w:lang w:val="en-US"/>
        </w:rPr>
        <w:t>Podręcznik</w:t>
      </w:r>
      <w:proofErr w:type="spellEnd"/>
      <w:r w:rsidRPr="006F3226">
        <w:rPr>
          <w:rFonts w:ascii="Arial" w:eastAsia="Arial" w:hAnsi="Arial" w:cs="Arial"/>
          <w:color w:val="000000"/>
          <w:sz w:val="20"/>
          <w:szCs w:val="20"/>
          <w:lang w:val="en-US"/>
        </w:rPr>
        <w:t xml:space="preserve"> + CD</w:t>
      </w:r>
      <w:r w:rsidRPr="006F3226">
        <w:rPr>
          <w:rFonts w:ascii="Arial" w:eastAsia="Arial" w:hAnsi="Arial" w:cs="Arial"/>
          <w:b/>
          <w:color w:val="000000"/>
          <w:sz w:val="20"/>
          <w:szCs w:val="20"/>
          <w:lang w:val="en-US"/>
        </w:rPr>
        <w:t xml:space="preserve">, </w:t>
      </w:r>
      <w:r w:rsidRPr="006F3226">
        <w:rPr>
          <w:rFonts w:ascii="Arial" w:eastAsia="Arial" w:hAnsi="Arial" w:cs="Arial"/>
          <w:color w:val="000000"/>
          <w:sz w:val="20"/>
          <w:szCs w:val="20"/>
          <w:lang w:val="en-US"/>
        </w:rPr>
        <w:t>Cle International,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Dolińska-Romanowicz J., Nowakowska D., </w:t>
      </w:r>
      <w:r>
        <w:rPr>
          <w:rFonts w:ascii="Arial" w:eastAsia="Arial" w:hAnsi="Arial" w:cs="Arial"/>
          <w:i/>
          <w:color w:val="000000"/>
          <w:sz w:val="20"/>
          <w:szCs w:val="20"/>
        </w:rPr>
        <w:t xml:space="preserve">How </w:t>
      </w:r>
      <w:proofErr w:type="spellStart"/>
      <w:r>
        <w:rPr>
          <w:rFonts w:ascii="Arial" w:eastAsia="Arial" w:hAnsi="Arial" w:cs="Arial"/>
          <w:i/>
          <w:color w:val="000000"/>
          <w:sz w:val="20"/>
          <w:szCs w:val="20"/>
        </w:rPr>
        <w:t>can</w:t>
      </w:r>
      <w:proofErr w:type="spellEnd"/>
      <w:r>
        <w:rPr>
          <w:rFonts w:ascii="Arial" w:eastAsia="Arial" w:hAnsi="Arial" w:cs="Arial"/>
          <w:i/>
          <w:color w:val="000000"/>
          <w:sz w:val="20"/>
          <w:szCs w:val="20"/>
        </w:rPr>
        <w:t xml:space="preserve"> I </w:t>
      </w:r>
      <w:proofErr w:type="spellStart"/>
      <w:r>
        <w:rPr>
          <w:rFonts w:ascii="Arial" w:eastAsia="Arial" w:hAnsi="Arial" w:cs="Arial"/>
          <w:i/>
          <w:color w:val="000000"/>
          <w:sz w:val="20"/>
          <w:szCs w:val="20"/>
        </w:rPr>
        <w:t>help</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you</w:t>
      </w:r>
      <w:proofErr w:type="spellEnd"/>
      <w:r>
        <w:rPr>
          <w:rFonts w:ascii="Arial" w:eastAsia="Arial" w:hAnsi="Arial" w:cs="Arial"/>
          <w:i/>
          <w:color w:val="000000"/>
          <w:sz w:val="20"/>
          <w:szCs w:val="20"/>
        </w:rPr>
        <w:t>?</w:t>
      </w:r>
      <w:r>
        <w:rPr>
          <w:rFonts w:ascii="Arial" w:eastAsia="Arial" w:hAnsi="Arial" w:cs="Arial"/>
          <w:color w:val="000000"/>
          <w:sz w:val="20"/>
          <w:szCs w:val="20"/>
        </w:rPr>
        <w:t>, REA.</w:t>
      </w:r>
    </w:p>
    <w:p w:rsidR="00D276C0" w:rsidRPr="006F3226"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Evans W., Dooley J.,</w:t>
      </w:r>
      <w:proofErr w:type="spellStart"/>
      <w:r w:rsidRPr="006F3226">
        <w:rPr>
          <w:rFonts w:ascii="Arial" w:eastAsia="Arial" w:hAnsi="Arial" w:cs="Arial"/>
          <w:color w:val="000000"/>
          <w:sz w:val="20"/>
          <w:szCs w:val="20"/>
          <w:lang w:val="en-US"/>
        </w:rPr>
        <w:t>Hallum</w:t>
      </w:r>
      <w:proofErr w:type="spellEnd"/>
      <w:r w:rsidRPr="006F3226">
        <w:rPr>
          <w:rFonts w:ascii="Arial" w:eastAsia="Arial" w:hAnsi="Arial" w:cs="Arial"/>
          <w:color w:val="000000"/>
          <w:sz w:val="20"/>
          <w:szCs w:val="20"/>
          <w:lang w:val="en-US"/>
        </w:rPr>
        <w:t xml:space="preserve"> R., </w:t>
      </w:r>
      <w:r w:rsidRPr="006F3226">
        <w:rPr>
          <w:rFonts w:ascii="Arial" w:eastAsia="Arial" w:hAnsi="Arial" w:cs="Arial"/>
          <w:i/>
          <w:color w:val="000000"/>
          <w:sz w:val="20"/>
          <w:szCs w:val="20"/>
          <w:lang w:val="en-US"/>
        </w:rPr>
        <w:t>Food service industries</w:t>
      </w:r>
      <w:r w:rsidRPr="006F3226">
        <w:rPr>
          <w:rFonts w:ascii="Arial" w:eastAsia="Arial" w:hAnsi="Arial" w:cs="Arial"/>
          <w:color w:val="000000"/>
          <w:sz w:val="20"/>
          <w:szCs w:val="20"/>
          <w:lang w:val="en-US"/>
        </w:rPr>
        <w:t>, Express Publishing.</w:t>
      </w:r>
    </w:p>
    <w:p w:rsidR="00D276C0" w:rsidRPr="006F3226"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 xml:space="preserve">Harding K., Walker R., </w:t>
      </w:r>
      <w:proofErr w:type="spellStart"/>
      <w:r w:rsidRPr="006F3226">
        <w:rPr>
          <w:rFonts w:ascii="Arial" w:eastAsia="Arial" w:hAnsi="Arial" w:cs="Arial"/>
          <w:i/>
          <w:color w:val="000000"/>
          <w:sz w:val="20"/>
          <w:szCs w:val="20"/>
          <w:lang w:val="en-US"/>
        </w:rPr>
        <w:t>Język</w:t>
      </w:r>
      <w:proofErr w:type="spellEnd"/>
      <w:r w:rsidRPr="006F3226">
        <w:rPr>
          <w:rFonts w:ascii="Arial" w:eastAsia="Arial" w:hAnsi="Arial" w:cs="Arial"/>
          <w:i/>
          <w:color w:val="000000"/>
          <w:sz w:val="20"/>
          <w:szCs w:val="20"/>
          <w:lang w:val="en-US"/>
        </w:rPr>
        <w:t xml:space="preserve"> </w:t>
      </w:r>
      <w:proofErr w:type="spellStart"/>
      <w:r w:rsidRPr="006F3226">
        <w:rPr>
          <w:rFonts w:ascii="Arial" w:eastAsia="Arial" w:hAnsi="Arial" w:cs="Arial"/>
          <w:i/>
          <w:color w:val="000000"/>
          <w:sz w:val="20"/>
          <w:szCs w:val="20"/>
          <w:lang w:val="en-US"/>
        </w:rPr>
        <w:t>obcy</w:t>
      </w:r>
      <w:proofErr w:type="spellEnd"/>
      <w:r w:rsidRPr="006F3226">
        <w:rPr>
          <w:rFonts w:ascii="Arial" w:eastAsia="Arial" w:hAnsi="Arial" w:cs="Arial"/>
          <w:i/>
          <w:color w:val="000000"/>
          <w:sz w:val="20"/>
          <w:szCs w:val="20"/>
          <w:lang w:val="en-US"/>
        </w:rPr>
        <w:t xml:space="preserve"> w </w:t>
      </w:r>
      <w:proofErr w:type="spellStart"/>
      <w:r w:rsidRPr="006F3226">
        <w:rPr>
          <w:rFonts w:ascii="Arial" w:eastAsia="Arial" w:hAnsi="Arial" w:cs="Arial"/>
          <w:i/>
          <w:color w:val="000000"/>
          <w:sz w:val="20"/>
          <w:szCs w:val="20"/>
          <w:lang w:val="en-US"/>
        </w:rPr>
        <w:t>turystyce</w:t>
      </w:r>
      <w:proofErr w:type="spellEnd"/>
      <w:r w:rsidRPr="006F3226">
        <w:rPr>
          <w:rFonts w:ascii="Arial" w:eastAsia="Arial" w:hAnsi="Arial" w:cs="Arial"/>
          <w:i/>
          <w:color w:val="000000"/>
          <w:sz w:val="20"/>
          <w:szCs w:val="20"/>
          <w:lang w:val="en-US"/>
        </w:rPr>
        <w:t xml:space="preserve"> (</w:t>
      </w:r>
      <w:proofErr w:type="spellStart"/>
      <w:r w:rsidRPr="006F3226">
        <w:rPr>
          <w:rFonts w:ascii="Arial" w:eastAsia="Arial" w:hAnsi="Arial" w:cs="Arial"/>
          <w:i/>
          <w:color w:val="000000"/>
          <w:sz w:val="20"/>
          <w:szCs w:val="20"/>
          <w:lang w:val="en-US"/>
        </w:rPr>
        <w:t>angielski</w:t>
      </w:r>
      <w:proofErr w:type="spellEnd"/>
      <w:r w:rsidRPr="006F3226">
        <w:rPr>
          <w:rFonts w:ascii="Arial" w:eastAsia="Arial" w:hAnsi="Arial" w:cs="Arial"/>
          <w:i/>
          <w:color w:val="000000"/>
          <w:sz w:val="20"/>
          <w:szCs w:val="20"/>
          <w:lang w:val="en-US"/>
        </w:rPr>
        <w:t>) TOURISM 1 1.Tourism 1</w:t>
      </w:r>
      <w:r w:rsidRPr="006F3226">
        <w:rPr>
          <w:rFonts w:ascii="Arial" w:eastAsia="Arial" w:hAnsi="Arial" w:cs="Arial"/>
          <w:color w:val="000000"/>
          <w:sz w:val="20"/>
          <w:szCs w:val="20"/>
          <w:lang w:val="en-US"/>
        </w:rPr>
        <w:t>, OXFORD.</w:t>
      </w:r>
    </w:p>
    <w:p w:rsidR="00D276C0" w:rsidRPr="006F3226"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 xml:space="preserve">Stott T., Pohl A., </w:t>
      </w:r>
      <w:r w:rsidRPr="006F3226">
        <w:rPr>
          <w:rFonts w:ascii="Arial" w:eastAsia="Arial" w:hAnsi="Arial" w:cs="Arial"/>
          <w:i/>
          <w:color w:val="000000"/>
          <w:sz w:val="20"/>
          <w:szCs w:val="20"/>
          <w:lang w:val="en-US"/>
        </w:rPr>
        <w:t>Highly Recommended 2</w:t>
      </w:r>
      <w:r w:rsidRPr="006F3226">
        <w:rPr>
          <w:rFonts w:ascii="Arial" w:eastAsia="Arial" w:hAnsi="Arial" w:cs="Arial"/>
          <w:color w:val="000000"/>
          <w:sz w:val="20"/>
          <w:szCs w:val="20"/>
          <w:lang w:val="en-US"/>
        </w:rPr>
        <w:t>, Oxford University Press.</w:t>
      </w:r>
    </w:p>
    <w:p w:rsidR="00D276C0"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Dull</w:t>
      </w:r>
      <w:proofErr w:type="spellEnd"/>
      <w:r>
        <w:rPr>
          <w:rFonts w:ascii="Arial" w:eastAsia="Arial" w:hAnsi="Arial" w:cs="Arial"/>
          <w:color w:val="000000"/>
          <w:sz w:val="20"/>
          <w:szCs w:val="20"/>
        </w:rPr>
        <w:t xml:space="preserve"> A., </w:t>
      </w:r>
      <w:r>
        <w:rPr>
          <w:rFonts w:ascii="Arial" w:eastAsia="Arial" w:hAnsi="Arial" w:cs="Arial"/>
          <w:i/>
          <w:color w:val="000000"/>
          <w:sz w:val="20"/>
          <w:szCs w:val="20"/>
        </w:rPr>
        <w:t>Język niemiecki w gastronomii</w:t>
      </w:r>
      <w:r>
        <w:rPr>
          <w:rFonts w:ascii="Arial" w:eastAsia="Arial" w:hAnsi="Arial" w:cs="Arial"/>
          <w:color w:val="000000"/>
          <w:sz w:val="20"/>
          <w:szCs w:val="20"/>
        </w:rPr>
        <w:t>, Zeszyt ćwiczeń, Wyd. WSiP, Warszawa.</w:t>
      </w:r>
    </w:p>
    <w:p w:rsidR="00D276C0"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Kujawa B., </w:t>
      </w:r>
      <w:proofErr w:type="spellStart"/>
      <w:r>
        <w:rPr>
          <w:rFonts w:ascii="Arial" w:eastAsia="Arial" w:hAnsi="Arial" w:cs="Arial"/>
          <w:color w:val="000000"/>
          <w:sz w:val="20"/>
          <w:szCs w:val="20"/>
        </w:rPr>
        <w:t>Stinia</w:t>
      </w:r>
      <w:proofErr w:type="spellEnd"/>
      <w:r>
        <w:rPr>
          <w:rFonts w:ascii="Arial" w:eastAsia="Arial" w:hAnsi="Arial" w:cs="Arial"/>
          <w:color w:val="000000"/>
          <w:sz w:val="20"/>
          <w:szCs w:val="20"/>
        </w:rPr>
        <w:t xml:space="preserve"> B., </w:t>
      </w:r>
      <w:r>
        <w:rPr>
          <w:rFonts w:ascii="Arial" w:eastAsia="Arial" w:hAnsi="Arial" w:cs="Arial"/>
          <w:i/>
          <w:color w:val="000000"/>
          <w:sz w:val="20"/>
          <w:szCs w:val="20"/>
        </w:rPr>
        <w:t xml:space="preserve">Mit </w:t>
      </w:r>
      <w:proofErr w:type="spellStart"/>
      <w:r>
        <w:rPr>
          <w:rFonts w:ascii="Arial" w:eastAsia="Arial" w:hAnsi="Arial" w:cs="Arial"/>
          <w:i/>
          <w:color w:val="000000"/>
          <w:sz w:val="20"/>
          <w:szCs w:val="20"/>
        </w:rPr>
        <w:t>Berufauf</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Deutsch</w:t>
      </w:r>
      <w:proofErr w:type="spellEnd"/>
      <w:r>
        <w:rPr>
          <w:rFonts w:ascii="Arial" w:eastAsia="Arial" w:hAnsi="Arial" w:cs="Arial"/>
          <w:color w:val="000000"/>
          <w:sz w:val="20"/>
          <w:szCs w:val="20"/>
        </w:rPr>
        <w:t>, Profil turystyczno-gastronomiczny.</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MARKETING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instrumentów marketingu w usługach turystycznych i ich charakterystyki.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charakteryzowania rynku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Nabycie umiejętności przeprowadzania analizy marketingowej wybranego przedsiębiorstwa i regionu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Nabycie umiejętności przygotowywania zarysu biznesplanu.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Nabycie umiejętności dobierania narzędzi marketingu do planowanych działań marketingowych.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charakteryzować popyt i podaż turystyczną,</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wymieniać instrumenty marketingu,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wymieniać kategorie produktów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ustalać właściwe ceny produktów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opracowywać i przeprowadzać promocję regionu i przedsiębiorstwa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6) przeprowadzać badania marketingowe w charakterze środka działalności marketingowej,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7) opracowywać plany działalności marketingowej,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8) charakteryzować różne modele gościnności.</w:t>
      </w:r>
    </w:p>
    <w:p w:rsidR="00D276C0" w:rsidRDefault="000B60F8">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br w:type="column"/>
      </w:r>
      <w:r w:rsidR="006F3226">
        <w:rPr>
          <w:rFonts w:ascii="Arial" w:eastAsia="Arial" w:hAnsi="Arial" w:cs="Arial"/>
          <w:b/>
          <w:color w:val="000000"/>
          <w:sz w:val="20"/>
          <w:szCs w:val="20"/>
        </w:rPr>
        <w:lastRenderedPageBreak/>
        <w:t>MATERIAŁ NAUCZANIA – MARKETING USŁUG TURYSTYCZNYCH</w:t>
      </w:r>
    </w:p>
    <w:tbl>
      <w:tblPr>
        <w:tblStyle w:val="a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7"/>
        <w:gridCol w:w="1993"/>
        <w:gridCol w:w="851"/>
        <w:gridCol w:w="4114"/>
        <w:gridCol w:w="3832"/>
        <w:gridCol w:w="1207"/>
      </w:tblGrid>
      <w:tr w:rsidR="00D276C0" w:rsidTr="000B60F8">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700"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9"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791"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4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34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B60F8">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Popyt i podaż w turystyce</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Popyt i podaż turystyczna</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pojęcia: popyt turystyczny, mierniki popytu, podaż turystyczna, element podaży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najpopularniejsze mierniki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czynniki kształtujące popyt turystyczny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pojęcia: elastyczność cenowa popytu, elastyczność dochodowa popytu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elementy podaży oraz określać, co jest jej przedmiotem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czynniki wpływające na podaż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mierniki podaży turystycznej</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cechy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najpopularniejsze mierniki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czynniki kształtujące popyt turystyczny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cechy podaży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mierniki podaży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przyczyny sezonowości popytu turystycznego oraz podawać przykłady działań przedsiębiorstw turystycznych mających na celu złagodzenie sezonowości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dane statystyczne będące miernikami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uwarunkowania kształtujące popyt turystyczny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rozwój podaży turystycznej w Polsce i na świecie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źródła danych opisujących wielkość podaży turystycznej</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II. Rynek usług turystycznych</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Rynek turystyczny</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podawać przykłady rynków związanych z turystyką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rynek branży turystycznej w Polsce i jego zmiany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bezpośredniej i pośredniej gospodarki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funkcjonowanie podmiotów turystycznych w warunkach gospodarki rynkowej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przedsiębiorstwa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określać cechy i opisywać funkcjonowanie przedsiębiorstwa turystycznego w warunkach gospodarki rynkowej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podziału przedsiębiorstw turystycznych z uwagi na rodzaj świadczonych usług, głównego nabywcę dóbr i usług, rodzaj tworzonego produktu i formę własności</w:t>
            </w:r>
          </w:p>
          <w:p w:rsidR="004541E5" w:rsidRDefault="004541E5">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zmiany zachodzące w branży</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opisywać rynek: biur podróży, hotelarski, przewoźników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zaliczać poszczególne typy przedsiębiorstw turystycznych do właściwych grup według różnych kryteriów podziału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formułować wnioski dotyczące celów i misji przedsiębiorstw turystycznych na podstawie przeprowadzonych badań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porównań celów i misji przedsiębiorstw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określać czynniki wpływające na wybór lub selekcję segmentu rynku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praktyczne wykorzystywanie segmentacji rynku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kryteria w celu określenia właściwego segmentu rynku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wyszukiwać, a następnie porównywać nisze rynkowe w poszczególnych rejonach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strategię przedsiębiorstwa planującego zająć niszę rynkową</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III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III. Instrumenty marketingu</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Marketing mix</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pojęcie marketing mix</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i określać elementy marketing mix</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instrumenty marketingu w sprzedaży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dobierać odpowiednie instrumenty do działań marketingowych </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właściwego doboru narzędzi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istotność poszczególnych instrumentów marketingu na przykładzie wybranej firmy</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Produkt turystyczny</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produktu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kategorie produktów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potrzeby turystyczne stanowiące podstawę do projektowania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objaśniać strukturę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pojęcia: rdzeń produktu, rdzeń korzyści produktu rzeczywistego, produkt powiększony oraz produkt potencjalny</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wymieniać markowe produkty polskiej turystyki oraz określić znaczenie ich istnienia</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bookmarkStart w:id="4" w:name="_2et92p0" w:colFirst="0" w:colLast="0"/>
            <w:bookmarkEnd w:id="4"/>
            <w:r>
              <w:rPr>
                <w:rFonts w:ascii="Arial" w:eastAsia="Arial" w:hAnsi="Arial" w:cs="Arial"/>
                <w:color w:val="000000"/>
                <w:sz w:val="20"/>
                <w:szCs w:val="20"/>
              </w:rPr>
              <w:t>- opisać st</w:t>
            </w:r>
            <w:r w:rsidR="000B60F8">
              <w:rPr>
                <w:rFonts w:ascii="Arial" w:eastAsia="Arial" w:hAnsi="Arial" w:cs="Arial"/>
                <w:color w:val="000000"/>
                <w:sz w:val="20"/>
                <w:szCs w:val="20"/>
              </w:rPr>
              <w:t>rukturę produktu turystycznego</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dobierać produkty turystyczne do potrzeb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polityka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cykl życia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charakteryzować poszczególne fazy cyklu życia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wymieniać cechy produktu turystycznego</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wyjaśniać pojęcie pakietu usług</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wymieniać produkty turystyczne w wybranym mieście oraz oferowane przez hotel i biuro podróży</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charakteryzować poszczególne markowe produkty polskiej turystyki</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 opisać produkty turystyczne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czynniki determinujące budowę produktu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źródła innowacji produktowych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znaczenie znajomości cyklu życia produktu turystycznego dla polityki sprzedaży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rFonts w:ascii="Arial" w:eastAsia="Arial" w:hAnsi="Arial" w:cs="Arial"/>
                <w:color w:val="000000"/>
                <w:sz w:val="20"/>
                <w:szCs w:val="20"/>
              </w:rPr>
              <w:t>- charakteryzować cechy produktu turystycznego</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0B60F8">
        <w:trPr>
          <w:trHeight w:val="540"/>
        </w:trPr>
        <w:tc>
          <w:tcPr>
            <w:tcW w:w="786" w:type="pct"/>
            <w:vMerge w:val="restar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3. Cena jako instrument marketingu</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fazę cyklu życia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znaczenie ceny jako elementu marketing mix</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związki między wyborem oferty a ceną produktu w oparciu o wybrane przykłady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wpływ cyklu życia produktu na poziom cen oraz podawać przykłady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związki między ceną imprezy a zakresem świadczeń objętych ceną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charakteryzować formuły kalkulacji cen: kosztową, popytową i konkurencyjną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przykłady zastosowania poszczególnych sposobów kalkulacji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pojęcia: cena podstawowa i cena zróżnicowana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na konkretnych przykładach charakteryzować zasady ustalania i różnicowania cen</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wyjaśniać pojęcia: </w:t>
            </w:r>
            <w:proofErr w:type="spellStart"/>
            <w:r>
              <w:rPr>
                <w:rFonts w:ascii="Arial" w:eastAsia="Arial" w:hAnsi="Arial" w:cs="Arial"/>
                <w:color w:val="000000"/>
                <w:sz w:val="20"/>
                <w:szCs w:val="20"/>
              </w:rPr>
              <w:t>allotment</w:t>
            </w:r>
            <w:proofErr w:type="spellEnd"/>
            <w:r>
              <w:rPr>
                <w:rFonts w:ascii="Arial" w:eastAsia="Arial" w:hAnsi="Arial" w:cs="Arial"/>
                <w:color w:val="000000"/>
                <w:sz w:val="20"/>
                <w:szCs w:val="20"/>
              </w:rPr>
              <w:t xml:space="preserve"> i czarter</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wyjaśniać sposób ustalania cen i kosztów przy czarterze i </w:t>
            </w:r>
            <w:proofErr w:type="spellStart"/>
            <w:r>
              <w:rPr>
                <w:rFonts w:ascii="Arial" w:eastAsia="Arial" w:hAnsi="Arial" w:cs="Arial"/>
                <w:color w:val="000000"/>
                <w:sz w:val="20"/>
                <w:szCs w:val="20"/>
              </w:rPr>
              <w:t>allotmencie</w:t>
            </w:r>
            <w:proofErr w:type="spellEnd"/>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wpływ i przykłady czynników zewnętrznych, które mogą zakłócać cykl życia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związki między fazą cyklu życia produktu a wynikami ekonomicznymi wybranych firm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związek między ceną a pozostałymi elementami koncepcji marketingowej</w:t>
            </w:r>
          </w:p>
          <w:p w:rsidR="00D276C0" w:rsidRDefault="006F3226">
            <w:pPr>
              <w:pStyle w:val="Normalny1"/>
              <w:pBdr>
                <w:top w:val="nil"/>
                <w:left w:val="nil"/>
                <w:bottom w:val="nil"/>
                <w:right w:val="nil"/>
                <w:between w:val="nil"/>
              </w:pBdr>
              <w:rPr>
                <w:rFonts w:ascii="Arial" w:eastAsia="Arial" w:hAnsi="Arial" w:cs="Arial"/>
                <w:color w:val="000000"/>
              </w:rPr>
            </w:pPr>
            <w:r>
              <w:rPr>
                <w:rFonts w:ascii="Arial" w:eastAsia="Arial" w:hAnsi="Arial" w:cs="Arial"/>
                <w:color w:val="000000"/>
                <w:sz w:val="20"/>
                <w:szCs w:val="20"/>
              </w:rPr>
              <w:t>- dokonywać analizy katalogów biur podróży oraz ofert hoteli pod kątem cen</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metody kształtowania cen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zasady różnicowania cen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fazę cyklu życia produktu na podstawie analizy cen w określonym czasie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rzetelności ceny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modele wyznaczania kierunku polityki cen: niskich cen, wysokich cen, przenikania i zgarniania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przykłady ceny podstawowej i zróżnicowanej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przesłanki i formy różnicowania cen w czasie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umowę czarterową z kontrahentem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zalety i wady </w:t>
            </w:r>
            <w:proofErr w:type="spellStart"/>
            <w:r>
              <w:rPr>
                <w:rFonts w:ascii="Arial" w:eastAsia="Arial" w:hAnsi="Arial" w:cs="Arial"/>
                <w:color w:val="000000"/>
                <w:sz w:val="20"/>
                <w:szCs w:val="20"/>
              </w:rPr>
              <w:t>allotmentu</w:t>
            </w:r>
            <w:proofErr w:type="spellEnd"/>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 Promocja turystyczna</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zdefiniować pojęcia: promocja, propaganda turystyczna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instrumenty promocji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rolę oraz rodzaje promocji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strukturę promocji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przykłady i znaczenie propagandy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wyjaśniać pojęcie i rolę reklamy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środki reklamy oraz wyjaśniać ich skuteczność i koszty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wady i zalety różnych form reklamy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zasady przygotowania dobrego plakatu reklamowego biura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plakat reklamowy wybranego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hasła reklamowe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środki i zadania promocji uzupełniającej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rolę sprzedaży osobistej na rynku turystycznym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czym się powinna odznaczać sprzedaż osobista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uczestniczyć w sprzedaży osobistej w roli sprzedawcy i nabywcy wybranych produktów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dobierać rodzaj kampanii do wybranego przedsiębiorstwa lub regionu turystycznego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budżet i czas trwania kampanii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formy promocji zastosowane w trakcie targów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wybrany region turystyczny na podstawie informacji promocyjnych dotyczących tego regionu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formy promocji wybranej atrakcji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obiekty znajdujące się na trasie wycieczki, które są lub mogą się stać potencjalnymi produktami turystycznymi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wyjaśniać znaczenie </w:t>
            </w:r>
            <w:proofErr w:type="spellStart"/>
            <w:r>
              <w:rPr>
                <w:rFonts w:ascii="Arial" w:eastAsia="Arial" w:hAnsi="Arial" w:cs="Arial"/>
                <w:color w:val="000000"/>
                <w:sz w:val="20"/>
                <w:szCs w:val="20"/>
              </w:rPr>
              <w:t>internetu</w:t>
            </w:r>
            <w:proofErr w:type="spellEnd"/>
            <w:r>
              <w:rPr>
                <w:rFonts w:ascii="Arial" w:eastAsia="Arial" w:hAnsi="Arial" w:cs="Arial"/>
                <w:color w:val="000000"/>
                <w:sz w:val="20"/>
                <w:szCs w:val="20"/>
              </w:rPr>
              <w:t xml:space="preserve"> w promocji i sprzedaży produktów turystycznych na wybranym przykładzie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stosowane formy promocji obiektów noclegowych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dokonywać charakterystyki i oceny strony </w:t>
            </w:r>
            <w:r>
              <w:rPr>
                <w:rFonts w:ascii="Arial" w:eastAsia="Arial" w:hAnsi="Arial" w:cs="Arial"/>
                <w:color w:val="000000"/>
                <w:sz w:val="20"/>
                <w:szCs w:val="20"/>
              </w:rPr>
              <w:lastRenderedPageBreak/>
              <w:t xml:space="preserve">internetowej wybranego ośrodka wypoczynkowego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znaczenie i formy promocji wybranych miast </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wyjaśniać, na czym polegają długofalowe i doraźne cele promocji, ilustrując wypowiedź przykładami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public relations</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możliwości sterowania propagandą oraz opisywać jej skuteczność i ewentualne niebezpieczeństwa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wyjaśniać wpływ reklamy na kształtowanie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objaśniać czynniki wyznaczające potrzeby reklamowe przedsiębiorstwa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kryteria doboru form nośników reklamy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oceny plakatów turystycznych biur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wady i zalety wybranego plakatu reklamowego biura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przykłady promocji uzupełniającej w turystyce oraz zastosowania kart stałego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cechy dobrego sprzedawcy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wpływ sprzedaży osobistej na decyzje dotyczące zakupu na podstawie zaobserwowanych przykładów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charakteryzować środki reklamy wybranego biura podróży promującego się na targach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nośniki reklamy zastosowane w trakcie targów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dokonywać charakterystyki wybranego potencjalnego produktu turystycznego, tworzyć plan jego wprowadzenia na rynek oraz ustalenia ceny i środków promocji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dokonywać oceny skuteczności </w:t>
            </w:r>
            <w:proofErr w:type="spellStart"/>
            <w:r>
              <w:rPr>
                <w:rFonts w:ascii="Arial" w:eastAsia="Arial" w:hAnsi="Arial" w:cs="Arial"/>
                <w:color w:val="000000"/>
                <w:sz w:val="20"/>
                <w:szCs w:val="20"/>
              </w:rPr>
              <w:t>internetu</w:t>
            </w:r>
            <w:proofErr w:type="spellEnd"/>
            <w:r>
              <w:rPr>
                <w:rFonts w:ascii="Arial" w:eastAsia="Arial" w:hAnsi="Arial" w:cs="Arial"/>
                <w:color w:val="000000"/>
                <w:sz w:val="20"/>
                <w:szCs w:val="20"/>
              </w:rPr>
              <w:t xml:space="preserve"> w promocji i sprzedaży usług świadczonych przez wybrane przedsiębiorstwo hotelarskie, biuro turystyczne i lokal gastronomiczno-rozrywkowy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mierniki skuteczności promocji obiektu noclegowego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porównywać stosowane formy promocji</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5. Dystrybucja</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wyjaśniać rolę dystrybucji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 marketingu mix</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kanału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typy kanałów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uczestnika kanału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istotę i zadania oraz podać przykłady systemu dystrybucji bezpośredniej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rozróżniać rodzaje dystrybucji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istotę i zadania oraz podawać przykłady systemu dystrybucji pośredniej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rolę pośrednika w kanale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kanały dystrybucji wybranych produktów turystycznych</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istotę i zadania systemu dystrybucji oraz rolę różnych czynników w procesie formowania kanałów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kanały dystrybucji wybranych produktów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system dystrybucji bezpośredniej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i prezentować wpływ pośredników na liczbę kontaktów rynkowych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wpływ cech produktu na wybór kanału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warunki i specyfikę umowy franczyzy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tworzyć projekt dystrybucji wybranego nowego produktu turystycznego</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6. Personel</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znaczenie personelu jako instrumentu marketingowego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zarządzania zasobami ludzkimi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celowość i zakres zarządzania zasobami ludzkimi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na czym polega planowanie zasobów ludzkich, rekrutacja personelu, ocenianie i szkolenie pracowników</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podawać przykłady właściwych i niewłaściwych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marketingowych pracowników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przygotowywać zestaw pytań wykorzystywanych w trakcie rozmowy kwalifikacyjnej oraz regulamin oceniania pracowników</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920"/>
        </w:trPr>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IV. Analiza marketingowa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przedsiębiorstwa</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Analiza marketingowa SWOT</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 xml:space="preserve">- wymienić elementy analizy SWOT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przeprowadzać analizę SWOT wybranego przedsiębiorstwa lub regionu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 wymienić strategie marketingowe</w:t>
            </w:r>
          </w:p>
        </w:tc>
        <w:tc>
          <w:tcPr>
            <w:tcW w:w="1346"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209" w:hanging="209"/>
              <w:rPr>
                <w:color w:val="000000"/>
                <w:sz w:val="20"/>
                <w:szCs w:val="20"/>
              </w:rPr>
            </w:pPr>
            <w:r>
              <w:rPr>
                <w:rFonts w:ascii="Arial" w:eastAsia="Arial" w:hAnsi="Arial" w:cs="Arial"/>
                <w:color w:val="000000"/>
                <w:sz w:val="20"/>
                <w:szCs w:val="20"/>
              </w:rPr>
              <w:t>scharakteryzować wybrane strategie marketingowe</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 Planowanie działalności marketingowej</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Plany marketingowe</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pojęcie, funkcje i cele planowania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rodzaje planów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cechy planu przedsiębiorstwa oraz opisywać, jak się buduje plan </w:t>
            </w:r>
            <w:r>
              <w:rPr>
                <w:rFonts w:ascii="Arial" w:eastAsia="Arial" w:hAnsi="Arial" w:cs="Arial"/>
                <w:color w:val="000000"/>
                <w:sz w:val="20"/>
                <w:szCs w:val="20"/>
              </w:rPr>
              <w:lastRenderedPageBreak/>
              <w:t>przedsiębiorstwa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pojęcie biznesplanu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biznesplan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zasady planowania regionalnego</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określać wpływ czynników zewnętrznych na sformułowanie planu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konstruować krótkie plany dla hipotetycznej własnej firmy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cechy dobrego planu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wymieniać i charakteryzować zewnętrzne źródła finansujące plan</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dokonywać analizy i oceny planu regionalnego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przyczyny korekty planu na wybranym przykładzie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możliwe formy promocji planowanego nowego szlaku turystycznego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analizy SWOT wybranego realizowanego planu rozwoju turystycznego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opracować plan rozwoju turystycznego na przykładzie wybranych terenów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opracować plan rozwoju turystycznego nowych szlaków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plan rozwoju turystycznego na przykładzie wybranych miast</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VI. Badanie działalności marketingowej</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Badania marketingowe</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badań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problematykę badań marketingowych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metody i techniki badań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rodzaje źródeł danych w badaniach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ankietę dotyczącą aktywności turystycznej wybranej grupy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cechy dobrego badania marketingowego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źródła danych w badaniach marketingowych dotyczących aktywności turystycznej </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wybrane metody i techniki badań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i dobierać właściwe metody badań marketingowych przydatnych w promocji wybranych produktów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poszczególne źródła danych w badaniach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programować badania marketingowe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wywiad na temat częstotliwości i preferencji wyjazdów turystycznych na podstawie opracowanych pytań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najczęstsze błędy przeprowadzanych badań marketingowych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przeprowadzić wcześniej zaprogramowane badanie marketingowe i wyciągnąć z niego wnioski</w:t>
            </w:r>
          </w:p>
          <w:p w:rsidR="002B15EB" w:rsidRDefault="002B15EB">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-sporządzać harmonogram realizacji </w:t>
            </w:r>
            <w:r>
              <w:rPr>
                <w:rFonts w:ascii="Arial" w:eastAsia="Arial" w:hAnsi="Arial" w:cs="Arial"/>
                <w:color w:val="000000"/>
                <w:sz w:val="20"/>
                <w:szCs w:val="20"/>
              </w:rPr>
              <w:lastRenderedPageBreak/>
              <w:t>zadania</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VII. Gościnność w turystyce</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Model gościnności</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przykłady różnych modeli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potrzeby i cele turysty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dostarczyciela i odbiorcę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charakteryzować elementy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model gościnności wybranego hotelu na podstawie wizyty w tym obiekcie i spotkania z kierownictwem/pracownikiem</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różne modele gościnności wybranego miasta i kraju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przeprowadzić badanie znaczenia poszczególnych elementów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porównywać gościnność różnych zakładów hotelarskich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wady i zalety różnych modeli gościnności</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1486"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4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4"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Warunki realizacji: kształcenie powinno odbywać się w pracowni wyposażonej w: stanowiska komputerowe (jedno stanowisko dla każdego ucznia), pakiet programów biurowych, oprogramowanie do obsługi turystycznej, sprzęt biurowy.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źródeł informacji o działalności przedsiębiorstw turystycznych.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Zaleca się wizyty w przedsiębiorstwach turystycznych i udział w różnych wydarzeniach, np. w targach turystycznych.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Środki dydaktyczne: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Czasopisma branżowe, akty prawne, publikacje z danymi statystycznymi dotyczącymi ruchu turystycznego, zasoby internetowe, publikacje naukowe, katalogi, foldery turystyczne, przewodniki turystyczne, materiały multimedialne,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Zalecane metody dydaktyczne: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celu osiągnięcia założonych efektów kształcenia zaleca się metody aktywizujące, a w szczególności: wizyta w przedsiębiorstwie turystycznym, prezentacja, burza mózgów, dyskusja, ćwiczenia przedmiotowe, udział w prelekcjach i spotkaniach z pracownikami branży turystycznej, wizyta w ośrodkach informacji turystycznej i na targach turystycznych.</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Ocenianiu podlegać będzie umiejętność m.in. przygotowywania plakatu, ulotki i broszury, opracowania skróconego biznesplanu.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Do oceny osiągnięć edukacyjnych uczniów proponuje się: przeprowadzenie testu wielokrotnego wyboru, obserwację indywidualnej pracy ucznia, analizę zaangażowania ucznia w pracę zespołową, opracowanie i prezentację projektów zawodowych, ocenę umiejętności opracowania plakatu biura podróży, ocenę umiejętności interpretacji materiałów źródłowych i danych statystycznych dotyczących badań marketingowych, ocenę zadanych prac domowych.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55"/>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55"/>
        </w:numPr>
        <w:pBdr>
          <w:top w:val="nil"/>
          <w:left w:val="nil"/>
          <w:bottom w:val="nil"/>
          <w:right w:val="nil"/>
          <w:between w:val="nil"/>
        </w:pBdr>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pPr>
        <w:pStyle w:val="Normalny1"/>
        <w:pBdr>
          <w:top w:val="nil"/>
          <w:left w:val="nil"/>
          <w:bottom w:val="nil"/>
          <w:right w:val="nil"/>
          <w:between w:val="nil"/>
        </w:pBdr>
        <w:spacing w:line="360"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 analiza osiągnięć edukacyjnych uczniów po ukończeniu pierwszego etapu nauki przedmiotu (I semestr) – wyniki nauczania, ankieta, ocena ilościowa i jakościowa osiągnięć uczniów,</w:t>
      </w: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 ponowne badanie (koniec I kl.) – badanie metodami jak wyżej, porównanie wyników, analiza,</w:t>
      </w: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 ewentualne wnioski powinny posłużyć do modyfikacji przedmiotowego programu nauczania.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w:t>
      </w:r>
      <w:proofErr w:type="spellStart"/>
      <w:r>
        <w:rPr>
          <w:rFonts w:ascii="Arial" w:eastAsia="Arial" w:hAnsi="Arial" w:cs="Arial"/>
          <w:color w:val="000000"/>
          <w:sz w:val="20"/>
          <w:szCs w:val="20"/>
        </w:rPr>
        <w:t>Altkorn</w:t>
      </w:r>
      <w:proofErr w:type="spellEnd"/>
      <w:r>
        <w:rPr>
          <w:rFonts w:ascii="Arial" w:eastAsia="Arial" w:hAnsi="Arial" w:cs="Arial"/>
          <w:color w:val="000000"/>
          <w:sz w:val="20"/>
          <w:szCs w:val="20"/>
        </w:rPr>
        <w:t xml:space="preserve"> J., </w:t>
      </w:r>
      <w:r>
        <w:rPr>
          <w:rFonts w:ascii="Arial" w:eastAsia="Arial" w:hAnsi="Arial" w:cs="Arial"/>
          <w:i/>
          <w:color w:val="000000"/>
          <w:sz w:val="20"/>
          <w:szCs w:val="20"/>
        </w:rPr>
        <w:t>Marketing w turystyce</w:t>
      </w:r>
      <w:r>
        <w:rPr>
          <w:rFonts w:ascii="Arial" w:eastAsia="Arial" w:hAnsi="Arial" w:cs="Arial"/>
          <w:color w:val="000000"/>
          <w:sz w:val="20"/>
          <w:szCs w:val="20"/>
        </w:rPr>
        <w:t>, PWN, Warszawa 1994.</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222222"/>
          <w:sz w:val="20"/>
          <w:szCs w:val="20"/>
          <w:highlight w:val="white"/>
        </w:rPr>
      </w:pPr>
      <w:r>
        <w:rPr>
          <w:rFonts w:ascii="Arial" w:eastAsia="Arial" w:hAnsi="Arial" w:cs="Arial"/>
          <w:color w:val="000000"/>
          <w:sz w:val="20"/>
          <w:szCs w:val="20"/>
        </w:rPr>
        <w:t xml:space="preserve">2. </w:t>
      </w:r>
      <w:proofErr w:type="spellStart"/>
      <w:r>
        <w:rPr>
          <w:rFonts w:ascii="Arial" w:eastAsia="Arial" w:hAnsi="Arial" w:cs="Arial"/>
          <w:color w:val="000000"/>
          <w:sz w:val="20"/>
          <w:szCs w:val="20"/>
        </w:rPr>
        <w:t>Altkorn</w:t>
      </w:r>
      <w:proofErr w:type="spellEnd"/>
      <w:r>
        <w:rPr>
          <w:rFonts w:ascii="Arial" w:eastAsia="Arial" w:hAnsi="Arial" w:cs="Arial"/>
          <w:color w:val="000000"/>
          <w:sz w:val="20"/>
          <w:szCs w:val="20"/>
        </w:rPr>
        <w:t xml:space="preserve"> J., Nowakowska A., P</w:t>
      </w:r>
      <w:r>
        <w:rPr>
          <w:rFonts w:ascii="Arial" w:eastAsia="Arial" w:hAnsi="Arial" w:cs="Arial"/>
          <w:i/>
          <w:color w:val="222222"/>
          <w:sz w:val="20"/>
          <w:szCs w:val="20"/>
          <w:highlight w:val="white"/>
        </w:rPr>
        <w:t xml:space="preserve">odstawy marketingu turystycznego, </w:t>
      </w:r>
      <w:r>
        <w:rPr>
          <w:rFonts w:ascii="Arial" w:eastAsia="Arial" w:hAnsi="Arial" w:cs="Arial"/>
          <w:color w:val="222222"/>
          <w:sz w:val="20"/>
          <w:szCs w:val="20"/>
          <w:highlight w:val="white"/>
        </w:rPr>
        <w:t>Akademia Ekonomiczna.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Kruczek Z., </w:t>
      </w:r>
      <w:r>
        <w:rPr>
          <w:rFonts w:ascii="Arial" w:eastAsia="Arial" w:hAnsi="Arial" w:cs="Arial"/>
          <w:i/>
          <w:color w:val="000000"/>
          <w:sz w:val="20"/>
          <w:szCs w:val="20"/>
        </w:rPr>
        <w:t>Informacja turystyczna. Część 2. Bazy danych i materiały promocyjne</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4. </w:t>
      </w:r>
      <w:proofErr w:type="spellStart"/>
      <w:r>
        <w:rPr>
          <w:rFonts w:ascii="Arial" w:eastAsia="Arial" w:hAnsi="Arial" w:cs="Arial"/>
          <w:color w:val="000000"/>
          <w:sz w:val="20"/>
          <w:szCs w:val="20"/>
        </w:rPr>
        <w:t>Tylińska</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Marketing usług turystycznych</w:t>
      </w:r>
      <w:r>
        <w:rPr>
          <w:rFonts w:ascii="Arial" w:eastAsia="Arial" w:hAnsi="Arial" w:cs="Arial"/>
          <w:color w:val="000000"/>
          <w:sz w:val="20"/>
          <w:szCs w:val="20"/>
        </w:rPr>
        <w:t xml:space="preserve">, WSiP, Warszawa 2014.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Kruczek Z., Walas B., </w:t>
      </w:r>
      <w:r>
        <w:rPr>
          <w:rFonts w:ascii="Arial" w:eastAsia="Arial" w:hAnsi="Arial" w:cs="Arial"/>
          <w:i/>
          <w:color w:val="000000"/>
          <w:sz w:val="20"/>
          <w:szCs w:val="20"/>
        </w:rPr>
        <w:t>Promocja i informacja turystyczna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2010.</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2. Mazurkiewicz L., </w:t>
      </w:r>
      <w:r>
        <w:rPr>
          <w:rFonts w:ascii="Arial" w:eastAsia="Arial" w:hAnsi="Arial" w:cs="Arial"/>
          <w:i/>
          <w:color w:val="000000"/>
          <w:sz w:val="20"/>
          <w:szCs w:val="20"/>
          <w:highlight w:val="white"/>
        </w:rPr>
        <w:t>Planowanie marketingowe w przedsiębiorstwie turystycznym</w:t>
      </w:r>
      <w:r>
        <w:rPr>
          <w:rFonts w:ascii="Arial" w:eastAsia="Arial" w:hAnsi="Arial" w:cs="Arial"/>
          <w:color w:val="000000"/>
          <w:sz w:val="20"/>
          <w:szCs w:val="20"/>
          <w:highlight w:val="white"/>
        </w:rPr>
        <w:t xml:space="preserve">, PWE, Warszawa 2005.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OBSŁUGA TURYSTYCZNA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posługiwania się słownictwem związanym z bezpieczeństwem i higieną pracy, ochroną przeciwpożarową i ochroną środowiska oraz ergonomią w turystyce.</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Poznanie zasad organizacji stanowiska pracy dla pracownika branży turystycznej.</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rozróżniania źródeł informacji turystycznej.</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Poznanie zasad obsługi klienta.</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Poznanie procedur dotyczących sprzedaży, realizacji i rozliczenia imprez i usług turystycznych.</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Poznanie zasad kultury i etyki oraz sylwetki zawodowej pracownika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organizować stanowisko pracy zgodnie z wymaganiami ergonomii oraz przepisami bezpieczeństwa i higieny pracy, ochrony przeciwpożarowej i ochrony środowiska</w:t>
      </w:r>
      <w:r>
        <w:rPr>
          <w:rFonts w:ascii="Arial" w:eastAsia="Arial" w:hAnsi="Arial" w:cs="Arial"/>
          <w:color w:val="000000"/>
          <w:sz w:val="20"/>
          <w:szCs w:val="20"/>
          <w:highlight w:val="white"/>
        </w:rPr>
        <w:t xml:space="preserve">, </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rPr>
        <w:t>wskazać przepisy prawa mające zastosowanie podczas wykonywania zadań zawodowych,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rozróżnić różne źródła informacji stosowane w turystyce,</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highlight w:val="white"/>
        </w:rPr>
        <w:t>wskazać rodzaje baz danych służących do gromadzenia informacji turystycznej,</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określić zasady udzielania informacji turystycznej podczas obsługi klienta w turystyce w języku polskim,</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omówić zasady obsługi klienta,</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rozróżniać formy sprzedaży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highlight w:val="white"/>
        </w:rPr>
        <w:t>rozróżniać formy płatności stosowane podczas sprzedaży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określać rodzaj dokumentów potwierdzających płatność za imprezy i usługi turystyczne,</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highlight w:val="white"/>
        </w:rPr>
        <w:t>rozróżniać umowy cywilnoprawne dotyczące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rPr>
        <w:t>wymienić zasady profesjonalnej obsługi w zakresie pilotażu wycieczek,</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lastRenderedPageBreak/>
        <w:t>wymienić zadania przewodnika turystycznego podczas realizacji imprezy turystycznej,</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highlight w:val="white"/>
        </w:rPr>
        <w:t>wymienić formy spędzania czasu wolnego przez klientów imprez turystycznych przy uwzględnieniu specyfiki terenu i preferencji uczestników,</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rPr>
        <w:t>wymienić możliwe zasady współpracy z usługodawcami branży turystycznej,</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rPr>
        <w:t>wymienić dokumenty finansowe potwierdzające realizację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określić zasady monitorowania realizacji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wymienić koszty kwalifikujące się do rozliczenia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przestrzegać zasad kultury i etyki w turystyce,</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wymienić zasady komunikacji interpersonalnej,</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wymienić techniki negocjacji.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 </w:t>
      </w:r>
      <w:r>
        <w:rPr>
          <w:rFonts w:ascii="Arial" w:eastAsia="Arial" w:hAnsi="Arial" w:cs="Arial"/>
          <w:b/>
          <w:color w:val="000000"/>
          <w:sz w:val="20"/>
          <w:szCs w:val="20"/>
        </w:rPr>
        <w:t>OBSŁUGA TURYSTYCZNA</w:t>
      </w:r>
    </w:p>
    <w:tbl>
      <w:tblPr>
        <w:tblStyle w:val="a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8"/>
        <w:gridCol w:w="3154"/>
        <w:gridCol w:w="934"/>
        <w:gridCol w:w="4068"/>
        <w:gridCol w:w="3066"/>
        <w:gridCol w:w="1304"/>
      </w:tblGrid>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2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506"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Obsługa klienta w turystyce</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Organizacja obsługi turystycznej przez biuro podróży i usługodawców</w:t>
            </w:r>
            <w:r w:rsidR="002B15EB">
              <w:rPr>
                <w:rFonts w:ascii="Arial" w:eastAsia="Arial" w:hAnsi="Arial" w:cs="Arial"/>
                <w:color w:val="000000"/>
                <w:sz w:val="20"/>
                <w:szCs w:val="20"/>
              </w:rPr>
              <w:t xml:space="preserve"> z zachowaniem zasad bhp i ochrony środowiska</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krajowe i unijne akty prawa dotyczące ochrony pracy, ochrony przeciwpożarowej, ochrony środowiska i ergonomii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podstawowe pojęcia z zakresu bezpieczeństwa i higieny pracy, ochrony przeciwpożarowej, ochrony środowiska i ergonomii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reagować w przypadku zagrożenia pożarowego zgodnie z zasadami ochrony przeciwpożarowej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pracy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środowiska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akty prawne określające prawa </w:t>
            </w:r>
            <w:r>
              <w:rPr>
                <w:rFonts w:ascii="Arial" w:eastAsia="Arial" w:hAnsi="Arial" w:cs="Arial"/>
                <w:color w:val="000000"/>
                <w:sz w:val="20"/>
                <w:szCs w:val="20"/>
              </w:rPr>
              <w:lastRenderedPageBreak/>
              <w:t>i obowiązki pracownika i pracodawcy w zakresie bezpieczeństwa i higieny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zakres odpowiedzialności pracodawcy i pracownika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rodzaje praw i obowiązków pracownika w zakresie bezpieczeństwa i higieny pracy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fizycznych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chemicznych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biologicznych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psychicznych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psychofizycznych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skutki oddziaływania czynników niebezpiecznych i uciążliwych występujących w środowi</w:t>
            </w:r>
            <w:r w:rsidR="00B435F4">
              <w:rPr>
                <w:rFonts w:ascii="Arial" w:eastAsia="Arial" w:hAnsi="Arial" w:cs="Arial"/>
                <w:color w:val="000000"/>
                <w:sz w:val="20"/>
                <w:szCs w:val="20"/>
              </w:rPr>
              <w:t>sku pracy na organizm człowieka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ratujące życie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ocenić stan poszkodowanego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zasady powiadamiania służb ratowniczych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powiadomić służby ratownicze w przypadku zagrożenia zdrowia i życia w miejscu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-wymienić reguły organizacji stanowiska pracy zgodnie z zasadami ergonomii oraz przepisami bezpieczeństwa i higieny pracy, ochrony przeciwpożarowej 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zasady bezpiecznego </w:t>
            </w:r>
            <w:r>
              <w:rPr>
                <w:rFonts w:ascii="Arial" w:eastAsia="Arial" w:hAnsi="Arial" w:cs="Arial"/>
                <w:color w:val="000000"/>
                <w:sz w:val="20"/>
                <w:szCs w:val="20"/>
              </w:rPr>
              <w:lastRenderedPageBreak/>
              <w:t>posługiwania się sprzętem biurowym i urządzeniami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sposoby zapobiegania zagrożeniom dla zdrowia i życia człowieka oraz mienia i środowiska związanym z wykonywaniem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obsługi turystycznej</w:t>
            </w:r>
            <w:r w:rsidR="002B15EB">
              <w:rPr>
                <w:rFonts w:ascii="Arial" w:eastAsia="Arial" w:hAnsi="Arial" w:cs="Arial"/>
                <w:color w:val="000000"/>
                <w:sz w:val="20"/>
                <w:szCs w:val="20"/>
              </w:rPr>
              <w:t xml:space="preserve"> z uwzględnieniem bhp i ochrony środowiska</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wymienić wewnątrzzakładowe uregulowania prawne dotyczące obiektu świadczącego usługi hotelarskie związane z bezpieczeństwem i higieną pracy, ochroną przeciwpożarową, ochroną środowiska i ergonomią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reguły korzystania z zasobów środowiska w turystyce zgodnie z zasadami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wskazywać prawa i obowiązki pracownika, który uległ </w:t>
            </w:r>
            <w:r>
              <w:rPr>
                <w:rFonts w:ascii="Arial" w:eastAsia="Arial" w:hAnsi="Arial" w:cs="Arial"/>
                <w:color w:val="000000"/>
                <w:sz w:val="20"/>
                <w:szCs w:val="20"/>
              </w:rPr>
              <w:lastRenderedPageBreak/>
              <w:t>wypadkowi przy pracy, wynikające z przepisów prawa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wykonać czynności ratujące życie</w:t>
            </w:r>
          </w:p>
          <w:p w:rsidR="002B15EB" w:rsidRDefault="002B15EB">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2B15EB" w:rsidRDefault="002B15EB">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radzenia sobie z emocjami i stresem</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0B60F8">
        <w:trPr>
          <w:trHeight w:val="48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System informacji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systemu informacji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działania centrum i punktu informacji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certyfikacji informacji turystycznej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elementy systemu informacji turystycznej</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Źródła informacji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źródła informacji turystycznej wykorzystywane podczas tworzenia baz danych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rolę źródeł informacji turystycznej</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9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Tworzenie i zabezpieczanie baz danych w turystyce</w:t>
            </w: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baz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sposoby tworzenia baz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sposoby zabezpieczania baz danych</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rolę baz danych w działalności przedsiębiorstwa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znaczenie zabezpieczania baz danych</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Sylwetka zawodowa pracownika turystyki</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cechy, jakimi powinien charakteryzować się pracownik turystyki</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sylwetkę zawodową pracownika turystyki</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Etyka w działalności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etyki w zawodzie organizatora turystyki, pilota wycieczek, rezydenta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zasady etykiety w komunikacji z klientami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zasady etykiety w komunikacji z przełożonym i współpracownikami w codziennych kontaktach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Komunikacja interpersonalna w działalności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komunikacji interpersonalnej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podstawowe zasady komunikacji interpersonalnej</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8. Negocjacje biura podróży z kontrahentami i klientami</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etapy negocjacji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typowe zachowania przy </w:t>
            </w:r>
            <w:r>
              <w:rPr>
                <w:rFonts w:ascii="Arial" w:eastAsia="Arial" w:hAnsi="Arial" w:cs="Arial"/>
                <w:color w:val="000000"/>
                <w:sz w:val="20"/>
                <w:szCs w:val="20"/>
              </w:rPr>
              <w:lastRenderedPageBreak/>
              <w:t>prowadzeniu negocjacji z kontrahentami, klientami i gośćmi</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opisać etapy negocjacji w działalności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charakteryzować techniki negocjacji</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w:t>
            </w:r>
          </w:p>
        </w:tc>
      </w:tr>
      <w:tr w:rsidR="00D276C0" w:rsidTr="000B60F8">
        <w:trPr>
          <w:trHeight w:val="200"/>
        </w:trPr>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II. Sprzedaż imprez i usług turystycznych</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Rodzaje klientów w turystyce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grupy klientów w turystyce</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grupy klientów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rodzaje imprez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obsługi klienta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typy 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wymagania dotyczące ochrony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obsługi klienta</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typy klientów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techniki obsługi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profesjonalnej obsługi imprez</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Formy i techniki sprzedaży imprez i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formy sprzedaży imprez i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porównać formy sprzedaży imprez i usług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Zasady rozmowy sprzedażowej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rozmowy sprzedażowej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korzyści z profesjonalnie przeprowadzonej rozmowy sprzedażowej</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Procedury przetwarzania danych osobowych (RODO)</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procedury przetwarzania danych osobowych (RODO)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wdrażanie procedur przetwarzania danych osobowych (RODO) w przedsiębiorstwie turystycznym</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68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Formy płatności podczas sprzedaży imprez i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możliwe formy płatności podczas sprzedaży imprez i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porównać różne formy płatności za sprzedane imprezy i usługi turystyczne</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64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Zasady obsługi kasy fiskalnej i terminala płatniczego</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podstawowe zasady związane z obsługą kasy fiskalnej i terminala płatniczego</w:t>
            </w:r>
          </w:p>
        </w:tc>
        <w:tc>
          <w:tcPr>
            <w:tcW w:w="107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8. Dokumenty potwierdzające płatność za imprezy i usługi turystyczne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przestrzegać zasad przygotowania dokumentów potwierdzających płatność za imprezy i usługi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rodzaje dokumentów potwierdzających płatność za imprezy i usługi turystyczne</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różnice pomiędzy dokumentami potwierdzającymi płatność</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Umowy w turystyce</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Umowy cywilnoprawne w turystyce</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umowy cywilnoprawne dotyczące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aktualne przepisy prawa dotyczące umów cywilnoprawnych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scharakteryzować poszczególne umowy cywilnoprawne</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Umowa o świadczenie usług </w:t>
            </w:r>
            <w:r>
              <w:rPr>
                <w:rFonts w:ascii="Arial" w:eastAsia="Arial" w:hAnsi="Arial" w:cs="Arial"/>
                <w:color w:val="000000"/>
                <w:sz w:val="20"/>
                <w:szCs w:val="20"/>
              </w:rPr>
              <w:lastRenderedPageBreak/>
              <w:t>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wskazać aktualne przepisy prawa </w:t>
            </w:r>
            <w:r>
              <w:rPr>
                <w:rFonts w:ascii="Arial" w:eastAsia="Arial" w:hAnsi="Arial" w:cs="Arial"/>
                <w:color w:val="000000"/>
                <w:sz w:val="20"/>
                <w:szCs w:val="20"/>
              </w:rPr>
              <w:lastRenderedPageBreak/>
              <w:t>dotyczące umowy o świadczenie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 wymienić elementy budowy </w:t>
            </w:r>
            <w:r>
              <w:rPr>
                <w:rFonts w:ascii="Arial" w:eastAsia="Arial" w:hAnsi="Arial" w:cs="Arial"/>
                <w:color w:val="000000"/>
                <w:sz w:val="20"/>
                <w:szCs w:val="20"/>
              </w:rPr>
              <w:lastRenderedPageBreak/>
              <w:t>umowy o świadczenie usług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Warunki uczestnictwa w imprezach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zakres informacyjny w warunkach uczestnictwa biura podróży</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rolę warunków uczestnictwa w działalności biura</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r w:rsidR="00687974">
              <w:rPr>
                <w:rFonts w:ascii="Arial" w:eastAsia="Arial" w:hAnsi="Arial" w:cs="Arial"/>
                <w:color w:val="000000"/>
                <w:sz w:val="20"/>
                <w:szCs w:val="20"/>
              </w:rPr>
              <w:t>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Turystyczny Fundusz Gwarancyjny</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aktualne przepisy prawa dotyczące Turystycznego Funduszu Gwarancyjnego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istotę funkcjonowania Turystycznego Funduszu Gwarancyjnego</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Klasa </w:t>
            </w:r>
            <w:r w:rsidR="00687974">
              <w:rPr>
                <w:rFonts w:ascii="Arial" w:eastAsia="Arial" w:hAnsi="Arial" w:cs="Arial"/>
                <w:color w:val="000000"/>
                <w:sz w:val="20"/>
                <w:szCs w:val="20"/>
              </w:rPr>
              <w:t>IV</w:t>
            </w:r>
          </w:p>
        </w:tc>
      </w:tr>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Pilotaż i przewodnictwo w turystyce</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Prawa i obowiązki pilota wycieczek</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pilota wycieczek</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obowiązki i prawa pilota wycieczek</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rolę pilota wycieczek w organizacji imprez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Formy i narzędzia przekazu informacji podczas pilotażu wycieczek</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formy przekazu informacji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narzędzia przekazu informacji podczas pilotażu wycieczek</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formy przekazu do grupy klientów</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8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Metodyka pracy pilota wycieczek</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profesjonalnej obsługi w zakresie pilotażu wycieczek</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korzyści dla biura podróży wynikające z profesjonalnej obsługi turystów podczas pilotażu wycieczki</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Sytuacje awaryjne i odpowiedzialność w pracy pilota wycieczek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sytuacje awaryjne w pracy pilota wycieczek</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odpowiedzialności prawnej pilota wycieczek</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procedury działania pilota w określonych sytuacjach awaryjnych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przykłady sytuacji, które mogą wywołać cywilną, karną lub służbową odpowiedzialność pilota wycieczek</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Rodzaje i zadania przewodnika turystycznego</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przewodników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obowiązki przewodnika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prawa przewodnika turystycznego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uzasadnić obowiązek uzyskiwania uprawnień przez przewodnika górskiego</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Metodyka pracy przewodnika turystycznego</w:t>
            </w:r>
          </w:p>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profesjonalnej obsługi w zakresie przewodnictwa turystycznego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porównać elementy metodyki pracy przewodnika miejskiego, terenowego i górskiego</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Formy i narzędzia przekazu informacji podczas przewodnictwa turystycznego</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formy przekazu informacji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narzędzia przekazu informacji podczas przewodnictwa turystycznego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formy przekazu do grupy klientów</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00"/>
        </w:trPr>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V. Realizacja imprez i usług turystycznych </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Formy spędzania czasu wolnego podczas imprez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formy spędzania czasu wolnego przez klientów imprez turystycznych przy uwzględnieniu specyfiki terenu i preferencji uczestników</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określone formy spędzania czasu wolnego w zależności od różnych czynników, np. wieku uczestników, rodzaju imprezy turystycznej itp.</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42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organizacji czasu wolnego uczestników imprezy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organizacji czasu wolnego uczestników imprezy turystycznej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sposób organizacji czasu wolnego uczestników w zależności od różnych czynników, np. wieku uczestników, rodzaju imprezy turystycznej itp.</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Zasady współpracy organizatora imprez turystycznych z usługodawcami branży turystycznej</w:t>
            </w: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usługodawców w procesie realizacji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możliwe zasady współpracy z usługodawcami branży turystycznej</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usługodawców na podstawie charakterystyki prowadzonej działalności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korzyści dla biura podróży</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Dokumentacja etapu realizacji imprez i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dokumentację dotyczącą realizacji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w teczce imprezy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w teczce pilota</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dokonać segregacji dokumentacji dotyczącej realizacji imprez i usług turystycznych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Zasady gromadzenia dokumentów finansowych przez biuro podróży</w:t>
            </w: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gromadzenia dokumentów finansowych w biurze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analizy dokumentów finansowych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typowe błędy występujące w dokumentach finansowych</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porządkować otrzymane dokumenty finansowe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zestawić otrzymane dokumenty finansowe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przykłady błędnych zapisów spotykanych w dokumentach finansowych</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Monitorowanie realizacji imprezy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sposoby monitorowania realizacji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przykłady niewykonania lub nieprawidłowego wykonania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uzasadnić potrzebę monitorowania realizacji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działania podejmowane w przypadku niewykonania lub nieprawidłowego wykonania usług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7. Reklamacja usługi turystycznej podczas realizacji </w:t>
            </w:r>
            <w:r>
              <w:rPr>
                <w:rFonts w:ascii="Arial" w:eastAsia="Arial" w:hAnsi="Arial" w:cs="Arial"/>
                <w:color w:val="000000"/>
                <w:sz w:val="20"/>
                <w:szCs w:val="20"/>
              </w:rPr>
              <w:lastRenderedPageBreak/>
              <w:t>imprezy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procedurę reklamacji podczas realizacji imprezy turystycznej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wskazać przepisy prawa w zakresie reklamacji imprez i </w:t>
            </w:r>
            <w:r>
              <w:rPr>
                <w:rFonts w:ascii="Arial" w:eastAsia="Arial" w:hAnsi="Arial" w:cs="Arial"/>
                <w:color w:val="000000"/>
                <w:sz w:val="20"/>
                <w:szCs w:val="20"/>
              </w:rPr>
              <w:lastRenderedPageBreak/>
              <w:t>usług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IV</w:t>
            </w:r>
          </w:p>
        </w:tc>
      </w:tr>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VI. Rozliczanie biura podróży</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Analiza wydatków biura podróży wynikających z zakupionych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kompletować dokumenty potwierdzające zakup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uporządkować dokumenty według daty wystawienia</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Rozliczenie wpływów i kosztów imprezy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zasady sporządzania rozliczenia wpływów i kosztów</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istotę rozliczenia wpływów i kosztów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czynniki wpływające na wartości wpływów i kosztów</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Zobowiązania biura podróży z tytułu podatków</w:t>
            </w: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aktualne przepisy prawa dotyczące zobowiązań podatkowych przedsiębiorstwa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istotę podatku od towarów i usług oraz podatku dochodowego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sposób poprawnego wyznaczania terminu w przyszłości</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zasady opodatkowania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zasady opodatkowania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sposób poprawnego wyznaczania daty z przeszłości</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Dokumentacja w rozliczaniu imprez i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etapu rozliczania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budowy sprawozdania pilota wycieczek</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scharakteryzować dokumenty etapu rozliczania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rozróżnić wagę informacji w sprawozdaniu pilota wycieczek </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110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b/>
                <w:color w:val="000000"/>
                <w:sz w:val="20"/>
                <w:szCs w:val="20"/>
              </w:rPr>
            </w:pPr>
          </w:p>
        </w:tc>
        <w:tc>
          <w:tcPr>
            <w:tcW w:w="1429"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7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5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1E90FF"/>
          <w:sz w:val="20"/>
          <w:szCs w:val="20"/>
        </w:rPr>
      </w:pPr>
      <w:r>
        <w:rPr>
          <w:rFonts w:ascii="Arial" w:eastAsia="Arial" w:hAnsi="Arial" w:cs="Arial"/>
          <w:color w:val="000000"/>
          <w:sz w:val="20"/>
          <w:szCs w:val="20"/>
        </w:rPr>
        <w:t>W nauczaniu Obsługi turystycznej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metody podające, takie jak: wykład informacyjny, pogadanka, opis, prelekcja,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zajęcia terenowe oraz wycieczki szkoleniowo-metodyczne,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 xml:space="preserve">metody aktywizujące, takie jak: metoda przypadków, gry dydaktyczne (symulacyjne, decyzyjne), dyskusja dydaktyczna (np.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metody praktyczne, w tym: pokaz, ćwiczenia przedmiotowe i symulacja.</w:t>
      </w:r>
    </w:p>
    <w:p w:rsidR="00D276C0" w:rsidRDefault="00D276C0">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Wśród środków dydaktycznych rekomendowanych do wykorzystania przez nauczycieli wymienić należy środki:</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lastRenderedPageBreak/>
        <w:t xml:space="preserve">wzrokowe w postaci tablicy szkolnej lub </w:t>
      </w:r>
      <w:proofErr w:type="spellStart"/>
      <w:r>
        <w:rPr>
          <w:rFonts w:ascii="Arial" w:eastAsia="Arial" w:hAnsi="Arial" w:cs="Arial"/>
          <w:color w:val="000000"/>
          <w:sz w:val="20"/>
          <w:szCs w:val="20"/>
        </w:rPr>
        <w:t>flipchartu</w:t>
      </w:r>
      <w:proofErr w:type="spellEnd"/>
      <w:r>
        <w:rPr>
          <w:rFonts w:ascii="Arial" w:eastAsia="Arial" w:hAnsi="Arial" w:cs="Arial"/>
          <w:color w:val="000000"/>
          <w:sz w:val="20"/>
          <w:szCs w:val="20"/>
        </w:rPr>
        <w:t xml:space="preserve"> do obrazowania rysunków czy przykładów graficznych, a także wydruki, fotografie, katalogi sprzętu, zestawy ćwiczeń, pakiety edukacyjne dla uczniów, zestaw aktów prawnych dotyczących branży turystycznej oraz bezpieczeństwa i higieny pracy, przepisy prawne dotyczące prawa pracy itp.</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t>wzrokowo-słuchowe, obejmujące zasoby kanałów tematycznych na stronach internetowych, filmy dydaktyczne związane z tematyką obsługi turystycznej i inne treści multimedialne,</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t>rekwizyty do ćwiczeń i symulacji, tj. wzory dokumentów, czasopisma branżowe, katalogi biur podróży z ofertami imprez, przewodniki, foldery oraz informatory turystyczne, katalogi biur podróży z ofertami i cennikami imprez, rozkłady komunikacji: autobusowej, kolejowej, lotniczej i promowej, wzory dokumentów stosowanych w działalności turystycznej, druki stosowane przy sprzedaży i rozliczeniach imprez i usług turystycznych, ćwiczebna apteczka pierwszej pomocy.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Zajęcia powinny odbywać się w pracowni, w której znajduje się stanowisko komputerowe z drukarką i dostępem do </w:t>
      </w:r>
      <w:proofErr w:type="spellStart"/>
      <w:r>
        <w:rPr>
          <w:rFonts w:ascii="Arial" w:eastAsia="Arial" w:hAnsi="Arial" w:cs="Arial"/>
          <w:color w:val="000000"/>
          <w:sz w:val="20"/>
          <w:szCs w:val="20"/>
        </w:rPr>
        <w:t>internetu</w:t>
      </w:r>
      <w:proofErr w:type="spellEnd"/>
      <w:r>
        <w:rPr>
          <w:rFonts w:ascii="Arial" w:eastAsia="Arial" w:hAnsi="Arial" w:cs="Arial"/>
          <w:color w:val="000000"/>
          <w:sz w:val="20"/>
          <w:szCs w:val="20"/>
        </w:rPr>
        <w:t xml:space="preserve"> dla nauczyciela oraz projektor multimedialny i ekran. Część zajęć odbywa się w terenie w formie wycieczek szkoleniowo-metodycznych oraz zajęć terenowych. Zajęcia należy prowadzić w grupach maksymalnie 15-osobowych.</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D276C0" w:rsidP="000B60F8">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sprawdzających wiedzę i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proponuje się sprawdzać różnorodnymi metodami. Jedną z form mogą być testy jednopoziomowe, sprawdzające zarówno wiedzę teoretyczną, jak i umiejętności praktyczne</w:t>
      </w:r>
      <w:r>
        <w:rPr>
          <w:rFonts w:ascii="Arial" w:eastAsia="Arial" w:hAnsi="Arial" w:cs="Arial"/>
          <w:b/>
          <w:color w:val="000000"/>
          <w:sz w:val="20"/>
          <w:szCs w:val="20"/>
        </w:rPr>
        <w:t xml:space="preserve">. </w:t>
      </w:r>
      <w:r>
        <w:rPr>
          <w:rFonts w:ascii="Arial" w:eastAsia="Arial" w:hAnsi="Arial" w:cs="Arial"/>
          <w:color w:val="000000"/>
          <w:sz w:val="20"/>
          <w:szCs w:val="20"/>
        </w:rPr>
        <w:t>Należy stosować metody pozwalające na analizę obowiązujących przepisów prawnych, np. metoda przypadków powinna znaleźć zastosowanie przy kontroli nabytych przez ucznia umiejętności. Kontrola osiągnięć uczniów powinna być systematyczna.</w:t>
      </w:r>
    </w:p>
    <w:p w:rsidR="000B60F8" w:rsidRDefault="000B60F8">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b/>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lastRenderedPageBreak/>
        <w:t>PROPONOWANE METODY EWALUACJI PRZEDMIOTU</w:t>
      </w:r>
    </w:p>
    <w:p w:rsidR="00D276C0" w:rsidRDefault="006F3226" w:rsidP="000460A4">
      <w:pPr>
        <w:pStyle w:val="Normalny1"/>
        <w:numPr>
          <w:ilvl w:val="0"/>
          <w:numId w:val="50"/>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rsidP="000460A4">
      <w:pPr>
        <w:pStyle w:val="Normalny1"/>
        <w:numPr>
          <w:ilvl w:val="0"/>
          <w:numId w:val="5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50"/>
        </w:numPr>
        <w:pBdr>
          <w:top w:val="nil"/>
          <w:left w:val="nil"/>
          <w:bottom w:val="nil"/>
          <w:right w:val="nil"/>
          <w:between w:val="nil"/>
        </w:pBdr>
        <w:spacing w:line="360" w:lineRule="auto"/>
        <w:ind w:left="426"/>
        <w:jc w:val="both"/>
        <w:rPr>
          <w:color w:val="000000"/>
          <w:sz w:val="20"/>
          <w:szCs w:val="20"/>
          <w:highlight w:val="white"/>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rPr>
        <w:t xml:space="preserve">Obsługa turystyczna </w:t>
      </w:r>
      <w:r>
        <w:rPr>
          <w:rFonts w:ascii="Arial" w:eastAsia="Arial" w:hAnsi="Arial" w:cs="Arial"/>
          <w:color w:val="000000"/>
          <w:sz w:val="20"/>
          <w:szCs w:val="20"/>
        </w:rPr>
        <w:t>cz. II</w:t>
      </w:r>
      <w:r>
        <w:rPr>
          <w:rFonts w:ascii="Arial" w:eastAsia="Arial" w:hAnsi="Arial" w:cs="Arial"/>
          <w:i/>
          <w:color w:val="000000"/>
          <w:sz w:val="20"/>
          <w:szCs w:val="20"/>
        </w:rPr>
        <w:t xml:space="preserve"> Organizacja imprez i usług turystycznych,</w:t>
      </w:r>
      <w:r>
        <w:rPr>
          <w:rFonts w:ascii="Arial" w:eastAsia="Arial" w:hAnsi="Arial" w:cs="Arial"/>
          <w:color w:val="000000"/>
          <w:sz w:val="20"/>
          <w:szCs w:val="20"/>
        </w:rPr>
        <w:t xml:space="preserve"> tom 2, FORMAT-AB, Warszawa 2014.</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2.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-Raszewska D., Obsługa turystyczna cz. III Organizacja imprez i usług turystycznych tom 3, FORMAT-AB, Warszawa 2015.</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Michniewicz I., Peć M., </w:t>
      </w:r>
      <w:r>
        <w:rPr>
          <w:rFonts w:ascii="Arial" w:eastAsia="Arial" w:hAnsi="Arial" w:cs="Arial"/>
          <w:i/>
          <w:color w:val="000000"/>
          <w:sz w:val="20"/>
          <w:szCs w:val="20"/>
        </w:rPr>
        <w:t>Organizacja imprez i usług turystycznych. Turystyka</w:t>
      </w:r>
      <w:r>
        <w:rPr>
          <w:rFonts w:ascii="Arial" w:eastAsia="Arial" w:hAnsi="Arial" w:cs="Arial"/>
          <w:color w:val="000000"/>
          <w:sz w:val="20"/>
          <w:szCs w:val="20"/>
        </w:rPr>
        <w:t>, Część 3. Tom V, WSIP/REA, Warszawa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4. Milewska M., Lawin M., </w:t>
      </w:r>
      <w:r>
        <w:rPr>
          <w:rFonts w:ascii="Arial" w:eastAsia="Arial" w:hAnsi="Arial" w:cs="Arial"/>
          <w:i/>
          <w:color w:val="000000"/>
          <w:sz w:val="20"/>
          <w:szCs w:val="20"/>
        </w:rPr>
        <w:t>Rezerwacja imprez i usług turystycznych. Podręcznik do nauki zawodu technik obsługi turystycznej</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5. Milewska M., Lawin M., </w:t>
      </w:r>
      <w:r>
        <w:rPr>
          <w:rFonts w:ascii="Arial" w:eastAsia="Arial" w:hAnsi="Arial" w:cs="Arial"/>
          <w:i/>
          <w:color w:val="000000"/>
          <w:sz w:val="20"/>
          <w:szCs w:val="20"/>
        </w:rPr>
        <w:t>Sprzedaż imprez i usług turystycznych obsługa informatyczna</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6. Kruczek Z., </w:t>
      </w:r>
      <w:r>
        <w:rPr>
          <w:rFonts w:ascii="Arial" w:eastAsia="Arial" w:hAnsi="Arial" w:cs="Arial"/>
          <w:i/>
          <w:color w:val="000000"/>
          <w:sz w:val="20"/>
          <w:szCs w:val="20"/>
        </w:rPr>
        <w:t>Informacja turystyczna. Część 2. Bazy danych i materiały promocyjne</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Kruczek Z., Walas B., </w:t>
      </w:r>
      <w:r>
        <w:rPr>
          <w:rFonts w:ascii="Arial" w:eastAsia="Arial" w:hAnsi="Arial" w:cs="Arial"/>
          <w:i/>
          <w:color w:val="000000"/>
          <w:sz w:val="20"/>
          <w:szCs w:val="20"/>
        </w:rPr>
        <w:t>Promocja i informacja turystyczna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2010.</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2. Kruczek Z., </w:t>
      </w:r>
      <w:r>
        <w:rPr>
          <w:rFonts w:ascii="Arial" w:eastAsia="Arial" w:hAnsi="Arial" w:cs="Arial"/>
          <w:i/>
          <w:color w:val="000000"/>
          <w:sz w:val="20"/>
          <w:szCs w:val="20"/>
          <w:highlight w:val="white"/>
        </w:rPr>
        <w:t>Obsługa ruchu turystycznego</w:t>
      </w:r>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Proksenia</w:t>
      </w:r>
      <w:proofErr w:type="spellEnd"/>
      <w:r>
        <w:rPr>
          <w:rFonts w:ascii="Arial" w:eastAsia="Arial" w:hAnsi="Arial" w:cs="Arial"/>
          <w:color w:val="000000"/>
          <w:sz w:val="20"/>
          <w:szCs w:val="20"/>
          <w:highlight w:val="white"/>
        </w:rPr>
        <w:t xml:space="preserve">, Warszawa 2014.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PRACOWNIA OBSŁUGI TURYSTYCZNEJ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organizacji stanowiska pracy dla pracownika branży turystycznej.</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korzystania z różnych źródeł informacji turystycznej.</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stosowania zasad obsługi klienta.</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stosowania procedur zawodowych związanych ze sprzedażą i realizacją imprez i usług turystycznych.</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rPr>
      </w:pPr>
      <w:r>
        <w:rPr>
          <w:rFonts w:ascii="Arial" w:eastAsia="Arial" w:hAnsi="Arial" w:cs="Arial"/>
          <w:color w:val="000000"/>
          <w:sz w:val="20"/>
          <w:szCs w:val="20"/>
          <w:highlight w:val="white"/>
        </w:rPr>
        <w:t>stosować przepisy prawa podczas wykonywania zadań zawodowych,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korzystać z programów komputerowych wspomagających wykonywanie zadań</w:t>
      </w:r>
      <w:r>
        <w:rPr>
          <w:rFonts w:ascii="Arial" w:eastAsia="Arial" w:hAnsi="Arial" w:cs="Arial"/>
          <w:color w:val="000000"/>
          <w:sz w:val="20"/>
          <w:szCs w:val="20"/>
        </w:rPr>
        <w:t>,</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korzystać z różnych źródeł informacji przydatnych w turystyce,</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sporządzić bazy danych w celu gromadzenia informacji turystycznej,</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udzielić informacji turystycznej podczas obsługi klienta w turystyce w języku polskim,</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zasady obsługi klienta,</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prowadzić sprzedaż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różne formy płatności podczas sprzedaży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sporządzać dokumenty potwierdzające płatność za imprezy i usługi turystyczne,</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sporządzać umowy dotyczące sprzedaży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lastRenderedPageBreak/>
        <w:t>obsługiwać imprezy turystyczne dla różnych grup klientów,</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metody pilotażu wycieczek,</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metody przewodnictwa turystycznego,</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organizować czas wolny klientów imprez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sporządzać dokumentację etapu realizacji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gromadzić dokumenty finansowe potwierdzające realizację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skontrolować przebieg realizacji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sporządzić rozliczenie przychodów i kosztów imprezy turystycznej,</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sporządzić dokumentację dotyczącą rozliczeń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zasady komunikacji interpersonalnej,</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ponosić odpowiedzialność za podejmowane działania,</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techniki negocjacji,</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współpracować w zespole.</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w:t>
      </w:r>
      <w:r>
        <w:rPr>
          <w:rFonts w:ascii="Arial" w:eastAsia="Arial" w:hAnsi="Arial" w:cs="Arial"/>
          <w:b/>
          <w:color w:val="000000"/>
          <w:sz w:val="20"/>
          <w:szCs w:val="20"/>
        </w:rPr>
        <w:t>– PRACOWNIA OBSŁUGI TURYSTYCZNEJ</w:t>
      </w: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5"/>
        <w:gridCol w:w="3126"/>
        <w:gridCol w:w="814"/>
        <w:gridCol w:w="3698"/>
        <w:gridCol w:w="3533"/>
        <w:gridCol w:w="1218"/>
      </w:tblGrid>
      <w:tr w:rsidR="00D276C0" w:rsidTr="000B60F8">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109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8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540"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B34BB9" w:rsidTr="000B60F8">
        <w:tc>
          <w:tcPr>
            <w:tcW w:w="648" w:type="pct"/>
            <w:vMerge w:val="restart"/>
          </w:tcPr>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Sprzedaż imprez i usług turystycznych</w:t>
            </w:r>
          </w:p>
        </w:tc>
        <w:tc>
          <w:tcPr>
            <w:tcW w:w="1098" w:type="pct"/>
          </w:tcPr>
          <w:p w:rsidR="00B34BB9" w:rsidRDefault="00B34BB9" w:rsidP="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Zasady organizacji stanowiska pracy </w:t>
            </w:r>
            <w:r>
              <w:rPr>
                <w:rFonts w:ascii="Arial" w:eastAsia="Arial" w:hAnsi="Arial" w:cs="Arial"/>
                <w:color w:val="000000"/>
                <w:sz w:val="20"/>
                <w:szCs w:val="20"/>
                <w:highlight w:val="white"/>
              </w:rPr>
              <w:t>zgodnie z wymaganiami ergonomii oraz przepisami bezpieczeństwa i higieny pracy, ochrony przeciwpożarowej i ochrony środowiska</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krajowe i unijne akty prawa dotyczące ochrony pracy, ochrony przeciwpożarowej, ochrony środowiska i ergonomii w działalności turystycznej</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podstawowe pojęcia z zakresu bezpieczeństwa i higieny pracy, ochrony przeciwpożarowej, ochrony środowiska i ergonomii</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reagować w przypadku zagrożenia pożarowego zgodnie z zasadami ochrony przeciwpożarowej</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pracy w Polsce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środowiska w Polsce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akty prawne określające prawa i obowiązki pracownika i pracodawcy w zakresie bezpieczeństwa i higieny pracy</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zakres odpowiedzialności pracodawcy i pracownika w turystyce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rodzaje praw i obowiązków pracownika w zakresie bezpieczeństwa i higieny pracy w działalności turystycznej</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fizycznych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chemicznych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biologicznych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psychicznych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psychofizycznych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określić skutki oddziaływania czynników niebezpiecznych i uciążliwych występujących w środowisku pracy na organizm człowieka</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ratujące życie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ocenić stan poszkodowanego</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zasady powiadamiania służb ratowniczych</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powiadomić służby ratownicze w przypadku zagrożenia zdrowia i życia w miejscu pracy</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-wymienić reguły organizacji stanowiska pracy zgodnie z zasadami ergonomii oraz przepisami bezpieczeństwa i higieny pracy, ochrony przeciwpożarowej i ochrony środowiska</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bezpiecznego posługiwania się sprzętem biurowym i urządzeniami podczas wykonywania zadań zawodowych</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sposoby zapobiegania zagrożeniom dla zdrowia i życia człowieka oraz mienia i środowiska związanym z wykonywaniem zadań zawodowych</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obsługi turystycznej z uwzględnieniem bhp i ochrony środowiska</w:t>
            </w:r>
          </w:p>
        </w:tc>
        <w:tc>
          <w:tcPr>
            <w:tcW w:w="1241" w:type="pct"/>
          </w:tcPr>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wymienić wewnątrzzakładowe uregulowania prawne dotyczące obiektu świadczącego usługi hotelarskie związane z bezpieczeństwem i higieną pracy, ochroną przeciwpożarową, ochroną środowiska i ergonomią</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reguły korzystania z zasobów środowiska w turystyce </w:t>
            </w:r>
            <w:r>
              <w:rPr>
                <w:rFonts w:ascii="Arial" w:eastAsia="Arial" w:hAnsi="Arial" w:cs="Arial"/>
                <w:color w:val="000000"/>
                <w:sz w:val="20"/>
                <w:szCs w:val="20"/>
              </w:rPr>
              <w:lastRenderedPageBreak/>
              <w:t>zgodnie z zasadami ochrony środowiska</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prawa i obowiązki pracownika, który uległ wypadkowi przy pracy, wynikające z przepisów prawa</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wykonać czynności ratujące życie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radzenia sobie z emocjami i stresem</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w:t>
            </w:r>
          </w:p>
        </w:tc>
      </w:tr>
      <w:tr w:rsidR="00B34BB9" w:rsidTr="000B60F8">
        <w:tc>
          <w:tcPr>
            <w:tcW w:w="648" w:type="pct"/>
            <w:vMerge/>
          </w:tcPr>
          <w:p w:rsidR="00B34BB9" w:rsidRDefault="00B34BB9">
            <w:pPr>
              <w:pStyle w:val="Normalny1"/>
              <w:pBdr>
                <w:top w:val="nil"/>
                <w:left w:val="nil"/>
                <w:bottom w:val="nil"/>
                <w:right w:val="nil"/>
                <w:between w:val="nil"/>
              </w:pBdr>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Zastosowanie technik obsługi klienta w działalności biura podróży</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techniki obsługi klienta</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obsługi klienta</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wykazać się otwartością na zmiany w zakresie nowych technik i technologii stosowanych w branży</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Komunikacja werbalna i niewerbalna w turystyce</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werbalnej</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niewerbalnej</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mowę ciała w komunikacji z klientami i kontrahentami</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aktywne metody słuchania </w:t>
            </w:r>
            <w:proofErr w:type="spellStart"/>
            <w:r>
              <w:rPr>
                <w:rFonts w:ascii="Arial" w:eastAsia="Arial" w:hAnsi="Arial" w:cs="Arial"/>
                <w:color w:val="000000"/>
                <w:sz w:val="20"/>
                <w:szCs w:val="20"/>
              </w:rPr>
              <w:t>kp</w:t>
            </w:r>
            <w:proofErr w:type="spellEnd"/>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Stosowanie technik radzenia sobie ze stresem podczas wykonywania czynności zawodowych</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najczęstsze przyczyny sytuacji stresowych w pracy zawodowej</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sposoby radzenia sobie z emocjami i stresem</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przewidywać konsekwencje stresujących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w odniesieniu do siebie i innych</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Sprzedaż imprez i usług turystycznych</w:t>
            </w:r>
          </w:p>
        </w:tc>
        <w:tc>
          <w:tcPr>
            <w:tcW w:w="286" w:type="pct"/>
          </w:tcPr>
          <w:p w:rsidR="00B34BB9" w:rsidRDefault="00B34BB9" w:rsidP="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oferować imprezy i usługi turystyczne </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sprzedaży</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sprzedaż imprez i usług turystycznych zgodnie z procedurą przetwarzania danych osobowych (RODO)</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zmiany zachodzące w turystyce</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6.Przyjmowanie płatności za sprzedane imprezy i usługi turystyczne</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przyjmować płatności podczas sprzedaży imprez i usług turystycznych</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wykorzystywać różne formy płatności przy sprzedaży imprez i usług turystycznych</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przyjmować płatność w gotówce</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obsługiwać terminal płatniczy</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operacje na kasie fiskalnej</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Sporządzanie dokumentów potwierdzających płatność za imprezy i usługi turystyczne</w:t>
            </w:r>
          </w:p>
        </w:tc>
        <w:tc>
          <w:tcPr>
            <w:tcW w:w="286" w:type="pct"/>
          </w:tcPr>
          <w:p w:rsidR="00B34BB9" w:rsidRDefault="00B34BB9" w:rsidP="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 procedura marży dla biur podróży</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notę korygującą</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 korygującą</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druki KP, KW</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weryfikować poprawność przygotowanych dokumentów potwierdzających płatność</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Umowy w turystyce</w:t>
            </w: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Sporządzanie umów z usługodawcami branży turystycznej</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86" w:type="pct"/>
          </w:tcPr>
          <w:p w:rsidR="00D276C0" w:rsidRDefault="00D276C0" w:rsidP="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umowy cywilnoprawne dotyczące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umowy cywilnoprawne z kontrahentami z wykorzystaniem formularzy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umów</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umowę cywilnoprawną z kontrahentem z wykorzystaniem materiałów źródłowych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Sporządzanie umowy o świadczenie usług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wypełnić formularz umowy o świadczenie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umowy o świadczenie usług turystycznych</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wzór umowy o świadczenie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aneks umowy o świadczenie usług turystycznych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Zasady opracowania warunków uczestnictwa w imprezach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warunki uczestnictwa w imprezach turystycznych wybranych biur podróży</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warunki uczestnictwa w imprezach turystycznych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Rozliczenia biura podróży z Turystycznym Funduszem Gwarancyjnym</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wysokości składek na Turystyczny Fundusz Gwarancyjny</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wysokość składek do odprowadzenia na Turystyczny Fundusz Gwarancyjny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deklarację dla Turystycznego Funduszu Gwarancyjnego</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Negocjacje z kontrahentami i klientami</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branży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negocjować warunki umów cywilnoprawnych dotyczących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typowe zachowania przy prowadzeniu negocjacji z kontrahentami, klientami i gośćmi</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przedstawić własny pomysł na rozwiązanie problemu z wykorzystaniem wiedzy z zakresu negocjacji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konstruktywne rozwiązania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oceniać różne rozwiązania problemów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Realizacja imprezy turystycznej</w:t>
            </w: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Obsługa imprez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obsługiwać imprezy turystyczne dla różnych grup 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profesjonalnej obsługi imprez</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planować działania zgodnie z możliwościami ich realizacji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reagować elastycznie na nietypową sytuację zawodową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motywować samego siebie do ciągłego uczenia się i doskonalenia zawodowego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dokonać analizy i oceny podejmowanych działań</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Pilotaż wycieczki turystycznej</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zadania pilota wycieczek podczas realizacji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pilotażu wycieczek</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narzędzia przekazu informacji przy obsłudze pilockiej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wykorzystywać różne formy przekazu informacji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reagować elastycznie na nietypową sytuację zawodową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przyczyny i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Przewodnictwo turystyczne</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przewodnictwa turystycznego</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zadania przewodnika turystycznego podczas realizacji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wykorzystać narzędzia przekazu informacji podczas usługi przewodnickiej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wykorzystać różne formy i narzędzia przekazu informacji </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Organizowanie czasu wolnego uczestników imprez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czas wolny uczestników imprez turystycznych</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czas wolny uczestników imprezy turystycznej, uwzględniając cechy uczestników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czas wolny uczestników imprezy turystycznej, uwzględniając miejsce realizacji imprezy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czas wolny uczestników imprezy turystycznej, uwzględniając porę roku</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Współpraca z usługodawcami podczas realizacji imprez i usług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sposób kontaktu z wybranym usługodawcą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współpracować z usługodawcami podczas realizacji imprez i usług turystycznych</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negocjacje warunków współpracy z kontrahentami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sposoby rozwiązania sytuacji problemowych przy współpracy z kontrahentami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Sporządzanie dokumentów etapu realizacji imprez i usług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zaprojektować teczkę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przykłady dokumentów do teczki imprezy turystycznej</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wypadku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zniszczenia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dokumenty związane z transportem</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Gromadzenie i analizowanie dokumentów finansowych potwierdzających realizację imprez i usług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sprawdzać poprawność wystawionych dokumentów finansowych</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finansowe dotyczące realizacji imprez i usług turystycznych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8. Monitorowanie przebiegu realizacji imprezy lub usługi turystycznej</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czynności realizacji imprezy podlegające kontroli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przykłady niewykonania lub nieprawidłowego wykonania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monitorować właściwy przebieg realizacji imprezy lub usługi turystycznej zgodnie z zawartymi umowami </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podejmować działania w przypadku niewykonania lub nieprawidłowego wykonania usług turystycznych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9. Przyjmowanie reklamacji w </w:t>
            </w:r>
            <w:r>
              <w:rPr>
                <w:rFonts w:ascii="Arial" w:eastAsia="Arial" w:hAnsi="Arial" w:cs="Arial"/>
                <w:color w:val="000000"/>
                <w:sz w:val="20"/>
                <w:szCs w:val="20"/>
              </w:rPr>
              <w:lastRenderedPageBreak/>
              <w:t>trakcie realizacji imprezy turystycznej</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odpowiedź na reklamację </w:t>
            </w:r>
            <w:r>
              <w:rPr>
                <w:rFonts w:ascii="Arial" w:eastAsia="Arial" w:hAnsi="Arial" w:cs="Arial"/>
                <w:color w:val="000000"/>
                <w:sz w:val="20"/>
                <w:szCs w:val="20"/>
              </w:rPr>
              <w:lastRenderedPageBreak/>
              <w:t>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druk reklamacji </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 omówić tryb </w:t>
            </w:r>
            <w:proofErr w:type="spellStart"/>
            <w:r>
              <w:rPr>
                <w:rFonts w:ascii="Arial" w:eastAsia="Arial" w:hAnsi="Arial" w:cs="Arial"/>
                <w:color w:val="000000"/>
                <w:sz w:val="20"/>
                <w:szCs w:val="20"/>
              </w:rPr>
              <w:t>przyjmownia</w:t>
            </w:r>
            <w:proofErr w:type="spellEnd"/>
            <w:r>
              <w:rPr>
                <w:rFonts w:ascii="Arial" w:eastAsia="Arial" w:hAnsi="Arial" w:cs="Arial"/>
                <w:color w:val="000000"/>
                <w:sz w:val="20"/>
                <w:szCs w:val="20"/>
              </w:rPr>
              <w:t xml:space="preserve"> </w:t>
            </w:r>
            <w:r>
              <w:rPr>
                <w:rFonts w:ascii="Arial" w:eastAsia="Arial" w:hAnsi="Arial" w:cs="Arial"/>
                <w:color w:val="000000"/>
                <w:sz w:val="20"/>
                <w:szCs w:val="20"/>
              </w:rPr>
              <w:lastRenderedPageBreak/>
              <w:t>reklamacji w biurze podróży</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IV</w:t>
            </w:r>
          </w:p>
        </w:tc>
      </w:tr>
      <w:tr w:rsidR="00D276C0" w:rsidTr="000B60F8">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IV. Współpraca w zespole i odpowiedzialność za czynności zawodowe w branży turystycznej</w:t>
            </w: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Odpowiedzialność zawodowa w branży turystycznej</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szacować czas potrzebny na wykonanie i budżet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zasady i procedury wykonania zadania</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wskazać obszary odpowiedzialności prawnej za podejmowane działania</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Współpraca w biurze podróży</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dzielić się zadaniami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zadania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etapy procesu planowania pracy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harmonogram realizacji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przydzielić zadania według umiejętności i kompetencji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techniki kierowania zespołem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kryteria oceny jakości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wykonanie zadań</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przypisane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uwzględnić opinie i pomysły innych członków zespołu przy planowaniu i wykonywaniu zadań zawodowych w branży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kierowania zespołem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wykonanych zadań według przyjętych kryteriów</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V</w:t>
            </w:r>
          </w:p>
        </w:tc>
      </w:tr>
      <w:tr w:rsidR="00D276C0" w:rsidTr="000B60F8">
        <w:tc>
          <w:tcPr>
            <w:tcW w:w="64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Rozwiązania techniczne i organizacyjne w turystyce</w:t>
            </w: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1. Rozwiązania techniczne i organizacyjne wpływające na poprawę warunków i jakość pracy</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związane z wprowadzeniem rozwiązań technicznych i organizacyjnych poprawiających warunki i jakość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wprowadzić rozwiązania techniczne wpływające na poprawę warunków i jakość pracy</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wprowadzić rozwiązania organizacyjne wpływające na poprawę warunków i jakość pracy</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109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41"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W nauczaniu pracowni obsługi turystycznej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wycieczki szkoleniowo-metodyczne oraz zajęcia terenowe,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programowane (z użyciem komputera),</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lastRenderedPageBreak/>
        <w:t xml:space="preserve">metody aktywizujące, takie jak: metoda przypadków, gry dydaktyczne (symulacyjne, decyzyjne), dyskusja dydaktyczna (np.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odgrywanie ról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praktyczne, w tym: pokaz, ćwiczenia przedmiotowe i symulacja, metoda projektów. </w:t>
      </w:r>
    </w:p>
    <w:p w:rsidR="00D276C0" w:rsidRDefault="00D276C0">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Obsługi turystycznej powinna być wyposażona 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stanowiska komputerowe dla uczniów (jedno stanowisko dla każdego ucznia, wszystkie komputery z dostępem do </w:t>
      </w:r>
      <w:proofErr w:type="spellStart"/>
      <w:r>
        <w:rPr>
          <w:rFonts w:ascii="Arial" w:eastAsia="Arial" w:hAnsi="Arial" w:cs="Arial"/>
          <w:color w:val="000000"/>
          <w:sz w:val="20"/>
          <w:szCs w:val="20"/>
        </w:rPr>
        <w:t>internetu</w:t>
      </w:r>
      <w:proofErr w:type="spellEnd"/>
      <w:r>
        <w:rPr>
          <w:rFonts w:ascii="Arial" w:eastAsia="Arial" w:hAnsi="Arial" w:cs="Arial"/>
          <w:color w:val="000000"/>
          <w:sz w:val="20"/>
          <w:szCs w:val="20"/>
        </w:rPr>
        <w:t xml:space="preserve"> oraz pakietem programów biurowych i systemów rezerwacyjnych, połączone w sieci),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ladę do obsługi klienta – punkt informacji turystycznej (dwa stanowiska dla pracowników: 1 lada, 2 krzesła obrotowe, regał),</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Część zajęć edukacyjnych realizowana jest w formie obowiązkowych wycieczek szkoleniowo-metodycznych i zajęć terenowych.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0B60F8">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lastRenderedPageBreak/>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kultury i etyki i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technik i metod obsługi gości,</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prezentowanie właściwej postawy zawodowej,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technik sprzedaży imprez i usług turystycznych,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umiejętność organizacji czasu wolnego,</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kontrolowanie realizacji imprez i usług turystycznych,</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współdziałanie w zespole.</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7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highlight w:val="white"/>
        </w:rPr>
      </w:pPr>
      <w:r>
        <w:rPr>
          <w:rFonts w:ascii="Arial" w:eastAsia="Arial" w:hAnsi="Arial" w:cs="Arial"/>
          <w:color w:val="000000"/>
          <w:sz w:val="20"/>
          <w:szCs w:val="20"/>
        </w:rPr>
        <w:lastRenderedPageBreak/>
        <w:t xml:space="preserve">Ewaluacja podsumowująca skuteczność realizacji: porównanie nabytych kompetencji i umiejętności ucznia z wcześniejszymi wynikami (test oraz arkusz indywidualnego wywiadu z uczniem). Szczegółowa analiza osiągnięć uczniów po egzaminie </w:t>
      </w:r>
      <w:r w:rsidR="00AE681C">
        <w:rPr>
          <w:rFonts w:ascii="Arial" w:eastAsia="Arial" w:hAnsi="Arial" w:cs="Arial"/>
          <w:color w:val="000000"/>
          <w:sz w:val="20"/>
          <w:szCs w:val="20"/>
        </w:rPr>
        <w:t xml:space="preserve">zawodowym w zakresie </w:t>
      </w:r>
      <w:r>
        <w:rPr>
          <w:rFonts w:ascii="Arial" w:eastAsia="Arial" w:hAnsi="Arial" w:cs="Arial"/>
          <w:color w:val="000000"/>
          <w:sz w:val="20"/>
          <w:szCs w:val="20"/>
        </w:rPr>
        <w:t>kwalifikacj</w:t>
      </w:r>
      <w:r w:rsidR="00AE681C">
        <w:rPr>
          <w:rFonts w:ascii="Arial" w:eastAsia="Arial" w:hAnsi="Arial" w:cs="Arial"/>
          <w:color w:val="000000"/>
          <w:sz w:val="20"/>
          <w:szCs w:val="20"/>
        </w:rPr>
        <w:t>i</w:t>
      </w:r>
      <w:r>
        <w:rPr>
          <w:rFonts w:ascii="Arial" w:eastAsia="Arial" w:hAnsi="Arial" w:cs="Arial"/>
          <w:color w:val="000000"/>
          <w:sz w:val="20"/>
          <w:szCs w:val="20"/>
        </w:rPr>
        <w:t xml:space="preserve"> HGT.08.</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1</w:t>
      </w:r>
      <w:r w:rsidR="000B60F8">
        <w:rPr>
          <w:rFonts w:ascii="Arial" w:eastAsia="Arial" w:hAnsi="Arial" w:cs="Arial"/>
          <w:color w:val="000000"/>
          <w:sz w:val="20"/>
          <w:szCs w:val="20"/>
        </w:rPr>
        <w:t>.</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rPr>
        <w:t xml:space="preserve">Obsługa turystyczna </w:t>
      </w:r>
      <w:r>
        <w:rPr>
          <w:rFonts w:ascii="Arial" w:eastAsia="Arial" w:hAnsi="Arial" w:cs="Arial"/>
          <w:color w:val="000000"/>
          <w:sz w:val="20"/>
          <w:szCs w:val="20"/>
        </w:rPr>
        <w:t>cz. II</w:t>
      </w:r>
      <w:r>
        <w:rPr>
          <w:rFonts w:ascii="Arial" w:eastAsia="Arial" w:hAnsi="Arial" w:cs="Arial"/>
          <w:i/>
          <w:color w:val="000000"/>
          <w:sz w:val="20"/>
          <w:szCs w:val="20"/>
        </w:rPr>
        <w:t xml:space="preserve"> Organizacja imprez i usług turystycznych,</w:t>
      </w:r>
      <w:r>
        <w:rPr>
          <w:rFonts w:ascii="Arial" w:eastAsia="Arial" w:hAnsi="Arial" w:cs="Arial"/>
          <w:color w:val="000000"/>
          <w:sz w:val="20"/>
          <w:szCs w:val="20"/>
        </w:rPr>
        <w:t xml:space="preserve"> tom 2, FORMAT-AB, Warszawa 2014.</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2.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-Raszewska D., Obsługa turystyczna cz. III Organizacja imprez i usług turystycznych tom 3, FORMAT-AB, Warszawa 2015.</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Michniewicz I., Peć M., </w:t>
      </w:r>
      <w:r>
        <w:rPr>
          <w:rFonts w:ascii="Arial" w:eastAsia="Arial" w:hAnsi="Arial" w:cs="Arial"/>
          <w:i/>
          <w:color w:val="000000"/>
          <w:sz w:val="20"/>
          <w:szCs w:val="20"/>
        </w:rPr>
        <w:t>Organizacja imprez i usług turystycznych. Turystyka</w:t>
      </w:r>
      <w:r>
        <w:rPr>
          <w:rFonts w:ascii="Arial" w:eastAsia="Arial" w:hAnsi="Arial" w:cs="Arial"/>
          <w:color w:val="000000"/>
          <w:sz w:val="20"/>
          <w:szCs w:val="20"/>
        </w:rPr>
        <w:t>, Część 3. Tom V, WSIP/REA, Warszawa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4. Milewska M., Lawin M., </w:t>
      </w:r>
      <w:r>
        <w:rPr>
          <w:rFonts w:ascii="Arial" w:eastAsia="Arial" w:hAnsi="Arial" w:cs="Arial"/>
          <w:i/>
          <w:color w:val="000000"/>
          <w:sz w:val="20"/>
          <w:szCs w:val="20"/>
        </w:rPr>
        <w:t>Rezerwacja imprez i usług turystycznych. Podręcznik do nauki zawodu technik obsługi turystycznej</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5. Milewska M., Lawin M., </w:t>
      </w:r>
      <w:r>
        <w:rPr>
          <w:rFonts w:ascii="Arial" w:eastAsia="Arial" w:hAnsi="Arial" w:cs="Arial"/>
          <w:i/>
          <w:color w:val="000000"/>
          <w:sz w:val="20"/>
          <w:szCs w:val="20"/>
        </w:rPr>
        <w:t>Sprzedaż imprez i usług turystycznych obsługa informatyczna</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6. Kruczek Z., </w:t>
      </w:r>
      <w:r>
        <w:rPr>
          <w:rFonts w:ascii="Arial" w:eastAsia="Arial" w:hAnsi="Arial" w:cs="Arial"/>
          <w:i/>
          <w:color w:val="000000"/>
          <w:sz w:val="20"/>
          <w:szCs w:val="20"/>
        </w:rPr>
        <w:t>Informacja turystyczna. Część 2. Bazy danych i materiały promocyjne</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rPr>
        <w:t xml:space="preserve">1. </w:t>
      </w: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Obsługa turystyczna. Kwalifikacja T.13. Zeszyt ćwiczeń do nauki zawodu technik obsługi turystycznej</w:t>
      </w:r>
      <w:r>
        <w:rPr>
          <w:rFonts w:ascii="Arial" w:eastAsia="Arial" w:hAnsi="Arial" w:cs="Arial"/>
          <w:color w:val="000000"/>
          <w:sz w:val="20"/>
          <w:szCs w:val="20"/>
          <w:highlight w:val="white"/>
        </w:rPr>
        <w:t>. Część 1, WSIP/REA, Warszawa 2015.</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highlight w:val="white"/>
        </w:rPr>
      </w:pP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Pracownia obsługi turystycznej. Technik obsługi turystycznej, Kwalifikacja T.13. Planowanie i realizacja imprez i usług turystycznych</w:t>
      </w:r>
      <w:r>
        <w:rPr>
          <w:rFonts w:ascii="Arial" w:eastAsia="Arial" w:hAnsi="Arial" w:cs="Arial"/>
          <w:color w:val="000000"/>
          <w:sz w:val="20"/>
          <w:szCs w:val="20"/>
        </w:rPr>
        <w:t xml:space="preserve">, Część 1,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2017</w:t>
      </w:r>
      <w:r>
        <w:rPr>
          <w:rFonts w:ascii="Arial" w:eastAsia="Arial" w:hAnsi="Arial" w:cs="Arial"/>
          <w:color w:val="000000"/>
          <w:sz w:val="20"/>
          <w:szCs w:val="20"/>
          <w:highlight w:val="white"/>
        </w:rPr>
        <w:t>.</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highlight w:val="white"/>
        </w:rPr>
      </w:pP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Zbiór zadań przygotowujących do egzaminu potwierdzającego kwalifikację T.13. Planowanie i realizacja imprez i usług turystycznych</w:t>
      </w:r>
      <w:r>
        <w:rPr>
          <w:rFonts w:ascii="Arial" w:eastAsia="Arial" w:hAnsi="Arial" w:cs="Arial"/>
          <w:color w:val="000000"/>
          <w:sz w:val="20"/>
          <w:szCs w:val="20"/>
          <w:highlight w:val="white"/>
        </w:rPr>
        <w:t>, FORMAT-AB, Warszawa</w:t>
      </w:r>
      <w:r>
        <w:rPr>
          <w:rFonts w:ascii="Arial" w:eastAsia="Arial" w:hAnsi="Arial" w:cs="Arial"/>
          <w:color w:val="000000"/>
          <w:sz w:val="20"/>
          <w:szCs w:val="20"/>
        </w:rPr>
        <w:t xml:space="preserve"> 2016</w:t>
      </w:r>
      <w:r>
        <w:rPr>
          <w:rFonts w:ascii="Arial" w:eastAsia="Arial" w:hAnsi="Arial" w:cs="Arial"/>
          <w:color w:val="000000"/>
          <w:sz w:val="20"/>
          <w:szCs w:val="20"/>
          <w:highlight w:val="white"/>
        </w:rPr>
        <w:t>.</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Testy i zadania praktyczne. Egzamin zawodowy technik obsługi turystycznej. Kwalifikacja T.13 Planowanie i realizacja imprez i usług turystycznych</w:t>
      </w:r>
      <w:r>
        <w:rPr>
          <w:rFonts w:ascii="Arial" w:eastAsia="Arial" w:hAnsi="Arial" w:cs="Arial"/>
          <w:color w:val="000000"/>
          <w:sz w:val="20"/>
          <w:szCs w:val="20"/>
        </w:rPr>
        <w:t xml:space="preserve">,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2013.</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Kruczek Z., </w:t>
      </w:r>
      <w:r>
        <w:rPr>
          <w:rFonts w:ascii="Arial" w:eastAsia="Arial" w:hAnsi="Arial" w:cs="Arial"/>
          <w:i/>
          <w:color w:val="000000"/>
          <w:sz w:val="20"/>
          <w:szCs w:val="20"/>
          <w:highlight w:val="white"/>
        </w:rPr>
        <w:t>Obsługa ruchu turystycznego</w:t>
      </w:r>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Proksenia</w:t>
      </w:r>
      <w:proofErr w:type="spellEnd"/>
      <w:r>
        <w:rPr>
          <w:rFonts w:ascii="Arial" w:eastAsia="Arial" w:hAnsi="Arial" w:cs="Arial"/>
          <w:color w:val="000000"/>
          <w:sz w:val="20"/>
          <w:szCs w:val="20"/>
          <w:highlight w:val="white"/>
        </w:rPr>
        <w:t xml:space="preserve">, Warszawa 2014. </w:t>
      </w:r>
    </w:p>
    <w:p w:rsidR="00D276C0" w:rsidRDefault="00D276C0">
      <w:pPr>
        <w:pStyle w:val="Normalny1"/>
        <w:pBdr>
          <w:top w:val="nil"/>
          <w:left w:val="nil"/>
          <w:bottom w:val="nil"/>
          <w:right w:val="nil"/>
          <w:between w:val="nil"/>
        </w:pBdr>
        <w:spacing w:line="360" w:lineRule="auto"/>
        <w:ind w:left="720"/>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PRACOWNIA ROZLICZANIA IMPREZ I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Nabycie umiejętności wystawiania dokumentów finansowych za sprzedane imprezy i usługi turystyczne.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prowadzenia oceny i rozliczenia merytorycznego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3. Nabycie umiejętności prowadzenie rozliczenia w zakresie podatku dochodowego i podatku od towarów i usług (VAT).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wystawić fakturę, fakturę procedura marży dla biur podróży, notę obciążeniową, notę korygującą i fakturę korygującą,</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sporządzić sprawozdania z przebiegu imprezy oraz inne dokumenty merytoryczne,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sporządzić kartę rozliczeniową imprezy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obliczyć dochód ze sprzedanych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obliczyć podatek VAT od sprzedanych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6) przygotować odpowiedź na reklamację klienta.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 </w:t>
      </w:r>
      <w:r>
        <w:rPr>
          <w:rFonts w:ascii="Arial" w:eastAsia="Arial" w:hAnsi="Arial" w:cs="Arial"/>
          <w:b/>
          <w:color w:val="000000"/>
          <w:sz w:val="20"/>
          <w:szCs w:val="20"/>
        </w:rPr>
        <w:t>PRACOWNIA ROZLICZANIA IMPREZ I USŁUG TURYSTYCZNYCH</w:t>
      </w:r>
    </w:p>
    <w:tbl>
      <w:tblPr>
        <w:tblStyle w:val="ac"/>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2409"/>
        <w:gridCol w:w="859"/>
        <w:gridCol w:w="3928"/>
        <w:gridCol w:w="3585"/>
        <w:gridCol w:w="1205"/>
      </w:tblGrid>
      <w:tr w:rsidR="00D276C0" w:rsidTr="000B60F8">
        <w:tc>
          <w:tcPr>
            <w:tcW w:w="2234"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2409"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859"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7513" w:type="dxa"/>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5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358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B60F8">
        <w:tc>
          <w:tcPr>
            <w:tcW w:w="223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Rozliczanie merytoryczne imprez i usług turystycznych</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Rozliczanie merytoryczne imprez i usług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sprawozdanie z przebiegu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notatki służbowe dotyczące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reklamację klienta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sporządzić odpowiedź na reklamację </w:t>
            </w:r>
            <w:r>
              <w:rPr>
                <w:rFonts w:ascii="Arial" w:eastAsia="Arial" w:hAnsi="Arial" w:cs="Arial"/>
                <w:color w:val="000000"/>
                <w:sz w:val="20"/>
                <w:szCs w:val="20"/>
              </w:rPr>
              <w:lastRenderedPageBreak/>
              <w:t>klienta</w:t>
            </w:r>
          </w:p>
        </w:tc>
        <w:tc>
          <w:tcPr>
            <w:tcW w:w="358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analizować sprawozdanie z przebiegu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notatki służbowe dotyczące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zaproponować rozwiązania mające </w:t>
            </w:r>
            <w:r>
              <w:rPr>
                <w:rFonts w:ascii="Arial" w:eastAsia="Arial" w:hAnsi="Arial" w:cs="Arial"/>
                <w:color w:val="000000"/>
                <w:sz w:val="20"/>
                <w:szCs w:val="20"/>
              </w:rPr>
              <w:lastRenderedPageBreak/>
              <w:t>na celu polepszenie poziomu i jakości świadczonych usług turystycznych</w:t>
            </w:r>
          </w:p>
          <w:p w:rsidR="00B34BB9" w:rsidRDefault="00B34BB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zadania</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920"/>
        </w:trPr>
        <w:tc>
          <w:tcPr>
            <w:tcW w:w="223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 xml:space="preserve">II. Rozliczanie finansowe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imprez i usług turystycznych</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Rozliczanie przychodów i kosztów imprez i usług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wykaz poniesionych wydatków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sumę poniesionych wydatków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druk rozliczenia zaliczki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dowód wewnętrzny</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podać terminy zobowiązań finansowych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stawki podatku VAT od poszczególnych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przeliczać wartość brutto na netto </w:t>
            </w:r>
          </w:p>
        </w:tc>
        <w:tc>
          <w:tcPr>
            <w:tcW w:w="3585" w:type="dxa"/>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analizy poniesionych wydatków w stosunku do planowanych wydatków</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obliczyć zobowiązania finansowe biura podróży wynikające z rozliczenia imprez i usług turystycznych z zachowaniem przepisów prawa podatkowego</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0B60F8">
        <w:trPr>
          <w:trHeight w:val="540"/>
        </w:trPr>
        <w:tc>
          <w:tcPr>
            <w:tcW w:w="2234" w:type="dxa"/>
            <w:vMerge w:val="restar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spacing w:line="276" w:lineRule="auto"/>
              <w:rPr>
                <w:rFonts w:ascii="Calibri" w:eastAsia="Calibri" w:hAnsi="Calibri" w:cs="Calibri"/>
                <w:color w:val="000000"/>
                <w:sz w:val="20"/>
                <w:szCs w:val="20"/>
              </w:rPr>
            </w:pPr>
            <w:r>
              <w:rPr>
                <w:rFonts w:ascii="Arial" w:eastAsia="Arial" w:hAnsi="Arial" w:cs="Arial"/>
                <w:color w:val="000000"/>
                <w:sz w:val="20"/>
                <w:szCs w:val="20"/>
              </w:rPr>
              <w:t>2. Sporządzanie rozliczeń przychodów i kosztów imprezy turystycznej</w:t>
            </w:r>
          </w:p>
          <w:p w:rsidR="00D276C0" w:rsidRDefault="00D276C0">
            <w:pPr>
              <w:pStyle w:val="Normalny1"/>
              <w:pBdr>
                <w:top w:val="nil"/>
                <w:left w:val="nil"/>
                <w:bottom w:val="nil"/>
                <w:right w:val="nil"/>
                <w:between w:val="nil"/>
              </w:pBdr>
              <w:spacing w:after="200" w:line="276" w:lineRule="auto"/>
              <w:jc w:val="both"/>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sporządzać zestawienie wpływów i kosztów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kartę rozliczeniową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wysokość marży i podatku VAT od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wysokość marży i podatku VAT od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weryfikować zobowiązania finansowe w stosunku do kontrahentów i usługodawców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procedura marży dla biur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kasą fiskalną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za wykonane usługi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notę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notę obciążeniową</w:t>
            </w:r>
          </w:p>
        </w:tc>
        <w:tc>
          <w:tcPr>
            <w:tcW w:w="3585" w:type="dxa"/>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zaproponować rozwiązania mające na celu zwiększenie dochodowości ze sprzedawanych imprez i usług turystycznych</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28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3. Sporządzanie dokumentacji dotyczącej rozliczeń imprez i usług turystycznych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przygotować dokumentację rozliczeniową imprez turystycznych zgodnie z obowiązującymi zasadami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podatkową księgę przychodów i rozchodów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posługiwać się programami komputerowymi w celu rozliczenia imprez </w:t>
            </w:r>
            <w:r>
              <w:rPr>
                <w:rFonts w:ascii="Arial" w:eastAsia="Arial" w:hAnsi="Arial" w:cs="Arial"/>
                <w:color w:val="000000"/>
                <w:sz w:val="20"/>
                <w:szCs w:val="20"/>
              </w:rPr>
              <w:lastRenderedPageBreak/>
              <w:t xml:space="preserve">i usług turystycznych </w:t>
            </w:r>
          </w:p>
          <w:p w:rsidR="00D276C0" w:rsidRDefault="006F3226">
            <w:pPr>
              <w:pStyle w:val="Normalny1"/>
              <w:pBdr>
                <w:top w:val="nil"/>
                <w:left w:val="nil"/>
                <w:bottom w:val="nil"/>
                <w:right w:val="nil"/>
                <w:between w:val="nil"/>
              </w:pBdr>
              <w:rPr>
                <w:color w:val="000000"/>
                <w:sz w:val="20"/>
                <w:szCs w:val="20"/>
              </w:rPr>
            </w:pPr>
            <w:r>
              <w:rPr>
                <w:rFonts w:ascii="Arial" w:eastAsia="Arial" w:hAnsi="Arial" w:cs="Arial"/>
                <w:color w:val="000000"/>
                <w:sz w:val="20"/>
                <w:szCs w:val="20"/>
              </w:rPr>
              <w:t>- sporządzić deklarację VAT-7</w:t>
            </w:r>
          </w:p>
        </w:tc>
        <w:tc>
          <w:tcPr>
            <w:tcW w:w="3585" w:type="dxa"/>
          </w:tcPr>
          <w:p w:rsidR="00D276C0" w:rsidRPr="00B34BB9"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lastRenderedPageBreak/>
              <w:t>sporządzić jednolity plik kontrolny</w:t>
            </w:r>
          </w:p>
          <w:p w:rsidR="00B34BB9" w:rsidRDefault="00251D41">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wskazywać obszary odpowiedzialności prawnej za podejmowane zadania</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0B60F8">
        <w:tc>
          <w:tcPr>
            <w:tcW w:w="4643" w:type="dxa"/>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lastRenderedPageBreak/>
              <w:t>RAZEM</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585"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205"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Warunki realizacji: kształcenie powinno odbywać się w pracowni wyposażonej w: stanowiska komputerowe (jedno stanowisko dla każdego ucznia), pakiet programów biurowych, oprogramowanie do rozliczania imprez i usług turystycznych, sprzęt biurowy, zestaw przepisów podatkowych dotyczących rozliczania imprez i usług turystycznych.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programów komputerowych związanych z rozliczaniem imprez i usług turystycznych oraz wystawianiem dokumentów finansowych za sprzedane imprezy i usługi turystyczne.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Środki dydaktyczne: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Czasopisma branżowe, akty prawne, zasoby internetowe, programy komputerowe, materiały multimedialne,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Zalecane metody dydaktyczne: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W celu osiągnięcia założonych efektów kształcenia zaleca się następujące metody dydaktyczne: prezentacje, ćwiczenia, metoda projektu. </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0B60F8">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Ocenianiu podlegać będzie m.in. umiejętność wystawienia faktury i obliczenia zobowiązań finansowych.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przeprowadzenie testu wielokrotnego wyboru, obserwację indywidualnej pracy ucznia, analizę zaangażowania ucznia w pracę zespołową, opracowanie i prezentację projektów zawodowych, ocenę umiejętności wystawiania dokumentów finansowych.</w:t>
      </w:r>
    </w:p>
    <w:p w:rsidR="00D276C0" w:rsidRDefault="00D276C0">
      <w:pPr>
        <w:pStyle w:val="Normalny1"/>
        <w:pBdr>
          <w:top w:val="nil"/>
          <w:left w:val="nil"/>
          <w:bottom w:val="nil"/>
          <w:right w:val="nil"/>
          <w:between w:val="nil"/>
        </w:pBdr>
        <w:spacing w:line="360" w:lineRule="auto"/>
        <w:ind w:hanging="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55"/>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55"/>
        </w:numPr>
        <w:pBdr>
          <w:top w:val="nil"/>
          <w:left w:val="nil"/>
          <w:bottom w:val="nil"/>
          <w:right w:val="nil"/>
          <w:between w:val="nil"/>
        </w:pBdr>
        <w:tabs>
          <w:tab w:val="left" w:pos="284"/>
        </w:tabs>
        <w:spacing w:line="360" w:lineRule="auto"/>
        <w:ind w:left="0" w:firstLine="0"/>
        <w:jc w:val="both"/>
        <w:rPr>
          <w:color w:val="000000"/>
          <w:sz w:val="20"/>
          <w:szCs w:val="20"/>
        </w:rPr>
      </w:pPr>
      <w:r>
        <w:rPr>
          <w:rFonts w:ascii="Arial" w:eastAsia="Arial" w:hAnsi="Arial" w:cs="Arial"/>
          <w:color w:val="000000"/>
          <w:sz w:val="20"/>
          <w:szCs w:val="20"/>
        </w:rPr>
        <w:t xml:space="preserve">dostosowanie warunków, metod, środków i form kształcenia oraz czasu na wykonanie zadania do możliwości ucznia o niższym potencjale – stosowanie indywidualnych zadań o niższym stopniu trudności, pomoc nauczyciela w miarę potrzeb ucznia, wydłużenie czasu na wykonanie zadania.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analiza osiągnięć edukacyjnych uczniów po ukończeniu pierwszego etapu nauki przedmiotu (I semestr) – wyniki nauczania, ankieta, ocena ilościowa i jakościowa osiągnięć uczniów,</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ponowne badanie (koniec I kl.) - badanie metodami jak wyżej, porównanie wyników, analiza,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ewentualne wnioski powinny posłużyć do modyfikacji przedmiotowego programu nauczania.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rPr>
        <w:t>Obsługa turystyczna,</w:t>
      </w:r>
      <w:r>
        <w:rPr>
          <w:rFonts w:ascii="Arial" w:eastAsia="Arial" w:hAnsi="Arial" w:cs="Arial"/>
          <w:color w:val="000000"/>
          <w:sz w:val="20"/>
          <w:szCs w:val="20"/>
        </w:rPr>
        <w:t xml:space="preserve"> cz. III, </w:t>
      </w:r>
      <w:r>
        <w:rPr>
          <w:rFonts w:ascii="Arial" w:eastAsia="Arial" w:hAnsi="Arial" w:cs="Arial"/>
          <w:i/>
          <w:color w:val="000000"/>
          <w:sz w:val="20"/>
          <w:szCs w:val="20"/>
        </w:rPr>
        <w:t>Organizacja imprez i usług turystycznych,</w:t>
      </w:r>
      <w:r>
        <w:rPr>
          <w:rFonts w:ascii="Arial" w:eastAsia="Arial" w:hAnsi="Arial" w:cs="Arial"/>
          <w:color w:val="000000"/>
          <w:sz w:val="20"/>
          <w:szCs w:val="20"/>
        </w:rPr>
        <w:t xml:space="preserve"> tom 3, FORMAT-AB,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PRACOWNIA INFORMACJI I PROMOCJI TURYSTYCZNEJ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stosowania odpowiedniego oprogramowania do wykonania czynności zawodowych związanych z informacją i promocją w turystyce.</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stosowania aplikacji mobilnych w celu uzyskania dostępu do baz danych.</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korzystania z różnych źródeł informacji turystycznej.</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projektowania materiałów promujących działalność turystyczną.</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stosowania zasad komunikacji interpersonalnej w kontakcie z klientem i kontrahentem.</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korzystać z różnych źródeł informacji przydatnych w turystyce,</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wybierać z różnych źródeł informacje niezbędne w działalności turystycznej,</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korzystać z zasobów baz danych,</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stosować techniki komunikacji interpersonalnej z klientem,</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udzielić informacji turystycznej,</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highlight w:val="white"/>
        </w:rPr>
      </w:pPr>
      <w:r>
        <w:rPr>
          <w:rFonts w:ascii="Arial" w:eastAsia="Arial" w:hAnsi="Arial" w:cs="Arial"/>
          <w:color w:val="000000"/>
          <w:sz w:val="20"/>
          <w:szCs w:val="20"/>
          <w:highlight w:val="white"/>
        </w:rPr>
        <w:t>korzystać z programów komputerowych wspomagających wykonywanie zadań</w:t>
      </w:r>
      <w:r>
        <w:rPr>
          <w:rFonts w:ascii="Arial" w:eastAsia="Arial" w:hAnsi="Arial" w:cs="Arial"/>
          <w:color w:val="000000"/>
          <w:sz w:val="20"/>
          <w:szCs w:val="20"/>
        </w:rPr>
        <w:t>,</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highlight w:val="white"/>
        </w:rPr>
      </w:pPr>
      <w:r>
        <w:rPr>
          <w:rFonts w:ascii="Arial" w:eastAsia="Arial" w:hAnsi="Arial" w:cs="Arial"/>
          <w:color w:val="000000"/>
          <w:sz w:val="20"/>
          <w:szCs w:val="20"/>
        </w:rPr>
        <w:t>charakteryzować atrakcyjność turystyczną Europy i wybranych krajów świata</w:t>
      </w:r>
      <w:r>
        <w:rPr>
          <w:rFonts w:ascii="Arial" w:eastAsia="Arial" w:hAnsi="Arial" w:cs="Arial"/>
          <w:color w:val="000000"/>
          <w:sz w:val="20"/>
          <w:szCs w:val="20"/>
          <w:highlight w:val="white"/>
        </w:rPr>
        <w:t>,</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highlight w:val="white"/>
        </w:rPr>
      </w:pPr>
      <w:r>
        <w:rPr>
          <w:rFonts w:ascii="Arial" w:eastAsia="Arial" w:hAnsi="Arial" w:cs="Arial"/>
          <w:color w:val="000000"/>
          <w:sz w:val="20"/>
          <w:szCs w:val="20"/>
          <w:highlight w:val="white"/>
        </w:rPr>
        <w:t>projektować materiały promujące działalność przedsiębiorstwa sektora turystycznego,</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highlight w:val="white"/>
        </w:rPr>
      </w:pPr>
      <w:r>
        <w:rPr>
          <w:rFonts w:ascii="Arial" w:eastAsia="Arial" w:hAnsi="Arial" w:cs="Arial"/>
          <w:color w:val="000000"/>
          <w:sz w:val="20"/>
          <w:szCs w:val="20"/>
          <w:highlight w:val="white"/>
        </w:rPr>
        <w:t>wykonać materiały promocyjne przedsiębiorstwa turystycznego.</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lastRenderedPageBreak/>
        <w:t xml:space="preserve">MATERIAŁ NAUCZANIA – </w:t>
      </w:r>
      <w:r>
        <w:rPr>
          <w:rFonts w:ascii="Arial" w:eastAsia="Arial" w:hAnsi="Arial" w:cs="Arial"/>
          <w:b/>
          <w:color w:val="000000"/>
          <w:sz w:val="20"/>
          <w:szCs w:val="20"/>
        </w:rPr>
        <w:t>PRACOWNIA INFORMACJI I PROMOCJI TURYSTYCZNEJ</w:t>
      </w:r>
    </w:p>
    <w:tbl>
      <w:tblPr>
        <w:tblStyle w:val="ad"/>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9"/>
        <w:gridCol w:w="2519"/>
        <w:gridCol w:w="851"/>
        <w:gridCol w:w="4350"/>
        <w:gridCol w:w="3587"/>
        <w:gridCol w:w="1218"/>
      </w:tblGrid>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85"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788"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rPr>
          <w:trHeight w:val="52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B60F8">
        <w:trPr>
          <w:trHeight w:val="1337"/>
        </w:trPr>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Informacja turystyczna i tworzenie baz danych</w:t>
            </w: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Informacja turystyczna</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biurze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punktach i centrach informacji turystycznej w języku polskim</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języku polskim podczas targów i imprez wystawienniczych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126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Źródła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mapy, atlasy, plany miast, przewodniki, informatory, witryny internetowe i aplikacje do udzielania informacji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różne źródła informacji w celu doskonalenia umiejętności zawodowych</w:t>
            </w:r>
          </w:p>
          <w:p w:rsidR="00251D41"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708"/>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Atrakcje turystyczne Europy i wybranych krajów świata</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najbardziej atrakcyjne turystycznie destynacje Europy i wybranych krajów świata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najbardziej atrakcyjne turystycznie destynacje Europy i wybranych krajów świata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zagospodarowania turystycznego wybranych destynacji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elementy zagospodarowania turystycznego wybranych państw świata</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źródła informacji geograficznej i turystycznej w celu przygotowania opisu najbardziej atrakcyjnych turystycznie destynacji Europy i wybranych krajów świata</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42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Połączenia komunikacyjne i dostępność infrastruktury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porty lotnicze i rzeczne, dworce oraz szlaki komunikacyjne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wyszukać połączenia komunikacyjne pomiędzy wybranymi miejscowościami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komputerowymi w trakcie udzielania informacji turystycznej</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dobrać program rezerwacyjny wspomagający wyszukiwanie połączeń komunikacyjnych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Wykorzystanie baz danych w działalności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zasobów baz danych</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optymalny program do przygotowania bazy danych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Tworzenie baz danych na cele działalności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bazę danych z wykorzystaniem formularza</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wzór bazy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tworzyć opisy do baz danych w języku polskim</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Aplikacje mobilne jako źródło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aplikacje mobilne będące źródłem informacji dla turysty</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wybrane aplikacje mobilne będące źródłem informacji turystycznej</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Wykorzystanie technologii IT w prowadzeniu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oprogramowanie komputerowe wspierające prowadzenie informacji turystycznej</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oprogramowanie komputerowe w celu prowadzenia informacji turystycznej</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1291"/>
        </w:trPr>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Projektowanie materiałów promujących działalność turystyczną</w:t>
            </w: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Zasady projektowania materiałów promujących działalność i produkty przedsiębiorstwa branży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właściwe instrumenty marketingu do promocji turystyki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projektowania materiałów promujących działalność i produkty przedsiębiorstwa branży turystycznej</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projektowania materiałów promujących działalność i produkty przedsiębiorstwa branży turystycznej</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7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Materiały promocyjne promujące imprezy i usługi turystyczne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pismo przewodnie do klienta/kontrahenta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ofertę usługi/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odpowiedź na zapytanie ofertowe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ulotkę promującą usługę/imprezę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broszurę promującą usługę/imprezę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katalog imprez turystycznych</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związanych z projektowaniem materiałów promujących działalność i produkty przedsiębiorstwa branży turystycznej</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Technologie IT w promocji biura podróży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wybierać odpowiednie oprogramowanie do wykonywania czynności zawodowych</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oprogramowanie do wykonywania czynności zawodowych</w:t>
            </w:r>
          </w:p>
          <w:p w:rsidR="00251D41" w:rsidRDefault="00251D41">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wykonywanie zadania</w:t>
            </w:r>
          </w:p>
        </w:tc>
        <w:tc>
          <w:tcPr>
            <w:tcW w:w="428" w:type="pct"/>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885"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60"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Pr="000B60F8"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sz w:val="20"/>
          <w:szCs w:val="20"/>
        </w:rPr>
      </w:pPr>
      <w:r>
        <w:rPr>
          <w:rFonts w:ascii="Arial" w:eastAsia="Arial" w:hAnsi="Arial" w:cs="Arial"/>
          <w:color w:val="000000"/>
          <w:sz w:val="20"/>
          <w:szCs w:val="20"/>
        </w:rPr>
        <w:t xml:space="preserve">W nauczaniu Pracowni informacji i promocji turystycznej proponuje się stosować zróżnicowane metody, w </w:t>
      </w:r>
      <w:r w:rsidRPr="000B60F8">
        <w:rPr>
          <w:rFonts w:ascii="Arial" w:eastAsia="Arial" w:hAnsi="Arial" w:cs="Arial"/>
          <w:sz w:val="20"/>
          <w:szCs w:val="20"/>
        </w:rPr>
        <w:t>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programowane (z użyciem komputera),</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lastRenderedPageBreak/>
        <w:t xml:space="preserve">metody aktywizujące, takie jak: metoda przypadków, gry dydaktyczne (symulacyjne, decyzyjne), dyskusja dydaktyczna (np.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odgrywanie ról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praktyczne, w tym: pokaz, ćwiczenia przedmiotowe i symulacja, metoda projektów. </w:t>
      </w:r>
    </w:p>
    <w:p w:rsidR="00D276C0" w:rsidRDefault="00D276C0">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informacji i promocji turystycznej powinna być wyposażona 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stanowiska komputerowe dla uczniów (jedno stanowisko dla każdego ucznia, wszystkie komputery z dostępem do </w:t>
      </w:r>
      <w:proofErr w:type="spellStart"/>
      <w:r>
        <w:rPr>
          <w:rFonts w:ascii="Arial" w:eastAsia="Arial" w:hAnsi="Arial" w:cs="Arial"/>
          <w:color w:val="000000"/>
          <w:sz w:val="20"/>
          <w:szCs w:val="20"/>
        </w:rPr>
        <w:t>internetu</w:t>
      </w:r>
      <w:proofErr w:type="spellEnd"/>
      <w:r>
        <w:rPr>
          <w:rFonts w:ascii="Arial" w:eastAsia="Arial" w:hAnsi="Arial" w:cs="Arial"/>
          <w:color w:val="000000"/>
          <w:sz w:val="20"/>
          <w:szCs w:val="20"/>
        </w:rPr>
        <w:t xml:space="preserve"> i pakietem programów biurowych oraz systemów rezerwacyjnych, połączone w sieci),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ladę do obsługi klienta – punkt informacji turystycznej (dwa stanowiska dla pracowników: 1 lada, 2 krzesła obrotowe, regał),</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Część zajęć edukacyjnych realizowana jest w formie obowiązkowych wycieczek szkoleniowo-metodycznych i zajęć terenowych.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0B60F8">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lastRenderedPageBreak/>
        <w:t>dostosowanie warunków, metod, środków i form kształcenia do możliwości ucznia o niższym potencjale – stosowanie indywidualnych zadań sprawdzających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kultury i etyki i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technik i metod obsługi gości,</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prezentowanie właściwej postawy zawodowej,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obsługę oprogramowania w celu przygotowania materiałów promocyjnych przedsiębiorstwa branży turystycznej,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poprawne uruchamianie i stosowanie aplikacji mobilnych w turystyce,</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projektowania materiałów promocyjnych w turystyce,</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korzystanie z baz danych w turystyce,</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umiejętność tworzenia koncepcji bazy danych dla turystyki,</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współdziałanie w zespole.</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lastRenderedPageBreak/>
        <w:t>PROPONOWANE METODY EWALUACJI PRZEDMIOTU</w:t>
      </w:r>
    </w:p>
    <w:p w:rsidR="00D276C0" w:rsidRDefault="006F3226">
      <w:pPr>
        <w:pStyle w:val="Normalny1"/>
        <w:numPr>
          <w:ilvl w:val="0"/>
          <w:numId w:val="24"/>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pPr>
        <w:pStyle w:val="Normalny1"/>
        <w:numPr>
          <w:ilvl w:val="0"/>
          <w:numId w:val="24"/>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pPr>
        <w:pStyle w:val="Normalny1"/>
        <w:numPr>
          <w:ilvl w:val="0"/>
          <w:numId w:val="24"/>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 xml:space="preserve">Ewaluacja podsumowująca skuteczność realizacji: porównanie nabytych kompetencji i umiejętności ucznia z wcześniejszymi wynikami (test oraz arkusz indywidualnego wywiadu z uczniem). Szczegółowa analiza osiągnięć uczniów po egzaminie </w:t>
      </w:r>
      <w:r w:rsidR="00AE681C">
        <w:rPr>
          <w:rFonts w:ascii="Arial" w:eastAsia="Arial" w:hAnsi="Arial" w:cs="Arial"/>
          <w:color w:val="000000"/>
          <w:sz w:val="20"/>
          <w:szCs w:val="20"/>
        </w:rPr>
        <w:t>zawodowym w zakresie</w:t>
      </w:r>
      <w:r>
        <w:rPr>
          <w:rFonts w:ascii="Arial" w:eastAsia="Arial" w:hAnsi="Arial" w:cs="Arial"/>
          <w:color w:val="000000"/>
          <w:sz w:val="20"/>
          <w:szCs w:val="20"/>
        </w:rPr>
        <w:t xml:space="preserve"> kwalifikacj</w:t>
      </w:r>
      <w:r w:rsidR="00AE681C">
        <w:rPr>
          <w:rFonts w:ascii="Arial" w:eastAsia="Arial" w:hAnsi="Arial" w:cs="Arial"/>
          <w:color w:val="000000"/>
          <w:sz w:val="20"/>
          <w:szCs w:val="20"/>
        </w:rPr>
        <w:t>i</w:t>
      </w:r>
      <w:r>
        <w:rPr>
          <w:rFonts w:ascii="Arial" w:eastAsia="Arial" w:hAnsi="Arial" w:cs="Arial"/>
          <w:color w:val="000000"/>
          <w:sz w:val="20"/>
          <w:szCs w:val="20"/>
        </w:rPr>
        <w:t xml:space="preserve"> HGT.08.</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64"/>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rPr>
        <w:t>Obsługa turystyczna cz. III Organizacja imprez i usług turystycznych</w:t>
      </w:r>
      <w:r>
        <w:rPr>
          <w:rFonts w:ascii="Arial" w:eastAsia="Arial" w:hAnsi="Arial" w:cs="Arial"/>
          <w:color w:val="000000"/>
          <w:sz w:val="20"/>
          <w:szCs w:val="20"/>
        </w:rPr>
        <w:t>, tom 3, FORMAT-AB, Warszawa 2015.</w:t>
      </w:r>
    </w:p>
    <w:p w:rsidR="00D276C0" w:rsidRDefault="006F3226" w:rsidP="000460A4">
      <w:pPr>
        <w:pStyle w:val="Normalny1"/>
        <w:numPr>
          <w:ilvl w:val="0"/>
          <w:numId w:val="64"/>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Informacja turystyczna. Część 2. Bazy danych i materiały promocyjne</w:t>
      </w:r>
      <w:r>
        <w:rPr>
          <w:rFonts w:ascii="Arial" w:eastAsia="Arial" w:hAnsi="Arial" w:cs="Arial"/>
          <w:color w:val="000000"/>
          <w:sz w:val="20"/>
          <w:szCs w:val="20"/>
        </w:rPr>
        <w:t>, WSIP, Warszawa 2013.</w:t>
      </w:r>
    </w:p>
    <w:p w:rsidR="00D276C0" w:rsidRDefault="006F3226" w:rsidP="000460A4">
      <w:pPr>
        <w:pStyle w:val="Normalny1"/>
        <w:numPr>
          <w:ilvl w:val="0"/>
          <w:numId w:val="64"/>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Nowacki R., </w:t>
      </w:r>
      <w:r>
        <w:rPr>
          <w:rFonts w:ascii="Arial" w:eastAsia="Arial" w:hAnsi="Arial" w:cs="Arial"/>
          <w:i/>
          <w:color w:val="000000"/>
          <w:sz w:val="20"/>
          <w:szCs w:val="20"/>
        </w:rPr>
        <w:t>Reklama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Difin</w:t>
      </w:r>
      <w:proofErr w:type="spellEnd"/>
      <w:r>
        <w:rPr>
          <w:rFonts w:ascii="Arial" w:eastAsia="Arial" w:hAnsi="Arial" w:cs="Arial"/>
          <w:color w:val="000000"/>
          <w:sz w:val="20"/>
          <w:szCs w:val="20"/>
        </w:rPr>
        <w:t>, Warszawa 2005.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Michniewicz I., Peć M., </w:t>
      </w:r>
      <w:r>
        <w:rPr>
          <w:rFonts w:ascii="Arial" w:eastAsia="Arial" w:hAnsi="Arial" w:cs="Arial"/>
          <w:i/>
          <w:color w:val="000000"/>
          <w:sz w:val="20"/>
          <w:szCs w:val="20"/>
        </w:rPr>
        <w:t>Obsługa turystyczna</w:t>
      </w:r>
      <w:r>
        <w:rPr>
          <w:rFonts w:ascii="Arial" w:eastAsia="Arial" w:hAnsi="Arial" w:cs="Arial"/>
          <w:color w:val="000000"/>
          <w:sz w:val="20"/>
          <w:szCs w:val="20"/>
        </w:rPr>
        <w:t>, Zeszyt ćwiczeń. Część 2, WSIP/REA, Warszawa 2015.</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2. </w:t>
      </w: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Pracownia obsługi turystycznej. Technik obsługi turystycznej, Kwalifikacja T.14. Prowadzenie informacji turystycznej oraz sprzedaż usług turystycznych</w:t>
      </w:r>
      <w:r>
        <w:rPr>
          <w:rFonts w:ascii="Arial" w:eastAsia="Arial" w:hAnsi="Arial" w:cs="Arial"/>
          <w:color w:val="000000"/>
          <w:sz w:val="20"/>
          <w:szCs w:val="20"/>
        </w:rPr>
        <w:t>, Część 2, WSIP, Warszawa 2017.</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rPr>
        <w:t>Zbiór zadań przygotowujących do egzaminu potwierdzającego kwalifikację T.14 Prowadzenie informacji turystycznej oraz sprzedaż usług turystycznych,</w:t>
      </w:r>
      <w:r>
        <w:rPr>
          <w:rFonts w:ascii="Arial" w:eastAsia="Arial" w:hAnsi="Arial" w:cs="Arial"/>
          <w:color w:val="000000"/>
          <w:sz w:val="20"/>
          <w:szCs w:val="20"/>
        </w:rPr>
        <w:t xml:space="preserve"> FORMAT-AB, Warszawa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4. </w:t>
      </w: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Testy i zadania praktyczne. Egzamin zawodowy technik obsługi turystycznej. Kwalifikacja T.14. Prowadzenie informacji turystycznej oraz sprzedaż usług turystycznych</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5. Kruczek Z., Walas B., </w:t>
      </w:r>
      <w:r>
        <w:rPr>
          <w:rFonts w:ascii="Arial" w:eastAsia="Arial" w:hAnsi="Arial" w:cs="Arial"/>
          <w:i/>
          <w:color w:val="000000"/>
          <w:sz w:val="20"/>
          <w:szCs w:val="20"/>
        </w:rPr>
        <w:t>Promocja i informacja turystyczna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2010.</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6. Kruczek W. (red.), </w:t>
      </w:r>
      <w:r>
        <w:rPr>
          <w:rFonts w:ascii="Arial" w:eastAsia="Arial" w:hAnsi="Arial" w:cs="Arial"/>
          <w:i/>
          <w:color w:val="000000"/>
          <w:sz w:val="20"/>
          <w:szCs w:val="20"/>
        </w:rPr>
        <w:t>Regiony turystyczne świata,</w:t>
      </w:r>
      <w:r>
        <w:rPr>
          <w:rFonts w:ascii="Arial" w:eastAsia="Arial" w:hAnsi="Arial" w:cs="Arial"/>
          <w:color w:val="000000"/>
          <w:sz w:val="20"/>
          <w:szCs w:val="20"/>
        </w:rPr>
        <w:t xml:space="preserve"> Część 1 i 2, PWN, Warszawa 2012.</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7. </w:t>
      </w:r>
      <w:proofErr w:type="spellStart"/>
      <w:r>
        <w:rPr>
          <w:rFonts w:ascii="Arial" w:eastAsia="Arial" w:hAnsi="Arial" w:cs="Arial"/>
          <w:color w:val="000000"/>
          <w:sz w:val="20"/>
          <w:szCs w:val="20"/>
        </w:rPr>
        <w:t>Lijewski</w:t>
      </w:r>
      <w:proofErr w:type="spellEnd"/>
      <w:r>
        <w:rPr>
          <w:rFonts w:ascii="Arial" w:eastAsia="Arial" w:hAnsi="Arial" w:cs="Arial"/>
          <w:color w:val="000000"/>
          <w:sz w:val="20"/>
          <w:szCs w:val="20"/>
        </w:rPr>
        <w:t xml:space="preserve"> T., Mikułowski B., Wyrzykowski J., </w:t>
      </w:r>
      <w:r>
        <w:rPr>
          <w:rFonts w:ascii="Arial" w:eastAsia="Arial" w:hAnsi="Arial" w:cs="Arial"/>
          <w:i/>
          <w:color w:val="000000"/>
          <w:sz w:val="20"/>
          <w:szCs w:val="20"/>
        </w:rPr>
        <w:t>Geografia turystyki Polski</w:t>
      </w:r>
      <w:r>
        <w:rPr>
          <w:rFonts w:ascii="Arial" w:eastAsia="Arial" w:hAnsi="Arial" w:cs="Arial"/>
          <w:color w:val="000000"/>
          <w:sz w:val="20"/>
          <w:szCs w:val="20"/>
        </w:rPr>
        <w:t>, PWE, Warszawa 2008.</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8. </w:t>
      </w:r>
      <w:proofErr w:type="spellStart"/>
      <w:r>
        <w:rPr>
          <w:rFonts w:ascii="Arial" w:eastAsia="Arial" w:hAnsi="Arial" w:cs="Arial"/>
          <w:color w:val="000000"/>
          <w:sz w:val="20"/>
          <w:szCs w:val="20"/>
        </w:rPr>
        <w:t>Warszyńska</w:t>
      </w:r>
      <w:proofErr w:type="spellEnd"/>
      <w:r>
        <w:rPr>
          <w:rFonts w:ascii="Arial" w:eastAsia="Arial" w:hAnsi="Arial" w:cs="Arial"/>
          <w:color w:val="000000"/>
          <w:sz w:val="20"/>
          <w:szCs w:val="20"/>
        </w:rPr>
        <w:t xml:space="preserve"> J., </w:t>
      </w:r>
      <w:r>
        <w:rPr>
          <w:rFonts w:ascii="Arial" w:eastAsia="Arial" w:hAnsi="Arial" w:cs="Arial"/>
          <w:i/>
          <w:color w:val="000000"/>
          <w:sz w:val="20"/>
          <w:szCs w:val="20"/>
        </w:rPr>
        <w:t>Geografia turystyczna świata. Część I. Europa</w:t>
      </w:r>
      <w:r>
        <w:rPr>
          <w:rFonts w:ascii="Arial" w:eastAsia="Arial" w:hAnsi="Arial" w:cs="Arial"/>
          <w:color w:val="000000"/>
          <w:sz w:val="20"/>
          <w:szCs w:val="20"/>
        </w:rPr>
        <w:t>, PWN, Warszawa 1997.</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9. </w:t>
      </w:r>
      <w:proofErr w:type="spellStart"/>
      <w:r>
        <w:rPr>
          <w:rFonts w:ascii="Arial" w:eastAsia="Arial" w:hAnsi="Arial" w:cs="Arial"/>
          <w:color w:val="000000"/>
          <w:sz w:val="20"/>
          <w:szCs w:val="20"/>
        </w:rPr>
        <w:t>Warszyńska</w:t>
      </w:r>
      <w:proofErr w:type="spellEnd"/>
      <w:r>
        <w:rPr>
          <w:rFonts w:ascii="Arial" w:eastAsia="Arial" w:hAnsi="Arial" w:cs="Arial"/>
          <w:color w:val="000000"/>
          <w:sz w:val="20"/>
          <w:szCs w:val="20"/>
        </w:rPr>
        <w:t xml:space="preserve"> J., </w:t>
      </w:r>
      <w:r>
        <w:rPr>
          <w:rFonts w:ascii="Arial" w:eastAsia="Arial" w:hAnsi="Arial" w:cs="Arial"/>
          <w:i/>
          <w:color w:val="000000"/>
          <w:sz w:val="20"/>
          <w:szCs w:val="20"/>
        </w:rPr>
        <w:t>Geografia turystyczna świata. Część II. Kraje pozaeuropejskie</w:t>
      </w:r>
      <w:r>
        <w:rPr>
          <w:rFonts w:ascii="Arial" w:eastAsia="Arial" w:hAnsi="Arial" w:cs="Arial"/>
          <w:color w:val="000000"/>
          <w:sz w:val="20"/>
          <w:szCs w:val="20"/>
        </w:rPr>
        <w:t>, PWN, Warszawa 1997.</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10. Kruczek Z., </w:t>
      </w:r>
      <w:r>
        <w:rPr>
          <w:rFonts w:ascii="Arial" w:eastAsia="Arial" w:hAnsi="Arial" w:cs="Arial"/>
          <w:i/>
          <w:color w:val="000000"/>
          <w:sz w:val="20"/>
          <w:szCs w:val="20"/>
        </w:rPr>
        <w:t>Europa. Geografia turystyczna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xml:space="preserve">, Kraków 2008. </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11. Kruczek Z., </w:t>
      </w:r>
      <w:r>
        <w:rPr>
          <w:rFonts w:ascii="Arial" w:eastAsia="Arial" w:hAnsi="Arial" w:cs="Arial"/>
          <w:i/>
          <w:color w:val="000000"/>
          <w:sz w:val="20"/>
          <w:szCs w:val="20"/>
        </w:rPr>
        <w:t>Kraje pozaeuropejskie. Zarys geografii turystycznej</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2012.</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PRAKTYKA ZAWODOWA </w:t>
      </w:r>
      <w:r w:rsidR="000B60F8">
        <w:rPr>
          <w:rFonts w:ascii="Arial" w:eastAsia="Arial" w:hAnsi="Arial" w:cs="Arial"/>
          <w:b/>
          <w:color w:val="000000"/>
          <w:sz w:val="20"/>
          <w:szCs w:val="20"/>
        </w:rPr>
        <w:t>(</w:t>
      </w:r>
      <w:r>
        <w:rPr>
          <w:rFonts w:ascii="Arial" w:eastAsia="Arial" w:hAnsi="Arial" w:cs="Arial"/>
          <w:b/>
          <w:color w:val="000000"/>
          <w:sz w:val="20"/>
          <w:szCs w:val="20"/>
        </w:rPr>
        <w:t>HGT.08.</w:t>
      </w:r>
      <w:r w:rsidR="000B60F8">
        <w:rPr>
          <w:rFonts w:ascii="Arial" w:eastAsia="Arial" w:hAnsi="Arial" w:cs="Arial"/>
          <w:b/>
          <w:color w:val="000000"/>
          <w:sz w:val="20"/>
          <w:szCs w:val="20"/>
        </w:rPr>
        <w:t>)</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1. Nabycie umiejętności stosowania przepisów prawa związanych z bezpieczeństwem i higieną pracy, ochroną przeciwpożarową i ochroną środowiska oraz ergonomią w turystyce.</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2. Nabycie umiejętności organizacji stanowiska pracy dla pracownika branży turystycznej.</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3. Nabycie umiejętności korzystania z różnych źródeł informacji turystycznej.</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4. Nabycie umiejętności stosowania zasad obsługi klienta.</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5. Nabycie umiejętności stosowania procedur zawodowych związanych ze sprzedażą i realizacją imprez i usług turystycznych.</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6. Nabycie umiejętności stosowania zasad kultury i etyki oraz kreowania sylwetki zawodowej pracownika sektora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7. Nabycie umiejętności wystawiania dokumentów finansowych za sprzedane imprezy i usługi turystyczne.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8. Nabycie umiejętności dokonania oceny i rozliczenia merytorycznego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9. Nabycie umiejętności prowadzenia rozliczenia w zakresie podatku dochodowego i podatku od towarów i usług (VAT).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10. Nabycie umiejętności korzystania z odpowiedniego oprogramowania do wykonania czynności zawodowych związanych z informacją i promocją w turystyce.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11. Nabycie umiejętności korzystania z aplikacji mobilnych w celu uzyskania dostępu do baz danych.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12. Nabycie umiejętności projektowania materiałów promujących działalność turystyczną.</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13. Nabycie umiejętności stosowania zasad komunikacji interpersonalnej w kontakcie z klientem i kontrahentem.</w:t>
      </w: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highlight w:val="white"/>
        </w:rPr>
        <w:t xml:space="preserve">organizować </w:t>
      </w:r>
      <w:r w:rsidRPr="000B60F8">
        <w:rPr>
          <w:rFonts w:ascii="Arial" w:eastAsia="Arial" w:hAnsi="Arial" w:cs="Arial"/>
          <w:color w:val="000000"/>
          <w:sz w:val="20"/>
          <w:szCs w:val="20"/>
          <w:highlight w:val="white"/>
        </w:rPr>
        <w:t>stanowisko pracy zgodnie z wymaganiami ergonomii oraz przepisami bezpieczeństwa i higieny pracy, ochrony przeciwpożarowej i ochrony środowiska</w:t>
      </w:r>
      <w:r w:rsidRPr="000B60F8">
        <w:rPr>
          <w:rFonts w:ascii="Arial" w:eastAsia="Arial" w:hAnsi="Arial" w:cs="Arial"/>
          <w:color w:val="000000"/>
          <w:sz w:val="20"/>
          <w:szCs w:val="20"/>
        </w:rPr>
        <w:t>,</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rPr>
      </w:pPr>
      <w:r w:rsidRPr="000B60F8">
        <w:rPr>
          <w:rFonts w:ascii="Arial" w:eastAsia="Arial" w:hAnsi="Arial" w:cs="Arial"/>
          <w:color w:val="000000"/>
          <w:sz w:val="20"/>
          <w:szCs w:val="20"/>
          <w:highlight w:val="white"/>
        </w:rPr>
        <w:t>stosować przepisy prawa podczas wykonywania zadań zawodowych,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korzystać z programów komputerowych wspomagających wykonywanie zadań</w:t>
      </w:r>
      <w:r w:rsidRPr="000B60F8">
        <w:rPr>
          <w:rFonts w:ascii="Arial" w:eastAsia="Arial" w:hAnsi="Arial" w:cs="Arial"/>
          <w:color w:val="000000"/>
          <w:sz w:val="20"/>
          <w:szCs w:val="20"/>
        </w:rPr>
        <w:t>,</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 xml:space="preserve">korzystać z różnych źródeł </w:t>
      </w:r>
      <w:r w:rsidRPr="000B60F8">
        <w:rPr>
          <w:rFonts w:ascii="Arial" w:eastAsia="Arial" w:hAnsi="Arial" w:cs="Arial"/>
          <w:color w:val="000000"/>
          <w:sz w:val="20"/>
          <w:szCs w:val="20"/>
          <w:highlight w:val="white"/>
        </w:rPr>
        <w:t>informacji przydatnych w turystyce,</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sporządzić bazy danych w celu gromadzenia informacji turystycznej,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udzielić informacji turystycznej podczas obsługi klienta w turystyce w języku polskim,</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stosować zasady obsługi klienta,</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prowadzić sprzedaż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stosować różne formy płatności podczas sprzedaży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sporządzać dokumenty potwierdzające płatność za imprezy i usługi turystyczne,</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sporządzać umowy dotyczące sprzedaży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współpracować z usługodawcami w procesie realizacji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sporządzać dokumentację etapu realizacji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gromadzić dokumenty finansowe potwierdzające realizację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kontrolować przebieg realizacji imprez i usług,</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sporządzić rozliczenie przychodów i kosztów imprezy turystycznej,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sporządzić dokumentację dotyczącą rozliczeń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stosować zasady komunikacji interpersonalnej,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ponosić odpowiedzialność za podejmowane działania,</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stosować techniki negocjacji,</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współpracować w zespole,</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wystawić fakturę, fakturę procedura marży dla biur podróży, notę obciążeniową, notę korygującą i fakturę korygującą,</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sporządzić sprawozdanie z przebiegu imprezy oraz inne dokumenty merytoryczne,</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sporządzić kartę rozliczeniową imprezy turystycznej,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obliczyć dochód ze sprzedanych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obliczyć podatek VAT od sprzedanych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przygotować odpowiedź na reklamację klienta,</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wybierać z różnych źródeł informacje niezbędne w działalności turystycznej,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korzystać z zasobów baz danych,</w:t>
      </w:r>
    </w:p>
    <w:p w:rsidR="00D276C0"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highlight w:val="white"/>
        </w:rPr>
      </w:pPr>
      <w:r>
        <w:rPr>
          <w:rFonts w:ascii="Arial" w:eastAsia="Arial" w:hAnsi="Arial" w:cs="Arial"/>
          <w:color w:val="000000"/>
          <w:sz w:val="20"/>
          <w:szCs w:val="20"/>
        </w:rPr>
        <w:lastRenderedPageBreak/>
        <w:t>charakteryzować atrakcyjność turystyczną Europy i wybranych krajów świata</w:t>
      </w:r>
      <w:r>
        <w:rPr>
          <w:rFonts w:ascii="Arial" w:eastAsia="Arial" w:hAnsi="Arial" w:cs="Arial"/>
          <w:color w:val="000000"/>
          <w:sz w:val="20"/>
          <w:szCs w:val="20"/>
          <w:highlight w:val="white"/>
        </w:rPr>
        <w:t>,</w:t>
      </w:r>
    </w:p>
    <w:p w:rsidR="00D276C0"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highlight w:val="white"/>
        </w:rPr>
      </w:pPr>
      <w:r>
        <w:rPr>
          <w:rFonts w:ascii="Arial" w:eastAsia="Arial" w:hAnsi="Arial" w:cs="Arial"/>
          <w:color w:val="000000"/>
          <w:sz w:val="20"/>
          <w:szCs w:val="20"/>
          <w:highlight w:val="white"/>
        </w:rPr>
        <w:t>projektować materiały promujące działalność przedsiębiorstwa sektora turystycznego,</w:t>
      </w:r>
    </w:p>
    <w:p w:rsidR="00D276C0"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highlight w:val="white"/>
        </w:rPr>
      </w:pPr>
      <w:r>
        <w:rPr>
          <w:rFonts w:ascii="Arial" w:eastAsia="Arial" w:hAnsi="Arial" w:cs="Arial"/>
          <w:color w:val="000000"/>
          <w:sz w:val="20"/>
          <w:szCs w:val="20"/>
          <w:highlight w:val="white"/>
        </w:rPr>
        <w:t>wykonać materiały promocyjne przedsiębiorstwa turystycznego.</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MATERIAŁ NAUCZANIA</w:t>
      </w:r>
      <w:r>
        <w:rPr>
          <w:rFonts w:ascii="Arial" w:eastAsia="Arial" w:hAnsi="Arial" w:cs="Arial"/>
          <w:b/>
          <w:color w:val="000000"/>
          <w:sz w:val="20"/>
          <w:szCs w:val="20"/>
        </w:rPr>
        <w:t xml:space="preserve"> – PRAKTYKA ZAWODOWA</w:t>
      </w:r>
    </w:p>
    <w:tbl>
      <w:tblPr>
        <w:tblStyle w:val="ae"/>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02"/>
        <w:gridCol w:w="2408"/>
        <w:gridCol w:w="851"/>
        <w:gridCol w:w="3968"/>
        <w:gridCol w:w="3652"/>
        <w:gridCol w:w="1253"/>
      </w:tblGrid>
      <w:tr w:rsidR="00D276C0"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677"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0B60F8"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Sprzedaż imprez i usług turystycznych</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Zastosowanie technik obsługi klienta w działalności biura podróży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techniki obsługi klienta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obsługi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wykazać się otwartością na zmiany w zakresie nowych technik i technologii stosowanych w branży</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Komunikacja werbalna i niewerbalna w turystyce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werbalnej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niewerbalnej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mowę ciała w komunikacji z klientami i kontrahentami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aktywne metody słuchania</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Stosowanie technik radzenia sobie ze stresem podczas wykonywania czynności zawodowych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najczęstsze przyczyny sytuacji stresowych w pracy zawodowej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sposoby radzenia sobie z emocjami i stresem</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przewidywać konsekwencje stresujących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dla siebie i innych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Sprzedaż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oferować imprezy i usługi turystyczne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sprzedaży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sprzedaż imprez i usług turystycznych zgodnie z procedurą przetwarzania danych osobowych (RODO)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zmiany zachodzące w turystyce</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Przyjmowanie płatności za sprzedane imprezy i usługi turystyczne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przyjmować płatności podczas sprzedaży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wykorzystywać różne formy płatności przy sprzedaży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przyjmować płatność w gotówce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obsługiwać terminal płatniczy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operacje na kasie fiskalnej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5. Sporządzanie </w:t>
            </w:r>
            <w:r>
              <w:rPr>
                <w:rFonts w:ascii="Arial" w:eastAsia="Arial" w:hAnsi="Arial" w:cs="Arial"/>
                <w:color w:val="000000"/>
                <w:sz w:val="20"/>
                <w:szCs w:val="20"/>
              </w:rPr>
              <w:lastRenderedPageBreak/>
              <w:t>dokumentów potwierdzających płatność za imprezy i usługi turystyczne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sporządzić fakturę procedura marży dla biur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notę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druki KP, KW</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 weryfikować poprawność </w:t>
            </w:r>
            <w:r>
              <w:rPr>
                <w:rFonts w:ascii="Arial" w:eastAsia="Arial" w:hAnsi="Arial" w:cs="Arial"/>
                <w:color w:val="000000"/>
                <w:sz w:val="20"/>
                <w:szCs w:val="20"/>
              </w:rPr>
              <w:lastRenderedPageBreak/>
              <w:t>przygotowanych dokumentów potwierdzających płatność</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w:t>
            </w:r>
          </w:p>
        </w:tc>
      </w:tr>
      <w:tr w:rsidR="000B60F8"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II. Umowy w turystyce</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Sporządzanie umów z usługodawcami branży turystycznej</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umowy cywilnoprawne dotyczące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umowy cywilnoprawne z kontrahentami z wykorzystaniem formularzy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umów</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umowę cywilnoprawną z kontrahentem z wykorzystaniem materiałów źródłowych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Sporządzanie umowy o świadczenie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wypełnić formularz umowy o świadczenie usług turystycznych</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stosować aktualne przepisy prawa dotyczące umowy o świadczenie usług turystycznych</w:t>
            </w:r>
          </w:p>
        </w:tc>
        <w:tc>
          <w:tcPr>
            <w:tcW w:w="1283" w:type="pct"/>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sporządzić wzór umowy o świadczenie usług turystycznych</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sporządzić aneks do umowy o świadczenie usług turystycznych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Zasady opracowania warunków uczestnictwa w imprezach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warunki uczestnictwa w imprezach turystycznych wybranych biur podróż</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warunki uczestnictwa w imprezach turystycznych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Rozliczenia biura podróży z Turystycznym Funduszem Gwarancyjnym</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wysokości składek na Turystyczny Fundusz Gwarancyjny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wysokość składek do odprowadzenia na Turystyczny Fundusz Gwarancyjny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deklarację dla Turystycznego Funduszu Gwarancyjnego</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Negocjacje z kontrahentami i klientami</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branży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negocjować warunki umów cywilnoprawnych dotyczących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typowe zachowania przy prowadzeniu negocjacji z kontrahentami, klientami i gośćmi</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przedstawić własny pomysł na rozwiązanie problemu z wykorzystaniem wiedzy z zakresu negocjacji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konstruktywne rozwiązania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oceniać różne rozwiązania problemów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Realizacja imprezy turystycznej</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Współpraca z usługodawcami podczas realizacji </w:t>
            </w:r>
            <w:r>
              <w:rPr>
                <w:rFonts w:ascii="Arial" w:eastAsia="Arial" w:hAnsi="Arial" w:cs="Arial"/>
                <w:color w:val="000000"/>
                <w:sz w:val="20"/>
                <w:szCs w:val="20"/>
              </w:rPr>
              <w:lastRenderedPageBreak/>
              <w:t>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sposób kontaktu z wybranym usługodawcą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współpracować z usługodawcami </w:t>
            </w:r>
            <w:r>
              <w:rPr>
                <w:rFonts w:ascii="Arial" w:eastAsia="Arial" w:hAnsi="Arial" w:cs="Arial"/>
                <w:color w:val="000000"/>
                <w:sz w:val="20"/>
                <w:szCs w:val="20"/>
              </w:rPr>
              <w:lastRenderedPageBreak/>
              <w:t>podczas realizacji imprez i usług turystycznych</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prowadzić negocjacje warunków współpracy z kontrahentami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proponować sposoby rozwiązania </w:t>
            </w:r>
            <w:r>
              <w:rPr>
                <w:rFonts w:ascii="Arial" w:eastAsia="Arial" w:hAnsi="Arial" w:cs="Arial"/>
                <w:color w:val="000000"/>
                <w:sz w:val="20"/>
                <w:szCs w:val="20"/>
              </w:rPr>
              <w:lastRenderedPageBreak/>
              <w:t>sytuacji problemowych przy współpracy z kontrahentami</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Sporządzanie dokumentów etapu realizacji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zaprojektować teczkę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przykłady dokumentów do teczki imprezy turystycznej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wypadku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zniszczenia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dokumenty związane z transportem</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Gromadzenie i analizowanie dokumentów finansowych potwierdzających realizację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sprawdzać poprawność wystawionych dokumentów finansowych </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finansowe dotyczące realizacji imprez i usług turystycznych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Monitorowanie przebiegu realizacji imprezy lub usługi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czynności realizacji imprezy podlegające kontroli</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właściwy przebieg realizacji imprezy lub usługi turystycznej zgodnie z zawartymi umowami</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Przyjmowanie reklamacji w trakcie realizacji imprezy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odpowiedź na reklamację klienta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reklamacji</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Współpraca w zespole i odpowiedzialność za czynności zawodowe w branży turystycznej</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Odpowiedzialność zawodowa w branży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szacować czas potrzebny na wykonanie i budżet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zasady i procedury wykonania zadania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wskazać obszary odpowiedzialności prawnej za podejmowane działania</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Współpraca w biurze podróży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dzielić się zadaniami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zadania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etapy procesu planowania pracy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harmonogram realizacji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przydzielić zadania według umiejętności i kompetencji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techniki kierowania zespołem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kryteria oceny jakości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wykonanie zadań</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przypisane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uwzględnić opinie i pomysły innych członków zespołu przy planowaniu i wykonywaniu zadań zawodowych w branży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kierowania zespołem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kontrolować jakość wykonanych zadań według przyjętych kryteriów</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V. Rozwiązania techniczne i organizacyjne w turystyce</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1. Rozwiązania techniczne i organizacyjne wpływające na poprawę warunków i jakość pracy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związane z wprowadzeniem rozwiązań technicznych i organizacyjnych poprawiających warunki i jakość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wprowadzić rozwiązania techniczne wpływające na poprawę warunków i jakość pracy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wprowadzić rozwiązania organizacyjne wpływające na poprawę warunków i jakość pracy</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VI. Rozliczanie merytoryczne imprez i usług turystycznych</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Rozliczanie merytoryczne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sprawozdanie z przebiegu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notatki służbowe dotyczące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reklamację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odpowiedź na reklamację klienta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sprawozdanie z przebiegu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notatki służbowe dotyczące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zaproponować rozwiązania mające na celu polepszenie poziomu i jakości świadczonych usług turystycznych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VII. Rozliczanie finansowe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imprez i usług turystycznych</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Rozliczanie przychodów i kosztów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wykaz poniesionych wydatków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sumę poniesionych wydatków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druk rozliczenia zaliczki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dowód wewnętrzny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terminy zobowiązań finansowych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stawki podatku VAT od poszczególnych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przeliczać wartość brutto na netto</w:t>
            </w:r>
          </w:p>
        </w:tc>
        <w:tc>
          <w:tcPr>
            <w:tcW w:w="1283" w:type="pct"/>
          </w:tcPr>
          <w:p w:rsidR="00D276C0" w:rsidRPr="000B60F8" w:rsidRDefault="000B60F8" w:rsidP="000B60F8">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t>
            </w:r>
            <w:r w:rsidR="006F3226">
              <w:rPr>
                <w:rFonts w:ascii="Arial" w:eastAsia="Arial" w:hAnsi="Arial" w:cs="Arial"/>
                <w:color w:val="000000"/>
                <w:sz w:val="20"/>
                <w:szCs w:val="20"/>
              </w:rPr>
              <w:t>dokonać analizy poniesionych wydatków w stosunku do planowanych wydatków</w:t>
            </w:r>
          </w:p>
          <w:p w:rsidR="00D276C0" w:rsidRDefault="000B60F8" w:rsidP="000B60F8">
            <w:pPr>
              <w:pStyle w:val="Normalny1"/>
              <w:pBdr>
                <w:top w:val="nil"/>
                <w:left w:val="nil"/>
                <w:bottom w:val="nil"/>
                <w:right w:val="nil"/>
                <w:between w:val="nil"/>
              </w:pBdr>
              <w:rPr>
                <w:color w:val="000000"/>
                <w:sz w:val="20"/>
                <w:szCs w:val="20"/>
              </w:rPr>
            </w:pPr>
            <w:r>
              <w:rPr>
                <w:rFonts w:ascii="Arial" w:eastAsia="Arial" w:hAnsi="Arial" w:cs="Arial"/>
                <w:color w:val="000000"/>
                <w:sz w:val="20"/>
                <w:szCs w:val="20"/>
              </w:rPr>
              <w:t xml:space="preserve">- </w:t>
            </w:r>
            <w:r w:rsidR="006F3226">
              <w:rPr>
                <w:rFonts w:ascii="Arial" w:eastAsia="Arial" w:hAnsi="Arial" w:cs="Arial"/>
                <w:color w:val="000000"/>
                <w:sz w:val="20"/>
                <w:szCs w:val="20"/>
              </w:rPr>
              <w:t>obliczyć zobowiązania finansowe biura podróży wynikające z rozliczenia imprez i usług turystycznych z zachowaniem przepisów prawa podatkowego</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spacing w:line="276" w:lineRule="auto"/>
              <w:rPr>
                <w:rFonts w:ascii="Calibri" w:eastAsia="Calibri" w:hAnsi="Calibri" w:cs="Calibri"/>
                <w:color w:val="000000"/>
                <w:sz w:val="20"/>
                <w:szCs w:val="20"/>
              </w:rPr>
            </w:pPr>
            <w:r>
              <w:rPr>
                <w:rFonts w:ascii="Arial" w:eastAsia="Arial" w:hAnsi="Arial" w:cs="Arial"/>
                <w:color w:val="000000"/>
                <w:sz w:val="20"/>
                <w:szCs w:val="20"/>
              </w:rPr>
              <w:t>2. Sporządzanie rozliczeń przychodów i kosztów imprezy turystycznej</w:t>
            </w:r>
          </w:p>
          <w:p w:rsidR="00D276C0" w:rsidRDefault="00D276C0">
            <w:pPr>
              <w:pStyle w:val="Normalny1"/>
              <w:pBdr>
                <w:top w:val="nil"/>
                <w:left w:val="nil"/>
                <w:bottom w:val="nil"/>
                <w:right w:val="nil"/>
                <w:between w:val="nil"/>
              </w:pBdr>
              <w:spacing w:after="200" w:line="276"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sporządzać zestawienie wpływów i kosztów imprezy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kartę rozliczeniową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wysokość marży i podatku VAT od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wysokość marży i podatku VAT od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weryfikować zobowiązania finansowe wobec kontrahentów i usługodawców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procedura marży dla biur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kasą fiskalną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wystawić fakturę za wykonane usługi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notę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notę obciążeniową</w:t>
            </w:r>
          </w:p>
        </w:tc>
        <w:tc>
          <w:tcPr>
            <w:tcW w:w="1283" w:type="pct"/>
          </w:tcPr>
          <w:p w:rsidR="00D276C0" w:rsidRDefault="000B60F8" w:rsidP="000B60F8">
            <w:pPr>
              <w:pStyle w:val="Normalny1"/>
              <w:pBdr>
                <w:top w:val="nil"/>
                <w:left w:val="nil"/>
                <w:bottom w:val="nil"/>
                <w:right w:val="nil"/>
                <w:between w:val="nil"/>
              </w:pBdr>
              <w:rPr>
                <w:color w:val="000000"/>
                <w:sz w:val="20"/>
                <w:szCs w:val="20"/>
              </w:rPr>
            </w:pPr>
            <w:r>
              <w:rPr>
                <w:rFonts w:ascii="Arial" w:eastAsia="Arial" w:hAnsi="Arial" w:cs="Arial"/>
                <w:color w:val="000000"/>
                <w:sz w:val="20"/>
                <w:szCs w:val="20"/>
              </w:rPr>
              <w:lastRenderedPageBreak/>
              <w:t xml:space="preserve">- </w:t>
            </w:r>
            <w:r w:rsidR="006F3226">
              <w:rPr>
                <w:rFonts w:ascii="Arial" w:eastAsia="Arial" w:hAnsi="Arial" w:cs="Arial"/>
                <w:color w:val="000000"/>
                <w:sz w:val="20"/>
                <w:szCs w:val="20"/>
              </w:rPr>
              <w:t>zaproponować rozwiązania mające na celu zwiększenie dochodowości ze sprzedawanych imprez i usług turystycznych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Sporządzanie dokumentacji dotyczącej rozliczeń imprez i usług turystycznych </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przygotować dokumentację rozliczeniową imprez turystycznych zgodnie z zasadami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podatkową księgę przychodów i rozchodów</w:t>
            </w:r>
          </w:p>
          <w:p w:rsidR="00D276C0" w:rsidRDefault="006F3226">
            <w:pPr>
              <w:pStyle w:val="Normalny1"/>
              <w:pBdr>
                <w:top w:val="nil"/>
                <w:left w:val="nil"/>
                <w:bottom w:val="nil"/>
                <w:right w:val="nil"/>
                <w:between w:val="nil"/>
              </w:pBdr>
              <w:ind w:firstLine="17"/>
              <w:rPr>
                <w:rFonts w:ascii="Arial" w:eastAsia="Arial" w:hAnsi="Arial" w:cs="Arial"/>
                <w:color w:val="000000"/>
                <w:sz w:val="20"/>
                <w:szCs w:val="20"/>
              </w:rPr>
            </w:pPr>
            <w:r>
              <w:rPr>
                <w:rFonts w:ascii="Arial" w:eastAsia="Arial" w:hAnsi="Arial" w:cs="Arial"/>
                <w:color w:val="000000"/>
                <w:sz w:val="20"/>
                <w:szCs w:val="20"/>
              </w:rPr>
              <w:t xml:space="preserve">- posługiwać się programami komputerowymi w celu rozliczenia imprez i usług turystycznych </w:t>
            </w:r>
          </w:p>
          <w:p w:rsidR="00D276C0" w:rsidRDefault="006F3226">
            <w:pPr>
              <w:pStyle w:val="Normalny1"/>
              <w:pBdr>
                <w:top w:val="nil"/>
                <w:left w:val="nil"/>
                <w:bottom w:val="nil"/>
                <w:right w:val="nil"/>
                <w:between w:val="nil"/>
              </w:pBdr>
              <w:ind w:left="357" w:hanging="357"/>
              <w:rPr>
                <w:rFonts w:ascii="Arial" w:eastAsia="Arial" w:hAnsi="Arial" w:cs="Arial"/>
                <w:color w:val="000000"/>
                <w:sz w:val="20"/>
                <w:szCs w:val="20"/>
              </w:rPr>
            </w:pPr>
            <w:r>
              <w:rPr>
                <w:rFonts w:ascii="Arial" w:eastAsia="Arial" w:hAnsi="Arial" w:cs="Arial"/>
                <w:color w:val="000000"/>
                <w:sz w:val="20"/>
                <w:szCs w:val="20"/>
              </w:rPr>
              <w:t>- sporządzić deklarację VAT-7</w:t>
            </w:r>
          </w:p>
        </w:tc>
        <w:tc>
          <w:tcPr>
            <w:tcW w:w="1283" w:type="pct"/>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rPr>
            </w:pPr>
            <w:r>
              <w:rPr>
                <w:rFonts w:ascii="Arial" w:eastAsia="Arial" w:hAnsi="Arial" w:cs="Arial"/>
                <w:color w:val="000000"/>
                <w:sz w:val="20"/>
                <w:szCs w:val="20"/>
              </w:rPr>
              <w:t>- sporządzić jednolity plik kontrolny</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VIII. Informacja turystyczna i tworzenie baz danych</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Informacja turystyczna</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biurze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punktach i centrach informacji turystycznej w języku polskim</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języku polskim podczas targów i imprez wystawienniczych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Źródła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mapy, atlasy, plany miast, przewodniki, informatory, witryny internetowe i aplikacje do udzielania informacji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różne źródła informacji w celu doskonalenia umiejętności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Atrakcje turystyczne Europy i wybranych krajów świata</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najbardziej atrakcyjne turystycznie destynacje Europy i wybranych krajów świata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najbardziej atrakcyjne turystycznie destynacje Europy i wybranych krajów świata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zagospodarowania turystycznego wybranych destynacji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elementy zagospodarowania turystycznego wybranych państw świata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źródła informacji geograficznej i turystycznej w celu przygotowania opisu najbardziej atrakcyjnych turystycznie destynacji Europy i wybranych krajów świata</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4. Połączenia komunikacyjne i dostępność </w:t>
            </w:r>
            <w:r>
              <w:rPr>
                <w:rFonts w:ascii="Arial" w:eastAsia="Arial" w:hAnsi="Arial" w:cs="Arial"/>
                <w:color w:val="000000"/>
                <w:sz w:val="20"/>
                <w:szCs w:val="20"/>
              </w:rPr>
              <w:lastRenderedPageBreak/>
              <w:t>infrastruktury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porty lotnicze i rzeczne, dworce oraz szlaki komunikacyjne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wyszukać połączenia komunikacyjne </w:t>
            </w:r>
            <w:r>
              <w:rPr>
                <w:rFonts w:ascii="Arial" w:eastAsia="Arial" w:hAnsi="Arial" w:cs="Arial"/>
                <w:color w:val="000000"/>
                <w:sz w:val="20"/>
                <w:szCs w:val="20"/>
              </w:rPr>
              <w:lastRenderedPageBreak/>
              <w:t>pomiędzy wybranymi miejscowościami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komputerowymi w trakcie udzielania informacji turystycznej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dobrać program rezerwacyjny wspomagający wyszukiwanie połączeń komunikacyjnych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Wykorzystanie baz danych w działalności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zasobów baz danych</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optymalny program do przygotowania bazy danych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Tworzenie baz danych na cele działalności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bazę danych z wykorzystaniem formularza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wzór bazy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tworzyć opisy do baz danych w języku polskim</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Aplikacje mobilne jako źródło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aplikacje mobilne będące źródłem informacji dla turysty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wybrane aplikacje mobilne będące źródłem informacji turystycznej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8. Wykorzystanie technologii IT w prowadzeniu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oprogramowanie komputerowe wspierające prowadzenie informacji turystycznej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oprogramowanie komputerowe w celu prowadzenia informacji turystycznej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Projektowanie materiałów promujących działalność turystyczną</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Zasady projektowania materiałów promujących działalność i produkty przedsiębiorstwa branży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właściwe instrumenty marketingu do promocji turystyki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projektowania materiałów promujących działalność i produkty przedsiębiorstwa branży turystycznej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projektowania materiałów promujących działalność i produkty przedsiębiorstwa branży turystycznej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Materiały promocyjne promujące imprezy i usługi turystyczne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pismo przewodnie do klienta/kontrahenta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ofertę usługi/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odpowiedź na zapytanie ofertowe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ulotkę promującą usługę/imprezę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broszurę promującą usługę/imprezę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katalog imprez turystycznych</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związanych z projektowaniem materiałów promujących działalność i produkty przedsiębiorstwa branży turystycznej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Technologie IT w promocji biura podróży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wybierać odpowiednie oprogramowanie do wykonania czynności zawodowych</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zaproponować oprogramowanie do wykonania czynności zawodowych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1584" w:type="pct"/>
            <w:gridSpan w:val="2"/>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83"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40"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PROCEDURY OSIĄGANIA CELÓW KSZTAŁCENIA PRZEDMIOTU </w:t>
      </w:r>
      <w:r>
        <w:rPr>
          <w:rFonts w:ascii="Arial" w:eastAsia="Arial" w:hAnsi="Arial" w:cs="Arial"/>
          <w:color w:val="000000"/>
          <w:sz w:val="20"/>
          <w:szCs w:val="20"/>
        </w:rPr>
        <w:t xml:space="preserve">określa opiekun praktyk zawodowych w zależności od specyfiki przedsiębiorstwa turystycznego, w którym praktyki się odbywają.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Ocenianiu podlegać będą praktyczne umiejętności ucznia, a metody określa opiekun praktyk zawodowych.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PROPOZYCJA UMIEJĘTNOŚCI DODATKOWYCH (SPECJALIZACJI)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color w:val="000000"/>
          <w:sz w:val="20"/>
          <w:szCs w:val="20"/>
        </w:rPr>
      </w:pP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hd w:val="clear" w:color="auto" w:fill="FFFFFF"/>
        <w:spacing w:line="360" w:lineRule="auto"/>
        <w:jc w:val="both"/>
        <w:rPr>
          <w:color w:val="000000"/>
          <w:sz w:val="20"/>
          <w:szCs w:val="20"/>
        </w:rPr>
      </w:pPr>
      <w:r>
        <w:rPr>
          <w:rFonts w:ascii="Arial" w:eastAsia="Arial" w:hAnsi="Arial" w:cs="Arial"/>
          <w:b/>
          <w:color w:val="000000"/>
          <w:sz w:val="20"/>
          <w:szCs w:val="20"/>
        </w:rPr>
        <w:t>SPECJALIZACJA – ANIMACJA CZASU WOLNEGO</w:t>
      </w:r>
    </w:p>
    <w:p w:rsidR="00D276C0" w:rsidRDefault="006F3226">
      <w:pPr>
        <w:pStyle w:val="Normalny1"/>
        <w:pBdr>
          <w:top w:val="nil"/>
          <w:left w:val="nil"/>
          <w:bottom w:val="nil"/>
          <w:right w:val="nil"/>
          <w:between w:val="nil"/>
        </w:pBdr>
        <w:shd w:val="clear" w:color="auto" w:fill="FFFFFF"/>
        <w:spacing w:line="360" w:lineRule="auto"/>
        <w:jc w:val="both"/>
        <w:rPr>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organizacji stanowiska pracy dla animatora czasu wolnego.</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organizacji czasu wolnego klienta imprez i usług turystycznych.</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metodyki animacji czasu wolnego.</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przygotowania dokumentacji niezbędnej w pracy animatora czasu wolnego.</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działań promujących aktywny wypoczynek oraz turystykę krajoznawczą.</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obsługi klienta.</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procedur zawodowych związanych z realizacją imprez i usług turystycznych.</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hd w:val="clear" w:color="auto" w:fill="FFFFFF"/>
        <w:spacing w:line="360" w:lineRule="auto"/>
        <w:jc w:val="both"/>
        <w:rPr>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przepisy prawa podczas wykonywania zadań zawodowych,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 xml:space="preserve">stosować narzędzia niezbędne </w:t>
      </w:r>
      <w:proofErr w:type="spellStart"/>
      <w:r>
        <w:rPr>
          <w:rFonts w:ascii="Arial" w:eastAsia="Arial" w:hAnsi="Arial" w:cs="Arial"/>
          <w:color w:val="000000"/>
          <w:sz w:val="20"/>
          <w:szCs w:val="20"/>
          <w:highlight w:val="white"/>
        </w:rPr>
        <w:t>dp</w:t>
      </w:r>
      <w:proofErr w:type="spellEnd"/>
      <w:r>
        <w:rPr>
          <w:rFonts w:ascii="Arial" w:eastAsia="Arial" w:hAnsi="Arial" w:cs="Arial"/>
          <w:color w:val="000000"/>
          <w:sz w:val="20"/>
          <w:szCs w:val="20"/>
          <w:highlight w:val="white"/>
        </w:rPr>
        <w:t xml:space="preserve"> wykonywania zadań z zakresu animacji czasu wolnego</w:t>
      </w:r>
      <w:r>
        <w:rPr>
          <w:rFonts w:ascii="Arial" w:eastAsia="Arial" w:hAnsi="Arial" w:cs="Arial"/>
          <w:color w:val="000000"/>
          <w:sz w:val="20"/>
          <w:szCs w:val="20"/>
        </w:rPr>
        <w:t>,</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korzystać z różnych źródeł informacji przydatnych w turystyce,</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zasady obsługi klienta,</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organizować czas klientów imprez turystycznych,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sporządzać dokumentację etapu realizacji imprez i usług turystycznych,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kontrolować przebieg realizacji imprez i usług,</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zasady komunikacji interpersonalnej,</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ponosić odpowiedzialność za podejmowane działania,</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techniki negocjacji,</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współpracować w zespole.</w:t>
      </w:r>
    </w:p>
    <w:p w:rsidR="00D276C0" w:rsidRDefault="00D276C0">
      <w:pPr>
        <w:pStyle w:val="Normalny1"/>
        <w:pBdr>
          <w:top w:val="nil"/>
          <w:left w:val="nil"/>
          <w:bottom w:val="nil"/>
          <w:right w:val="nil"/>
          <w:between w:val="nil"/>
        </w:pBdr>
        <w:shd w:val="clear" w:color="auto" w:fill="FFFFFF"/>
        <w:spacing w:line="360" w:lineRule="auto"/>
        <w:ind w:left="360"/>
        <w:jc w:val="both"/>
        <w:rPr>
          <w:color w:val="000000"/>
          <w:sz w:val="20"/>
          <w:szCs w:val="20"/>
        </w:rPr>
      </w:pPr>
    </w:p>
    <w:p w:rsidR="00D276C0" w:rsidRDefault="00D276C0">
      <w:pPr>
        <w:pStyle w:val="Normalny1"/>
        <w:pBdr>
          <w:top w:val="nil"/>
          <w:left w:val="nil"/>
          <w:bottom w:val="nil"/>
          <w:right w:val="nil"/>
          <w:between w:val="nil"/>
        </w:pBdr>
        <w:shd w:val="clear" w:color="auto" w:fill="FFFFFF"/>
        <w:spacing w:line="360" w:lineRule="auto"/>
        <w:ind w:left="360"/>
        <w:jc w:val="both"/>
        <w:rPr>
          <w:color w:val="000000"/>
          <w:sz w:val="20"/>
          <w:szCs w:val="20"/>
        </w:rPr>
      </w:pPr>
      <w:bookmarkStart w:id="5" w:name="_tyjcwt" w:colFirst="0" w:colLast="0"/>
      <w:bookmarkEnd w:id="5"/>
    </w:p>
    <w:p w:rsidR="00D276C0" w:rsidRDefault="006F3226">
      <w:pPr>
        <w:pStyle w:val="Normalny1"/>
        <w:pBdr>
          <w:top w:val="nil"/>
          <w:left w:val="nil"/>
          <w:bottom w:val="nil"/>
          <w:right w:val="nil"/>
          <w:between w:val="nil"/>
        </w:pBdr>
        <w:spacing w:line="360" w:lineRule="auto"/>
        <w:rPr>
          <w:color w:val="000000"/>
          <w:sz w:val="20"/>
          <w:szCs w:val="20"/>
        </w:rPr>
      </w:pPr>
      <w:r>
        <w:rPr>
          <w:rFonts w:ascii="Arial" w:eastAsia="Arial" w:hAnsi="Arial" w:cs="Arial"/>
          <w:b/>
          <w:color w:val="000000"/>
          <w:sz w:val="20"/>
          <w:szCs w:val="20"/>
          <w:highlight w:val="white"/>
        </w:rPr>
        <w:t>MATERIAŁ NAUCZANIA – A</w:t>
      </w:r>
      <w:r>
        <w:rPr>
          <w:rFonts w:ascii="Arial" w:eastAsia="Arial" w:hAnsi="Arial" w:cs="Arial"/>
          <w:b/>
          <w:color w:val="000000"/>
          <w:sz w:val="20"/>
          <w:szCs w:val="20"/>
        </w:rPr>
        <w:t>NIMACJA CZASU WOLNEGO</w:t>
      </w:r>
    </w:p>
    <w:tbl>
      <w:tblPr>
        <w:tblStyle w:val="af"/>
        <w:tblW w:w="14233" w:type="dxa"/>
        <w:tblInd w:w="0" w:type="dxa"/>
        <w:tblLayout w:type="fixed"/>
        <w:tblLook w:val="0000" w:firstRow="0" w:lastRow="0" w:firstColumn="0" w:lastColumn="0" w:noHBand="0" w:noVBand="0"/>
      </w:tblPr>
      <w:tblGrid>
        <w:gridCol w:w="2582"/>
        <w:gridCol w:w="2381"/>
        <w:gridCol w:w="913"/>
        <w:gridCol w:w="3558"/>
        <w:gridCol w:w="3641"/>
        <w:gridCol w:w="1158"/>
      </w:tblGrid>
      <w:tr w:rsidR="00D276C0">
        <w:tc>
          <w:tcPr>
            <w:tcW w:w="2582" w:type="dxa"/>
            <w:vMerge w:val="restar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Dział programowy</w:t>
            </w:r>
          </w:p>
        </w:tc>
        <w:tc>
          <w:tcPr>
            <w:tcW w:w="238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Tematy jednostek metodycznych</w:t>
            </w:r>
          </w:p>
        </w:tc>
        <w:tc>
          <w:tcPr>
            <w:tcW w:w="91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Liczba godz.</w:t>
            </w:r>
          </w:p>
        </w:tc>
        <w:tc>
          <w:tcPr>
            <w:tcW w:w="7199"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jc w:val="center"/>
              <w:rPr>
                <w:color w:val="000000"/>
              </w:rPr>
            </w:pPr>
            <w:r>
              <w:rPr>
                <w:rFonts w:ascii="Arial" w:eastAsia="Arial" w:hAnsi="Arial" w:cs="Arial"/>
                <w:color w:val="000000"/>
                <w:sz w:val="20"/>
                <w:szCs w:val="20"/>
              </w:rPr>
              <w:t>Wymagania programowe</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Uwagi o realizacji</w:t>
            </w:r>
          </w:p>
        </w:tc>
      </w:tr>
      <w:tr w:rsidR="00D276C0">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color w:val="000000"/>
              </w:rPr>
            </w:pPr>
          </w:p>
        </w:tc>
        <w:tc>
          <w:tcPr>
            <w:tcW w:w="23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color w:val="000000"/>
              </w:rPr>
            </w:pPr>
          </w:p>
        </w:tc>
        <w:tc>
          <w:tcPr>
            <w:tcW w:w="91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color w:val="00000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color w:val="000000"/>
              </w:rPr>
            </w:pPr>
            <w:r>
              <w:rPr>
                <w:rFonts w:ascii="Arial" w:eastAsia="Arial" w:hAnsi="Arial" w:cs="Arial"/>
                <w:b/>
                <w:color w:val="000000"/>
                <w:sz w:val="20"/>
                <w:szCs w:val="20"/>
              </w:rPr>
              <w:t>Uczeń potrafi:</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color w:val="000000"/>
              </w:rPr>
            </w:pPr>
            <w:r>
              <w:rPr>
                <w:rFonts w:ascii="Arial" w:eastAsia="Arial" w:hAnsi="Arial" w:cs="Arial"/>
                <w:b/>
                <w:color w:val="000000"/>
                <w:sz w:val="20"/>
                <w:szCs w:val="20"/>
              </w:rPr>
              <w:t>Uczeń potrafi:</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Etap realizacji</w:t>
            </w:r>
          </w:p>
        </w:tc>
      </w:tr>
      <w:tr w:rsidR="00D276C0">
        <w:trPr>
          <w:trHeight w:val="200"/>
        </w:trPr>
        <w:tc>
          <w:tcPr>
            <w:tcW w:w="2582"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I. Bezpieczeństwo i higiena pracy w pracy przewodnika turystycznego</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1. Zasady bhp podczas animacji czasu wolnego</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zasady bhp mające zastosowanie podczas prowadzenia zajęć animacyjnych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opieki nad turystami w zakresie wynikającym z ustawy oraz umowy</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wskazać czynności i metody udzielania pierwszej pomocy</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analizować wskazaną sytuację w zakresie zapewnienia bezpieczeństwa grupie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sposób działania animatora czasu wolnego w sytuacjach zagrażających bezpieczeństwu</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wykonać czynności pierwszej pomocy</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rPr>
          <w:trHeight w:val="200"/>
        </w:trPr>
        <w:tc>
          <w:tcPr>
            <w:tcW w:w="2582" w:type="dxa"/>
            <w:vMerge w:val="restar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II. Metodyka pracy animatora czasu wolnego</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1. Animacja czasu wolnego</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prawa i obowiązki animatora czasu wolnego</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przepisy prawa regulujące obowiązki animatora czasu wolnego</w:t>
            </w:r>
          </w:p>
          <w:p w:rsidR="00F912FA" w:rsidRDefault="00F912FA">
            <w:pPr>
              <w:pStyle w:val="Normalny1"/>
              <w:pBdr>
                <w:top w:val="nil"/>
                <w:left w:val="nil"/>
                <w:bottom w:val="nil"/>
                <w:right w:val="nil"/>
                <w:between w:val="nil"/>
              </w:pBdr>
              <w:rPr>
                <w:color w:val="000000"/>
              </w:rPr>
            </w:pPr>
            <w:r>
              <w:rPr>
                <w:rFonts w:ascii="Arial" w:eastAsia="Arial" w:hAnsi="Arial" w:cs="Arial"/>
                <w:color w:val="000000"/>
                <w:sz w:val="20"/>
                <w:szCs w:val="20"/>
              </w:rPr>
              <w:t>- analizować własne kompetencje</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rPr>
          <w:trHeight w:val="162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color w:val="00000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2. Animacja dzieci i młodzieży</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pracy z dziećmi i młodzieżą</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czynności animatora czasu wolnego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przykłady gier i zabaw dla dzieci i młodzieży</w:t>
            </w:r>
          </w:p>
          <w:p w:rsidR="00D276C0" w:rsidRDefault="00D276C0">
            <w:pPr>
              <w:pStyle w:val="Normalny1"/>
              <w:pBdr>
                <w:top w:val="nil"/>
                <w:left w:val="nil"/>
                <w:bottom w:val="nil"/>
                <w:right w:val="nil"/>
                <w:between w:val="nil"/>
              </w:pBdr>
              <w:rPr>
                <w:color w:val="000000"/>
              </w:rPr>
            </w:pP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czasu wolnego podczas prowadzenia wybranych gier i zabaw dla dzieci i młodzieży</w:t>
            </w:r>
            <w:r>
              <w:rPr>
                <w:rFonts w:ascii="Arial" w:eastAsia="Arial" w:hAnsi="Arial" w:cs="Arial"/>
                <w:color w:val="707070"/>
              </w:rPr>
              <w:br/>
            </w:r>
            <w:r>
              <w:rPr>
                <w:rFonts w:ascii="Arial" w:eastAsia="Arial" w:hAnsi="Arial" w:cs="Arial"/>
                <w:color w:val="000000"/>
                <w:sz w:val="20"/>
                <w:szCs w:val="20"/>
              </w:rPr>
              <w:t>- symulować czynności animatora w trakcji organizacji i prowadzenia dnia tematycznego</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color w:val="00000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rPr>
          <w:trHeight w:val="66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color w:val="00000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Animacja sportowa</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prowadzenia zajęć sportowych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czynności animatora czasu wolnego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wybranych gier i zabaw sportowych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przykłady gier i zabaw ruchowych</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dobrać rodzaj zajęć z animacji czasu wolnego z uwzględnieniem kondycji grupy lub klienta indywidualnego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przeprowadzić zajęcia z gotowymi przykładami gier i zabaw ruchowych, w tym zabawy z chustą i tunelem animacyjnym</w:t>
            </w:r>
          </w:p>
          <w:p w:rsidR="00D276C0"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46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Taniec animacyjny</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pracy w trakcie prowadzenia tańca animacyjnego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czynności animatora czasu wolnego podczas prowadzenia tańca animacyjnego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przykłady tańców animacyjnych</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czasu wolnego podczas prowadzenia Mini Disco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czasu wolnego podczas prowadzenia Club Dance</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color w:val="00000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38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Animacja w autokarze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bezpiecznej pracy animacyjnej w autokarze i na parkingu</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czynności animatora czasu wolnego w autokarze</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przykłady gier i zabaw integracyjnych</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czasu wolnego podczas prowadzenia wybranych gier i zabaw w autokarze</w:t>
            </w:r>
            <w:r>
              <w:rPr>
                <w:rFonts w:ascii="Arial" w:eastAsia="Arial" w:hAnsi="Arial" w:cs="Arial"/>
                <w:color w:val="707070"/>
              </w:rPr>
              <w:br/>
            </w:r>
            <w:r>
              <w:rPr>
                <w:rFonts w:ascii="Arial" w:eastAsia="Arial" w:hAnsi="Arial" w:cs="Arial"/>
                <w:color w:val="000000"/>
                <w:sz w:val="20"/>
                <w:szCs w:val="20"/>
              </w:rPr>
              <w:t>- symulować czynności animatora w trakcie organizacji i prowadzenia gier integracyjnych</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46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Animacja hotelowa</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rsidP="008C655B">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pracy animatora hotelowego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czynności animatora hotelowego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wymienić zasady sporządzania grafiku zajęć</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planowania dnia pracy animatora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organizowania wieczornego show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niezbędne w pracy animatora</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symulować czynności animatora hotelowego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grafik zajęć</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zaplanować dzień pracy animatora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przygotować dokumentację niezbędną w pracy animatora</w:t>
            </w:r>
            <w:r>
              <w:rPr>
                <w:rFonts w:ascii="Arial" w:eastAsia="Arial" w:hAnsi="Arial" w:cs="Arial"/>
                <w:color w:val="707070"/>
              </w:rPr>
              <w:br/>
            </w:r>
            <w:r>
              <w:rPr>
                <w:rFonts w:ascii="Arial" w:eastAsia="Arial" w:hAnsi="Arial" w:cs="Arial"/>
                <w:color w:val="000000"/>
                <w:sz w:val="20"/>
                <w:szCs w:val="20"/>
              </w:rPr>
              <w:t>- symulować czynności animatora w trakcji organizacji i prowadzenia wieczornego show</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color w:val="00000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III/IV</w:t>
            </w:r>
          </w:p>
        </w:tc>
      </w:tr>
      <w:tr w:rsidR="00D276C0">
        <w:trPr>
          <w:trHeight w:val="20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7. Sytuacje nadzwyczajne w pracy animatora czasu wolnego</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opisać przykłady sytuacji nadzwyczajnych</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opisać postępowanie animatora w sytuacjach nadzwyczajnych,</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w sytuacjach nadzwyczajnych podczas pracy z turystami</w:t>
            </w:r>
          </w:p>
          <w:p w:rsidR="00F912FA" w:rsidRDefault="00F912FA">
            <w:pPr>
              <w:pStyle w:val="Normalny1"/>
              <w:pBdr>
                <w:top w:val="nil"/>
                <w:left w:val="nil"/>
                <w:bottom w:val="nil"/>
                <w:right w:val="nil"/>
                <w:between w:val="nil"/>
              </w:pBdr>
              <w:rPr>
                <w:color w:val="000000"/>
              </w:rPr>
            </w:pPr>
            <w:r>
              <w:rPr>
                <w:rFonts w:ascii="Arial" w:eastAsia="Arial" w:hAnsi="Arial" w:cs="Arial"/>
                <w:color w:val="000000"/>
                <w:sz w:val="20"/>
                <w:szCs w:val="20"/>
              </w:rPr>
              <w:t>- analizować własne kompetencje</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c>
          <w:tcPr>
            <w:tcW w:w="2582"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III. Informacja turystyczna w pracy animatora czasu wolnego</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1. Źródła informacji turystycznej w pracy animatora czasu wolnego</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i opisać główne lokalne i regionalne atrakcje turystyczne kraju</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i opisać główne atrakcje turystyczne obszaru, regionu i miasta</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elementy zagospodarowania turystycznego obszaru, regionu, miasta</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wykorzystać mapy, plany miast, informatory i przewodniki w celu uzupełnienia przekazywanych turystom informacji</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stosować działania promujące aktywny wypoczynek oraz turystykę krajoznawczą</w:t>
            </w:r>
          </w:p>
          <w:p w:rsidR="00D276C0" w:rsidRDefault="006F3226">
            <w:pPr>
              <w:pStyle w:val="Normalny1"/>
              <w:pBdr>
                <w:top w:val="nil"/>
                <w:left w:val="nil"/>
                <w:bottom w:val="nil"/>
                <w:right w:val="nil"/>
                <w:between w:val="nil"/>
              </w:pBdr>
              <w:spacing w:before="20" w:after="20"/>
              <w:rPr>
                <w:color w:val="000000"/>
              </w:rPr>
            </w:pPr>
            <w:r>
              <w:rPr>
                <w:rFonts w:ascii="Arial" w:eastAsia="Arial" w:hAnsi="Arial" w:cs="Arial"/>
                <w:color w:val="000000"/>
                <w:sz w:val="20"/>
                <w:szCs w:val="20"/>
              </w:rPr>
              <w:t>- prowadzić promocję różnorodnych form spędzania czasu wolnego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informować o lokalnych i regionalnych atrakcjach turystycznych</w:t>
            </w:r>
          </w:p>
          <w:p w:rsidR="00D276C0" w:rsidRDefault="00D276C0">
            <w:pPr>
              <w:pStyle w:val="Normalny1"/>
              <w:pBdr>
                <w:top w:val="nil"/>
                <w:left w:val="nil"/>
                <w:bottom w:val="nil"/>
                <w:right w:val="nil"/>
                <w:between w:val="nil"/>
              </w:pBdr>
              <w:ind w:firstLine="708"/>
              <w:rPr>
                <w:color w:val="000000"/>
                <w:sz w:val="2"/>
                <w:szCs w:val="2"/>
              </w:rPr>
            </w:pP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c>
          <w:tcPr>
            <w:tcW w:w="2582"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b/>
                <w:color w:val="000000"/>
                <w:sz w:val="20"/>
                <w:szCs w:val="20"/>
              </w:rPr>
              <w:t>Razem</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rPr>
                <w:color w:val="000000"/>
                <w:sz w:val="2"/>
                <w:szCs w:val="2"/>
              </w:rPr>
            </w:pP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Pr="000D31A1" w:rsidRDefault="00D276C0">
            <w:pPr>
              <w:pStyle w:val="Normalny1"/>
              <w:pBdr>
                <w:top w:val="nil"/>
                <w:left w:val="nil"/>
                <w:bottom w:val="nil"/>
                <w:right w:val="nil"/>
                <w:between w:val="nil"/>
              </w:pBdr>
              <w:jc w:val="center"/>
              <w:rPr>
                <w:rFonts w:ascii="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D276C0">
            <w:pPr>
              <w:pStyle w:val="Normalny1"/>
              <w:pBdr>
                <w:top w:val="nil"/>
                <w:left w:val="nil"/>
                <w:bottom w:val="nil"/>
                <w:right w:val="nil"/>
                <w:between w:val="nil"/>
              </w:pBdr>
              <w:rPr>
                <w:color w:val="000000"/>
                <w:sz w:val="2"/>
                <w:szCs w:val="2"/>
              </w:rPr>
            </w:pP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D276C0">
            <w:pPr>
              <w:pStyle w:val="Normalny1"/>
              <w:pBdr>
                <w:top w:val="nil"/>
                <w:left w:val="nil"/>
                <w:bottom w:val="nil"/>
                <w:right w:val="nil"/>
                <w:between w:val="nil"/>
              </w:pBdr>
              <w:rPr>
                <w:color w:val="000000"/>
                <w:sz w:val="2"/>
                <w:szCs w:val="2"/>
              </w:rPr>
            </w:pP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D276C0">
            <w:pPr>
              <w:pStyle w:val="Normalny1"/>
              <w:pBdr>
                <w:top w:val="nil"/>
                <w:left w:val="nil"/>
                <w:bottom w:val="nil"/>
                <w:right w:val="nil"/>
                <w:between w:val="nil"/>
              </w:pBdr>
              <w:rPr>
                <w:color w:val="000000"/>
                <w:sz w:val="2"/>
                <w:szCs w:val="2"/>
              </w:rPr>
            </w:pPr>
          </w:p>
        </w:tc>
      </w:tr>
    </w:tbl>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animacja czasu wolnego proponuje się stosować zróżnicowane metody, w szczególności:</w:t>
      </w:r>
    </w:p>
    <w:p w:rsidR="00D276C0" w:rsidRDefault="006F3226" w:rsidP="000460A4">
      <w:pPr>
        <w:pStyle w:val="Normalny1"/>
        <w:numPr>
          <w:ilvl w:val="0"/>
          <w:numId w:val="58"/>
        </w:numPr>
        <w:pBdr>
          <w:top w:val="nil"/>
          <w:left w:val="nil"/>
          <w:bottom w:val="nil"/>
          <w:right w:val="nil"/>
          <w:between w:val="nil"/>
        </w:pBdr>
        <w:shd w:val="clear" w:color="auto" w:fill="FFFFFF"/>
        <w:spacing w:line="360" w:lineRule="auto"/>
        <w:ind w:left="360"/>
        <w:rPr>
          <w:color w:val="000000"/>
        </w:rPr>
      </w:pPr>
      <w:r>
        <w:rPr>
          <w:rFonts w:ascii="Arial" w:eastAsia="Arial" w:hAnsi="Arial" w:cs="Arial"/>
          <w:color w:val="000000"/>
          <w:sz w:val="20"/>
          <w:szCs w:val="20"/>
        </w:rPr>
        <w:t>metody podające, takie jak objaśnienie czy wyjaśnienie,</w:t>
      </w:r>
    </w:p>
    <w:p w:rsidR="00D276C0" w:rsidRDefault="006F3226">
      <w:pPr>
        <w:pStyle w:val="Normalny1"/>
        <w:numPr>
          <w:ilvl w:val="0"/>
          <w:numId w:val="36"/>
        </w:numPr>
        <w:pBdr>
          <w:top w:val="nil"/>
          <w:left w:val="nil"/>
          <w:bottom w:val="nil"/>
          <w:right w:val="nil"/>
          <w:between w:val="nil"/>
        </w:pBdr>
        <w:shd w:val="clear" w:color="auto" w:fill="FFFFFF"/>
        <w:spacing w:line="360" w:lineRule="auto"/>
        <w:ind w:left="360"/>
        <w:rPr>
          <w:color w:val="000000"/>
        </w:rPr>
      </w:pPr>
      <w:r>
        <w:rPr>
          <w:rFonts w:ascii="Arial" w:eastAsia="Arial" w:hAnsi="Arial" w:cs="Arial"/>
          <w:color w:val="000000"/>
          <w:sz w:val="20"/>
          <w:szCs w:val="20"/>
        </w:rPr>
        <w:t xml:space="preserve">metody aktywizujące, takie jak: metoda przypadków, gry dydaktyczne (symulacyjne, decyzyjne), dyskusja dydaktyczna (np.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odgrywanie ról i inne,</w:t>
      </w:r>
    </w:p>
    <w:p w:rsidR="00D276C0" w:rsidRDefault="006F3226">
      <w:pPr>
        <w:pStyle w:val="Normalny1"/>
        <w:numPr>
          <w:ilvl w:val="0"/>
          <w:numId w:val="36"/>
        </w:numPr>
        <w:pBdr>
          <w:top w:val="nil"/>
          <w:left w:val="nil"/>
          <w:bottom w:val="nil"/>
          <w:right w:val="nil"/>
          <w:between w:val="nil"/>
        </w:pBdr>
        <w:shd w:val="clear" w:color="auto" w:fill="FFFFFF"/>
        <w:spacing w:line="360" w:lineRule="auto"/>
        <w:ind w:left="360"/>
        <w:rPr>
          <w:color w:val="000000"/>
        </w:rPr>
      </w:pPr>
      <w:r>
        <w:rPr>
          <w:rFonts w:ascii="Arial" w:eastAsia="Arial" w:hAnsi="Arial" w:cs="Arial"/>
          <w:color w:val="000000"/>
          <w:sz w:val="20"/>
          <w:szCs w:val="20"/>
        </w:rPr>
        <w:t>metody eksponujące: film,</w:t>
      </w:r>
    </w:p>
    <w:p w:rsidR="00D276C0" w:rsidRDefault="006F3226">
      <w:pPr>
        <w:pStyle w:val="Normalny1"/>
        <w:numPr>
          <w:ilvl w:val="0"/>
          <w:numId w:val="36"/>
        </w:numPr>
        <w:pBdr>
          <w:top w:val="nil"/>
          <w:left w:val="nil"/>
          <w:bottom w:val="nil"/>
          <w:right w:val="nil"/>
          <w:between w:val="nil"/>
        </w:pBdr>
        <w:shd w:val="clear" w:color="auto" w:fill="FFFFFF"/>
        <w:spacing w:line="360" w:lineRule="auto"/>
        <w:ind w:left="360"/>
        <w:rPr>
          <w:color w:val="000000"/>
        </w:rPr>
      </w:pPr>
      <w:r>
        <w:rPr>
          <w:rFonts w:ascii="Arial" w:eastAsia="Arial" w:hAnsi="Arial" w:cs="Arial"/>
          <w:color w:val="000000"/>
          <w:sz w:val="20"/>
          <w:szCs w:val="20"/>
        </w:rPr>
        <w:t>metody praktyczne, w tym: pokaz, ćwiczenia przedmiotowe i symulacja, metoda projektów. </w:t>
      </w:r>
    </w:p>
    <w:p w:rsidR="00D276C0" w:rsidRDefault="006F3226">
      <w:pPr>
        <w:pStyle w:val="Normalny1"/>
        <w:pBdr>
          <w:top w:val="nil"/>
          <w:left w:val="nil"/>
          <w:bottom w:val="nil"/>
          <w:right w:val="nil"/>
          <w:between w:val="nil"/>
        </w:pBdr>
        <w:shd w:val="clear" w:color="auto" w:fill="FFFFFF"/>
        <w:spacing w:line="360" w:lineRule="auto"/>
        <w:ind w:hanging="284"/>
        <w:rPr>
          <w:rFonts w:ascii="Arial" w:eastAsia="Arial" w:hAnsi="Arial" w:cs="Arial"/>
          <w:color w:val="000000"/>
          <w:sz w:val="20"/>
          <w:szCs w:val="20"/>
        </w:rPr>
      </w:pPr>
      <w:r>
        <w:rPr>
          <w:rFonts w:ascii="Arial" w:eastAsia="Arial" w:hAnsi="Arial" w:cs="Arial"/>
          <w:color w:val="000000"/>
          <w:sz w:val="20"/>
          <w:szCs w:val="20"/>
        </w:rPr>
        <w:t> </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Pracownia do realizacji programu specjalizacji powinna być wyposażona w:</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materiały i narzędzia do realizacji programów animacyjnych (np. chusta animacyjna, balony do modelowania, pompki do balonów), </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ladę do obsługi klienta – punkt informacji turystycznej (dwa stanowiska dla pracowników: 1 lada, 2 krzesła obrotowe, regał),</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0D31A1">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Zajęcia należy prowadzić w grupach maksymalnie 15-osobowych.</w:t>
      </w: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należy oceniać na podstawie obserwacji czynności uczniów podczas wykonywania ćwiczeń praktycznych oraz prezentacji projektów i odgrywania ról.</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lastRenderedPageBreak/>
        <w:t>organizację stanowiska pracy ucznia,</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stosowanie zasad komunikacji interpersonalnej,</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stosowanie zasad, technik i metod obsługi gości,</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prezentowanie właściwej postawy zawodowej,</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umiejętność organizacji czasu wolnego,</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stosowanie metodyki prowadzenia animacji czasu wolnego,</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kontrolowanie realizacji imprez i usług turystycznych,</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współdziałanie w zespole.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67"/>
        </w:numPr>
        <w:pBdr>
          <w:top w:val="nil"/>
          <w:left w:val="nil"/>
          <w:bottom w:val="nil"/>
          <w:right w:val="nil"/>
          <w:between w:val="nil"/>
        </w:pBdr>
        <w:spacing w:line="360" w:lineRule="auto"/>
        <w:ind w:left="426"/>
        <w:rPr>
          <w:color w:val="00000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67"/>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Pr="000D31A1" w:rsidRDefault="006F3226" w:rsidP="000460A4">
      <w:pPr>
        <w:pStyle w:val="Normalny1"/>
        <w:numPr>
          <w:ilvl w:val="0"/>
          <w:numId w:val="67"/>
        </w:numPr>
        <w:pBdr>
          <w:top w:val="nil"/>
          <w:left w:val="nil"/>
          <w:bottom w:val="nil"/>
          <w:right w:val="nil"/>
          <w:between w:val="nil"/>
        </w:pBdr>
        <w:shd w:val="clear" w:color="auto" w:fill="FFFFFF"/>
        <w:spacing w:line="360" w:lineRule="auto"/>
        <w:ind w:left="426"/>
        <w:jc w:val="both"/>
        <w:rPr>
          <w:color w:val="000000"/>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ZALECANA LITERATURA DO ZAWODU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61"/>
        </w:numPr>
        <w:pBdr>
          <w:top w:val="nil"/>
          <w:left w:val="nil"/>
          <w:bottom w:val="nil"/>
          <w:right w:val="nil"/>
          <w:between w:val="nil"/>
        </w:pBdr>
        <w:spacing w:line="360" w:lineRule="auto"/>
        <w:ind w:left="709"/>
        <w:rPr>
          <w:rFonts w:ascii="Arial" w:eastAsia="Arial" w:hAnsi="Arial" w:cs="Arial"/>
          <w:color w:val="000000"/>
          <w:sz w:val="20"/>
          <w:szCs w:val="20"/>
        </w:rPr>
      </w:pPr>
      <w:r>
        <w:rPr>
          <w:rFonts w:ascii="Arial" w:eastAsia="Arial" w:hAnsi="Arial" w:cs="Arial"/>
          <w:color w:val="000000"/>
          <w:sz w:val="20"/>
          <w:szCs w:val="20"/>
        </w:rPr>
        <w:t xml:space="preserve">Bączek J., </w:t>
      </w:r>
      <w:r>
        <w:rPr>
          <w:rFonts w:ascii="Arial" w:eastAsia="Arial" w:hAnsi="Arial" w:cs="Arial"/>
          <w:i/>
          <w:color w:val="000000"/>
          <w:sz w:val="20"/>
          <w:szCs w:val="20"/>
        </w:rPr>
        <w:t>Podręcznik animatora czasu wolnego</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Animus</w:t>
      </w:r>
      <w:proofErr w:type="spellEnd"/>
      <w:r>
        <w:rPr>
          <w:rFonts w:ascii="Arial" w:eastAsia="Arial" w:hAnsi="Arial" w:cs="Arial"/>
          <w:color w:val="000000"/>
          <w:sz w:val="20"/>
          <w:szCs w:val="20"/>
        </w:rPr>
        <w:t>, Warszawa 2008.</w:t>
      </w:r>
    </w:p>
    <w:p w:rsidR="00D276C0" w:rsidRDefault="006F3226" w:rsidP="000460A4">
      <w:pPr>
        <w:pStyle w:val="Normalny1"/>
        <w:numPr>
          <w:ilvl w:val="0"/>
          <w:numId w:val="61"/>
        </w:numPr>
        <w:pBdr>
          <w:top w:val="nil"/>
          <w:left w:val="nil"/>
          <w:bottom w:val="nil"/>
          <w:right w:val="nil"/>
          <w:between w:val="nil"/>
        </w:pBdr>
        <w:spacing w:line="360" w:lineRule="auto"/>
        <w:ind w:left="709"/>
        <w:rPr>
          <w:rFonts w:ascii="Arial" w:eastAsia="Arial" w:hAnsi="Arial" w:cs="Arial"/>
          <w:color w:val="000000"/>
          <w:sz w:val="20"/>
          <w:szCs w:val="20"/>
        </w:rPr>
      </w:pPr>
      <w:r>
        <w:rPr>
          <w:rFonts w:ascii="Arial" w:eastAsia="Arial" w:hAnsi="Arial" w:cs="Arial"/>
          <w:color w:val="000000"/>
          <w:sz w:val="20"/>
          <w:szCs w:val="20"/>
        </w:rPr>
        <w:t xml:space="preserve">Bączek J., </w:t>
      </w:r>
      <w:r>
        <w:rPr>
          <w:rFonts w:ascii="Arial" w:eastAsia="Arial" w:hAnsi="Arial" w:cs="Arial"/>
          <w:i/>
          <w:color w:val="000000"/>
          <w:sz w:val="20"/>
          <w:szCs w:val="20"/>
        </w:rPr>
        <w:t>Animacja czasu wolnego w turystyce. Praktyczny podręcznik dla animatora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Stageman</w:t>
      </w:r>
      <w:proofErr w:type="spellEnd"/>
      <w:r>
        <w:rPr>
          <w:rFonts w:ascii="Arial" w:eastAsia="Arial" w:hAnsi="Arial" w:cs="Arial"/>
          <w:color w:val="000000"/>
          <w:sz w:val="20"/>
          <w:szCs w:val="20"/>
        </w:rPr>
        <w:t xml:space="preserve"> Polska, Warszawa 2013.</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lastRenderedPageBreak/>
        <w:t xml:space="preserve">1. Bączek J., </w:t>
      </w:r>
      <w:r>
        <w:rPr>
          <w:rFonts w:ascii="Arial" w:eastAsia="Arial" w:hAnsi="Arial" w:cs="Arial"/>
          <w:i/>
          <w:color w:val="000000"/>
          <w:sz w:val="20"/>
          <w:szCs w:val="20"/>
        </w:rPr>
        <w:t>Animacja w pigułce</w:t>
      </w:r>
      <w:r>
        <w:rPr>
          <w:rFonts w:ascii="Arial" w:eastAsia="Arial" w:hAnsi="Arial" w:cs="Arial"/>
          <w:color w:val="000000"/>
          <w:sz w:val="20"/>
          <w:szCs w:val="20"/>
        </w:rPr>
        <w:t>, STAGEMAN POLSKA, Warszawa 2011.</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2. Bączek J., </w:t>
      </w:r>
      <w:r>
        <w:rPr>
          <w:rFonts w:ascii="Arial" w:eastAsia="Arial" w:hAnsi="Arial" w:cs="Arial"/>
          <w:i/>
          <w:color w:val="000000"/>
          <w:sz w:val="20"/>
          <w:szCs w:val="20"/>
        </w:rPr>
        <w:t>Przygotowanie do pracy w animacji</w:t>
      </w:r>
      <w:r>
        <w:rPr>
          <w:rFonts w:ascii="Arial" w:eastAsia="Arial" w:hAnsi="Arial" w:cs="Arial"/>
          <w:color w:val="000000"/>
          <w:sz w:val="20"/>
          <w:szCs w:val="20"/>
        </w:rPr>
        <w:t>, STAGEMAN POLSKA, Warszawa 2011.</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3. Bączek J., </w:t>
      </w:r>
      <w:r>
        <w:rPr>
          <w:rFonts w:ascii="Arial" w:eastAsia="Arial" w:hAnsi="Arial" w:cs="Arial"/>
          <w:i/>
          <w:color w:val="000000"/>
          <w:sz w:val="20"/>
          <w:szCs w:val="20"/>
        </w:rPr>
        <w:t>Psychologia eventów</w:t>
      </w:r>
      <w:r>
        <w:rPr>
          <w:rFonts w:ascii="Arial" w:eastAsia="Arial" w:hAnsi="Arial" w:cs="Arial"/>
          <w:color w:val="000000"/>
          <w:sz w:val="20"/>
          <w:szCs w:val="20"/>
        </w:rPr>
        <w:t>, STAGEMAN POLSKA, Warszawa 2011.</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4. Bączek J., </w:t>
      </w:r>
      <w:r>
        <w:rPr>
          <w:rFonts w:ascii="Arial" w:eastAsia="Arial" w:hAnsi="Arial" w:cs="Arial"/>
          <w:i/>
          <w:color w:val="000000"/>
          <w:sz w:val="20"/>
          <w:szCs w:val="20"/>
        </w:rPr>
        <w:t>Animacja sportowa w turystyce</w:t>
      </w:r>
      <w:r>
        <w:rPr>
          <w:rFonts w:ascii="Arial" w:eastAsia="Arial" w:hAnsi="Arial" w:cs="Arial"/>
          <w:color w:val="000000"/>
          <w:sz w:val="20"/>
          <w:szCs w:val="20"/>
        </w:rPr>
        <w:t xml:space="preserve"> [W:] „Wychowanie Fizyczne i Zdrowotne”, nr 2/2007.</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5. </w:t>
      </w:r>
      <w:proofErr w:type="spellStart"/>
      <w:r>
        <w:rPr>
          <w:rFonts w:ascii="Arial" w:eastAsia="Arial" w:hAnsi="Arial" w:cs="Arial"/>
          <w:color w:val="000000"/>
          <w:sz w:val="20"/>
          <w:szCs w:val="20"/>
        </w:rPr>
        <w:t>Litwicka</w:t>
      </w:r>
      <w:proofErr w:type="spellEnd"/>
      <w:r>
        <w:rPr>
          <w:rFonts w:ascii="Arial" w:eastAsia="Arial" w:hAnsi="Arial" w:cs="Arial"/>
          <w:color w:val="000000"/>
          <w:sz w:val="20"/>
          <w:szCs w:val="20"/>
        </w:rPr>
        <w:t xml:space="preserve"> P., </w:t>
      </w:r>
      <w:r>
        <w:rPr>
          <w:rFonts w:ascii="Arial" w:eastAsia="Arial" w:hAnsi="Arial" w:cs="Arial"/>
          <w:i/>
          <w:color w:val="000000"/>
          <w:sz w:val="20"/>
          <w:szCs w:val="20"/>
        </w:rPr>
        <w:t>Metodyka i technika pracy animatora czasu wolnego</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2010.</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6. Majewska-Opiełka I., </w:t>
      </w:r>
      <w:r>
        <w:rPr>
          <w:rFonts w:ascii="Arial" w:eastAsia="Arial" w:hAnsi="Arial" w:cs="Arial"/>
          <w:i/>
          <w:color w:val="000000"/>
          <w:sz w:val="20"/>
          <w:szCs w:val="20"/>
        </w:rPr>
        <w:t>Umysł lidera</w:t>
      </w:r>
      <w:r>
        <w:rPr>
          <w:rFonts w:ascii="Arial" w:eastAsia="Arial" w:hAnsi="Arial" w:cs="Arial"/>
          <w:color w:val="000000"/>
          <w:sz w:val="20"/>
          <w:szCs w:val="20"/>
        </w:rPr>
        <w:t>, Medium, Warszawa 1998.</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7. Winiarski R. (red.), </w:t>
      </w:r>
      <w:r>
        <w:rPr>
          <w:rFonts w:ascii="Arial" w:eastAsia="Arial" w:hAnsi="Arial" w:cs="Arial"/>
          <w:i/>
          <w:color w:val="000000"/>
          <w:sz w:val="20"/>
          <w:szCs w:val="20"/>
        </w:rPr>
        <w:t>Rekreacja i czas wolny</w:t>
      </w:r>
      <w:r>
        <w:rPr>
          <w:rFonts w:ascii="Arial" w:eastAsia="Arial" w:hAnsi="Arial" w:cs="Arial"/>
          <w:color w:val="000000"/>
          <w:sz w:val="20"/>
          <w:szCs w:val="20"/>
        </w:rPr>
        <w:t xml:space="preserve">, Wydawnictwo </w:t>
      </w:r>
      <w:proofErr w:type="spellStart"/>
      <w:r>
        <w:rPr>
          <w:rFonts w:ascii="Arial" w:eastAsia="Arial" w:hAnsi="Arial" w:cs="Arial"/>
          <w:color w:val="000000"/>
          <w:sz w:val="20"/>
          <w:szCs w:val="20"/>
        </w:rPr>
        <w:t>Łośgraf</w:t>
      </w:r>
      <w:proofErr w:type="spellEnd"/>
      <w:r>
        <w:rPr>
          <w:rFonts w:ascii="Arial" w:eastAsia="Arial" w:hAnsi="Arial" w:cs="Arial"/>
          <w:color w:val="000000"/>
          <w:sz w:val="20"/>
          <w:szCs w:val="20"/>
        </w:rPr>
        <w:t>, Warszawa 2011.</w:t>
      </w:r>
    </w:p>
    <w:p w:rsidR="000D31A1" w:rsidRDefault="000D31A1">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Czasopisma branżowe: „Wiadomości Turystyczne”, „Rynek Podróży”.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SPECJALIZACJA – PRZEWODNICTWO TURYSTYCZNE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organizacji stanowiska pracy dla pracownika branży turystycznej.</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korzystania z różnych źródeł informacji turystycznej.</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obsługi klienta.</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stosowania procedur zawodowych związanych z realizacją imprez i usług turystycznych.</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przepisy prawa podczas wykonywania zadań zawodowych,</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korzystać z programów komputerowych wspomagających wykonywanie zadań</w:t>
      </w:r>
      <w:r>
        <w:rPr>
          <w:rFonts w:ascii="Arial" w:eastAsia="Arial" w:hAnsi="Arial" w:cs="Arial"/>
          <w:color w:val="000000"/>
          <w:sz w:val="20"/>
          <w:szCs w:val="20"/>
        </w:rPr>
        <w:t>,</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korzystać z różnych źródeł informacji przydatnych w turystyce,</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wybierać z różnych źródeł informacje niezbędne w działalności turystycznej,</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charakteryzować atrakcyjność turystyczną Europy i wybranych krajów świata,</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sporządzić bazy danych w celu gromadzenia informacji turystycznej,</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zasady obsługi klienta,</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sporządzać dokumenty potwierdzające płatność za imprezy i usługi turystyczne,</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sporządzać umowy dotyczące sprzedaży imprez i usług turystycznych,</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obsługiwać imprezy turystyczne dla różnych grup klientów,</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metody przewodnictwa turystycznego,</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kontrolować przebieg realizacji imprez i usług,</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zasady komunikacji interpersonalnej,</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ponosić odpowiedzialność za podejmowane działania,</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techniki negocjacji,</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w zespole.</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360"/>
        <w:jc w:val="both"/>
        <w:rPr>
          <w:rFonts w:ascii="Arial" w:eastAsia="Arial" w:hAnsi="Arial" w:cs="Arial"/>
          <w:color w:val="000000"/>
          <w:sz w:val="20"/>
          <w:szCs w:val="20"/>
          <w:highlight w:val="white"/>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w:t>
      </w:r>
      <w:r>
        <w:rPr>
          <w:rFonts w:ascii="Arial" w:eastAsia="Arial" w:hAnsi="Arial" w:cs="Arial"/>
          <w:b/>
          <w:color w:val="000000"/>
          <w:sz w:val="20"/>
          <w:szCs w:val="20"/>
        </w:rPr>
        <w:t>– PRZEWODNICTWO TURYSTYCZNE</w:t>
      </w:r>
    </w:p>
    <w:tbl>
      <w:tblPr>
        <w:tblStyle w:val="af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57"/>
        <w:gridCol w:w="2069"/>
        <w:gridCol w:w="991"/>
        <w:gridCol w:w="4262"/>
        <w:gridCol w:w="3596"/>
        <w:gridCol w:w="1159"/>
      </w:tblGrid>
      <w:tr w:rsidR="00D276C0" w:rsidTr="000D31A1">
        <w:tc>
          <w:tcPr>
            <w:tcW w:w="7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727"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760"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D31A1">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D31A1">
        <w:trPr>
          <w:trHeight w:val="3900"/>
        </w:trPr>
        <w:tc>
          <w:tcPr>
            <w:tcW w:w="7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Bezpieczeństwo i higiena pracy w pracy przewodnika turystycznego</w:t>
            </w: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Zasady bhp podczas świadczenia usług przewodnika turystycznego</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bhp podczas realizacji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opieki nad turystami w zakresie wynikającym z ustawy oraz umowy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bezpieczeństwa podczas imprez turystyki kwalifikowanej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zasady bezpieczeństwa podczas imprez turystyki kwalifikowanej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turystyki kwalifikowanej</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wskazaną sytuację w zakresie zapewnienia bezpieczeństwa grupie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sposób działania przewodnika w sytuacjach zagrażających bezpieczeństwu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wskazaną sytuację w zakresie zapewnienia bezpieczeństwa grupie turystycznej podczas imprez turystyki kwalifikowanej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sposób działania przewodnika w sytuacjach zagrażających bezpieczeństwu podczas imprez turystyki kwalifikowanej</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F912FA">
        <w:trPr>
          <w:trHeight w:val="983"/>
        </w:trPr>
        <w:tc>
          <w:tcPr>
            <w:tcW w:w="7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Metodyka przewodnictwa turystycznego</w:t>
            </w: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Prawa, obowiązki i czynności przewodnika turystycznego</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prawa i obowiązki przewodnika</w:t>
            </w:r>
          </w:p>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wymienić czynności przewodnika przed realizacją imprezy, w jej trakcie i po jej zakończeniu</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przykłady sytuacji nadzwyczajnych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postępowanie przewodnika w sytuacjach nadzwyczajnych</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Przewodnictwo turystyczne w wybranym mieście/regionie</w:t>
            </w: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Historia miasta/regionu</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przedstawić najważniejsze wydarzenia z historii miasta/regionu</w:t>
            </w:r>
          </w:p>
        </w:tc>
        <w:tc>
          <w:tcPr>
            <w:tcW w:w="1263"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Kultura i sztuka miasta/regionu</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najważniejsze imprezy kulturalne, placówki muzealne, obiekty sztuki w wybranym mieście/regionie</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ekspozycję muzealną wybranego muzeum i dzieła sztuki w wybranym mieście/regionie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Topografia miasta/regionu </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układ komunikacyjny miasta/regionu, parkingi, szlaki komunikacyjne w wybranym mieście/regionie</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trasy, parkingi w wybranym mieście/regionie</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Atrakcje turystyczne miasta/regionu</w:t>
            </w:r>
          </w:p>
        </w:tc>
        <w:tc>
          <w:tcPr>
            <w:tcW w:w="348" w:type="pct"/>
          </w:tcPr>
          <w:p w:rsidR="00D276C0" w:rsidRDefault="00D276C0" w:rsidP="001150E9">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wymienić główne atrakcje turystyczne kraju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atrakcje turystyczne miasta/regionu</w:t>
            </w:r>
          </w:p>
        </w:tc>
        <w:tc>
          <w:tcPr>
            <w:tcW w:w="1263"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opisać główne atrakcje turystyczne kraju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atrakcje turystyczne miasta/regionu</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Zagospodarowanie turystyczne miasta/regionu</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zagospodarowania turystycznego obszaru, regionu, miasta</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elementy zagospodarowania turystycznego miasta/regionu</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Źródła informacji turystycznej w pracy przewodnika turystycznego</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mapy, plany miast, informatory i przewodniki w celu uzupełnienia przekazywanych turystom informacji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przekazać podstawowe informacje dotyczące odwiedzanego kraju, regionu i miasta</w:t>
            </w:r>
          </w:p>
        </w:tc>
        <w:tc>
          <w:tcPr>
            <w:tcW w:w="1263" w:type="pct"/>
          </w:tcPr>
          <w:p w:rsidR="00D276C0" w:rsidRDefault="00493ABF">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wykonanych zadań</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c>
          <w:tcPr>
            <w:tcW w:w="7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727"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63"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07"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przewodnictwo turystyczne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zajęcia terenowe,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wycieczki szkoleniowo-metodyczne,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lastRenderedPageBreak/>
        <w:t xml:space="preserve">metody aktywizujące, takie jak: metoda przypadków, gry dydaktyczne (symulacyjne, decyzyjne), dyskusja dydaktyczna (np.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odgrywanie ról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praktyczne, w tym: pokaz, ćwiczenia przedmiotowe i symulacja, metoda projektów. </w:t>
      </w:r>
    </w:p>
    <w:p w:rsidR="00D276C0" w:rsidRDefault="00D276C0">
      <w:pPr>
        <w:pStyle w:val="Normalny1"/>
        <w:pBdr>
          <w:top w:val="nil"/>
          <w:left w:val="nil"/>
          <w:bottom w:val="nil"/>
          <w:right w:val="nil"/>
          <w:between w:val="nil"/>
        </w:pBdr>
        <w:shd w:val="clear" w:color="auto" w:fill="FFFFFF"/>
        <w:spacing w:line="360" w:lineRule="auto"/>
        <w:ind w:left="284"/>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do realizacji umiejętności dodatkowych Przewodnictwo turystyczne powinna być wyposażona 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stanowiska komputerowe dla uczniów (jedno stanowisko dla każdego ucznia, wszystkie komputery z dostępem do </w:t>
      </w:r>
      <w:proofErr w:type="spellStart"/>
      <w:r>
        <w:rPr>
          <w:rFonts w:ascii="Arial" w:eastAsia="Arial" w:hAnsi="Arial" w:cs="Arial"/>
          <w:color w:val="000000"/>
          <w:sz w:val="20"/>
          <w:szCs w:val="20"/>
        </w:rPr>
        <w:t>internetu</w:t>
      </w:r>
      <w:proofErr w:type="spellEnd"/>
      <w:r>
        <w:rPr>
          <w:rFonts w:ascii="Arial" w:eastAsia="Arial" w:hAnsi="Arial" w:cs="Arial"/>
          <w:color w:val="000000"/>
          <w:sz w:val="20"/>
          <w:szCs w:val="20"/>
        </w:rPr>
        <w:t xml:space="preserve"> i pakietem programów biurowych),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plany miast,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Część zajęć edukacyjnych realizowana jest w formie obowiązkowych wycieczek szkoleniowo-metodycznych i zajęć terenowych.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il"/>
          <w:left w:val="nil"/>
          <w:bottom w:val="nil"/>
          <w:right w:val="nil"/>
          <w:between w:val="nil"/>
        </w:pBdr>
        <w:spacing w:line="360" w:lineRule="auto"/>
        <w:ind w:left="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technik i metod obsługi gości,</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prezentowanie właściwej postawy zawodowej,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metod przewodnictwa turystycznego,</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umiejętność organizacji czasu wolnego,</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współdziałanie w zespole.</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7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highlight w:val="white"/>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t>ZALECANA LITERATURA DO PRZEDMIOTU</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lastRenderedPageBreak/>
        <w:t>Proponowane podręczniki:</w:t>
      </w:r>
    </w:p>
    <w:p w:rsidR="00D276C0" w:rsidRDefault="006F3226" w:rsidP="000460A4">
      <w:pPr>
        <w:pStyle w:val="Normalny1"/>
        <w:numPr>
          <w:ilvl w:val="0"/>
          <w:numId w:val="72"/>
        </w:numPr>
        <w:pBdr>
          <w:top w:val="nil"/>
          <w:left w:val="nil"/>
          <w:bottom w:val="nil"/>
          <w:right w:val="nil"/>
          <w:between w:val="nil"/>
        </w:pBdr>
        <w:spacing w:line="360" w:lineRule="auto"/>
        <w:ind w:left="720"/>
        <w:rPr>
          <w:rFonts w:ascii="Arial" w:eastAsia="Arial" w:hAnsi="Arial" w:cs="Arial"/>
          <w:color w:val="000000"/>
          <w:sz w:val="20"/>
          <w:szCs w:val="20"/>
        </w:rPr>
      </w:pP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Obsługa turystyczna cz. II Organizacja imprez i usług turystycznych</w:t>
      </w:r>
      <w:r>
        <w:rPr>
          <w:rFonts w:ascii="Arial" w:eastAsia="Arial" w:hAnsi="Arial" w:cs="Arial"/>
          <w:color w:val="000000"/>
          <w:sz w:val="20"/>
          <w:szCs w:val="20"/>
          <w:highlight w:val="white"/>
        </w:rPr>
        <w:t xml:space="preserve">, tom 2, FORMAT-AB, Warszawa </w:t>
      </w:r>
      <w:r>
        <w:rPr>
          <w:rFonts w:ascii="Arial" w:eastAsia="Arial" w:hAnsi="Arial" w:cs="Arial"/>
          <w:color w:val="000000"/>
          <w:sz w:val="20"/>
          <w:szCs w:val="20"/>
        </w:rPr>
        <w:t>2014.</w:t>
      </w:r>
    </w:p>
    <w:p w:rsidR="00D276C0" w:rsidRDefault="006F3226" w:rsidP="000460A4">
      <w:pPr>
        <w:pStyle w:val="Normalny1"/>
        <w:numPr>
          <w:ilvl w:val="0"/>
          <w:numId w:val="72"/>
        </w:numPr>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Organizacja imprez i usług turystycznych. Turystyka</w:t>
      </w:r>
      <w:r>
        <w:rPr>
          <w:rFonts w:ascii="Arial" w:eastAsia="Arial" w:hAnsi="Arial" w:cs="Arial"/>
          <w:color w:val="000000"/>
          <w:sz w:val="20"/>
          <w:szCs w:val="20"/>
          <w:highlight w:val="white"/>
        </w:rPr>
        <w:t>, Część 3, Tom V, WSIP/REA, Warszawa 2016.</w:t>
      </w:r>
    </w:p>
    <w:p w:rsidR="00D276C0" w:rsidRDefault="006F3226">
      <w:pPr>
        <w:pStyle w:val="Normalny1"/>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Literatura: nawiązująca do miasta/regionu. </w:t>
      </w:r>
    </w:p>
    <w:p w:rsidR="00D276C0" w:rsidRDefault="006F3226" w:rsidP="000460A4">
      <w:pPr>
        <w:pStyle w:val="Normalny1"/>
        <w:numPr>
          <w:ilvl w:val="1"/>
          <w:numId w:val="72"/>
        </w:numPr>
        <w:spacing w:line="360" w:lineRule="auto"/>
        <w:ind w:left="709"/>
      </w:pPr>
      <w:r>
        <w:rPr>
          <w:rFonts w:ascii="Arial" w:eastAsia="Arial" w:hAnsi="Arial" w:cs="Arial"/>
          <w:color w:val="000000"/>
          <w:sz w:val="20"/>
          <w:szCs w:val="20"/>
          <w:highlight w:val="white"/>
        </w:rPr>
        <w:t xml:space="preserve">Von </w:t>
      </w:r>
      <w:proofErr w:type="spellStart"/>
      <w:r>
        <w:rPr>
          <w:rFonts w:ascii="Arial" w:eastAsia="Arial" w:hAnsi="Arial" w:cs="Arial"/>
          <w:color w:val="000000"/>
          <w:sz w:val="20"/>
          <w:szCs w:val="20"/>
          <w:highlight w:val="white"/>
        </w:rPr>
        <w:t>Rohrscheidt</w:t>
      </w:r>
      <w:proofErr w:type="spellEnd"/>
      <w:r>
        <w:rPr>
          <w:rFonts w:ascii="Arial" w:eastAsia="Arial" w:hAnsi="Arial" w:cs="Arial"/>
          <w:color w:val="000000"/>
          <w:sz w:val="20"/>
          <w:szCs w:val="20"/>
          <w:highlight w:val="white"/>
        </w:rPr>
        <w:t xml:space="preserve"> A., </w:t>
      </w:r>
      <w:r>
        <w:rPr>
          <w:rFonts w:ascii="Arial" w:eastAsia="Arial" w:hAnsi="Arial" w:cs="Arial"/>
          <w:i/>
          <w:color w:val="000000"/>
          <w:sz w:val="20"/>
          <w:szCs w:val="20"/>
          <w:highlight w:val="white"/>
        </w:rPr>
        <w:t>Współczesne przewodnictwo miejskie</w:t>
      </w:r>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Proksenia</w:t>
      </w:r>
      <w:proofErr w:type="spellEnd"/>
      <w:r>
        <w:rPr>
          <w:rFonts w:ascii="Arial" w:eastAsia="Arial" w:hAnsi="Arial" w:cs="Arial"/>
          <w:color w:val="000000"/>
          <w:sz w:val="20"/>
          <w:szCs w:val="20"/>
          <w:highlight w:val="white"/>
        </w:rPr>
        <w:t>, Kraków 2014.</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SPECJALIZACJA – PILOTAŻ WYCIECZEK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1. Nabycie umiejętności korzystania z różnych źródeł informacji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2. Nabycie umiejętności stosowania zasad obsługi klienta.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3. Nabycie umiejętności stosowania zasad kultury i etyki oraz kreowania sylwetki zawodowej pracownika sektora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Nabycie umiejętności opieki nad uczestnikami wycieczki.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5. Nabycie umiejętności czuwania nad właściwą realizacją usług przez świadczeniodawców.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6. Nabycie umiejętności przekazywania informacji krajoznawczych.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rPr>
        <w:t xml:space="preserve">stosować </w:t>
      </w:r>
      <w:r>
        <w:rPr>
          <w:rFonts w:ascii="Arial" w:eastAsia="Arial" w:hAnsi="Arial" w:cs="Arial"/>
          <w:color w:val="000000"/>
          <w:sz w:val="20"/>
          <w:szCs w:val="20"/>
          <w:highlight w:val="white"/>
        </w:rPr>
        <w:t>przepisy prawa podczas wykonywania zadań zawodowych,</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rPr>
        <w:t xml:space="preserve">korzystać </w:t>
      </w:r>
      <w:r>
        <w:rPr>
          <w:rFonts w:ascii="Arial" w:eastAsia="Arial" w:hAnsi="Arial" w:cs="Arial"/>
          <w:color w:val="000000"/>
          <w:sz w:val="20"/>
          <w:szCs w:val="20"/>
          <w:highlight w:val="white"/>
        </w:rPr>
        <w:t>z różnych źródeł informacji przydatnych w turystyce,</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wybierać z różnych źródeł informacje niezbędne w działalności turystycznej,</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highlight w:val="white"/>
        </w:rPr>
        <w:t>stosować zasady obsługi klienta,</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obsługiwać imprezy turystyczne dla różnych grup klientów,</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stosować metody pilotażu wycieczek,</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kontrolować przebieg realizacji imprez i usług,</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stosować zasady komunikacji interpersonalnej,</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ponosić odpowiedzialność za podejmowane działania,</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lastRenderedPageBreak/>
        <w:t>stosować techniki negocjacji,</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współpracować w zespole,</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współpracować z usługodawcami.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MATERIAŁ NAUCZANIA – PILOTAŻ WYCIECZEK</w:t>
      </w:r>
    </w:p>
    <w:tbl>
      <w:tblPr>
        <w:tblStyle w:val="af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135"/>
        <w:gridCol w:w="845"/>
        <w:gridCol w:w="4222"/>
        <w:gridCol w:w="3576"/>
        <w:gridCol w:w="1218"/>
      </w:tblGrid>
      <w:tr w:rsidR="00D276C0" w:rsidTr="004D5FB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750"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739"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4D5FB4">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5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8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25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4D5FB4">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Przepisy prawne w zakresie pilotażu wycieczek</w:t>
            </w:r>
          </w:p>
        </w:tc>
        <w:tc>
          <w:tcPr>
            <w:tcW w:w="75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Obowiązki, zadania i uprawnienia pilota wycieczek</w:t>
            </w:r>
          </w:p>
        </w:tc>
        <w:tc>
          <w:tcPr>
            <w:tcW w:w="297"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tcPr>
          <w:p w:rsidR="00D276C0" w:rsidRDefault="006F3226">
            <w:pPr>
              <w:pStyle w:val="Normalny1"/>
              <w:rPr>
                <w:rFonts w:ascii="Arial" w:eastAsia="Arial" w:hAnsi="Arial" w:cs="Arial"/>
                <w:sz w:val="20"/>
                <w:szCs w:val="20"/>
              </w:rPr>
            </w:pPr>
            <w:r>
              <w:rPr>
                <w:rFonts w:ascii="Arial" w:eastAsia="Arial" w:hAnsi="Arial" w:cs="Arial"/>
                <w:sz w:val="20"/>
                <w:szCs w:val="20"/>
              </w:rPr>
              <w:t xml:space="preserve">- wymienić obowiązki pilota </w:t>
            </w:r>
            <w:r>
              <w:rPr>
                <w:rFonts w:ascii="Arial" w:eastAsia="Arial" w:hAnsi="Arial" w:cs="Arial"/>
                <w:color w:val="000000"/>
                <w:sz w:val="20"/>
                <w:szCs w:val="20"/>
              </w:rPr>
              <w:t>w trakcie wycieczki autokarowej</w:t>
            </w:r>
          </w:p>
          <w:p w:rsidR="00D276C0" w:rsidRDefault="006F3226">
            <w:pPr>
              <w:pStyle w:val="Normalny1"/>
              <w:rPr>
                <w:rFonts w:ascii="Arial" w:eastAsia="Arial" w:hAnsi="Arial" w:cs="Arial"/>
                <w:sz w:val="20"/>
                <w:szCs w:val="20"/>
              </w:rPr>
            </w:pPr>
            <w:r>
              <w:rPr>
                <w:rFonts w:ascii="Arial" w:eastAsia="Arial" w:hAnsi="Arial" w:cs="Arial"/>
                <w:sz w:val="20"/>
                <w:szCs w:val="20"/>
              </w:rPr>
              <w:t>- określić warunki uzyskiwania uprawnień pilota wycieczek</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wyjaśnić, na czym polega deregulacja zawodu pilota wycieczek</w:t>
            </w:r>
          </w:p>
        </w:tc>
        <w:tc>
          <w:tcPr>
            <w:tcW w:w="1256" w:type="pct"/>
          </w:tcPr>
          <w:p w:rsidR="00D276C0" w:rsidRDefault="006F3226">
            <w:pPr>
              <w:pStyle w:val="Normalny1"/>
              <w:rPr>
                <w:rFonts w:ascii="Arial" w:eastAsia="Arial" w:hAnsi="Arial" w:cs="Arial"/>
                <w:sz w:val="20"/>
                <w:szCs w:val="20"/>
              </w:rPr>
            </w:pPr>
            <w:r>
              <w:rPr>
                <w:rFonts w:ascii="Arial" w:eastAsia="Arial" w:hAnsi="Arial" w:cs="Arial"/>
                <w:sz w:val="20"/>
                <w:szCs w:val="20"/>
              </w:rPr>
              <w:t>- określić różnice i podobieństwa obowiązków pilota wycieczki i przewodnika turystycznego</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odpowiedzialność pilota wycieczek</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Metodyka pilotażu wycieczek</w:t>
            </w:r>
          </w:p>
        </w:tc>
        <w:tc>
          <w:tcPr>
            <w:tcW w:w="750"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Zadania pilota wycieczek</w:t>
            </w:r>
          </w:p>
        </w:tc>
        <w:tc>
          <w:tcPr>
            <w:tcW w:w="297" w:type="pct"/>
            <w:vMerge w:val="restar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vMerge w:val="restar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wykonywać obowiązki pilota w trakcie wycieczki kolejowej, lotniczej lub promowej</w:t>
            </w:r>
          </w:p>
          <w:p w:rsidR="00D276C0" w:rsidRDefault="006F3226">
            <w:pPr>
              <w:pStyle w:val="Normalny1"/>
              <w:rPr>
                <w:rFonts w:ascii="Arial" w:eastAsia="Arial" w:hAnsi="Arial" w:cs="Arial"/>
                <w:sz w:val="20"/>
                <w:szCs w:val="20"/>
              </w:rPr>
            </w:pPr>
            <w:r>
              <w:rPr>
                <w:rFonts w:ascii="Arial" w:eastAsia="Arial" w:hAnsi="Arial" w:cs="Arial"/>
                <w:sz w:val="20"/>
                <w:szCs w:val="20"/>
              </w:rPr>
              <w:t>- wymienić zadania i rodzaje odpowiedzialności pilota</w:t>
            </w:r>
          </w:p>
          <w:p w:rsidR="00D276C0" w:rsidRDefault="006F3226">
            <w:pPr>
              <w:pStyle w:val="Normalny1"/>
              <w:rPr>
                <w:rFonts w:ascii="Arial" w:eastAsia="Arial" w:hAnsi="Arial" w:cs="Arial"/>
                <w:sz w:val="20"/>
                <w:szCs w:val="20"/>
              </w:rPr>
            </w:pPr>
            <w:r>
              <w:rPr>
                <w:rFonts w:ascii="Arial" w:eastAsia="Arial" w:hAnsi="Arial" w:cs="Arial"/>
                <w:sz w:val="20"/>
                <w:szCs w:val="20"/>
              </w:rPr>
              <w:t>- określić zadania pilota związane z obsługą grupy autokarowej</w:t>
            </w:r>
          </w:p>
          <w:p w:rsidR="00D276C0" w:rsidRDefault="006F3226">
            <w:pPr>
              <w:pStyle w:val="Normalny1"/>
              <w:rPr>
                <w:rFonts w:ascii="Arial" w:eastAsia="Arial" w:hAnsi="Arial" w:cs="Arial"/>
                <w:sz w:val="20"/>
                <w:szCs w:val="20"/>
              </w:rPr>
            </w:pPr>
            <w:r>
              <w:rPr>
                <w:rFonts w:ascii="Arial" w:eastAsia="Arial" w:hAnsi="Arial" w:cs="Arial"/>
                <w:sz w:val="20"/>
                <w:szCs w:val="20"/>
              </w:rPr>
              <w:t>- wymienić formy zatrudniania pilotów wycieczek</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wyjaśnić pojęcia: voucher, </w:t>
            </w:r>
            <w:proofErr w:type="spellStart"/>
            <w:r>
              <w:rPr>
                <w:rFonts w:ascii="Arial" w:eastAsia="Arial" w:hAnsi="Arial" w:cs="Arial"/>
                <w:i/>
                <w:sz w:val="20"/>
                <w:szCs w:val="20"/>
              </w:rPr>
              <w:t>rooming</w:t>
            </w:r>
            <w:proofErr w:type="spellEnd"/>
            <w:r>
              <w:rPr>
                <w:rFonts w:ascii="Arial" w:eastAsia="Arial" w:hAnsi="Arial" w:cs="Arial"/>
                <w:i/>
                <w:sz w:val="20"/>
                <w:szCs w:val="20"/>
              </w:rPr>
              <w:t xml:space="preserve"> list</w:t>
            </w:r>
          </w:p>
          <w:p w:rsidR="00D276C0" w:rsidRDefault="006F3226">
            <w:pPr>
              <w:pStyle w:val="Normalny1"/>
              <w:rPr>
                <w:rFonts w:ascii="Arial" w:eastAsia="Arial" w:hAnsi="Arial" w:cs="Arial"/>
                <w:sz w:val="20"/>
                <w:szCs w:val="20"/>
              </w:rPr>
            </w:pPr>
            <w:r>
              <w:rPr>
                <w:rFonts w:ascii="Arial" w:eastAsia="Arial" w:hAnsi="Arial" w:cs="Arial"/>
                <w:sz w:val="20"/>
                <w:szCs w:val="20"/>
              </w:rPr>
              <w:t>- określić zasady pieszego prowadzenia po atrakcjach turystycznych</w:t>
            </w:r>
          </w:p>
          <w:p w:rsidR="00D276C0" w:rsidRDefault="006F3226">
            <w:pPr>
              <w:pStyle w:val="Normalny1"/>
              <w:rPr>
                <w:rFonts w:ascii="Arial" w:eastAsia="Arial" w:hAnsi="Arial" w:cs="Arial"/>
                <w:sz w:val="20"/>
                <w:szCs w:val="20"/>
              </w:rPr>
            </w:pPr>
            <w:r>
              <w:rPr>
                <w:rFonts w:ascii="Arial" w:eastAsia="Arial" w:hAnsi="Arial" w:cs="Arial"/>
                <w:sz w:val="20"/>
                <w:szCs w:val="20"/>
              </w:rPr>
              <w:t>- wymienić etapy planowania zwiedzania</w:t>
            </w:r>
          </w:p>
          <w:p w:rsidR="00D276C0" w:rsidRDefault="006F3226">
            <w:pPr>
              <w:pStyle w:val="Normalny1"/>
              <w:rPr>
                <w:rFonts w:ascii="Arial" w:eastAsia="Arial" w:hAnsi="Arial" w:cs="Arial"/>
                <w:sz w:val="20"/>
                <w:szCs w:val="20"/>
              </w:rPr>
            </w:pPr>
            <w:r>
              <w:rPr>
                <w:rFonts w:ascii="Arial" w:eastAsia="Arial" w:hAnsi="Arial" w:cs="Arial"/>
                <w:sz w:val="20"/>
                <w:szCs w:val="20"/>
              </w:rPr>
              <w:t>- wymienić czynności pilota przy kwaterowaniu grupy</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wyjaśnić pojęcia: </w:t>
            </w:r>
            <w:proofErr w:type="spellStart"/>
            <w:r>
              <w:rPr>
                <w:rFonts w:ascii="Arial" w:eastAsia="Arial" w:hAnsi="Arial" w:cs="Arial"/>
                <w:i/>
                <w:sz w:val="20"/>
                <w:szCs w:val="20"/>
              </w:rPr>
              <w:t>check</w:t>
            </w:r>
            <w:proofErr w:type="spellEnd"/>
            <w:r>
              <w:rPr>
                <w:rFonts w:ascii="Arial" w:eastAsia="Arial" w:hAnsi="Arial" w:cs="Arial"/>
                <w:i/>
                <w:sz w:val="20"/>
                <w:szCs w:val="20"/>
              </w:rPr>
              <w:t xml:space="preserve"> in</w:t>
            </w:r>
            <w:r>
              <w:rPr>
                <w:rFonts w:ascii="Arial" w:eastAsia="Arial" w:hAnsi="Arial" w:cs="Arial"/>
                <w:sz w:val="20"/>
                <w:szCs w:val="20"/>
              </w:rPr>
              <w:t xml:space="preserve">, </w:t>
            </w:r>
            <w:proofErr w:type="spellStart"/>
            <w:r>
              <w:rPr>
                <w:rFonts w:ascii="Arial" w:eastAsia="Arial" w:hAnsi="Arial" w:cs="Arial"/>
                <w:i/>
                <w:sz w:val="20"/>
                <w:szCs w:val="20"/>
              </w:rPr>
              <w:t>check</w:t>
            </w:r>
            <w:proofErr w:type="spellEnd"/>
            <w:r>
              <w:rPr>
                <w:rFonts w:ascii="Arial" w:eastAsia="Arial" w:hAnsi="Arial" w:cs="Arial"/>
                <w:i/>
                <w:sz w:val="20"/>
                <w:szCs w:val="20"/>
              </w:rPr>
              <w:t xml:space="preserve"> out</w:t>
            </w:r>
          </w:p>
          <w:p w:rsidR="00D276C0" w:rsidRDefault="006F3226">
            <w:pPr>
              <w:pStyle w:val="Normalny1"/>
              <w:rPr>
                <w:rFonts w:ascii="Arial" w:eastAsia="Arial" w:hAnsi="Arial" w:cs="Arial"/>
                <w:sz w:val="20"/>
                <w:szCs w:val="20"/>
              </w:rPr>
            </w:pPr>
            <w:r>
              <w:rPr>
                <w:rFonts w:ascii="Arial" w:eastAsia="Arial" w:hAnsi="Arial" w:cs="Arial"/>
                <w:sz w:val="20"/>
                <w:szCs w:val="20"/>
              </w:rPr>
              <w:t>- wymienić cechy charakteru oraz umiejętności, którymi powinien odznaczać się pilot wycieczek</w:t>
            </w:r>
          </w:p>
          <w:p w:rsidR="00D276C0" w:rsidRDefault="006F3226">
            <w:pPr>
              <w:pStyle w:val="Normalny1"/>
              <w:rPr>
                <w:rFonts w:ascii="Arial" w:eastAsia="Arial" w:hAnsi="Arial" w:cs="Arial"/>
                <w:sz w:val="20"/>
                <w:szCs w:val="20"/>
              </w:rPr>
            </w:pPr>
            <w:r>
              <w:rPr>
                <w:rFonts w:ascii="Arial" w:eastAsia="Arial" w:hAnsi="Arial" w:cs="Arial"/>
                <w:sz w:val="20"/>
                <w:szCs w:val="20"/>
              </w:rPr>
              <w:t>- podawać przykłady sytuacji awaryjnych i konfliktowych podczas imprezy turystycznej</w:t>
            </w:r>
          </w:p>
          <w:p w:rsidR="00D276C0" w:rsidRDefault="006F3226">
            <w:pPr>
              <w:pStyle w:val="Normalny1"/>
              <w:rPr>
                <w:rFonts w:ascii="Arial" w:eastAsia="Arial" w:hAnsi="Arial" w:cs="Arial"/>
                <w:sz w:val="20"/>
                <w:szCs w:val="20"/>
              </w:rPr>
            </w:pPr>
            <w:r>
              <w:rPr>
                <w:rFonts w:ascii="Arial" w:eastAsia="Arial" w:hAnsi="Arial" w:cs="Arial"/>
                <w:sz w:val="20"/>
                <w:szCs w:val="20"/>
              </w:rPr>
              <w:lastRenderedPageBreak/>
              <w:t>- wyjaśnić pojęcie „sprawozdanie pilota”</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etapy rozliczenia pilota z imprezy turystycznej</w:t>
            </w:r>
          </w:p>
          <w:p w:rsidR="00D276C0" w:rsidRDefault="006F3226">
            <w:pPr>
              <w:pStyle w:val="Normalny1"/>
              <w:rPr>
                <w:rFonts w:ascii="Arial" w:eastAsia="Arial" w:hAnsi="Arial" w:cs="Arial"/>
                <w:sz w:val="20"/>
                <w:szCs w:val="20"/>
              </w:rPr>
            </w:pPr>
            <w:r>
              <w:rPr>
                <w:rFonts w:ascii="Arial" w:eastAsia="Arial" w:hAnsi="Arial" w:cs="Arial"/>
                <w:sz w:val="20"/>
                <w:szCs w:val="20"/>
              </w:rPr>
              <w:t>- określić działania pilota na przejściu granicznym</w:t>
            </w:r>
          </w:p>
          <w:p w:rsidR="00D276C0" w:rsidRDefault="006F3226">
            <w:pPr>
              <w:pStyle w:val="Normalny1"/>
              <w:rPr>
                <w:rFonts w:ascii="Arial" w:eastAsia="Arial" w:hAnsi="Arial" w:cs="Arial"/>
                <w:sz w:val="20"/>
                <w:szCs w:val="20"/>
              </w:rPr>
            </w:pPr>
            <w:r>
              <w:rPr>
                <w:rFonts w:ascii="Arial" w:eastAsia="Arial" w:hAnsi="Arial" w:cs="Arial"/>
                <w:sz w:val="20"/>
                <w:szCs w:val="20"/>
              </w:rPr>
              <w:t>- opisać działania pilota w trakcie odprawy paszportowej</w:t>
            </w:r>
          </w:p>
          <w:p w:rsidR="00D276C0" w:rsidRDefault="006F3226">
            <w:pPr>
              <w:pStyle w:val="Normalny1"/>
              <w:rPr>
                <w:rFonts w:ascii="Arial" w:eastAsia="Arial" w:hAnsi="Arial" w:cs="Arial"/>
                <w:sz w:val="20"/>
                <w:szCs w:val="20"/>
              </w:rPr>
            </w:pPr>
            <w:r>
              <w:rPr>
                <w:rFonts w:ascii="Arial" w:eastAsia="Arial" w:hAnsi="Arial" w:cs="Arial"/>
                <w:sz w:val="20"/>
                <w:szCs w:val="20"/>
              </w:rPr>
              <w:t>- określić działania pilota w trakcie odprawy celnej</w:t>
            </w:r>
          </w:p>
          <w:p w:rsidR="00D276C0" w:rsidRDefault="006F3226">
            <w:pPr>
              <w:pStyle w:val="Normalny1"/>
              <w:rPr>
                <w:rFonts w:ascii="Arial" w:eastAsia="Arial" w:hAnsi="Arial" w:cs="Arial"/>
                <w:sz w:val="20"/>
                <w:szCs w:val="20"/>
              </w:rPr>
            </w:pPr>
            <w:r>
              <w:rPr>
                <w:rFonts w:ascii="Arial" w:eastAsia="Arial" w:hAnsi="Arial" w:cs="Arial"/>
                <w:sz w:val="20"/>
                <w:szCs w:val="20"/>
              </w:rPr>
              <w:t>- pełnić funkcję pilota na wybranym odcinku</w:t>
            </w:r>
          </w:p>
          <w:p w:rsidR="00D276C0" w:rsidRDefault="006F3226">
            <w:pPr>
              <w:pStyle w:val="Normalny1"/>
              <w:rPr>
                <w:rFonts w:ascii="Arial" w:eastAsia="Arial" w:hAnsi="Arial" w:cs="Arial"/>
                <w:sz w:val="20"/>
                <w:szCs w:val="20"/>
              </w:rPr>
            </w:pPr>
            <w:r>
              <w:rPr>
                <w:rFonts w:ascii="Arial" w:eastAsia="Arial" w:hAnsi="Arial" w:cs="Arial"/>
                <w:sz w:val="20"/>
                <w:szCs w:val="20"/>
              </w:rPr>
              <w:t>- opisać zachowanie pilota w sytuacjach awaryjnych</w:t>
            </w:r>
          </w:p>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wykonywać obowiązki pilota w trakcie wycieczki miejskiej przy korzystaniu z komunikacji miejskiej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obowiązki pilota w trakcie wycieczki pieszej terenowej</w:t>
            </w:r>
          </w:p>
        </w:tc>
        <w:tc>
          <w:tcPr>
            <w:tcW w:w="1256" w:type="pct"/>
            <w:vMerge w:val="restart"/>
          </w:tcPr>
          <w:p w:rsidR="00D276C0" w:rsidRDefault="006F3226">
            <w:pPr>
              <w:pStyle w:val="Normalny1"/>
              <w:rPr>
                <w:rFonts w:ascii="Arial" w:eastAsia="Arial" w:hAnsi="Arial" w:cs="Arial"/>
                <w:sz w:val="20"/>
                <w:szCs w:val="20"/>
              </w:rPr>
            </w:pPr>
            <w:r>
              <w:rPr>
                <w:rFonts w:ascii="Arial" w:eastAsia="Arial" w:hAnsi="Arial" w:cs="Arial"/>
                <w:sz w:val="20"/>
                <w:szCs w:val="20"/>
              </w:rPr>
              <w:lastRenderedPageBreak/>
              <w:t>- charakteryzować obowiązki pilota wycieczek</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dokumenty w obsłudze grup turystycznych</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zadania pilota związane z obsługą grupy autokarowej</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formy prezentacji atrakcji turystycznych</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czynności pilota podczas obsługi grup lotniczych</w:t>
            </w:r>
          </w:p>
          <w:p w:rsidR="00D276C0" w:rsidRDefault="006F3226">
            <w:pPr>
              <w:pStyle w:val="Normalny1"/>
              <w:rPr>
                <w:rFonts w:ascii="Arial" w:eastAsia="Arial" w:hAnsi="Arial" w:cs="Arial"/>
                <w:sz w:val="20"/>
                <w:szCs w:val="20"/>
              </w:rPr>
            </w:pPr>
            <w:r>
              <w:rPr>
                <w:rFonts w:ascii="Arial" w:eastAsia="Arial" w:hAnsi="Arial" w:cs="Arial"/>
                <w:sz w:val="20"/>
                <w:szCs w:val="20"/>
              </w:rPr>
              <w:t>- opisać zasady oprowadzania grupy po atrakcjach turystycznych</w:t>
            </w:r>
          </w:p>
          <w:p w:rsidR="00D276C0" w:rsidRDefault="006F3226">
            <w:pPr>
              <w:pStyle w:val="Normalny1"/>
              <w:rPr>
                <w:rFonts w:ascii="Arial" w:eastAsia="Arial" w:hAnsi="Arial" w:cs="Arial"/>
                <w:sz w:val="20"/>
                <w:szCs w:val="20"/>
              </w:rPr>
            </w:pPr>
            <w:r>
              <w:rPr>
                <w:rFonts w:ascii="Arial" w:eastAsia="Arial" w:hAnsi="Arial" w:cs="Arial"/>
                <w:sz w:val="20"/>
                <w:szCs w:val="20"/>
              </w:rPr>
              <w:t>- opisać zasady zwiedzania parków narodowych, miejsc kultu religijnego i obszarów górskich</w:t>
            </w:r>
          </w:p>
          <w:p w:rsidR="00D276C0" w:rsidRDefault="006F3226">
            <w:pPr>
              <w:pStyle w:val="Normalny1"/>
              <w:rPr>
                <w:rFonts w:ascii="Arial" w:eastAsia="Arial" w:hAnsi="Arial" w:cs="Arial"/>
                <w:sz w:val="20"/>
                <w:szCs w:val="20"/>
              </w:rPr>
            </w:pPr>
            <w:r>
              <w:rPr>
                <w:rFonts w:ascii="Arial" w:eastAsia="Arial" w:hAnsi="Arial" w:cs="Arial"/>
                <w:sz w:val="20"/>
                <w:szCs w:val="20"/>
              </w:rPr>
              <w:t>- wymienić i charakteryzować etapy przygotowania pilota do imprezy turystycznej</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wyjaśnić możliwości rozwiązania </w:t>
            </w:r>
            <w:r>
              <w:rPr>
                <w:rFonts w:ascii="Arial" w:eastAsia="Arial" w:hAnsi="Arial" w:cs="Arial"/>
                <w:sz w:val="20"/>
                <w:szCs w:val="20"/>
              </w:rPr>
              <w:lastRenderedPageBreak/>
              <w:t>sytuacji awaryjnych i konfliktowych podczas imprezy turystycznej</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działania pilota na przejściu granicznym</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działania pilota w trakcie odprawy paszportowej</w:t>
            </w:r>
          </w:p>
          <w:p w:rsidR="00D276C0" w:rsidRDefault="006F3226">
            <w:pPr>
              <w:pStyle w:val="Normalny1"/>
              <w:rPr>
                <w:rFonts w:ascii="Arial" w:eastAsia="Arial" w:hAnsi="Arial" w:cs="Arial"/>
                <w:sz w:val="20"/>
                <w:szCs w:val="20"/>
              </w:rPr>
            </w:pPr>
            <w:r>
              <w:rPr>
                <w:rFonts w:ascii="Arial" w:eastAsia="Arial" w:hAnsi="Arial" w:cs="Arial"/>
                <w:sz w:val="20"/>
                <w:szCs w:val="20"/>
              </w:rPr>
              <w:t>- określić działania pilota w trakcie odprawy dewizowej</w:t>
            </w:r>
          </w:p>
          <w:p w:rsidR="00D276C0" w:rsidRDefault="006F3226">
            <w:pPr>
              <w:pStyle w:val="Normalny1"/>
              <w:rPr>
                <w:rFonts w:ascii="Arial" w:eastAsia="Arial" w:hAnsi="Arial" w:cs="Arial"/>
                <w:sz w:val="20"/>
                <w:szCs w:val="20"/>
              </w:rPr>
            </w:pPr>
            <w:r>
              <w:rPr>
                <w:rFonts w:ascii="Arial" w:eastAsia="Arial" w:hAnsi="Arial" w:cs="Arial"/>
                <w:sz w:val="20"/>
                <w:szCs w:val="20"/>
              </w:rPr>
              <w:t>- samodzielnie pełnić funkcję pilota na wybranym odcinku</w:t>
            </w:r>
          </w:p>
          <w:p w:rsidR="00D276C0" w:rsidRDefault="006F3226">
            <w:pPr>
              <w:pStyle w:val="Normalny1"/>
              <w:rPr>
                <w:rFonts w:ascii="Arial" w:eastAsia="Arial" w:hAnsi="Arial" w:cs="Arial"/>
                <w:sz w:val="20"/>
                <w:szCs w:val="20"/>
              </w:rPr>
            </w:pPr>
            <w:r>
              <w:rPr>
                <w:rFonts w:ascii="Arial" w:eastAsia="Arial" w:hAnsi="Arial" w:cs="Arial"/>
                <w:sz w:val="20"/>
                <w:szCs w:val="20"/>
              </w:rPr>
              <w:t>- opisać możliwe zachowanie pilota w sytuacjach awaryjnych oraz dokonać oceny przedstawionego zachowania pilota</w:t>
            </w:r>
          </w:p>
          <w:p w:rsidR="00F912FA" w:rsidRDefault="00F912FA">
            <w:pPr>
              <w:pStyle w:val="Normalny1"/>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rPr>
                <w:rFonts w:ascii="Arial" w:eastAsia="Arial" w:hAnsi="Arial" w:cs="Arial"/>
                <w:color w:val="000000"/>
                <w:sz w:val="20"/>
                <w:szCs w:val="20"/>
              </w:rPr>
            </w:pPr>
            <w:r>
              <w:rPr>
                <w:rFonts w:ascii="Arial" w:eastAsia="Arial" w:hAnsi="Arial" w:cs="Arial"/>
                <w:color w:val="000000"/>
                <w:sz w:val="20"/>
                <w:szCs w:val="20"/>
              </w:rPr>
              <w:t>- monitorować wykonywanie zadań</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lastRenderedPageBreak/>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rPr>
          <w:trHeight w:val="92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5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83"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4D5FB4">
        <w:trPr>
          <w:trHeight w:val="920"/>
        </w:trPr>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75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Dokumentacja w pracy pilota wycieczek</w:t>
            </w:r>
          </w:p>
        </w:tc>
        <w:tc>
          <w:tcPr>
            <w:tcW w:w="297"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wykaz wydatków pilota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sprawozdanie pilota z wycieczki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notatkę służbową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wypadku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zniszczenia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książkę przy przekroczeniu granicy</w:t>
            </w:r>
          </w:p>
        </w:tc>
        <w:tc>
          <w:tcPr>
            <w:tcW w:w="1256" w:type="pct"/>
          </w:tcPr>
          <w:p w:rsidR="00D276C0" w:rsidRDefault="00F912FA">
            <w:pPr>
              <w:pStyle w:val="Normalny1"/>
              <w:rPr>
                <w:rFonts w:ascii="Arial" w:eastAsia="Arial" w:hAnsi="Arial" w:cs="Arial"/>
                <w:sz w:val="20"/>
                <w:szCs w:val="20"/>
              </w:rPr>
            </w:pPr>
            <w:r>
              <w:rPr>
                <w:rFonts w:ascii="Arial" w:eastAsia="Arial" w:hAnsi="Arial" w:cs="Arial"/>
                <w:color w:val="000000"/>
                <w:sz w:val="20"/>
                <w:szCs w:val="20"/>
              </w:rPr>
              <w:t>- analizować własne kompetencje</w:t>
            </w:r>
          </w:p>
        </w:tc>
        <w:tc>
          <w:tcPr>
            <w:tcW w:w="428"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rPr>
          <w:trHeight w:val="540"/>
        </w:trPr>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75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Źródła wiedzy krajoznawczej pilota wycieczek </w:t>
            </w:r>
          </w:p>
        </w:tc>
        <w:tc>
          <w:tcPr>
            <w:tcW w:w="297"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tcPr>
          <w:p w:rsidR="00D276C0" w:rsidRDefault="006F3226">
            <w:pPr>
              <w:pStyle w:val="Normalny1"/>
              <w:rPr>
                <w:rFonts w:ascii="Arial" w:eastAsia="Arial" w:hAnsi="Arial" w:cs="Arial"/>
                <w:sz w:val="20"/>
                <w:szCs w:val="20"/>
              </w:rPr>
            </w:pPr>
            <w:r>
              <w:rPr>
                <w:rFonts w:ascii="Arial" w:eastAsia="Arial" w:hAnsi="Arial" w:cs="Arial"/>
                <w:sz w:val="20"/>
                <w:szCs w:val="20"/>
              </w:rPr>
              <w:t>- wymienić potencjalne źródła wiedzy krajoznawczej pilota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56" w:type="pct"/>
          </w:tcPr>
          <w:p w:rsidR="00D276C0" w:rsidRDefault="006F3226">
            <w:pPr>
              <w:pStyle w:val="Normalny1"/>
              <w:rPr>
                <w:color w:val="000000"/>
                <w:sz w:val="20"/>
                <w:szCs w:val="20"/>
              </w:rPr>
            </w:pPr>
            <w:r>
              <w:rPr>
                <w:rFonts w:ascii="Arial" w:eastAsia="Arial" w:hAnsi="Arial" w:cs="Arial"/>
                <w:sz w:val="20"/>
                <w:szCs w:val="20"/>
              </w:rPr>
              <w:t>- charakteryzować możliwości wykorzystania różnych źródeł i środków w prezentacji atrakcji turystycznych</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c>
          <w:tcPr>
            <w:tcW w:w="1536"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297"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25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pilotaż wycieczek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zajęcia terenowe,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wycieczki szkoleniowo-metodyczne,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lastRenderedPageBreak/>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praktyczne, w tym: pokaz, ćwiczenia przedmiotowe, symulacja, metoda projektów. </w:t>
      </w:r>
    </w:p>
    <w:p w:rsidR="00D276C0" w:rsidRDefault="00D276C0">
      <w:pPr>
        <w:pStyle w:val="Normalny1"/>
        <w:pBdr>
          <w:top w:val="nil"/>
          <w:left w:val="nil"/>
          <w:bottom w:val="nil"/>
          <w:right w:val="nil"/>
          <w:between w:val="nil"/>
        </w:pBdr>
        <w:shd w:val="clear" w:color="auto" w:fill="FFFFFF"/>
        <w:spacing w:line="360" w:lineRule="auto"/>
        <w:ind w:left="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Część zajęć edukacyjnych realizowana jest w formie obowiązkowych wycieczek szkoleniowo-metodycznych i zajęć terenowych.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4D5FB4">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wykonywanie zadań pilota wycieczek na wybranej trasie.</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lastRenderedPageBreak/>
        <w:t>PROPONOWANE METODY EWALUACJI PRZEDMIOTU</w:t>
      </w:r>
    </w:p>
    <w:p w:rsidR="00D276C0" w:rsidRDefault="006F3226" w:rsidP="000460A4">
      <w:pPr>
        <w:pStyle w:val="Normalny1"/>
        <w:numPr>
          <w:ilvl w:val="0"/>
          <w:numId w:val="7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obserwacja.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t>ZALECANA LITERATURA DO PRZEDMIOTU</w:t>
      </w:r>
    </w:p>
    <w:p w:rsidR="00D276C0" w:rsidRDefault="006F3226">
      <w:pPr>
        <w:pStyle w:val="Normalny1"/>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rsidP="000460A4">
      <w:pPr>
        <w:pStyle w:val="Normalny1"/>
        <w:numPr>
          <w:ilvl w:val="1"/>
          <w:numId w:val="66"/>
        </w:numPr>
        <w:pBdr>
          <w:top w:val="nil"/>
          <w:left w:val="nil"/>
          <w:bottom w:val="nil"/>
          <w:right w:val="nil"/>
          <w:between w:val="nil"/>
        </w:pBdr>
        <w:shd w:val="clear" w:color="auto" w:fill="FFFFFF"/>
        <w:spacing w:line="360" w:lineRule="auto"/>
        <w:ind w:left="567"/>
        <w:jc w:val="both"/>
        <w:rPr>
          <w:rFonts w:ascii="Arial" w:eastAsia="Arial" w:hAnsi="Arial" w:cs="Arial"/>
        </w:rPr>
      </w:pPr>
      <w:r>
        <w:rPr>
          <w:rFonts w:ascii="Arial" w:eastAsia="Arial" w:hAnsi="Arial" w:cs="Arial"/>
          <w:color w:val="000000"/>
          <w:sz w:val="20"/>
          <w:szCs w:val="20"/>
        </w:rPr>
        <w:t xml:space="preserve">Cybula P., </w:t>
      </w:r>
      <w:r>
        <w:rPr>
          <w:rFonts w:ascii="Arial" w:eastAsia="Arial" w:hAnsi="Arial" w:cs="Arial"/>
          <w:i/>
          <w:color w:val="000000"/>
          <w:sz w:val="20"/>
          <w:szCs w:val="20"/>
        </w:rPr>
        <w:t>Transformacje prawa turystycznego</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2009.</w:t>
      </w:r>
    </w:p>
    <w:p w:rsidR="00D276C0" w:rsidRDefault="006F3226" w:rsidP="000460A4">
      <w:pPr>
        <w:pStyle w:val="Normalny1"/>
        <w:numPr>
          <w:ilvl w:val="1"/>
          <w:numId w:val="66"/>
        </w:numPr>
        <w:pBdr>
          <w:top w:val="nil"/>
          <w:left w:val="nil"/>
          <w:bottom w:val="nil"/>
          <w:right w:val="nil"/>
          <w:between w:val="nil"/>
        </w:pBdr>
        <w:shd w:val="clear" w:color="auto" w:fill="FFFFFF"/>
        <w:spacing w:line="360" w:lineRule="auto"/>
        <w:ind w:left="567"/>
        <w:jc w:val="both"/>
        <w:rPr>
          <w:rFonts w:ascii="Arial" w:eastAsia="Arial" w:hAnsi="Arial" w:cs="Arial"/>
        </w:rPr>
      </w:pPr>
      <w:r>
        <w:rPr>
          <w:rFonts w:ascii="Arial" w:eastAsia="Arial" w:hAnsi="Arial" w:cs="Arial"/>
          <w:color w:val="000000"/>
          <w:sz w:val="20"/>
          <w:szCs w:val="20"/>
        </w:rPr>
        <w:t xml:space="preserve">Gospodarek J., </w:t>
      </w:r>
      <w:r>
        <w:rPr>
          <w:rFonts w:ascii="Arial" w:eastAsia="Arial" w:hAnsi="Arial" w:cs="Arial"/>
          <w:i/>
          <w:color w:val="000000"/>
          <w:sz w:val="20"/>
          <w:szCs w:val="20"/>
        </w:rPr>
        <w:t>Prawo w turystyce i rekreacji</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Difin</w:t>
      </w:r>
      <w:proofErr w:type="spellEnd"/>
      <w:r>
        <w:rPr>
          <w:rFonts w:ascii="Arial" w:eastAsia="Arial" w:hAnsi="Arial" w:cs="Arial"/>
          <w:color w:val="000000"/>
          <w:sz w:val="20"/>
          <w:szCs w:val="20"/>
        </w:rPr>
        <w:t>, Warszawa 2007.</w:t>
      </w:r>
    </w:p>
    <w:p w:rsidR="00D276C0" w:rsidRDefault="006F3226" w:rsidP="000460A4">
      <w:pPr>
        <w:pStyle w:val="Normalny1"/>
        <w:numPr>
          <w:ilvl w:val="1"/>
          <w:numId w:val="66"/>
        </w:numPr>
        <w:pBdr>
          <w:top w:val="nil"/>
          <w:left w:val="nil"/>
          <w:bottom w:val="nil"/>
          <w:right w:val="nil"/>
          <w:between w:val="nil"/>
        </w:pBdr>
        <w:shd w:val="clear" w:color="auto" w:fill="FFFFFF"/>
        <w:spacing w:line="360" w:lineRule="auto"/>
        <w:ind w:left="567"/>
        <w:jc w:val="both"/>
        <w:rPr>
          <w:rFonts w:ascii="Arial" w:eastAsia="Arial" w:hAnsi="Arial" w:cs="Arial"/>
        </w:rPr>
      </w:pPr>
      <w:r>
        <w:rPr>
          <w:rFonts w:ascii="Arial" w:eastAsia="Arial" w:hAnsi="Arial" w:cs="Arial"/>
          <w:color w:val="000000"/>
          <w:sz w:val="20"/>
          <w:szCs w:val="20"/>
        </w:rPr>
        <w:t xml:space="preserve">Kruczek Z., </w:t>
      </w:r>
      <w:r>
        <w:rPr>
          <w:rFonts w:ascii="Arial" w:eastAsia="Arial" w:hAnsi="Arial" w:cs="Arial"/>
          <w:i/>
          <w:color w:val="000000"/>
          <w:sz w:val="20"/>
          <w:szCs w:val="20"/>
        </w:rPr>
        <w:t>Kompendium pilota wycieczek</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2015.</w:t>
      </w:r>
    </w:p>
    <w:p w:rsidR="00D276C0" w:rsidRDefault="006F3226" w:rsidP="000460A4">
      <w:pPr>
        <w:pStyle w:val="Normalny1"/>
        <w:numPr>
          <w:ilvl w:val="1"/>
          <w:numId w:val="66"/>
        </w:numPr>
        <w:pBdr>
          <w:top w:val="nil"/>
          <w:left w:val="nil"/>
          <w:bottom w:val="nil"/>
          <w:right w:val="nil"/>
          <w:between w:val="nil"/>
        </w:pBdr>
        <w:spacing w:line="360" w:lineRule="auto"/>
        <w:ind w:left="567"/>
        <w:jc w:val="both"/>
        <w:rPr>
          <w:rFonts w:ascii="Arial" w:eastAsia="Arial" w:hAnsi="Arial" w:cs="Arial"/>
        </w:rPr>
      </w:pPr>
      <w:r>
        <w:rPr>
          <w:rFonts w:ascii="Arial" w:eastAsia="Arial" w:hAnsi="Arial" w:cs="Arial"/>
          <w:color w:val="000000"/>
          <w:sz w:val="20"/>
          <w:szCs w:val="20"/>
        </w:rPr>
        <w:t xml:space="preserve">Kruczek Z., </w:t>
      </w:r>
      <w:r>
        <w:rPr>
          <w:rFonts w:ascii="Arial" w:eastAsia="Arial" w:hAnsi="Arial" w:cs="Arial"/>
          <w:i/>
          <w:color w:val="000000"/>
          <w:sz w:val="20"/>
          <w:szCs w:val="20"/>
        </w:rPr>
        <w:t>Obsługa ruchu turystycznego</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2017.</w:t>
      </w:r>
    </w:p>
    <w:p w:rsidR="00D276C0" w:rsidRDefault="006F3226" w:rsidP="000460A4">
      <w:pPr>
        <w:pStyle w:val="Normalny1"/>
        <w:numPr>
          <w:ilvl w:val="1"/>
          <w:numId w:val="66"/>
        </w:numPr>
        <w:pBdr>
          <w:top w:val="nil"/>
          <w:left w:val="nil"/>
          <w:bottom w:val="nil"/>
          <w:right w:val="nil"/>
          <w:between w:val="nil"/>
        </w:pBdr>
        <w:spacing w:line="360" w:lineRule="auto"/>
        <w:ind w:left="567"/>
        <w:rPr>
          <w:rFonts w:ascii="Arial" w:eastAsia="Arial" w:hAnsi="Arial" w:cs="Arial"/>
          <w:highlight w:val="white"/>
        </w:rPr>
      </w:pPr>
      <w:r>
        <w:rPr>
          <w:rFonts w:ascii="Arial" w:eastAsia="Arial" w:hAnsi="Arial" w:cs="Arial"/>
          <w:color w:val="000000"/>
          <w:sz w:val="20"/>
          <w:szCs w:val="20"/>
        </w:rPr>
        <w:t xml:space="preserve">Kruczek Z., </w:t>
      </w:r>
      <w:r>
        <w:rPr>
          <w:rFonts w:ascii="Arial" w:eastAsia="Arial" w:hAnsi="Arial" w:cs="Arial"/>
          <w:i/>
          <w:color w:val="000000"/>
          <w:sz w:val="20"/>
          <w:szCs w:val="20"/>
        </w:rPr>
        <w:t>Etyka przewodników turystycznych i pilotów wycieczek</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2010.</w:t>
      </w:r>
    </w:p>
    <w:p w:rsidR="00D276C0" w:rsidRDefault="006F3226" w:rsidP="000460A4">
      <w:pPr>
        <w:pStyle w:val="Normalny1"/>
        <w:numPr>
          <w:ilvl w:val="1"/>
          <w:numId w:val="66"/>
        </w:numPr>
        <w:pBdr>
          <w:top w:val="nil"/>
          <w:left w:val="nil"/>
          <w:bottom w:val="nil"/>
          <w:right w:val="nil"/>
          <w:between w:val="nil"/>
        </w:pBdr>
        <w:spacing w:line="360" w:lineRule="auto"/>
        <w:ind w:left="567"/>
        <w:rPr>
          <w:rFonts w:ascii="Arial" w:eastAsia="Arial" w:hAnsi="Arial" w:cs="Arial"/>
          <w:highlight w:val="white"/>
        </w:rPr>
      </w:pPr>
      <w:proofErr w:type="spellStart"/>
      <w:r>
        <w:rPr>
          <w:rFonts w:ascii="Arial" w:eastAsia="Arial" w:hAnsi="Arial" w:cs="Arial"/>
          <w:color w:val="000000"/>
          <w:sz w:val="20"/>
          <w:szCs w:val="20"/>
        </w:rPr>
        <w:t>Szafranowicz-Małozięć</w:t>
      </w:r>
      <w:proofErr w:type="spellEnd"/>
      <w:r>
        <w:rPr>
          <w:rFonts w:ascii="Arial" w:eastAsia="Arial" w:hAnsi="Arial" w:cs="Arial"/>
          <w:color w:val="000000"/>
          <w:sz w:val="20"/>
          <w:szCs w:val="20"/>
        </w:rPr>
        <w:t xml:space="preserve"> R., </w:t>
      </w:r>
      <w:r>
        <w:rPr>
          <w:rFonts w:ascii="Arial" w:eastAsia="Arial" w:hAnsi="Arial" w:cs="Arial"/>
          <w:i/>
          <w:color w:val="000000"/>
          <w:sz w:val="20"/>
          <w:szCs w:val="20"/>
        </w:rPr>
        <w:t>Podręcznik pilota wycieczek. Warsztat praktyczny</w:t>
      </w:r>
      <w:r>
        <w:rPr>
          <w:rFonts w:ascii="Arial" w:eastAsia="Arial" w:hAnsi="Arial" w:cs="Arial"/>
          <w:color w:val="000000"/>
          <w:sz w:val="20"/>
          <w:szCs w:val="20"/>
        </w:rPr>
        <w:t>, Kadry Turystyki,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SPECJALIZACJA – KOORDYNOWANIE OPIEKI NAD TURYSTAMI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1. Nabycie umiejętności obsługi turystów w miejscu wypoczynku.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2. Nabycie umiejętności stosowania zasad obsługi klienta.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3. Nabycie umiejętności stosowania zasad kultury i etyki oraz kreowania sylwetki zawodowej pracownika sektora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Nabycie umiejętności opieki nad uczestnikami wycieczki.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5. Nabycie umiejętności czuwania nad właściwą realizacją usług przez świadczeniodawców.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oprowadzać turystów po ośrodkach i atrakcjach turystycznych,</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kwaterować turystów w hotelu,</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prowadzić spotkania informacyjne,</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wskazywać najbardziej atrakcyjne miejsca regionu/kraju,</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przekazywać turystom wiedzę na temat kultury, obyczajów, kuchni regionu/kraju wypoczynku,</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sprzedawać i prowadzić wycieczki fakultatywne,</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przyjmować i ustosunkowywać się do uwag klientów biura turystycznego,</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prowadzić dokumentację związaną z przyjęciem i pobytem grupy.</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lastRenderedPageBreak/>
        <w:t xml:space="preserve">MATERIAŁ NAUCZANIA – </w:t>
      </w:r>
      <w:r>
        <w:rPr>
          <w:rFonts w:ascii="Arial" w:eastAsia="Arial" w:hAnsi="Arial" w:cs="Arial"/>
          <w:b/>
          <w:color w:val="000000"/>
          <w:sz w:val="20"/>
          <w:szCs w:val="20"/>
        </w:rPr>
        <w:t>KOORDYNOWANIE OPIEKI NAD TURYSTAMI</w:t>
      </w:r>
    </w:p>
    <w:tbl>
      <w:tblPr>
        <w:tblStyle w:val="af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60"/>
        <w:gridCol w:w="3931"/>
        <w:gridCol w:w="3576"/>
        <w:gridCol w:w="1218"/>
      </w:tblGrid>
      <w:tr w:rsidR="00D276C0" w:rsidTr="004D5FB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2"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37"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4D5FB4">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25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4D5FB4">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Przepisy prawne</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Prawa i obowiązki rezydenta biura turystycznego</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uregulowania prawne dotyczące organizacji turystyki</w:t>
            </w:r>
          </w:p>
          <w:p w:rsidR="00D276C0" w:rsidRDefault="006F3226">
            <w:pPr>
              <w:pStyle w:val="Normalny1"/>
              <w:pBdr>
                <w:top w:val="nil"/>
                <w:left w:val="nil"/>
                <w:bottom w:val="nil"/>
                <w:right w:val="nil"/>
                <w:between w:val="nil"/>
              </w:pBdr>
            </w:pPr>
            <w:r>
              <w:rPr>
                <w:rFonts w:ascii="Arial" w:eastAsia="Arial" w:hAnsi="Arial" w:cs="Arial"/>
                <w:color w:val="000000"/>
                <w:sz w:val="20"/>
                <w:szCs w:val="20"/>
              </w:rPr>
              <w:t>- wymienić obowiązki i prawa rezydenta biura turystycznego</w:t>
            </w:r>
          </w:p>
        </w:tc>
        <w:tc>
          <w:tcPr>
            <w:tcW w:w="125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Metodyka i dokumentacja rezydenta biura turystycznego</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Destynacje turystyczne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wymienić najbardziej atrakcyjne turystycznie destynacje danego kraju lub regionu,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najbardziej atrakcyjne turystycznie destynacje danego kraju lub regionu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prezentować ofertę turystyczną danego kraju lub regionu</w:t>
            </w:r>
          </w:p>
        </w:tc>
        <w:tc>
          <w:tcPr>
            <w:tcW w:w="1256"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opisać najbardziej atrakcyjne turystycznie destynacje danego kraju lub regionu</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rPr>
          <w:trHeight w:val="136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Zadania rezydenta biura turystycznego</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monitorować właściwy przebieg realizacji imprezy lub usługi turystycznej zgodnie z zawartymi umowami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sprawować opiekę nad turystami w zakresie wynikającym z umowy</w:t>
            </w:r>
          </w:p>
        </w:tc>
        <w:tc>
          <w:tcPr>
            <w:tcW w:w="1256" w:type="pct"/>
          </w:tcPr>
          <w:p w:rsidR="00D276C0" w:rsidRDefault="006F3226">
            <w:pPr>
              <w:pStyle w:val="Normalny1"/>
              <w:rPr>
                <w:rFonts w:ascii="Arial" w:eastAsia="Arial" w:hAnsi="Arial" w:cs="Arial"/>
                <w:color w:val="000000"/>
                <w:sz w:val="20"/>
                <w:szCs w:val="20"/>
              </w:rPr>
            </w:pPr>
            <w:r>
              <w:rPr>
                <w:rFonts w:ascii="Arial" w:eastAsia="Arial" w:hAnsi="Arial" w:cs="Arial"/>
                <w:sz w:val="20"/>
                <w:szCs w:val="20"/>
              </w:rPr>
              <w:t xml:space="preserve">- scharakteryzować zadania </w:t>
            </w:r>
            <w:r>
              <w:rPr>
                <w:rFonts w:ascii="Arial" w:eastAsia="Arial" w:hAnsi="Arial" w:cs="Arial"/>
                <w:color w:val="000000"/>
                <w:sz w:val="20"/>
                <w:szCs w:val="20"/>
              </w:rPr>
              <w:t>rezydenta biura turystycznego w zależności od specyfiki obsługiwanej grupy</w:t>
            </w:r>
          </w:p>
          <w:p w:rsidR="00F912FA" w:rsidRDefault="00F912FA">
            <w:pPr>
              <w:pStyle w:val="Normalny1"/>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493ABF">
            <w:pPr>
              <w:pStyle w:val="Normalny1"/>
              <w:rPr>
                <w:rFonts w:ascii="Arial" w:eastAsia="Arial" w:hAnsi="Arial" w:cs="Arial"/>
                <w:color w:val="000000"/>
                <w:sz w:val="20"/>
                <w:szCs w:val="20"/>
              </w:rPr>
            </w:pPr>
            <w:r>
              <w:rPr>
                <w:rFonts w:ascii="Arial" w:eastAsia="Arial" w:hAnsi="Arial" w:cs="Arial"/>
                <w:color w:val="000000"/>
                <w:sz w:val="20"/>
                <w:szCs w:val="20"/>
              </w:rPr>
              <w:t>- proponować konstruktywne rozwiązania</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4D5FB4">
        <w:trPr>
          <w:trHeight w:val="92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Dokumentacja w pracy rezydenta biura turystycznego</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związane z wyjazdem i powrotem z rezydentury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dokumenty związane z wyjazdem i powrotem z rezydentury</w:t>
            </w:r>
          </w:p>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wymienić dokumenty związane z przyjęciem i pobytem grupy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reklamacji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odpowiedź na reklamację klienta</w:t>
            </w:r>
          </w:p>
        </w:tc>
        <w:tc>
          <w:tcPr>
            <w:tcW w:w="125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dokumenty związane z przyjęciem i pobytem grupy</w:t>
            </w:r>
          </w:p>
          <w:p w:rsidR="00D276C0" w:rsidRDefault="00D276C0">
            <w:pPr>
              <w:pStyle w:val="Normalny1"/>
              <w:rPr>
                <w:rFonts w:ascii="Arial" w:eastAsia="Arial" w:hAnsi="Arial" w:cs="Arial"/>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25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rezydent biura turystycznego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lastRenderedPageBreak/>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zajęcia terenowe,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wycieczki szkoleniowo-metodyczne,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praktyczne, w tym: pokaz, ćwiczenia przedmiotowe, symulacja, metoda projektów.</w:t>
      </w:r>
    </w:p>
    <w:p w:rsidR="00D276C0" w:rsidRDefault="00D276C0">
      <w:pPr>
        <w:pStyle w:val="Normalny1"/>
        <w:pBdr>
          <w:top w:val="nil"/>
          <w:left w:val="nil"/>
          <w:bottom w:val="nil"/>
          <w:right w:val="nil"/>
          <w:between w:val="nil"/>
        </w:pBdr>
        <w:shd w:val="clear" w:color="auto" w:fill="FFFFFF"/>
        <w:spacing w:line="360" w:lineRule="auto"/>
        <w:ind w:left="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Część zajęć edukacyjnych realizowana jest w formie obowiązkowych wycieczek szkoleniowo-metodycznych i zajęć terenowych.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il"/>
          <w:left w:val="nil"/>
          <w:bottom w:val="nil"/>
          <w:right w:val="nil"/>
          <w:between w:val="nil"/>
        </w:pBdr>
        <w:spacing w:line="360" w:lineRule="auto"/>
        <w:ind w:left="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142"/>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142"/>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należy oceniać na podstawie obserwacji czynności uczniów podczas wykonywania ćwiczeń praktycznych oraz prezentacji projektów i odgrywania ról.</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wykonywanie zadań rezydenta biura turystycznego.</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Podczas sprawdzania proponuje się zwrócić uwagę na: trafność koncepcji projektu, dobór materiałów źródłowych, podział zadań oraz stopień zaangażowania </w:t>
      </w:r>
      <w:r>
        <w:rPr>
          <w:rFonts w:ascii="Arial" w:eastAsia="Arial" w:hAnsi="Arial" w:cs="Arial"/>
          <w:color w:val="000000"/>
          <w:sz w:val="20"/>
          <w:szCs w:val="20"/>
        </w:rPr>
        <w:lastRenderedPageBreak/>
        <w:t>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7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obserwacja.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t>ZALECANA LITERATURA DO PRZEDMIOTU</w:t>
      </w:r>
    </w:p>
    <w:p w:rsidR="00D276C0" w:rsidRDefault="006F3226">
      <w:pPr>
        <w:pStyle w:val="Normalny1"/>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pPr>
        <w:pStyle w:val="Normalny1"/>
        <w:numPr>
          <w:ilvl w:val="0"/>
          <w:numId w:val="16"/>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Kompendium pilota wycieczek</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2015.</w:t>
      </w:r>
    </w:p>
    <w:p w:rsidR="00D276C0" w:rsidRDefault="006F3226">
      <w:pPr>
        <w:pStyle w:val="Normalny1"/>
        <w:numPr>
          <w:ilvl w:val="0"/>
          <w:numId w:val="16"/>
        </w:numPr>
        <w:pBdr>
          <w:top w:val="nil"/>
          <w:left w:val="nil"/>
          <w:bottom w:val="nil"/>
          <w:right w:val="nil"/>
          <w:between w:val="nil"/>
        </w:pBdr>
        <w:tabs>
          <w:tab w:val="left" w:pos="426"/>
        </w:tabs>
        <w:spacing w:line="360" w:lineRule="auto"/>
        <w:jc w:val="both"/>
        <w:rPr>
          <w:rFonts w:ascii="Arial" w:eastAsia="Arial" w:hAnsi="Arial" w:cs="Arial"/>
          <w:color w:val="000000"/>
          <w:sz w:val="20"/>
          <w:szCs w:val="20"/>
        </w:rPr>
      </w:pPr>
      <w:proofErr w:type="spellStart"/>
      <w:r>
        <w:rPr>
          <w:rFonts w:ascii="Arial" w:eastAsia="Arial" w:hAnsi="Arial" w:cs="Arial"/>
          <w:color w:val="000000"/>
          <w:sz w:val="20"/>
          <w:szCs w:val="20"/>
        </w:rPr>
        <w:t>Szafranowicz-Małozięć</w:t>
      </w:r>
      <w:proofErr w:type="spellEnd"/>
      <w:r>
        <w:rPr>
          <w:rFonts w:ascii="Arial" w:eastAsia="Arial" w:hAnsi="Arial" w:cs="Arial"/>
          <w:color w:val="000000"/>
          <w:sz w:val="20"/>
          <w:szCs w:val="20"/>
        </w:rPr>
        <w:t xml:space="preserve"> R., </w:t>
      </w:r>
      <w:r>
        <w:rPr>
          <w:rFonts w:ascii="Arial" w:eastAsia="Arial" w:hAnsi="Arial" w:cs="Arial"/>
          <w:i/>
          <w:color w:val="000000"/>
          <w:sz w:val="20"/>
          <w:szCs w:val="20"/>
        </w:rPr>
        <w:t>Kompendium Rezydenta Biura Podróży</w:t>
      </w:r>
      <w:r>
        <w:rPr>
          <w:rFonts w:ascii="Arial" w:eastAsia="Arial" w:hAnsi="Arial" w:cs="Arial"/>
          <w:color w:val="000000"/>
          <w:sz w:val="20"/>
          <w:szCs w:val="20"/>
        </w:rPr>
        <w:t>, Wydawnictwo SOWA, Warszawa 2012.</w:t>
      </w:r>
    </w:p>
    <w:p w:rsidR="00D276C0" w:rsidRDefault="006F3226">
      <w:pPr>
        <w:pStyle w:val="Normalny1"/>
        <w:numPr>
          <w:ilvl w:val="0"/>
          <w:numId w:val="16"/>
        </w:numPr>
        <w:spacing w:line="360" w:lineRule="auto"/>
        <w:rPr>
          <w:rFonts w:ascii="Arial" w:eastAsia="Arial" w:hAnsi="Arial" w:cs="Arial"/>
          <w:sz w:val="20"/>
          <w:szCs w:val="20"/>
        </w:rPr>
      </w:pPr>
      <w:r>
        <w:rPr>
          <w:rFonts w:ascii="Arial" w:eastAsia="Arial" w:hAnsi="Arial" w:cs="Arial"/>
          <w:color w:val="000000"/>
          <w:sz w:val="20"/>
          <w:szCs w:val="20"/>
        </w:rPr>
        <w:t xml:space="preserve">Kruczek Z., Wajdzik M., </w:t>
      </w:r>
      <w:r>
        <w:rPr>
          <w:rFonts w:ascii="Arial" w:eastAsia="Arial" w:hAnsi="Arial" w:cs="Arial"/>
          <w:i/>
          <w:color w:val="000000"/>
          <w:sz w:val="20"/>
          <w:szCs w:val="20"/>
        </w:rPr>
        <w:t>Metodyka i technika pracy pilota – rezydenta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SPECJALIZACJA – UDZIELANIE INFORMACJI TURYSTYCZNEJ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organizacji stanowiska pracy dla pracownika branży turystycznej.</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korzystania z różnych źródeł informacji turystycznej.</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highlight w:val="white"/>
        </w:rPr>
      </w:pPr>
      <w:r>
        <w:rPr>
          <w:rFonts w:ascii="Arial" w:eastAsia="Arial" w:hAnsi="Arial" w:cs="Arial"/>
          <w:color w:val="000000"/>
          <w:sz w:val="20"/>
          <w:szCs w:val="20"/>
        </w:rPr>
        <w:t>Nabycie umiejętności korzystania z</w:t>
      </w:r>
      <w:r>
        <w:rPr>
          <w:rFonts w:ascii="Arial" w:eastAsia="Arial" w:hAnsi="Arial" w:cs="Arial"/>
          <w:color w:val="000000"/>
          <w:sz w:val="20"/>
          <w:szCs w:val="20"/>
          <w:highlight w:val="white"/>
        </w:rPr>
        <w:t xml:space="preserve"> aplikacji mobilnych w celu uzyskania dostępu do baz danych.</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Nabycie umiejętności korzystania z odpowiedniego oprogramowania do wykonania czynności zawodowych związanych z informacją. </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obsługi klienta.</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stosowania procedur zawodowych związanych z realizacją imprez i usług turystycznych.</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przekazywania informacji krajoznawczych.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przepisy prawa podczas wykonywania zadań zawodowych,</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korzystać z zasobów bazy danych,</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korzystać z programów komputerowych wspomagających wykonywanie zadań</w:t>
      </w:r>
      <w:r>
        <w:rPr>
          <w:rFonts w:ascii="Arial" w:eastAsia="Arial" w:hAnsi="Arial" w:cs="Arial"/>
          <w:color w:val="000000"/>
          <w:sz w:val="20"/>
          <w:szCs w:val="20"/>
        </w:rPr>
        <w:t>,</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korzystać z różnych źródeł informacji przydatnych w turystyce,</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wybierać z różnych źródeł informacje niezbędne w działalności turystycznej,</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sporządzić bazy danych w celu gromadzenia informacji turystycznej,</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stosować zasady obsługi klienta,</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obsługiwać imprezy turystyczne dla różnych grup klientów,</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zasady komunikacji interpersonalnej,</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ponosić odpowiedzialność za podejmowane działania,</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techniki negocjacji,</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w zespole.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w:t>
      </w:r>
      <w:r>
        <w:rPr>
          <w:rFonts w:ascii="Arial" w:eastAsia="Arial" w:hAnsi="Arial" w:cs="Arial"/>
          <w:b/>
          <w:color w:val="000000"/>
          <w:sz w:val="20"/>
          <w:szCs w:val="20"/>
        </w:rPr>
        <w:t>– UDZIELANIE INFORMACJI TURYSTYCZNEJ</w:t>
      </w:r>
    </w:p>
    <w:tbl>
      <w:tblPr>
        <w:tblStyle w:val="af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5"/>
        <w:gridCol w:w="2238"/>
        <w:gridCol w:w="851"/>
        <w:gridCol w:w="4395"/>
        <w:gridCol w:w="3826"/>
        <w:gridCol w:w="1079"/>
      </w:tblGrid>
      <w:tr w:rsidR="00D276C0" w:rsidTr="004D5FB4">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78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888"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4D5FB4">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4D5FB4">
        <w:trPr>
          <w:trHeight w:val="200"/>
        </w:trPr>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Informacja turystyczna</w:t>
            </w: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Źródła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źródła informacji turystycznej wykorzystywane podczas tworzenia baz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map, folderów, atlasów, przewodników, informatorów i innych źródeł informacji podczas programowania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klientom walory naturalne i antropogeniczne na podstawie map tematycznych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walory naturalne i antropogeniczne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na mapie regiony i ośrodki turystyczne</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dobrać odpowiednie źródła w celu udzielenia informacji turystycznej</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rPr>
          <w:trHeight w:val="200"/>
        </w:trPr>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Programy i aplikacje internetowe jako źródło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rozpoznać programy i aplikacje internetowe lokalizujące atrakcje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atrakcje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elementy zagospodarowania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posługiwać się programami i aplikacjami internetowymi w zakresie dostępności komunikacyjnej</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dobrać odpowiedni program lub aplikację internetową w zależności od zapotrzebowania na informację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aktualizować wiedzę o dostępnych programach i aplikacjach wspomagających udzielanie informacji turystycznej</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analizować własne kompetencje</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Klasa IV</w:t>
            </w:r>
          </w:p>
        </w:tc>
      </w:tr>
      <w:tr w:rsidR="00D276C0" w:rsidTr="004D5FB4">
        <w:trPr>
          <w:trHeight w:val="200"/>
        </w:trPr>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Zasady organizacji informacji turystycznej </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organizacji informacji turystycznej w centrach i punktach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porządkowania materiałów informacyjnych</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segregować materiały z zakresu informacji turystycznej</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rPr>
          <w:trHeight w:val="230"/>
        </w:trPr>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Prezentacja oferty turystycznej</w:t>
            </w:r>
          </w:p>
        </w:tc>
        <w:tc>
          <w:tcPr>
            <w:tcW w:w="78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Zasady prezentacji oferty turystycznej</w:t>
            </w:r>
          </w:p>
        </w:tc>
        <w:tc>
          <w:tcPr>
            <w:tcW w:w="299"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skutecznej prezentacji oferty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color w:val="000000"/>
                <w:sz w:val="14"/>
                <w:szCs w:val="14"/>
              </w:rPr>
              <w:t xml:space="preserve">- </w:t>
            </w:r>
            <w:r>
              <w:rPr>
                <w:rFonts w:ascii="Arial" w:eastAsia="Arial" w:hAnsi="Arial" w:cs="Arial"/>
                <w:color w:val="000000"/>
                <w:sz w:val="20"/>
                <w:szCs w:val="20"/>
              </w:rPr>
              <w:t>rozpoczynać, prowadzić i kończyć rozmowę</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uzyskać i przekazać informacje i wyjaśnienia</w:t>
            </w:r>
          </w:p>
        </w:tc>
        <w:tc>
          <w:tcPr>
            <w:tcW w:w="1344"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związane z prezentacją oferty turystycznej</w:t>
            </w:r>
          </w:p>
          <w:p w:rsidR="00493ABF" w:rsidRDefault="00493ABF">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wykonywanych zadań</w:t>
            </w:r>
          </w:p>
        </w:tc>
        <w:tc>
          <w:tcPr>
            <w:tcW w:w="37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rPr>
          <w:trHeight w:val="264"/>
        </w:trPr>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544"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44"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7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4D5FB4">
        <w:trPr>
          <w:trHeight w:val="200"/>
        </w:trPr>
        <w:tc>
          <w:tcPr>
            <w:tcW w:w="648" w:type="pct"/>
            <w:vMerge w:val="restart"/>
          </w:tcPr>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III. Techniki przekazywania informacji turystycznej w procesie obsługi klienta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Tradycyjne techniki przekazywania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techniki przekazywania informacji turystycznej</w:t>
            </w:r>
          </w:p>
          <w:p w:rsidR="00D276C0" w:rsidRDefault="006F3226">
            <w:pPr>
              <w:pStyle w:val="Normalny1"/>
              <w:pBdr>
                <w:top w:val="nil"/>
                <w:left w:val="nil"/>
                <w:bottom w:val="nil"/>
                <w:right w:val="nil"/>
                <w:between w:val="nil"/>
              </w:pBdr>
              <w:spacing w:before="20" w:after="20"/>
              <w:rPr>
                <w:rFonts w:ascii="Arial" w:eastAsia="Arial" w:hAnsi="Arial" w:cs="Arial"/>
                <w:color w:val="000000"/>
                <w:sz w:val="20"/>
                <w:szCs w:val="20"/>
              </w:rPr>
            </w:pPr>
            <w:r>
              <w:rPr>
                <w:rFonts w:ascii="Arial" w:eastAsia="Arial" w:hAnsi="Arial" w:cs="Arial"/>
                <w:color w:val="000000"/>
                <w:sz w:val="20"/>
                <w:szCs w:val="20"/>
              </w:rPr>
              <w:t>- stosować tradycyjne techniki przekazania informacji turystycznej</w:t>
            </w:r>
          </w:p>
          <w:p w:rsidR="00D276C0" w:rsidRDefault="006F3226">
            <w:pPr>
              <w:pStyle w:val="Normalny1"/>
              <w:pBdr>
                <w:top w:val="nil"/>
                <w:left w:val="nil"/>
                <w:bottom w:val="nil"/>
                <w:right w:val="nil"/>
                <w:between w:val="nil"/>
              </w:pBdr>
              <w:spacing w:before="20" w:after="20"/>
              <w:rPr>
                <w:rFonts w:ascii="Arial" w:eastAsia="Arial" w:hAnsi="Arial" w:cs="Arial"/>
                <w:color w:val="000000"/>
                <w:sz w:val="20"/>
                <w:szCs w:val="20"/>
              </w:rPr>
            </w:pPr>
            <w:r>
              <w:rPr>
                <w:rFonts w:ascii="Arial" w:eastAsia="Arial" w:hAnsi="Arial" w:cs="Arial"/>
                <w:color w:val="000000"/>
                <w:sz w:val="20"/>
                <w:szCs w:val="20"/>
              </w:rPr>
              <w:t>- wykorzystać mapy, atlasy, plany miast, przewodniki, informatory do udzielania informacji</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aktualizować wiedzę na temat technik przekazywania informacji</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rPr>
          <w:trHeight w:val="200"/>
        </w:trPr>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Nowoczesne techniki przekazywania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wskazać oprogramowanie multimedialne i </w:t>
            </w:r>
            <w:proofErr w:type="spellStart"/>
            <w:r>
              <w:rPr>
                <w:rFonts w:ascii="Arial" w:eastAsia="Arial" w:hAnsi="Arial" w:cs="Arial"/>
                <w:color w:val="000000"/>
                <w:sz w:val="20"/>
                <w:szCs w:val="20"/>
              </w:rPr>
              <w:t>internet</w:t>
            </w:r>
            <w:proofErr w:type="spellEnd"/>
            <w:r>
              <w:rPr>
                <w:rFonts w:ascii="Arial" w:eastAsia="Arial" w:hAnsi="Arial" w:cs="Arial"/>
                <w:color w:val="000000"/>
                <w:sz w:val="20"/>
                <w:szCs w:val="20"/>
              </w:rPr>
              <w:t xml:space="preserve"> jako narzędzia przekazania informacji turystycznej</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oprogramowanie multimedialne i </w:t>
            </w:r>
            <w:proofErr w:type="spellStart"/>
            <w:r>
              <w:rPr>
                <w:rFonts w:ascii="Arial" w:eastAsia="Arial" w:hAnsi="Arial" w:cs="Arial"/>
                <w:color w:val="000000"/>
                <w:sz w:val="20"/>
                <w:szCs w:val="20"/>
              </w:rPr>
              <w:t>internet</w:t>
            </w:r>
            <w:proofErr w:type="spellEnd"/>
            <w:r>
              <w:rPr>
                <w:rFonts w:ascii="Arial" w:eastAsia="Arial" w:hAnsi="Arial" w:cs="Arial"/>
                <w:color w:val="000000"/>
                <w:sz w:val="20"/>
                <w:szCs w:val="20"/>
              </w:rPr>
              <w:t xml:space="preserve"> w celu przekazania informacji turystycznej</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c>
          <w:tcPr>
            <w:tcW w:w="64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78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44"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9"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EF0E16" w:rsidRDefault="00EF0E1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b/>
          <w:color w:val="000000"/>
          <w:sz w:val="20"/>
          <w:szCs w:val="20"/>
          <w:highlight w:val="white"/>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b/>
          <w:color w:val="000000"/>
          <w:sz w:val="20"/>
          <w:szCs w:val="20"/>
          <w:highlight w:val="white"/>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pracownik informacji turystycznej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programowane (z użyciem komputera),</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 xml:space="preserve">metody aktywizujące, takie jak: metoda przypadków, gry dydaktyczne (symulacyjne, decyzyjne), dyskusja dydaktyczna (np.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odgrywanie ról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praktyczne, w tym: pokaz, ćwiczenia przedmiotowe, symulacja, metoda projektów.</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560" w:hanging="280"/>
        <w:jc w:val="both"/>
        <w:rPr>
          <w:rFonts w:ascii="Arial" w:eastAsia="Arial" w:hAnsi="Arial" w:cs="Arial"/>
          <w:color w:val="000000"/>
          <w:sz w:val="20"/>
          <w:szCs w:val="20"/>
          <w:highlight w:val="white"/>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 xml:space="preserve">Pracownia do kształcenia umiejętności dodatkowych </w:t>
      </w:r>
      <w:r>
        <w:rPr>
          <w:rFonts w:ascii="Arial" w:eastAsia="Arial" w:hAnsi="Arial" w:cs="Arial"/>
          <w:color w:val="000000"/>
          <w:sz w:val="20"/>
          <w:szCs w:val="20"/>
        </w:rPr>
        <w:t>Udzielanie informacji turystycznej</w:t>
      </w:r>
      <w:r>
        <w:rPr>
          <w:rFonts w:ascii="Arial" w:eastAsia="Arial" w:hAnsi="Arial" w:cs="Arial"/>
          <w:color w:val="000000"/>
          <w:sz w:val="20"/>
          <w:szCs w:val="20"/>
          <w:highlight w:val="white"/>
        </w:rPr>
        <w:t xml:space="preserve"> powinna być wyposażona 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 stanowiska komputerowe dla uczniów (jedno stanowisko dla każdego ucznia, wszystkie komputery z dostępem do </w:t>
      </w:r>
      <w:proofErr w:type="spellStart"/>
      <w:r>
        <w:rPr>
          <w:rFonts w:ascii="Arial" w:eastAsia="Arial" w:hAnsi="Arial" w:cs="Arial"/>
          <w:color w:val="000000"/>
          <w:sz w:val="20"/>
          <w:szCs w:val="20"/>
          <w:highlight w:val="white"/>
        </w:rPr>
        <w:t>internetu</w:t>
      </w:r>
      <w:proofErr w:type="spellEnd"/>
      <w:r>
        <w:rPr>
          <w:rFonts w:ascii="Arial" w:eastAsia="Arial" w:hAnsi="Arial" w:cs="Arial"/>
          <w:color w:val="000000"/>
          <w:sz w:val="20"/>
          <w:szCs w:val="20"/>
          <w:highlight w:val="white"/>
        </w:rPr>
        <w:t xml:space="preserve"> i pakietem programów biurowych oraz systemów rezerwacyjnych, połączone w sieci),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stanowiska zadaniowe (jedno stanowisko dla każdego ucznia) umożliwiające wykonywanie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ladę do obsługi klienta – punkt informacji turystycznej (dwa stanowiska dla pracowników: 1 lada, 2 krzesła obrotowe, regał),</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Część zajęć edukacyjnych realizowana jest w formie obowiązkowych wycieczek szkoleniowo-metodycznych i zajęć terenowych.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dostosowanie warunków, metod, środków i form kształcenia do potrzeb ucznia szczególnie zdolnego – przygotowanie specjalnych zadań sprawdzających umiejętności o wyższym stopniu trudności,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dostosowanie warunków, metod, środków i form kształcenia do możliwości ucznia o niższym potencjale – stosowanie indywidualnych zadań sprawdzających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Zajęcia należy prowadzić w grupach maksymalnie 15-osobowych.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b/>
          <w:color w:val="000000"/>
          <w:sz w:val="20"/>
          <w:szCs w:val="20"/>
          <w:highlight w:val="white"/>
        </w:rPr>
        <w:t>PROPONOWANE METODY SPRAWDZANIA OSIĄGNIĘĆ EDUKACYJNYCH UCZNIA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Osiągnięcia uczniów należy oceniać na podstawie obserwacji czynności uczniów podczas wykonywania ćwiczeń praktycznych oraz prezentacji projektów i odgrywania ról.</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organizację stanowiska pracy ucznia,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stosowanie zasad komunikacji interpersonalnej,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stosowanie zasad kultury i etyki oraz prezentowanie odpowiedniej postawy przy wykonywaniu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stosowanie zasad, technik i metod obsługi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prezentowanie właściwej postawy zawodowej,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przestrzeganie przepisów bezpieczeństwa i higieny pracy, sanitarno-epidemiologicznych, ochrony przeciwpożarowej oraz ochrony środowiska,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obsługę oprogramowania w celu przygotowania materiałów promocyjnych przedsiębiorstwa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poprawne uruchamianie i stosowanie aplikacji mobilnych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stosowanie zasad projektowania materiałów promocyjnych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korzystanie z baz danych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umiejętność tworzenia koncepcji bazy danych dla turystyki,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współdziałanie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b/>
          <w:color w:val="000000"/>
          <w:sz w:val="20"/>
          <w:szCs w:val="20"/>
          <w:highlight w:val="white"/>
        </w:rPr>
        <w:t>PROPONOWANE METODY EWALUACJI PRZEDMIOTU</w:t>
      </w:r>
    </w:p>
    <w:p w:rsidR="00D276C0" w:rsidRDefault="006F3226" w:rsidP="000460A4">
      <w:pPr>
        <w:pStyle w:val="Normalny1"/>
        <w:numPr>
          <w:ilvl w:val="1"/>
          <w:numId w:val="7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1"/>
          <w:numId w:val="7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1"/>
          <w:numId w:val="7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color w:val="000000"/>
          <w:sz w:val="20"/>
          <w:szCs w:val="20"/>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lastRenderedPageBreak/>
        <w:t>ZALECANA LITERATURA DO PRZEDMIOTU</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75"/>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Obsługa turystyczna cz. III Organizacja imprez i usług turystycznych</w:t>
      </w:r>
      <w:r>
        <w:rPr>
          <w:rFonts w:ascii="Arial" w:eastAsia="Arial" w:hAnsi="Arial" w:cs="Arial"/>
          <w:color w:val="000000"/>
          <w:sz w:val="20"/>
          <w:szCs w:val="20"/>
          <w:highlight w:val="white"/>
        </w:rPr>
        <w:t xml:space="preserve">, tom 3, FORMAT-AB, Warszawa </w:t>
      </w:r>
      <w:r>
        <w:rPr>
          <w:rFonts w:ascii="Arial" w:eastAsia="Arial" w:hAnsi="Arial" w:cs="Arial"/>
          <w:color w:val="000000"/>
          <w:sz w:val="20"/>
          <w:szCs w:val="20"/>
        </w:rPr>
        <w:t>2015</w:t>
      </w:r>
      <w:r>
        <w:rPr>
          <w:rFonts w:ascii="Arial" w:eastAsia="Arial" w:hAnsi="Arial" w:cs="Arial"/>
          <w:color w:val="000000"/>
          <w:sz w:val="20"/>
          <w:szCs w:val="20"/>
          <w:highlight w:val="white"/>
        </w:rPr>
        <w:t>.</w:t>
      </w:r>
    </w:p>
    <w:p w:rsidR="00D276C0" w:rsidRDefault="006F3226" w:rsidP="000460A4">
      <w:pPr>
        <w:pStyle w:val="Normalny1"/>
        <w:numPr>
          <w:ilvl w:val="0"/>
          <w:numId w:val="75"/>
        </w:num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Kruczek Z., </w:t>
      </w:r>
      <w:r>
        <w:rPr>
          <w:rFonts w:ascii="Arial" w:eastAsia="Arial" w:hAnsi="Arial" w:cs="Arial"/>
          <w:i/>
          <w:color w:val="000000"/>
          <w:sz w:val="20"/>
          <w:szCs w:val="20"/>
          <w:highlight w:val="white"/>
        </w:rPr>
        <w:t>Informacja turystyczna. Część 2. Bazy danych i materiały promocyjne</w:t>
      </w:r>
      <w:r>
        <w:rPr>
          <w:rFonts w:ascii="Arial" w:eastAsia="Arial" w:hAnsi="Arial" w:cs="Arial"/>
          <w:color w:val="000000"/>
          <w:sz w:val="20"/>
          <w:szCs w:val="20"/>
          <w:highlight w:val="white"/>
        </w:rPr>
        <w:t>, WSIP, Warszawa 2013.</w:t>
      </w:r>
    </w:p>
    <w:p w:rsidR="00D276C0" w:rsidRDefault="006F3226">
      <w:pPr>
        <w:pStyle w:val="Normalny1"/>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Kruczek Z., Walas B., </w:t>
      </w:r>
      <w:r>
        <w:rPr>
          <w:rFonts w:ascii="Arial" w:eastAsia="Arial" w:hAnsi="Arial" w:cs="Arial"/>
          <w:i/>
          <w:color w:val="000000"/>
          <w:sz w:val="20"/>
          <w:szCs w:val="20"/>
          <w:highlight w:val="white"/>
        </w:rPr>
        <w:t>Promocja i informacja turystyczna</w:t>
      </w:r>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Proksenia</w:t>
      </w:r>
      <w:proofErr w:type="spellEnd"/>
      <w:r>
        <w:rPr>
          <w:rFonts w:ascii="Arial" w:eastAsia="Arial" w:hAnsi="Arial" w:cs="Arial"/>
          <w:color w:val="000000"/>
          <w:sz w:val="20"/>
          <w:szCs w:val="20"/>
          <w:highlight w:val="white"/>
        </w:rPr>
        <w:t>, 2010.</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Czasopisma branżowe: </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„Wiadomości Turystyczne”,</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„Rynek Podróży”.</w:t>
      </w:r>
    </w:p>
    <w:p w:rsidR="00D276C0" w:rsidRDefault="006F3226">
      <w:pPr>
        <w:pStyle w:val="Normalny1"/>
        <w:spacing w:line="360" w:lineRule="auto"/>
        <w:rPr>
          <w:rFonts w:ascii="Arial" w:eastAsia="Arial" w:hAnsi="Arial" w:cs="Arial"/>
          <w:sz w:val="20"/>
          <w:szCs w:val="20"/>
        </w:rPr>
      </w:pPr>
      <w:r>
        <w:br w:type="page"/>
      </w:r>
      <w:r>
        <w:rPr>
          <w:rFonts w:ascii="Arial" w:eastAsia="Arial" w:hAnsi="Arial" w:cs="Arial"/>
          <w:b/>
          <w:color w:val="000000"/>
          <w:sz w:val="20"/>
          <w:szCs w:val="20"/>
        </w:rPr>
        <w:lastRenderedPageBreak/>
        <w:t>NAZWA PRZEDMIOTU</w:t>
      </w: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 xml:space="preserve">SPECJALIZACJA – </w:t>
      </w:r>
      <w:r>
        <w:rPr>
          <w:rFonts w:ascii="Arial" w:eastAsia="Arial" w:hAnsi="Arial" w:cs="Arial"/>
          <w:b/>
          <w:sz w:val="20"/>
          <w:szCs w:val="20"/>
        </w:rPr>
        <w:t>ORGANIZACJA SPOTKAŃ BIZNESOWYCH I KONFERENCJI</w:t>
      </w:r>
      <w:r>
        <w:rPr>
          <w:rFonts w:ascii="Arial" w:eastAsia="Arial" w:hAnsi="Arial" w:cs="Arial"/>
          <w:b/>
          <w:color w:val="000000"/>
          <w:sz w:val="20"/>
          <w:szCs w:val="20"/>
        </w:rPr>
        <w:t xml:space="preserve"> </w:t>
      </w:r>
    </w:p>
    <w:p w:rsidR="00D276C0" w:rsidRDefault="00D276C0">
      <w:pPr>
        <w:pStyle w:val="Normalny1"/>
        <w:shd w:val="clear" w:color="auto" w:fill="FFFFFF"/>
        <w:spacing w:line="360" w:lineRule="auto"/>
        <w:jc w:val="both"/>
        <w:rPr>
          <w:rFonts w:ascii="Arial" w:eastAsia="Arial" w:hAnsi="Arial" w:cs="Arial"/>
          <w:sz w:val="20"/>
          <w:szCs w:val="20"/>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Cele ogólne</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planowania i organizowania spotkań biznesowych/konferencji.</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prowadzenia i rozliczania spotkań biznesowych/konferencji.</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organizacji stanowiska pracy dla organizatora spotkań biznesowych/konferencji.</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organizacji czasu wolnego klienta imprez i usług turystycznych.</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przygotowania dokumentacji etapu organizacji, realizacji i rozliczenia spotkań biznesowych/konferencyjnych.</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obsługi klienta.</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procedur zawodowych związanych z realizacją imprez i usług turystycznych.</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D276C0">
      <w:pPr>
        <w:pStyle w:val="Normalny1"/>
        <w:shd w:val="clear" w:color="auto" w:fill="FFFFFF"/>
        <w:spacing w:line="360" w:lineRule="auto"/>
        <w:ind w:left="360"/>
        <w:jc w:val="both"/>
        <w:rPr>
          <w:rFonts w:ascii="Arial" w:eastAsia="Arial" w:hAnsi="Arial" w:cs="Arial"/>
          <w:color w:val="000000"/>
          <w:sz w:val="20"/>
          <w:szCs w:val="20"/>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Cele operacyjne</w:t>
      </w: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Uczeń potrafi: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przepisy prawa podczas wykonywania zadań zawodowych,</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prowadzić rozmowy, korespondencję i spotkania z klientem,</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uzgodnić i przyjąć zlecenie organizacji spotkania,</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diagnozować potrzeby klienta oraz ustalić cele konferencji,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planować zadania, terminy, czas, zasoby, harmonogram spotkania biznesowego,</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szacować koszt spotkania biznesowego/konferencji,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analizować oferty od klientów wewnętrznych i zewnętrznych oraz podwykonawców (np. właścicieli obiektów, fotografów, tłumaczy, firm cateringowych itp.),</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opracować informacje dotyczące organizacji konferencji i przekazać je prelegentom i uczestnikom,</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kontrolować przebieg realizacji imprez i usług,</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koordynować przebieg spotkania/konferencji,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nadzorować przebieg konferencji pod względem wygody i bezpieczeństwa uczestników,</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sporządzać dokumentację etapu realizacji imprez i usług turystycznych,</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prowadzić dokumentację i podsumować spotkanie/konferencję,</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wykorzystać elementy marketingu w celu promowania działań klienta związanych ze spotkaniem biznesowym,</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korzystać z różnych źródeł informacji przydatnych w turystyce,</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zasady obsługi klienta,</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zasady komunikacji interpersonalnej,</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ponosić odpowiedzialność za podejmowane działania,</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techniki negocjacji,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współpracować w zespole.</w:t>
      </w:r>
    </w:p>
    <w:p w:rsidR="00D276C0" w:rsidRDefault="00D276C0">
      <w:pPr>
        <w:pStyle w:val="Normalny1"/>
        <w:shd w:val="clear" w:color="auto" w:fill="FFFFFF"/>
        <w:spacing w:line="360" w:lineRule="auto"/>
        <w:jc w:val="both"/>
        <w:rPr>
          <w:rFonts w:ascii="Arial" w:eastAsia="Arial" w:hAnsi="Arial" w:cs="Arial"/>
          <w:sz w:val="20"/>
          <w:szCs w:val="20"/>
        </w:rPr>
      </w:pPr>
    </w:p>
    <w:p w:rsidR="00D276C0" w:rsidRDefault="00D276C0">
      <w:pPr>
        <w:pStyle w:val="Normalny1"/>
        <w:spacing w:line="360" w:lineRule="auto"/>
        <w:rPr>
          <w:rFonts w:ascii="Arial" w:eastAsia="Arial" w:hAnsi="Arial" w:cs="Arial"/>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highlight w:val="white"/>
        </w:rPr>
        <w:t xml:space="preserve">MATERIAŁ NAUCZANIA – </w:t>
      </w:r>
      <w:r>
        <w:rPr>
          <w:rFonts w:ascii="Arial" w:eastAsia="Arial" w:hAnsi="Arial" w:cs="Arial"/>
          <w:b/>
          <w:sz w:val="20"/>
          <w:szCs w:val="20"/>
        </w:rPr>
        <w:t>ORGANIZACJA SPOTKAŃ BIZNESOWYCH I KONFERENCJI</w:t>
      </w:r>
    </w:p>
    <w:tbl>
      <w:tblPr>
        <w:tblStyle w:val="af4"/>
        <w:tblW w:w="14234" w:type="dxa"/>
        <w:tblInd w:w="0" w:type="dxa"/>
        <w:tblLayout w:type="fixed"/>
        <w:tblLook w:val="0000" w:firstRow="0" w:lastRow="0" w:firstColumn="0" w:lastColumn="0" w:noHBand="0" w:noVBand="0"/>
      </w:tblPr>
      <w:tblGrid>
        <w:gridCol w:w="2375"/>
        <w:gridCol w:w="2305"/>
        <w:gridCol w:w="882"/>
        <w:gridCol w:w="4176"/>
        <w:gridCol w:w="3383"/>
        <w:gridCol w:w="1113"/>
      </w:tblGrid>
      <w:tr w:rsidR="00D276C0">
        <w:tc>
          <w:tcPr>
            <w:tcW w:w="23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Dział programowy</w:t>
            </w:r>
          </w:p>
        </w:tc>
        <w:tc>
          <w:tcPr>
            <w:tcW w:w="230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Tematy jednostek metodycznych</w:t>
            </w:r>
          </w:p>
        </w:tc>
        <w:tc>
          <w:tcPr>
            <w:tcW w:w="88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Liczba godz.</w:t>
            </w:r>
          </w:p>
        </w:tc>
        <w:tc>
          <w:tcPr>
            <w:tcW w:w="75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jc w:val="center"/>
              <w:rPr>
                <w:rFonts w:ascii="Arial" w:eastAsia="Arial" w:hAnsi="Arial" w:cs="Arial"/>
                <w:sz w:val="20"/>
                <w:szCs w:val="20"/>
              </w:rPr>
            </w:pPr>
            <w:r>
              <w:rPr>
                <w:rFonts w:ascii="Arial" w:eastAsia="Arial" w:hAnsi="Arial" w:cs="Arial"/>
                <w:color w:val="000000"/>
                <w:sz w:val="20"/>
                <w:szCs w:val="20"/>
              </w:rPr>
              <w:t>Wymagania programowe</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Uwagi o realizacji</w:t>
            </w:r>
          </w:p>
        </w:tc>
      </w:tr>
      <w:tr w:rsidR="00D276C0">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sz w:val="20"/>
                <w:szCs w:val="20"/>
              </w:rPr>
            </w:pPr>
          </w:p>
        </w:tc>
        <w:tc>
          <w:tcPr>
            <w:tcW w:w="230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sz w:val="20"/>
                <w:szCs w:val="20"/>
              </w:rPr>
            </w:pPr>
          </w:p>
        </w:tc>
        <w:tc>
          <w:tcPr>
            <w:tcW w:w="8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Podstawowe</w:t>
            </w:r>
          </w:p>
          <w:p w:rsidR="00D276C0" w:rsidRDefault="006F3226">
            <w:pPr>
              <w:pStyle w:val="Normalny1"/>
              <w:rPr>
                <w:rFonts w:ascii="Arial" w:eastAsia="Arial" w:hAnsi="Arial" w:cs="Arial"/>
                <w:sz w:val="20"/>
                <w:szCs w:val="20"/>
              </w:rPr>
            </w:pPr>
            <w:r>
              <w:rPr>
                <w:rFonts w:ascii="Arial" w:eastAsia="Arial" w:hAnsi="Arial" w:cs="Arial"/>
                <w:b/>
                <w:color w:val="000000"/>
                <w:sz w:val="20"/>
                <w:szCs w:val="20"/>
              </w:rPr>
              <w:t>Uczeń potrafi:</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Ponadpodstawowe</w:t>
            </w:r>
          </w:p>
          <w:p w:rsidR="00D276C0" w:rsidRDefault="006F3226">
            <w:pPr>
              <w:pStyle w:val="Normalny1"/>
              <w:rPr>
                <w:rFonts w:ascii="Arial" w:eastAsia="Arial" w:hAnsi="Arial" w:cs="Arial"/>
                <w:sz w:val="20"/>
                <w:szCs w:val="20"/>
              </w:rPr>
            </w:pPr>
            <w:r>
              <w:rPr>
                <w:rFonts w:ascii="Arial" w:eastAsia="Arial" w:hAnsi="Arial" w:cs="Arial"/>
                <w:b/>
                <w:color w:val="000000"/>
                <w:sz w:val="20"/>
                <w:szCs w:val="20"/>
              </w:rPr>
              <w:t>Uczeń potrafi:</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Etap realizacji</w:t>
            </w:r>
          </w:p>
        </w:tc>
      </w:tr>
      <w:tr w:rsidR="00D276C0">
        <w:trPr>
          <w:trHeight w:val="200"/>
        </w:trPr>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I. Bezpieczeństwo i higiena pracy w pracy przewodnika turystycznego</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1.Zasady bhp organizacji imprez turystyki biznesowej</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color w:val="000000"/>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 wymienić zasady bhp podczas przygotowania i realizacji spotkań biznesowych/konferencji/eventów</w:t>
            </w:r>
          </w:p>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 wymienić zasady opieki nad turystami w zakresie wynikającym z ustawy oraz umowy</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xml:space="preserve">- wskazać czynności i metody udzielania </w:t>
            </w:r>
            <w:r>
              <w:rPr>
                <w:rFonts w:ascii="Arial" w:eastAsia="Arial" w:hAnsi="Arial" w:cs="Arial"/>
                <w:color w:val="000000"/>
                <w:sz w:val="20"/>
                <w:szCs w:val="20"/>
              </w:rPr>
              <w:lastRenderedPageBreak/>
              <w:t>pierwszej pomocy</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lastRenderedPageBreak/>
              <w:t>- analizować wskazaną sytuację w zakresie zapewnienia bezpieczeństwa grupie turystycznej</w:t>
            </w:r>
          </w:p>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 xml:space="preserve">- określić sposób działania organizatora imprez biznesowych w sytuacjach zagrażających </w:t>
            </w:r>
            <w:r>
              <w:rPr>
                <w:rFonts w:ascii="Arial" w:eastAsia="Arial" w:hAnsi="Arial" w:cs="Arial"/>
                <w:color w:val="000000"/>
                <w:sz w:val="20"/>
                <w:szCs w:val="20"/>
              </w:rPr>
              <w:lastRenderedPageBreak/>
              <w:t>bezpieczeństwu</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wykonać czynności pierwszej pomocy</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lastRenderedPageBreak/>
              <w:t>Klasa III/IV</w:t>
            </w:r>
          </w:p>
        </w:tc>
      </w:tr>
      <w:tr w:rsidR="00D276C0">
        <w:trPr>
          <w:trHeight w:val="1740"/>
        </w:trPr>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lastRenderedPageBreak/>
              <w:t>II. Rynek branży MICE</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1. Organizacja rynku MICE</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rodzaje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wymienić elementy rynku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wymienić przepisy prawne mające zastosowanie w branży MICE</w:t>
            </w:r>
          </w:p>
          <w:p w:rsidR="00D276C0" w:rsidRDefault="00D276C0">
            <w:pPr>
              <w:pStyle w:val="Normalny1"/>
              <w:rPr>
                <w:rFonts w:ascii="Arial" w:eastAsia="Arial" w:hAnsi="Arial" w:cs="Arial"/>
                <w:sz w:val="20"/>
                <w:szCs w:val="20"/>
              </w:rPr>
            </w:pP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rozróżnić rodzaje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opisać elementy rynku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scharakteryzować pojęcie MICE</w:t>
            </w:r>
          </w:p>
          <w:p w:rsidR="00D276C0" w:rsidRDefault="006F3226">
            <w:pPr>
              <w:pStyle w:val="Normalny1"/>
              <w:rPr>
                <w:rFonts w:ascii="Arial" w:eastAsia="Arial" w:hAnsi="Arial" w:cs="Arial"/>
                <w:sz w:val="20"/>
                <w:szCs w:val="20"/>
              </w:rPr>
            </w:pPr>
            <w:r>
              <w:rPr>
                <w:rFonts w:ascii="Arial" w:eastAsia="Arial" w:hAnsi="Arial" w:cs="Arial"/>
                <w:sz w:val="20"/>
                <w:szCs w:val="20"/>
              </w:rPr>
              <w:t>- interpretować przepisy prawne mające zastosowanie w branży MICE</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Klasa III/IV</w:t>
            </w:r>
          </w:p>
        </w:tc>
      </w:tr>
      <w:tr w:rsidR="00D276C0">
        <w:trPr>
          <w:trHeight w:val="680"/>
        </w:trPr>
        <w:tc>
          <w:tcPr>
            <w:tcW w:w="23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III. Planowanie i organizacja imprez turystyki biznesowej</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1. Planowanie imprez turystki biznesowej</w:t>
            </w:r>
          </w:p>
          <w:p w:rsidR="00D276C0" w:rsidRDefault="00D276C0">
            <w:pPr>
              <w:pStyle w:val="Normalny1"/>
              <w:rPr>
                <w:rFonts w:ascii="Arial" w:eastAsia="Arial" w:hAnsi="Arial" w:cs="Arial"/>
                <w:sz w:val="20"/>
                <w:szCs w:val="20"/>
              </w:rPr>
            </w:pP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potrzeby klienta w zakresie organizacji konferencji</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 wymienić cele imprezy biznesowej</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 wymienić zasoby potrzebne do realizacji konferencji</w:t>
            </w:r>
          </w:p>
          <w:p w:rsidR="00D276C0" w:rsidRDefault="006F3226">
            <w:pPr>
              <w:pStyle w:val="Normalny1"/>
              <w:rPr>
                <w:rFonts w:ascii="Arial" w:eastAsia="Arial" w:hAnsi="Arial" w:cs="Arial"/>
                <w:sz w:val="20"/>
                <w:szCs w:val="20"/>
              </w:rPr>
            </w:pPr>
            <w:r>
              <w:rPr>
                <w:rFonts w:ascii="Arial" w:eastAsia="Arial" w:hAnsi="Arial" w:cs="Arial"/>
                <w:sz w:val="20"/>
                <w:szCs w:val="20"/>
              </w:rPr>
              <w:t>− wymienić elementy harmonogramu imprezy turystyki biznesowej</w:t>
            </w:r>
          </w:p>
          <w:p w:rsidR="00D276C0" w:rsidRDefault="00D276C0">
            <w:pPr>
              <w:pStyle w:val="Normalny1"/>
              <w:rPr>
                <w:rFonts w:ascii="Arial" w:eastAsia="Arial" w:hAnsi="Arial" w:cs="Arial"/>
                <w:sz w:val="20"/>
                <w:szCs w:val="20"/>
              </w:rPr>
            </w:pP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analizować potrzeby klienta w zakresie organizacji spotkania biznesowego/konferencji</w:t>
            </w:r>
          </w:p>
          <w:p w:rsidR="00D276C0" w:rsidRDefault="006F3226">
            <w:pPr>
              <w:pStyle w:val="Normalny1"/>
              <w:rPr>
                <w:rFonts w:ascii="Arial" w:eastAsia="Arial" w:hAnsi="Arial" w:cs="Arial"/>
                <w:sz w:val="20"/>
                <w:szCs w:val="20"/>
              </w:rPr>
            </w:pPr>
            <w:r>
              <w:rPr>
                <w:rFonts w:ascii="Arial" w:eastAsia="Arial" w:hAnsi="Arial" w:cs="Arial"/>
                <w:sz w:val="20"/>
                <w:szCs w:val="20"/>
              </w:rPr>
              <w:t>− określić cele przedsięwzięcia</w:t>
            </w:r>
          </w:p>
          <w:p w:rsidR="00D276C0" w:rsidRDefault="006F3226">
            <w:pPr>
              <w:pStyle w:val="Normalny1"/>
              <w:rPr>
                <w:rFonts w:ascii="Arial" w:eastAsia="Arial" w:hAnsi="Arial" w:cs="Arial"/>
                <w:sz w:val="20"/>
                <w:szCs w:val="20"/>
              </w:rPr>
            </w:pPr>
            <w:r>
              <w:rPr>
                <w:rFonts w:ascii="Arial" w:eastAsia="Arial" w:hAnsi="Arial" w:cs="Arial"/>
                <w:sz w:val="20"/>
                <w:szCs w:val="20"/>
              </w:rPr>
              <w:t>− zaplanować zasoby potrzebne do realizacji konferencji</w:t>
            </w:r>
          </w:p>
          <w:p w:rsidR="00D276C0" w:rsidRDefault="006F3226">
            <w:pPr>
              <w:pStyle w:val="Normalny1"/>
              <w:rPr>
                <w:rFonts w:ascii="Arial" w:eastAsia="Arial" w:hAnsi="Arial" w:cs="Arial"/>
                <w:sz w:val="20"/>
                <w:szCs w:val="20"/>
              </w:rPr>
            </w:pPr>
            <w:r>
              <w:rPr>
                <w:rFonts w:ascii="Arial" w:eastAsia="Arial" w:hAnsi="Arial" w:cs="Arial"/>
                <w:sz w:val="20"/>
                <w:szCs w:val="20"/>
              </w:rPr>
              <w:t>− przygotować harmonogram przedsięwzięcia</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152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2. Kalkulowanie kosztów imprez turystyki biznesowej</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grupy kosztów imprezy biznesowej</w:t>
            </w:r>
          </w:p>
          <w:p w:rsidR="00D276C0" w:rsidRDefault="006F3226">
            <w:pPr>
              <w:pStyle w:val="Normalny1"/>
              <w:rPr>
                <w:rFonts w:ascii="Arial" w:eastAsia="Arial" w:hAnsi="Arial" w:cs="Arial"/>
                <w:sz w:val="20"/>
                <w:szCs w:val="20"/>
              </w:rPr>
            </w:pPr>
            <w:r>
              <w:rPr>
                <w:rFonts w:ascii="Arial" w:eastAsia="Arial" w:hAnsi="Arial" w:cs="Arial"/>
                <w:sz w:val="20"/>
                <w:szCs w:val="20"/>
              </w:rPr>
              <w:t>- wymienić etapy kalkulacji ceny imprezy biznesowej</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sporządzać wstępną kalkulację przychodów i kosztów przedsięwzięcia</w:t>
            </w:r>
          </w:p>
          <w:p w:rsidR="00D276C0" w:rsidRDefault="006F3226">
            <w:pPr>
              <w:pStyle w:val="Normalny1"/>
              <w:rPr>
                <w:rFonts w:ascii="Arial" w:eastAsia="Arial" w:hAnsi="Arial" w:cs="Arial"/>
                <w:sz w:val="20"/>
                <w:szCs w:val="20"/>
              </w:rPr>
            </w:pPr>
            <w:r>
              <w:rPr>
                <w:rFonts w:ascii="Arial" w:eastAsia="Arial" w:hAnsi="Arial" w:cs="Arial"/>
                <w:sz w:val="20"/>
                <w:szCs w:val="20"/>
              </w:rPr>
              <w:t>− organizować pracę sobie i członkom zespołu</w:t>
            </w:r>
          </w:p>
          <w:p w:rsidR="00D276C0" w:rsidRDefault="006F3226">
            <w:pPr>
              <w:pStyle w:val="Normalny1"/>
              <w:rPr>
                <w:rFonts w:ascii="Arial" w:eastAsia="Arial" w:hAnsi="Arial" w:cs="Arial"/>
                <w:sz w:val="20"/>
                <w:szCs w:val="20"/>
              </w:rPr>
            </w:pPr>
            <w:r>
              <w:rPr>
                <w:rFonts w:ascii="Arial" w:eastAsia="Arial" w:hAnsi="Arial" w:cs="Arial"/>
                <w:sz w:val="20"/>
                <w:szCs w:val="20"/>
              </w:rPr>
              <w:t>- wystawiać i przyjmować dokumenty finansowe</w:t>
            </w:r>
          </w:p>
          <w:p w:rsidR="00D276C0" w:rsidRDefault="006F3226">
            <w:pPr>
              <w:pStyle w:val="Normalny1"/>
              <w:rPr>
                <w:rFonts w:ascii="Arial" w:eastAsia="Arial" w:hAnsi="Arial" w:cs="Arial"/>
                <w:sz w:val="20"/>
                <w:szCs w:val="20"/>
              </w:rPr>
            </w:pPr>
            <w:r>
              <w:rPr>
                <w:rFonts w:ascii="Arial" w:eastAsia="Arial" w:hAnsi="Arial" w:cs="Arial"/>
                <w:sz w:val="20"/>
                <w:szCs w:val="20"/>
              </w:rPr>
              <w:t>− przyporządkowywać odpowiednie dokumenty finansowe do pozycji kosztowej kalkulacji</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 wykonywać zestawienie kosztów i przychodów konferencji</w:t>
            </w:r>
          </w:p>
          <w:p w:rsidR="00D276C0" w:rsidRDefault="006F3226">
            <w:pPr>
              <w:pStyle w:val="Normalny1"/>
              <w:rPr>
                <w:rFonts w:ascii="Arial" w:eastAsia="Arial" w:hAnsi="Arial" w:cs="Arial"/>
                <w:sz w:val="20"/>
                <w:szCs w:val="20"/>
              </w:rPr>
            </w:pPr>
            <w:r>
              <w:rPr>
                <w:rFonts w:ascii="Arial" w:eastAsia="Arial" w:hAnsi="Arial" w:cs="Arial"/>
                <w:sz w:val="20"/>
                <w:szCs w:val="20"/>
              </w:rPr>
              <w:t>− korzystać z edytora tekstów, arkusza kalkulacyjnego, baz danych</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154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3. Współpraca z usługodawcami</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grupy usług wchodzących w skład imprezy turystyki biznesowej</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wymienić usługodawców </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dobrać usługodawców do obsługi szkolenia lub konferencji</w:t>
            </w:r>
          </w:p>
          <w:p w:rsidR="00D276C0" w:rsidRDefault="006F3226">
            <w:pPr>
              <w:pStyle w:val="Normalny1"/>
              <w:rPr>
                <w:rFonts w:ascii="Arial" w:eastAsia="Arial" w:hAnsi="Arial" w:cs="Arial"/>
                <w:sz w:val="20"/>
                <w:szCs w:val="20"/>
              </w:rPr>
            </w:pPr>
            <w:r>
              <w:rPr>
                <w:rFonts w:ascii="Arial" w:eastAsia="Arial" w:hAnsi="Arial" w:cs="Arial"/>
                <w:sz w:val="20"/>
                <w:szCs w:val="20"/>
              </w:rPr>
              <w:t>- negocjować warunki wykonania usług</w:t>
            </w:r>
          </w:p>
          <w:p w:rsidR="00D276C0" w:rsidRDefault="006F3226">
            <w:pPr>
              <w:pStyle w:val="Normalny1"/>
              <w:rPr>
                <w:rFonts w:ascii="Arial" w:eastAsia="Arial" w:hAnsi="Arial" w:cs="Arial"/>
                <w:sz w:val="20"/>
                <w:szCs w:val="20"/>
              </w:rPr>
            </w:pPr>
            <w:r>
              <w:rPr>
                <w:rFonts w:ascii="Arial" w:eastAsia="Arial" w:hAnsi="Arial" w:cs="Arial"/>
                <w:sz w:val="20"/>
                <w:szCs w:val="20"/>
              </w:rPr>
              <w:t>- monitorować i kontrolować jakość usług świadczonych przez usługodawców</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164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4. Organizacja i realizacja imprez turystyki biznesowej</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zasady organizacji spotkań biznesowych i konferencji</w:t>
            </w:r>
          </w:p>
          <w:p w:rsidR="00D276C0" w:rsidRDefault="006F3226">
            <w:pPr>
              <w:pStyle w:val="Normalny1"/>
              <w:rPr>
                <w:rFonts w:ascii="Arial" w:eastAsia="Arial" w:hAnsi="Arial" w:cs="Arial"/>
                <w:sz w:val="20"/>
                <w:szCs w:val="20"/>
              </w:rPr>
            </w:pPr>
            <w:r>
              <w:rPr>
                <w:rFonts w:ascii="Arial" w:eastAsia="Arial" w:hAnsi="Arial" w:cs="Arial"/>
                <w:sz w:val="20"/>
                <w:szCs w:val="20"/>
              </w:rPr>
              <w:t>- wymienić zasady obsługi klienta biznesowego</w:t>
            </w:r>
          </w:p>
          <w:p w:rsidR="00D276C0" w:rsidRDefault="006F3226">
            <w:pPr>
              <w:pStyle w:val="Normalny1"/>
              <w:rPr>
                <w:rFonts w:ascii="Arial" w:eastAsia="Arial" w:hAnsi="Arial" w:cs="Arial"/>
                <w:sz w:val="20"/>
                <w:szCs w:val="20"/>
              </w:rPr>
            </w:pPr>
            <w:r>
              <w:rPr>
                <w:rFonts w:ascii="Arial" w:eastAsia="Arial" w:hAnsi="Arial" w:cs="Arial"/>
                <w:sz w:val="20"/>
                <w:szCs w:val="20"/>
              </w:rPr>
              <w:t>-wymienić zasady aranżacji miejsca spotkania lub konferencji</w:t>
            </w:r>
          </w:p>
          <w:p w:rsidR="00D276C0" w:rsidRDefault="006F3226">
            <w:pPr>
              <w:pStyle w:val="Normalny1"/>
              <w:rPr>
                <w:rFonts w:ascii="Arial" w:eastAsia="Arial" w:hAnsi="Arial" w:cs="Arial"/>
                <w:sz w:val="20"/>
                <w:szCs w:val="20"/>
              </w:rPr>
            </w:pPr>
            <w:r>
              <w:rPr>
                <w:rFonts w:ascii="Arial" w:eastAsia="Arial" w:hAnsi="Arial" w:cs="Arial"/>
                <w:sz w:val="20"/>
                <w:szCs w:val="20"/>
              </w:rPr>
              <w:t>- wymienić zasady organizacji czasu wolnego uczestników szkolenia lub konferencji</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xml:space="preserve">- dokonać wyboru miejsca spotkania lub konferencji zgodnie ze zleceniem </w:t>
            </w:r>
          </w:p>
          <w:p w:rsidR="00D276C0" w:rsidRDefault="006F3226">
            <w:pPr>
              <w:pStyle w:val="Normalny1"/>
              <w:rPr>
                <w:rFonts w:ascii="Arial" w:eastAsia="Arial" w:hAnsi="Arial" w:cs="Arial"/>
                <w:sz w:val="20"/>
                <w:szCs w:val="20"/>
              </w:rPr>
            </w:pPr>
            <w:r>
              <w:rPr>
                <w:rFonts w:ascii="Arial" w:eastAsia="Arial" w:hAnsi="Arial" w:cs="Arial"/>
                <w:sz w:val="20"/>
                <w:szCs w:val="20"/>
              </w:rPr>
              <w:t>- wybrać atrakcje i imprezy towarzyszące szkoleniu lub konferencji</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przeprowadzić symulacyjne spotkanie biznesowe/konferencję </w:t>
            </w:r>
          </w:p>
          <w:p w:rsidR="00493ABF" w:rsidRDefault="00493ABF">
            <w:pPr>
              <w:pStyle w:val="Normalny1"/>
              <w:rPr>
                <w:rFonts w:ascii="Arial" w:eastAsia="Arial" w:hAnsi="Arial" w:cs="Arial"/>
                <w:sz w:val="20"/>
                <w:szCs w:val="20"/>
              </w:rPr>
            </w:pPr>
            <w:r>
              <w:rPr>
                <w:rFonts w:ascii="Arial" w:eastAsia="Arial" w:hAnsi="Arial" w:cs="Arial"/>
                <w:sz w:val="20"/>
                <w:szCs w:val="20"/>
              </w:rPr>
              <w:t>- sporządzać harmonogram realizacji zadania</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120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5. Narzędzia promocyjne</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zasady planowania promocji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wymienić narzędzia promocyjne</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stosować narzędzia promocyjne</w:t>
            </w:r>
          </w:p>
          <w:p w:rsidR="00D276C0" w:rsidRDefault="006F3226">
            <w:pPr>
              <w:pStyle w:val="Normalny1"/>
              <w:rPr>
                <w:rFonts w:ascii="Arial" w:eastAsia="Arial" w:hAnsi="Arial" w:cs="Arial"/>
                <w:sz w:val="20"/>
                <w:szCs w:val="20"/>
              </w:rPr>
            </w:pPr>
            <w:r>
              <w:rPr>
                <w:rFonts w:ascii="Arial" w:eastAsia="Arial" w:hAnsi="Arial" w:cs="Arial"/>
                <w:sz w:val="20"/>
                <w:szCs w:val="20"/>
              </w:rPr>
              <w:t>- przygotować informacje na stronę internetową</w:t>
            </w:r>
          </w:p>
          <w:p w:rsidR="00D276C0" w:rsidRDefault="006F3226">
            <w:pPr>
              <w:pStyle w:val="Normalny1"/>
              <w:rPr>
                <w:rFonts w:ascii="Arial" w:eastAsia="Arial" w:hAnsi="Arial" w:cs="Arial"/>
                <w:sz w:val="20"/>
                <w:szCs w:val="20"/>
              </w:rPr>
            </w:pPr>
            <w:r>
              <w:rPr>
                <w:rFonts w:ascii="Arial" w:eastAsia="Arial" w:hAnsi="Arial" w:cs="Arial"/>
                <w:sz w:val="20"/>
                <w:szCs w:val="20"/>
              </w:rPr>
              <w:t>- sporządzać materiały niezbędne do promocji szkoleń lub konferencji</w:t>
            </w:r>
          </w:p>
          <w:p w:rsidR="00D276C0" w:rsidRDefault="006F3226">
            <w:pPr>
              <w:pStyle w:val="Normalny1"/>
              <w:rPr>
                <w:rFonts w:ascii="Arial" w:eastAsia="Arial" w:hAnsi="Arial" w:cs="Arial"/>
                <w:sz w:val="20"/>
                <w:szCs w:val="20"/>
              </w:rPr>
            </w:pPr>
            <w:r>
              <w:rPr>
                <w:rFonts w:ascii="Arial" w:eastAsia="Arial" w:hAnsi="Arial" w:cs="Arial"/>
                <w:sz w:val="20"/>
                <w:szCs w:val="20"/>
              </w:rPr>
              <w:t>- prowadzić mailing</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Klasa III/IV</w:t>
            </w:r>
          </w:p>
          <w:p w:rsidR="00D276C0" w:rsidRDefault="00D276C0">
            <w:pPr>
              <w:pStyle w:val="Normalny1"/>
              <w:rPr>
                <w:rFonts w:ascii="Arial" w:eastAsia="Arial" w:hAnsi="Arial" w:cs="Arial"/>
                <w:color w:val="000000"/>
                <w:sz w:val="20"/>
                <w:szCs w:val="20"/>
              </w:rPr>
            </w:pPr>
          </w:p>
        </w:tc>
      </w:tr>
      <w:tr w:rsidR="00D276C0">
        <w:trPr>
          <w:trHeight w:val="90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7. Sytuacje nadzwyczajne w pracy organizatora imprez biznesowych</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 opisać przykłady sytuacji nadzwyczajnych</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opisać postępowanie organizatora w sytuacjach nadzwyczajnych</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 symulować czynności organizatora w sytuacjach nadzwyczajnych podczas pracy z turystami</w:t>
            </w:r>
          </w:p>
          <w:p w:rsidR="00F912FA" w:rsidRDefault="00F912FA">
            <w:pPr>
              <w:pStyle w:val="Normalny1"/>
              <w:rPr>
                <w:rFonts w:ascii="Arial" w:eastAsia="Arial" w:hAnsi="Arial" w:cs="Arial"/>
                <w:sz w:val="20"/>
                <w:szCs w:val="20"/>
              </w:rPr>
            </w:pPr>
            <w:r>
              <w:rPr>
                <w:rFonts w:ascii="Arial" w:eastAsia="Arial" w:hAnsi="Arial" w:cs="Arial"/>
                <w:color w:val="000000"/>
                <w:sz w:val="20"/>
                <w:szCs w:val="20"/>
              </w:rPr>
              <w:t>- analizować własne kompetencje</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Klasa III/IV</w:t>
            </w:r>
          </w:p>
        </w:tc>
      </w:tr>
      <w:tr w:rsidR="00D276C0">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III. Informacja turystyczna w pracy organizatora imprez turystyki biznesowej</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1. Źródła informacji turystycznej w pracy organizatora imprez biznesowych</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 wymienić i opisać główne lokalne i regionalne atrakcje turystyczne kraju</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wymienić i opisać główne atrakcje turystyczne obszaru, regionu i miasta</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wymienić elementy zagospodarowania turystycznego obszaru, regionu i miasta</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wykorzystać mapy, plany miast, informatory i przewodniki w celu uzupełnienia przekazywanych turystom informacji</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działania promujące aktywny wypoczynek oraz turystykę krajoznawczą</w:t>
            </w:r>
          </w:p>
          <w:p w:rsidR="00D276C0" w:rsidRDefault="006F3226">
            <w:pPr>
              <w:pStyle w:val="Normalny1"/>
              <w:pBdr>
                <w:top w:val="nil"/>
                <w:left w:val="nil"/>
                <w:bottom w:val="nil"/>
                <w:right w:val="nil"/>
                <w:between w:val="nil"/>
              </w:pBdr>
              <w:spacing w:before="20" w:after="20"/>
              <w:rPr>
                <w:rFonts w:ascii="Arial" w:eastAsia="Arial" w:hAnsi="Arial" w:cs="Arial"/>
                <w:color w:val="000000"/>
                <w:sz w:val="20"/>
                <w:szCs w:val="20"/>
              </w:rPr>
            </w:pPr>
            <w:r>
              <w:rPr>
                <w:rFonts w:ascii="Arial" w:eastAsia="Arial" w:hAnsi="Arial" w:cs="Arial"/>
                <w:color w:val="000000"/>
                <w:sz w:val="20"/>
                <w:szCs w:val="20"/>
              </w:rPr>
              <w:t>- prowadzić promocję różnorodnych form spędzania czasu wolnego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informować o lokalnych i regionalnych atrakcjach turystycznych</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Klasa III/IV</w:t>
            </w:r>
          </w:p>
        </w:tc>
      </w:tr>
      <w:tr w:rsidR="00D276C0">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b/>
                <w:color w:val="000000"/>
                <w:sz w:val="20"/>
                <w:szCs w:val="20"/>
              </w:rPr>
              <w:t>Razem</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sz w:val="20"/>
                <w:szCs w:val="20"/>
              </w:rPr>
            </w:pP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sz w:val="20"/>
                <w:szCs w:val="20"/>
              </w:rPr>
            </w:pP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sz w:val="20"/>
                <w:szCs w:val="20"/>
              </w:rPr>
            </w:pP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sz w:val="20"/>
                <w:szCs w:val="20"/>
              </w:rPr>
            </w:pPr>
          </w:p>
        </w:tc>
      </w:tr>
    </w:tbl>
    <w:p w:rsidR="00D276C0" w:rsidRDefault="00D276C0">
      <w:pPr>
        <w:pStyle w:val="Normalny1"/>
        <w:shd w:val="clear" w:color="auto" w:fill="FFFFFF"/>
        <w:jc w:val="both"/>
        <w:rPr>
          <w:rFonts w:ascii="Arial" w:eastAsia="Arial" w:hAnsi="Arial" w:cs="Arial"/>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PROCEDURY OSIĄGANIA CELÓW KSZTAŁCENIA PRZEDMIOTU</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 xml:space="preserve">W nauczaniu specjalizacji </w:t>
      </w:r>
      <w:r>
        <w:rPr>
          <w:rFonts w:ascii="Arial" w:eastAsia="Arial" w:hAnsi="Arial" w:cs="Arial"/>
          <w:sz w:val="20"/>
          <w:szCs w:val="20"/>
        </w:rPr>
        <w:t>Organizacja spotkań biznesowych i konferencji</w:t>
      </w:r>
      <w:r>
        <w:rPr>
          <w:rFonts w:ascii="Arial" w:eastAsia="Arial" w:hAnsi="Arial" w:cs="Arial"/>
          <w:b/>
          <w:color w:val="000000"/>
          <w:sz w:val="20"/>
          <w:szCs w:val="20"/>
        </w:rPr>
        <w:t xml:space="preserve"> </w:t>
      </w:r>
      <w:r>
        <w:rPr>
          <w:rFonts w:ascii="Arial" w:eastAsia="Arial" w:hAnsi="Arial" w:cs="Arial"/>
          <w:color w:val="000000"/>
          <w:sz w:val="20"/>
          <w:szCs w:val="20"/>
        </w:rPr>
        <w:t>proponuje się stosować zróżnicowane metody, w szczególności:</w:t>
      </w:r>
    </w:p>
    <w:p w:rsidR="00D276C0" w:rsidRDefault="006F3226" w:rsidP="000460A4">
      <w:pPr>
        <w:pStyle w:val="Normalny1"/>
        <w:numPr>
          <w:ilvl w:val="0"/>
          <w:numId w:val="79"/>
        </w:numPr>
        <w:shd w:val="clear" w:color="auto" w:fill="FFFFFF"/>
        <w:spacing w:line="360" w:lineRule="auto"/>
        <w:ind w:left="360"/>
        <w:rPr>
          <w:color w:val="000000"/>
        </w:rPr>
      </w:pPr>
      <w:r>
        <w:rPr>
          <w:rFonts w:ascii="Arial" w:eastAsia="Arial" w:hAnsi="Arial" w:cs="Arial"/>
          <w:color w:val="000000"/>
          <w:sz w:val="20"/>
          <w:szCs w:val="20"/>
        </w:rPr>
        <w:t>metody podające, takie jak objaśnienie czy wyjaśnienie,</w:t>
      </w:r>
    </w:p>
    <w:p w:rsidR="00D276C0" w:rsidRDefault="006F3226">
      <w:pPr>
        <w:pStyle w:val="Normalny1"/>
        <w:numPr>
          <w:ilvl w:val="0"/>
          <w:numId w:val="19"/>
        </w:numPr>
        <w:shd w:val="clear" w:color="auto" w:fill="FFFFFF"/>
        <w:spacing w:line="360" w:lineRule="auto"/>
        <w:ind w:left="284" w:hanging="284"/>
        <w:rPr>
          <w:color w:val="000000"/>
        </w:rPr>
      </w:pPr>
      <w:r>
        <w:rPr>
          <w:rFonts w:ascii="Arial" w:eastAsia="Arial" w:hAnsi="Arial" w:cs="Arial"/>
          <w:color w:val="000000"/>
          <w:sz w:val="20"/>
          <w:szCs w:val="20"/>
        </w:rPr>
        <w:t xml:space="preserve">metody aktywizujące, takie jak: metoda przypadków, gry dydaktyczne (symulacyjne, decyzyjne), dyskusja dydaktyczna (np.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odgrywanie ról i inne,</w:t>
      </w:r>
    </w:p>
    <w:p w:rsidR="00D276C0" w:rsidRDefault="006F3226">
      <w:pPr>
        <w:pStyle w:val="Normalny1"/>
        <w:numPr>
          <w:ilvl w:val="0"/>
          <w:numId w:val="19"/>
        </w:numPr>
        <w:shd w:val="clear" w:color="auto" w:fill="FFFFFF"/>
        <w:spacing w:line="360" w:lineRule="auto"/>
        <w:ind w:left="360"/>
        <w:rPr>
          <w:color w:val="000000"/>
        </w:rPr>
      </w:pPr>
      <w:r>
        <w:rPr>
          <w:rFonts w:ascii="Arial" w:eastAsia="Arial" w:hAnsi="Arial" w:cs="Arial"/>
          <w:color w:val="000000"/>
          <w:sz w:val="20"/>
          <w:szCs w:val="20"/>
        </w:rPr>
        <w:t>metody eksponujące: film,</w:t>
      </w:r>
    </w:p>
    <w:p w:rsidR="00D276C0" w:rsidRDefault="006F3226">
      <w:pPr>
        <w:pStyle w:val="Normalny1"/>
        <w:numPr>
          <w:ilvl w:val="0"/>
          <w:numId w:val="19"/>
        </w:numPr>
        <w:shd w:val="clear" w:color="auto" w:fill="FFFFFF"/>
        <w:spacing w:line="360" w:lineRule="auto"/>
        <w:ind w:left="360"/>
        <w:rPr>
          <w:color w:val="000000"/>
        </w:rPr>
      </w:pPr>
      <w:r>
        <w:rPr>
          <w:rFonts w:ascii="Arial" w:eastAsia="Arial" w:hAnsi="Arial" w:cs="Arial"/>
          <w:color w:val="000000"/>
          <w:sz w:val="20"/>
          <w:szCs w:val="20"/>
        </w:rPr>
        <w:t>metody praktyczne, w tym: pokaz, ćwiczenia przedmiotowe, symulacja, metoda projektów.</w:t>
      </w:r>
    </w:p>
    <w:p w:rsidR="00D276C0" w:rsidRDefault="00D276C0">
      <w:pPr>
        <w:pStyle w:val="Normalny1"/>
        <w:shd w:val="clear" w:color="auto" w:fill="FFFFFF"/>
        <w:spacing w:line="360" w:lineRule="auto"/>
        <w:jc w:val="both"/>
        <w:rPr>
          <w:rFonts w:ascii="Arial" w:eastAsia="Arial" w:hAnsi="Arial" w:cs="Arial"/>
          <w:sz w:val="20"/>
          <w:szCs w:val="20"/>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color w:val="000000"/>
          <w:sz w:val="20"/>
          <w:szCs w:val="20"/>
        </w:rPr>
        <w:t>Pracownia do realizacji programu specjalizacji powinna być wyposażona w:</w:t>
      </w:r>
    </w:p>
    <w:p w:rsidR="00D276C0" w:rsidRDefault="006F3226">
      <w:pPr>
        <w:pStyle w:val="Normalny1"/>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komputerowe (jedno stanowisko dla każdego ucznia) umożliwiające wykonywanie zadań zawodowych,</w:t>
      </w: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color w:val="000000"/>
          <w:sz w:val="20"/>
          <w:szCs w:val="20"/>
        </w:rPr>
        <w:t>- ladę do obsługi klienta – punkt informacji turystycznej (dwa stanowiska dla pracowników: 1 lada, 2 krzesła obrotowe, regał),</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materiały promocyjne podmiotów rynku turystycznego.</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shd w:val="clear" w:color="auto" w:fill="FFFFFF"/>
        <w:spacing w:line="360" w:lineRule="auto"/>
        <w:jc w:val="both"/>
        <w:rPr>
          <w:rFonts w:ascii="Arial" w:eastAsia="Arial" w:hAnsi="Arial" w:cs="Arial"/>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1"/>
        </w:numPr>
        <w:shd w:val="clear" w:color="auto" w:fill="FFFFFF"/>
        <w:spacing w:line="360" w:lineRule="auto"/>
        <w:ind w:left="284" w:hanging="284"/>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1"/>
        </w:numPr>
        <w:shd w:val="clear" w:color="auto" w:fill="FFFFFF"/>
        <w:spacing w:line="360" w:lineRule="auto"/>
        <w:ind w:left="284" w:hanging="284"/>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Zajęcia należy prowadzić w grupach maksymalnie 15-osobowych.</w:t>
      </w:r>
    </w:p>
    <w:p w:rsidR="00D276C0" w:rsidRDefault="00D276C0">
      <w:pPr>
        <w:pStyle w:val="Normalny1"/>
        <w:shd w:val="clear" w:color="auto" w:fill="FFFFFF"/>
        <w:spacing w:line="360" w:lineRule="auto"/>
        <w:jc w:val="both"/>
        <w:rPr>
          <w:rFonts w:ascii="Arial" w:eastAsia="Arial" w:hAnsi="Arial" w:cs="Arial"/>
          <w:color w:val="000000"/>
          <w:sz w:val="20"/>
          <w:szCs w:val="20"/>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organizację stanowiska pracy ucznia,</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stosowanie zasad komunikacji interpersonalnej,</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stosowanie zasad, technik i metod obsługi gości,</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prezentowanie właściwej postawy zawodowej,</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umiejętność organizacji czasu wolnego,</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stosowanie metodyki organizacji imprez turystyki biznesowej,</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obsługę oprogramowania w celu przygotowania materiałów promocyjnych przedsiębiorstwa branży turystycznej,</w:t>
      </w:r>
    </w:p>
    <w:p w:rsidR="00D276C0" w:rsidRDefault="006F3226">
      <w:pPr>
        <w:pStyle w:val="Normalny1"/>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rPr>
      </w:pPr>
      <w:r>
        <w:rPr>
          <w:rFonts w:ascii="Arial" w:eastAsia="Arial" w:hAnsi="Arial" w:cs="Arial"/>
          <w:color w:val="000000"/>
          <w:sz w:val="20"/>
          <w:szCs w:val="20"/>
        </w:rPr>
        <w:t>stosowanie zasad projektowania materiałów promocyjnych w turystyce,</w:t>
      </w:r>
    </w:p>
    <w:p w:rsidR="00D276C0" w:rsidRDefault="006F3226">
      <w:pPr>
        <w:pStyle w:val="Normalny1"/>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rPr>
      </w:pPr>
      <w:r>
        <w:rPr>
          <w:rFonts w:ascii="Arial" w:eastAsia="Arial" w:hAnsi="Arial" w:cs="Arial"/>
          <w:color w:val="000000"/>
          <w:sz w:val="20"/>
          <w:szCs w:val="20"/>
        </w:rPr>
        <w:t>korzystanie z baz danych w turystyce,</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kontrolowanie realizacji imprez i usług turystycznych,</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współdziałanie w zespole.</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shd w:val="clear" w:color="auto" w:fill="FFFFFF"/>
        <w:spacing w:line="360" w:lineRule="auto"/>
        <w:rPr>
          <w:rFonts w:ascii="Arial" w:eastAsia="Arial" w:hAnsi="Arial" w:cs="Arial"/>
          <w:sz w:val="20"/>
          <w:szCs w:val="20"/>
        </w:rPr>
      </w:pPr>
    </w:p>
    <w:p w:rsidR="00D276C0" w:rsidRDefault="006F3226">
      <w:pPr>
        <w:pStyle w:val="Normalny1"/>
        <w:shd w:val="clear" w:color="auto" w:fill="FFFFFF"/>
        <w:spacing w:line="360" w:lineRule="auto"/>
        <w:rPr>
          <w:rFonts w:ascii="Arial" w:eastAsia="Arial" w:hAnsi="Arial" w:cs="Arial"/>
          <w:sz w:val="20"/>
          <w:szCs w:val="20"/>
        </w:rPr>
      </w:pPr>
      <w:r>
        <w:rPr>
          <w:rFonts w:ascii="Arial" w:eastAsia="Arial" w:hAnsi="Arial" w:cs="Arial"/>
          <w:b/>
          <w:color w:val="000000"/>
          <w:sz w:val="20"/>
          <w:szCs w:val="20"/>
        </w:rPr>
        <w:t>PROPONOWANE METODY EWALUACJI PRZEDMIOTU</w:t>
      </w:r>
    </w:p>
    <w:p w:rsidR="00D276C0" w:rsidRDefault="006F3226">
      <w:pPr>
        <w:pStyle w:val="Normalny1"/>
        <w:numPr>
          <w:ilvl w:val="0"/>
          <w:numId w:val="23"/>
        </w:numPr>
        <w:spacing w:line="360" w:lineRule="auto"/>
        <w:ind w:left="426"/>
        <w:rPr>
          <w:color w:val="000000"/>
        </w:rPr>
      </w:pPr>
      <w:r>
        <w:rPr>
          <w:rFonts w:ascii="Arial" w:eastAsia="Arial" w:hAnsi="Arial" w:cs="Arial"/>
          <w:color w:val="000000"/>
          <w:sz w:val="20"/>
          <w:szCs w:val="20"/>
        </w:rPr>
        <w:t>Ewaluacja przedmiotu na początku kształcenia: ankieta sprawdzająca wiedzę i postawę zawodową ucznia.</w:t>
      </w:r>
    </w:p>
    <w:p w:rsidR="00D276C0" w:rsidRDefault="006F3226">
      <w:pPr>
        <w:pStyle w:val="Normalny1"/>
        <w:numPr>
          <w:ilvl w:val="0"/>
          <w:numId w:val="23"/>
        </w:numPr>
        <w:spacing w:line="360" w:lineRule="auto"/>
        <w:ind w:left="426"/>
        <w:jc w:val="both"/>
        <w:rPr>
          <w:color w:val="00000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pPr>
        <w:pStyle w:val="Normalny1"/>
        <w:numPr>
          <w:ilvl w:val="0"/>
          <w:numId w:val="23"/>
        </w:numPr>
        <w:shd w:val="clear" w:color="auto" w:fill="FFFFFF"/>
        <w:spacing w:line="360" w:lineRule="auto"/>
        <w:ind w:left="426"/>
        <w:jc w:val="both"/>
        <w:rPr>
          <w:color w:val="000000"/>
        </w:rPr>
      </w:pPr>
      <w:r>
        <w:rPr>
          <w:rFonts w:ascii="Arial" w:eastAsia="Arial" w:hAnsi="Arial" w:cs="Arial"/>
          <w:color w:val="000000"/>
          <w:sz w:val="20"/>
          <w:szCs w:val="20"/>
        </w:rPr>
        <w:lastRenderedPageBreak/>
        <w:t>Ewaluacja podsumowująca skuteczność realizacji: porównanie nabytych kompetencji i umiejętności ucznia z wcześniejszymi wynikami (test oraz arkusz indywidualnego wywiadu z uczniem).</w:t>
      </w:r>
    </w:p>
    <w:p w:rsidR="00D276C0" w:rsidRDefault="00D276C0">
      <w:pPr>
        <w:pStyle w:val="Normalny1"/>
        <w:spacing w:line="360" w:lineRule="auto"/>
        <w:rPr>
          <w:rFonts w:ascii="Arial" w:eastAsia="Arial" w:hAnsi="Arial" w:cs="Arial"/>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sz w:val="20"/>
          <w:szCs w:val="20"/>
        </w:rPr>
        <w:t>ZALECANA LITERATURA DO PRZEDMIOTU</w:t>
      </w:r>
    </w:p>
    <w:p w:rsidR="00D276C0" w:rsidRDefault="006F3226">
      <w:pPr>
        <w:pStyle w:val="Normalny1"/>
        <w:spacing w:line="360" w:lineRule="auto"/>
        <w:rPr>
          <w:rFonts w:ascii="Arial" w:eastAsia="Arial" w:hAnsi="Arial" w:cs="Arial"/>
          <w:sz w:val="20"/>
          <w:szCs w:val="20"/>
        </w:rPr>
      </w:pPr>
      <w:r>
        <w:rPr>
          <w:rFonts w:ascii="Arial" w:eastAsia="Arial" w:hAnsi="Arial" w:cs="Arial"/>
          <w:sz w:val="20"/>
          <w:szCs w:val="20"/>
        </w:rPr>
        <w:t>Proponowane podręczniki:</w:t>
      </w:r>
    </w:p>
    <w:p w:rsidR="00D276C0" w:rsidRDefault="006F3226">
      <w:pPr>
        <w:pStyle w:val="Normalny1"/>
        <w:numPr>
          <w:ilvl w:val="0"/>
          <w:numId w:val="2"/>
        </w:numPr>
        <w:pBdr>
          <w:top w:val="nil"/>
          <w:left w:val="nil"/>
          <w:bottom w:val="nil"/>
          <w:right w:val="nil"/>
          <w:between w:val="nil"/>
        </w:pBdr>
        <w:spacing w:line="360" w:lineRule="auto"/>
        <w:ind w:left="709"/>
        <w:rPr>
          <w:rFonts w:ascii="Arial" w:eastAsia="Arial" w:hAnsi="Arial" w:cs="Arial"/>
          <w:color w:val="000000"/>
          <w:sz w:val="20"/>
          <w:szCs w:val="20"/>
        </w:rPr>
      </w:pPr>
      <w:r>
        <w:rPr>
          <w:rFonts w:ascii="Arial" w:eastAsia="Arial" w:hAnsi="Arial" w:cs="Arial"/>
          <w:color w:val="000000"/>
          <w:sz w:val="20"/>
          <w:szCs w:val="20"/>
        </w:rPr>
        <w:t xml:space="preserve">Allen J., </w:t>
      </w:r>
      <w:r>
        <w:rPr>
          <w:rFonts w:ascii="Arial" w:eastAsia="Arial" w:hAnsi="Arial" w:cs="Arial"/>
          <w:i/>
          <w:color w:val="000000"/>
          <w:sz w:val="20"/>
          <w:szCs w:val="20"/>
        </w:rPr>
        <w:t>Organizacja imprez. Najlepszy poradnik dla organizatorów</w:t>
      </w:r>
      <w:r>
        <w:rPr>
          <w:rFonts w:ascii="Arial" w:eastAsia="Arial" w:hAnsi="Arial" w:cs="Arial"/>
          <w:color w:val="000000"/>
          <w:sz w:val="20"/>
          <w:szCs w:val="20"/>
        </w:rPr>
        <w:t>, International Publishing Service, 2006.</w:t>
      </w:r>
    </w:p>
    <w:p w:rsidR="00D276C0" w:rsidRDefault="006F3226">
      <w:pPr>
        <w:pStyle w:val="Normalny1"/>
        <w:numPr>
          <w:ilvl w:val="0"/>
          <w:numId w:val="2"/>
        </w:numPr>
        <w:pBdr>
          <w:top w:val="nil"/>
          <w:left w:val="nil"/>
          <w:bottom w:val="nil"/>
          <w:right w:val="nil"/>
          <w:between w:val="nil"/>
        </w:pBdr>
        <w:spacing w:line="360" w:lineRule="auto"/>
        <w:ind w:left="709"/>
        <w:rPr>
          <w:rFonts w:ascii="Arial" w:eastAsia="Arial" w:hAnsi="Arial" w:cs="Arial"/>
          <w:color w:val="000000"/>
          <w:sz w:val="20"/>
          <w:szCs w:val="20"/>
        </w:rPr>
      </w:pPr>
      <w:proofErr w:type="spellStart"/>
      <w:r>
        <w:rPr>
          <w:rFonts w:ascii="Arial" w:eastAsia="Arial" w:hAnsi="Arial" w:cs="Arial"/>
          <w:color w:val="000000"/>
          <w:sz w:val="20"/>
          <w:szCs w:val="20"/>
        </w:rPr>
        <w:t>Sidorkiewicz</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Turystyka biznesowa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Difin</w:t>
      </w:r>
      <w:proofErr w:type="spellEnd"/>
      <w:r>
        <w:rPr>
          <w:rFonts w:ascii="Arial" w:eastAsia="Arial" w:hAnsi="Arial" w:cs="Arial"/>
          <w:color w:val="000000"/>
          <w:sz w:val="20"/>
          <w:szCs w:val="20"/>
        </w:rPr>
        <w:t xml:space="preserve"> SA, 2011.</w:t>
      </w:r>
    </w:p>
    <w:p w:rsidR="00D276C0" w:rsidRDefault="006F3226">
      <w:pPr>
        <w:pStyle w:val="Normalny1"/>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proofErr w:type="spellStart"/>
      <w:r>
        <w:rPr>
          <w:rFonts w:ascii="Arial" w:eastAsia="Arial" w:hAnsi="Arial" w:cs="Arial"/>
          <w:color w:val="000000"/>
          <w:sz w:val="20"/>
          <w:szCs w:val="20"/>
        </w:rPr>
        <w:t>Celuch</w:t>
      </w:r>
      <w:proofErr w:type="spellEnd"/>
      <w:r>
        <w:rPr>
          <w:rFonts w:ascii="Arial" w:eastAsia="Arial" w:hAnsi="Arial" w:cs="Arial"/>
          <w:color w:val="000000"/>
          <w:sz w:val="20"/>
          <w:szCs w:val="20"/>
        </w:rPr>
        <w:t xml:space="preserve"> K., </w:t>
      </w:r>
      <w:r>
        <w:rPr>
          <w:rFonts w:ascii="Arial" w:eastAsia="Arial" w:hAnsi="Arial" w:cs="Arial"/>
          <w:i/>
          <w:color w:val="000000"/>
          <w:sz w:val="20"/>
          <w:szCs w:val="20"/>
        </w:rPr>
        <w:t>Przemysł spotkań i wydarzeń w Polsce</w:t>
      </w:r>
      <w:r>
        <w:rPr>
          <w:rFonts w:ascii="Arial" w:eastAsia="Arial" w:hAnsi="Arial" w:cs="Arial"/>
          <w:color w:val="000000"/>
          <w:sz w:val="20"/>
          <w:szCs w:val="20"/>
        </w:rPr>
        <w:t xml:space="preserve">, Poland </w:t>
      </w:r>
      <w:proofErr w:type="spellStart"/>
      <w:r>
        <w:rPr>
          <w:rFonts w:ascii="Arial" w:eastAsia="Arial" w:hAnsi="Arial" w:cs="Arial"/>
          <w:color w:val="000000"/>
          <w:sz w:val="20"/>
          <w:szCs w:val="20"/>
        </w:rPr>
        <w:t>Convention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Bureau</w:t>
      </w:r>
      <w:proofErr w:type="spellEnd"/>
      <w:r>
        <w:rPr>
          <w:rFonts w:ascii="Arial" w:eastAsia="Arial" w:hAnsi="Arial" w:cs="Arial"/>
          <w:color w:val="000000"/>
          <w:sz w:val="20"/>
          <w:szCs w:val="20"/>
        </w:rPr>
        <w:t>, 2012.</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color w:val="000000"/>
          <w:sz w:val="20"/>
          <w:szCs w:val="20"/>
        </w:rPr>
        <w:t xml:space="preserve">Davidson R., </w:t>
      </w:r>
      <w:proofErr w:type="spellStart"/>
      <w:r>
        <w:rPr>
          <w:rFonts w:ascii="Arial" w:eastAsia="Arial" w:hAnsi="Arial" w:cs="Arial"/>
          <w:color w:val="000000"/>
          <w:sz w:val="20"/>
          <w:szCs w:val="20"/>
        </w:rPr>
        <w:t>Cope</w:t>
      </w:r>
      <w:proofErr w:type="spellEnd"/>
      <w:r>
        <w:rPr>
          <w:rFonts w:ascii="Arial" w:eastAsia="Arial" w:hAnsi="Arial" w:cs="Arial"/>
          <w:color w:val="000000"/>
          <w:sz w:val="20"/>
          <w:szCs w:val="20"/>
        </w:rPr>
        <w:t xml:space="preserve"> B., </w:t>
      </w:r>
      <w:r>
        <w:rPr>
          <w:rFonts w:ascii="Arial" w:eastAsia="Arial" w:hAnsi="Arial" w:cs="Arial"/>
          <w:i/>
          <w:color w:val="000000"/>
          <w:sz w:val="20"/>
          <w:szCs w:val="20"/>
        </w:rPr>
        <w:t>Turystyka biznesowa. Konferencje, podróże motywacyjne, wystawy, turystyka korporacyjna</w:t>
      </w:r>
      <w:r>
        <w:rPr>
          <w:rFonts w:ascii="Arial" w:eastAsia="Arial" w:hAnsi="Arial" w:cs="Arial"/>
          <w:color w:val="000000"/>
          <w:sz w:val="20"/>
          <w:szCs w:val="20"/>
        </w:rPr>
        <w:t>, Polska Organizacja Turystyczna, Warszawa 2003.</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proofErr w:type="spellStart"/>
      <w:r>
        <w:rPr>
          <w:rFonts w:ascii="Arial" w:eastAsia="Arial" w:hAnsi="Arial" w:cs="Arial"/>
          <w:color w:val="000000"/>
          <w:sz w:val="20"/>
          <w:szCs w:val="20"/>
        </w:rPr>
        <w:t>Holloway</w:t>
      </w:r>
      <w:proofErr w:type="spellEnd"/>
      <w:r>
        <w:rPr>
          <w:rFonts w:ascii="Arial" w:eastAsia="Arial" w:hAnsi="Arial" w:cs="Arial"/>
          <w:color w:val="000000"/>
          <w:sz w:val="20"/>
          <w:szCs w:val="20"/>
        </w:rPr>
        <w:t xml:space="preserve"> J.C., Robinson C., </w:t>
      </w:r>
      <w:r>
        <w:rPr>
          <w:rFonts w:ascii="Arial" w:eastAsia="Arial" w:hAnsi="Arial" w:cs="Arial"/>
          <w:i/>
          <w:color w:val="000000"/>
          <w:sz w:val="20"/>
          <w:szCs w:val="20"/>
        </w:rPr>
        <w:t>Marketing w turystyce</w:t>
      </w:r>
      <w:r>
        <w:rPr>
          <w:rFonts w:ascii="Arial" w:eastAsia="Arial" w:hAnsi="Arial" w:cs="Arial"/>
          <w:color w:val="000000"/>
          <w:sz w:val="20"/>
          <w:szCs w:val="20"/>
        </w:rPr>
        <w:t>, Polskie Wydawnictwo Ekonomiczne, 1997.</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color w:val="000000"/>
          <w:sz w:val="20"/>
          <w:szCs w:val="20"/>
        </w:rPr>
        <w:t xml:space="preserve">Kaczmarek J., Stasiak A., Włodarczyk B., </w:t>
      </w:r>
      <w:r>
        <w:rPr>
          <w:rFonts w:ascii="Arial" w:eastAsia="Arial" w:hAnsi="Arial" w:cs="Arial"/>
          <w:i/>
          <w:color w:val="000000"/>
          <w:sz w:val="20"/>
          <w:szCs w:val="20"/>
        </w:rPr>
        <w:t>Produkt turystyczny</w:t>
      </w:r>
      <w:r>
        <w:rPr>
          <w:rFonts w:ascii="Arial" w:eastAsia="Arial" w:hAnsi="Arial" w:cs="Arial"/>
          <w:color w:val="000000"/>
          <w:sz w:val="20"/>
          <w:szCs w:val="20"/>
        </w:rPr>
        <w:t>, Polskie Wydawnictwo Ekonomiczne, 2005.</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color w:val="000000"/>
          <w:sz w:val="20"/>
          <w:szCs w:val="20"/>
        </w:rPr>
        <w:t xml:space="preserve">Kruczek Z., Walas B., </w:t>
      </w:r>
      <w:r>
        <w:rPr>
          <w:rFonts w:ascii="Arial" w:eastAsia="Arial" w:hAnsi="Arial" w:cs="Arial"/>
          <w:i/>
          <w:color w:val="000000"/>
          <w:sz w:val="20"/>
          <w:szCs w:val="20"/>
        </w:rPr>
        <w:t>Promocja i informacja turystyczna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2004.</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i/>
          <w:color w:val="000000"/>
          <w:sz w:val="20"/>
          <w:szCs w:val="20"/>
        </w:rPr>
        <w:t xml:space="preserve">Nowy </w:t>
      </w:r>
      <w:proofErr w:type="spellStart"/>
      <w:r>
        <w:rPr>
          <w:rFonts w:ascii="Arial" w:eastAsia="Arial" w:hAnsi="Arial" w:cs="Arial"/>
          <w:i/>
          <w:color w:val="000000"/>
          <w:sz w:val="20"/>
          <w:szCs w:val="20"/>
        </w:rPr>
        <w:t>Incentive</w:t>
      </w:r>
      <w:proofErr w:type="spellEnd"/>
      <w:r>
        <w:rPr>
          <w:rFonts w:ascii="Arial" w:eastAsia="Arial" w:hAnsi="Arial" w:cs="Arial"/>
          <w:i/>
          <w:color w:val="000000"/>
          <w:sz w:val="20"/>
          <w:szCs w:val="20"/>
        </w:rPr>
        <w:t xml:space="preserve"> w Polsce,</w:t>
      </w:r>
      <w:r>
        <w:rPr>
          <w:rFonts w:ascii="Arial" w:eastAsia="Arial" w:hAnsi="Arial" w:cs="Arial"/>
          <w:color w:val="000000"/>
          <w:sz w:val="20"/>
          <w:szCs w:val="20"/>
        </w:rPr>
        <w:t xml:space="preserve"> pod red. Świątecki A., </w:t>
      </w:r>
      <w:proofErr w:type="spellStart"/>
      <w:r>
        <w:rPr>
          <w:rFonts w:ascii="Arial" w:eastAsia="Arial" w:hAnsi="Arial" w:cs="Arial"/>
          <w:color w:val="000000"/>
          <w:sz w:val="20"/>
          <w:szCs w:val="20"/>
        </w:rPr>
        <w:t>Elect</w:t>
      </w:r>
      <w:proofErr w:type="spellEnd"/>
      <w:r>
        <w:rPr>
          <w:rFonts w:ascii="Arial" w:eastAsia="Arial" w:hAnsi="Arial" w:cs="Arial"/>
          <w:color w:val="000000"/>
          <w:sz w:val="20"/>
          <w:szCs w:val="20"/>
        </w:rPr>
        <w:t>, 2008.</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i/>
          <w:color w:val="000000"/>
          <w:sz w:val="20"/>
          <w:szCs w:val="20"/>
        </w:rPr>
        <w:t>PCO jako nowa profesja turystyczna w Polsce</w:t>
      </w:r>
      <w:r>
        <w:rPr>
          <w:rFonts w:ascii="Arial" w:eastAsia="Arial" w:hAnsi="Arial" w:cs="Arial"/>
          <w:color w:val="000000"/>
          <w:sz w:val="20"/>
          <w:szCs w:val="20"/>
        </w:rPr>
        <w:t xml:space="preserve"> [w:] </w:t>
      </w:r>
      <w:r>
        <w:rPr>
          <w:rFonts w:ascii="Arial" w:eastAsia="Arial" w:hAnsi="Arial" w:cs="Arial"/>
          <w:i/>
          <w:color w:val="000000"/>
          <w:sz w:val="20"/>
          <w:szCs w:val="20"/>
        </w:rPr>
        <w:t>Kadry w gospodarce turystycznej</w:t>
      </w:r>
      <w:r>
        <w:rPr>
          <w:rFonts w:ascii="Arial" w:eastAsia="Arial" w:hAnsi="Arial" w:cs="Arial"/>
          <w:color w:val="000000"/>
          <w:sz w:val="20"/>
          <w:szCs w:val="20"/>
        </w:rPr>
        <w:t>, pod red. Panasiuk A., Zeszyty Naukowe Uniwersytetu Szczecińskiego, Wydawnictwo Naukowe Uniwersytetu Szczecińskiego, 2008.</w:t>
      </w:r>
    </w:p>
    <w:p w:rsidR="00D276C0" w:rsidRDefault="006F3226">
      <w:pPr>
        <w:pStyle w:val="Normalny1"/>
        <w:spacing w:line="360" w:lineRule="auto"/>
        <w:rPr>
          <w:rFonts w:ascii="Arial" w:eastAsia="Arial" w:hAnsi="Arial" w:cs="Arial"/>
          <w:sz w:val="20"/>
          <w:szCs w:val="20"/>
        </w:rPr>
      </w:pPr>
      <w:r>
        <w:rPr>
          <w:rFonts w:ascii="Arial" w:eastAsia="Arial" w:hAnsi="Arial" w:cs="Arial"/>
          <w:sz w:val="20"/>
          <w:szCs w:val="20"/>
        </w:rPr>
        <w:t xml:space="preserve">Czasopisma branżowe: </w:t>
      </w:r>
    </w:p>
    <w:p w:rsidR="00D276C0" w:rsidRDefault="006F3226">
      <w:pPr>
        <w:pStyle w:val="Normalny1"/>
        <w:spacing w:line="360" w:lineRule="auto"/>
        <w:ind w:left="426"/>
        <w:rPr>
          <w:rFonts w:ascii="Arial" w:eastAsia="Arial" w:hAnsi="Arial" w:cs="Arial"/>
          <w:sz w:val="20"/>
          <w:szCs w:val="20"/>
        </w:rPr>
      </w:pPr>
      <w:r>
        <w:rPr>
          <w:rFonts w:ascii="Arial" w:eastAsia="Arial" w:hAnsi="Arial" w:cs="Arial"/>
          <w:sz w:val="20"/>
          <w:szCs w:val="20"/>
        </w:rPr>
        <w:t>„Wiadomości Turystyczne”,</w:t>
      </w:r>
    </w:p>
    <w:p w:rsidR="00D276C0" w:rsidRDefault="006F3226">
      <w:pPr>
        <w:pStyle w:val="Normalny1"/>
        <w:spacing w:line="360" w:lineRule="auto"/>
        <w:ind w:left="426"/>
        <w:rPr>
          <w:rFonts w:ascii="Arial" w:eastAsia="Arial" w:hAnsi="Arial" w:cs="Arial"/>
          <w:sz w:val="20"/>
          <w:szCs w:val="20"/>
        </w:rPr>
      </w:pPr>
      <w:r>
        <w:rPr>
          <w:rFonts w:ascii="Arial" w:eastAsia="Arial" w:hAnsi="Arial" w:cs="Arial"/>
          <w:sz w:val="20"/>
          <w:szCs w:val="20"/>
        </w:rPr>
        <w:t>„Rynek Podróży”.</w:t>
      </w:r>
      <w:bookmarkStart w:id="6" w:name="_GoBack"/>
      <w:bookmarkEnd w:id="6"/>
    </w:p>
    <w:sectPr w:rsidR="00D276C0" w:rsidSect="00D276C0">
      <w:headerReference w:type="even" r:id="rId11"/>
      <w:headerReference w:type="default" r:id="rId12"/>
      <w:footerReference w:type="even" r:id="rId13"/>
      <w:footerReference w:type="default" r:id="rId14"/>
      <w:headerReference w:type="first" r:id="rId15"/>
      <w:footerReference w:type="first" r:id="rId16"/>
      <w:pgSz w:w="16838" w:h="11906"/>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2CF" w:rsidRDefault="00CA02CF" w:rsidP="00D276C0">
      <w:r>
        <w:separator/>
      </w:r>
    </w:p>
  </w:endnote>
  <w:endnote w:type="continuationSeparator" w:id="0">
    <w:p w:rsidR="00CA02CF" w:rsidRDefault="00CA02CF" w:rsidP="00D2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55" w:rsidRDefault="003E2655">
    <w:pPr>
      <w:pStyle w:val="Normalny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55" w:rsidRDefault="003E2655">
    <w:pPr>
      <w:pStyle w:val="Normalny1"/>
      <w:pBdr>
        <w:top w:val="nil"/>
        <w:left w:val="nil"/>
        <w:bottom w:val="nil"/>
        <w:right w:val="nil"/>
        <w:between w:val="nil"/>
      </w:pBdr>
      <w:tabs>
        <w:tab w:val="center" w:pos="4536"/>
        <w:tab w:val="right" w:pos="9072"/>
      </w:tabs>
      <w:ind w:right="-30"/>
      <w:jc w:val="center"/>
      <w:rPr>
        <w:rFonts w:ascii="Arial" w:eastAsia="Arial" w:hAnsi="Arial" w:cs="Arial"/>
        <w:color w:val="000000"/>
        <w:sz w:val="18"/>
        <w:szCs w:val="18"/>
      </w:rPr>
    </w:pPr>
    <w:r>
      <w:rPr>
        <w:rFonts w:ascii="Arial" w:eastAsia="Arial" w:hAnsi="Arial" w:cs="Arial"/>
        <w:color w:val="000000"/>
        <w:sz w:val="18"/>
        <w:szCs w:val="18"/>
      </w:rPr>
      <w:t xml:space="preserve">Projekt „Partnerstwo na rzecz kształcenia zawodowego. Etap 3. Edukacja zawodowa odpowiadająca potrzebom rynku pracy” </w:t>
    </w:r>
    <w:r>
      <w:rPr>
        <w:rFonts w:ascii="Arial" w:eastAsia="Arial" w:hAnsi="Arial" w:cs="Arial"/>
        <w:color w:val="000000"/>
        <w:sz w:val="18"/>
        <w:szCs w:val="18"/>
      </w:rPr>
      <w:br/>
      <w:t>współfinansowany ze środków Unii Europejskiej w ramach Europejskiego Funduszu Społecznego</w:t>
    </w:r>
  </w:p>
  <w:p w:rsidR="003E2655" w:rsidRDefault="003E2655">
    <w:pPr>
      <w:pStyle w:val="Normalny1"/>
      <w:jc w:val="right"/>
      <w:rPr>
        <w:color w:val="000000"/>
        <w:sz w:val="22"/>
        <w:szCs w:val="22"/>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BE6EBC">
      <w:rPr>
        <w:rFonts w:ascii="Arial" w:eastAsia="Arial" w:hAnsi="Arial" w:cs="Arial"/>
        <w:noProof/>
        <w:sz w:val="18"/>
        <w:szCs w:val="18"/>
      </w:rPr>
      <w:t>160</w:t>
    </w:r>
    <w:r>
      <w:rPr>
        <w:rFonts w:ascii="Arial" w:eastAsia="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55" w:rsidRDefault="003E2655">
    <w:pPr>
      <w:pStyle w:val="Normalny1"/>
      <w:pBdr>
        <w:top w:val="nil"/>
        <w:left w:val="nil"/>
        <w:bottom w:val="nil"/>
        <w:right w:val="nil"/>
        <w:between w:val="nil"/>
      </w:pBdr>
      <w:tabs>
        <w:tab w:val="center" w:pos="4536"/>
        <w:tab w:val="right" w:pos="9072"/>
      </w:tabs>
      <w:ind w:right="-30"/>
      <w:jc w:val="center"/>
      <w:rPr>
        <w:rFonts w:ascii="Arial" w:eastAsia="Arial" w:hAnsi="Arial" w:cs="Arial"/>
        <w:color w:val="000000"/>
        <w:sz w:val="18"/>
        <w:szCs w:val="18"/>
      </w:rPr>
    </w:pPr>
    <w:r>
      <w:rPr>
        <w:rFonts w:ascii="Arial" w:eastAsia="Arial" w:hAnsi="Arial" w:cs="Arial"/>
        <w:color w:val="000000"/>
        <w:sz w:val="18"/>
        <w:szCs w:val="18"/>
      </w:rPr>
      <w:t xml:space="preserve">Projekt „Partnerstwo na rzecz kształcenia zawodowego. Etap 3. Edukacja zawodowa odpowiadająca potrzebom rynku pracy” </w:t>
    </w:r>
    <w:r>
      <w:rPr>
        <w:rFonts w:ascii="Arial" w:eastAsia="Arial" w:hAnsi="Arial" w:cs="Arial"/>
        <w:color w:val="000000"/>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2CF" w:rsidRDefault="00CA02CF" w:rsidP="00D276C0">
      <w:r>
        <w:separator/>
      </w:r>
    </w:p>
  </w:footnote>
  <w:footnote w:type="continuationSeparator" w:id="0">
    <w:p w:rsidR="00CA02CF" w:rsidRDefault="00CA02CF" w:rsidP="00D276C0">
      <w:r>
        <w:continuationSeparator/>
      </w:r>
    </w:p>
  </w:footnote>
  <w:footnote w:id="1">
    <w:p w:rsidR="003E2655" w:rsidRPr="00EF0E16" w:rsidRDefault="003E2655">
      <w:pPr>
        <w:pStyle w:val="Normalny1"/>
        <w:pBdr>
          <w:top w:val="nil"/>
          <w:left w:val="nil"/>
          <w:bottom w:val="nil"/>
          <w:right w:val="nil"/>
          <w:between w:val="nil"/>
        </w:pBdr>
        <w:rPr>
          <w:rFonts w:ascii="Arial" w:eastAsia="Arial" w:hAnsi="Arial" w:cs="Arial"/>
          <w:sz w:val="18"/>
          <w:szCs w:val="18"/>
        </w:rPr>
      </w:pPr>
      <w:r w:rsidRPr="00EF0E16">
        <w:rPr>
          <w:rFonts w:ascii="Arial" w:hAnsi="Arial" w:cs="Arial"/>
          <w:sz w:val="18"/>
          <w:szCs w:val="18"/>
          <w:vertAlign w:val="superscript"/>
        </w:rPr>
        <w:footnoteRef/>
      </w:r>
      <w:r w:rsidRPr="00EF0E16">
        <w:rPr>
          <w:rFonts w:ascii="Arial" w:hAnsi="Arial" w:cs="Arial"/>
          <w:sz w:val="18"/>
          <w:szCs w:val="18"/>
        </w:rPr>
        <w:t xml:space="preserve"> </w:t>
      </w:r>
      <w:r w:rsidRPr="00EF0E16">
        <w:rPr>
          <w:rFonts w:ascii="Arial" w:eastAsia="Arial" w:hAnsi="Arial" w:cs="Arial"/>
          <w:sz w:val="18"/>
          <w:szCs w:val="18"/>
        </w:rPr>
        <w:t xml:space="preserve">Szkoła w klasie V będzie realizowała zajęcia </w:t>
      </w:r>
      <w:r>
        <w:rPr>
          <w:rFonts w:ascii="Arial" w:eastAsia="Arial" w:hAnsi="Arial" w:cs="Arial"/>
          <w:sz w:val="18"/>
          <w:szCs w:val="18"/>
        </w:rPr>
        <w:t xml:space="preserve">edukacyjne organizowane w formie zajęć praktycznych </w:t>
      </w:r>
      <w:r w:rsidRPr="00EF0E16">
        <w:rPr>
          <w:rFonts w:ascii="Arial" w:eastAsia="Arial" w:hAnsi="Arial" w:cs="Arial"/>
          <w:sz w:val="18"/>
          <w:szCs w:val="18"/>
        </w:rPr>
        <w:t>wykraczające poza podstawę programową.</w:t>
      </w:r>
    </w:p>
  </w:footnote>
  <w:footnote w:id="2">
    <w:p w:rsidR="003E2655" w:rsidRPr="00EF0E16" w:rsidRDefault="003E2655" w:rsidP="00EF0E16">
      <w:pPr>
        <w:jc w:val="both"/>
        <w:rPr>
          <w:rFonts w:ascii="Arial" w:hAnsi="Arial" w:cs="Arial"/>
          <w:sz w:val="18"/>
          <w:szCs w:val="18"/>
        </w:rPr>
      </w:pPr>
      <w:r w:rsidRPr="00EF0E16">
        <w:rPr>
          <w:rFonts w:ascii="Arial" w:hAnsi="Arial" w:cs="Arial"/>
          <w:sz w:val="18"/>
          <w:szCs w:val="18"/>
          <w:vertAlign w:val="superscript"/>
        </w:rPr>
        <w:footnoteRef/>
      </w:r>
      <w:r w:rsidRPr="00EF0E16">
        <w:rPr>
          <w:rFonts w:ascii="Arial" w:eastAsia="Arial" w:hAnsi="Arial" w:cs="Arial"/>
          <w:sz w:val="18"/>
          <w:szCs w:val="18"/>
        </w:rPr>
        <w:t xml:space="preserve"> </w:t>
      </w:r>
      <w:r w:rsidRPr="00EF0E16">
        <w:rPr>
          <w:rStyle w:val="Pogrubienie"/>
          <w:rFonts w:ascii="Arial" w:hAnsi="Arial" w:cs="Arial"/>
          <w:b w:val="0"/>
          <w:sz w:val="18"/>
          <w:szCs w:val="18"/>
        </w:rPr>
        <w:t>W</w:t>
      </w:r>
      <w:r w:rsidRPr="00EF0E16">
        <w:rPr>
          <w:rFonts w:ascii="Arial" w:hAnsi="Arial" w:cs="Arial"/>
          <w:sz w:val="18"/>
          <w:szCs w:val="18"/>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footnote>
  <w:footnote w:id="3">
    <w:p w:rsidR="003E2655" w:rsidRDefault="003E2655">
      <w:pPr>
        <w:pStyle w:val="Normalny1"/>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Progresywne zmiany w obszarze działalności zawodowej technika organizacji turystyki, zgodnie z charakterystyką kwalifikacji w dziedzinie uczenia się i działalności zawodowej, zostały ujęte w nowo opracowanych efektach kształcenia i charakterystyce odpowiednich składników opisu poziomu V PRK i wprowadzone od 2018 (dotychczas zakwalifikowane do poziomu IV PRK).</w:t>
      </w:r>
    </w:p>
    <w:p w:rsidR="003E2655" w:rsidRDefault="003E2655">
      <w:pPr>
        <w:pStyle w:val="Normalny1"/>
        <w:pBdr>
          <w:top w:val="nil"/>
          <w:left w:val="nil"/>
          <w:bottom w:val="nil"/>
          <w:right w:val="nil"/>
          <w:between w:val="nil"/>
        </w:pBdr>
        <w:rPr>
          <w:color w:val="000000"/>
          <w:sz w:val="16"/>
          <w:szCs w:val="16"/>
        </w:rPr>
      </w:pPr>
      <w:r>
        <w:rPr>
          <w:rFonts w:ascii="Arial" w:eastAsia="Arial" w:hAnsi="Arial" w:cs="Arial"/>
          <w:color w:val="000000"/>
          <w:sz w:val="16"/>
          <w:szCs w:val="16"/>
        </w:rPr>
        <w:t xml:space="preserve"> Poziom ten w pełni oddaje obraz zawodowych umiejętności i kompetencji wyrażonych efektami i wymaganiom stawianym absolwentom szkół.</w:t>
      </w:r>
    </w:p>
  </w:footnote>
  <w:footnote w:id="4">
    <w:p w:rsidR="003E2655" w:rsidRDefault="003E2655">
      <w:pPr>
        <w:pStyle w:val="Normalny1"/>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jw.</w:t>
      </w:r>
    </w:p>
  </w:footnote>
  <w:footnote w:id="5">
    <w:p w:rsidR="003E2655" w:rsidRDefault="003E2655">
      <w:pPr>
        <w:pStyle w:val="Normalny1"/>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jw.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55" w:rsidRDefault="003E2655">
    <w:pPr>
      <w:pStyle w:val="Normalny1"/>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55" w:rsidRDefault="003E2655">
    <w:pPr>
      <w:pStyle w:val="Normalny1"/>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allowOverlap="1">
          <wp:simplePos x="0" y="0"/>
          <wp:positionH relativeFrom="column">
            <wp:posOffset>1312545</wp:posOffset>
          </wp:positionH>
          <wp:positionV relativeFrom="paragraph">
            <wp:posOffset>-354329</wp:posOffset>
          </wp:positionV>
          <wp:extent cx="6304915" cy="79121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3E2655" w:rsidRDefault="003E2655">
    <w:pPr>
      <w:pStyle w:val="Normalny1"/>
      <w:pBdr>
        <w:top w:val="nil"/>
        <w:left w:val="nil"/>
        <w:bottom w:val="nil"/>
        <w:right w:val="nil"/>
        <w:between w:val="nil"/>
      </w:pBdr>
      <w:tabs>
        <w:tab w:val="center" w:pos="4536"/>
        <w:tab w:val="right" w:pos="9072"/>
      </w:tabs>
      <w:jc w:val="righ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55" w:rsidRDefault="003E2655">
    <w:pPr>
      <w:pStyle w:val="Normalny1"/>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9264" behindDoc="0" locked="0" layoutInCell="1" allowOverlap="1">
          <wp:simplePos x="0" y="0"/>
          <wp:positionH relativeFrom="column">
            <wp:posOffset>1318895</wp:posOffset>
          </wp:positionH>
          <wp:positionV relativeFrom="paragraph">
            <wp:posOffset>-392429</wp:posOffset>
          </wp:positionV>
          <wp:extent cx="6304915" cy="79121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9FF"/>
    <w:multiLevelType w:val="multilevel"/>
    <w:tmpl w:val="A93A7FC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nsid w:val="007D6E81"/>
    <w:multiLevelType w:val="multilevel"/>
    <w:tmpl w:val="2A2E6F2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nsid w:val="02540747"/>
    <w:multiLevelType w:val="multilevel"/>
    <w:tmpl w:val="C5F4C2DA"/>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78A7C66"/>
    <w:multiLevelType w:val="multilevel"/>
    <w:tmpl w:val="425E78B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nsid w:val="07A028A7"/>
    <w:multiLevelType w:val="multilevel"/>
    <w:tmpl w:val="9E36EEDA"/>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nsid w:val="09035B88"/>
    <w:multiLevelType w:val="multilevel"/>
    <w:tmpl w:val="9404E8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0A0C2F65"/>
    <w:multiLevelType w:val="multilevel"/>
    <w:tmpl w:val="EC866478"/>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7">
    <w:nsid w:val="0AD417CD"/>
    <w:multiLevelType w:val="multilevel"/>
    <w:tmpl w:val="A476B7C0"/>
    <w:lvl w:ilvl="0">
      <w:start w:val="1"/>
      <w:numFmt w:val="decimal"/>
      <w:lvlText w:val="%1."/>
      <w:lvlJc w:val="left"/>
      <w:pPr>
        <w:ind w:left="786" w:hanging="360"/>
      </w:pPr>
      <w:rPr>
        <w:vertAlign w:val="baseline"/>
      </w:rPr>
    </w:lvl>
    <w:lvl w:ilvl="1">
      <w:start w:val="1"/>
      <w:numFmt w:val="decimal"/>
      <w:lvlText w:val="%2."/>
      <w:lvlJc w:val="left"/>
      <w:pPr>
        <w:ind w:left="1506" w:hanging="360"/>
      </w:pPr>
      <w:rPr>
        <w:color w:val="000000"/>
        <w:sz w:val="20"/>
        <w:szCs w:val="20"/>
        <w:vertAlign w:val="baseline"/>
      </w:rPr>
    </w:lvl>
    <w:lvl w:ilvl="2">
      <w:start w:val="1"/>
      <w:numFmt w:val="decimal"/>
      <w:lvlText w:val="%3."/>
      <w:lvlJc w:val="left"/>
      <w:pPr>
        <w:ind w:left="2226" w:hanging="360"/>
      </w:pPr>
      <w:rPr>
        <w:vertAlign w:val="baseline"/>
      </w:rPr>
    </w:lvl>
    <w:lvl w:ilvl="3">
      <w:start w:val="1"/>
      <w:numFmt w:val="decimal"/>
      <w:lvlText w:val="%4."/>
      <w:lvlJc w:val="left"/>
      <w:pPr>
        <w:ind w:left="2946" w:hanging="360"/>
      </w:pPr>
      <w:rPr>
        <w:vertAlign w:val="baseline"/>
      </w:rPr>
    </w:lvl>
    <w:lvl w:ilvl="4">
      <w:start w:val="1"/>
      <w:numFmt w:val="decimal"/>
      <w:lvlText w:val="%5."/>
      <w:lvlJc w:val="left"/>
      <w:pPr>
        <w:ind w:left="3666" w:hanging="360"/>
      </w:pPr>
      <w:rPr>
        <w:vertAlign w:val="baseline"/>
      </w:rPr>
    </w:lvl>
    <w:lvl w:ilvl="5">
      <w:start w:val="1"/>
      <w:numFmt w:val="decimal"/>
      <w:lvlText w:val="%6."/>
      <w:lvlJc w:val="left"/>
      <w:pPr>
        <w:ind w:left="4386" w:hanging="360"/>
      </w:pPr>
      <w:rPr>
        <w:vertAlign w:val="baseline"/>
      </w:rPr>
    </w:lvl>
    <w:lvl w:ilvl="6">
      <w:start w:val="1"/>
      <w:numFmt w:val="decimal"/>
      <w:lvlText w:val="%7."/>
      <w:lvlJc w:val="left"/>
      <w:pPr>
        <w:ind w:left="5106" w:hanging="360"/>
      </w:pPr>
      <w:rPr>
        <w:vertAlign w:val="baseline"/>
      </w:rPr>
    </w:lvl>
    <w:lvl w:ilvl="7">
      <w:start w:val="1"/>
      <w:numFmt w:val="decimal"/>
      <w:lvlText w:val="%8."/>
      <w:lvlJc w:val="left"/>
      <w:pPr>
        <w:ind w:left="5826" w:hanging="360"/>
      </w:pPr>
      <w:rPr>
        <w:vertAlign w:val="baseline"/>
      </w:rPr>
    </w:lvl>
    <w:lvl w:ilvl="8">
      <w:start w:val="1"/>
      <w:numFmt w:val="decimal"/>
      <w:lvlText w:val="%9."/>
      <w:lvlJc w:val="left"/>
      <w:pPr>
        <w:ind w:left="6546" w:hanging="360"/>
      </w:pPr>
      <w:rPr>
        <w:vertAlign w:val="baseline"/>
      </w:rPr>
    </w:lvl>
  </w:abstractNum>
  <w:abstractNum w:abstractNumId="8">
    <w:nsid w:val="0B0203B9"/>
    <w:multiLevelType w:val="multilevel"/>
    <w:tmpl w:val="16F28488"/>
    <w:lvl w:ilvl="0">
      <w:start w:val="1"/>
      <w:numFmt w:val="bullet"/>
      <w:lvlText w:val="−"/>
      <w:lvlJc w:val="left"/>
      <w:pPr>
        <w:ind w:left="1097" w:hanging="360"/>
      </w:pPr>
      <w:rPr>
        <w:rFonts w:ascii="Arial" w:eastAsia="Arial" w:hAnsi="Arial" w:cs="Arial"/>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nsid w:val="0E46497E"/>
    <w:multiLevelType w:val="multilevel"/>
    <w:tmpl w:val="5A7EE8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160B5E0D"/>
    <w:multiLevelType w:val="multilevel"/>
    <w:tmpl w:val="DD56E7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16C95233"/>
    <w:multiLevelType w:val="multilevel"/>
    <w:tmpl w:val="5394C2F0"/>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18B22409"/>
    <w:multiLevelType w:val="multilevel"/>
    <w:tmpl w:val="3DB8387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nsid w:val="1A1F53F4"/>
    <w:multiLevelType w:val="multilevel"/>
    <w:tmpl w:val="0BBA346C"/>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4">
    <w:nsid w:val="1B262C74"/>
    <w:multiLevelType w:val="multilevel"/>
    <w:tmpl w:val="2110BA2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
    <w:nsid w:val="1BAB1D56"/>
    <w:multiLevelType w:val="multilevel"/>
    <w:tmpl w:val="233AD138"/>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nsid w:val="1C477AE4"/>
    <w:multiLevelType w:val="multilevel"/>
    <w:tmpl w:val="A4ACD154"/>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7">
    <w:nsid w:val="21BA032C"/>
    <w:multiLevelType w:val="multilevel"/>
    <w:tmpl w:val="9E4A08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21E4554C"/>
    <w:multiLevelType w:val="multilevel"/>
    <w:tmpl w:val="2A5EC8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nsid w:val="222063AA"/>
    <w:multiLevelType w:val="multilevel"/>
    <w:tmpl w:val="948656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nsid w:val="23FF1B3B"/>
    <w:multiLevelType w:val="multilevel"/>
    <w:tmpl w:val="CC186AC8"/>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1">
    <w:nsid w:val="25305FB5"/>
    <w:multiLevelType w:val="multilevel"/>
    <w:tmpl w:val="F2E4C95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2">
    <w:nsid w:val="265668BB"/>
    <w:multiLevelType w:val="multilevel"/>
    <w:tmpl w:val="12F0CC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nsid w:val="26820105"/>
    <w:multiLevelType w:val="multilevel"/>
    <w:tmpl w:val="958CC614"/>
    <w:lvl w:ilvl="0">
      <w:start w:val="1"/>
      <w:numFmt w:val="decimal"/>
      <w:lvlText w:val="%1."/>
      <w:lvlJc w:val="left"/>
      <w:pPr>
        <w:ind w:left="786" w:hanging="360"/>
      </w:pPr>
      <w:rPr>
        <w:vertAlign w:val="baseline"/>
      </w:rPr>
    </w:lvl>
    <w:lvl w:ilvl="1">
      <w:start w:val="3"/>
      <w:numFmt w:val="decimal"/>
      <w:lvlText w:val="%2."/>
      <w:lvlJc w:val="left"/>
      <w:pPr>
        <w:ind w:left="1506" w:hanging="360"/>
      </w:pPr>
      <w:rPr>
        <w:rFonts w:ascii="Arial" w:eastAsia="Arial" w:hAnsi="Arial" w:cs="Arial"/>
        <w:color w:val="000000"/>
        <w:sz w:val="20"/>
        <w:szCs w:val="20"/>
        <w:vertAlign w:val="baseline"/>
      </w:rPr>
    </w:lvl>
    <w:lvl w:ilvl="2">
      <w:start w:val="1"/>
      <w:numFmt w:val="decimal"/>
      <w:lvlText w:val="%3."/>
      <w:lvlJc w:val="left"/>
      <w:pPr>
        <w:ind w:left="2226" w:hanging="360"/>
      </w:pPr>
      <w:rPr>
        <w:vertAlign w:val="baseline"/>
      </w:rPr>
    </w:lvl>
    <w:lvl w:ilvl="3">
      <w:start w:val="1"/>
      <w:numFmt w:val="decimal"/>
      <w:lvlText w:val="%4."/>
      <w:lvlJc w:val="left"/>
      <w:pPr>
        <w:ind w:left="2946" w:hanging="360"/>
      </w:pPr>
      <w:rPr>
        <w:vertAlign w:val="baseline"/>
      </w:rPr>
    </w:lvl>
    <w:lvl w:ilvl="4">
      <w:start w:val="1"/>
      <w:numFmt w:val="decimal"/>
      <w:lvlText w:val="%5."/>
      <w:lvlJc w:val="left"/>
      <w:pPr>
        <w:ind w:left="3666" w:hanging="360"/>
      </w:pPr>
      <w:rPr>
        <w:vertAlign w:val="baseline"/>
      </w:rPr>
    </w:lvl>
    <w:lvl w:ilvl="5">
      <w:start w:val="1"/>
      <w:numFmt w:val="decimal"/>
      <w:lvlText w:val="%6."/>
      <w:lvlJc w:val="left"/>
      <w:pPr>
        <w:ind w:left="4386" w:hanging="360"/>
      </w:pPr>
      <w:rPr>
        <w:vertAlign w:val="baseline"/>
      </w:rPr>
    </w:lvl>
    <w:lvl w:ilvl="6">
      <w:start w:val="1"/>
      <w:numFmt w:val="decimal"/>
      <w:lvlText w:val="%7."/>
      <w:lvlJc w:val="left"/>
      <w:pPr>
        <w:ind w:left="5106" w:hanging="360"/>
      </w:pPr>
      <w:rPr>
        <w:vertAlign w:val="baseline"/>
      </w:rPr>
    </w:lvl>
    <w:lvl w:ilvl="7">
      <w:start w:val="1"/>
      <w:numFmt w:val="decimal"/>
      <w:lvlText w:val="%8."/>
      <w:lvlJc w:val="left"/>
      <w:pPr>
        <w:ind w:left="5826" w:hanging="360"/>
      </w:pPr>
      <w:rPr>
        <w:vertAlign w:val="baseline"/>
      </w:rPr>
    </w:lvl>
    <w:lvl w:ilvl="8">
      <w:start w:val="1"/>
      <w:numFmt w:val="decimal"/>
      <w:lvlText w:val="%9."/>
      <w:lvlJc w:val="left"/>
      <w:pPr>
        <w:ind w:left="6546" w:hanging="360"/>
      </w:pPr>
      <w:rPr>
        <w:vertAlign w:val="baseline"/>
      </w:rPr>
    </w:lvl>
  </w:abstractNum>
  <w:abstractNum w:abstractNumId="24">
    <w:nsid w:val="2B4F43C4"/>
    <w:multiLevelType w:val="multilevel"/>
    <w:tmpl w:val="10F87D3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decimal"/>
      <w:lvlText w:val="%5)"/>
      <w:lvlJc w:val="left"/>
      <w:pPr>
        <w:ind w:left="3600" w:hanging="360"/>
      </w:pPr>
      <w:rPr>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5">
    <w:nsid w:val="2CBC6AB3"/>
    <w:multiLevelType w:val="multilevel"/>
    <w:tmpl w:val="52DA09B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6">
    <w:nsid w:val="2FAC21BF"/>
    <w:multiLevelType w:val="multilevel"/>
    <w:tmpl w:val="CABE712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decimal"/>
      <w:lvlText w:val="%5)"/>
      <w:lvlJc w:val="left"/>
      <w:pPr>
        <w:ind w:left="3600" w:hanging="360"/>
      </w:pPr>
      <w:rPr>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7">
    <w:nsid w:val="30A437F6"/>
    <w:multiLevelType w:val="multilevel"/>
    <w:tmpl w:val="4C8C0620"/>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nsid w:val="31803A9B"/>
    <w:multiLevelType w:val="multilevel"/>
    <w:tmpl w:val="259086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3324288C"/>
    <w:multiLevelType w:val="multilevel"/>
    <w:tmpl w:val="8ADA689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
    <w:nsid w:val="33707E78"/>
    <w:multiLevelType w:val="multilevel"/>
    <w:tmpl w:val="4350B7D6"/>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1">
    <w:nsid w:val="338831FF"/>
    <w:multiLevelType w:val="multilevel"/>
    <w:tmpl w:val="97263C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nsid w:val="33AE4840"/>
    <w:multiLevelType w:val="multilevel"/>
    <w:tmpl w:val="02943B6E"/>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3">
    <w:nsid w:val="357C15AC"/>
    <w:multiLevelType w:val="multilevel"/>
    <w:tmpl w:val="32BCB9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36A93E75"/>
    <w:multiLevelType w:val="multilevel"/>
    <w:tmpl w:val="A4282844"/>
    <w:lvl w:ilvl="0">
      <w:start w:val="1"/>
      <w:numFmt w:val="decimal"/>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5">
    <w:nsid w:val="39FE1447"/>
    <w:multiLevelType w:val="multilevel"/>
    <w:tmpl w:val="3140CBD6"/>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6">
    <w:nsid w:val="3A243F6F"/>
    <w:multiLevelType w:val="multilevel"/>
    <w:tmpl w:val="9D9C01B2"/>
    <w:lvl w:ilvl="0">
      <w:start w:val="2"/>
      <w:numFmt w:val="decimal"/>
      <w:lvlText w:val="%1."/>
      <w:lvlJc w:val="left"/>
      <w:pPr>
        <w:ind w:left="720" w:hanging="360"/>
      </w:pPr>
      <w:rPr>
        <w:rFonts w:hint="default"/>
        <w:u w:val="none"/>
        <w:vertAlign w:val="baseline"/>
      </w:rPr>
    </w:lvl>
    <w:lvl w:ilvl="1">
      <w:start w:val="1"/>
      <w:numFmt w:val="lowerLetter"/>
      <w:lvlText w:val="%2."/>
      <w:lvlJc w:val="left"/>
      <w:pPr>
        <w:ind w:left="1440" w:hanging="360"/>
      </w:pPr>
      <w:rPr>
        <w:rFonts w:hint="default"/>
        <w:u w:val="none"/>
        <w:vertAlign w:val="baseline"/>
      </w:rPr>
    </w:lvl>
    <w:lvl w:ilvl="2">
      <w:start w:val="1"/>
      <w:numFmt w:val="lowerRoman"/>
      <w:lvlText w:val="%3."/>
      <w:lvlJc w:val="right"/>
      <w:pPr>
        <w:ind w:left="2160" w:hanging="360"/>
      </w:pPr>
      <w:rPr>
        <w:rFonts w:hint="default"/>
        <w:u w:val="none"/>
        <w:vertAlign w:val="baseline"/>
      </w:rPr>
    </w:lvl>
    <w:lvl w:ilvl="3">
      <w:start w:val="1"/>
      <w:numFmt w:val="decimal"/>
      <w:lvlText w:val="%4."/>
      <w:lvlJc w:val="left"/>
      <w:pPr>
        <w:ind w:left="2880" w:hanging="360"/>
      </w:pPr>
      <w:rPr>
        <w:rFonts w:hint="default"/>
        <w:u w:val="none"/>
        <w:vertAlign w:val="baseline"/>
      </w:rPr>
    </w:lvl>
    <w:lvl w:ilvl="4">
      <w:start w:val="1"/>
      <w:numFmt w:val="lowerLetter"/>
      <w:lvlText w:val="%5."/>
      <w:lvlJc w:val="left"/>
      <w:pPr>
        <w:ind w:left="3600" w:hanging="360"/>
      </w:pPr>
      <w:rPr>
        <w:rFonts w:hint="default"/>
        <w:u w:val="none"/>
        <w:vertAlign w:val="baseline"/>
      </w:rPr>
    </w:lvl>
    <w:lvl w:ilvl="5">
      <w:start w:val="1"/>
      <w:numFmt w:val="lowerRoman"/>
      <w:lvlText w:val="%6."/>
      <w:lvlJc w:val="right"/>
      <w:pPr>
        <w:ind w:left="4320" w:hanging="360"/>
      </w:pPr>
      <w:rPr>
        <w:rFonts w:hint="default"/>
        <w:u w:val="none"/>
        <w:vertAlign w:val="baseline"/>
      </w:rPr>
    </w:lvl>
    <w:lvl w:ilvl="6">
      <w:start w:val="1"/>
      <w:numFmt w:val="decimal"/>
      <w:lvlText w:val="%7."/>
      <w:lvlJc w:val="left"/>
      <w:pPr>
        <w:ind w:left="5040" w:hanging="360"/>
      </w:pPr>
      <w:rPr>
        <w:rFonts w:hint="default"/>
        <w:u w:val="none"/>
        <w:vertAlign w:val="baseline"/>
      </w:rPr>
    </w:lvl>
    <w:lvl w:ilvl="7">
      <w:start w:val="1"/>
      <w:numFmt w:val="lowerLetter"/>
      <w:lvlText w:val="%8."/>
      <w:lvlJc w:val="left"/>
      <w:pPr>
        <w:ind w:left="5760" w:hanging="360"/>
      </w:pPr>
      <w:rPr>
        <w:rFonts w:hint="default"/>
        <w:u w:val="none"/>
        <w:vertAlign w:val="baseline"/>
      </w:rPr>
    </w:lvl>
    <w:lvl w:ilvl="8">
      <w:start w:val="1"/>
      <w:numFmt w:val="lowerRoman"/>
      <w:lvlText w:val="%9."/>
      <w:lvlJc w:val="right"/>
      <w:pPr>
        <w:ind w:left="6480" w:hanging="360"/>
      </w:pPr>
      <w:rPr>
        <w:rFonts w:hint="default"/>
        <w:u w:val="none"/>
        <w:vertAlign w:val="baseline"/>
      </w:rPr>
    </w:lvl>
  </w:abstractNum>
  <w:abstractNum w:abstractNumId="37">
    <w:nsid w:val="3C8028F1"/>
    <w:multiLevelType w:val="multilevel"/>
    <w:tmpl w:val="C93A3A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nsid w:val="3D884656"/>
    <w:multiLevelType w:val="multilevel"/>
    <w:tmpl w:val="35684B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nsid w:val="3F031398"/>
    <w:multiLevelType w:val="multilevel"/>
    <w:tmpl w:val="D6A871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nsid w:val="447B768C"/>
    <w:multiLevelType w:val="multilevel"/>
    <w:tmpl w:val="75A82A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nsid w:val="459473FA"/>
    <w:multiLevelType w:val="multilevel"/>
    <w:tmpl w:val="0672C3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45A751BE"/>
    <w:multiLevelType w:val="multilevel"/>
    <w:tmpl w:val="5B56586C"/>
    <w:lvl w:ilvl="0">
      <w:start w:val="1"/>
      <w:numFmt w:val="upperRoman"/>
      <w:lvlText w:val="%1."/>
      <w:lvlJc w:val="left"/>
      <w:pPr>
        <w:ind w:left="1080" w:hanging="72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nsid w:val="46E90A32"/>
    <w:multiLevelType w:val="multilevel"/>
    <w:tmpl w:val="C4F2037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lowerLetter"/>
      <w:lvlText w:val="%5)"/>
      <w:lvlJc w:val="left"/>
      <w:pPr>
        <w:ind w:left="3600" w:hanging="360"/>
      </w:pPr>
      <w:rPr>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4">
    <w:nsid w:val="48B4728F"/>
    <w:multiLevelType w:val="multilevel"/>
    <w:tmpl w:val="35BA909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5">
    <w:nsid w:val="4C534DE6"/>
    <w:multiLevelType w:val="multilevel"/>
    <w:tmpl w:val="6902DC9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6">
    <w:nsid w:val="4F967E3F"/>
    <w:multiLevelType w:val="multilevel"/>
    <w:tmpl w:val="FCBA1E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nsid w:val="546B424C"/>
    <w:multiLevelType w:val="multilevel"/>
    <w:tmpl w:val="488A4DDC"/>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48">
    <w:nsid w:val="54A45A48"/>
    <w:multiLevelType w:val="multilevel"/>
    <w:tmpl w:val="8DCA28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nsid w:val="54CC5BF7"/>
    <w:multiLevelType w:val="multilevel"/>
    <w:tmpl w:val="DB4461D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0">
    <w:nsid w:val="54D419B4"/>
    <w:multiLevelType w:val="multilevel"/>
    <w:tmpl w:val="9E8A986C"/>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nsid w:val="554D21EB"/>
    <w:multiLevelType w:val="multilevel"/>
    <w:tmpl w:val="F274ED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nsid w:val="5709368C"/>
    <w:multiLevelType w:val="multilevel"/>
    <w:tmpl w:val="93F0F80A"/>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53">
    <w:nsid w:val="578B2FBA"/>
    <w:multiLevelType w:val="multilevel"/>
    <w:tmpl w:val="5524CB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nsid w:val="58480BDC"/>
    <w:multiLevelType w:val="multilevel"/>
    <w:tmpl w:val="342CD38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5">
    <w:nsid w:val="58E632F6"/>
    <w:multiLevelType w:val="multilevel"/>
    <w:tmpl w:val="AFA4CC1C"/>
    <w:lvl w:ilvl="0">
      <w:start w:val="1"/>
      <w:numFmt w:val="decimal"/>
      <w:lvlText w:val="%1."/>
      <w:lvlJc w:val="left"/>
      <w:pPr>
        <w:ind w:left="2140" w:hanging="360"/>
      </w:pPr>
      <w:rPr>
        <w:vertAlign w:val="baseline"/>
      </w:rPr>
    </w:lvl>
    <w:lvl w:ilvl="1">
      <w:start w:val="1"/>
      <w:numFmt w:val="lowerLetter"/>
      <w:lvlText w:val="%2."/>
      <w:lvlJc w:val="left"/>
      <w:pPr>
        <w:ind w:left="2860" w:hanging="360"/>
      </w:pPr>
      <w:rPr>
        <w:vertAlign w:val="baseline"/>
      </w:rPr>
    </w:lvl>
    <w:lvl w:ilvl="2">
      <w:start w:val="1"/>
      <w:numFmt w:val="lowerRoman"/>
      <w:lvlText w:val="%3."/>
      <w:lvlJc w:val="right"/>
      <w:pPr>
        <w:ind w:left="3580" w:hanging="180"/>
      </w:pPr>
      <w:rPr>
        <w:vertAlign w:val="baseline"/>
      </w:rPr>
    </w:lvl>
    <w:lvl w:ilvl="3">
      <w:start w:val="1"/>
      <w:numFmt w:val="decimal"/>
      <w:lvlText w:val="%4."/>
      <w:lvlJc w:val="left"/>
      <w:pPr>
        <w:ind w:left="4300" w:hanging="360"/>
      </w:pPr>
      <w:rPr>
        <w:vertAlign w:val="baseline"/>
      </w:rPr>
    </w:lvl>
    <w:lvl w:ilvl="4">
      <w:start w:val="1"/>
      <w:numFmt w:val="lowerLetter"/>
      <w:lvlText w:val="%5."/>
      <w:lvlJc w:val="left"/>
      <w:pPr>
        <w:ind w:left="5020" w:hanging="360"/>
      </w:pPr>
      <w:rPr>
        <w:vertAlign w:val="baseline"/>
      </w:rPr>
    </w:lvl>
    <w:lvl w:ilvl="5">
      <w:start w:val="1"/>
      <w:numFmt w:val="lowerRoman"/>
      <w:lvlText w:val="%6."/>
      <w:lvlJc w:val="right"/>
      <w:pPr>
        <w:ind w:left="5740" w:hanging="180"/>
      </w:pPr>
      <w:rPr>
        <w:vertAlign w:val="baseline"/>
      </w:rPr>
    </w:lvl>
    <w:lvl w:ilvl="6">
      <w:start w:val="1"/>
      <w:numFmt w:val="decimal"/>
      <w:lvlText w:val="%7."/>
      <w:lvlJc w:val="left"/>
      <w:pPr>
        <w:ind w:left="6460" w:hanging="360"/>
      </w:pPr>
      <w:rPr>
        <w:vertAlign w:val="baseline"/>
      </w:rPr>
    </w:lvl>
    <w:lvl w:ilvl="7">
      <w:start w:val="1"/>
      <w:numFmt w:val="lowerLetter"/>
      <w:lvlText w:val="%8."/>
      <w:lvlJc w:val="left"/>
      <w:pPr>
        <w:ind w:left="7180" w:hanging="360"/>
      </w:pPr>
      <w:rPr>
        <w:vertAlign w:val="baseline"/>
      </w:rPr>
    </w:lvl>
    <w:lvl w:ilvl="8">
      <w:start w:val="1"/>
      <w:numFmt w:val="lowerRoman"/>
      <w:lvlText w:val="%9."/>
      <w:lvlJc w:val="right"/>
      <w:pPr>
        <w:ind w:left="7900" w:hanging="180"/>
      </w:pPr>
      <w:rPr>
        <w:vertAlign w:val="baseline"/>
      </w:rPr>
    </w:lvl>
  </w:abstractNum>
  <w:abstractNum w:abstractNumId="56">
    <w:nsid w:val="5C3B7DD1"/>
    <w:multiLevelType w:val="multilevel"/>
    <w:tmpl w:val="1F22E30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decimal"/>
      <w:lvlText w:val="%5)"/>
      <w:lvlJc w:val="left"/>
      <w:pPr>
        <w:ind w:left="3600" w:hanging="360"/>
      </w:pPr>
      <w:rPr>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7">
    <w:nsid w:val="5FB43D43"/>
    <w:multiLevelType w:val="multilevel"/>
    <w:tmpl w:val="FCFAB49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nsid w:val="62C276F9"/>
    <w:multiLevelType w:val="multilevel"/>
    <w:tmpl w:val="DF2C5D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nsid w:val="62E52F86"/>
    <w:multiLevelType w:val="multilevel"/>
    <w:tmpl w:val="CA78D63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0">
    <w:nsid w:val="63737B50"/>
    <w:multiLevelType w:val="multilevel"/>
    <w:tmpl w:val="1BE22B10"/>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61">
    <w:nsid w:val="645B4E32"/>
    <w:multiLevelType w:val="multilevel"/>
    <w:tmpl w:val="283E4754"/>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2">
    <w:nsid w:val="666B74AA"/>
    <w:multiLevelType w:val="multilevel"/>
    <w:tmpl w:val="C46E5A96"/>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3">
    <w:nsid w:val="68240156"/>
    <w:multiLevelType w:val="multilevel"/>
    <w:tmpl w:val="B9CC80B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4">
    <w:nsid w:val="68E31F82"/>
    <w:multiLevelType w:val="multilevel"/>
    <w:tmpl w:val="F57E9A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5">
    <w:nsid w:val="69257801"/>
    <w:multiLevelType w:val="multilevel"/>
    <w:tmpl w:val="FADA285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6">
    <w:nsid w:val="6ADA6FC8"/>
    <w:multiLevelType w:val="multilevel"/>
    <w:tmpl w:val="3CC8559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7">
    <w:nsid w:val="6B2B243F"/>
    <w:multiLevelType w:val="multilevel"/>
    <w:tmpl w:val="6EA413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8">
    <w:nsid w:val="6B2E1FD0"/>
    <w:multiLevelType w:val="multilevel"/>
    <w:tmpl w:val="4AC26C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
    <w:nsid w:val="6CCB67F8"/>
    <w:multiLevelType w:val="multilevel"/>
    <w:tmpl w:val="E634177C"/>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0">
    <w:nsid w:val="6E284816"/>
    <w:multiLevelType w:val="multilevel"/>
    <w:tmpl w:val="774411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1">
    <w:nsid w:val="6E3775B6"/>
    <w:multiLevelType w:val="multilevel"/>
    <w:tmpl w:val="4056A77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2">
    <w:nsid w:val="6EDF1DE2"/>
    <w:multiLevelType w:val="multilevel"/>
    <w:tmpl w:val="35D6BF02"/>
    <w:lvl w:ilvl="0">
      <w:start w:val="1"/>
      <w:numFmt w:val="bullet"/>
      <w:lvlText w:val="−"/>
      <w:lvlJc w:val="left"/>
      <w:pPr>
        <w:ind w:left="720" w:hanging="360"/>
      </w:pPr>
      <w:rPr>
        <w:rFonts w:ascii="Arial" w:eastAsia="Arial" w:hAnsi="Arial" w:cs="Arial"/>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3">
    <w:nsid w:val="70E137C9"/>
    <w:multiLevelType w:val="multilevel"/>
    <w:tmpl w:val="903CE7D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4">
    <w:nsid w:val="71F519E0"/>
    <w:multiLevelType w:val="multilevel"/>
    <w:tmpl w:val="C406CB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5">
    <w:nsid w:val="740B2988"/>
    <w:multiLevelType w:val="multilevel"/>
    <w:tmpl w:val="F086D5D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6">
    <w:nsid w:val="74B63FB3"/>
    <w:multiLevelType w:val="multilevel"/>
    <w:tmpl w:val="F4506C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7">
    <w:nsid w:val="74CD2AA0"/>
    <w:multiLevelType w:val="multilevel"/>
    <w:tmpl w:val="EF1A79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8">
    <w:nsid w:val="757C7712"/>
    <w:multiLevelType w:val="multilevel"/>
    <w:tmpl w:val="A1F814FC"/>
    <w:lvl w:ilvl="0">
      <w:start w:val="1"/>
      <w:numFmt w:val="decimal"/>
      <w:lvlText w:val="%1."/>
      <w:lvlJc w:val="left"/>
      <w:pPr>
        <w:ind w:left="1140" w:hanging="360"/>
      </w:pPr>
      <w:rPr>
        <w:vertAlign w:val="baseline"/>
      </w:rPr>
    </w:lvl>
    <w:lvl w:ilvl="1">
      <w:start w:val="1"/>
      <w:numFmt w:val="lowerLetter"/>
      <w:lvlText w:val="%2."/>
      <w:lvlJc w:val="left"/>
      <w:pPr>
        <w:ind w:left="1860" w:hanging="360"/>
      </w:pPr>
      <w:rPr>
        <w:vertAlign w:val="baseline"/>
      </w:rPr>
    </w:lvl>
    <w:lvl w:ilvl="2">
      <w:start w:val="1"/>
      <w:numFmt w:val="lowerRoman"/>
      <w:lvlText w:val="%3."/>
      <w:lvlJc w:val="right"/>
      <w:pPr>
        <w:ind w:left="2580" w:hanging="180"/>
      </w:pPr>
      <w:rPr>
        <w:vertAlign w:val="baseline"/>
      </w:rPr>
    </w:lvl>
    <w:lvl w:ilvl="3">
      <w:start w:val="1"/>
      <w:numFmt w:val="decimal"/>
      <w:lvlText w:val="%4."/>
      <w:lvlJc w:val="left"/>
      <w:pPr>
        <w:ind w:left="3300" w:hanging="360"/>
      </w:pPr>
      <w:rPr>
        <w:vertAlign w:val="baseline"/>
      </w:rPr>
    </w:lvl>
    <w:lvl w:ilvl="4">
      <w:start w:val="1"/>
      <w:numFmt w:val="lowerLetter"/>
      <w:lvlText w:val="%5."/>
      <w:lvlJc w:val="left"/>
      <w:pPr>
        <w:ind w:left="4020" w:hanging="360"/>
      </w:pPr>
      <w:rPr>
        <w:vertAlign w:val="baseline"/>
      </w:rPr>
    </w:lvl>
    <w:lvl w:ilvl="5">
      <w:start w:val="1"/>
      <w:numFmt w:val="lowerRoman"/>
      <w:lvlText w:val="%6."/>
      <w:lvlJc w:val="right"/>
      <w:pPr>
        <w:ind w:left="4740" w:hanging="180"/>
      </w:pPr>
      <w:rPr>
        <w:vertAlign w:val="baseline"/>
      </w:rPr>
    </w:lvl>
    <w:lvl w:ilvl="6">
      <w:start w:val="1"/>
      <w:numFmt w:val="decimal"/>
      <w:lvlText w:val="%7."/>
      <w:lvlJc w:val="left"/>
      <w:pPr>
        <w:ind w:left="5460" w:hanging="360"/>
      </w:pPr>
      <w:rPr>
        <w:vertAlign w:val="baseline"/>
      </w:rPr>
    </w:lvl>
    <w:lvl w:ilvl="7">
      <w:start w:val="1"/>
      <w:numFmt w:val="lowerLetter"/>
      <w:lvlText w:val="%8."/>
      <w:lvlJc w:val="left"/>
      <w:pPr>
        <w:ind w:left="6180" w:hanging="360"/>
      </w:pPr>
      <w:rPr>
        <w:vertAlign w:val="baseline"/>
      </w:rPr>
    </w:lvl>
    <w:lvl w:ilvl="8">
      <w:start w:val="1"/>
      <w:numFmt w:val="lowerRoman"/>
      <w:lvlText w:val="%9."/>
      <w:lvlJc w:val="right"/>
      <w:pPr>
        <w:ind w:left="6900" w:hanging="180"/>
      </w:pPr>
      <w:rPr>
        <w:vertAlign w:val="baseline"/>
      </w:rPr>
    </w:lvl>
  </w:abstractNum>
  <w:abstractNum w:abstractNumId="79">
    <w:nsid w:val="7586701B"/>
    <w:multiLevelType w:val="multilevel"/>
    <w:tmpl w:val="0FEAC2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0">
    <w:nsid w:val="767A0090"/>
    <w:multiLevelType w:val="multilevel"/>
    <w:tmpl w:val="9FAE7D84"/>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Arial" w:eastAsia="Arial" w:hAnsi="Arial" w:cs="Arial"/>
        <w:color w:val="000000"/>
        <w:sz w:val="20"/>
        <w:szCs w:val="2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1">
    <w:nsid w:val="786E5423"/>
    <w:multiLevelType w:val="multilevel"/>
    <w:tmpl w:val="01B4C046"/>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82">
    <w:nsid w:val="794B7ED8"/>
    <w:multiLevelType w:val="multilevel"/>
    <w:tmpl w:val="0382DA44"/>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
    <w:nsid w:val="7BA70080"/>
    <w:multiLevelType w:val="multilevel"/>
    <w:tmpl w:val="A030F65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4">
    <w:nsid w:val="7BB220E7"/>
    <w:multiLevelType w:val="multilevel"/>
    <w:tmpl w:val="C94E3E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5">
    <w:nsid w:val="7BB2300E"/>
    <w:multiLevelType w:val="multilevel"/>
    <w:tmpl w:val="99503D8C"/>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6">
    <w:nsid w:val="7D9F0CC2"/>
    <w:multiLevelType w:val="multilevel"/>
    <w:tmpl w:val="53229E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0"/>
  </w:num>
  <w:num w:numId="2">
    <w:abstractNumId w:val="0"/>
  </w:num>
  <w:num w:numId="3">
    <w:abstractNumId w:val="43"/>
  </w:num>
  <w:num w:numId="4">
    <w:abstractNumId w:val="32"/>
  </w:num>
  <w:num w:numId="5">
    <w:abstractNumId w:val="21"/>
  </w:num>
  <w:num w:numId="6">
    <w:abstractNumId w:val="12"/>
  </w:num>
  <w:num w:numId="7">
    <w:abstractNumId w:val="59"/>
  </w:num>
  <w:num w:numId="8">
    <w:abstractNumId w:val="81"/>
  </w:num>
  <w:num w:numId="9">
    <w:abstractNumId w:val="79"/>
  </w:num>
  <w:num w:numId="10">
    <w:abstractNumId w:val="46"/>
  </w:num>
  <w:num w:numId="11">
    <w:abstractNumId w:val="8"/>
  </w:num>
  <w:num w:numId="12">
    <w:abstractNumId w:val="61"/>
  </w:num>
  <w:num w:numId="13">
    <w:abstractNumId w:val="85"/>
  </w:num>
  <w:num w:numId="14">
    <w:abstractNumId w:val="44"/>
  </w:num>
  <w:num w:numId="15">
    <w:abstractNumId w:val="4"/>
  </w:num>
  <w:num w:numId="16">
    <w:abstractNumId w:val="68"/>
  </w:num>
  <w:num w:numId="17">
    <w:abstractNumId w:val="24"/>
  </w:num>
  <w:num w:numId="18">
    <w:abstractNumId w:val="37"/>
  </w:num>
  <w:num w:numId="19">
    <w:abstractNumId w:val="63"/>
  </w:num>
  <w:num w:numId="20">
    <w:abstractNumId w:val="15"/>
  </w:num>
  <w:num w:numId="21">
    <w:abstractNumId w:val="75"/>
  </w:num>
  <w:num w:numId="22">
    <w:abstractNumId w:val="55"/>
  </w:num>
  <w:num w:numId="23">
    <w:abstractNumId w:val="71"/>
  </w:num>
  <w:num w:numId="24">
    <w:abstractNumId w:val="5"/>
  </w:num>
  <w:num w:numId="25">
    <w:abstractNumId w:val="60"/>
  </w:num>
  <w:num w:numId="26">
    <w:abstractNumId w:val="39"/>
  </w:num>
  <w:num w:numId="27">
    <w:abstractNumId w:val="82"/>
  </w:num>
  <w:num w:numId="28">
    <w:abstractNumId w:val="84"/>
  </w:num>
  <w:num w:numId="29">
    <w:abstractNumId w:val="48"/>
  </w:num>
  <w:num w:numId="30">
    <w:abstractNumId w:val="47"/>
  </w:num>
  <w:num w:numId="31">
    <w:abstractNumId w:val="18"/>
  </w:num>
  <w:num w:numId="32">
    <w:abstractNumId w:val="52"/>
  </w:num>
  <w:num w:numId="33">
    <w:abstractNumId w:val="27"/>
  </w:num>
  <w:num w:numId="34">
    <w:abstractNumId w:val="30"/>
  </w:num>
  <w:num w:numId="35">
    <w:abstractNumId w:val="17"/>
  </w:num>
  <w:num w:numId="36">
    <w:abstractNumId w:val="49"/>
  </w:num>
  <w:num w:numId="37">
    <w:abstractNumId w:val="14"/>
  </w:num>
  <w:num w:numId="38">
    <w:abstractNumId w:val="77"/>
  </w:num>
  <w:num w:numId="39">
    <w:abstractNumId w:val="73"/>
  </w:num>
  <w:num w:numId="40">
    <w:abstractNumId w:val="16"/>
  </w:num>
  <w:num w:numId="41">
    <w:abstractNumId w:val="11"/>
  </w:num>
  <w:num w:numId="42">
    <w:abstractNumId w:val="1"/>
  </w:num>
  <w:num w:numId="43">
    <w:abstractNumId w:val="76"/>
  </w:num>
  <w:num w:numId="44">
    <w:abstractNumId w:val="2"/>
  </w:num>
  <w:num w:numId="45">
    <w:abstractNumId w:val="38"/>
  </w:num>
  <w:num w:numId="46">
    <w:abstractNumId w:val="31"/>
  </w:num>
  <w:num w:numId="47">
    <w:abstractNumId w:val="51"/>
  </w:num>
  <w:num w:numId="48">
    <w:abstractNumId w:val="35"/>
  </w:num>
  <w:num w:numId="49">
    <w:abstractNumId w:val="41"/>
  </w:num>
  <w:num w:numId="50">
    <w:abstractNumId w:val="22"/>
  </w:num>
  <w:num w:numId="51">
    <w:abstractNumId w:val="19"/>
  </w:num>
  <w:num w:numId="52">
    <w:abstractNumId w:val="70"/>
  </w:num>
  <w:num w:numId="53">
    <w:abstractNumId w:val="72"/>
  </w:num>
  <w:num w:numId="54">
    <w:abstractNumId w:val="26"/>
  </w:num>
  <w:num w:numId="55">
    <w:abstractNumId w:val="25"/>
  </w:num>
  <w:num w:numId="56">
    <w:abstractNumId w:val="29"/>
  </w:num>
  <w:num w:numId="57">
    <w:abstractNumId w:val="58"/>
  </w:num>
  <w:num w:numId="58">
    <w:abstractNumId w:val="45"/>
  </w:num>
  <w:num w:numId="59">
    <w:abstractNumId w:val="9"/>
  </w:num>
  <w:num w:numId="60">
    <w:abstractNumId w:val="86"/>
  </w:num>
  <w:num w:numId="61">
    <w:abstractNumId w:val="34"/>
  </w:num>
  <w:num w:numId="62">
    <w:abstractNumId w:val="6"/>
  </w:num>
  <w:num w:numId="63">
    <w:abstractNumId w:val="78"/>
  </w:num>
  <w:num w:numId="64">
    <w:abstractNumId w:val="28"/>
  </w:num>
  <w:num w:numId="65">
    <w:abstractNumId w:val="53"/>
  </w:num>
  <w:num w:numId="66">
    <w:abstractNumId w:val="7"/>
  </w:num>
  <w:num w:numId="67">
    <w:abstractNumId w:val="54"/>
  </w:num>
  <w:num w:numId="68">
    <w:abstractNumId w:val="57"/>
  </w:num>
  <w:num w:numId="69">
    <w:abstractNumId w:val="67"/>
  </w:num>
  <w:num w:numId="70">
    <w:abstractNumId w:val="3"/>
  </w:num>
  <w:num w:numId="71">
    <w:abstractNumId w:val="69"/>
  </w:num>
  <w:num w:numId="72">
    <w:abstractNumId w:val="23"/>
  </w:num>
  <w:num w:numId="73">
    <w:abstractNumId w:val="33"/>
  </w:num>
  <w:num w:numId="74">
    <w:abstractNumId w:val="10"/>
  </w:num>
  <w:num w:numId="75">
    <w:abstractNumId w:val="80"/>
  </w:num>
  <w:num w:numId="76">
    <w:abstractNumId w:val="64"/>
  </w:num>
  <w:num w:numId="77">
    <w:abstractNumId w:val="66"/>
  </w:num>
  <w:num w:numId="78">
    <w:abstractNumId w:val="56"/>
  </w:num>
  <w:num w:numId="79">
    <w:abstractNumId w:val="83"/>
  </w:num>
  <w:num w:numId="80">
    <w:abstractNumId w:val="74"/>
  </w:num>
  <w:num w:numId="81">
    <w:abstractNumId w:val="13"/>
  </w:num>
  <w:num w:numId="82">
    <w:abstractNumId w:val="42"/>
  </w:num>
  <w:num w:numId="83">
    <w:abstractNumId w:val="40"/>
  </w:num>
  <w:num w:numId="84">
    <w:abstractNumId w:val="50"/>
  </w:num>
  <w:num w:numId="85">
    <w:abstractNumId w:val="65"/>
  </w:num>
  <w:num w:numId="86">
    <w:abstractNumId w:val="62"/>
  </w:num>
  <w:num w:numId="87">
    <w:abstractNumId w:val="3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76C0"/>
    <w:rsid w:val="0001792A"/>
    <w:rsid w:val="000437E6"/>
    <w:rsid w:val="000460A4"/>
    <w:rsid w:val="000B60F8"/>
    <w:rsid w:val="000D31A1"/>
    <w:rsid w:val="00113F0B"/>
    <w:rsid w:val="001150E9"/>
    <w:rsid w:val="00251D41"/>
    <w:rsid w:val="002B15EB"/>
    <w:rsid w:val="00303C84"/>
    <w:rsid w:val="003E2655"/>
    <w:rsid w:val="004541E5"/>
    <w:rsid w:val="0046565F"/>
    <w:rsid w:val="00493ABF"/>
    <w:rsid w:val="004D5FB4"/>
    <w:rsid w:val="00687974"/>
    <w:rsid w:val="006D4B88"/>
    <w:rsid w:val="006F3226"/>
    <w:rsid w:val="00737413"/>
    <w:rsid w:val="007C0E62"/>
    <w:rsid w:val="008C655B"/>
    <w:rsid w:val="00AE681C"/>
    <w:rsid w:val="00B331B6"/>
    <w:rsid w:val="00B34BB9"/>
    <w:rsid w:val="00B435F4"/>
    <w:rsid w:val="00BA2C19"/>
    <w:rsid w:val="00BC0A36"/>
    <w:rsid w:val="00BE6EBC"/>
    <w:rsid w:val="00CA02CF"/>
    <w:rsid w:val="00D276C0"/>
    <w:rsid w:val="00D44FB0"/>
    <w:rsid w:val="00D841E4"/>
    <w:rsid w:val="00D94100"/>
    <w:rsid w:val="00DB2305"/>
    <w:rsid w:val="00DB54E3"/>
    <w:rsid w:val="00E16FB8"/>
    <w:rsid w:val="00E6755C"/>
    <w:rsid w:val="00E869E5"/>
    <w:rsid w:val="00EF0E16"/>
    <w:rsid w:val="00F912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6FB8"/>
  </w:style>
  <w:style w:type="paragraph" w:styleId="Nagwek1">
    <w:name w:val="heading 1"/>
    <w:basedOn w:val="Normalny1"/>
    <w:next w:val="Normalny1"/>
    <w:rsid w:val="00D276C0"/>
    <w:pPr>
      <w:keepNext/>
      <w:pBdr>
        <w:top w:val="nil"/>
        <w:left w:val="nil"/>
        <w:bottom w:val="nil"/>
        <w:right w:val="nil"/>
        <w:between w:val="nil"/>
      </w:pBdr>
      <w:jc w:val="center"/>
      <w:outlineLvl w:val="0"/>
    </w:pPr>
    <w:rPr>
      <w:b/>
      <w:color w:val="000000"/>
    </w:rPr>
  </w:style>
  <w:style w:type="paragraph" w:styleId="Nagwek2">
    <w:name w:val="heading 2"/>
    <w:basedOn w:val="Normalny1"/>
    <w:next w:val="Normalny1"/>
    <w:rsid w:val="00D276C0"/>
    <w:pPr>
      <w:keepNext/>
      <w:pBdr>
        <w:top w:val="nil"/>
        <w:left w:val="nil"/>
        <w:bottom w:val="nil"/>
        <w:right w:val="nil"/>
        <w:between w:val="nil"/>
      </w:pBdr>
      <w:ind w:left="4680" w:hanging="4680"/>
      <w:outlineLvl w:val="1"/>
    </w:pPr>
    <w:rPr>
      <w:i/>
      <w:color w:val="000000"/>
    </w:rPr>
  </w:style>
  <w:style w:type="paragraph" w:styleId="Nagwek3">
    <w:name w:val="heading 3"/>
    <w:basedOn w:val="Normalny1"/>
    <w:next w:val="Normalny1"/>
    <w:rsid w:val="00D276C0"/>
    <w:pPr>
      <w:keepNext/>
      <w:keepLines/>
      <w:pBdr>
        <w:top w:val="nil"/>
        <w:left w:val="nil"/>
        <w:bottom w:val="nil"/>
        <w:right w:val="nil"/>
        <w:between w:val="nil"/>
      </w:pBdr>
      <w:spacing w:before="40" w:line="276" w:lineRule="auto"/>
      <w:ind w:left="720" w:hanging="720"/>
      <w:outlineLvl w:val="2"/>
    </w:pPr>
    <w:rPr>
      <w:rFonts w:ascii="Cambria" w:eastAsia="Cambria" w:hAnsi="Cambria" w:cs="Cambria"/>
      <w:color w:val="243F60"/>
    </w:rPr>
  </w:style>
  <w:style w:type="paragraph" w:styleId="Nagwek4">
    <w:name w:val="heading 4"/>
    <w:basedOn w:val="Normalny1"/>
    <w:next w:val="Normalny1"/>
    <w:rsid w:val="00D276C0"/>
    <w:pPr>
      <w:keepNext/>
      <w:keepLines/>
      <w:pBdr>
        <w:top w:val="nil"/>
        <w:left w:val="nil"/>
        <w:bottom w:val="nil"/>
        <w:right w:val="nil"/>
        <w:between w:val="nil"/>
      </w:pBdr>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1"/>
    <w:next w:val="Normalny1"/>
    <w:rsid w:val="00D276C0"/>
    <w:pPr>
      <w:keepNext/>
      <w:keepLines/>
      <w:pBdr>
        <w:top w:val="nil"/>
        <w:left w:val="nil"/>
        <w:bottom w:val="nil"/>
        <w:right w:val="nil"/>
        <w:between w:val="nil"/>
      </w:pBdr>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1"/>
    <w:next w:val="Normalny1"/>
    <w:rsid w:val="00D276C0"/>
    <w:pPr>
      <w:keepNext/>
      <w:keepLines/>
      <w:pBdr>
        <w:top w:val="nil"/>
        <w:left w:val="nil"/>
        <w:bottom w:val="nil"/>
        <w:right w:val="nil"/>
        <w:between w:val="nil"/>
      </w:pBdr>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D276C0"/>
  </w:style>
  <w:style w:type="table" w:customStyle="1" w:styleId="TableNormal">
    <w:name w:val="Table Normal"/>
    <w:rsid w:val="00D276C0"/>
    <w:tblPr>
      <w:tblCellMar>
        <w:top w:w="0" w:type="dxa"/>
        <w:left w:w="0" w:type="dxa"/>
        <w:bottom w:w="0" w:type="dxa"/>
        <w:right w:w="0" w:type="dxa"/>
      </w:tblCellMar>
    </w:tblPr>
  </w:style>
  <w:style w:type="paragraph" w:styleId="Tytu">
    <w:name w:val="Title"/>
    <w:basedOn w:val="Normalny1"/>
    <w:next w:val="Normalny1"/>
    <w:rsid w:val="00D276C0"/>
    <w:pPr>
      <w:pBdr>
        <w:top w:val="nil"/>
        <w:left w:val="nil"/>
        <w:bottom w:val="nil"/>
        <w:right w:val="nil"/>
        <w:between w:val="nil"/>
      </w:pBdr>
      <w:jc w:val="center"/>
    </w:pPr>
    <w:rPr>
      <w:b/>
      <w:color w:val="000000"/>
    </w:rPr>
  </w:style>
  <w:style w:type="paragraph" w:styleId="Podtytu">
    <w:name w:val="Subtitle"/>
    <w:basedOn w:val="Normalny1"/>
    <w:next w:val="Normalny1"/>
    <w:rsid w:val="00D276C0"/>
    <w:pPr>
      <w:pBdr>
        <w:top w:val="nil"/>
        <w:left w:val="nil"/>
        <w:bottom w:val="nil"/>
        <w:right w:val="nil"/>
        <w:between w:val="nil"/>
      </w:pBdr>
      <w:spacing w:after="160"/>
    </w:pPr>
    <w:rPr>
      <w:rFonts w:ascii="Calibri" w:eastAsia="Calibri" w:hAnsi="Calibri" w:cs="Calibri"/>
      <w:color w:val="5A5A5A"/>
      <w:sz w:val="22"/>
      <w:szCs w:val="22"/>
    </w:rPr>
  </w:style>
  <w:style w:type="table" w:customStyle="1" w:styleId="a">
    <w:basedOn w:val="TableNormal"/>
    <w:rsid w:val="00D276C0"/>
    <w:tblPr>
      <w:tblStyleRowBandSize w:val="1"/>
      <w:tblStyleColBandSize w:val="1"/>
      <w:tblCellMar>
        <w:left w:w="108" w:type="dxa"/>
        <w:right w:w="108" w:type="dxa"/>
      </w:tblCellMar>
    </w:tblPr>
  </w:style>
  <w:style w:type="table" w:customStyle="1" w:styleId="a0">
    <w:basedOn w:val="TableNormal"/>
    <w:rsid w:val="00D276C0"/>
    <w:tblPr>
      <w:tblStyleRowBandSize w:val="1"/>
      <w:tblStyleColBandSize w:val="1"/>
      <w:tblCellMar>
        <w:left w:w="115" w:type="dxa"/>
        <w:right w:w="115" w:type="dxa"/>
      </w:tblCellMar>
    </w:tblPr>
  </w:style>
  <w:style w:type="table" w:customStyle="1" w:styleId="a1">
    <w:basedOn w:val="TableNormal"/>
    <w:rsid w:val="00D276C0"/>
    <w:tblPr>
      <w:tblStyleRowBandSize w:val="1"/>
      <w:tblStyleColBandSize w:val="1"/>
      <w:tblCellMar>
        <w:left w:w="115" w:type="dxa"/>
        <w:right w:w="115" w:type="dxa"/>
      </w:tblCellMar>
    </w:tblPr>
  </w:style>
  <w:style w:type="table" w:customStyle="1" w:styleId="a2">
    <w:basedOn w:val="TableNormal"/>
    <w:rsid w:val="00D276C0"/>
    <w:tblPr>
      <w:tblStyleRowBandSize w:val="1"/>
      <w:tblStyleColBandSize w:val="1"/>
      <w:tblCellMar>
        <w:left w:w="115" w:type="dxa"/>
        <w:right w:w="115" w:type="dxa"/>
      </w:tblCellMar>
    </w:tblPr>
  </w:style>
  <w:style w:type="table" w:customStyle="1" w:styleId="a3">
    <w:basedOn w:val="TableNormal"/>
    <w:rsid w:val="00D276C0"/>
    <w:tblPr>
      <w:tblStyleRowBandSize w:val="1"/>
      <w:tblStyleColBandSize w:val="1"/>
      <w:tblCellMar>
        <w:left w:w="115" w:type="dxa"/>
        <w:right w:w="115" w:type="dxa"/>
      </w:tblCellMar>
    </w:tblPr>
  </w:style>
  <w:style w:type="table" w:customStyle="1" w:styleId="a4">
    <w:basedOn w:val="TableNormal"/>
    <w:rsid w:val="00D276C0"/>
    <w:tblPr>
      <w:tblStyleRowBandSize w:val="1"/>
      <w:tblStyleColBandSize w:val="1"/>
      <w:tblCellMar>
        <w:left w:w="115" w:type="dxa"/>
        <w:right w:w="115" w:type="dxa"/>
      </w:tblCellMar>
    </w:tblPr>
  </w:style>
  <w:style w:type="table" w:customStyle="1" w:styleId="a5">
    <w:basedOn w:val="TableNormal"/>
    <w:rsid w:val="00D276C0"/>
    <w:tblPr>
      <w:tblStyleRowBandSize w:val="1"/>
      <w:tblStyleColBandSize w:val="1"/>
      <w:tblCellMar>
        <w:left w:w="115" w:type="dxa"/>
        <w:right w:w="115" w:type="dxa"/>
      </w:tblCellMar>
    </w:tblPr>
  </w:style>
  <w:style w:type="table" w:customStyle="1" w:styleId="a6">
    <w:basedOn w:val="TableNormal"/>
    <w:rsid w:val="00D276C0"/>
    <w:tblPr>
      <w:tblStyleRowBandSize w:val="1"/>
      <w:tblStyleColBandSize w:val="1"/>
      <w:tblCellMar>
        <w:left w:w="115" w:type="dxa"/>
        <w:right w:w="115" w:type="dxa"/>
      </w:tblCellMar>
    </w:tblPr>
  </w:style>
  <w:style w:type="table" w:customStyle="1" w:styleId="a7">
    <w:basedOn w:val="TableNormal"/>
    <w:rsid w:val="00D276C0"/>
    <w:tblPr>
      <w:tblStyleRowBandSize w:val="1"/>
      <w:tblStyleColBandSize w:val="1"/>
      <w:tblCellMar>
        <w:left w:w="115" w:type="dxa"/>
        <w:right w:w="115" w:type="dxa"/>
      </w:tblCellMar>
    </w:tblPr>
  </w:style>
  <w:style w:type="table" w:customStyle="1" w:styleId="a8">
    <w:basedOn w:val="TableNormal"/>
    <w:rsid w:val="00D276C0"/>
    <w:tblPr>
      <w:tblStyleRowBandSize w:val="1"/>
      <w:tblStyleColBandSize w:val="1"/>
      <w:tblCellMar>
        <w:left w:w="115" w:type="dxa"/>
        <w:right w:w="115" w:type="dxa"/>
      </w:tblCellMar>
    </w:tblPr>
  </w:style>
  <w:style w:type="table" w:customStyle="1" w:styleId="a9">
    <w:basedOn w:val="TableNormal"/>
    <w:rsid w:val="00D276C0"/>
    <w:tblPr>
      <w:tblStyleRowBandSize w:val="1"/>
      <w:tblStyleColBandSize w:val="1"/>
      <w:tblCellMar>
        <w:left w:w="115" w:type="dxa"/>
        <w:right w:w="115" w:type="dxa"/>
      </w:tblCellMar>
    </w:tblPr>
  </w:style>
  <w:style w:type="table" w:customStyle="1" w:styleId="aa">
    <w:basedOn w:val="TableNormal"/>
    <w:rsid w:val="00D276C0"/>
    <w:tblPr>
      <w:tblStyleRowBandSize w:val="1"/>
      <w:tblStyleColBandSize w:val="1"/>
      <w:tblCellMar>
        <w:left w:w="115" w:type="dxa"/>
        <w:right w:w="115" w:type="dxa"/>
      </w:tblCellMar>
    </w:tblPr>
  </w:style>
  <w:style w:type="table" w:customStyle="1" w:styleId="ab">
    <w:basedOn w:val="TableNormal"/>
    <w:rsid w:val="00D276C0"/>
    <w:tblPr>
      <w:tblStyleRowBandSize w:val="1"/>
      <w:tblStyleColBandSize w:val="1"/>
      <w:tblCellMar>
        <w:left w:w="115" w:type="dxa"/>
        <w:right w:w="115" w:type="dxa"/>
      </w:tblCellMar>
    </w:tblPr>
  </w:style>
  <w:style w:type="table" w:customStyle="1" w:styleId="ac">
    <w:basedOn w:val="TableNormal"/>
    <w:rsid w:val="00D276C0"/>
    <w:tblPr>
      <w:tblStyleRowBandSize w:val="1"/>
      <w:tblStyleColBandSize w:val="1"/>
      <w:tblCellMar>
        <w:left w:w="115" w:type="dxa"/>
        <w:right w:w="115" w:type="dxa"/>
      </w:tblCellMar>
    </w:tblPr>
  </w:style>
  <w:style w:type="table" w:customStyle="1" w:styleId="ad">
    <w:basedOn w:val="TableNormal"/>
    <w:rsid w:val="00D276C0"/>
    <w:tblPr>
      <w:tblStyleRowBandSize w:val="1"/>
      <w:tblStyleColBandSize w:val="1"/>
      <w:tblCellMar>
        <w:left w:w="115" w:type="dxa"/>
        <w:right w:w="115" w:type="dxa"/>
      </w:tblCellMar>
    </w:tblPr>
  </w:style>
  <w:style w:type="table" w:customStyle="1" w:styleId="ae">
    <w:basedOn w:val="TableNormal"/>
    <w:rsid w:val="00D276C0"/>
    <w:tblPr>
      <w:tblStyleRowBandSize w:val="1"/>
      <w:tblStyleColBandSize w:val="1"/>
      <w:tblCellMar>
        <w:left w:w="115" w:type="dxa"/>
        <w:right w:w="115" w:type="dxa"/>
      </w:tblCellMar>
    </w:tblPr>
  </w:style>
  <w:style w:type="table" w:customStyle="1" w:styleId="af">
    <w:basedOn w:val="TableNormal"/>
    <w:rsid w:val="00D276C0"/>
    <w:tblPr>
      <w:tblStyleRowBandSize w:val="1"/>
      <w:tblStyleColBandSize w:val="1"/>
      <w:tblCellMar>
        <w:top w:w="15" w:type="dxa"/>
        <w:left w:w="15" w:type="dxa"/>
        <w:bottom w:w="15" w:type="dxa"/>
        <w:right w:w="15" w:type="dxa"/>
      </w:tblCellMar>
    </w:tblPr>
  </w:style>
  <w:style w:type="table" w:customStyle="1" w:styleId="af0">
    <w:basedOn w:val="TableNormal"/>
    <w:rsid w:val="00D276C0"/>
    <w:tblPr>
      <w:tblStyleRowBandSize w:val="1"/>
      <w:tblStyleColBandSize w:val="1"/>
      <w:tblCellMar>
        <w:left w:w="115" w:type="dxa"/>
        <w:right w:w="115" w:type="dxa"/>
      </w:tblCellMar>
    </w:tblPr>
  </w:style>
  <w:style w:type="table" w:customStyle="1" w:styleId="af1">
    <w:basedOn w:val="TableNormal"/>
    <w:rsid w:val="00D276C0"/>
    <w:tblPr>
      <w:tblStyleRowBandSize w:val="1"/>
      <w:tblStyleColBandSize w:val="1"/>
      <w:tblCellMar>
        <w:left w:w="115" w:type="dxa"/>
        <w:right w:w="115" w:type="dxa"/>
      </w:tblCellMar>
    </w:tblPr>
  </w:style>
  <w:style w:type="table" w:customStyle="1" w:styleId="af2">
    <w:basedOn w:val="TableNormal"/>
    <w:rsid w:val="00D276C0"/>
    <w:tblPr>
      <w:tblStyleRowBandSize w:val="1"/>
      <w:tblStyleColBandSize w:val="1"/>
      <w:tblCellMar>
        <w:left w:w="115" w:type="dxa"/>
        <w:right w:w="115" w:type="dxa"/>
      </w:tblCellMar>
    </w:tblPr>
  </w:style>
  <w:style w:type="table" w:customStyle="1" w:styleId="af3">
    <w:basedOn w:val="TableNormal"/>
    <w:rsid w:val="00D276C0"/>
    <w:tblPr>
      <w:tblStyleRowBandSize w:val="1"/>
      <w:tblStyleColBandSize w:val="1"/>
      <w:tblCellMar>
        <w:left w:w="115" w:type="dxa"/>
        <w:right w:w="115" w:type="dxa"/>
      </w:tblCellMar>
    </w:tblPr>
  </w:style>
  <w:style w:type="table" w:customStyle="1" w:styleId="af4">
    <w:basedOn w:val="TableNormal"/>
    <w:rsid w:val="00D276C0"/>
    <w:tblPr>
      <w:tblStyleRowBandSize w:val="1"/>
      <w:tblStyleColBandSize w:val="1"/>
      <w:tblCellMar>
        <w:top w:w="15" w:type="dxa"/>
        <w:left w:w="15" w:type="dxa"/>
        <w:bottom w:w="15" w:type="dxa"/>
        <w:right w:w="15" w:type="dxa"/>
      </w:tblCellMar>
    </w:tblPr>
  </w:style>
  <w:style w:type="table" w:styleId="Tabela-Siatka">
    <w:name w:val="Table Grid"/>
    <w:basedOn w:val="Standardowy"/>
    <w:uiPriority w:val="39"/>
    <w:rsid w:val="006D4B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wyr_w_programie"/>
    <w:uiPriority w:val="22"/>
    <w:qFormat/>
    <w:rsid w:val="006D4B8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lexlege.pl/ustawa-o-normalizacji/rozdzial-2-cele-i-zasady-normalizacji-krajowej/3419/" TargetMode="External"/><Relationship Id="rId4" Type="http://schemas.microsoft.com/office/2007/relationships/stylesWithEffects" Target="stylesWithEffects.xml"/><Relationship Id="rId9" Type="http://schemas.openxmlformats.org/officeDocument/2006/relationships/hyperlink" Target="https://www.lexlege.pl/ustawa-o-normalizacji/rozdzial-2-cele-i-zasady-normalizacji-krajowej/3419/"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F14B3-AD5C-4A70-B938-062C971D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40461</Words>
  <Characters>242767</Characters>
  <Application>Microsoft Office Word</Application>
  <DocSecurity>0</DocSecurity>
  <Lines>2023</Lines>
  <Paragraphs>565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Małgorzata Koroś</cp:lastModifiedBy>
  <cp:revision>15</cp:revision>
  <dcterms:created xsi:type="dcterms:W3CDTF">2019-08-24T22:19:00Z</dcterms:created>
  <dcterms:modified xsi:type="dcterms:W3CDTF">2019-08-26T10:45:00Z</dcterms:modified>
</cp:coreProperties>
</file>